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3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3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3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3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3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3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3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3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3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39.xml" ContentType="application/vnd.openxmlformats-officedocument.drawingml.chart+xml"/>
  <Override PartName="/word/charts/style15.xml" ContentType="application/vnd.ms-office.chartstyle+xml"/>
  <Override PartName="/word/charts/colors15.xml" ContentType="application/vnd.ms-office.chartcolorstyle+xml"/>
  <Override PartName="/word/footer2.xml" ContentType="application/vnd.openxmlformats-officedocument.wordprocessingml.footer+xml"/>
  <Override PartName="/word/charts/chart40.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4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42.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43.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44.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60.xml" ContentType="application/vnd.openxmlformats-officedocument.drawingml.chart+xml"/>
  <Override PartName="/word/theme/themeOverride2.xml" ContentType="application/vnd.openxmlformats-officedocument.themeOverride+xml"/>
  <Override PartName="/word/charts/chart61.xml" ContentType="application/vnd.openxmlformats-officedocument.drawingml.chart+xml"/>
  <Override PartName="/word/charts/chart62.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63.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drawings/drawing1.xml" ContentType="application/vnd.openxmlformats-officedocument.drawingml.chartshapes+xml"/>
  <Override PartName="/word/charts/chart68.xml" ContentType="application/vnd.openxmlformats-officedocument.drawingml.chart+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charts/chart69.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70.xml" ContentType="application/vnd.openxmlformats-officedocument.drawingml.chart+xml"/>
  <Override PartName="/word/charts/chart71.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72.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73.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74.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75.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76.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77.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78.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79.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80.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81.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82.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83.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84.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85.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86.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87.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88.xml" ContentType="application/vnd.openxmlformats-officedocument.drawingml.chart+xml"/>
  <Override PartName="/word/charts/style43.xml" ContentType="application/vnd.ms-office.chartstyle+xml"/>
  <Override PartName="/word/charts/colors4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0760" w:rsidRPr="007F0760" w:rsidRDefault="007F0760" w:rsidP="007F0760">
      <w:pPr>
        <w:jc w:val="center"/>
        <w:rPr>
          <w:sz w:val="44"/>
          <w:szCs w:val="44"/>
        </w:rPr>
      </w:pPr>
      <w:r w:rsidRPr="007F0760">
        <w:rPr>
          <w:sz w:val="44"/>
          <w:szCs w:val="44"/>
        </w:rPr>
        <w:t>Управление образования администрации муниципального образования</w:t>
      </w:r>
    </w:p>
    <w:p w:rsidR="007F0760" w:rsidRPr="007F0760" w:rsidRDefault="007F0760" w:rsidP="007F0760">
      <w:pPr>
        <w:jc w:val="center"/>
        <w:rPr>
          <w:sz w:val="44"/>
          <w:szCs w:val="44"/>
        </w:rPr>
      </w:pPr>
      <w:r w:rsidRPr="007F0760">
        <w:rPr>
          <w:sz w:val="44"/>
          <w:szCs w:val="44"/>
        </w:rPr>
        <w:t>Юрьев-Польский район</w:t>
      </w:r>
    </w:p>
    <w:p w:rsidR="007F0760" w:rsidRDefault="007F0760" w:rsidP="00044311">
      <w:pPr>
        <w:jc w:val="center"/>
        <w:rPr>
          <w:sz w:val="48"/>
          <w:szCs w:val="48"/>
        </w:rPr>
      </w:pPr>
    </w:p>
    <w:p w:rsidR="007F0760" w:rsidRDefault="007F0760" w:rsidP="00044311">
      <w:pPr>
        <w:jc w:val="center"/>
        <w:rPr>
          <w:sz w:val="48"/>
          <w:szCs w:val="48"/>
        </w:rPr>
      </w:pPr>
    </w:p>
    <w:p w:rsidR="007F0760" w:rsidRDefault="007F0760" w:rsidP="00044311">
      <w:pPr>
        <w:jc w:val="center"/>
        <w:rPr>
          <w:sz w:val="48"/>
          <w:szCs w:val="48"/>
        </w:rPr>
      </w:pPr>
    </w:p>
    <w:p w:rsidR="007F0760" w:rsidRDefault="007F0760" w:rsidP="00044311">
      <w:pPr>
        <w:jc w:val="center"/>
        <w:rPr>
          <w:sz w:val="48"/>
          <w:szCs w:val="48"/>
        </w:rPr>
      </w:pPr>
    </w:p>
    <w:p w:rsidR="00044311" w:rsidRPr="00A77C3D" w:rsidRDefault="00044311" w:rsidP="00044311">
      <w:pPr>
        <w:jc w:val="center"/>
        <w:rPr>
          <w:b/>
          <w:i/>
          <w:sz w:val="52"/>
          <w:szCs w:val="52"/>
        </w:rPr>
      </w:pPr>
      <w:r w:rsidRPr="00A77C3D">
        <w:rPr>
          <w:b/>
          <w:i/>
          <w:sz w:val="52"/>
          <w:szCs w:val="52"/>
        </w:rPr>
        <w:t>ИТОГОВЫЙ ОТЧЕТ</w:t>
      </w:r>
    </w:p>
    <w:p w:rsidR="00044311" w:rsidRDefault="00044311" w:rsidP="00044311">
      <w:pPr>
        <w:jc w:val="center"/>
        <w:rPr>
          <w:sz w:val="48"/>
          <w:szCs w:val="48"/>
        </w:rPr>
      </w:pPr>
    </w:p>
    <w:p w:rsidR="007F0760" w:rsidRPr="002A430F" w:rsidRDefault="007F0760" w:rsidP="00044311">
      <w:pPr>
        <w:jc w:val="center"/>
        <w:rPr>
          <w:sz w:val="48"/>
          <w:szCs w:val="48"/>
        </w:rPr>
      </w:pPr>
    </w:p>
    <w:p w:rsidR="00044311" w:rsidRPr="007F0760" w:rsidRDefault="00044311" w:rsidP="00044311">
      <w:pPr>
        <w:jc w:val="center"/>
        <w:rPr>
          <w:sz w:val="40"/>
          <w:szCs w:val="40"/>
        </w:rPr>
      </w:pPr>
      <w:r w:rsidRPr="007F0760">
        <w:rPr>
          <w:sz w:val="40"/>
          <w:szCs w:val="40"/>
        </w:rPr>
        <w:t>УПРАВЛЕНИЯ ОБРАЗОВАНИЯ АДМИНИСТРАЦИИ МУНИЦИПАЛЬНОГО ОБРАЗОВАНИЯ ЮРЬЕВ – ПОЛЬСКИЙ РАЙОН</w:t>
      </w:r>
    </w:p>
    <w:p w:rsidR="007F0760" w:rsidRDefault="007F0760" w:rsidP="00044311">
      <w:pPr>
        <w:jc w:val="center"/>
        <w:rPr>
          <w:sz w:val="40"/>
          <w:szCs w:val="40"/>
        </w:rPr>
      </w:pPr>
    </w:p>
    <w:p w:rsidR="007F0760" w:rsidRDefault="007F0760" w:rsidP="00044311">
      <w:pPr>
        <w:jc w:val="center"/>
        <w:rPr>
          <w:sz w:val="40"/>
          <w:szCs w:val="40"/>
        </w:rPr>
      </w:pPr>
    </w:p>
    <w:p w:rsidR="007F0760" w:rsidRPr="002A430F" w:rsidRDefault="007F0760" w:rsidP="00044311">
      <w:pPr>
        <w:jc w:val="center"/>
        <w:rPr>
          <w:sz w:val="40"/>
          <w:szCs w:val="40"/>
        </w:rPr>
      </w:pPr>
    </w:p>
    <w:p w:rsidR="00A77C3D" w:rsidRPr="00A77C3D" w:rsidRDefault="00A77C3D" w:rsidP="00A77C3D">
      <w:pPr>
        <w:jc w:val="center"/>
        <w:rPr>
          <w:b/>
          <w:i/>
          <w:sz w:val="48"/>
          <w:szCs w:val="48"/>
        </w:rPr>
      </w:pPr>
      <w:r w:rsidRPr="00A77C3D">
        <w:rPr>
          <w:b/>
          <w:i/>
          <w:sz w:val="48"/>
          <w:szCs w:val="48"/>
        </w:rPr>
        <w:t>«</w:t>
      </w:r>
      <w:r w:rsidR="00044311" w:rsidRPr="00A77C3D">
        <w:rPr>
          <w:b/>
          <w:i/>
          <w:sz w:val="48"/>
          <w:szCs w:val="48"/>
        </w:rPr>
        <w:t xml:space="preserve">О РЕЗУЛЬТАТАХ </w:t>
      </w:r>
      <w:r w:rsidRPr="00A77C3D">
        <w:rPr>
          <w:b/>
          <w:i/>
          <w:sz w:val="48"/>
          <w:szCs w:val="48"/>
        </w:rPr>
        <w:t xml:space="preserve"> </w:t>
      </w:r>
      <w:r w:rsidR="00044311" w:rsidRPr="00A77C3D">
        <w:rPr>
          <w:b/>
          <w:i/>
          <w:sz w:val="48"/>
          <w:szCs w:val="48"/>
        </w:rPr>
        <w:t xml:space="preserve">АНАЛИЗА СОСТОЯНИЯ И ПЕРСПЕКТИВ РАЗВИТИЯ СИСТЕМЫ ОБРАЗОВАНИЯ </w:t>
      </w:r>
      <w:r w:rsidRPr="00A77C3D">
        <w:rPr>
          <w:b/>
          <w:i/>
          <w:sz w:val="48"/>
          <w:szCs w:val="48"/>
        </w:rPr>
        <w:t xml:space="preserve"> </w:t>
      </w:r>
    </w:p>
    <w:p w:rsidR="00044311" w:rsidRPr="00A77C3D" w:rsidRDefault="00340F17" w:rsidP="00A77C3D">
      <w:pPr>
        <w:jc w:val="center"/>
        <w:rPr>
          <w:b/>
          <w:i/>
          <w:sz w:val="48"/>
          <w:szCs w:val="48"/>
        </w:rPr>
      </w:pPr>
      <w:r>
        <w:rPr>
          <w:b/>
          <w:i/>
          <w:sz w:val="48"/>
          <w:szCs w:val="48"/>
        </w:rPr>
        <w:t>в 2017</w:t>
      </w:r>
      <w:r w:rsidR="00044311" w:rsidRPr="00A77C3D">
        <w:rPr>
          <w:b/>
          <w:i/>
          <w:sz w:val="48"/>
          <w:szCs w:val="48"/>
        </w:rPr>
        <w:t xml:space="preserve"> ГОД</w:t>
      </w:r>
      <w:r>
        <w:rPr>
          <w:b/>
          <w:i/>
          <w:sz w:val="48"/>
          <w:szCs w:val="48"/>
        </w:rPr>
        <w:t>У</w:t>
      </w:r>
      <w:r w:rsidR="00A77C3D" w:rsidRPr="00A77C3D">
        <w:rPr>
          <w:b/>
          <w:i/>
          <w:sz w:val="48"/>
          <w:szCs w:val="48"/>
        </w:rPr>
        <w:t>»</w:t>
      </w:r>
    </w:p>
    <w:p w:rsidR="00044311" w:rsidRPr="002A430F" w:rsidRDefault="00044311" w:rsidP="00044311">
      <w:pPr>
        <w:jc w:val="center"/>
        <w:rPr>
          <w:i/>
        </w:rPr>
        <w:sectPr w:rsidR="00044311" w:rsidRPr="002A430F" w:rsidSect="007F0760">
          <w:footerReference w:type="default" r:id="rId8"/>
          <w:pgSz w:w="11906" w:h="16838"/>
          <w:pgMar w:top="851" w:right="1134" w:bottom="1134" w:left="1134" w:header="709" w:footer="709" w:gutter="0"/>
          <w:pgNumType w:start="3"/>
          <w:cols w:space="708"/>
          <w:docGrid w:linePitch="360"/>
        </w:sectPr>
      </w:pPr>
    </w:p>
    <w:p w:rsidR="00F45401" w:rsidRPr="00F45401" w:rsidRDefault="00044311" w:rsidP="007F0760">
      <w:pPr>
        <w:jc w:val="center"/>
        <w:rPr>
          <w:b/>
          <w:sz w:val="32"/>
          <w:szCs w:val="32"/>
        </w:rPr>
      </w:pPr>
      <w:r w:rsidRPr="00F45401">
        <w:rPr>
          <w:b/>
          <w:sz w:val="32"/>
          <w:szCs w:val="32"/>
          <w:lang w:val="en-US"/>
        </w:rPr>
        <w:lastRenderedPageBreak/>
        <w:t>I</w:t>
      </w:r>
      <w:r w:rsidRPr="00F45401">
        <w:rPr>
          <w:b/>
          <w:sz w:val="32"/>
          <w:szCs w:val="32"/>
        </w:rPr>
        <w:t xml:space="preserve"> АНАЛИЗ СОСТОЯНИЯ  И  ПЕРСПЕКТИВ </w:t>
      </w:r>
    </w:p>
    <w:p w:rsidR="00044311" w:rsidRPr="00F45401" w:rsidRDefault="00044311" w:rsidP="007F0760">
      <w:pPr>
        <w:jc w:val="center"/>
        <w:rPr>
          <w:b/>
          <w:sz w:val="32"/>
          <w:szCs w:val="32"/>
        </w:rPr>
      </w:pPr>
      <w:r w:rsidRPr="00F45401">
        <w:rPr>
          <w:b/>
          <w:sz w:val="32"/>
          <w:szCs w:val="32"/>
        </w:rPr>
        <w:t>РАЗВИТИЯ СИСТЕМЫ ОБРАЗОВАНИЯ</w:t>
      </w:r>
    </w:p>
    <w:p w:rsidR="00044311" w:rsidRPr="002A430F" w:rsidRDefault="00044311" w:rsidP="00044311">
      <w:pPr>
        <w:rPr>
          <w:sz w:val="28"/>
          <w:szCs w:val="28"/>
        </w:rPr>
      </w:pPr>
    </w:p>
    <w:p w:rsidR="00044311" w:rsidRDefault="00044311" w:rsidP="007F0760">
      <w:pPr>
        <w:spacing w:after="120"/>
        <w:jc w:val="center"/>
        <w:rPr>
          <w:sz w:val="32"/>
          <w:szCs w:val="32"/>
        </w:rPr>
      </w:pPr>
      <w:r w:rsidRPr="002A430F">
        <w:rPr>
          <w:sz w:val="28"/>
          <w:szCs w:val="28"/>
        </w:rPr>
        <w:t>1.</w:t>
      </w:r>
      <w:r w:rsidRPr="002A430F">
        <w:rPr>
          <w:sz w:val="32"/>
          <w:szCs w:val="32"/>
        </w:rPr>
        <w:t>В</w:t>
      </w:r>
      <w:r w:rsidR="00F45401">
        <w:rPr>
          <w:sz w:val="32"/>
          <w:szCs w:val="32"/>
        </w:rPr>
        <w:t>водная часть</w:t>
      </w:r>
    </w:p>
    <w:p w:rsidR="00CB21CA" w:rsidRPr="002A430F" w:rsidRDefault="00CB21CA" w:rsidP="007F0760">
      <w:pPr>
        <w:spacing w:after="120"/>
        <w:jc w:val="center"/>
        <w:rPr>
          <w:sz w:val="32"/>
          <w:szCs w:val="32"/>
        </w:rPr>
      </w:pPr>
    </w:p>
    <w:p w:rsidR="00044311" w:rsidRDefault="00044311" w:rsidP="00CB21CA">
      <w:pPr>
        <w:autoSpaceDE w:val="0"/>
        <w:autoSpaceDN w:val="0"/>
        <w:adjustRightInd w:val="0"/>
        <w:ind w:firstLine="709"/>
        <w:jc w:val="both"/>
        <w:rPr>
          <w:sz w:val="28"/>
          <w:szCs w:val="28"/>
        </w:rPr>
      </w:pPr>
      <w:r w:rsidRPr="002A430F">
        <w:rPr>
          <w:sz w:val="28"/>
          <w:szCs w:val="28"/>
        </w:rPr>
        <w:t xml:space="preserve">Функционирование и развитие муниципальной системы образования осуществляется в соответствии с </w:t>
      </w:r>
      <w:hyperlink r:id="rId9" w:history="1">
        <w:r w:rsidRPr="002A430F">
          <w:rPr>
            <w:sz w:val="28"/>
            <w:szCs w:val="28"/>
          </w:rPr>
          <w:t>Законом</w:t>
        </w:r>
      </w:hyperlink>
      <w:r w:rsidRPr="002A430F">
        <w:rPr>
          <w:sz w:val="28"/>
          <w:szCs w:val="28"/>
        </w:rPr>
        <w:t xml:space="preserve"> Российской Федерации "Об образовании", </w:t>
      </w:r>
      <w:hyperlink r:id="rId10" w:history="1">
        <w:r w:rsidRPr="002A430F">
          <w:rPr>
            <w:sz w:val="28"/>
            <w:szCs w:val="28"/>
          </w:rPr>
          <w:t>Концепцией</w:t>
        </w:r>
      </w:hyperlink>
      <w:r w:rsidRPr="002A430F">
        <w:rPr>
          <w:sz w:val="28"/>
          <w:szCs w:val="28"/>
        </w:rPr>
        <w:t xml:space="preserve"> долгосрочного социально-экономического развития Российской Федерации на период до 2020 года, положениями послания Президента Российской Федерации Федеральному Собранию Российской Федерации, Стратегией социально-экономического развития области на долгосрочную перспективу, областной программой развития системы образования.  </w:t>
      </w:r>
    </w:p>
    <w:p w:rsidR="00EE33A9" w:rsidRPr="00356F2D" w:rsidRDefault="00EE33A9" w:rsidP="00EE33A9">
      <w:pPr>
        <w:ind w:firstLine="709"/>
        <w:jc w:val="both"/>
        <w:rPr>
          <w:sz w:val="28"/>
          <w:szCs w:val="28"/>
        </w:rPr>
      </w:pPr>
      <w:r w:rsidRPr="00356F2D">
        <w:rPr>
          <w:sz w:val="28"/>
          <w:szCs w:val="28"/>
        </w:rPr>
        <w:t>В 2017-2018 учебном году муниципальная образовательная сеть представлена 25 образовательными организациями.</w:t>
      </w:r>
    </w:p>
    <w:p w:rsidR="00EE33A9" w:rsidRPr="00356F2D" w:rsidRDefault="00EE33A9" w:rsidP="00EE33A9">
      <w:pPr>
        <w:ind w:firstLine="709"/>
        <w:jc w:val="both"/>
        <w:rPr>
          <w:sz w:val="28"/>
          <w:szCs w:val="28"/>
        </w:rPr>
      </w:pPr>
      <w:r w:rsidRPr="00356F2D">
        <w:rPr>
          <w:sz w:val="28"/>
          <w:szCs w:val="28"/>
        </w:rPr>
        <w:t>В районе функционируют 14 общеобразовательных школ. Из них: 4 средних школы,  10 основных школ. В сельской местности находятся 11 общеобразовательных учреждений, в городе-3</w:t>
      </w:r>
    </w:p>
    <w:p w:rsidR="00EE33A9" w:rsidRPr="00356F2D" w:rsidRDefault="00EE33A9" w:rsidP="00EE33A9">
      <w:pPr>
        <w:ind w:firstLine="709"/>
        <w:jc w:val="both"/>
        <w:rPr>
          <w:sz w:val="28"/>
          <w:szCs w:val="28"/>
        </w:rPr>
      </w:pPr>
      <w:r w:rsidRPr="00356F2D">
        <w:rPr>
          <w:sz w:val="28"/>
          <w:szCs w:val="28"/>
        </w:rPr>
        <w:t>Общеобразовательные программы дошкольного образования реализуются в 9 дошкольных образовательных учреждениях  и в дошкольных группах 7 общеобразовательных учреждений (Симская СОШ,  Косинская ООШ, Семьинская ООШ, Шипиловская ООШ, Андреевская ООШ, Небыловская СОШ, Федоровская ООШ). Из 9 дошкольных образовательных учреждений 6 находятся в городе, 3- в сельской местности.</w:t>
      </w:r>
    </w:p>
    <w:p w:rsidR="00EE33A9" w:rsidRPr="00356F2D" w:rsidRDefault="00EE33A9" w:rsidP="00EE33A9">
      <w:pPr>
        <w:ind w:firstLine="709"/>
        <w:jc w:val="both"/>
        <w:rPr>
          <w:sz w:val="28"/>
          <w:szCs w:val="28"/>
        </w:rPr>
      </w:pPr>
      <w:r w:rsidRPr="00356F2D">
        <w:rPr>
          <w:sz w:val="28"/>
          <w:szCs w:val="28"/>
        </w:rPr>
        <w:t>Осуществляют образовательную деятельность по 2 и более адресам:</w:t>
      </w:r>
    </w:p>
    <w:p w:rsidR="00EE33A9" w:rsidRPr="00356F2D" w:rsidRDefault="00EE33A9" w:rsidP="00EE33A9">
      <w:pPr>
        <w:ind w:firstLine="709"/>
        <w:jc w:val="both"/>
        <w:rPr>
          <w:sz w:val="28"/>
          <w:szCs w:val="28"/>
        </w:rPr>
      </w:pPr>
      <w:r w:rsidRPr="00356F2D">
        <w:rPr>
          <w:sz w:val="28"/>
          <w:szCs w:val="28"/>
        </w:rPr>
        <w:t xml:space="preserve"> 4 общеобразовательных учреждения:</w:t>
      </w:r>
    </w:p>
    <w:p w:rsidR="00EE33A9" w:rsidRPr="00356F2D" w:rsidRDefault="00EE33A9" w:rsidP="00EE33A9">
      <w:pPr>
        <w:ind w:firstLine="709"/>
        <w:jc w:val="both"/>
        <w:rPr>
          <w:sz w:val="28"/>
          <w:szCs w:val="28"/>
        </w:rPr>
      </w:pPr>
      <w:r w:rsidRPr="00356F2D">
        <w:rPr>
          <w:sz w:val="28"/>
          <w:szCs w:val="28"/>
        </w:rPr>
        <w:t>Симская СОШ – с.Сима,  с. Матвейщево (реализует программы дошкольного и начального общего образования);</w:t>
      </w:r>
    </w:p>
    <w:p w:rsidR="00EE33A9" w:rsidRPr="00356F2D" w:rsidRDefault="00EE33A9" w:rsidP="00EE33A9">
      <w:pPr>
        <w:ind w:firstLine="709"/>
        <w:jc w:val="both"/>
        <w:rPr>
          <w:sz w:val="28"/>
          <w:szCs w:val="28"/>
        </w:rPr>
      </w:pPr>
      <w:r w:rsidRPr="00356F2D">
        <w:rPr>
          <w:sz w:val="28"/>
          <w:szCs w:val="28"/>
        </w:rPr>
        <w:t>Небыловская СОШ – с.Небылое,  с. Чеково (реализует программы дошкольного образования);</w:t>
      </w:r>
    </w:p>
    <w:p w:rsidR="00EE33A9" w:rsidRPr="00356F2D" w:rsidRDefault="00EE33A9" w:rsidP="00EE33A9">
      <w:pPr>
        <w:ind w:firstLine="709"/>
        <w:jc w:val="both"/>
        <w:rPr>
          <w:sz w:val="28"/>
          <w:szCs w:val="28"/>
        </w:rPr>
      </w:pPr>
      <w:r w:rsidRPr="00356F2D">
        <w:rPr>
          <w:sz w:val="28"/>
          <w:szCs w:val="28"/>
        </w:rPr>
        <w:t>Федоровская ООШ – с.Федоровское,  с. Красное Заречье (реализует программы дошкольного образования, начального общего, основного общего образования);</w:t>
      </w:r>
    </w:p>
    <w:p w:rsidR="00EE33A9" w:rsidRPr="00356F2D" w:rsidRDefault="00EE33A9" w:rsidP="00EE33A9">
      <w:pPr>
        <w:ind w:firstLine="709"/>
        <w:jc w:val="both"/>
        <w:rPr>
          <w:sz w:val="28"/>
          <w:szCs w:val="28"/>
        </w:rPr>
      </w:pPr>
      <w:r w:rsidRPr="00356F2D">
        <w:rPr>
          <w:sz w:val="28"/>
          <w:szCs w:val="28"/>
        </w:rPr>
        <w:t xml:space="preserve"> Косинская ООШ – с.Косинское,  с. Горки (реализует программы дошкольного образования, начального общего образования).</w:t>
      </w:r>
    </w:p>
    <w:p w:rsidR="00EE33A9" w:rsidRPr="00356F2D" w:rsidRDefault="00EE33A9" w:rsidP="00EE33A9">
      <w:pPr>
        <w:ind w:firstLine="709"/>
        <w:jc w:val="both"/>
        <w:rPr>
          <w:sz w:val="28"/>
          <w:szCs w:val="28"/>
        </w:rPr>
      </w:pPr>
      <w:r w:rsidRPr="00356F2D">
        <w:rPr>
          <w:sz w:val="28"/>
          <w:szCs w:val="28"/>
        </w:rPr>
        <w:t>4 дошкольных образовательных учреждения:</w:t>
      </w:r>
    </w:p>
    <w:p w:rsidR="00EE33A9" w:rsidRPr="00356F2D" w:rsidRDefault="00EE33A9" w:rsidP="00EE33A9">
      <w:pPr>
        <w:ind w:firstLine="709"/>
        <w:jc w:val="both"/>
        <w:rPr>
          <w:sz w:val="28"/>
          <w:szCs w:val="28"/>
        </w:rPr>
      </w:pPr>
      <w:r w:rsidRPr="00356F2D">
        <w:rPr>
          <w:sz w:val="28"/>
          <w:szCs w:val="28"/>
        </w:rPr>
        <w:t>Детский сад №7 «Колокольчик» - г.Юрьев – Польский,  с. Ополье</w:t>
      </w:r>
    </w:p>
    <w:p w:rsidR="00EE33A9" w:rsidRPr="00356F2D" w:rsidRDefault="00EE33A9" w:rsidP="00EE33A9">
      <w:pPr>
        <w:ind w:firstLine="709"/>
        <w:jc w:val="both"/>
        <w:rPr>
          <w:sz w:val="28"/>
          <w:szCs w:val="28"/>
        </w:rPr>
      </w:pPr>
      <w:r w:rsidRPr="00356F2D">
        <w:rPr>
          <w:sz w:val="28"/>
          <w:szCs w:val="28"/>
        </w:rPr>
        <w:t>Детский сад №8 – г.Юрьев – Польский, с.Сосновый бор, с. Кузьмадино</w:t>
      </w:r>
    </w:p>
    <w:p w:rsidR="00EE33A9" w:rsidRPr="00356F2D" w:rsidRDefault="00EE33A9" w:rsidP="00EE33A9">
      <w:pPr>
        <w:ind w:firstLine="709"/>
        <w:jc w:val="both"/>
        <w:rPr>
          <w:sz w:val="28"/>
          <w:szCs w:val="28"/>
        </w:rPr>
      </w:pPr>
      <w:r w:rsidRPr="00356F2D">
        <w:rPr>
          <w:sz w:val="28"/>
          <w:szCs w:val="28"/>
        </w:rPr>
        <w:t>Детский сад № 20 -с.Шихобалово,  с.Федоровское</w:t>
      </w:r>
    </w:p>
    <w:p w:rsidR="00EE33A9" w:rsidRPr="00356F2D" w:rsidRDefault="00EE33A9" w:rsidP="00EE33A9">
      <w:pPr>
        <w:ind w:firstLine="709"/>
        <w:jc w:val="both"/>
        <w:rPr>
          <w:color w:val="FF0000"/>
          <w:sz w:val="28"/>
          <w:szCs w:val="28"/>
        </w:rPr>
      </w:pPr>
      <w:r w:rsidRPr="00356F2D">
        <w:rPr>
          <w:sz w:val="28"/>
          <w:szCs w:val="28"/>
        </w:rPr>
        <w:t>Детский сад №4 «Улыбка» - г.Юрьев – Польский,  с. Красное</w:t>
      </w:r>
    </w:p>
    <w:p w:rsidR="00EE33A9" w:rsidRPr="00356F2D" w:rsidRDefault="00EE33A9" w:rsidP="00EE33A9">
      <w:pPr>
        <w:ind w:firstLine="709"/>
        <w:jc w:val="both"/>
        <w:rPr>
          <w:sz w:val="28"/>
          <w:szCs w:val="28"/>
        </w:rPr>
      </w:pPr>
      <w:r w:rsidRPr="00356F2D">
        <w:rPr>
          <w:sz w:val="28"/>
          <w:szCs w:val="28"/>
        </w:rPr>
        <w:t>Учреждения дополнительного образования представлены МБУ ДО «Юрьев – Польский районный Центр внешкольной работы», МБУ ДО «Детский образовательно - оздоровительный   спортивный центр».</w:t>
      </w:r>
    </w:p>
    <w:p w:rsidR="00EE33A9" w:rsidRPr="002A430F" w:rsidRDefault="00EE33A9" w:rsidP="00CB21CA">
      <w:pPr>
        <w:autoSpaceDE w:val="0"/>
        <w:autoSpaceDN w:val="0"/>
        <w:adjustRightInd w:val="0"/>
        <w:ind w:firstLine="709"/>
        <w:jc w:val="both"/>
        <w:rPr>
          <w:sz w:val="28"/>
          <w:szCs w:val="28"/>
        </w:rPr>
      </w:pPr>
    </w:p>
    <w:p w:rsidR="00044311" w:rsidRPr="002A430F" w:rsidRDefault="00044311" w:rsidP="00044311">
      <w:pPr>
        <w:rPr>
          <w:sz w:val="28"/>
          <w:szCs w:val="28"/>
        </w:rPr>
      </w:pPr>
    </w:p>
    <w:p w:rsidR="00044311" w:rsidRDefault="00044311" w:rsidP="00044311">
      <w:pPr>
        <w:rPr>
          <w:sz w:val="28"/>
          <w:szCs w:val="28"/>
        </w:rPr>
      </w:pPr>
    </w:p>
    <w:p w:rsidR="00044311" w:rsidRDefault="00F45401" w:rsidP="007F0760">
      <w:pPr>
        <w:spacing w:after="120"/>
        <w:jc w:val="center"/>
        <w:rPr>
          <w:b/>
          <w:sz w:val="32"/>
          <w:szCs w:val="32"/>
        </w:rPr>
      </w:pPr>
      <w:r w:rsidRPr="00F45401">
        <w:rPr>
          <w:b/>
          <w:sz w:val="32"/>
          <w:szCs w:val="32"/>
          <w:lang w:val="en-US"/>
        </w:rPr>
        <w:t>I</w:t>
      </w:r>
      <w:r w:rsidRPr="00F45401">
        <w:rPr>
          <w:b/>
          <w:sz w:val="32"/>
          <w:szCs w:val="32"/>
        </w:rPr>
        <w:t xml:space="preserve"> </w:t>
      </w:r>
      <w:r w:rsidRPr="00F45401">
        <w:rPr>
          <w:b/>
          <w:sz w:val="32"/>
          <w:szCs w:val="32"/>
          <w:lang w:val="en-US"/>
        </w:rPr>
        <w:t>I</w:t>
      </w:r>
      <w:r w:rsidR="00044311" w:rsidRPr="00F45401">
        <w:rPr>
          <w:b/>
          <w:sz w:val="32"/>
          <w:szCs w:val="32"/>
        </w:rPr>
        <w:t>.</w:t>
      </w:r>
      <w:r>
        <w:rPr>
          <w:b/>
          <w:sz w:val="32"/>
          <w:szCs w:val="32"/>
        </w:rPr>
        <w:t xml:space="preserve"> </w:t>
      </w:r>
      <w:r w:rsidR="00044311" w:rsidRPr="00F45401">
        <w:rPr>
          <w:b/>
          <w:sz w:val="32"/>
          <w:szCs w:val="32"/>
        </w:rPr>
        <w:t xml:space="preserve">АНАЛИЗ СОСТОЯНИЯ И ПЕРСПЕКТИВ </w:t>
      </w:r>
    </w:p>
    <w:p w:rsidR="00CB21CA" w:rsidRPr="00F45401" w:rsidRDefault="00CB21CA" w:rsidP="007F0760">
      <w:pPr>
        <w:spacing w:after="120"/>
        <w:jc w:val="center"/>
        <w:rPr>
          <w:b/>
          <w:sz w:val="32"/>
          <w:szCs w:val="32"/>
        </w:rPr>
      </w:pPr>
    </w:p>
    <w:p w:rsidR="005315EC" w:rsidRPr="00CB21CA" w:rsidRDefault="00EE33A9" w:rsidP="00EE33A9">
      <w:pPr>
        <w:spacing w:before="120" w:after="120"/>
        <w:rPr>
          <w:b/>
          <w:sz w:val="32"/>
          <w:szCs w:val="24"/>
        </w:rPr>
      </w:pPr>
      <w:r>
        <w:rPr>
          <w:sz w:val="28"/>
          <w:szCs w:val="28"/>
        </w:rPr>
        <w:t xml:space="preserve">                                       </w:t>
      </w:r>
      <w:r w:rsidR="00A47CF1" w:rsidRPr="00CB21CA">
        <w:rPr>
          <w:b/>
          <w:sz w:val="32"/>
          <w:szCs w:val="24"/>
        </w:rPr>
        <w:t>ДОШКОЛЬНОЕ ОБРАЗОВАНИЕ</w:t>
      </w:r>
    </w:p>
    <w:p w:rsidR="00A47CF1" w:rsidRDefault="00A47CF1" w:rsidP="00A47CF1">
      <w:pPr>
        <w:jc w:val="both"/>
        <w:rPr>
          <w:b/>
          <w:sz w:val="28"/>
          <w:szCs w:val="28"/>
        </w:rPr>
      </w:pPr>
    </w:p>
    <w:p w:rsidR="00A47CF1" w:rsidRPr="00466DC2" w:rsidRDefault="00A47CF1" w:rsidP="00CB21CA">
      <w:pPr>
        <w:ind w:firstLine="709"/>
        <w:jc w:val="both"/>
        <w:rPr>
          <w:b/>
          <w:i/>
          <w:sz w:val="28"/>
          <w:szCs w:val="28"/>
        </w:rPr>
      </w:pPr>
      <w:r w:rsidRPr="00466DC2">
        <w:rPr>
          <w:b/>
          <w:i/>
          <w:sz w:val="28"/>
          <w:szCs w:val="28"/>
        </w:rPr>
        <w:t>Исполнение плана мероприятий («дорожной карты»)</w:t>
      </w:r>
    </w:p>
    <w:p w:rsidR="00A47CF1" w:rsidRPr="00AB32AA" w:rsidRDefault="00A47CF1" w:rsidP="00CB21CA">
      <w:pPr>
        <w:ind w:firstLine="709"/>
        <w:jc w:val="both"/>
        <w:rPr>
          <w:sz w:val="28"/>
          <w:szCs w:val="28"/>
        </w:rPr>
      </w:pPr>
      <w:r w:rsidRPr="00AB32AA">
        <w:rPr>
          <w:sz w:val="28"/>
          <w:szCs w:val="28"/>
        </w:rPr>
        <w:t>В соответствии</w:t>
      </w:r>
      <w:r>
        <w:rPr>
          <w:sz w:val="28"/>
          <w:szCs w:val="28"/>
        </w:rPr>
        <w:t xml:space="preserve"> с планом мероприятий </w:t>
      </w:r>
      <w:r w:rsidRPr="00AB32AA">
        <w:rPr>
          <w:sz w:val="28"/>
          <w:szCs w:val="28"/>
        </w:rPr>
        <w:t xml:space="preserve"> в 2017 году  были достигнуты следующие целевые показатели «Дорожной карты»:</w:t>
      </w:r>
    </w:p>
    <w:p w:rsidR="00A47CF1" w:rsidRPr="00AB32AA" w:rsidRDefault="00A47CF1" w:rsidP="00CB21CA">
      <w:pPr>
        <w:ind w:firstLine="709"/>
        <w:jc w:val="both"/>
        <w:rPr>
          <w:b/>
          <w:i/>
          <w:sz w:val="28"/>
          <w:szCs w:val="28"/>
        </w:rPr>
      </w:pPr>
      <w:r w:rsidRPr="00AB32AA">
        <w:rPr>
          <w:b/>
          <w:i/>
          <w:sz w:val="28"/>
          <w:szCs w:val="28"/>
        </w:rPr>
        <w:t>Основные качественные характеристики системы дошкольного образования:</w:t>
      </w:r>
    </w:p>
    <w:p w:rsidR="00A47CF1" w:rsidRPr="00AB32AA" w:rsidRDefault="00A47CF1" w:rsidP="00CB21CA">
      <w:pPr>
        <w:ind w:firstLine="709"/>
        <w:jc w:val="both"/>
        <w:rPr>
          <w:sz w:val="28"/>
          <w:szCs w:val="28"/>
        </w:rPr>
      </w:pPr>
      <w:r w:rsidRPr="00AB32AA">
        <w:rPr>
          <w:sz w:val="28"/>
          <w:szCs w:val="28"/>
        </w:rPr>
        <w:t>- численность воспитанников дошкольных образовательных организаций 1677 (плановый показатель на 2017 год-1276);</w:t>
      </w:r>
    </w:p>
    <w:p w:rsidR="00A47CF1" w:rsidRPr="00AB32AA" w:rsidRDefault="00A47CF1" w:rsidP="00CB21CA">
      <w:pPr>
        <w:ind w:firstLine="709"/>
        <w:jc w:val="both"/>
        <w:rPr>
          <w:sz w:val="28"/>
          <w:szCs w:val="28"/>
        </w:rPr>
      </w:pPr>
      <w:r w:rsidRPr="00AB32AA">
        <w:rPr>
          <w:sz w:val="28"/>
          <w:szCs w:val="28"/>
        </w:rPr>
        <w:t>- доля педагогических работников, прошедших в течение последних лет повышение квалификаци</w:t>
      </w:r>
      <w:r w:rsidRPr="00DB1B39">
        <w:rPr>
          <w:sz w:val="28"/>
          <w:szCs w:val="28"/>
        </w:rPr>
        <w:t>и</w:t>
      </w:r>
      <w:r w:rsidRPr="00AB32AA">
        <w:rPr>
          <w:sz w:val="28"/>
          <w:szCs w:val="28"/>
        </w:rPr>
        <w:t>-100% (плановый показатель 100%);</w:t>
      </w:r>
    </w:p>
    <w:p w:rsidR="00A47CF1" w:rsidRPr="00AB32AA" w:rsidRDefault="00A47CF1" w:rsidP="00CB21CA">
      <w:pPr>
        <w:ind w:firstLine="709"/>
        <w:jc w:val="both"/>
        <w:rPr>
          <w:sz w:val="28"/>
          <w:szCs w:val="28"/>
        </w:rPr>
      </w:pPr>
      <w:r w:rsidRPr="00AB32AA">
        <w:rPr>
          <w:sz w:val="28"/>
          <w:szCs w:val="28"/>
        </w:rPr>
        <w:t>- численность воспитанников в расчете на 1 педагогического работника-10,8(плановый показатель 10,7);</w:t>
      </w:r>
    </w:p>
    <w:p w:rsidR="00A47CF1" w:rsidRPr="00AB32AA" w:rsidRDefault="00A47CF1" w:rsidP="00CB21CA">
      <w:pPr>
        <w:ind w:firstLine="709"/>
        <w:jc w:val="both"/>
        <w:rPr>
          <w:sz w:val="28"/>
          <w:szCs w:val="28"/>
        </w:rPr>
      </w:pPr>
      <w:r w:rsidRPr="00AB32AA">
        <w:rPr>
          <w:sz w:val="28"/>
          <w:szCs w:val="28"/>
        </w:rPr>
        <w:t>-Среднесписочная численность педагогиче</w:t>
      </w:r>
      <w:r>
        <w:rPr>
          <w:sz w:val="28"/>
          <w:szCs w:val="28"/>
        </w:rPr>
        <w:t>ских работников- 154 педагога (</w:t>
      </w:r>
      <w:r w:rsidRPr="00AB32AA">
        <w:rPr>
          <w:sz w:val="28"/>
          <w:szCs w:val="28"/>
        </w:rPr>
        <w:t>плановый показатель 154);</w:t>
      </w:r>
    </w:p>
    <w:p w:rsidR="00A47CF1" w:rsidRPr="00AB32AA" w:rsidRDefault="00A47CF1" w:rsidP="00CB21CA">
      <w:pPr>
        <w:ind w:firstLine="709"/>
        <w:jc w:val="both"/>
        <w:rPr>
          <w:sz w:val="28"/>
          <w:szCs w:val="28"/>
        </w:rPr>
      </w:pPr>
      <w:r w:rsidRPr="00AB32AA">
        <w:rPr>
          <w:sz w:val="28"/>
          <w:szCs w:val="28"/>
        </w:rPr>
        <w:t>-удельный вес численности работников административно-управленческого и вспомогательного персонала  в общей ч</w:t>
      </w:r>
      <w:r>
        <w:rPr>
          <w:sz w:val="28"/>
          <w:szCs w:val="28"/>
        </w:rPr>
        <w:t xml:space="preserve">исленности работников ДОУ-30,8 </w:t>
      </w:r>
      <w:r w:rsidRPr="00AB32AA">
        <w:rPr>
          <w:sz w:val="28"/>
          <w:szCs w:val="28"/>
        </w:rPr>
        <w:t>(плановый показатель 32,5);</w:t>
      </w:r>
    </w:p>
    <w:p w:rsidR="00A47CF1" w:rsidRPr="00AB32AA" w:rsidRDefault="00A47CF1" w:rsidP="00CB21CA">
      <w:pPr>
        <w:ind w:firstLine="709"/>
        <w:jc w:val="both"/>
        <w:rPr>
          <w:sz w:val="28"/>
          <w:szCs w:val="28"/>
        </w:rPr>
      </w:pPr>
      <w:r w:rsidRPr="00AB32AA">
        <w:rPr>
          <w:sz w:val="28"/>
          <w:szCs w:val="28"/>
        </w:rPr>
        <w:t>-доля фонда административно-управленческого и вспомогательного персонала в фонде оплаты труда учреждения -24,3 (плановый показатель 40);</w:t>
      </w:r>
    </w:p>
    <w:p w:rsidR="00A47CF1" w:rsidRPr="00AB32AA" w:rsidRDefault="00A47CF1" w:rsidP="00CB21CA">
      <w:pPr>
        <w:ind w:firstLine="709"/>
        <w:jc w:val="both"/>
        <w:rPr>
          <w:b/>
          <w:i/>
          <w:sz w:val="28"/>
          <w:szCs w:val="28"/>
        </w:rPr>
      </w:pPr>
      <w:r w:rsidRPr="00AB32AA">
        <w:rPr>
          <w:b/>
          <w:i/>
          <w:sz w:val="28"/>
          <w:szCs w:val="28"/>
        </w:rPr>
        <w:t>Показатели повышения эффективности и качества услуг:</w:t>
      </w:r>
    </w:p>
    <w:p w:rsidR="00A47CF1" w:rsidRPr="00AB32AA" w:rsidRDefault="00A47CF1" w:rsidP="00CB21CA">
      <w:pPr>
        <w:ind w:firstLine="709"/>
        <w:jc w:val="both"/>
        <w:rPr>
          <w:sz w:val="28"/>
          <w:szCs w:val="28"/>
        </w:rPr>
      </w:pPr>
      <w:r w:rsidRPr="00AB32AA">
        <w:rPr>
          <w:sz w:val="28"/>
          <w:szCs w:val="28"/>
        </w:rPr>
        <w:t>- доступность дошкольного образования  100% (плановый показатель 100%);</w:t>
      </w:r>
    </w:p>
    <w:p w:rsidR="00A47CF1" w:rsidRPr="00AB32AA" w:rsidRDefault="00A47CF1" w:rsidP="00CB21CA">
      <w:pPr>
        <w:ind w:firstLine="709"/>
        <w:jc w:val="both"/>
        <w:rPr>
          <w:sz w:val="28"/>
          <w:szCs w:val="28"/>
        </w:rPr>
      </w:pPr>
      <w:r w:rsidRPr="00AB32AA">
        <w:rPr>
          <w:sz w:val="28"/>
          <w:szCs w:val="28"/>
        </w:rPr>
        <w:t>- удельный вес численности дошкольников, обучающихся по образовательным программам дошкольного образования, соответствующим требованиям ФГОС- 100% (плановый показатель 100%);</w:t>
      </w:r>
    </w:p>
    <w:p w:rsidR="00A47CF1" w:rsidRPr="00AB32AA" w:rsidRDefault="00A47CF1" w:rsidP="00CB21CA">
      <w:pPr>
        <w:ind w:firstLine="709"/>
        <w:jc w:val="both"/>
        <w:rPr>
          <w:sz w:val="28"/>
          <w:szCs w:val="28"/>
        </w:rPr>
      </w:pPr>
      <w:r w:rsidRPr="00AB32AA">
        <w:rPr>
          <w:sz w:val="28"/>
          <w:szCs w:val="28"/>
        </w:rPr>
        <w:t>- доля молодых педагогов до 35 лет в общем числе педагогов – 31 (плановый показатель 22).</w:t>
      </w:r>
    </w:p>
    <w:p w:rsidR="00A47CF1" w:rsidRPr="00AB32AA" w:rsidRDefault="00A47CF1" w:rsidP="00CB1D19">
      <w:pPr>
        <w:pStyle w:val="ae"/>
        <w:tabs>
          <w:tab w:val="left" w:pos="735"/>
          <w:tab w:val="center" w:pos="4947"/>
        </w:tabs>
        <w:spacing w:before="120" w:after="120"/>
        <w:ind w:firstLine="540"/>
        <w:rPr>
          <w:b/>
          <w:i/>
          <w:sz w:val="28"/>
          <w:szCs w:val="28"/>
        </w:rPr>
      </w:pPr>
      <w:r w:rsidRPr="00AB32AA">
        <w:rPr>
          <w:b/>
          <w:i/>
          <w:sz w:val="28"/>
          <w:szCs w:val="28"/>
        </w:rPr>
        <w:t>Увеличилась средняя заработная плата работников МБДОУ:</w:t>
      </w:r>
    </w:p>
    <w:tbl>
      <w:tblPr>
        <w:tblStyle w:val="a8"/>
        <w:tblW w:w="0" w:type="auto"/>
        <w:tblInd w:w="-34" w:type="dxa"/>
        <w:tblLook w:val="04A0" w:firstRow="1" w:lastRow="0" w:firstColumn="1" w:lastColumn="0" w:noHBand="0" w:noVBand="1"/>
      </w:tblPr>
      <w:tblGrid>
        <w:gridCol w:w="2836"/>
        <w:gridCol w:w="1276"/>
        <w:gridCol w:w="1383"/>
        <w:gridCol w:w="1383"/>
        <w:gridCol w:w="2478"/>
      </w:tblGrid>
      <w:tr w:rsidR="00A47CF1" w:rsidRPr="00AB32AA" w:rsidTr="00FA4FD4">
        <w:tc>
          <w:tcPr>
            <w:tcW w:w="2836"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pStyle w:val="ae"/>
              <w:tabs>
                <w:tab w:val="left" w:pos="735"/>
                <w:tab w:val="center" w:pos="4947"/>
              </w:tabs>
              <w:ind w:firstLine="0"/>
              <w:rPr>
                <w:sz w:val="28"/>
                <w:szCs w:val="28"/>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A47CF1" w:rsidRPr="00CB21CA" w:rsidRDefault="00A47CF1" w:rsidP="00FA4FD4">
            <w:pPr>
              <w:pStyle w:val="ae"/>
              <w:tabs>
                <w:tab w:val="left" w:pos="735"/>
                <w:tab w:val="center" w:pos="4947"/>
              </w:tabs>
              <w:ind w:firstLine="0"/>
              <w:rPr>
                <w:b/>
                <w:sz w:val="28"/>
                <w:szCs w:val="28"/>
                <w:lang w:eastAsia="en-US"/>
              </w:rPr>
            </w:pPr>
            <w:r w:rsidRPr="00CB21CA">
              <w:rPr>
                <w:b/>
                <w:sz w:val="28"/>
                <w:szCs w:val="28"/>
                <w:lang w:eastAsia="en-US"/>
              </w:rPr>
              <w:t>2014 год</w:t>
            </w:r>
          </w:p>
        </w:tc>
        <w:tc>
          <w:tcPr>
            <w:tcW w:w="1383" w:type="dxa"/>
            <w:tcBorders>
              <w:top w:val="single" w:sz="4" w:space="0" w:color="auto"/>
              <w:left w:val="single" w:sz="4" w:space="0" w:color="auto"/>
              <w:bottom w:val="single" w:sz="4" w:space="0" w:color="auto"/>
              <w:right w:val="single" w:sz="4" w:space="0" w:color="auto"/>
            </w:tcBorders>
            <w:hideMark/>
          </w:tcPr>
          <w:p w:rsidR="00A47CF1" w:rsidRPr="00CB21CA" w:rsidRDefault="00A47CF1" w:rsidP="00FA4FD4">
            <w:pPr>
              <w:pStyle w:val="ae"/>
              <w:tabs>
                <w:tab w:val="left" w:pos="735"/>
                <w:tab w:val="center" w:pos="4947"/>
              </w:tabs>
              <w:ind w:firstLine="0"/>
              <w:rPr>
                <w:b/>
                <w:sz w:val="28"/>
                <w:szCs w:val="28"/>
                <w:lang w:eastAsia="en-US"/>
              </w:rPr>
            </w:pPr>
            <w:r w:rsidRPr="00CB21CA">
              <w:rPr>
                <w:b/>
                <w:sz w:val="28"/>
                <w:szCs w:val="28"/>
                <w:lang w:eastAsia="en-US"/>
              </w:rPr>
              <w:t>2015 год</w:t>
            </w:r>
          </w:p>
        </w:tc>
        <w:tc>
          <w:tcPr>
            <w:tcW w:w="1383" w:type="dxa"/>
            <w:tcBorders>
              <w:top w:val="single" w:sz="4" w:space="0" w:color="auto"/>
              <w:left w:val="single" w:sz="4" w:space="0" w:color="auto"/>
              <w:bottom w:val="single" w:sz="4" w:space="0" w:color="auto"/>
              <w:right w:val="single" w:sz="4" w:space="0" w:color="auto"/>
            </w:tcBorders>
          </w:tcPr>
          <w:p w:rsidR="00A47CF1" w:rsidRPr="00CB21CA" w:rsidRDefault="00A47CF1" w:rsidP="00FA4FD4">
            <w:pPr>
              <w:pStyle w:val="ae"/>
              <w:tabs>
                <w:tab w:val="left" w:pos="735"/>
                <w:tab w:val="center" w:pos="4947"/>
              </w:tabs>
              <w:ind w:firstLine="0"/>
              <w:rPr>
                <w:b/>
                <w:sz w:val="28"/>
                <w:szCs w:val="28"/>
                <w:lang w:eastAsia="en-US"/>
              </w:rPr>
            </w:pPr>
            <w:r w:rsidRPr="00CB21CA">
              <w:rPr>
                <w:b/>
                <w:sz w:val="28"/>
                <w:szCs w:val="28"/>
                <w:lang w:eastAsia="en-US"/>
              </w:rPr>
              <w:t>2016 год</w:t>
            </w:r>
          </w:p>
        </w:tc>
        <w:tc>
          <w:tcPr>
            <w:tcW w:w="2478" w:type="dxa"/>
            <w:tcBorders>
              <w:top w:val="single" w:sz="4" w:space="0" w:color="auto"/>
              <w:left w:val="single" w:sz="4" w:space="0" w:color="auto"/>
              <w:bottom w:val="single" w:sz="4" w:space="0" w:color="auto"/>
              <w:right w:val="single" w:sz="4" w:space="0" w:color="auto"/>
            </w:tcBorders>
          </w:tcPr>
          <w:p w:rsidR="00A47CF1" w:rsidRPr="00CB21CA" w:rsidRDefault="00A47CF1" w:rsidP="00FA4FD4">
            <w:pPr>
              <w:pStyle w:val="ae"/>
              <w:tabs>
                <w:tab w:val="left" w:pos="735"/>
                <w:tab w:val="center" w:pos="4947"/>
              </w:tabs>
              <w:ind w:firstLine="0"/>
              <w:rPr>
                <w:b/>
                <w:sz w:val="28"/>
                <w:szCs w:val="28"/>
                <w:lang w:eastAsia="en-US"/>
              </w:rPr>
            </w:pPr>
            <w:r w:rsidRPr="00CB21CA">
              <w:rPr>
                <w:b/>
                <w:sz w:val="28"/>
                <w:szCs w:val="28"/>
                <w:lang w:eastAsia="en-US"/>
              </w:rPr>
              <w:t>2017 год</w:t>
            </w:r>
          </w:p>
        </w:tc>
      </w:tr>
      <w:tr w:rsidR="00A47CF1" w:rsidRPr="00AB32AA" w:rsidTr="00CB21CA">
        <w:tc>
          <w:tcPr>
            <w:tcW w:w="283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ae"/>
              <w:tabs>
                <w:tab w:val="left" w:pos="735"/>
                <w:tab w:val="center" w:pos="4947"/>
              </w:tabs>
              <w:ind w:firstLine="0"/>
              <w:rPr>
                <w:sz w:val="28"/>
                <w:szCs w:val="28"/>
                <w:lang w:eastAsia="en-US"/>
              </w:rPr>
            </w:pPr>
            <w:r w:rsidRPr="00AB32AA">
              <w:rPr>
                <w:sz w:val="28"/>
                <w:szCs w:val="28"/>
                <w:lang w:eastAsia="en-US"/>
              </w:rPr>
              <w:t>Руководители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pStyle w:val="ae"/>
              <w:tabs>
                <w:tab w:val="left" w:pos="735"/>
                <w:tab w:val="center" w:pos="4947"/>
              </w:tabs>
              <w:ind w:firstLine="0"/>
              <w:jc w:val="center"/>
              <w:rPr>
                <w:sz w:val="28"/>
                <w:szCs w:val="28"/>
                <w:lang w:eastAsia="en-US"/>
              </w:rPr>
            </w:pPr>
            <w:r w:rsidRPr="00AB32AA">
              <w:rPr>
                <w:sz w:val="28"/>
                <w:szCs w:val="28"/>
                <w:lang w:eastAsia="en-US"/>
              </w:rPr>
              <w:t>23614</w:t>
            </w:r>
          </w:p>
        </w:tc>
        <w:tc>
          <w:tcPr>
            <w:tcW w:w="1383"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pStyle w:val="ae"/>
              <w:tabs>
                <w:tab w:val="left" w:pos="735"/>
                <w:tab w:val="center" w:pos="4947"/>
              </w:tabs>
              <w:ind w:firstLine="0"/>
              <w:jc w:val="center"/>
              <w:rPr>
                <w:sz w:val="28"/>
                <w:szCs w:val="28"/>
                <w:lang w:eastAsia="en-US"/>
              </w:rPr>
            </w:pPr>
            <w:r w:rsidRPr="00AB32AA">
              <w:rPr>
                <w:sz w:val="28"/>
                <w:szCs w:val="28"/>
                <w:lang w:eastAsia="en-US"/>
              </w:rPr>
              <w:t>28168</w:t>
            </w:r>
          </w:p>
        </w:tc>
        <w:tc>
          <w:tcPr>
            <w:tcW w:w="1383"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pStyle w:val="ae"/>
              <w:tabs>
                <w:tab w:val="left" w:pos="735"/>
                <w:tab w:val="center" w:pos="4947"/>
              </w:tabs>
              <w:ind w:firstLine="0"/>
              <w:jc w:val="center"/>
              <w:rPr>
                <w:sz w:val="28"/>
                <w:szCs w:val="28"/>
                <w:lang w:eastAsia="en-US"/>
              </w:rPr>
            </w:pPr>
            <w:r w:rsidRPr="00AB32AA">
              <w:rPr>
                <w:sz w:val="28"/>
                <w:szCs w:val="28"/>
                <w:lang w:eastAsia="en-US"/>
              </w:rPr>
              <w:t>28586</w:t>
            </w:r>
          </w:p>
        </w:tc>
        <w:tc>
          <w:tcPr>
            <w:tcW w:w="2478"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pStyle w:val="ae"/>
              <w:tabs>
                <w:tab w:val="left" w:pos="735"/>
                <w:tab w:val="center" w:pos="4947"/>
              </w:tabs>
              <w:ind w:firstLine="0"/>
              <w:jc w:val="center"/>
              <w:rPr>
                <w:sz w:val="28"/>
                <w:szCs w:val="28"/>
                <w:lang w:eastAsia="en-US"/>
              </w:rPr>
            </w:pPr>
            <w:r w:rsidRPr="00AB32AA">
              <w:rPr>
                <w:sz w:val="28"/>
                <w:szCs w:val="28"/>
                <w:lang w:eastAsia="en-US"/>
              </w:rPr>
              <w:t>33088</w:t>
            </w:r>
          </w:p>
        </w:tc>
      </w:tr>
      <w:tr w:rsidR="00A47CF1" w:rsidRPr="00AB32AA" w:rsidTr="00CB21CA">
        <w:tc>
          <w:tcPr>
            <w:tcW w:w="283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ae"/>
              <w:tabs>
                <w:tab w:val="left" w:pos="735"/>
                <w:tab w:val="center" w:pos="4947"/>
              </w:tabs>
              <w:ind w:firstLine="0"/>
              <w:rPr>
                <w:sz w:val="28"/>
                <w:szCs w:val="28"/>
                <w:lang w:eastAsia="en-US"/>
              </w:rPr>
            </w:pPr>
            <w:r w:rsidRPr="00AB32AA">
              <w:rPr>
                <w:sz w:val="28"/>
                <w:szCs w:val="28"/>
                <w:lang w:eastAsia="en-US"/>
              </w:rPr>
              <w:t>Заместители руководителей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pStyle w:val="ae"/>
              <w:tabs>
                <w:tab w:val="left" w:pos="735"/>
                <w:tab w:val="center" w:pos="4947"/>
              </w:tabs>
              <w:ind w:firstLine="0"/>
              <w:jc w:val="center"/>
              <w:rPr>
                <w:sz w:val="28"/>
                <w:szCs w:val="28"/>
                <w:lang w:eastAsia="en-US"/>
              </w:rPr>
            </w:pPr>
            <w:r w:rsidRPr="00AB32AA">
              <w:rPr>
                <w:sz w:val="28"/>
                <w:szCs w:val="28"/>
                <w:lang w:eastAsia="en-US"/>
              </w:rPr>
              <w:t>15581</w:t>
            </w:r>
          </w:p>
        </w:tc>
        <w:tc>
          <w:tcPr>
            <w:tcW w:w="1383"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pStyle w:val="ae"/>
              <w:tabs>
                <w:tab w:val="left" w:pos="735"/>
                <w:tab w:val="center" w:pos="4947"/>
              </w:tabs>
              <w:ind w:firstLine="0"/>
              <w:jc w:val="center"/>
              <w:rPr>
                <w:sz w:val="28"/>
                <w:szCs w:val="28"/>
                <w:lang w:eastAsia="en-US"/>
              </w:rPr>
            </w:pPr>
            <w:r w:rsidRPr="00AB32AA">
              <w:rPr>
                <w:sz w:val="28"/>
                <w:szCs w:val="28"/>
                <w:lang w:eastAsia="en-US"/>
              </w:rPr>
              <w:t>17736</w:t>
            </w:r>
          </w:p>
        </w:tc>
        <w:tc>
          <w:tcPr>
            <w:tcW w:w="1383"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pStyle w:val="ae"/>
              <w:tabs>
                <w:tab w:val="left" w:pos="735"/>
                <w:tab w:val="center" w:pos="4947"/>
              </w:tabs>
              <w:ind w:firstLine="0"/>
              <w:jc w:val="center"/>
              <w:rPr>
                <w:sz w:val="28"/>
                <w:szCs w:val="28"/>
                <w:lang w:eastAsia="en-US"/>
              </w:rPr>
            </w:pPr>
            <w:r w:rsidRPr="00AB32AA">
              <w:rPr>
                <w:sz w:val="28"/>
                <w:szCs w:val="28"/>
                <w:lang w:eastAsia="en-US"/>
              </w:rPr>
              <w:t>18401</w:t>
            </w:r>
          </w:p>
        </w:tc>
        <w:tc>
          <w:tcPr>
            <w:tcW w:w="2478"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pStyle w:val="ae"/>
              <w:tabs>
                <w:tab w:val="left" w:pos="735"/>
                <w:tab w:val="center" w:pos="4947"/>
              </w:tabs>
              <w:ind w:firstLine="0"/>
              <w:jc w:val="center"/>
              <w:rPr>
                <w:sz w:val="28"/>
                <w:szCs w:val="28"/>
                <w:lang w:eastAsia="en-US"/>
              </w:rPr>
            </w:pPr>
            <w:r w:rsidRPr="00AB32AA">
              <w:rPr>
                <w:sz w:val="28"/>
                <w:szCs w:val="28"/>
                <w:lang w:eastAsia="en-US"/>
              </w:rPr>
              <w:t>18110</w:t>
            </w:r>
          </w:p>
        </w:tc>
      </w:tr>
      <w:tr w:rsidR="00A47CF1" w:rsidRPr="00AB32AA" w:rsidTr="00CB21CA">
        <w:tc>
          <w:tcPr>
            <w:tcW w:w="283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ae"/>
              <w:tabs>
                <w:tab w:val="left" w:pos="735"/>
                <w:tab w:val="center" w:pos="4947"/>
              </w:tabs>
              <w:ind w:firstLine="0"/>
              <w:rPr>
                <w:sz w:val="28"/>
                <w:szCs w:val="28"/>
                <w:lang w:eastAsia="en-US"/>
              </w:rPr>
            </w:pPr>
            <w:r w:rsidRPr="00AB32AA">
              <w:rPr>
                <w:sz w:val="28"/>
                <w:szCs w:val="28"/>
                <w:lang w:eastAsia="en-US"/>
              </w:rPr>
              <w:t>Педагогический персонал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pStyle w:val="ae"/>
              <w:tabs>
                <w:tab w:val="left" w:pos="735"/>
                <w:tab w:val="center" w:pos="4947"/>
              </w:tabs>
              <w:ind w:firstLine="0"/>
              <w:jc w:val="center"/>
              <w:rPr>
                <w:sz w:val="28"/>
                <w:szCs w:val="28"/>
                <w:lang w:eastAsia="en-US"/>
              </w:rPr>
            </w:pPr>
            <w:r w:rsidRPr="00AB32AA">
              <w:rPr>
                <w:sz w:val="28"/>
                <w:szCs w:val="28"/>
                <w:lang w:eastAsia="en-US"/>
              </w:rPr>
              <w:t>20516</w:t>
            </w:r>
          </w:p>
        </w:tc>
        <w:tc>
          <w:tcPr>
            <w:tcW w:w="1383"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pStyle w:val="ae"/>
              <w:tabs>
                <w:tab w:val="left" w:pos="735"/>
                <w:tab w:val="center" w:pos="4947"/>
              </w:tabs>
              <w:ind w:firstLine="0"/>
              <w:jc w:val="center"/>
              <w:rPr>
                <w:sz w:val="28"/>
                <w:szCs w:val="28"/>
                <w:lang w:eastAsia="en-US"/>
              </w:rPr>
            </w:pPr>
            <w:r w:rsidRPr="00AB32AA">
              <w:rPr>
                <w:sz w:val="28"/>
                <w:szCs w:val="28"/>
                <w:lang w:eastAsia="en-US"/>
              </w:rPr>
              <w:t>21092</w:t>
            </w:r>
          </w:p>
        </w:tc>
        <w:tc>
          <w:tcPr>
            <w:tcW w:w="1383"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pStyle w:val="ae"/>
              <w:tabs>
                <w:tab w:val="left" w:pos="735"/>
                <w:tab w:val="center" w:pos="4947"/>
              </w:tabs>
              <w:ind w:firstLine="0"/>
              <w:jc w:val="center"/>
              <w:rPr>
                <w:sz w:val="28"/>
                <w:szCs w:val="28"/>
                <w:lang w:eastAsia="en-US"/>
              </w:rPr>
            </w:pPr>
            <w:r w:rsidRPr="00AB32AA">
              <w:rPr>
                <w:sz w:val="28"/>
                <w:szCs w:val="28"/>
                <w:lang w:eastAsia="en-US"/>
              </w:rPr>
              <w:t>22124</w:t>
            </w:r>
          </w:p>
        </w:tc>
        <w:tc>
          <w:tcPr>
            <w:tcW w:w="2478"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pStyle w:val="ae"/>
              <w:tabs>
                <w:tab w:val="left" w:pos="735"/>
                <w:tab w:val="center" w:pos="4947"/>
              </w:tabs>
              <w:ind w:firstLine="0"/>
              <w:jc w:val="center"/>
              <w:rPr>
                <w:sz w:val="28"/>
                <w:szCs w:val="28"/>
                <w:lang w:eastAsia="en-US"/>
              </w:rPr>
            </w:pPr>
            <w:r w:rsidRPr="00AB32AA">
              <w:rPr>
                <w:sz w:val="28"/>
                <w:szCs w:val="28"/>
                <w:lang w:eastAsia="en-US"/>
              </w:rPr>
              <w:t>24154</w:t>
            </w:r>
          </w:p>
        </w:tc>
      </w:tr>
      <w:tr w:rsidR="00A47CF1" w:rsidRPr="00AB32AA" w:rsidTr="00CB21CA">
        <w:tc>
          <w:tcPr>
            <w:tcW w:w="283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ae"/>
              <w:tabs>
                <w:tab w:val="left" w:pos="735"/>
                <w:tab w:val="center" w:pos="4947"/>
              </w:tabs>
              <w:ind w:firstLine="0"/>
              <w:rPr>
                <w:sz w:val="28"/>
                <w:szCs w:val="28"/>
                <w:lang w:eastAsia="en-US"/>
              </w:rPr>
            </w:pPr>
            <w:r w:rsidRPr="00AB32AA">
              <w:rPr>
                <w:sz w:val="28"/>
                <w:szCs w:val="28"/>
                <w:lang w:eastAsia="en-US"/>
              </w:rPr>
              <w:t>в т.ч. воспитатели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pStyle w:val="ae"/>
              <w:tabs>
                <w:tab w:val="left" w:pos="735"/>
                <w:tab w:val="center" w:pos="4947"/>
              </w:tabs>
              <w:ind w:firstLine="0"/>
              <w:jc w:val="center"/>
              <w:rPr>
                <w:sz w:val="28"/>
                <w:szCs w:val="28"/>
                <w:lang w:eastAsia="en-US"/>
              </w:rPr>
            </w:pPr>
            <w:r w:rsidRPr="00AB32AA">
              <w:rPr>
                <w:sz w:val="28"/>
                <w:szCs w:val="28"/>
                <w:lang w:eastAsia="en-US"/>
              </w:rPr>
              <w:t>20154</w:t>
            </w:r>
          </w:p>
        </w:tc>
        <w:tc>
          <w:tcPr>
            <w:tcW w:w="1383"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pStyle w:val="ae"/>
              <w:tabs>
                <w:tab w:val="left" w:pos="735"/>
                <w:tab w:val="center" w:pos="4947"/>
              </w:tabs>
              <w:ind w:firstLine="0"/>
              <w:jc w:val="center"/>
              <w:rPr>
                <w:sz w:val="28"/>
                <w:szCs w:val="28"/>
                <w:lang w:eastAsia="en-US"/>
              </w:rPr>
            </w:pPr>
            <w:r w:rsidRPr="00AB32AA">
              <w:rPr>
                <w:sz w:val="28"/>
                <w:szCs w:val="28"/>
                <w:lang w:eastAsia="en-US"/>
              </w:rPr>
              <w:t>20258</w:t>
            </w:r>
          </w:p>
        </w:tc>
        <w:tc>
          <w:tcPr>
            <w:tcW w:w="1383"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pStyle w:val="ae"/>
              <w:tabs>
                <w:tab w:val="left" w:pos="735"/>
                <w:tab w:val="center" w:pos="4947"/>
              </w:tabs>
              <w:ind w:firstLine="0"/>
              <w:jc w:val="center"/>
              <w:rPr>
                <w:sz w:val="28"/>
                <w:szCs w:val="28"/>
                <w:lang w:eastAsia="en-US"/>
              </w:rPr>
            </w:pPr>
            <w:r w:rsidRPr="00AB32AA">
              <w:rPr>
                <w:sz w:val="28"/>
                <w:szCs w:val="28"/>
                <w:lang w:eastAsia="en-US"/>
              </w:rPr>
              <w:t>22114</w:t>
            </w:r>
          </w:p>
        </w:tc>
        <w:tc>
          <w:tcPr>
            <w:tcW w:w="2478"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pStyle w:val="ae"/>
              <w:tabs>
                <w:tab w:val="left" w:pos="735"/>
                <w:tab w:val="center" w:pos="4947"/>
              </w:tabs>
              <w:ind w:firstLine="0"/>
              <w:jc w:val="center"/>
              <w:rPr>
                <w:sz w:val="28"/>
                <w:szCs w:val="28"/>
                <w:lang w:eastAsia="en-US"/>
              </w:rPr>
            </w:pPr>
            <w:r w:rsidRPr="00AB32AA">
              <w:rPr>
                <w:sz w:val="28"/>
                <w:szCs w:val="28"/>
                <w:lang w:eastAsia="en-US"/>
              </w:rPr>
              <w:t>24216</w:t>
            </w:r>
          </w:p>
        </w:tc>
      </w:tr>
      <w:tr w:rsidR="00A47CF1" w:rsidRPr="00AB32AA" w:rsidTr="00CB21CA">
        <w:tc>
          <w:tcPr>
            <w:tcW w:w="283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ae"/>
              <w:tabs>
                <w:tab w:val="left" w:pos="735"/>
                <w:tab w:val="center" w:pos="4947"/>
              </w:tabs>
              <w:ind w:firstLine="0"/>
              <w:rPr>
                <w:sz w:val="28"/>
                <w:szCs w:val="28"/>
                <w:lang w:eastAsia="en-US"/>
              </w:rPr>
            </w:pPr>
            <w:r w:rsidRPr="00AB32AA">
              <w:rPr>
                <w:sz w:val="28"/>
                <w:szCs w:val="28"/>
                <w:lang w:eastAsia="en-US"/>
              </w:rPr>
              <w:t>Обслуживающий персонал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pStyle w:val="ae"/>
              <w:tabs>
                <w:tab w:val="left" w:pos="735"/>
                <w:tab w:val="center" w:pos="4947"/>
              </w:tabs>
              <w:ind w:firstLine="0"/>
              <w:jc w:val="center"/>
              <w:rPr>
                <w:sz w:val="28"/>
                <w:szCs w:val="28"/>
                <w:lang w:eastAsia="en-US"/>
              </w:rPr>
            </w:pPr>
            <w:r w:rsidRPr="00AB32AA">
              <w:rPr>
                <w:sz w:val="28"/>
                <w:szCs w:val="28"/>
                <w:lang w:eastAsia="en-US"/>
              </w:rPr>
              <w:t>8124</w:t>
            </w:r>
          </w:p>
        </w:tc>
        <w:tc>
          <w:tcPr>
            <w:tcW w:w="1383"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pStyle w:val="ae"/>
              <w:tabs>
                <w:tab w:val="left" w:pos="735"/>
                <w:tab w:val="center" w:pos="4947"/>
              </w:tabs>
              <w:ind w:firstLine="0"/>
              <w:jc w:val="center"/>
              <w:rPr>
                <w:sz w:val="28"/>
                <w:szCs w:val="28"/>
                <w:lang w:eastAsia="en-US"/>
              </w:rPr>
            </w:pPr>
            <w:r w:rsidRPr="00AB32AA">
              <w:rPr>
                <w:sz w:val="28"/>
                <w:szCs w:val="28"/>
                <w:lang w:eastAsia="en-US"/>
              </w:rPr>
              <w:t>9147</w:t>
            </w:r>
          </w:p>
        </w:tc>
        <w:tc>
          <w:tcPr>
            <w:tcW w:w="1383"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pStyle w:val="ae"/>
              <w:tabs>
                <w:tab w:val="left" w:pos="735"/>
                <w:tab w:val="center" w:pos="4947"/>
              </w:tabs>
              <w:ind w:firstLine="0"/>
              <w:jc w:val="center"/>
              <w:rPr>
                <w:sz w:val="28"/>
                <w:szCs w:val="28"/>
                <w:lang w:eastAsia="en-US"/>
              </w:rPr>
            </w:pPr>
            <w:r w:rsidRPr="00AB32AA">
              <w:rPr>
                <w:sz w:val="28"/>
                <w:szCs w:val="28"/>
                <w:lang w:eastAsia="en-US"/>
              </w:rPr>
              <w:t>9914</w:t>
            </w:r>
          </w:p>
        </w:tc>
        <w:tc>
          <w:tcPr>
            <w:tcW w:w="2478"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pStyle w:val="ae"/>
              <w:tabs>
                <w:tab w:val="left" w:pos="735"/>
                <w:tab w:val="center" w:pos="4947"/>
              </w:tabs>
              <w:ind w:firstLine="0"/>
              <w:jc w:val="center"/>
              <w:rPr>
                <w:sz w:val="28"/>
                <w:szCs w:val="28"/>
                <w:lang w:eastAsia="en-US"/>
              </w:rPr>
            </w:pPr>
            <w:r w:rsidRPr="00AB32AA">
              <w:rPr>
                <w:sz w:val="28"/>
                <w:szCs w:val="28"/>
                <w:lang w:eastAsia="en-US"/>
              </w:rPr>
              <w:t>11051</w:t>
            </w:r>
          </w:p>
        </w:tc>
      </w:tr>
    </w:tbl>
    <w:p w:rsidR="00A47CF1" w:rsidRPr="00AB32AA" w:rsidRDefault="00A47CF1" w:rsidP="00A47CF1">
      <w:pPr>
        <w:pStyle w:val="ae"/>
        <w:tabs>
          <w:tab w:val="left" w:pos="735"/>
          <w:tab w:val="center" w:pos="4947"/>
        </w:tabs>
        <w:ind w:hanging="142"/>
        <w:rPr>
          <w:b/>
          <w:sz w:val="28"/>
          <w:szCs w:val="28"/>
        </w:rPr>
      </w:pPr>
    </w:p>
    <w:p w:rsidR="00A47CF1" w:rsidRPr="00AB32AA" w:rsidRDefault="00A47CF1" w:rsidP="00A47CF1">
      <w:pPr>
        <w:jc w:val="both"/>
        <w:rPr>
          <w:b/>
          <w:sz w:val="28"/>
          <w:szCs w:val="28"/>
        </w:rPr>
      </w:pPr>
      <w:r w:rsidRPr="00AB32AA">
        <w:rPr>
          <w:b/>
          <w:noProof/>
          <w:sz w:val="28"/>
          <w:szCs w:val="28"/>
          <w:lang w:eastAsia="ru-RU"/>
        </w:rPr>
        <w:lastRenderedPageBreak/>
        <w:drawing>
          <wp:inline distT="0" distB="0" distL="0" distR="0" wp14:anchorId="0620C79C" wp14:editId="32966F2F">
            <wp:extent cx="5076825" cy="33528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47CF1" w:rsidRPr="00AB32AA" w:rsidRDefault="00A47CF1" w:rsidP="00A47CF1">
      <w:pPr>
        <w:spacing w:before="240" w:line="276" w:lineRule="auto"/>
        <w:ind w:firstLine="360"/>
        <w:jc w:val="both"/>
        <w:rPr>
          <w:color w:val="000000" w:themeColor="text1"/>
          <w:sz w:val="28"/>
          <w:szCs w:val="28"/>
        </w:rPr>
      </w:pPr>
      <w:r w:rsidRPr="00AB32AA">
        <w:rPr>
          <w:b/>
          <w:i/>
          <w:color w:val="000000" w:themeColor="text1"/>
          <w:sz w:val="28"/>
          <w:szCs w:val="28"/>
        </w:rPr>
        <w:t>Количество воспитанников на 1педагогического рабо</w:t>
      </w:r>
      <w:r>
        <w:rPr>
          <w:b/>
          <w:i/>
          <w:color w:val="000000" w:themeColor="text1"/>
          <w:sz w:val="28"/>
          <w:szCs w:val="28"/>
        </w:rPr>
        <w:t xml:space="preserve">тника: </w:t>
      </w:r>
    </w:p>
    <w:tbl>
      <w:tblPr>
        <w:tblStyle w:val="a8"/>
        <w:tblW w:w="0" w:type="auto"/>
        <w:tblLook w:val="04A0" w:firstRow="1" w:lastRow="0" w:firstColumn="1" w:lastColumn="0" w:noHBand="0" w:noVBand="1"/>
      </w:tblPr>
      <w:tblGrid>
        <w:gridCol w:w="666"/>
        <w:gridCol w:w="3679"/>
        <w:gridCol w:w="1603"/>
        <w:gridCol w:w="1290"/>
        <w:gridCol w:w="2332"/>
      </w:tblGrid>
      <w:tr w:rsidR="00A47CF1" w:rsidRPr="00AB32AA" w:rsidTr="00FA4FD4">
        <w:tc>
          <w:tcPr>
            <w:tcW w:w="66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w:t>
            </w:r>
          </w:p>
          <w:p w:rsidR="00A47CF1" w:rsidRPr="00AB32AA" w:rsidRDefault="00A47CF1" w:rsidP="00FA4FD4">
            <w:pPr>
              <w:tabs>
                <w:tab w:val="left" w:pos="2235"/>
              </w:tabs>
              <w:jc w:val="both"/>
              <w:rPr>
                <w:sz w:val="28"/>
                <w:szCs w:val="28"/>
              </w:rPr>
            </w:pPr>
            <w:r w:rsidRPr="00AB32AA">
              <w:rPr>
                <w:sz w:val="28"/>
                <w:szCs w:val="28"/>
              </w:rPr>
              <w:t>п\п</w:t>
            </w:r>
          </w:p>
        </w:tc>
        <w:tc>
          <w:tcPr>
            <w:tcW w:w="367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Учреждение</w:t>
            </w:r>
          </w:p>
        </w:tc>
        <w:tc>
          <w:tcPr>
            <w:tcW w:w="5225" w:type="dxa"/>
            <w:gridSpan w:val="3"/>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Количество воспитанников на 1 педагога</w:t>
            </w:r>
          </w:p>
        </w:tc>
      </w:tr>
      <w:tr w:rsidR="00A47CF1" w:rsidRPr="00AB32AA" w:rsidTr="00FA4FD4">
        <w:tc>
          <w:tcPr>
            <w:tcW w:w="666"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p>
        </w:tc>
        <w:tc>
          <w:tcPr>
            <w:tcW w:w="367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p>
        </w:tc>
        <w:tc>
          <w:tcPr>
            <w:tcW w:w="1603"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2015 год</w:t>
            </w:r>
          </w:p>
        </w:tc>
        <w:tc>
          <w:tcPr>
            <w:tcW w:w="1290"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2016 год</w:t>
            </w:r>
          </w:p>
        </w:tc>
        <w:tc>
          <w:tcPr>
            <w:tcW w:w="2332"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lang w:val="en-US"/>
              </w:rPr>
              <w:t>2017</w:t>
            </w:r>
            <w:r w:rsidRPr="00AB32AA">
              <w:rPr>
                <w:sz w:val="28"/>
                <w:szCs w:val="28"/>
              </w:rPr>
              <w:t xml:space="preserve"> год</w:t>
            </w:r>
          </w:p>
        </w:tc>
      </w:tr>
      <w:tr w:rsidR="00A47CF1" w:rsidRPr="00AB32AA" w:rsidTr="00CB21CA">
        <w:tc>
          <w:tcPr>
            <w:tcW w:w="66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1</w:t>
            </w:r>
          </w:p>
        </w:tc>
        <w:tc>
          <w:tcPr>
            <w:tcW w:w="367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№2 «Родничок»</w:t>
            </w:r>
          </w:p>
        </w:tc>
        <w:tc>
          <w:tcPr>
            <w:tcW w:w="1603"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9,8</w:t>
            </w:r>
          </w:p>
        </w:tc>
        <w:tc>
          <w:tcPr>
            <w:tcW w:w="1290"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10,1</w:t>
            </w:r>
          </w:p>
        </w:tc>
        <w:tc>
          <w:tcPr>
            <w:tcW w:w="2332"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10,9</w:t>
            </w:r>
          </w:p>
        </w:tc>
      </w:tr>
      <w:tr w:rsidR="00A47CF1" w:rsidRPr="00AB32AA" w:rsidTr="00CB21CA">
        <w:tc>
          <w:tcPr>
            <w:tcW w:w="66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2</w:t>
            </w:r>
          </w:p>
        </w:tc>
        <w:tc>
          <w:tcPr>
            <w:tcW w:w="367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№;4«Улыбка»</w:t>
            </w:r>
          </w:p>
        </w:tc>
        <w:tc>
          <w:tcPr>
            <w:tcW w:w="1603"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12,6</w:t>
            </w:r>
          </w:p>
        </w:tc>
        <w:tc>
          <w:tcPr>
            <w:tcW w:w="1290"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12,1</w:t>
            </w:r>
          </w:p>
        </w:tc>
        <w:tc>
          <w:tcPr>
            <w:tcW w:w="2332"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12,7</w:t>
            </w:r>
          </w:p>
        </w:tc>
      </w:tr>
      <w:tr w:rsidR="00A47CF1" w:rsidRPr="00AB32AA" w:rsidTr="00CB21CA">
        <w:tc>
          <w:tcPr>
            <w:tcW w:w="66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3</w:t>
            </w:r>
          </w:p>
        </w:tc>
        <w:tc>
          <w:tcPr>
            <w:tcW w:w="367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№6 «Солнышко»</w:t>
            </w:r>
          </w:p>
        </w:tc>
        <w:tc>
          <w:tcPr>
            <w:tcW w:w="1603"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12,1</w:t>
            </w:r>
          </w:p>
        </w:tc>
        <w:tc>
          <w:tcPr>
            <w:tcW w:w="1290"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12,4</w:t>
            </w:r>
          </w:p>
        </w:tc>
        <w:tc>
          <w:tcPr>
            <w:tcW w:w="2332"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11,8</w:t>
            </w:r>
          </w:p>
        </w:tc>
      </w:tr>
      <w:tr w:rsidR="00A47CF1" w:rsidRPr="00AB32AA" w:rsidTr="00CB21CA">
        <w:tc>
          <w:tcPr>
            <w:tcW w:w="66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4</w:t>
            </w:r>
          </w:p>
        </w:tc>
        <w:tc>
          <w:tcPr>
            <w:tcW w:w="367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№7 «Колокольчик»</w:t>
            </w:r>
          </w:p>
        </w:tc>
        <w:tc>
          <w:tcPr>
            <w:tcW w:w="1603"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11,7</w:t>
            </w:r>
          </w:p>
        </w:tc>
        <w:tc>
          <w:tcPr>
            <w:tcW w:w="1290"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12</w:t>
            </w:r>
          </w:p>
        </w:tc>
        <w:tc>
          <w:tcPr>
            <w:tcW w:w="2332"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DB1B39">
              <w:rPr>
                <w:sz w:val="28"/>
                <w:szCs w:val="28"/>
              </w:rPr>
              <w:t>10,4</w:t>
            </w:r>
          </w:p>
        </w:tc>
      </w:tr>
      <w:tr w:rsidR="00A47CF1" w:rsidRPr="00AB32AA" w:rsidTr="00CB21CA">
        <w:tc>
          <w:tcPr>
            <w:tcW w:w="666" w:type="dxa"/>
            <w:tcBorders>
              <w:top w:val="single" w:sz="4" w:space="0" w:color="auto"/>
              <w:left w:val="single" w:sz="4" w:space="0" w:color="auto"/>
              <w:bottom w:val="single" w:sz="4" w:space="0" w:color="auto"/>
              <w:right w:val="single" w:sz="4" w:space="0" w:color="auto"/>
            </w:tcBorders>
            <w:hideMark/>
          </w:tcPr>
          <w:p w:rsidR="00A47CF1" w:rsidRPr="00DB1B39" w:rsidRDefault="00A47CF1" w:rsidP="00FA4FD4">
            <w:pPr>
              <w:tabs>
                <w:tab w:val="left" w:pos="2235"/>
              </w:tabs>
              <w:jc w:val="both"/>
              <w:rPr>
                <w:sz w:val="28"/>
                <w:szCs w:val="28"/>
              </w:rPr>
            </w:pPr>
            <w:r w:rsidRPr="00DB1B39">
              <w:rPr>
                <w:sz w:val="28"/>
                <w:szCs w:val="28"/>
              </w:rPr>
              <w:t>5</w:t>
            </w:r>
          </w:p>
        </w:tc>
        <w:tc>
          <w:tcPr>
            <w:tcW w:w="3679" w:type="dxa"/>
            <w:tcBorders>
              <w:top w:val="single" w:sz="4" w:space="0" w:color="auto"/>
              <w:left w:val="single" w:sz="4" w:space="0" w:color="auto"/>
              <w:bottom w:val="single" w:sz="4" w:space="0" w:color="auto"/>
              <w:right w:val="single" w:sz="4" w:space="0" w:color="auto"/>
            </w:tcBorders>
            <w:hideMark/>
          </w:tcPr>
          <w:p w:rsidR="00A47CF1" w:rsidRPr="00DB1B39" w:rsidRDefault="00A47CF1" w:rsidP="00FA4FD4">
            <w:pPr>
              <w:tabs>
                <w:tab w:val="left" w:pos="2235"/>
              </w:tabs>
              <w:jc w:val="both"/>
              <w:rPr>
                <w:sz w:val="28"/>
                <w:szCs w:val="28"/>
              </w:rPr>
            </w:pPr>
            <w:r w:rsidRPr="00DB1B39">
              <w:rPr>
                <w:sz w:val="28"/>
                <w:szCs w:val="28"/>
              </w:rPr>
              <w:t>МБДОУ «Детский сад №8»</w:t>
            </w:r>
          </w:p>
        </w:tc>
        <w:tc>
          <w:tcPr>
            <w:tcW w:w="1603" w:type="dxa"/>
            <w:tcBorders>
              <w:top w:val="single" w:sz="4" w:space="0" w:color="auto"/>
              <w:left w:val="single" w:sz="4" w:space="0" w:color="auto"/>
              <w:bottom w:val="single" w:sz="4" w:space="0" w:color="auto"/>
              <w:right w:val="single" w:sz="4" w:space="0" w:color="auto"/>
            </w:tcBorders>
            <w:vAlign w:val="center"/>
          </w:tcPr>
          <w:p w:rsidR="00A47CF1" w:rsidRPr="00DB1B39" w:rsidRDefault="00A47CF1" w:rsidP="00CB21CA">
            <w:pPr>
              <w:tabs>
                <w:tab w:val="left" w:pos="2235"/>
              </w:tabs>
              <w:jc w:val="center"/>
              <w:rPr>
                <w:sz w:val="28"/>
                <w:szCs w:val="28"/>
              </w:rPr>
            </w:pPr>
            <w:r w:rsidRPr="00DB1B39">
              <w:rPr>
                <w:sz w:val="28"/>
                <w:szCs w:val="28"/>
              </w:rPr>
              <w:t>8,2</w:t>
            </w:r>
          </w:p>
        </w:tc>
        <w:tc>
          <w:tcPr>
            <w:tcW w:w="1290" w:type="dxa"/>
            <w:tcBorders>
              <w:top w:val="single" w:sz="4" w:space="0" w:color="auto"/>
              <w:left w:val="single" w:sz="4" w:space="0" w:color="auto"/>
              <w:bottom w:val="single" w:sz="4" w:space="0" w:color="auto"/>
              <w:right w:val="single" w:sz="4" w:space="0" w:color="auto"/>
            </w:tcBorders>
            <w:vAlign w:val="center"/>
          </w:tcPr>
          <w:p w:rsidR="00A47CF1" w:rsidRPr="00DB1B39" w:rsidRDefault="00A47CF1" w:rsidP="00CB21CA">
            <w:pPr>
              <w:tabs>
                <w:tab w:val="left" w:pos="2235"/>
              </w:tabs>
              <w:jc w:val="center"/>
              <w:rPr>
                <w:sz w:val="28"/>
                <w:szCs w:val="28"/>
              </w:rPr>
            </w:pPr>
            <w:r w:rsidRPr="00DB1B39">
              <w:rPr>
                <w:sz w:val="28"/>
                <w:szCs w:val="28"/>
              </w:rPr>
              <w:t>10</w:t>
            </w:r>
          </w:p>
        </w:tc>
        <w:tc>
          <w:tcPr>
            <w:tcW w:w="2332" w:type="dxa"/>
            <w:tcBorders>
              <w:top w:val="single" w:sz="4" w:space="0" w:color="auto"/>
              <w:left w:val="single" w:sz="4" w:space="0" w:color="auto"/>
              <w:bottom w:val="single" w:sz="4" w:space="0" w:color="auto"/>
              <w:right w:val="single" w:sz="4" w:space="0" w:color="auto"/>
            </w:tcBorders>
            <w:vAlign w:val="center"/>
          </w:tcPr>
          <w:p w:rsidR="00A47CF1" w:rsidRPr="00DB1B39" w:rsidRDefault="00A47CF1" w:rsidP="00CB21CA">
            <w:pPr>
              <w:tabs>
                <w:tab w:val="left" w:pos="2235"/>
              </w:tabs>
              <w:jc w:val="center"/>
              <w:rPr>
                <w:sz w:val="28"/>
                <w:szCs w:val="28"/>
              </w:rPr>
            </w:pPr>
            <w:r w:rsidRPr="00DB1B39">
              <w:rPr>
                <w:sz w:val="28"/>
                <w:szCs w:val="28"/>
              </w:rPr>
              <w:t>7,9</w:t>
            </w:r>
          </w:p>
        </w:tc>
      </w:tr>
      <w:tr w:rsidR="00A47CF1" w:rsidRPr="00AB32AA" w:rsidTr="00CB21CA">
        <w:tc>
          <w:tcPr>
            <w:tcW w:w="666" w:type="dxa"/>
            <w:tcBorders>
              <w:top w:val="single" w:sz="4" w:space="0" w:color="auto"/>
              <w:left w:val="single" w:sz="4" w:space="0" w:color="auto"/>
              <w:bottom w:val="single" w:sz="4" w:space="0" w:color="auto"/>
              <w:right w:val="single" w:sz="4" w:space="0" w:color="auto"/>
            </w:tcBorders>
            <w:hideMark/>
          </w:tcPr>
          <w:p w:rsidR="00A47CF1" w:rsidRPr="00DB1B39" w:rsidRDefault="00A47CF1" w:rsidP="00FA4FD4">
            <w:pPr>
              <w:tabs>
                <w:tab w:val="left" w:pos="2235"/>
              </w:tabs>
              <w:jc w:val="both"/>
              <w:rPr>
                <w:sz w:val="28"/>
                <w:szCs w:val="28"/>
              </w:rPr>
            </w:pPr>
            <w:r w:rsidRPr="00DB1B39">
              <w:rPr>
                <w:sz w:val="28"/>
                <w:szCs w:val="28"/>
              </w:rPr>
              <w:t>6</w:t>
            </w:r>
          </w:p>
        </w:tc>
        <w:tc>
          <w:tcPr>
            <w:tcW w:w="3679" w:type="dxa"/>
            <w:tcBorders>
              <w:top w:val="single" w:sz="4" w:space="0" w:color="auto"/>
              <w:left w:val="single" w:sz="4" w:space="0" w:color="auto"/>
              <w:bottom w:val="single" w:sz="4" w:space="0" w:color="auto"/>
              <w:right w:val="single" w:sz="4" w:space="0" w:color="auto"/>
            </w:tcBorders>
            <w:hideMark/>
          </w:tcPr>
          <w:p w:rsidR="00A47CF1" w:rsidRPr="00DB1B39" w:rsidRDefault="00A47CF1" w:rsidP="00FA4FD4">
            <w:pPr>
              <w:tabs>
                <w:tab w:val="left" w:pos="2235"/>
              </w:tabs>
              <w:jc w:val="both"/>
              <w:rPr>
                <w:sz w:val="28"/>
                <w:szCs w:val="28"/>
              </w:rPr>
            </w:pPr>
            <w:r w:rsidRPr="00DB1B39">
              <w:rPr>
                <w:sz w:val="28"/>
                <w:szCs w:val="28"/>
              </w:rPr>
              <w:t>МБДОУ «Детский сад №9 «Золотой ключик»</w:t>
            </w:r>
          </w:p>
        </w:tc>
        <w:tc>
          <w:tcPr>
            <w:tcW w:w="1603" w:type="dxa"/>
            <w:tcBorders>
              <w:top w:val="single" w:sz="4" w:space="0" w:color="auto"/>
              <w:left w:val="single" w:sz="4" w:space="0" w:color="auto"/>
              <w:bottom w:val="single" w:sz="4" w:space="0" w:color="auto"/>
              <w:right w:val="single" w:sz="4" w:space="0" w:color="auto"/>
            </w:tcBorders>
            <w:vAlign w:val="center"/>
          </w:tcPr>
          <w:p w:rsidR="00A47CF1" w:rsidRPr="00DB1B39" w:rsidRDefault="00A47CF1" w:rsidP="00CB21CA">
            <w:pPr>
              <w:tabs>
                <w:tab w:val="left" w:pos="2235"/>
              </w:tabs>
              <w:jc w:val="center"/>
              <w:rPr>
                <w:sz w:val="28"/>
                <w:szCs w:val="28"/>
              </w:rPr>
            </w:pPr>
            <w:r w:rsidRPr="00DB1B39">
              <w:rPr>
                <w:sz w:val="28"/>
                <w:szCs w:val="28"/>
              </w:rPr>
              <w:t>9,5</w:t>
            </w:r>
          </w:p>
        </w:tc>
        <w:tc>
          <w:tcPr>
            <w:tcW w:w="1290" w:type="dxa"/>
            <w:tcBorders>
              <w:top w:val="single" w:sz="4" w:space="0" w:color="auto"/>
              <w:left w:val="single" w:sz="4" w:space="0" w:color="auto"/>
              <w:bottom w:val="single" w:sz="4" w:space="0" w:color="auto"/>
              <w:right w:val="single" w:sz="4" w:space="0" w:color="auto"/>
            </w:tcBorders>
            <w:vAlign w:val="center"/>
          </w:tcPr>
          <w:p w:rsidR="00A47CF1" w:rsidRPr="00DB1B39" w:rsidRDefault="00A47CF1" w:rsidP="00CB21CA">
            <w:pPr>
              <w:tabs>
                <w:tab w:val="left" w:pos="2235"/>
              </w:tabs>
              <w:jc w:val="center"/>
              <w:rPr>
                <w:sz w:val="28"/>
                <w:szCs w:val="28"/>
              </w:rPr>
            </w:pPr>
            <w:r w:rsidRPr="00DB1B39">
              <w:rPr>
                <w:sz w:val="28"/>
                <w:szCs w:val="28"/>
              </w:rPr>
              <w:t>9,6</w:t>
            </w:r>
          </w:p>
        </w:tc>
        <w:tc>
          <w:tcPr>
            <w:tcW w:w="2332" w:type="dxa"/>
            <w:tcBorders>
              <w:top w:val="single" w:sz="4" w:space="0" w:color="auto"/>
              <w:left w:val="single" w:sz="4" w:space="0" w:color="auto"/>
              <w:bottom w:val="single" w:sz="4" w:space="0" w:color="auto"/>
              <w:right w:val="single" w:sz="4" w:space="0" w:color="auto"/>
            </w:tcBorders>
            <w:vAlign w:val="center"/>
          </w:tcPr>
          <w:p w:rsidR="00A47CF1" w:rsidRPr="00DB1B39" w:rsidRDefault="00A47CF1" w:rsidP="00CB21CA">
            <w:pPr>
              <w:tabs>
                <w:tab w:val="left" w:pos="2235"/>
              </w:tabs>
              <w:jc w:val="center"/>
              <w:rPr>
                <w:sz w:val="28"/>
                <w:szCs w:val="28"/>
              </w:rPr>
            </w:pPr>
            <w:r w:rsidRPr="00DB1B39">
              <w:rPr>
                <w:sz w:val="28"/>
                <w:szCs w:val="28"/>
              </w:rPr>
              <w:t>10,2</w:t>
            </w:r>
          </w:p>
        </w:tc>
      </w:tr>
      <w:tr w:rsidR="00A47CF1" w:rsidRPr="00AB32AA" w:rsidTr="00CB21CA">
        <w:tc>
          <w:tcPr>
            <w:tcW w:w="666" w:type="dxa"/>
            <w:tcBorders>
              <w:top w:val="single" w:sz="4" w:space="0" w:color="auto"/>
              <w:left w:val="single" w:sz="4" w:space="0" w:color="auto"/>
              <w:bottom w:val="single" w:sz="4" w:space="0" w:color="auto"/>
              <w:right w:val="single" w:sz="4" w:space="0" w:color="auto"/>
            </w:tcBorders>
            <w:hideMark/>
          </w:tcPr>
          <w:p w:rsidR="00A47CF1" w:rsidRPr="00DB1B39" w:rsidRDefault="00A47CF1" w:rsidP="00FA4FD4">
            <w:pPr>
              <w:tabs>
                <w:tab w:val="left" w:pos="2235"/>
              </w:tabs>
              <w:jc w:val="both"/>
              <w:rPr>
                <w:sz w:val="28"/>
                <w:szCs w:val="28"/>
              </w:rPr>
            </w:pPr>
            <w:r w:rsidRPr="00DB1B39">
              <w:rPr>
                <w:sz w:val="28"/>
                <w:szCs w:val="28"/>
              </w:rPr>
              <w:t>7</w:t>
            </w:r>
          </w:p>
        </w:tc>
        <w:tc>
          <w:tcPr>
            <w:tcW w:w="3679" w:type="dxa"/>
            <w:tcBorders>
              <w:top w:val="single" w:sz="4" w:space="0" w:color="auto"/>
              <w:left w:val="single" w:sz="4" w:space="0" w:color="auto"/>
              <w:bottom w:val="single" w:sz="4" w:space="0" w:color="auto"/>
              <w:right w:val="single" w:sz="4" w:space="0" w:color="auto"/>
            </w:tcBorders>
            <w:hideMark/>
          </w:tcPr>
          <w:p w:rsidR="00A47CF1" w:rsidRPr="00DB1B39" w:rsidRDefault="00A47CF1" w:rsidP="00FA4FD4">
            <w:pPr>
              <w:tabs>
                <w:tab w:val="left" w:pos="2235"/>
              </w:tabs>
              <w:jc w:val="both"/>
              <w:rPr>
                <w:sz w:val="28"/>
                <w:szCs w:val="28"/>
              </w:rPr>
            </w:pPr>
            <w:r w:rsidRPr="00DB1B39">
              <w:rPr>
                <w:sz w:val="28"/>
                <w:szCs w:val="28"/>
              </w:rPr>
              <w:t>МБДОУ «Детский сад №15 «Колосок»</w:t>
            </w:r>
          </w:p>
        </w:tc>
        <w:tc>
          <w:tcPr>
            <w:tcW w:w="1603" w:type="dxa"/>
            <w:tcBorders>
              <w:top w:val="single" w:sz="4" w:space="0" w:color="auto"/>
              <w:left w:val="single" w:sz="4" w:space="0" w:color="auto"/>
              <w:bottom w:val="single" w:sz="4" w:space="0" w:color="auto"/>
              <w:right w:val="single" w:sz="4" w:space="0" w:color="auto"/>
            </w:tcBorders>
            <w:vAlign w:val="center"/>
          </w:tcPr>
          <w:p w:rsidR="00A47CF1" w:rsidRPr="00DB1B39" w:rsidRDefault="00A47CF1" w:rsidP="00CB21CA">
            <w:pPr>
              <w:tabs>
                <w:tab w:val="left" w:pos="2235"/>
              </w:tabs>
              <w:jc w:val="center"/>
              <w:rPr>
                <w:sz w:val="28"/>
                <w:szCs w:val="28"/>
              </w:rPr>
            </w:pPr>
            <w:r w:rsidRPr="00DB1B39">
              <w:rPr>
                <w:sz w:val="28"/>
                <w:szCs w:val="28"/>
              </w:rPr>
              <w:t>10,9</w:t>
            </w:r>
          </w:p>
        </w:tc>
        <w:tc>
          <w:tcPr>
            <w:tcW w:w="1290" w:type="dxa"/>
            <w:tcBorders>
              <w:top w:val="single" w:sz="4" w:space="0" w:color="auto"/>
              <w:left w:val="single" w:sz="4" w:space="0" w:color="auto"/>
              <w:bottom w:val="single" w:sz="4" w:space="0" w:color="auto"/>
              <w:right w:val="single" w:sz="4" w:space="0" w:color="auto"/>
            </w:tcBorders>
            <w:vAlign w:val="center"/>
          </w:tcPr>
          <w:p w:rsidR="00A47CF1" w:rsidRPr="00DB1B39" w:rsidRDefault="00A47CF1" w:rsidP="00CB21CA">
            <w:pPr>
              <w:tabs>
                <w:tab w:val="left" w:pos="2235"/>
              </w:tabs>
              <w:jc w:val="center"/>
              <w:rPr>
                <w:sz w:val="28"/>
                <w:szCs w:val="28"/>
              </w:rPr>
            </w:pPr>
            <w:r w:rsidRPr="00DB1B39">
              <w:rPr>
                <w:sz w:val="28"/>
                <w:szCs w:val="28"/>
              </w:rPr>
              <w:t>10,3</w:t>
            </w:r>
          </w:p>
        </w:tc>
        <w:tc>
          <w:tcPr>
            <w:tcW w:w="2332" w:type="dxa"/>
            <w:tcBorders>
              <w:top w:val="single" w:sz="4" w:space="0" w:color="auto"/>
              <w:left w:val="single" w:sz="4" w:space="0" w:color="auto"/>
              <w:bottom w:val="single" w:sz="4" w:space="0" w:color="auto"/>
              <w:right w:val="single" w:sz="4" w:space="0" w:color="auto"/>
            </w:tcBorders>
            <w:vAlign w:val="center"/>
          </w:tcPr>
          <w:p w:rsidR="00A47CF1" w:rsidRPr="00DB1B39" w:rsidRDefault="00A47CF1" w:rsidP="00CB21CA">
            <w:pPr>
              <w:tabs>
                <w:tab w:val="left" w:pos="2235"/>
              </w:tabs>
              <w:jc w:val="center"/>
              <w:rPr>
                <w:sz w:val="28"/>
                <w:szCs w:val="28"/>
              </w:rPr>
            </w:pPr>
            <w:r w:rsidRPr="00DB1B39">
              <w:rPr>
                <w:sz w:val="28"/>
                <w:szCs w:val="28"/>
              </w:rPr>
              <w:t>12,3</w:t>
            </w:r>
          </w:p>
        </w:tc>
      </w:tr>
      <w:tr w:rsidR="00A47CF1" w:rsidRPr="00AB32AA" w:rsidTr="00CB21CA">
        <w:tc>
          <w:tcPr>
            <w:tcW w:w="666" w:type="dxa"/>
            <w:tcBorders>
              <w:top w:val="single" w:sz="4" w:space="0" w:color="auto"/>
              <w:left w:val="single" w:sz="4" w:space="0" w:color="auto"/>
              <w:bottom w:val="single" w:sz="4" w:space="0" w:color="auto"/>
              <w:right w:val="single" w:sz="4" w:space="0" w:color="auto"/>
            </w:tcBorders>
            <w:hideMark/>
          </w:tcPr>
          <w:p w:rsidR="00A47CF1" w:rsidRPr="00DB1B39" w:rsidRDefault="00A47CF1" w:rsidP="00FA4FD4">
            <w:pPr>
              <w:tabs>
                <w:tab w:val="left" w:pos="2235"/>
              </w:tabs>
              <w:jc w:val="both"/>
              <w:rPr>
                <w:sz w:val="28"/>
                <w:szCs w:val="28"/>
              </w:rPr>
            </w:pPr>
            <w:r w:rsidRPr="00DB1B39">
              <w:rPr>
                <w:sz w:val="28"/>
                <w:szCs w:val="28"/>
              </w:rPr>
              <w:t>8</w:t>
            </w:r>
          </w:p>
        </w:tc>
        <w:tc>
          <w:tcPr>
            <w:tcW w:w="3679" w:type="dxa"/>
            <w:tcBorders>
              <w:top w:val="single" w:sz="4" w:space="0" w:color="auto"/>
              <w:left w:val="single" w:sz="4" w:space="0" w:color="auto"/>
              <w:bottom w:val="single" w:sz="4" w:space="0" w:color="auto"/>
              <w:right w:val="single" w:sz="4" w:space="0" w:color="auto"/>
            </w:tcBorders>
            <w:hideMark/>
          </w:tcPr>
          <w:p w:rsidR="00A47CF1" w:rsidRPr="00DB1B39" w:rsidRDefault="00A47CF1" w:rsidP="00FA4FD4">
            <w:pPr>
              <w:tabs>
                <w:tab w:val="left" w:pos="2235"/>
              </w:tabs>
              <w:jc w:val="both"/>
              <w:rPr>
                <w:sz w:val="28"/>
                <w:szCs w:val="28"/>
              </w:rPr>
            </w:pPr>
            <w:r w:rsidRPr="00DB1B39">
              <w:rPr>
                <w:sz w:val="28"/>
                <w:szCs w:val="28"/>
              </w:rPr>
              <w:t>МБДОУ «Детский сад №20»</w:t>
            </w:r>
          </w:p>
        </w:tc>
        <w:tc>
          <w:tcPr>
            <w:tcW w:w="1603" w:type="dxa"/>
            <w:tcBorders>
              <w:top w:val="single" w:sz="4" w:space="0" w:color="auto"/>
              <w:left w:val="single" w:sz="4" w:space="0" w:color="auto"/>
              <w:bottom w:val="single" w:sz="4" w:space="0" w:color="auto"/>
              <w:right w:val="single" w:sz="4" w:space="0" w:color="auto"/>
            </w:tcBorders>
            <w:vAlign w:val="center"/>
          </w:tcPr>
          <w:p w:rsidR="00A47CF1" w:rsidRPr="00DB1B39" w:rsidRDefault="00A47CF1" w:rsidP="00CB21CA">
            <w:pPr>
              <w:tabs>
                <w:tab w:val="left" w:pos="2235"/>
              </w:tabs>
              <w:jc w:val="center"/>
              <w:rPr>
                <w:sz w:val="28"/>
                <w:szCs w:val="28"/>
              </w:rPr>
            </w:pPr>
            <w:r w:rsidRPr="00DB1B39">
              <w:rPr>
                <w:sz w:val="28"/>
                <w:szCs w:val="28"/>
              </w:rPr>
              <w:t>11,0</w:t>
            </w:r>
          </w:p>
        </w:tc>
        <w:tc>
          <w:tcPr>
            <w:tcW w:w="1290" w:type="dxa"/>
            <w:tcBorders>
              <w:top w:val="single" w:sz="4" w:space="0" w:color="auto"/>
              <w:left w:val="single" w:sz="4" w:space="0" w:color="auto"/>
              <w:bottom w:val="single" w:sz="4" w:space="0" w:color="auto"/>
              <w:right w:val="single" w:sz="4" w:space="0" w:color="auto"/>
            </w:tcBorders>
            <w:vAlign w:val="center"/>
          </w:tcPr>
          <w:p w:rsidR="00A47CF1" w:rsidRPr="00DB1B39" w:rsidRDefault="00A47CF1" w:rsidP="00CB21CA">
            <w:pPr>
              <w:tabs>
                <w:tab w:val="left" w:pos="2235"/>
              </w:tabs>
              <w:jc w:val="center"/>
              <w:rPr>
                <w:sz w:val="28"/>
                <w:szCs w:val="28"/>
              </w:rPr>
            </w:pPr>
            <w:r w:rsidRPr="00DB1B39">
              <w:rPr>
                <w:sz w:val="28"/>
                <w:szCs w:val="28"/>
              </w:rPr>
              <w:t>10,5</w:t>
            </w:r>
          </w:p>
        </w:tc>
        <w:tc>
          <w:tcPr>
            <w:tcW w:w="2332" w:type="dxa"/>
            <w:tcBorders>
              <w:top w:val="single" w:sz="4" w:space="0" w:color="auto"/>
              <w:left w:val="single" w:sz="4" w:space="0" w:color="auto"/>
              <w:bottom w:val="single" w:sz="4" w:space="0" w:color="auto"/>
              <w:right w:val="single" w:sz="4" w:space="0" w:color="auto"/>
            </w:tcBorders>
            <w:vAlign w:val="center"/>
          </w:tcPr>
          <w:p w:rsidR="00A47CF1" w:rsidRPr="00DB1B39" w:rsidRDefault="00A47CF1" w:rsidP="00CB21CA">
            <w:pPr>
              <w:tabs>
                <w:tab w:val="left" w:pos="2235"/>
              </w:tabs>
              <w:jc w:val="center"/>
              <w:rPr>
                <w:sz w:val="28"/>
                <w:szCs w:val="28"/>
              </w:rPr>
            </w:pPr>
            <w:r w:rsidRPr="00DB1B39">
              <w:rPr>
                <w:sz w:val="28"/>
                <w:szCs w:val="28"/>
              </w:rPr>
              <w:t>10,2</w:t>
            </w:r>
          </w:p>
        </w:tc>
      </w:tr>
      <w:tr w:rsidR="00A47CF1" w:rsidRPr="00AB32AA" w:rsidTr="00CB21CA">
        <w:tc>
          <w:tcPr>
            <w:tcW w:w="666" w:type="dxa"/>
            <w:tcBorders>
              <w:top w:val="single" w:sz="4" w:space="0" w:color="auto"/>
              <w:left w:val="single" w:sz="4" w:space="0" w:color="auto"/>
              <w:bottom w:val="single" w:sz="4" w:space="0" w:color="auto"/>
              <w:right w:val="single" w:sz="4" w:space="0" w:color="auto"/>
            </w:tcBorders>
            <w:hideMark/>
          </w:tcPr>
          <w:p w:rsidR="00A47CF1" w:rsidRPr="00DB1B39" w:rsidRDefault="00A47CF1" w:rsidP="00FA4FD4">
            <w:pPr>
              <w:tabs>
                <w:tab w:val="left" w:pos="2235"/>
              </w:tabs>
              <w:jc w:val="both"/>
              <w:rPr>
                <w:sz w:val="28"/>
                <w:szCs w:val="28"/>
              </w:rPr>
            </w:pPr>
            <w:r w:rsidRPr="00DB1B39">
              <w:rPr>
                <w:sz w:val="28"/>
                <w:szCs w:val="28"/>
              </w:rPr>
              <w:t>19</w:t>
            </w:r>
          </w:p>
        </w:tc>
        <w:tc>
          <w:tcPr>
            <w:tcW w:w="3679" w:type="dxa"/>
            <w:tcBorders>
              <w:top w:val="single" w:sz="4" w:space="0" w:color="auto"/>
              <w:left w:val="single" w:sz="4" w:space="0" w:color="auto"/>
              <w:bottom w:val="single" w:sz="4" w:space="0" w:color="auto"/>
              <w:right w:val="single" w:sz="4" w:space="0" w:color="auto"/>
            </w:tcBorders>
            <w:hideMark/>
          </w:tcPr>
          <w:p w:rsidR="00A47CF1" w:rsidRPr="00DB1B39" w:rsidRDefault="00A47CF1" w:rsidP="00FA4FD4">
            <w:pPr>
              <w:tabs>
                <w:tab w:val="left" w:pos="2235"/>
              </w:tabs>
              <w:jc w:val="both"/>
              <w:rPr>
                <w:sz w:val="28"/>
                <w:szCs w:val="28"/>
              </w:rPr>
            </w:pPr>
            <w:r w:rsidRPr="00DB1B39">
              <w:rPr>
                <w:sz w:val="28"/>
                <w:szCs w:val="28"/>
              </w:rPr>
              <w:t>МБДОУ «Детский сад №22»</w:t>
            </w:r>
          </w:p>
        </w:tc>
        <w:tc>
          <w:tcPr>
            <w:tcW w:w="1603" w:type="dxa"/>
            <w:tcBorders>
              <w:top w:val="single" w:sz="4" w:space="0" w:color="auto"/>
              <w:left w:val="single" w:sz="4" w:space="0" w:color="auto"/>
              <w:bottom w:val="single" w:sz="4" w:space="0" w:color="auto"/>
              <w:right w:val="single" w:sz="4" w:space="0" w:color="auto"/>
            </w:tcBorders>
            <w:vAlign w:val="center"/>
          </w:tcPr>
          <w:p w:rsidR="00A47CF1" w:rsidRPr="00DB1B39" w:rsidRDefault="00A47CF1" w:rsidP="00CB21CA">
            <w:pPr>
              <w:tabs>
                <w:tab w:val="left" w:pos="2235"/>
              </w:tabs>
              <w:jc w:val="center"/>
              <w:rPr>
                <w:sz w:val="28"/>
                <w:szCs w:val="28"/>
              </w:rPr>
            </w:pPr>
            <w:r w:rsidRPr="00DB1B39">
              <w:rPr>
                <w:sz w:val="28"/>
                <w:szCs w:val="28"/>
              </w:rPr>
              <w:t>9,8</w:t>
            </w:r>
          </w:p>
        </w:tc>
        <w:tc>
          <w:tcPr>
            <w:tcW w:w="1290" w:type="dxa"/>
            <w:tcBorders>
              <w:top w:val="single" w:sz="4" w:space="0" w:color="auto"/>
              <w:left w:val="single" w:sz="4" w:space="0" w:color="auto"/>
              <w:bottom w:val="single" w:sz="4" w:space="0" w:color="auto"/>
              <w:right w:val="single" w:sz="4" w:space="0" w:color="auto"/>
            </w:tcBorders>
            <w:vAlign w:val="center"/>
          </w:tcPr>
          <w:p w:rsidR="00A47CF1" w:rsidRPr="00DB1B39" w:rsidRDefault="00A47CF1" w:rsidP="00CB21CA">
            <w:pPr>
              <w:tabs>
                <w:tab w:val="left" w:pos="2235"/>
              </w:tabs>
              <w:jc w:val="center"/>
              <w:rPr>
                <w:sz w:val="28"/>
                <w:szCs w:val="28"/>
              </w:rPr>
            </w:pPr>
            <w:r w:rsidRPr="00DB1B39">
              <w:rPr>
                <w:sz w:val="28"/>
                <w:szCs w:val="28"/>
              </w:rPr>
              <w:t>10,2</w:t>
            </w:r>
          </w:p>
        </w:tc>
        <w:tc>
          <w:tcPr>
            <w:tcW w:w="2332" w:type="dxa"/>
            <w:tcBorders>
              <w:top w:val="single" w:sz="4" w:space="0" w:color="auto"/>
              <w:left w:val="single" w:sz="4" w:space="0" w:color="auto"/>
              <w:bottom w:val="single" w:sz="4" w:space="0" w:color="auto"/>
              <w:right w:val="single" w:sz="4" w:space="0" w:color="auto"/>
            </w:tcBorders>
            <w:vAlign w:val="center"/>
          </w:tcPr>
          <w:p w:rsidR="00A47CF1" w:rsidRPr="00DB1B39" w:rsidRDefault="00A47CF1" w:rsidP="00CB21CA">
            <w:pPr>
              <w:tabs>
                <w:tab w:val="left" w:pos="2235"/>
              </w:tabs>
              <w:jc w:val="center"/>
              <w:rPr>
                <w:sz w:val="28"/>
                <w:szCs w:val="28"/>
              </w:rPr>
            </w:pPr>
            <w:r w:rsidRPr="00DB1B39">
              <w:rPr>
                <w:sz w:val="28"/>
                <w:szCs w:val="28"/>
              </w:rPr>
              <w:t>10,2</w:t>
            </w:r>
          </w:p>
        </w:tc>
      </w:tr>
      <w:tr w:rsidR="00A47CF1" w:rsidRPr="00AB32AA" w:rsidTr="00CB21CA">
        <w:tc>
          <w:tcPr>
            <w:tcW w:w="4345" w:type="dxa"/>
            <w:gridSpan w:val="2"/>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b/>
                <w:sz w:val="28"/>
                <w:szCs w:val="28"/>
              </w:rPr>
            </w:pPr>
            <w:r w:rsidRPr="00AB32AA">
              <w:rPr>
                <w:b/>
                <w:sz w:val="28"/>
                <w:szCs w:val="28"/>
              </w:rPr>
              <w:t>ИТОГО</w:t>
            </w:r>
          </w:p>
        </w:tc>
        <w:tc>
          <w:tcPr>
            <w:tcW w:w="1603"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b/>
                <w:sz w:val="28"/>
                <w:szCs w:val="28"/>
              </w:rPr>
            </w:pPr>
            <w:r w:rsidRPr="00AB32AA">
              <w:rPr>
                <w:b/>
                <w:sz w:val="28"/>
                <w:szCs w:val="28"/>
              </w:rPr>
              <w:t>10,7</w:t>
            </w:r>
          </w:p>
        </w:tc>
        <w:tc>
          <w:tcPr>
            <w:tcW w:w="1290"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b/>
                <w:sz w:val="28"/>
                <w:szCs w:val="28"/>
              </w:rPr>
            </w:pPr>
            <w:r w:rsidRPr="00AB32AA">
              <w:rPr>
                <w:b/>
                <w:sz w:val="28"/>
                <w:szCs w:val="28"/>
              </w:rPr>
              <w:t>10,7</w:t>
            </w:r>
          </w:p>
        </w:tc>
        <w:tc>
          <w:tcPr>
            <w:tcW w:w="2332"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b/>
                <w:sz w:val="28"/>
                <w:szCs w:val="28"/>
              </w:rPr>
            </w:pPr>
            <w:r w:rsidRPr="00AB32AA">
              <w:rPr>
                <w:b/>
                <w:sz w:val="28"/>
                <w:szCs w:val="28"/>
              </w:rPr>
              <w:t>10,7</w:t>
            </w:r>
          </w:p>
        </w:tc>
      </w:tr>
      <w:tr w:rsidR="00A47CF1" w:rsidRPr="00AB32AA" w:rsidTr="00CB21CA">
        <w:tc>
          <w:tcPr>
            <w:tcW w:w="4345" w:type="dxa"/>
            <w:gridSpan w:val="2"/>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b/>
                <w:sz w:val="28"/>
                <w:szCs w:val="28"/>
              </w:rPr>
            </w:pPr>
            <w:r w:rsidRPr="00AB32AA">
              <w:rPr>
                <w:b/>
                <w:sz w:val="28"/>
                <w:szCs w:val="28"/>
              </w:rPr>
              <w:t>Дошкольные группы</w:t>
            </w:r>
          </w:p>
        </w:tc>
        <w:tc>
          <w:tcPr>
            <w:tcW w:w="1603"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b/>
                <w:sz w:val="28"/>
                <w:szCs w:val="28"/>
              </w:rPr>
            </w:pPr>
          </w:p>
        </w:tc>
        <w:tc>
          <w:tcPr>
            <w:tcW w:w="1290"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b/>
                <w:sz w:val="28"/>
                <w:szCs w:val="28"/>
              </w:rPr>
            </w:pPr>
          </w:p>
        </w:tc>
        <w:tc>
          <w:tcPr>
            <w:tcW w:w="2332"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b/>
                <w:sz w:val="28"/>
                <w:szCs w:val="28"/>
              </w:rPr>
            </w:pPr>
            <w:r w:rsidRPr="00AB32AA">
              <w:rPr>
                <w:b/>
                <w:sz w:val="28"/>
                <w:szCs w:val="28"/>
              </w:rPr>
              <w:t>10,8</w:t>
            </w:r>
          </w:p>
        </w:tc>
      </w:tr>
      <w:tr w:rsidR="00A47CF1" w:rsidRPr="00AB32AA" w:rsidTr="00CB21CA">
        <w:trPr>
          <w:trHeight w:val="285"/>
        </w:trPr>
        <w:tc>
          <w:tcPr>
            <w:tcW w:w="4345" w:type="dxa"/>
            <w:gridSpan w:val="2"/>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b/>
                <w:sz w:val="28"/>
                <w:szCs w:val="28"/>
              </w:rPr>
            </w:pPr>
            <w:r w:rsidRPr="00AB32AA">
              <w:rPr>
                <w:b/>
                <w:sz w:val="28"/>
                <w:szCs w:val="28"/>
              </w:rPr>
              <w:t>По дорожной карте</w:t>
            </w:r>
          </w:p>
        </w:tc>
        <w:tc>
          <w:tcPr>
            <w:tcW w:w="1603"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b/>
                <w:sz w:val="28"/>
                <w:szCs w:val="28"/>
              </w:rPr>
            </w:pPr>
          </w:p>
        </w:tc>
        <w:tc>
          <w:tcPr>
            <w:tcW w:w="1290"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b/>
                <w:sz w:val="28"/>
                <w:szCs w:val="28"/>
              </w:rPr>
            </w:pPr>
          </w:p>
        </w:tc>
        <w:tc>
          <w:tcPr>
            <w:tcW w:w="2332"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b/>
                <w:sz w:val="28"/>
                <w:szCs w:val="28"/>
              </w:rPr>
            </w:pPr>
            <w:r w:rsidRPr="00AB32AA">
              <w:rPr>
                <w:b/>
                <w:sz w:val="28"/>
                <w:szCs w:val="28"/>
              </w:rPr>
              <w:t>10,7</w:t>
            </w:r>
          </w:p>
        </w:tc>
      </w:tr>
    </w:tbl>
    <w:p w:rsidR="00CB21CA" w:rsidRDefault="00CB21CA" w:rsidP="00A47CF1">
      <w:pPr>
        <w:pStyle w:val="3"/>
        <w:jc w:val="both"/>
        <w:rPr>
          <w:b/>
          <w:i/>
          <w:iCs/>
          <w:color w:val="000000" w:themeColor="text1"/>
          <w:szCs w:val="28"/>
        </w:rPr>
      </w:pPr>
    </w:p>
    <w:p w:rsidR="00A47CF1" w:rsidRPr="00CB21CA" w:rsidRDefault="00A47CF1" w:rsidP="00A47CF1">
      <w:pPr>
        <w:pStyle w:val="3"/>
        <w:jc w:val="both"/>
        <w:rPr>
          <w:b/>
          <w:i/>
          <w:szCs w:val="28"/>
        </w:rPr>
      </w:pPr>
      <w:r w:rsidRPr="00CB21CA">
        <w:rPr>
          <w:b/>
          <w:i/>
          <w:iCs/>
          <w:color w:val="000000" w:themeColor="text1"/>
          <w:szCs w:val="28"/>
        </w:rPr>
        <w:t xml:space="preserve">Увеличилась средняя фактическая родительская плата в месяц, так как уменьшилась </w:t>
      </w:r>
      <w:r w:rsidRPr="00CB21CA">
        <w:rPr>
          <w:b/>
          <w:i/>
          <w:color w:val="000000" w:themeColor="text1"/>
          <w:szCs w:val="28"/>
        </w:rPr>
        <w:t xml:space="preserve">компенсационная выплата из-за изменения категорий </w:t>
      </w:r>
      <w:r w:rsidRPr="00CB21CA">
        <w:rPr>
          <w:b/>
          <w:i/>
          <w:szCs w:val="28"/>
        </w:rPr>
        <w:t>семей</w:t>
      </w:r>
    </w:p>
    <w:p w:rsidR="00A47CF1" w:rsidRPr="00AB32AA" w:rsidRDefault="00A47CF1" w:rsidP="00A47CF1">
      <w:pPr>
        <w:spacing w:before="240" w:line="276" w:lineRule="auto"/>
        <w:ind w:firstLine="360"/>
        <w:jc w:val="both"/>
        <w:rPr>
          <w:sz w:val="28"/>
          <w:szCs w:val="28"/>
        </w:rPr>
      </w:pPr>
      <w:r w:rsidRPr="00AB32AA">
        <w:rPr>
          <w:noProof/>
          <w:sz w:val="28"/>
          <w:szCs w:val="28"/>
          <w:lang w:eastAsia="ru-RU"/>
        </w:rPr>
        <w:drawing>
          <wp:inline distT="0" distB="0" distL="0" distR="0" wp14:anchorId="49B6F1B4" wp14:editId="0A635E0F">
            <wp:extent cx="5076825" cy="2393950"/>
            <wp:effectExtent l="0" t="0" r="9525" b="63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47CF1" w:rsidRPr="00AB32AA" w:rsidRDefault="00A47CF1" w:rsidP="00A47CF1">
      <w:pPr>
        <w:spacing w:before="240" w:line="276" w:lineRule="auto"/>
        <w:ind w:firstLine="360"/>
        <w:jc w:val="both"/>
        <w:rPr>
          <w:sz w:val="28"/>
          <w:szCs w:val="28"/>
        </w:rPr>
      </w:pPr>
    </w:p>
    <w:tbl>
      <w:tblPr>
        <w:tblStyle w:val="a8"/>
        <w:tblW w:w="0" w:type="auto"/>
        <w:tblLook w:val="04A0" w:firstRow="1" w:lastRow="0" w:firstColumn="1" w:lastColumn="0" w:noHBand="0" w:noVBand="1"/>
      </w:tblPr>
      <w:tblGrid>
        <w:gridCol w:w="721"/>
        <w:gridCol w:w="3789"/>
        <w:gridCol w:w="1077"/>
        <w:gridCol w:w="1077"/>
        <w:gridCol w:w="1077"/>
        <w:gridCol w:w="915"/>
      </w:tblGrid>
      <w:tr w:rsidR="00A47CF1" w:rsidRPr="00AB32AA" w:rsidTr="00FA4FD4">
        <w:tc>
          <w:tcPr>
            <w:tcW w:w="721"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w:t>
            </w:r>
          </w:p>
          <w:p w:rsidR="00A47CF1" w:rsidRPr="00AB32AA" w:rsidRDefault="00A47CF1" w:rsidP="00FA4FD4">
            <w:pPr>
              <w:tabs>
                <w:tab w:val="left" w:pos="2235"/>
              </w:tabs>
              <w:jc w:val="both"/>
              <w:rPr>
                <w:sz w:val="28"/>
                <w:szCs w:val="28"/>
              </w:rPr>
            </w:pPr>
            <w:r w:rsidRPr="00AB32AA">
              <w:rPr>
                <w:sz w:val="28"/>
                <w:szCs w:val="28"/>
              </w:rPr>
              <w:t>п\п</w:t>
            </w:r>
          </w:p>
        </w:tc>
        <w:tc>
          <w:tcPr>
            <w:tcW w:w="378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Учреждение</w:t>
            </w:r>
          </w:p>
        </w:tc>
        <w:tc>
          <w:tcPr>
            <w:tcW w:w="1077"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2014 год</w:t>
            </w:r>
          </w:p>
        </w:tc>
        <w:tc>
          <w:tcPr>
            <w:tcW w:w="107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2015 год</w:t>
            </w:r>
          </w:p>
        </w:tc>
        <w:tc>
          <w:tcPr>
            <w:tcW w:w="107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2016 год</w:t>
            </w:r>
          </w:p>
        </w:tc>
        <w:tc>
          <w:tcPr>
            <w:tcW w:w="915"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2017</w:t>
            </w:r>
          </w:p>
          <w:p w:rsidR="00A47CF1" w:rsidRPr="00AB32AA" w:rsidRDefault="00A47CF1" w:rsidP="00FA4FD4">
            <w:pPr>
              <w:tabs>
                <w:tab w:val="left" w:pos="2235"/>
              </w:tabs>
              <w:jc w:val="both"/>
              <w:rPr>
                <w:sz w:val="28"/>
                <w:szCs w:val="28"/>
              </w:rPr>
            </w:pPr>
            <w:r w:rsidRPr="00AB32AA">
              <w:rPr>
                <w:sz w:val="28"/>
                <w:szCs w:val="28"/>
              </w:rPr>
              <w:t>год</w:t>
            </w:r>
          </w:p>
        </w:tc>
      </w:tr>
      <w:tr w:rsidR="00A47CF1" w:rsidRPr="00AB32AA" w:rsidTr="00CB21CA">
        <w:tc>
          <w:tcPr>
            <w:tcW w:w="721"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1</w:t>
            </w:r>
          </w:p>
        </w:tc>
        <w:tc>
          <w:tcPr>
            <w:tcW w:w="378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№2 «Родничок»</w:t>
            </w:r>
          </w:p>
        </w:tc>
        <w:tc>
          <w:tcPr>
            <w:tcW w:w="1077"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1029</w:t>
            </w:r>
          </w:p>
        </w:tc>
        <w:tc>
          <w:tcPr>
            <w:tcW w:w="1077"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tabs>
                <w:tab w:val="left" w:pos="2235"/>
              </w:tabs>
              <w:jc w:val="center"/>
              <w:rPr>
                <w:sz w:val="28"/>
                <w:szCs w:val="28"/>
              </w:rPr>
            </w:pPr>
            <w:r w:rsidRPr="00AB32AA">
              <w:rPr>
                <w:sz w:val="28"/>
                <w:szCs w:val="28"/>
              </w:rPr>
              <w:t>1129</w:t>
            </w:r>
          </w:p>
        </w:tc>
        <w:tc>
          <w:tcPr>
            <w:tcW w:w="1077"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975</w:t>
            </w:r>
          </w:p>
        </w:tc>
        <w:tc>
          <w:tcPr>
            <w:tcW w:w="915"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950</w:t>
            </w:r>
          </w:p>
        </w:tc>
      </w:tr>
      <w:tr w:rsidR="00A47CF1" w:rsidRPr="00AB32AA" w:rsidTr="00CB21CA">
        <w:tc>
          <w:tcPr>
            <w:tcW w:w="721"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2</w:t>
            </w:r>
          </w:p>
        </w:tc>
        <w:tc>
          <w:tcPr>
            <w:tcW w:w="378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№;4«Улыбка»</w:t>
            </w:r>
          </w:p>
        </w:tc>
        <w:tc>
          <w:tcPr>
            <w:tcW w:w="1077"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1036</w:t>
            </w:r>
          </w:p>
        </w:tc>
        <w:tc>
          <w:tcPr>
            <w:tcW w:w="1077"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tabs>
                <w:tab w:val="left" w:pos="2235"/>
              </w:tabs>
              <w:jc w:val="center"/>
              <w:rPr>
                <w:sz w:val="28"/>
                <w:szCs w:val="28"/>
              </w:rPr>
            </w:pPr>
            <w:r w:rsidRPr="00AB32AA">
              <w:rPr>
                <w:sz w:val="28"/>
                <w:szCs w:val="28"/>
              </w:rPr>
              <w:t>1168</w:t>
            </w:r>
          </w:p>
        </w:tc>
        <w:tc>
          <w:tcPr>
            <w:tcW w:w="1077"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953</w:t>
            </w:r>
          </w:p>
        </w:tc>
        <w:tc>
          <w:tcPr>
            <w:tcW w:w="915"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924</w:t>
            </w:r>
          </w:p>
        </w:tc>
      </w:tr>
      <w:tr w:rsidR="00A47CF1" w:rsidRPr="00AB32AA" w:rsidTr="00CB21CA">
        <w:tc>
          <w:tcPr>
            <w:tcW w:w="721"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3</w:t>
            </w:r>
          </w:p>
        </w:tc>
        <w:tc>
          <w:tcPr>
            <w:tcW w:w="378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№6 «Солнышко»</w:t>
            </w:r>
          </w:p>
        </w:tc>
        <w:tc>
          <w:tcPr>
            <w:tcW w:w="1077"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1026</w:t>
            </w:r>
          </w:p>
        </w:tc>
        <w:tc>
          <w:tcPr>
            <w:tcW w:w="1077"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tabs>
                <w:tab w:val="left" w:pos="2235"/>
              </w:tabs>
              <w:jc w:val="center"/>
              <w:rPr>
                <w:sz w:val="28"/>
                <w:szCs w:val="28"/>
              </w:rPr>
            </w:pPr>
            <w:r w:rsidRPr="00AB32AA">
              <w:rPr>
                <w:sz w:val="28"/>
                <w:szCs w:val="28"/>
              </w:rPr>
              <w:t>1167</w:t>
            </w:r>
          </w:p>
        </w:tc>
        <w:tc>
          <w:tcPr>
            <w:tcW w:w="1077"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877</w:t>
            </w:r>
          </w:p>
        </w:tc>
        <w:tc>
          <w:tcPr>
            <w:tcW w:w="915"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921</w:t>
            </w:r>
          </w:p>
        </w:tc>
      </w:tr>
      <w:tr w:rsidR="00A47CF1" w:rsidRPr="00AB32AA" w:rsidTr="00CB21CA">
        <w:tc>
          <w:tcPr>
            <w:tcW w:w="721"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4</w:t>
            </w:r>
          </w:p>
        </w:tc>
        <w:tc>
          <w:tcPr>
            <w:tcW w:w="378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№7 «Колокольчик»</w:t>
            </w:r>
          </w:p>
        </w:tc>
        <w:tc>
          <w:tcPr>
            <w:tcW w:w="1077"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1008</w:t>
            </w:r>
          </w:p>
        </w:tc>
        <w:tc>
          <w:tcPr>
            <w:tcW w:w="1077"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tabs>
                <w:tab w:val="left" w:pos="2235"/>
              </w:tabs>
              <w:jc w:val="center"/>
              <w:rPr>
                <w:sz w:val="28"/>
                <w:szCs w:val="28"/>
              </w:rPr>
            </w:pPr>
            <w:r w:rsidRPr="00AB32AA">
              <w:rPr>
                <w:sz w:val="28"/>
                <w:szCs w:val="28"/>
              </w:rPr>
              <w:t>1094</w:t>
            </w:r>
          </w:p>
        </w:tc>
        <w:tc>
          <w:tcPr>
            <w:tcW w:w="1077"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878</w:t>
            </w:r>
          </w:p>
        </w:tc>
        <w:tc>
          <w:tcPr>
            <w:tcW w:w="915"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871</w:t>
            </w:r>
          </w:p>
        </w:tc>
      </w:tr>
      <w:tr w:rsidR="00A47CF1" w:rsidRPr="00AB32AA" w:rsidTr="00CB21CA">
        <w:tc>
          <w:tcPr>
            <w:tcW w:w="721"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5</w:t>
            </w:r>
          </w:p>
        </w:tc>
        <w:tc>
          <w:tcPr>
            <w:tcW w:w="378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№8»</w:t>
            </w:r>
          </w:p>
        </w:tc>
        <w:tc>
          <w:tcPr>
            <w:tcW w:w="1077"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940</w:t>
            </w:r>
          </w:p>
        </w:tc>
        <w:tc>
          <w:tcPr>
            <w:tcW w:w="1077"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tabs>
                <w:tab w:val="left" w:pos="2235"/>
              </w:tabs>
              <w:jc w:val="center"/>
              <w:rPr>
                <w:sz w:val="28"/>
                <w:szCs w:val="28"/>
              </w:rPr>
            </w:pPr>
            <w:r w:rsidRPr="00AB32AA">
              <w:rPr>
                <w:sz w:val="28"/>
                <w:szCs w:val="28"/>
              </w:rPr>
              <w:t>1085</w:t>
            </w:r>
          </w:p>
        </w:tc>
        <w:tc>
          <w:tcPr>
            <w:tcW w:w="1077"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901</w:t>
            </w:r>
          </w:p>
        </w:tc>
        <w:tc>
          <w:tcPr>
            <w:tcW w:w="915"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876</w:t>
            </w:r>
          </w:p>
        </w:tc>
      </w:tr>
      <w:tr w:rsidR="00A47CF1" w:rsidRPr="00AB32AA" w:rsidTr="00CB21CA">
        <w:tc>
          <w:tcPr>
            <w:tcW w:w="721"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6</w:t>
            </w:r>
          </w:p>
        </w:tc>
        <w:tc>
          <w:tcPr>
            <w:tcW w:w="378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№9 «Золотой ключик»</w:t>
            </w:r>
          </w:p>
        </w:tc>
        <w:tc>
          <w:tcPr>
            <w:tcW w:w="1077"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1024</w:t>
            </w:r>
          </w:p>
        </w:tc>
        <w:tc>
          <w:tcPr>
            <w:tcW w:w="1077"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tabs>
                <w:tab w:val="left" w:pos="2235"/>
              </w:tabs>
              <w:jc w:val="center"/>
              <w:rPr>
                <w:sz w:val="28"/>
                <w:szCs w:val="28"/>
              </w:rPr>
            </w:pPr>
            <w:r w:rsidRPr="00AB32AA">
              <w:rPr>
                <w:sz w:val="28"/>
                <w:szCs w:val="28"/>
              </w:rPr>
              <w:t>1146</w:t>
            </w:r>
          </w:p>
        </w:tc>
        <w:tc>
          <w:tcPr>
            <w:tcW w:w="1077"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858</w:t>
            </w:r>
          </w:p>
        </w:tc>
        <w:tc>
          <w:tcPr>
            <w:tcW w:w="915"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929</w:t>
            </w:r>
          </w:p>
        </w:tc>
      </w:tr>
      <w:tr w:rsidR="00A47CF1" w:rsidRPr="00AB32AA" w:rsidTr="00CB21CA">
        <w:tc>
          <w:tcPr>
            <w:tcW w:w="721"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7</w:t>
            </w:r>
          </w:p>
        </w:tc>
        <w:tc>
          <w:tcPr>
            <w:tcW w:w="378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№15 «Колосок»</w:t>
            </w:r>
          </w:p>
        </w:tc>
        <w:tc>
          <w:tcPr>
            <w:tcW w:w="1077"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909</w:t>
            </w:r>
          </w:p>
        </w:tc>
        <w:tc>
          <w:tcPr>
            <w:tcW w:w="1077"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tabs>
                <w:tab w:val="left" w:pos="2235"/>
              </w:tabs>
              <w:jc w:val="center"/>
              <w:rPr>
                <w:sz w:val="28"/>
                <w:szCs w:val="28"/>
              </w:rPr>
            </w:pPr>
            <w:r w:rsidRPr="00AB32AA">
              <w:rPr>
                <w:sz w:val="28"/>
                <w:szCs w:val="28"/>
              </w:rPr>
              <w:t>1071</w:t>
            </w:r>
          </w:p>
        </w:tc>
        <w:tc>
          <w:tcPr>
            <w:tcW w:w="1077"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909</w:t>
            </w:r>
          </w:p>
        </w:tc>
        <w:tc>
          <w:tcPr>
            <w:tcW w:w="915"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848</w:t>
            </w:r>
          </w:p>
        </w:tc>
      </w:tr>
      <w:tr w:rsidR="00A47CF1" w:rsidRPr="00AB32AA" w:rsidTr="00CB21CA">
        <w:tc>
          <w:tcPr>
            <w:tcW w:w="721"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8</w:t>
            </w:r>
          </w:p>
        </w:tc>
        <w:tc>
          <w:tcPr>
            <w:tcW w:w="378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№20»</w:t>
            </w:r>
          </w:p>
        </w:tc>
        <w:tc>
          <w:tcPr>
            <w:tcW w:w="1077"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978</w:t>
            </w:r>
          </w:p>
        </w:tc>
        <w:tc>
          <w:tcPr>
            <w:tcW w:w="1077"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tabs>
                <w:tab w:val="left" w:pos="2235"/>
              </w:tabs>
              <w:jc w:val="center"/>
              <w:rPr>
                <w:sz w:val="28"/>
                <w:szCs w:val="28"/>
              </w:rPr>
            </w:pPr>
            <w:r w:rsidRPr="00AB32AA">
              <w:rPr>
                <w:sz w:val="28"/>
                <w:szCs w:val="28"/>
              </w:rPr>
              <w:t>1163</w:t>
            </w:r>
          </w:p>
        </w:tc>
        <w:tc>
          <w:tcPr>
            <w:tcW w:w="1077"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833</w:t>
            </w:r>
          </w:p>
        </w:tc>
        <w:tc>
          <w:tcPr>
            <w:tcW w:w="915"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795</w:t>
            </w:r>
          </w:p>
        </w:tc>
      </w:tr>
      <w:tr w:rsidR="00A47CF1" w:rsidRPr="00AB32AA" w:rsidTr="00CB21CA">
        <w:tc>
          <w:tcPr>
            <w:tcW w:w="721"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9</w:t>
            </w:r>
          </w:p>
        </w:tc>
        <w:tc>
          <w:tcPr>
            <w:tcW w:w="378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№22»</w:t>
            </w:r>
          </w:p>
        </w:tc>
        <w:tc>
          <w:tcPr>
            <w:tcW w:w="1077"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tabs>
                <w:tab w:val="left" w:pos="2235"/>
              </w:tabs>
              <w:jc w:val="center"/>
              <w:rPr>
                <w:sz w:val="28"/>
                <w:szCs w:val="28"/>
              </w:rPr>
            </w:pPr>
            <w:r w:rsidRPr="00AB32AA">
              <w:rPr>
                <w:sz w:val="28"/>
                <w:szCs w:val="28"/>
              </w:rPr>
              <w:t>698</w:t>
            </w:r>
          </w:p>
        </w:tc>
        <w:tc>
          <w:tcPr>
            <w:tcW w:w="1077"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tabs>
                <w:tab w:val="left" w:pos="2235"/>
              </w:tabs>
              <w:jc w:val="center"/>
              <w:rPr>
                <w:sz w:val="28"/>
                <w:szCs w:val="28"/>
              </w:rPr>
            </w:pPr>
            <w:r w:rsidRPr="00AB32AA">
              <w:rPr>
                <w:sz w:val="28"/>
                <w:szCs w:val="28"/>
              </w:rPr>
              <w:t>880</w:t>
            </w:r>
          </w:p>
        </w:tc>
        <w:tc>
          <w:tcPr>
            <w:tcW w:w="1077"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806</w:t>
            </w:r>
          </w:p>
        </w:tc>
        <w:tc>
          <w:tcPr>
            <w:tcW w:w="915"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778</w:t>
            </w:r>
          </w:p>
        </w:tc>
      </w:tr>
      <w:tr w:rsidR="00A47CF1" w:rsidRPr="00AB32AA" w:rsidTr="00CB21CA">
        <w:tc>
          <w:tcPr>
            <w:tcW w:w="721"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10</w:t>
            </w:r>
          </w:p>
        </w:tc>
        <w:tc>
          <w:tcPr>
            <w:tcW w:w="378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МБОУ «Андреевская ООШ»</w:t>
            </w:r>
          </w:p>
        </w:tc>
        <w:tc>
          <w:tcPr>
            <w:tcW w:w="1077"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tabs>
                <w:tab w:val="left" w:pos="2235"/>
              </w:tabs>
              <w:jc w:val="center"/>
              <w:rPr>
                <w:sz w:val="28"/>
                <w:szCs w:val="28"/>
              </w:rPr>
            </w:pPr>
            <w:r w:rsidRPr="00AB32AA">
              <w:rPr>
                <w:sz w:val="28"/>
                <w:szCs w:val="28"/>
              </w:rPr>
              <w:t>823</w:t>
            </w:r>
          </w:p>
        </w:tc>
        <w:tc>
          <w:tcPr>
            <w:tcW w:w="1077"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tabs>
                <w:tab w:val="left" w:pos="2235"/>
              </w:tabs>
              <w:jc w:val="center"/>
              <w:rPr>
                <w:sz w:val="28"/>
                <w:szCs w:val="28"/>
              </w:rPr>
            </w:pPr>
            <w:r w:rsidRPr="00AB32AA">
              <w:rPr>
                <w:sz w:val="28"/>
                <w:szCs w:val="28"/>
              </w:rPr>
              <w:t>1026</w:t>
            </w:r>
          </w:p>
        </w:tc>
        <w:tc>
          <w:tcPr>
            <w:tcW w:w="1077"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911</w:t>
            </w:r>
          </w:p>
        </w:tc>
        <w:tc>
          <w:tcPr>
            <w:tcW w:w="915"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872</w:t>
            </w:r>
          </w:p>
        </w:tc>
      </w:tr>
      <w:tr w:rsidR="00A47CF1" w:rsidRPr="00AB32AA" w:rsidTr="00CB21CA">
        <w:tc>
          <w:tcPr>
            <w:tcW w:w="721"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11</w:t>
            </w:r>
          </w:p>
        </w:tc>
        <w:tc>
          <w:tcPr>
            <w:tcW w:w="378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МБОУ «Косинская ООШ»</w:t>
            </w:r>
          </w:p>
        </w:tc>
        <w:tc>
          <w:tcPr>
            <w:tcW w:w="1077"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tabs>
                <w:tab w:val="left" w:pos="2235"/>
              </w:tabs>
              <w:jc w:val="center"/>
              <w:rPr>
                <w:sz w:val="28"/>
                <w:szCs w:val="28"/>
              </w:rPr>
            </w:pPr>
            <w:r w:rsidRPr="00AB32AA">
              <w:rPr>
                <w:sz w:val="28"/>
                <w:szCs w:val="28"/>
              </w:rPr>
              <w:t>736</w:t>
            </w:r>
          </w:p>
        </w:tc>
        <w:tc>
          <w:tcPr>
            <w:tcW w:w="1077"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tabs>
                <w:tab w:val="left" w:pos="2235"/>
              </w:tabs>
              <w:jc w:val="center"/>
              <w:rPr>
                <w:sz w:val="28"/>
                <w:szCs w:val="28"/>
              </w:rPr>
            </w:pPr>
            <w:r w:rsidRPr="00AB32AA">
              <w:rPr>
                <w:sz w:val="28"/>
                <w:szCs w:val="28"/>
              </w:rPr>
              <w:t>890</w:t>
            </w:r>
          </w:p>
        </w:tc>
        <w:tc>
          <w:tcPr>
            <w:tcW w:w="1077"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817</w:t>
            </w:r>
          </w:p>
        </w:tc>
        <w:tc>
          <w:tcPr>
            <w:tcW w:w="915"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753</w:t>
            </w:r>
          </w:p>
        </w:tc>
      </w:tr>
      <w:tr w:rsidR="00A47CF1" w:rsidRPr="00AB32AA" w:rsidTr="00CB21CA">
        <w:tc>
          <w:tcPr>
            <w:tcW w:w="721"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12</w:t>
            </w:r>
          </w:p>
        </w:tc>
        <w:tc>
          <w:tcPr>
            <w:tcW w:w="378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МБОУ» Небыловская СОШ»</w:t>
            </w:r>
          </w:p>
        </w:tc>
        <w:tc>
          <w:tcPr>
            <w:tcW w:w="1077"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tabs>
                <w:tab w:val="left" w:pos="2235"/>
              </w:tabs>
              <w:jc w:val="center"/>
              <w:rPr>
                <w:sz w:val="28"/>
                <w:szCs w:val="28"/>
              </w:rPr>
            </w:pPr>
            <w:r w:rsidRPr="00AB32AA">
              <w:rPr>
                <w:sz w:val="28"/>
                <w:szCs w:val="28"/>
              </w:rPr>
              <w:t>738</w:t>
            </w:r>
          </w:p>
        </w:tc>
        <w:tc>
          <w:tcPr>
            <w:tcW w:w="1077"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tabs>
                <w:tab w:val="left" w:pos="2235"/>
              </w:tabs>
              <w:jc w:val="center"/>
              <w:rPr>
                <w:sz w:val="28"/>
                <w:szCs w:val="28"/>
              </w:rPr>
            </w:pPr>
            <w:r w:rsidRPr="00AB32AA">
              <w:rPr>
                <w:sz w:val="28"/>
                <w:szCs w:val="28"/>
              </w:rPr>
              <w:t>907</w:t>
            </w:r>
          </w:p>
        </w:tc>
        <w:tc>
          <w:tcPr>
            <w:tcW w:w="1077"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967</w:t>
            </w:r>
          </w:p>
        </w:tc>
        <w:tc>
          <w:tcPr>
            <w:tcW w:w="915"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771</w:t>
            </w:r>
          </w:p>
        </w:tc>
      </w:tr>
      <w:tr w:rsidR="00A47CF1" w:rsidRPr="00AB32AA" w:rsidTr="00CB21CA">
        <w:tc>
          <w:tcPr>
            <w:tcW w:w="721"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13</w:t>
            </w:r>
          </w:p>
        </w:tc>
        <w:tc>
          <w:tcPr>
            <w:tcW w:w="378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МБОУ « Семьинская ООШ»</w:t>
            </w:r>
          </w:p>
        </w:tc>
        <w:tc>
          <w:tcPr>
            <w:tcW w:w="1077"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tabs>
                <w:tab w:val="left" w:pos="2235"/>
              </w:tabs>
              <w:jc w:val="center"/>
              <w:rPr>
                <w:sz w:val="28"/>
                <w:szCs w:val="28"/>
              </w:rPr>
            </w:pPr>
            <w:r w:rsidRPr="00AB32AA">
              <w:rPr>
                <w:sz w:val="28"/>
                <w:szCs w:val="28"/>
              </w:rPr>
              <w:t>772</w:t>
            </w:r>
          </w:p>
        </w:tc>
        <w:tc>
          <w:tcPr>
            <w:tcW w:w="1077"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tabs>
                <w:tab w:val="left" w:pos="2235"/>
              </w:tabs>
              <w:jc w:val="center"/>
              <w:rPr>
                <w:sz w:val="28"/>
                <w:szCs w:val="28"/>
              </w:rPr>
            </w:pPr>
            <w:r w:rsidRPr="00AB32AA">
              <w:rPr>
                <w:sz w:val="28"/>
                <w:szCs w:val="28"/>
              </w:rPr>
              <w:t>963</w:t>
            </w:r>
          </w:p>
        </w:tc>
        <w:tc>
          <w:tcPr>
            <w:tcW w:w="1077"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825</w:t>
            </w:r>
          </w:p>
        </w:tc>
        <w:tc>
          <w:tcPr>
            <w:tcW w:w="915"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887</w:t>
            </w:r>
          </w:p>
        </w:tc>
      </w:tr>
      <w:tr w:rsidR="00A47CF1" w:rsidRPr="00AB32AA" w:rsidTr="00CB21CA">
        <w:tc>
          <w:tcPr>
            <w:tcW w:w="721"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14</w:t>
            </w:r>
          </w:p>
        </w:tc>
        <w:tc>
          <w:tcPr>
            <w:tcW w:w="378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МБОУ «Федоровская ООШ»</w:t>
            </w:r>
          </w:p>
        </w:tc>
        <w:tc>
          <w:tcPr>
            <w:tcW w:w="1077"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tabs>
                <w:tab w:val="left" w:pos="2235"/>
              </w:tabs>
              <w:jc w:val="center"/>
              <w:rPr>
                <w:sz w:val="28"/>
                <w:szCs w:val="28"/>
              </w:rPr>
            </w:pPr>
            <w:r w:rsidRPr="00AB32AA">
              <w:rPr>
                <w:sz w:val="28"/>
                <w:szCs w:val="28"/>
              </w:rPr>
              <w:t>826</w:t>
            </w:r>
          </w:p>
        </w:tc>
        <w:tc>
          <w:tcPr>
            <w:tcW w:w="1077"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tabs>
                <w:tab w:val="left" w:pos="2235"/>
              </w:tabs>
              <w:jc w:val="center"/>
              <w:rPr>
                <w:sz w:val="28"/>
                <w:szCs w:val="28"/>
              </w:rPr>
            </w:pPr>
            <w:r w:rsidRPr="00AB32AA">
              <w:rPr>
                <w:sz w:val="28"/>
                <w:szCs w:val="28"/>
              </w:rPr>
              <w:t>983</w:t>
            </w:r>
          </w:p>
        </w:tc>
        <w:tc>
          <w:tcPr>
            <w:tcW w:w="1077"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882</w:t>
            </w:r>
          </w:p>
        </w:tc>
        <w:tc>
          <w:tcPr>
            <w:tcW w:w="915"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683</w:t>
            </w:r>
          </w:p>
        </w:tc>
      </w:tr>
      <w:tr w:rsidR="00A47CF1" w:rsidRPr="00AB32AA" w:rsidTr="00CB21CA">
        <w:tc>
          <w:tcPr>
            <w:tcW w:w="721"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15</w:t>
            </w:r>
          </w:p>
        </w:tc>
        <w:tc>
          <w:tcPr>
            <w:tcW w:w="378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МБОУ « Симская СОШ»</w:t>
            </w:r>
          </w:p>
        </w:tc>
        <w:tc>
          <w:tcPr>
            <w:tcW w:w="1077"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tabs>
                <w:tab w:val="left" w:pos="2235"/>
              </w:tabs>
              <w:jc w:val="center"/>
              <w:rPr>
                <w:sz w:val="28"/>
                <w:szCs w:val="28"/>
              </w:rPr>
            </w:pPr>
            <w:r w:rsidRPr="00AB32AA">
              <w:rPr>
                <w:sz w:val="28"/>
                <w:szCs w:val="28"/>
              </w:rPr>
              <w:t>834</w:t>
            </w:r>
          </w:p>
        </w:tc>
        <w:tc>
          <w:tcPr>
            <w:tcW w:w="1077"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tabs>
                <w:tab w:val="left" w:pos="2235"/>
              </w:tabs>
              <w:jc w:val="center"/>
              <w:rPr>
                <w:sz w:val="28"/>
                <w:szCs w:val="28"/>
              </w:rPr>
            </w:pPr>
            <w:r w:rsidRPr="00AB32AA">
              <w:rPr>
                <w:sz w:val="28"/>
                <w:szCs w:val="28"/>
              </w:rPr>
              <w:t>956</w:t>
            </w:r>
          </w:p>
        </w:tc>
        <w:tc>
          <w:tcPr>
            <w:tcW w:w="1077"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753</w:t>
            </w:r>
          </w:p>
        </w:tc>
        <w:tc>
          <w:tcPr>
            <w:tcW w:w="915"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890</w:t>
            </w:r>
          </w:p>
        </w:tc>
      </w:tr>
      <w:tr w:rsidR="00A47CF1" w:rsidRPr="00AB32AA" w:rsidTr="00CB21CA">
        <w:tc>
          <w:tcPr>
            <w:tcW w:w="721"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16</w:t>
            </w:r>
          </w:p>
        </w:tc>
        <w:tc>
          <w:tcPr>
            <w:tcW w:w="3789" w:type="dxa"/>
            <w:tcBorders>
              <w:top w:val="single" w:sz="4" w:space="0" w:color="auto"/>
              <w:left w:val="single" w:sz="4" w:space="0" w:color="auto"/>
              <w:bottom w:val="single" w:sz="4" w:space="0" w:color="auto"/>
              <w:right w:val="single" w:sz="4" w:space="0" w:color="auto"/>
            </w:tcBorders>
            <w:hideMark/>
          </w:tcPr>
          <w:p w:rsidR="00A47CF1" w:rsidRPr="00AB32AA" w:rsidRDefault="00CB21CA" w:rsidP="00FA4FD4">
            <w:pPr>
              <w:tabs>
                <w:tab w:val="left" w:pos="2235"/>
              </w:tabs>
              <w:jc w:val="both"/>
              <w:rPr>
                <w:sz w:val="28"/>
                <w:szCs w:val="28"/>
              </w:rPr>
            </w:pPr>
            <w:r>
              <w:rPr>
                <w:sz w:val="28"/>
                <w:szCs w:val="28"/>
              </w:rPr>
              <w:t xml:space="preserve">МБОУ </w:t>
            </w:r>
            <w:r w:rsidR="00A47CF1" w:rsidRPr="00AB32AA">
              <w:rPr>
                <w:sz w:val="28"/>
                <w:szCs w:val="28"/>
              </w:rPr>
              <w:t>«Шипиловская ООШ»</w:t>
            </w:r>
          </w:p>
        </w:tc>
        <w:tc>
          <w:tcPr>
            <w:tcW w:w="1077"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tabs>
                <w:tab w:val="left" w:pos="2235"/>
              </w:tabs>
              <w:jc w:val="center"/>
              <w:rPr>
                <w:sz w:val="28"/>
                <w:szCs w:val="28"/>
              </w:rPr>
            </w:pPr>
            <w:r w:rsidRPr="00AB32AA">
              <w:rPr>
                <w:sz w:val="28"/>
                <w:szCs w:val="28"/>
              </w:rPr>
              <w:t>476</w:t>
            </w:r>
          </w:p>
        </w:tc>
        <w:tc>
          <w:tcPr>
            <w:tcW w:w="1077"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tabs>
                <w:tab w:val="left" w:pos="2235"/>
              </w:tabs>
              <w:jc w:val="center"/>
              <w:rPr>
                <w:sz w:val="28"/>
                <w:szCs w:val="28"/>
              </w:rPr>
            </w:pPr>
            <w:r w:rsidRPr="00AB32AA">
              <w:rPr>
                <w:sz w:val="28"/>
                <w:szCs w:val="28"/>
              </w:rPr>
              <w:t>581</w:t>
            </w:r>
          </w:p>
        </w:tc>
        <w:tc>
          <w:tcPr>
            <w:tcW w:w="1077"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747</w:t>
            </w:r>
          </w:p>
        </w:tc>
        <w:tc>
          <w:tcPr>
            <w:tcW w:w="915"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sz w:val="28"/>
                <w:szCs w:val="28"/>
              </w:rPr>
            </w:pPr>
            <w:r w:rsidRPr="00AB32AA">
              <w:rPr>
                <w:sz w:val="28"/>
                <w:szCs w:val="28"/>
              </w:rPr>
              <w:t>869</w:t>
            </w:r>
          </w:p>
        </w:tc>
      </w:tr>
      <w:tr w:rsidR="00A47CF1" w:rsidRPr="00AB32AA" w:rsidTr="00CB21CA">
        <w:tc>
          <w:tcPr>
            <w:tcW w:w="4510" w:type="dxa"/>
            <w:gridSpan w:val="2"/>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b/>
                <w:sz w:val="28"/>
                <w:szCs w:val="28"/>
              </w:rPr>
            </w:pPr>
            <w:r w:rsidRPr="00AB32AA">
              <w:rPr>
                <w:b/>
                <w:sz w:val="28"/>
                <w:szCs w:val="28"/>
              </w:rPr>
              <w:t>По району</w:t>
            </w:r>
          </w:p>
        </w:tc>
        <w:tc>
          <w:tcPr>
            <w:tcW w:w="1077"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tabs>
                <w:tab w:val="left" w:pos="2235"/>
              </w:tabs>
              <w:jc w:val="center"/>
              <w:rPr>
                <w:b/>
                <w:sz w:val="28"/>
                <w:szCs w:val="28"/>
              </w:rPr>
            </w:pPr>
            <w:r w:rsidRPr="00AB32AA">
              <w:rPr>
                <w:b/>
                <w:sz w:val="28"/>
                <w:szCs w:val="28"/>
              </w:rPr>
              <w:t>816</w:t>
            </w:r>
          </w:p>
        </w:tc>
        <w:tc>
          <w:tcPr>
            <w:tcW w:w="1077"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tabs>
                <w:tab w:val="left" w:pos="2235"/>
              </w:tabs>
              <w:jc w:val="center"/>
              <w:rPr>
                <w:b/>
                <w:sz w:val="28"/>
                <w:szCs w:val="28"/>
              </w:rPr>
            </w:pPr>
            <w:r w:rsidRPr="00AB32AA">
              <w:rPr>
                <w:b/>
                <w:sz w:val="28"/>
                <w:szCs w:val="28"/>
              </w:rPr>
              <w:t>988</w:t>
            </w:r>
          </w:p>
        </w:tc>
        <w:tc>
          <w:tcPr>
            <w:tcW w:w="1077"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CB21CA">
            <w:pPr>
              <w:tabs>
                <w:tab w:val="left" w:pos="2235"/>
              </w:tabs>
              <w:jc w:val="center"/>
              <w:rPr>
                <w:b/>
                <w:sz w:val="28"/>
                <w:szCs w:val="28"/>
              </w:rPr>
            </w:pPr>
            <w:r w:rsidRPr="00AB32AA">
              <w:rPr>
                <w:b/>
                <w:sz w:val="28"/>
                <w:szCs w:val="28"/>
              </w:rPr>
              <w:t>868</w:t>
            </w:r>
          </w:p>
        </w:tc>
        <w:tc>
          <w:tcPr>
            <w:tcW w:w="915"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CB21CA">
            <w:pPr>
              <w:tabs>
                <w:tab w:val="left" w:pos="2235"/>
              </w:tabs>
              <w:jc w:val="center"/>
              <w:rPr>
                <w:b/>
                <w:sz w:val="28"/>
                <w:szCs w:val="28"/>
              </w:rPr>
            </w:pPr>
            <w:r w:rsidRPr="00AB32AA">
              <w:rPr>
                <w:b/>
                <w:sz w:val="28"/>
                <w:szCs w:val="28"/>
              </w:rPr>
              <w:t>885</w:t>
            </w:r>
          </w:p>
        </w:tc>
      </w:tr>
    </w:tbl>
    <w:p w:rsidR="00A47CF1" w:rsidRPr="00AB32AA" w:rsidRDefault="00A47CF1" w:rsidP="00A47CF1">
      <w:pPr>
        <w:autoSpaceDE w:val="0"/>
        <w:autoSpaceDN w:val="0"/>
        <w:adjustRightInd w:val="0"/>
        <w:jc w:val="both"/>
        <w:rPr>
          <w:b/>
          <w:sz w:val="28"/>
          <w:szCs w:val="28"/>
        </w:rPr>
      </w:pPr>
    </w:p>
    <w:p w:rsidR="00A47CF1" w:rsidRPr="00AB32AA" w:rsidRDefault="00A47CF1" w:rsidP="00A47CF1">
      <w:pPr>
        <w:autoSpaceDE w:val="0"/>
        <w:autoSpaceDN w:val="0"/>
        <w:adjustRightInd w:val="0"/>
        <w:ind w:firstLine="567"/>
        <w:jc w:val="both"/>
        <w:rPr>
          <w:b/>
          <w:i/>
          <w:sz w:val="28"/>
          <w:szCs w:val="28"/>
        </w:rPr>
      </w:pPr>
      <w:r w:rsidRPr="00D55196">
        <w:rPr>
          <w:b/>
          <w:i/>
          <w:sz w:val="28"/>
          <w:szCs w:val="28"/>
        </w:rPr>
        <w:t>Сеть учреждений</w:t>
      </w:r>
      <w:r w:rsidRPr="00AB32AA">
        <w:rPr>
          <w:b/>
          <w:i/>
          <w:sz w:val="28"/>
          <w:szCs w:val="28"/>
        </w:rPr>
        <w:t>, обеспечивающих дошкольное образование.</w:t>
      </w:r>
    </w:p>
    <w:p w:rsidR="00A47CF1" w:rsidRPr="00AB32AA" w:rsidRDefault="00A47CF1" w:rsidP="00A47CF1">
      <w:pPr>
        <w:autoSpaceDE w:val="0"/>
        <w:autoSpaceDN w:val="0"/>
        <w:adjustRightInd w:val="0"/>
        <w:ind w:firstLine="567"/>
        <w:jc w:val="both"/>
        <w:rPr>
          <w:sz w:val="28"/>
          <w:szCs w:val="28"/>
        </w:rPr>
      </w:pPr>
      <w:r w:rsidRPr="00AB32AA">
        <w:rPr>
          <w:sz w:val="28"/>
          <w:szCs w:val="28"/>
        </w:rPr>
        <w:t xml:space="preserve">В 2017-2018 учебном году в районе дошкольное образование обеспечивают 16 образовательных организаций, в т.ч.  9 муниципальных дошкольных образовательных учреждений и 7 общеобразовательных школ с дошкольными группами. </w:t>
      </w:r>
    </w:p>
    <w:p w:rsidR="00A47CF1" w:rsidRPr="00AB32AA" w:rsidRDefault="00A47CF1" w:rsidP="00A47CF1">
      <w:pPr>
        <w:autoSpaceDE w:val="0"/>
        <w:autoSpaceDN w:val="0"/>
        <w:adjustRightInd w:val="0"/>
        <w:ind w:firstLine="993"/>
        <w:jc w:val="both"/>
        <w:rPr>
          <w:sz w:val="28"/>
          <w:szCs w:val="28"/>
        </w:rPr>
      </w:pPr>
      <w:r w:rsidRPr="00AB32AA">
        <w:rPr>
          <w:b/>
          <w:i/>
          <w:sz w:val="28"/>
          <w:szCs w:val="28"/>
        </w:rPr>
        <w:t>Численность детей в возрасте от 1 года до 7 лет, охваченных программами дошкольного образования, снизилось на 79 детей и составила 1677 человек</w:t>
      </w:r>
      <w:r w:rsidRPr="00AB32AA">
        <w:rPr>
          <w:i/>
          <w:sz w:val="28"/>
          <w:szCs w:val="28"/>
        </w:rPr>
        <w:t xml:space="preserve">. </w:t>
      </w:r>
      <w:r w:rsidRPr="00AB32AA">
        <w:rPr>
          <w:b/>
          <w:i/>
          <w:sz w:val="28"/>
          <w:szCs w:val="28"/>
        </w:rPr>
        <w:t>Снизилось и общее количество детей</w:t>
      </w:r>
      <w:r w:rsidRPr="00AB32AA">
        <w:rPr>
          <w:sz w:val="28"/>
          <w:szCs w:val="28"/>
        </w:rPr>
        <w:t xml:space="preserve"> дошкольного возраста на территории на 52 ребенка.:</w:t>
      </w:r>
    </w:p>
    <w:p w:rsidR="00A47CF1" w:rsidRPr="00AB32AA" w:rsidRDefault="00A47CF1" w:rsidP="00A47CF1">
      <w:pPr>
        <w:autoSpaceDE w:val="0"/>
        <w:autoSpaceDN w:val="0"/>
        <w:adjustRightInd w:val="0"/>
        <w:ind w:firstLine="567"/>
        <w:jc w:val="both"/>
        <w:rPr>
          <w:sz w:val="28"/>
          <w:szCs w:val="28"/>
        </w:rPr>
      </w:pPr>
    </w:p>
    <w:tbl>
      <w:tblPr>
        <w:tblStyle w:val="a8"/>
        <w:tblW w:w="0" w:type="auto"/>
        <w:tblLook w:val="04A0" w:firstRow="1" w:lastRow="0" w:firstColumn="1" w:lastColumn="0" w:noHBand="0" w:noVBand="1"/>
      </w:tblPr>
      <w:tblGrid>
        <w:gridCol w:w="1980"/>
        <w:gridCol w:w="2389"/>
        <w:gridCol w:w="2390"/>
        <w:gridCol w:w="2811"/>
      </w:tblGrid>
      <w:tr w:rsidR="00A47CF1" w:rsidRPr="00AB32AA" w:rsidTr="00FA4FD4">
        <w:tc>
          <w:tcPr>
            <w:tcW w:w="1982"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autoSpaceDE w:val="0"/>
              <w:autoSpaceDN w:val="0"/>
              <w:adjustRightInd w:val="0"/>
              <w:jc w:val="both"/>
              <w:rPr>
                <w:sz w:val="28"/>
                <w:szCs w:val="28"/>
              </w:rPr>
            </w:pPr>
          </w:p>
        </w:tc>
        <w:tc>
          <w:tcPr>
            <w:tcW w:w="240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autoSpaceDE w:val="0"/>
              <w:autoSpaceDN w:val="0"/>
              <w:adjustRightInd w:val="0"/>
              <w:jc w:val="both"/>
              <w:rPr>
                <w:sz w:val="28"/>
                <w:szCs w:val="28"/>
              </w:rPr>
            </w:pPr>
            <w:r w:rsidRPr="00AB32AA">
              <w:rPr>
                <w:sz w:val="28"/>
                <w:szCs w:val="28"/>
              </w:rPr>
              <w:t>2015</w:t>
            </w:r>
          </w:p>
        </w:tc>
        <w:tc>
          <w:tcPr>
            <w:tcW w:w="240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autoSpaceDE w:val="0"/>
              <w:autoSpaceDN w:val="0"/>
              <w:adjustRightInd w:val="0"/>
              <w:jc w:val="both"/>
              <w:rPr>
                <w:sz w:val="28"/>
                <w:szCs w:val="28"/>
              </w:rPr>
            </w:pPr>
            <w:r w:rsidRPr="00AB32AA">
              <w:rPr>
                <w:sz w:val="28"/>
                <w:szCs w:val="28"/>
              </w:rPr>
              <w:t>2016</w:t>
            </w:r>
          </w:p>
        </w:tc>
        <w:tc>
          <w:tcPr>
            <w:tcW w:w="2835"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autoSpaceDE w:val="0"/>
              <w:autoSpaceDN w:val="0"/>
              <w:adjustRightInd w:val="0"/>
              <w:jc w:val="both"/>
              <w:rPr>
                <w:sz w:val="28"/>
                <w:szCs w:val="28"/>
              </w:rPr>
            </w:pPr>
            <w:r w:rsidRPr="00AB32AA">
              <w:rPr>
                <w:sz w:val="28"/>
                <w:szCs w:val="28"/>
              </w:rPr>
              <w:t>2017</w:t>
            </w:r>
          </w:p>
        </w:tc>
      </w:tr>
      <w:tr w:rsidR="00A47CF1" w:rsidRPr="00AB32AA" w:rsidTr="00FA4FD4">
        <w:tc>
          <w:tcPr>
            <w:tcW w:w="1982"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autoSpaceDE w:val="0"/>
              <w:autoSpaceDN w:val="0"/>
              <w:adjustRightInd w:val="0"/>
              <w:jc w:val="both"/>
              <w:rPr>
                <w:sz w:val="28"/>
                <w:szCs w:val="28"/>
              </w:rPr>
            </w:pPr>
            <w:r w:rsidRPr="00AB32AA">
              <w:rPr>
                <w:sz w:val="28"/>
                <w:szCs w:val="28"/>
              </w:rPr>
              <w:t>Численность детей с 1г.до 7 лет всего</w:t>
            </w:r>
          </w:p>
        </w:tc>
        <w:tc>
          <w:tcPr>
            <w:tcW w:w="2408"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autoSpaceDE w:val="0"/>
              <w:autoSpaceDN w:val="0"/>
              <w:adjustRightInd w:val="0"/>
              <w:jc w:val="both"/>
              <w:rPr>
                <w:sz w:val="28"/>
                <w:szCs w:val="28"/>
              </w:rPr>
            </w:pPr>
            <w:r w:rsidRPr="00AB32AA">
              <w:rPr>
                <w:sz w:val="28"/>
                <w:szCs w:val="28"/>
              </w:rPr>
              <w:t>2274</w:t>
            </w:r>
          </w:p>
          <w:p w:rsidR="00A47CF1" w:rsidRPr="00AB32AA" w:rsidRDefault="00A47CF1" w:rsidP="00FA4FD4">
            <w:pPr>
              <w:autoSpaceDE w:val="0"/>
              <w:autoSpaceDN w:val="0"/>
              <w:adjustRightInd w:val="0"/>
              <w:jc w:val="both"/>
              <w:rPr>
                <w:sz w:val="28"/>
                <w:szCs w:val="28"/>
              </w:rPr>
            </w:pPr>
          </w:p>
        </w:tc>
        <w:tc>
          <w:tcPr>
            <w:tcW w:w="240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autoSpaceDE w:val="0"/>
              <w:autoSpaceDN w:val="0"/>
              <w:adjustRightInd w:val="0"/>
              <w:jc w:val="both"/>
              <w:rPr>
                <w:sz w:val="28"/>
                <w:szCs w:val="28"/>
              </w:rPr>
            </w:pPr>
            <w:r w:rsidRPr="00AB32AA">
              <w:rPr>
                <w:sz w:val="28"/>
                <w:szCs w:val="28"/>
              </w:rPr>
              <w:t>2215</w:t>
            </w:r>
          </w:p>
        </w:tc>
        <w:tc>
          <w:tcPr>
            <w:tcW w:w="2835"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autoSpaceDE w:val="0"/>
              <w:autoSpaceDN w:val="0"/>
              <w:adjustRightInd w:val="0"/>
              <w:jc w:val="both"/>
              <w:rPr>
                <w:sz w:val="28"/>
                <w:szCs w:val="28"/>
              </w:rPr>
            </w:pPr>
            <w:r w:rsidRPr="00AB32AA">
              <w:rPr>
                <w:sz w:val="28"/>
                <w:szCs w:val="28"/>
              </w:rPr>
              <w:t>2163</w:t>
            </w:r>
          </w:p>
        </w:tc>
      </w:tr>
      <w:tr w:rsidR="00A47CF1" w:rsidRPr="00AB32AA" w:rsidTr="00FA4FD4">
        <w:tc>
          <w:tcPr>
            <w:tcW w:w="1982"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autoSpaceDE w:val="0"/>
              <w:autoSpaceDN w:val="0"/>
              <w:adjustRightInd w:val="0"/>
              <w:jc w:val="both"/>
              <w:rPr>
                <w:sz w:val="28"/>
                <w:szCs w:val="28"/>
              </w:rPr>
            </w:pPr>
            <w:r w:rsidRPr="00AB32AA">
              <w:rPr>
                <w:sz w:val="28"/>
                <w:szCs w:val="28"/>
              </w:rPr>
              <w:t>В т.ч.</w:t>
            </w:r>
          </w:p>
          <w:p w:rsidR="00A47CF1" w:rsidRPr="00AB32AA" w:rsidRDefault="00A47CF1" w:rsidP="00FA4FD4">
            <w:pPr>
              <w:autoSpaceDE w:val="0"/>
              <w:autoSpaceDN w:val="0"/>
              <w:adjustRightInd w:val="0"/>
              <w:jc w:val="both"/>
              <w:rPr>
                <w:sz w:val="28"/>
                <w:szCs w:val="28"/>
              </w:rPr>
            </w:pPr>
            <w:r w:rsidRPr="00AB32AA">
              <w:rPr>
                <w:sz w:val="28"/>
                <w:szCs w:val="28"/>
              </w:rPr>
              <w:t>численность детей в ОУ</w:t>
            </w:r>
          </w:p>
        </w:tc>
        <w:tc>
          <w:tcPr>
            <w:tcW w:w="240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autoSpaceDE w:val="0"/>
              <w:autoSpaceDN w:val="0"/>
              <w:adjustRightInd w:val="0"/>
              <w:jc w:val="both"/>
              <w:rPr>
                <w:sz w:val="28"/>
                <w:szCs w:val="28"/>
              </w:rPr>
            </w:pPr>
            <w:r w:rsidRPr="00AB32AA">
              <w:rPr>
                <w:sz w:val="28"/>
                <w:szCs w:val="28"/>
              </w:rPr>
              <w:t>1708</w:t>
            </w:r>
          </w:p>
        </w:tc>
        <w:tc>
          <w:tcPr>
            <w:tcW w:w="240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autoSpaceDE w:val="0"/>
              <w:autoSpaceDN w:val="0"/>
              <w:adjustRightInd w:val="0"/>
              <w:jc w:val="both"/>
              <w:rPr>
                <w:sz w:val="28"/>
                <w:szCs w:val="28"/>
              </w:rPr>
            </w:pPr>
            <w:r w:rsidRPr="00AB32AA">
              <w:rPr>
                <w:sz w:val="28"/>
                <w:szCs w:val="28"/>
              </w:rPr>
              <w:t>1756</w:t>
            </w:r>
          </w:p>
        </w:tc>
        <w:tc>
          <w:tcPr>
            <w:tcW w:w="2835"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autoSpaceDE w:val="0"/>
              <w:autoSpaceDN w:val="0"/>
              <w:adjustRightInd w:val="0"/>
              <w:jc w:val="both"/>
              <w:rPr>
                <w:sz w:val="28"/>
                <w:szCs w:val="28"/>
              </w:rPr>
            </w:pPr>
            <w:r w:rsidRPr="00AB32AA">
              <w:rPr>
                <w:sz w:val="28"/>
                <w:szCs w:val="28"/>
              </w:rPr>
              <w:t>1677</w:t>
            </w:r>
          </w:p>
        </w:tc>
      </w:tr>
      <w:tr w:rsidR="00A47CF1" w:rsidRPr="00AB32AA" w:rsidTr="00FA4FD4">
        <w:tc>
          <w:tcPr>
            <w:tcW w:w="1982"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autoSpaceDE w:val="0"/>
              <w:autoSpaceDN w:val="0"/>
              <w:adjustRightInd w:val="0"/>
              <w:jc w:val="both"/>
              <w:rPr>
                <w:sz w:val="28"/>
                <w:szCs w:val="28"/>
              </w:rPr>
            </w:pPr>
            <w:r w:rsidRPr="00AB32AA">
              <w:rPr>
                <w:sz w:val="28"/>
                <w:szCs w:val="28"/>
              </w:rPr>
              <w:t>% охвата</w:t>
            </w:r>
          </w:p>
        </w:tc>
        <w:tc>
          <w:tcPr>
            <w:tcW w:w="240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autoSpaceDE w:val="0"/>
              <w:autoSpaceDN w:val="0"/>
              <w:adjustRightInd w:val="0"/>
              <w:jc w:val="both"/>
              <w:rPr>
                <w:sz w:val="28"/>
                <w:szCs w:val="28"/>
              </w:rPr>
            </w:pPr>
            <w:r w:rsidRPr="00AB32AA">
              <w:rPr>
                <w:sz w:val="28"/>
                <w:szCs w:val="28"/>
              </w:rPr>
              <w:t>75,1</w:t>
            </w:r>
          </w:p>
        </w:tc>
        <w:tc>
          <w:tcPr>
            <w:tcW w:w="240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autoSpaceDE w:val="0"/>
              <w:autoSpaceDN w:val="0"/>
              <w:adjustRightInd w:val="0"/>
              <w:jc w:val="both"/>
              <w:rPr>
                <w:sz w:val="28"/>
                <w:szCs w:val="28"/>
              </w:rPr>
            </w:pPr>
            <w:r w:rsidRPr="00AB32AA">
              <w:rPr>
                <w:sz w:val="28"/>
                <w:szCs w:val="28"/>
              </w:rPr>
              <w:t>79,3</w:t>
            </w:r>
          </w:p>
        </w:tc>
        <w:tc>
          <w:tcPr>
            <w:tcW w:w="2835"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autoSpaceDE w:val="0"/>
              <w:autoSpaceDN w:val="0"/>
              <w:adjustRightInd w:val="0"/>
              <w:jc w:val="both"/>
              <w:rPr>
                <w:sz w:val="28"/>
                <w:szCs w:val="28"/>
              </w:rPr>
            </w:pPr>
            <w:r w:rsidRPr="00AB32AA">
              <w:rPr>
                <w:sz w:val="28"/>
                <w:szCs w:val="28"/>
              </w:rPr>
              <w:t>77,5</w:t>
            </w:r>
          </w:p>
        </w:tc>
      </w:tr>
      <w:tr w:rsidR="00A47CF1" w:rsidRPr="00AB32AA" w:rsidTr="00FA4FD4">
        <w:tc>
          <w:tcPr>
            <w:tcW w:w="1982"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autoSpaceDE w:val="0"/>
              <w:autoSpaceDN w:val="0"/>
              <w:adjustRightInd w:val="0"/>
              <w:jc w:val="both"/>
              <w:rPr>
                <w:sz w:val="28"/>
                <w:szCs w:val="28"/>
              </w:rPr>
            </w:pPr>
            <w:r w:rsidRPr="00AB32AA">
              <w:rPr>
                <w:sz w:val="28"/>
                <w:szCs w:val="28"/>
              </w:rPr>
              <w:t>Областной показатель</w:t>
            </w:r>
          </w:p>
        </w:tc>
        <w:tc>
          <w:tcPr>
            <w:tcW w:w="240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autoSpaceDE w:val="0"/>
              <w:autoSpaceDN w:val="0"/>
              <w:adjustRightInd w:val="0"/>
              <w:jc w:val="both"/>
              <w:rPr>
                <w:sz w:val="28"/>
                <w:szCs w:val="28"/>
              </w:rPr>
            </w:pPr>
            <w:r w:rsidRPr="00AB32AA">
              <w:rPr>
                <w:sz w:val="28"/>
                <w:szCs w:val="28"/>
              </w:rPr>
              <w:t>81,2</w:t>
            </w:r>
          </w:p>
        </w:tc>
        <w:tc>
          <w:tcPr>
            <w:tcW w:w="240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autoSpaceDE w:val="0"/>
              <w:autoSpaceDN w:val="0"/>
              <w:adjustRightInd w:val="0"/>
              <w:jc w:val="both"/>
              <w:rPr>
                <w:sz w:val="28"/>
                <w:szCs w:val="28"/>
              </w:rPr>
            </w:pPr>
            <w:r w:rsidRPr="00AB32AA">
              <w:rPr>
                <w:sz w:val="28"/>
                <w:szCs w:val="28"/>
              </w:rPr>
              <w:t>82</w:t>
            </w:r>
          </w:p>
        </w:tc>
        <w:tc>
          <w:tcPr>
            <w:tcW w:w="2835"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autoSpaceDE w:val="0"/>
              <w:autoSpaceDN w:val="0"/>
              <w:adjustRightInd w:val="0"/>
              <w:jc w:val="both"/>
              <w:rPr>
                <w:sz w:val="28"/>
                <w:szCs w:val="28"/>
              </w:rPr>
            </w:pPr>
            <w:r w:rsidRPr="00AB32AA">
              <w:rPr>
                <w:sz w:val="28"/>
                <w:szCs w:val="28"/>
              </w:rPr>
              <w:t>79,7</w:t>
            </w:r>
          </w:p>
        </w:tc>
      </w:tr>
    </w:tbl>
    <w:p w:rsidR="00A47CF1" w:rsidRPr="00AB32AA" w:rsidRDefault="00A47CF1" w:rsidP="00A47CF1">
      <w:pPr>
        <w:pStyle w:val="ae"/>
        <w:ind w:left="900" w:hanging="900"/>
        <w:rPr>
          <w:sz w:val="28"/>
          <w:szCs w:val="28"/>
        </w:rPr>
      </w:pPr>
    </w:p>
    <w:p w:rsidR="00A47CF1" w:rsidRPr="00AB32AA" w:rsidRDefault="00A47CF1" w:rsidP="00A47CF1">
      <w:pPr>
        <w:pStyle w:val="ae"/>
        <w:ind w:left="900" w:hanging="900"/>
        <w:rPr>
          <w:sz w:val="28"/>
          <w:szCs w:val="28"/>
        </w:rPr>
      </w:pPr>
      <w:r w:rsidRPr="00AB32AA">
        <w:rPr>
          <w:sz w:val="28"/>
          <w:szCs w:val="28"/>
        </w:rPr>
        <w:t>В том числе город, село:</w:t>
      </w:r>
    </w:p>
    <w:p w:rsidR="00A47CF1" w:rsidRPr="00AB32AA" w:rsidRDefault="00A47CF1" w:rsidP="00A47CF1">
      <w:pPr>
        <w:pStyle w:val="ae"/>
        <w:ind w:left="900" w:hanging="900"/>
        <w:rPr>
          <w:sz w:val="28"/>
          <w:szCs w:val="28"/>
        </w:rPr>
      </w:pPr>
      <w:r w:rsidRPr="00AB32AA">
        <w:rPr>
          <w:sz w:val="28"/>
          <w:szCs w:val="28"/>
        </w:rPr>
        <w:t>2016 год: город-1289, село-467</w:t>
      </w:r>
    </w:p>
    <w:p w:rsidR="00A47CF1" w:rsidRPr="00AB32AA" w:rsidRDefault="00A47CF1" w:rsidP="00A47CF1">
      <w:pPr>
        <w:pStyle w:val="ae"/>
        <w:ind w:left="900" w:hanging="900"/>
        <w:rPr>
          <w:sz w:val="28"/>
          <w:szCs w:val="28"/>
        </w:rPr>
      </w:pPr>
      <w:r w:rsidRPr="00AB32AA">
        <w:rPr>
          <w:sz w:val="28"/>
          <w:szCs w:val="28"/>
        </w:rPr>
        <w:t>2017 год: город-1137, село-540</w:t>
      </w:r>
    </w:p>
    <w:p w:rsidR="00A47CF1" w:rsidRPr="00DB1B39" w:rsidRDefault="00A47CF1" w:rsidP="00A47CF1">
      <w:pPr>
        <w:pStyle w:val="ae"/>
        <w:ind w:left="900" w:hanging="900"/>
        <w:rPr>
          <w:sz w:val="28"/>
          <w:szCs w:val="28"/>
        </w:rPr>
      </w:pPr>
      <w:r w:rsidRPr="00AB32AA">
        <w:rPr>
          <w:b/>
          <w:i/>
          <w:noProof/>
          <w:sz w:val="28"/>
          <w:szCs w:val="28"/>
        </w:rPr>
        <w:drawing>
          <wp:inline distT="0" distB="0" distL="0" distR="0" wp14:anchorId="6098CE2A" wp14:editId="612A10C0">
            <wp:extent cx="5667153" cy="2838893"/>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47CF1" w:rsidRDefault="00A47CF1" w:rsidP="00A47CF1">
      <w:pPr>
        <w:ind w:firstLine="567"/>
        <w:jc w:val="both"/>
        <w:rPr>
          <w:b/>
          <w:i/>
          <w:sz w:val="28"/>
          <w:szCs w:val="28"/>
        </w:rPr>
      </w:pPr>
      <w:r w:rsidRPr="00AB32AA">
        <w:rPr>
          <w:b/>
          <w:i/>
          <w:sz w:val="28"/>
          <w:szCs w:val="28"/>
        </w:rPr>
        <w:t>Уменьшилось количество детей с 1 года до 3:</w:t>
      </w:r>
    </w:p>
    <w:p w:rsidR="00A47CF1" w:rsidRPr="00AB32AA" w:rsidRDefault="00A47CF1" w:rsidP="00A47CF1">
      <w:pPr>
        <w:ind w:firstLine="567"/>
        <w:jc w:val="both"/>
        <w:rPr>
          <w:sz w:val="28"/>
          <w:szCs w:val="28"/>
        </w:rPr>
      </w:pPr>
      <w:r w:rsidRPr="00AB32AA">
        <w:rPr>
          <w:sz w:val="28"/>
          <w:szCs w:val="28"/>
        </w:rPr>
        <w:t>Распределение детей в дошкольных учреждениях по возрасту:</w:t>
      </w:r>
    </w:p>
    <w:tbl>
      <w:tblPr>
        <w:tblW w:w="9852"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9"/>
        <w:gridCol w:w="1843"/>
        <w:gridCol w:w="1984"/>
        <w:gridCol w:w="1576"/>
      </w:tblGrid>
      <w:tr w:rsidR="00A47CF1" w:rsidRPr="00AB32AA" w:rsidTr="00D55196">
        <w:tc>
          <w:tcPr>
            <w:tcW w:w="444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2016 г.</w:t>
            </w:r>
          </w:p>
        </w:tc>
        <w:tc>
          <w:tcPr>
            <w:tcW w:w="198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2017г.</w:t>
            </w:r>
          </w:p>
        </w:tc>
        <w:tc>
          <w:tcPr>
            <w:tcW w:w="157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2018г.</w:t>
            </w:r>
          </w:p>
        </w:tc>
      </w:tr>
      <w:tr w:rsidR="00A47CF1" w:rsidRPr="00AB32AA" w:rsidTr="00D55196">
        <w:trPr>
          <w:trHeight w:val="3378"/>
        </w:trPr>
        <w:tc>
          <w:tcPr>
            <w:tcW w:w="4449" w:type="dxa"/>
            <w:tcBorders>
              <w:top w:val="single" w:sz="4" w:space="0" w:color="auto"/>
              <w:left w:val="single" w:sz="4" w:space="0" w:color="auto"/>
              <w:bottom w:val="single" w:sz="4" w:space="0" w:color="auto"/>
              <w:right w:val="single" w:sz="4" w:space="0" w:color="auto"/>
            </w:tcBorders>
          </w:tcPr>
          <w:p w:rsidR="00A47CF1" w:rsidRPr="00AB32AA" w:rsidRDefault="00A47CF1" w:rsidP="00D55196">
            <w:pPr>
              <w:pStyle w:val="ae"/>
              <w:ind w:firstLine="0"/>
              <w:jc w:val="left"/>
              <w:rPr>
                <w:sz w:val="28"/>
                <w:szCs w:val="28"/>
                <w:lang w:eastAsia="en-US"/>
              </w:rPr>
            </w:pPr>
            <w:r w:rsidRPr="00AB32AA">
              <w:rPr>
                <w:sz w:val="28"/>
                <w:szCs w:val="28"/>
                <w:lang w:eastAsia="en-US"/>
              </w:rPr>
              <w:lastRenderedPageBreak/>
              <w:t>Численность детей в дошкольных образов</w:t>
            </w:r>
            <w:r>
              <w:rPr>
                <w:sz w:val="28"/>
                <w:szCs w:val="28"/>
                <w:lang w:eastAsia="en-US"/>
              </w:rPr>
              <w:t xml:space="preserve">ательных учреждениях, человек: </w:t>
            </w:r>
          </w:p>
          <w:p w:rsidR="00A47CF1" w:rsidRPr="00AB32AA" w:rsidRDefault="00A47CF1" w:rsidP="00D55196">
            <w:pPr>
              <w:spacing w:line="256" w:lineRule="auto"/>
              <w:rPr>
                <w:sz w:val="28"/>
                <w:szCs w:val="28"/>
              </w:rPr>
            </w:pPr>
            <w:r>
              <w:rPr>
                <w:sz w:val="28"/>
                <w:szCs w:val="28"/>
              </w:rPr>
              <w:t>в том числе в возрасте</w:t>
            </w:r>
          </w:p>
          <w:p w:rsidR="00A47CF1" w:rsidRPr="00AB32AA" w:rsidRDefault="00A47CF1" w:rsidP="00D55196">
            <w:pPr>
              <w:spacing w:line="256" w:lineRule="auto"/>
              <w:rPr>
                <w:sz w:val="28"/>
                <w:szCs w:val="28"/>
              </w:rPr>
            </w:pPr>
            <w:r w:rsidRPr="00AB32AA">
              <w:rPr>
                <w:sz w:val="28"/>
                <w:szCs w:val="28"/>
              </w:rPr>
              <w:t xml:space="preserve">от 1 </w:t>
            </w:r>
            <w:r>
              <w:rPr>
                <w:sz w:val="28"/>
                <w:szCs w:val="28"/>
              </w:rPr>
              <w:t xml:space="preserve">года до 3-х лет </w:t>
            </w:r>
          </w:p>
          <w:p w:rsidR="00A47CF1" w:rsidRPr="00AB32AA" w:rsidRDefault="00A47CF1" w:rsidP="00D55196">
            <w:pPr>
              <w:spacing w:line="256" w:lineRule="auto"/>
              <w:rPr>
                <w:sz w:val="28"/>
                <w:szCs w:val="28"/>
              </w:rPr>
            </w:pPr>
            <w:r w:rsidRPr="00AB32AA">
              <w:rPr>
                <w:sz w:val="28"/>
                <w:szCs w:val="28"/>
              </w:rPr>
              <w:t>в проц</w:t>
            </w:r>
            <w:r>
              <w:rPr>
                <w:sz w:val="28"/>
                <w:szCs w:val="28"/>
              </w:rPr>
              <w:t>ентах к общей численности детей</w:t>
            </w:r>
          </w:p>
          <w:p w:rsidR="00A47CF1" w:rsidRPr="00AB32AA" w:rsidRDefault="00A47CF1" w:rsidP="00D55196">
            <w:pPr>
              <w:spacing w:line="256" w:lineRule="auto"/>
              <w:rPr>
                <w:sz w:val="28"/>
                <w:szCs w:val="28"/>
              </w:rPr>
            </w:pPr>
            <w:r>
              <w:rPr>
                <w:sz w:val="28"/>
                <w:szCs w:val="28"/>
              </w:rPr>
              <w:t>3 года и старше</w:t>
            </w:r>
          </w:p>
          <w:p w:rsidR="00A47CF1" w:rsidRPr="00AB32AA" w:rsidRDefault="00A47CF1" w:rsidP="00D55196">
            <w:pPr>
              <w:spacing w:line="256" w:lineRule="auto"/>
              <w:rPr>
                <w:sz w:val="28"/>
                <w:szCs w:val="28"/>
              </w:rPr>
            </w:pPr>
            <w:r w:rsidRPr="00AB32AA">
              <w:rPr>
                <w:sz w:val="28"/>
                <w:szCs w:val="28"/>
              </w:rPr>
              <w:t>в процентах к общей численности детей</w:t>
            </w:r>
            <w:r w:rsidR="00CB1D19">
              <w:rPr>
                <w:sz w:val="28"/>
                <w:szCs w:val="28"/>
              </w:rPr>
              <w:t xml:space="preserve"> </w:t>
            </w:r>
          </w:p>
        </w:tc>
        <w:tc>
          <w:tcPr>
            <w:tcW w:w="1843"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jc w:val="both"/>
              <w:rPr>
                <w:sz w:val="28"/>
                <w:szCs w:val="28"/>
              </w:rPr>
            </w:pPr>
            <w:r w:rsidRPr="00AB32AA">
              <w:rPr>
                <w:sz w:val="28"/>
                <w:szCs w:val="28"/>
              </w:rPr>
              <w:t>1708</w:t>
            </w:r>
          </w:p>
          <w:p w:rsidR="00A47CF1" w:rsidRPr="00AB32AA" w:rsidRDefault="00A47CF1" w:rsidP="00FA4FD4">
            <w:pPr>
              <w:jc w:val="both"/>
              <w:rPr>
                <w:sz w:val="28"/>
                <w:szCs w:val="28"/>
              </w:rPr>
            </w:pPr>
          </w:p>
          <w:p w:rsidR="00A47CF1" w:rsidRPr="00AB32AA" w:rsidRDefault="00A47CF1" w:rsidP="00FA4FD4">
            <w:pPr>
              <w:jc w:val="both"/>
              <w:rPr>
                <w:sz w:val="28"/>
                <w:szCs w:val="28"/>
              </w:rPr>
            </w:pPr>
          </w:p>
          <w:p w:rsidR="00A47CF1" w:rsidRPr="00AB32AA" w:rsidRDefault="00A47CF1" w:rsidP="00FA4FD4">
            <w:pPr>
              <w:jc w:val="both"/>
              <w:rPr>
                <w:sz w:val="28"/>
                <w:szCs w:val="28"/>
              </w:rPr>
            </w:pPr>
          </w:p>
          <w:p w:rsidR="00A47CF1" w:rsidRPr="00AB32AA" w:rsidRDefault="00A47CF1" w:rsidP="00FA4FD4">
            <w:pPr>
              <w:ind w:firstLine="708"/>
              <w:jc w:val="both"/>
              <w:rPr>
                <w:sz w:val="28"/>
                <w:szCs w:val="28"/>
              </w:rPr>
            </w:pPr>
            <w:r>
              <w:rPr>
                <w:sz w:val="28"/>
                <w:szCs w:val="28"/>
              </w:rPr>
              <w:t>392</w:t>
            </w:r>
          </w:p>
          <w:p w:rsidR="00A47CF1" w:rsidRPr="00AB32AA" w:rsidRDefault="00A47CF1" w:rsidP="00FA4FD4">
            <w:pPr>
              <w:ind w:firstLine="708"/>
              <w:jc w:val="both"/>
              <w:rPr>
                <w:sz w:val="28"/>
                <w:szCs w:val="28"/>
              </w:rPr>
            </w:pPr>
            <w:r w:rsidRPr="00AB32AA">
              <w:rPr>
                <w:sz w:val="28"/>
                <w:szCs w:val="28"/>
              </w:rPr>
              <w:t>23%</w:t>
            </w:r>
          </w:p>
          <w:p w:rsidR="00A47CF1" w:rsidRPr="00AB32AA" w:rsidRDefault="00A47CF1" w:rsidP="00FA4FD4">
            <w:pPr>
              <w:ind w:firstLine="708"/>
              <w:jc w:val="both"/>
              <w:rPr>
                <w:sz w:val="28"/>
                <w:szCs w:val="28"/>
              </w:rPr>
            </w:pPr>
          </w:p>
          <w:p w:rsidR="00A47CF1" w:rsidRPr="00AB32AA" w:rsidRDefault="00A47CF1" w:rsidP="00FA4FD4">
            <w:pPr>
              <w:ind w:firstLine="708"/>
              <w:jc w:val="both"/>
              <w:rPr>
                <w:sz w:val="28"/>
                <w:szCs w:val="28"/>
              </w:rPr>
            </w:pPr>
            <w:r w:rsidRPr="00AB32AA">
              <w:rPr>
                <w:sz w:val="28"/>
                <w:szCs w:val="28"/>
              </w:rPr>
              <w:t>1316</w:t>
            </w:r>
          </w:p>
          <w:p w:rsidR="00A47CF1" w:rsidRPr="00AB32AA" w:rsidRDefault="00A47CF1" w:rsidP="00FA4FD4">
            <w:pPr>
              <w:jc w:val="both"/>
              <w:rPr>
                <w:sz w:val="28"/>
                <w:szCs w:val="28"/>
              </w:rPr>
            </w:pPr>
          </w:p>
          <w:p w:rsidR="00A47CF1" w:rsidRPr="00AB32AA" w:rsidRDefault="00A47CF1" w:rsidP="00FA4FD4">
            <w:pPr>
              <w:ind w:firstLine="708"/>
              <w:jc w:val="both"/>
              <w:rPr>
                <w:sz w:val="28"/>
                <w:szCs w:val="28"/>
              </w:rPr>
            </w:pPr>
            <w:r w:rsidRPr="00AB32AA">
              <w:rPr>
                <w:sz w:val="28"/>
                <w:szCs w:val="28"/>
              </w:rPr>
              <w:t>77%</w:t>
            </w:r>
          </w:p>
        </w:tc>
        <w:tc>
          <w:tcPr>
            <w:tcW w:w="1984"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jc w:val="both"/>
              <w:rPr>
                <w:sz w:val="28"/>
                <w:szCs w:val="28"/>
              </w:rPr>
            </w:pPr>
            <w:r w:rsidRPr="00AB32AA">
              <w:rPr>
                <w:sz w:val="28"/>
                <w:szCs w:val="28"/>
              </w:rPr>
              <w:t>1756</w:t>
            </w:r>
          </w:p>
          <w:p w:rsidR="00A47CF1" w:rsidRPr="00AB32AA" w:rsidRDefault="00A47CF1" w:rsidP="00FA4FD4">
            <w:pPr>
              <w:jc w:val="both"/>
              <w:rPr>
                <w:sz w:val="28"/>
                <w:szCs w:val="28"/>
              </w:rPr>
            </w:pPr>
          </w:p>
          <w:p w:rsidR="00A47CF1" w:rsidRPr="00AB32AA" w:rsidRDefault="00A47CF1" w:rsidP="00FA4FD4">
            <w:pPr>
              <w:jc w:val="both"/>
              <w:rPr>
                <w:sz w:val="28"/>
                <w:szCs w:val="28"/>
              </w:rPr>
            </w:pPr>
          </w:p>
          <w:p w:rsidR="00A47CF1" w:rsidRPr="00AB32AA" w:rsidRDefault="00A47CF1" w:rsidP="00FA4FD4">
            <w:pPr>
              <w:jc w:val="both"/>
              <w:rPr>
                <w:sz w:val="28"/>
                <w:szCs w:val="28"/>
              </w:rPr>
            </w:pPr>
          </w:p>
          <w:p w:rsidR="00A47CF1" w:rsidRPr="00AB32AA" w:rsidRDefault="00A47CF1" w:rsidP="00FA4FD4">
            <w:pPr>
              <w:jc w:val="both"/>
              <w:rPr>
                <w:sz w:val="28"/>
                <w:szCs w:val="28"/>
              </w:rPr>
            </w:pPr>
            <w:r>
              <w:rPr>
                <w:sz w:val="28"/>
                <w:szCs w:val="28"/>
              </w:rPr>
              <w:t>495</w:t>
            </w:r>
          </w:p>
          <w:p w:rsidR="00A47CF1" w:rsidRPr="00AB32AA" w:rsidRDefault="00A47CF1" w:rsidP="00FA4FD4">
            <w:pPr>
              <w:jc w:val="both"/>
              <w:rPr>
                <w:sz w:val="28"/>
                <w:szCs w:val="28"/>
              </w:rPr>
            </w:pPr>
            <w:r w:rsidRPr="00AB32AA">
              <w:rPr>
                <w:sz w:val="28"/>
                <w:szCs w:val="28"/>
                <w:highlight w:val="yellow"/>
              </w:rPr>
              <w:t>28%</w:t>
            </w:r>
          </w:p>
          <w:p w:rsidR="00A47CF1" w:rsidRPr="00AB32AA" w:rsidRDefault="00A47CF1" w:rsidP="00FA4FD4">
            <w:pPr>
              <w:jc w:val="both"/>
              <w:rPr>
                <w:sz w:val="28"/>
                <w:szCs w:val="28"/>
              </w:rPr>
            </w:pPr>
          </w:p>
          <w:p w:rsidR="00A47CF1" w:rsidRPr="00AB32AA" w:rsidRDefault="00A47CF1" w:rsidP="00FA4FD4">
            <w:pPr>
              <w:jc w:val="both"/>
              <w:rPr>
                <w:sz w:val="28"/>
                <w:szCs w:val="28"/>
              </w:rPr>
            </w:pPr>
            <w:r w:rsidRPr="00AB32AA">
              <w:rPr>
                <w:sz w:val="28"/>
                <w:szCs w:val="28"/>
              </w:rPr>
              <w:t>1261</w:t>
            </w:r>
          </w:p>
          <w:p w:rsidR="00A47CF1" w:rsidRPr="00AB32AA" w:rsidRDefault="00A47CF1" w:rsidP="00FA4FD4">
            <w:pPr>
              <w:jc w:val="both"/>
              <w:rPr>
                <w:sz w:val="28"/>
                <w:szCs w:val="28"/>
              </w:rPr>
            </w:pPr>
          </w:p>
          <w:p w:rsidR="00A47CF1" w:rsidRPr="00AB32AA" w:rsidRDefault="00A47CF1" w:rsidP="00FA4FD4">
            <w:pPr>
              <w:jc w:val="both"/>
              <w:rPr>
                <w:sz w:val="28"/>
                <w:szCs w:val="28"/>
              </w:rPr>
            </w:pPr>
            <w:r w:rsidRPr="00AB32AA">
              <w:rPr>
                <w:sz w:val="28"/>
                <w:szCs w:val="28"/>
              </w:rPr>
              <w:t>72%</w:t>
            </w:r>
          </w:p>
        </w:tc>
        <w:tc>
          <w:tcPr>
            <w:tcW w:w="1576"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jc w:val="both"/>
              <w:rPr>
                <w:sz w:val="28"/>
                <w:szCs w:val="28"/>
              </w:rPr>
            </w:pPr>
            <w:r w:rsidRPr="00AB32AA">
              <w:rPr>
                <w:sz w:val="28"/>
                <w:szCs w:val="28"/>
              </w:rPr>
              <w:t>1677</w:t>
            </w:r>
          </w:p>
          <w:p w:rsidR="00A47CF1" w:rsidRPr="00AB32AA" w:rsidRDefault="00A47CF1" w:rsidP="00FA4FD4">
            <w:pPr>
              <w:jc w:val="both"/>
              <w:rPr>
                <w:sz w:val="28"/>
                <w:szCs w:val="28"/>
              </w:rPr>
            </w:pPr>
          </w:p>
          <w:p w:rsidR="00A47CF1" w:rsidRPr="00AB32AA" w:rsidRDefault="00A47CF1" w:rsidP="00FA4FD4">
            <w:pPr>
              <w:jc w:val="both"/>
              <w:rPr>
                <w:sz w:val="28"/>
                <w:szCs w:val="28"/>
              </w:rPr>
            </w:pPr>
          </w:p>
          <w:p w:rsidR="00A47CF1" w:rsidRPr="00AB32AA" w:rsidRDefault="00A47CF1" w:rsidP="00FA4FD4">
            <w:pPr>
              <w:jc w:val="both"/>
              <w:rPr>
                <w:sz w:val="28"/>
                <w:szCs w:val="28"/>
              </w:rPr>
            </w:pPr>
          </w:p>
          <w:p w:rsidR="00A47CF1" w:rsidRPr="00AB32AA" w:rsidRDefault="00A47CF1" w:rsidP="00FA4FD4">
            <w:pPr>
              <w:ind w:firstLine="708"/>
              <w:jc w:val="both"/>
              <w:rPr>
                <w:sz w:val="28"/>
                <w:szCs w:val="28"/>
              </w:rPr>
            </w:pPr>
            <w:r>
              <w:rPr>
                <w:sz w:val="28"/>
                <w:szCs w:val="28"/>
              </w:rPr>
              <w:t>401</w:t>
            </w:r>
          </w:p>
          <w:p w:rsidR="00A47CF1" w:rsidRPr="00AB32AA" w:rsidRDefault="00A47CF1" w:rsidP="00FA4FD4">
            <w:pPr>
              <w:ind w:firstLine="708"/>
              <w:jc w:val="both"/>
              <w:rPr>
                <w:sz w:val="28"/>
                <w:szCs w:val="28"/>
              </w:rPr>
            </w:pPr>
            <w:r w:rsidRPr="00AB32AA">
              <w:rPr>
                <w:sz w:val="28"/>
                <w:szCs w:val="28"/>
                <w:highlight w:val="yellow"/>
              </w:rPr>
              <w:t>24%</w:t>
            </w:r>
          </w:p>
          <w:p w:rsidR="00A47CF1" w:rsidRPr="00AB32AA" w:rsidRDefault="00A47CF1" w:rsidP="00FA4FD4">
            <w:pPr>
              <w:jc w:val="both"/>
              <w:rPr>
                <w:sz w:val="28"/>
                <w:szCs w:val="28"/>
              </w:rPr>
            </w:pPr>
          </w:p>
          <w:p w:rsidR="00A47CF1" w:rsidRPr="00AB32AA" w:rsidRDefault="00A47CF1" w:rsidP="00FA4FD4">
            <w:pPr>
              <w:ind w:firstLine="708"/>
              <w:jc w:val="both"/>
              <w:rPr>
                <w:sz w:val="28"/>
                <w:szCs w:val="28"/>
              </w:rPr>
            </w:pPr>
            <w:r w:rsidRPr="00AB32AA">
              <w:rPr>
                <w:sz w:val="28"/>
                <w:szCs w:val="28"/>
              </w:rPr>
              <w:t>1276</w:t>
            </w:r>
          </w:p>
          <w:p w:rsidR="00A47CF1" w:rsidRPr="00AB32AA" w:rsidRDefault="00A47CF1" w:rsidP="00FA4FD4">
            <w:pPr>
              <w:jc w:val="both"/>
              <w:rPr>
                <w:sz w:val="28"/>
                <w:szCs w:val="28"/>
              </w:rPr>
            </w:pPr>
          </w:p>
          <w:p w:rsidR="00A47CF1" w:rsidRPr="00AB32AA" w:rsidRDefault="00A47CF1" w:rsidP="00FA4FD4">
            <w:pPr>
              <w:ind w:firstLine="708"/>
              <w:jc w:val="both"/>
              <w:rPr>
                <w:sz w:val="28"/>
                <w:szCs w:val="28"/>
              </w:rPr>
            </w:pPr>
            <w:r w:rsidRPr="00AB32AA">
              <w:rPr>
                <w:sz w:val="28"/>
                <w:szCs w:val="28"/>
              </w:rPr>
              <w:t>76%</w:t>
            </w:r>
          </w:p>
        </w:tc>
      </w:tr>
    </w:tbl>
    <w:p w:rsidR="00A47CF1" w:rsidRPr="00AB32AA" w:rsidRDefault="00A47CF1" w:rsidP="00A47CF1">
      <w:pPr>
        <w:pStyle w:val="ae"/>
        <w:ind w:left="900" w:hanging="900"/>
        <w:rPr>
          <w:b/>
          <w:i/>
          <w:sz w:val="28"/>
          <w:szCs w:val="28"/>
        </w:rPr>
      </w:pPr>
      <w:r w:rsidRPr="00AB32AA">
        <w:rPr>
          <w:b/>
          <w:i/>
          <w:noProof/>
          <w:sz w:val="28"/>
          <w:szCs w:val="28"/>
        </w:rPr>
        <w:drawing>
          <wp:inline distT="0" distB="0" distL="0" distR="0" wp14:anchorId="25D17A61" wp14:editId="7050B2E7">
            <wp:extent cx="5922335" cy="2892056"/>
            <wp:effectExtent l="0" t="0" r="2540" b="381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55196" w:rsidRDefault="00D55196" w:rsidP="00EE33A9">
      <w:pPr>
        <w:pStyle w:val="ae"/>
        <w:ind w:firstLine="0"/>
        <w:rPr>
          <w:b/>
          <w:i/>
          <w:sz w:val="28"/>
          <w:szCs w:val="28"/>
        </w:rPr>
      </w:pPr>
    </w:p>
    <w:p w:rsidR="00D55196" w:rsidRDefault="00D55196" w:rsidP="00A47CF1">
      <w:pPr>
        <w:pStyle w:val="ae"/>
        <w:ind w:left="900" w:hanging="900"/>
        <w:rPr>
          <w:b/>
          <w:i/>
          <w:sz w:val="28"/>
          <w:szCs w:val="28"/>
        </w:rPr>
      </w:pPr>
    </w:p>
    <w:p w:rsidR="00D55196" w:rsidRDefault="00D55196" w:rsidP="00A47CF1">
      <w:pPr>
        <w:pStyle w:val="ae"/>
        <w:ind w:left="900" w:hanging="900"/>
        <w:rPr>
          <w:b/>
          <w:i/>
          <w:sz w:val="28"/>
          <w:szCs w:val="28"/>
        </w:rPr>
      </w:pPr>
    </w:p>
    <w:p w:rsidR="00A47CF1" w:rsidRPr="00AB32AA" w:rsidRDefault="00A47CF1" w:rsidP="00A47CF1">
      <w:pPr>
        <w:pStyle w:val="ae"/>
        <w:ind w:left="900" w:hanging="900"/>
        <w:rPr>
          <w:b/>
          <w:i/>
          <w:sz w:val="28"/>
          <w:szCs w:val="28"/>
        </w:rPr>
      </w:pPr>
      <w:r w:rsidRPr="00AB32AA">
        <w:rPr>
          <w:b/>
          <w:i/>
          <w:sz w:val="28"/>
          <w:szCs w:val="28"/>
        </w:rPr>
        <w:t>Уменьшился охват детей МБДОУ, так как дети посещающие ЦИПР, не учтены ( с учетом ЦИПРа- 81,1%).</w:t>
      </w:r>
    </w:p>
    <w:p w:rsidR="00A47CF1" w:rsidRPr="00AB32AA" w:rsidRDefault="00A47CF1" w:rsidP="00A47CF1">
      <w:pPr>
        <w:autoSpaceDE w:val="0"/>
        <w:autoSpaceDN w:val="0"/>
        <w:adjustRightInd w:val="0"/>
        <w:jc w:val="both"/>
        <w:rPr>
          <w:sz w:val="28"/>
          <w:szCs w:val="28"/>
        </w:rPr>
      </w:pPr>
    </w:p>
    <w:p w:rsidR="00A47CF1" w:rsidRPr="00AB32AA" w:rsidRDefault="00A47CF1" w:rsidP="00A47CF1">
      <w:pPr>
        <w:autoSpaceDE w:val="0"/>
        <w:autoSpaceDN w:val="0"/>
        <w:adjustRightInd w:val="0"/>
        <w:ind w:firstLine="567"/>
        <w:jc w:val="both"/>
        <w:rPr>
          <w:sz w:val="28"/>
          <w:szCs w:val="28"/>
        </w:rPr>
      </w:pPr>
      <w:r w:rsidRPr="00AB32AA">
        <w:rPr>
          <w:noProof/>
          <w:sz w:val="28"/>
          <w:szCs w:val="28"/>
          <w:lang w:eastAsia="ru-RU"/>
        </w:rPr>
        <w:drawing>
          <wp:inline distT="0" distB="0" distL="0" distR="0" wp14:anchorId="62EC35B0" wp14:editId="1AD47ED3">
            <wp:extent cx="4791075" cy="3025942"/>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798085" cy="3030369"/>
                    </a:xfrm>
                    <a:prstGeom prst="rect">
                      <a:avLst/>
                    </a:prstGeom>
                  </pic:spPr>
                </pic:pic>
              </a:graphicData>
            </a:graphic>
          </wp:inline>
        </w:drawing>
      </w:r>
    </w:p>
    <w:p w:rsidR="00A47CF1" w:rsidRPr="00AB32AA" w:rsidRDefault="00A47CF1" w:rsidP="00A47CF1">
      <w:pPr>
        <w:autoSpaceDE w:val="0"/>
        <w:autoSpaceDN w:val="0"/>
        <w:adjustRightInd w:val="0"/>
        <w:ind w:firstLine="567"/>
        <w:jc w:val="both"/>
        <w:rPr>
          <w:sz w:val="28"/>
          <w:szCs w:val="28"/>
        </w:rPr>
      </w:pPr>
    </w:p>
    <w:p w:rsidR="00A47CF1" w:rsidRPr="00AB32AA" w:rsidRDefault="00A47CF1" w:rsidP="00A47CF1">
      <w:pPr>
        <w:autoSpaceDE w:val="0"/>
        <w:autoSpaceDN w:val="0"/>
        <w:adjustRightInd w:val="0"/>
        <w:ind w:firstLine="567"/>
        <w:jc w:val="both"/>
        <w:rPr>
          <w:sz w:val="28"/>
          <w:szCs w:val="28"/>
        </w:rPr>
      </w:pPr>
      <w:r w:rsidRPr="00AB32AA">
        <w:rPr>
          <w:sz w:val="28"/>
          <w:szCs w:val="28"/>
        </w:rPr>
        <w:t xml:space="preserve">В  текущем учебном году  сохранялась тенденция обеспеченности местами в ДОУ всех желающих детей в возрасте от 1 года до 7 лет, </w:t>
      </w:r>
    </w:p>
    <w:p w:rsidR="00A47CF1" w:rsidRPr="00AB32AA" w:rsidRDefault="00A47CF1" w:rsidP="00A47CF1">
      <w:pPr>
        <w:widowControl w:val="0"/>
        <w:autoSpaceDE w:val="0"/>
        <w:autoSpaceDN w:val="0"/>
        <w:adjustRightInd w:val="0"/>
        <w:ind w:firstLine="567"/>
        <w:jc w:val="both"/>
        <w:rPr>
          <w:sz w:val="28"/>
          <w:szCs w:val="28"/>
        </w:rPr>
      </w:pPr>
      <w:r w:rsidRPr="00AB32AA">
        <w:rPr>
          <w:b/>
          <w:i/>
          <w:sz w:val="28"/>
          <w:szCs w:val="28"/>
        </w:rPr>
        <w:t>Укомплектованность ОУ детьми дошкольного возраста   уменьшилась</w:t>
      </w:r>
      <w:r w:rsidRPr="00AB32AA">
        <w:rPr>
          <w:sz w:val="28"/>
          <w:szCs w:val="28"/>
        </w:rPr>
        <w:t>.</w:t>
      </w:r>
    </w:p>
    <w:p w:rsidR="00A47CF1" w:rsidRPr="00AB32AA" w:rsidRDefault="00A47CF1" w:rsidP="00A47CF1">
      <w:pPr>
        <w:widowControl w:val="0"/>
        <w:autoSpaceDE w:val="0"/>
        <w:autoSpaceDN w:val="0"/>
        <w:adjustRightInd w:val="0"/>
        <w:ind w:firstLine="567"/>
        <w:jc w:val="both"/>
        <w:rPr>
          <w:color w:val="FF0000"/>
          <w:sz w:val="28"/>
          <w:szCs w:val="28"/>
        </w:rPr>
      </w:pPr>
      <w:r w:rsidRPr="00AB32AA">
        <w:rPr>
          <w:sz w:val="28"/>
          <w:szCs w:val="28"/>
        </w:rPr>
        <w:t xml:space="preserve"> В ряде дошкольных организаций имеется большое количество свободных мест. Особенно актуальна эта проблема для сельских МДОУ и МБДОУ «Детский сад №8», загруженность которых составляет от 57% до 82%. </w:t>
      </w:r>
    </w:p>
    <w:p w:rsidR="00A47CF1" w:rsidRPr="00AB32AA" w:rsidRDefault="00A47CF1" w:rsidP="00A47CF1">
      <w:pPr>
        <w:widowControl w:val="0"/>
        <w:autoSpaceDE w:val="0"/>
        <w:autoSpaceDN w:val="0"/>
        <w:adjustRightInd w:val="0"/>
        <w:ind w:firstLine="567"/>
        <w:jc w:val="both"/>
        <w:rPr>
          <w:sz w:val="28"/>
          <w:szCs w:val="28"/>
        </w:rPr>
      </w:pPr>
      <w:r w:rsidRPr="00AB32AA">
        <w:rPr>
          <w:sz w:val="28"/>
          <w:szCs w:val="28"/>
        </w:rPr>
        <w:t>Так, в целом по району  на 1677 детей приходится 2007</w:t>
      </w:r>
      <w:r>
        <w:rPr>
          <w:sz w:val="28"/>
          <w:szCs w:val="28"/>
        </w:rPr>
        <w:t xml:space="preserve"> </w:t>
      </w:r>
      <w:r w:rsidRPr="00AB32AA">
        <w:rPr>
          <w:sz w:val="28"/>
          <w:szCs w:val="28"/>
        </w:rPr>
        <w:t>мес</w:t>
      </w:r>
      <w:r w:rsidRPr="00D55196">
        <w:rPr>
          <w:sz w:val="28"/>
          <w:szCs w:val="28"/>
        </w:rPr>
        <w:t>т.</w:t>
      </w:r>
      <w:r w:rsidRPr="00AB32AA">
        <w:rPr>
          <w:sz w:val="28"/>
          <w:szCs w:val="28"/>
        </w:rPr>
        <w:t xml:space="preserve"> </w:t>
      </w:r>
    </w:p>
    <w:p w:rsidR="00A47CF1" w:rsidRPr="00AB32AA" w:rsidRDefault="00A47CF1" w:rsidP="00A47CF1">
      <w:pPr>
        <w:widowControl w:val="0"/>
        <w:autoSpaceDE w:val="0"/>
        <w:autoSpaceDN w:val="0"/>
        <w:adjustRightInd w:val="0"/>
        <w:ind w:firstLine="567"/>
        <w:jc w:val="both"/>
        <w:rPr>
          <w:sz w:val="28"/>
          <w:szCs w:val="28"/>
        </w:rPr>
      </w:pPr>
    </w:p>
    <w:p w:rsidR="00A47CF1" w:rsidRPr="00AB32AA" w:rsidRDefault="00A47CF1" w:rsidP="00A47CF1">
      <w:pPr>
        <w:widowControl w:val="0"/>
        <w:autoSpaceDE w:val="0"/>
        <w:autoSpaceDN w:val="0"/>
        <w:adjustRightInd w:val="0"/>
        <w:jc w:val="both"/>
        <w:rPr>
          <w:color w:val="FF0000"/>
          <w:sz w:val="28"/>
          <w:szCs w:val="28"/>
        </w:rPr>
      </w:pPr>
      <w:r>
        <w:rPr>
          <w:color w:val="FF0000"/>
          <w:sz w:val="28"/>
          <w:szCs w:val="28"/>
        </w:rPr>
        <w:t xml:space="preserve">             </w:t>
      </w:r>
      <w:r w:rsidRPr="00AB32AA">
        <w:rPr>
          <w:noProof/>
          <w:sz w:val="28"/>
          <w:szCs w:val="28"/>
          <w:lang w:eastAsia="ru-RU"/>
        </w:rPr>
        <w:drawing>
          <wp:inline distT="0" distB="0" distL="0" distR="0" wp14:anchorId="65122EFB" wp14:editId="05A13438">
            <wp:extent cx="4505214" cy="26898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3410" cy="2706695"/>
                    </a:xfrm>
                    <a:prstGeom prst="rect">
                      <a:avLst/>
                    </a:prstGeom>
                    <a:noFill/>
                    <a:ln>
                      <a:noFill/>
                    </a:ln>
                  </pic:spPr>
                </pic:pic>
              </a:graphicData>
            </a:graphic>
          </wp:inline>
        </w:drawing>
      </w:r>
    </w:p>
    <w:p w:rsidR="00A47CF1" w:rsidRPr="00AB32AA" w:rsidRDefault="00A47CF1" w:rsidP="00A47CF1">
      <w:pPr>
        <w:jc w:val="both"/>
        <w:rPr>
          <w:sz w:val="28"/>
          <w:szCs w:val="28"/>
        </w:rPr>
      </w:pPr>
    </w:p>
    <w:p w:rsidR="00A47CF1" w:rsidRPr="00AB32AA" w:rsidRDefault="00A47CF1" w:rsidP="00D55196">
      <w:pPr>
        <w:ind w:firstLine="709"/>
        <w:jc w:val="both"/>
        <w:rPr>
          <w:sz w:val="28"/>
          <w:szCs w:val="28"/>
        </w:rPr>
      </w:pPr>
      <w:r w:rsidRPr="00AB32AA">
        <w:rPr>
          <w:sz w:val="28"/>
          <w:szCs w:val="28"/>
        </w:rPr>
        <w:t xml:space="preserve">Среди городских детских садов  МБДОУ </w:t>
      </w:r>
      <w:r>
        <w:rPr>
          <w:sz w:val="28"/>
          <w:szCs w:val="28"/>
        </w:rPr>
        <w:t xml:space="preserve"> «</w:t>
      </w:r>
      <w:r w:rsidRPr="00AB32AA">
        <w:rPr>
          <w:sz w:val="28"/>
          <w:szCs w:val="28"/>
        </w:rPr>
        <w:t>Детский сад №2 «Родничок», «Детский сад №6 «Солнышко» и «Детский сад №9 «Золотой ключик»   полностью укомп</w:t>
      </w:r>
      <w:r>
        <w:rPr>
          <w:sz w:val="28"/>
          <w:szCs w:val="28"/>
        </w:rPr>
        <w:t>лектованы</w:t>
      </w:r>
      <w:r w:rsidRPr="00AB32AA">
        <w:rPr>
          <w:sz w:val="28"/>
          <w:szCs w:val="28"/>
        </w:rPr>
        <w:t xml:space="preserve">. Самая низкая укомплектованность среди городских детских садов в МБДОУ «Детский сад №8». Среди сельских детских садов   самая низкая </w:t>
      </w:r>
      <w:r>
        <w:rPr>
          <w:sz w:val="28"/>
          <w:szCs w:val="28"/>
        </w:rPr>
        <w:t>-</w:t>
      </w:r>
      <w:r w:rsidRPr="00AB32AA">
        <w:rPr>
          <w:sz w:val="28"/>
          <w:szCs w:val="28"/>
        </w:rPr>
        <w:t xml:space="preserve"> в  филиалах МБДОУ «Детский сад №8», и «Детский сад №22». По сравнению с 2016 годом укомплектованность уменьшилась в МБДОУ «Детский сад №4 «Улыбка», «Детский сад №8», «Детский сад №20» и «Детский сад №22».</w:t>
      </w:r>
    </w:p>
    <w:p w:rsidR="00A47CF1" w:rsidRPr="00AB32AA" w:rsidRDefault="00A47CF1" w:rsidP="00A47CF1">
      <w:pPr>
        <w:ind w:firstLine="540"/>
        <w:jc w:val="both"/>
        <w:rPr>
          <w:sz w:val="28"/>
          <w:szCs w:val="28"/>
        </w:rPr>
      </w:pPr>
    </w:p>
    <w:p w:rsidR="00A47CF1" w:rsidRPr="00AB32AA" w:rsidRDefault="00A47CF1" w:rsidP="00A47CF1">
      <w:pPr>
        <w:ind w:firstLine="540"/>
        <w:jc w:val="both"/>
        <w:rPr>
          <w:sz w:val="28"/>
          <w:szCs w:val="28"/>
        </w:rPr>
      </w:pPr>
      <w:r>
        <w:rPr>
          <w:sz w:val="28"/>
          <w:szCs w:val="28"/>
        </w:rPr>
        <w:t xml:space="preserve">Укомплектованность ДОУ </w:t>
      </w:r>
      <w:r w:rsidRPr="00AB32AA">
        <w:rPr>
          <w:sz w:val="28"/>
          <w:szCs w:val="28"/>
        </w:rPr>
        <w:t>(данные на 01.01.18 года)</w:t>
      </w:r>
    </w:p>
    <w:p w:rsidR="00A47CF1" w:rsidRPr="00AB32AA" w:rsidRDefault="00A47CF1" w:rsidP="00A47CF1">
      <w:pPr>
        <w:ind w:firstLine="540"/>
        <w:jc w:val="both"/>
        <w:rPr>
          <w:sz w:val="28"/>
          <w:szCs w:val="28"/>
        </w:rPr>
      </w:pPr>
    </w:p>
    <w:tbl>
      <w:tblPr>
        <w:tblStyle w:val="a8"/>
        <w:tblW w:w="0" w:type="auto"/>
        <w:tblLook w:val="04A0" w:firstRow="1" w:lastRow="0" w:firstColumn="1" w:lastColumn="0" w:noHBand="0" w:noVBand="1"/>
      </w:tblPr>
      <w:tblGrid>
        <w:gridCol w:w="2074"/>
        <w:gridCol w:w="2074"/>
        <w:gridCol w:w="2074"/>
        <w:gridCol w:w="2074"/>
      </w:tblGrid>
      <w:tr w:rsidR="00A47CF1" w:rsidRPr="00AB32AA" w:rsidTr="00FA4FD4">
        <w:tc>
          <w:tcPr>
            <w:tcW w:w="2074" w:type="dxa"/>
          </w:tcPr>
          <w:p w:rsidR="00A47CF1" w:rsidRPr="00AB32AA" w:rsidRDefault="00A47CF1" w:rsidP="00FA4FD4">
            <w:pPr>
              <w:jc w:val="both"/>
              <w:rPr>
                <w:sz w:val="28"/>
                <w:szCs w:val="28"/>
              </w:rPr>
            </w:pPr>
            <w:r w:rsidRPr="00AB32AA">
              <w:rPr>
                <w:sz w:val="28"/>
                <w:szCs w:val="28"/>
              </w:rPr>
              <w:t xml:space="preserve">МБДОУ </w:t>
            </w:r>
          </w:p>
        </w:tc>
        <w:tc>
          <w:tcPr>
            <w:tcW w:w="2074" w:type="dxa"/>
          </w:tcPr>
          <w:p w:rsidR="00A47CF1" w:rsidRPr="00AB32AA" w:rsidRDefault="00A47CF1" w:rsidP="00FA4FD4">
            <w:pPr>
              <w:jc w:val="both"/>
              <w:rPr>
                <w:sz w:val="28"/>
                <w:szCs w:val="28"/>
              </w:rPr>
            </w:pPr>
            <w:r w:rsidRPr="00AB32AA">
              <w:rPr>
                <w:sz w:val="28"/>
                <w:szCs w:val="28"/>
              </w:rPr>
              <w:t>2015</w:t>
            </w:r>
          </w:p>
        </w:tc>
        <w:tc>
          <w:tcPr>
            <w:tcW w:w="2074" w:type="dxa"/>
          </w:tcPr>
          <w:p w:rsidR="00A47CF1" w:rsidRPr="00AB32AA" w:rsidRDefault="00A47CF1" w:rsidP="00FA4FD4">
            <w:pPr>
              <w:jc w:val="both"/>
              <w:rPr>
                <w:sz w:val="28"/>
                <w:szCs w:val="28"/>
              </w:rPr>
            </w:pPr>
            <w:r w:rsidRPr="00AB32AA">
              <w:rPr>
                <w:sz w:val="28"/>
                <w:szCs w:val="28"/>
              </w:rPr>
              <w:t>2016</w:t>
            </w:r>
          </w:p>
        </w:tc>
        <w:tc>
          <w:tcPr>
            <w:tcW w:w="2074" w:type="dxa"/>
          </w:tcPr>
          <w:p w:rsidR="00A47CF1" w:rsidRPr="00AB32AA" w:rsidRDefault="00A47CF1" w:rsidP="00FA4FD4">
            <w:pPr>
              <w:jc w:val="both"/>
              <w:rPr>
                <w:sz w:val="28"/>
                <w:szCs w:val="28"/>
              </w:rPr>
            </w:pPr>
            <w:r w:rsidRPr="00AB32AA">
              <w:rPr>
                <w:sz w:val="28"/>
                <w:szCs w:val="28"/>
              </w:rPr>
              <w:t>2017</w:t>
            </w:r>
          </w:p>
        </w:tc>
      </w:tr>
      <w:tr w:rsidR="00A47CF1" w:rsidRPr="00AB32AA" w:rsidTr="00D55196">
        <w:tc>
          <w:tcPr>
            <w:tcW w:w="2074" w:type="dxa"/>
          </w:tcPr>
          <w:p w:rsidR="00A47CF1" w:rsidRPr="00AB32AA" w:rsidRDefault="00A47CF1" w:rsidP="00FA4FD4">
            <w:pPr>
              <w:jc w:val="both"/>
              <w:rPr>
                <w:sz w:val="28"/>
                <w:szCs w:val="28"/>
              </w:rPr>
            </w:pPr>
            <w:r w:rsidRPr="00AB32AA">
              <w:rPr>
                <w:sz w:val="28"/>
                <w:szCs w:val="28"/>
              </w:rPr>
              <w:t>№2</w:t>
            </w:r>
          </w:p>
        </w:tc>
        <w:tc>
          <w:tcPr>
            <w:tcW w:w="2074" w:type="dxa"/>
            <w:vAlign w:val="center"/>
          </w:tcPr>
          <w:p w:rsidR="00A47CF1" w:rsidRPr="00AB32AA" w:rsidRDefault="00A47CF1" w:rsidP="00D55196">
            <w:pPr>
              <w:jc w:val="center"/>
              <w:rPr>
                <w:sz w:val="28"/>
                <w:szCs w:val="28"/>
              </w:rPr>
            </w:pPr>
            <w:r w:rsidRPr="00AB32AA">
              <w:rPr>
                <w:sz w:val="28"/>
                <w:szCs w:val="28"/>
              </w:rPr>
              <w:t>97%</w:t>
            </w:r>
          </w:p>
        </w:tc>
        <w:tc>
          <w:tcPr>
            <w:tcW w:w="2074" w:type="dxa"/>
            <w:vAlign w:val="center"/>
          </w:tcPr>
          <w:p w:rsidR="00A47CF1" w:rsidRPr="00AB32AA" w:rsidRDefault="00A47CF1" w:rsidP="00D55196">
            <w:pPr>
              <w:jc w:val="center"/>
              <w:rPr>
                <w:sz w:val="28"/>
                <w:szCs w:val="28"/>
              </w:rPr>
            </w:pPr>
            <w:r w:rsidRPr="00AB32AA">
              <w:rPr>
                <w:sz w:val="28"/>
                <w:szCs w:val="28"/>
              </w:rPr>
              <w:t>108%</w:t>
            </w:r>
          </w:p>
        </w:tc>
        <w:tc>
          <w:tcPr>
            <w:tcW w:w="2074" w:type="dxa"/>
            <w:vAlign w:val="center"/>
          </w:tcPr>
          <w:p w:rsidR="00A47CF1" w:rsidRPr="00AB32AA" w:rsidRDefault="00A47CF1" w:rsidP="00D55196">
            <w:pPr>
              <w:jc w:val="center"/>
              <w:rPr>
                <w:sz w:val="28"/>
                <w:szCs w:val="28"/>
              </w:rPr>
            </w:pPr>
            <w:r w:rsidRPr="00AB32AA">
              <w:rPr>
                <w:sz w:val="28"/>
                <w:szCs w:val="28"/>
              </w:rPr>
              <w:t>113%</w:t>
            </w:r>
          </w:p>
        </w:tc>
      </w:tr>
      <w:tr w:rsidR="00A47CF1" w:rsidRPr="00AB32AA" w:rsidTr="00D55196">
        <w:tc>
          <w:tcPr>
            <w:tcW w:w="2074" w:type="dxa"/>
          </w:tcPr>
          <w:p w:rsidR="00A47CF1" w:rsidRPr="00AB32AA" w:rsidRDefault="00A47CF1" w:rsidP="00FA4FD4">
            <w:pPr>
              <w:jc w:val="both"/>
              <w:rPr>
                <w:sz w:val="28"/>
                <w:szCs w:val="28"/>
              </w:rPr>
            </w:pPr>
            <w:r w:rsidRPr="00AB32AA">
              <w:rPr>
                <w:sz w:val="28"/>
                <w:szCs w:val="28"/>
              </w:rPr>
              <w:t>№9</w:t>
            </w:r>
          </w:p>
        </w:tc>
        <w:tc>
          <w:tcPr>
            <w:tcW w:w="2074" w:type="dxa"/>
            <w:vAlign w:val="center"/>
          </w:tcPr>
          <w:p w:rsidR="00A47CF1" w:rsidRPr="00AB32AA" w:rsidRDefault="00A47CF1" w:rsidP="00D55196">
            <w:pPr>
              <w:jc w:val="center"/>
              <w:rPr>
                <w:sz w:val="28"/>
                <w:szCs w:val="28"/>
              </w:rPr>
            </w:pPr>
            <w:r w:rsidRPr="00AB32AA">
              <w:rPr>
                <w:sz w:val="28"/>
                <w:szCs w:val="28"/>
              </w:rPr>
              <w:t>99%</w:t>
            </w:r>
          </w:p>
        </w:tc>
        <w:tc>
          <w:tcPr>
            <w:tcW w:w="2074" w:type="dxa"/>
            <w:vAlign w:val="center"/>
          </w:tcPr>
          <w:p w:rsidR="00A47CF1" w:rsidRPr="00AB32AA" w:rsidRDefault="00A47CF1" w:rsidP="00D55196">
            <w:pPr>
              <w:jc w:val="center"/>
              <w:rPr>
                <w:sz w:val="28"/>
                <w:szCs w:val="28"/>
              </w:rPr>
            </w:pPr>
            <w:r w:rsidRPr="00AB32AA">
              <w:rPr>
                <w:sz w:val="28"/>
                <w:szCs w:val="28"/>
              </w:rPr>
              <w:t>106%</w:t>
            </w:r>
          </w:p>
        </w:tc>
        <w:tc>
          <w:tcPr>
            <w:tcW w:w="2074" w:type="dxa"/>
            <w:vAlign w:val="center"/>
          </w:tcPr>
          <w:p w:rsidR="00A47CF1" w:rsidRPr="00AB32AA" w:rsidRDefault="00A47CF1" w:rsidP="00D55196">
            <w:pPr>
              <w:jc w:val="center"/>
              <w:rPr>
                <w:sz w:val="28"/>
                <w:szCs w:val="28"/>
              </w:rPr>
            </w:pPr>
            <w:r w:rsidRPr="00AB32AA">
              <w:rPr>
                <w:sz w:val="28"/>
                <w:szCs w:val="28"/>
              </w:rPr>
              <w:t>112%</w:t>
            </w:r>
          </w:p>
        </w:tc>
      </w:tr>
      <w:tr w:rsidR="00A47CF1" w:rsidRPr="00AB32AA" w:rsidTr="00D55196">
        <w:tc>
          <w:tcPr>
            <w:tcW w:w="2074" w:type="dxa"/>
          </w:tcPr>
          <w:p w:rsidR="00A47CF1" w:rsidRPr="00AB32AA" w:rsidRDefault="00A47CF1" w:rsidP="00FA4FD4">
            <w:pPr>
              <w:jc w:val="both"/>
              <w:rPr>
                <w:sz w:val="28"/>
                <w:szCs w:val="28"/>
              </w:rPr>
            </w:pPr>
            <w:r w:rsidRPr="00AB32AA">
              <w:rPr>
                <w:sz w:val="28"/>
                <w:szCs w:val="28"/>
              </w:rPr>
              <w:t>№6</w:t>
            </w:r>
          </w:p>
        </w:tc>
        <w:tc>
          <w:tcPr>
            <w:tcW w:w="2074" w:type="dxa"/>
            <w:vAlign w:val="center"/>
          </w:tcPr>
          <w:p w:rsidR="00A47CF1" w:rsidRPr="00AB32AA" w:rsidRDefault="00A47CF1" w:rsidP="00D55196">
            <w:pPr>
              <w:jc w:val="center"/>
              <w:rPr>
                <w:sz w:val="28"/>
                <w:szCs w:val="28"/>
              </w:rPr>
            </w:pPr>
            <w:r w:rsidRPr="00AB32AA">
              <w:rPr>
                <w:sz w:val="28"/>
                <w:szCs w:val="28"/>
              </w:rPr>
              <w:t>96%</w:t>
            </w:r>
          </w:p>
        </w:tc>
        <w:tc>
          <w:tcPr>
            <w:tcW w:w="2074" w:type="dxa"/>
            <w:vAlign w:val="center"/>
          </w:tcPr>
          <w:p w:rsidR="00A47CF1" w:rsidRPr="00AB32AA" w:rsidRDefault="00A47CF1" w:rsidP="00D55196">
            <w:pPr>
              <w:jc w:val="center"/>
              <w:rPr>
                <w:sz w:val="28"/>
                <w:szCs w:val="28"/>
              </w:rPr>
            </w:pPr>
            <w:r w:rsidRPr="00AB32AA">
              <w:rPr>
                <w:sz w:val="28"/>
                <w:szCs w:val="28"/>
              </w:rPr>
              <w:t>97,5%</w:t>
            </w:r>
          </w:p>
        </w:tc>
        <w:tc>
          <w:tcPr>
            <w:tcW w:w="2074" w:type="dxa"/>
            <w:vAlign w:val="center"/>
          </w:tcPr>
          <w:p w:rsidR="00A47CF1" w:rsidRPr="00AB32AA" w:rsidRDefault="00A47CF1" w:rsidP="00D55196">
            <w:pPr>
              <w:jc w:val="center"/>
              <w:rPr>
                <w:sz w:val="28"/>
                <w:szCs w:val="28"/>
              </w:rPr>
            </w:pPr>
            <w:r w:rsidRPr="00AB32AA">
              <w:rPr>
                <w:sz w:val="28"/>
                <w:szCs w:val="28"/>
              </w:rPr>
              <w:t>101%</w:t>
            </w:r>
          </w:p>
        </w:tc>
      </w:tr>
      <w:tr w:rsidR="00A47CF1" w:rsidRPr="00AB32AA" w:rsidTr="00D55196">
        <w:tc>
          <w:tcPr>
            <w:tcW w:w="2074" w:type="dxa"/>
          </w:tcPr>
          <w:p w:rsidR="00A47CF1" w:rsidRPr="00AB32AA" w:rsidRDefault="00A47CF1" w:rsidP="00FA4FD4">
            <w:pPr>
              <w:jc w:val="both"/>
              <w:rPr>
                <w:sz w:val="28"/>
                <w:szCs w:val="28"/>
              </w:rPr>
            </w:pPr>
            <w:r w:rsidRPr="00AB32AA">
              <w:rPr>
                <w:sz w:val="28"/>
                <w:szCs w:val="28"/>
              </w:rPr>
              <w:t>№7</w:t>
            </w:r>
          </w:p>
        </w:tc>
        <w:tc>
          <w:tcPr>
            <w:tcW w:w="2074" w:type="dxa"/>
            <w:vAlign w:val="center"/>
          </w:tcPr>
          <w:p w:rsidR="00A47CF1" w:rsidRPr="00AB32AA" w:rsidRDefault="00A47CF1" w:rsidP="00D55196">
            <w:pPr>
              <w:jc w:val="center"/>
              <w:rPr>
                <w:sz w:val="28"/>
                <w:szCs w:val="28"/>
              </w:rPr>
            </w:pPr>
            <w:r w:rsidRPr="00AB32AA">
              <w:rPr>
                <w:sz w:val="28"/>
                <w:szCs w:val="28"/>
              </w:rPr>
              <w:t>103%</w:t>
            </w:r>
          </w:p>
        </w:tc>
        <w:tc>
          <w:tcPr>
            <w:tcW w:w="2074" w:type="dxa"/>
            <w:vAlign w:val="center"/>
          </w:tcPr>
          <w:p w:rsidR="00A47CF1" w:rsidRPr="00AB32AA" w:rsidRDefault="00A47CF1" w:rsidP="00D55196">
            <w:pPr>
              <w:jc w:val="center"/>
              <w:rPr>
                <w:sz w:val="28"/>
                <w:szCs w:val="28"/>
              </w:rPr>
            </w:pPr>
            <w:r w:rsidRPr="00AB32AA">
              <w:rPr>
                <w:sz w:val="28"/>
                <w:szCs w:val="28"/>
              </w:rPr>
              <w:t>90%</w:t>
            </w:r>
          </w:p>
        </w:tc>
        <w:tc>
          <w:tcPr>
            <w:tcW w:w="2074" w:type="dxa"/>
            <w:vAlign w:val="center"/>
          </w:tcPr>
          <w:p w:rsidR="00A47CF1" w:rsidRPr="00AB32AA" w:rsidRDefault="00A47CF1" w:rsidP="00D55196">
            <w:pPr>
              <w:jc w:val="center"/>
              <w:rPr>
                <w:sz w:val="28"/>
                <w:szCs w:val="28"/>
              </w:rPr>
            </w:pPr>
            <w:r w:rsidRPr="00AB32AA">
              <w:rPr>
                <w:sz w:val="28"/>
                <w:szCs w:val="28"/>
              </w:rPr>
              <w:t>93%</w:t>
            </w:r>
          </w:p>
        </w:tc>
      </w:tr>
      <w:tr w:rsidR="00A47CF1" w:rsidRPr="00AB32AA" w:rsidTr="00D55196">
        <w:tc>
          <w:tcPr>
            <w:tcW w:w="2074" w:type="dxa"/>
          </w:tcPr>
          <w:p w:rsidR="00A47CF1" w:rsidRPr="00AB32AA" w:rsidRDefault="00A47CF1" w:rsidP="00FA4FD4">
            <w:pPr>
              <w:jc w:val="both"/>
              <w:rPr>
                <w:sz w:val="28"/>
                <w:szCs w:val="28"/>
              </w:rPr>
            </w:pPr>
            <w:r w:rsidRPr="00AB32AA">
              <w:rPr>
                <w:sz w:val="28"/>
                <w:szCs w:val="28"/>
              </w:rPr>
              <w:t>№4</w:t>
            </w:r>
          </w:p>
        </w:tc>
        <w:tc>
          <w:tcPr>
            <w:tcW w:w="2074" w:type="dxa"/>
            <w:vAlign w:val="center"/>
          </w:tcPr>
          <w:p w:rsidR="00A47CF1" w:rsidRPr="00AB32AA" w:rsidRDefault="00A47CF1" w:rsidP="00D55196">
            <w:pPr>
              <w:jc w:val="center"/>
              <w:rPr>
                <w:sz w:val="28"/>
                <w:szCs w:val="28"/>
              </w:rPr>
            </w:pPr>
            <w:r w:rsidRPr="00AB32AA">
              <w:rPr>
                <w:sz w:val="28"/>
                <w:szCs w:val="28"/>
              </w:rPr>
              <w:t>103%</w:t>
            </w:r>
          </w:p>
        </w:tc>
        <w:tc>
          <w:tcPr>
            <w:tcW w:w="2074" w:type="dxa"/>
            <w:vAlign w:val="center"/>
          </w:tcPr>
          <w:p w:rsidR="00A47CF1" w:rsidRPr="00AB32AA" w:rsidRDefault="00A47CF1" w:rsidP="00D55196">
            <w:pPr>
              <w:jc w:val="center"/>
              <w:rPr>
                <w:sz w:val="28"/>
                <w:szCs w:val="28"/>
              </w:rPr>
            </w:pPr>
            <w:r w:rsidRPr="00AB32AA">
              <w:rPr>
                <w:sz w:val="28"/>
                <w:szCs w:val="28"/>
              </w:rPr>
              <w:t>104,5%</w:t>
            </w:r>
          </w:p>
        </w:tc>
        <w:tc>
          <w:tcPr>
            <w:tcW w:w="2074" w:type="dxa"/>
            <w:vAlign w:val="center"/>
          </w:tcPr>
          <w:p w:rsidR="00A47CF1" w:rsidRPr="00AB32AA" w:rsidRDefault="00A47CF1" w:rsidP="00D55196">
            <w:pPr>
              <w:jc w:val="center"/>
              <w:rPr>
                <w:sz w:val="28"/>
                <w:szCs w:val="28"/>
              </w:rPr>
            </w:pPr>
            <w:r w:rsidRPr="00AB32AA">
              <w:rPr>
                <w:sz w:val="28"/>
                <w:szCs w:val="28"/>
              </w:rPr>
              <w:t>82%</w:t>
            </w:r>
          </w:p>
        </w:tc>
      </w:tr>
      <w:tr w:rsidR="00A47CF1" w:rsidRPr="00AB32AA" w:rsidTr="00D55196">
        <w:tc>
          <w:tcPr>
            <w:tcW w:w="2074" w:type="dxa"/>
          </w:tcPr>
          <w:p w:rsidR="00A47CF1" w:rsidRPr="00AB32AA" w:rsidRDefault="00A47CF1" w:rsidP="00FA4FD4">
            <w:pPr>
              <w:jc w:val="both"/>
              <w:rPr>
                <w:sz w:val="28"/>
                <w:szCs w:val="28"/>
              </w:rPr>
            </w:pPr>
            <w:r w:rsidRPr="00AB32AA">
              <w:rPr>
                <w:sz w:val="28"/>
                <w:szCs w:val="28"/>
              </w:rPr>
              <w:t>№20</w:t>
            </w:r>
          </w:p>
        </w:tc>
        <w:tc>
          <w:tcPr>
            <w:tcW w:w="2074" w:type="dxa"/>
            <w:vAlign w:val="center"/>
          </w:tcPr>
          <w:p w:rsidR="00A47CF1" w:rsidRPr="00AB32AA" w:rsidRDefault="00A47CF1" w:rsidP="00D55196">
            <w:pPr>
              <w:jc w:val="center"/>
              <w:rPr>
                <w:sz w:val="28"/>
                <w:szCs w:val="28"/>
              </w:rPr>
            </w:pPr>
            <w:r w:rsidRPr="00AB32AA">
              <w:rPr>
                <w:sz w:val="28"/>
                <w:szCs w:val="28"/>
              </w:rPr>
              <w:t>76%</w:t>
            </w:r>
          </w:p>
        </w:tc>
        <w:tc>
          <w:tcPr>
            <w:tcW w:w="2074" w:type="dxa"/>
            <w:vAlign w:val="center"/>
          </w:tcPr>
          <w:p w:rsidR="00A47CF1" w:rsidRPr="00AB32AA" w:rsidRDefault="00A47CF1" w:rsidP="00D55196">
            <w:pPr>
              <w:jc w:val="center"/>
              <w:rPr>
                <w:sz w:val="28"/>
                <w:szCs w:val="28"/>
              </w:rPr>
            </w:pPr>
            <w:r w:rsidRPr="00AB32AA">
              <w:rPr>
                <w:sz w:val="28"/>
                <w:szCs w:val="28"/>
              </w:rPr>
              <w:t>84%</w:t>
            </w:r>
          </w:p>
        </w:tc>
        <w:tc>
          <w:tcPr>
            <w:tcW w:w="2074" w:type="dxa"/>
            <w:vAlign w:val="center"/>
          </w:tcPr>
          <w:p w:rsidR="00A47CF1" w:rsidRPr="00AB32AA" w:rsidRDefault="00A47CF1" w:rsidP="00D55196">
            <w:pPr>
              <w:jc w:val="center"/>
              <w:rPr>
                <w:sz w:val="28"/>
                <w:szCs w:val="28"/>
              </w:rPr>
            </w:pPr>
            <w:r w:rsidRPr="00AB32AA">
              <w:rPr>
                <w:sz w:val="28"/>
                <w:szCs w:val="28"/>
              </w:rPr>
              <w:t>82%</w:t>
            </w:r>
          </w:p>
        </w:tc>
      </w:tr>
      <w:tr w:rsidR="00A47CF1" w:rsidRPr="00AB32AA" w:rsidTr="00D55196">
        <w:tc>
          <w:tcPr>
            <w:tcW w:w="2074" w:type="dxa"/>
          </w:tcPr>
          <w:p w:rsidR="00A47CF1" w:rsidRPr="00AB32AA" w:rsidRDefault="00A47CF1" w:rsidP="00FA4FD4">
            <w:pPr>
              <w:jc w:val="both"/>
              <w:rPr>
                <w:sz w:val="28"/>
                <w:szCs w:val="28"/>
              </w:rPr>
            </w:pPr>
            <w:r w:rsidRPr="00AB32AA">
              <w:rPr>
                <w:sz w:val="28"/>
                <w:szCs w:val="28"/>
              </w:rPr>
              <w:t>№15</w:t>
            </w:r>
          </w:p>
        </w:tc>
        <w:tc>
          <w:tcPr>
            <w:tcW w:w="2074" w:type="dxa"/>
            <w:vAlign w:val="center"/>
          </w:tcPr>
          <w:p w:rsidR="00A47CF1" w:rsidRPr="00AB32AA" w:rsidRDefault="00A47CF1" w:rsidP="00D55196">
            <w:pPr>
              <w:jc w:val="center"/>
              <w:rPr>
                <w:sz w:val="28"/>
                <w:szCs w:val="28"/>
              </w:rPr>
            </w:pPr>
            <w:r w:rsidRPr="00AB32AA">
              <w:rPr>
                <w:sz w:val="28"/>
                <w:szCs w:val="28"/>
              </w:rPr>
              <w:t>77%</w:t>
            </w:r>
          </w:p>
        </w:tc>
        <w:tc>
          <w:tcPr>
            <w:tcW w:w="2074" w:type="dxa"/>
            <w:vAlign w:val="center"/>
          </w:tcPr>
          <w:p w:rsidR="00A47CF1" w:rsidRPr="00AB32AA" w:rsidRDefault="00A47CF1" w:rsidP="00D55196">
            <w:pPr>
              <w:jc w:val="center"/>
              <w:rPr>
                <w:sz w:val="28"/>
                <w:szCs w:val="28"/>
              </w:rPr>
            </w:pPr>
            <w:r w:rsidRPr="00AB32AA">
              <w:rPr>
                <w:sz w:val="28"/>
                <w:szCs w:val="28"/>
              </w:rPr>
              <w:t>64,5%</w:t>
            </w:r>
          </w:p>
        </w:tc>
        <w:tc>
          <w:tcPr>
            <w:tcW w:w="2074" w:type="dxa"/>
            <w:vAlign w:val="center"/>
          </w:tcPr>
          <w:p w:rsidR="00A47CF1" w:rsidRPr="00AB32AA" w:rsidRDefault="00A47CF1" w:rsidP="00D55196">
            <w:pPr>
              <w:jc w:val="center"/>
              <w:rPr>
                <w:sz w:val="28"/>
                <w:szCs w:val="28"/>
              </w:rPr>
            </w:pPr>
            <w:r w:rsidRPr="00AB32AA">
              <w:rPr>
                <w:sz w:val="28"/>
                <w:szCs w:val="28"/>
              </w:rPr>
              <w:t>72</w:t>
            </w:r>
          </w:p>
        </w:tc>
      </w:tr>
      <w:tr w:rsidR="00A47CF1" w:rsidRPr="00AB32AA" w:rsidTr="00D55196">
        <w:tc>
          <w:tcPr>
            <w:tcW w:w="2074" w:type="dxa"/>
          </w:tcPr>
          <w:p w:rsidR="00A47CF1" w:rsidRPr="00AB32AA" w:rsidRDefault="00A47CF1" w:rsidP="00FA4FD4">
            <w:pPr>
              <w:jc w:val="both"/>
              <w:rPr>
                <w:sz w:val="28"/>
                <w:szCs w:val="28"/>
              </w:rPr>
            </w:pPr>
            <w:r w:rsidRPr="00AB32AA">
              <w:rPr>
                <w:sz w:val="28"/>
                <w:szCs w:val="28"/>
              </w:rPr>
              <w:t>№8</w:t>
            </w:r>
          </w:p>
        </w:tc>
        <w:tc>
          <w:tcPr>
            <w:tcW w:w="2074" w:type="dxa"/>
            <w:vAlign w:val="center"/>
          </w:tcPr>
          <w:p w:rsidR="00A47CF1" w:rsidRPr="00AB32AA" w:rsidRDefault="00A47CF1" w:rsidP="00D55196">
            <w:pPr>
              <w:jc w:val="center"/>
              <w:rPr>
                <w:sz w:val="28"/>
                <w:szCs w:val="28"/>
              </w:rPr>
            </w:pPr>
            <w:r w:rsidRPr="00AB32AA">
              <w:rPr>
                <w:sz w:val="28"/>
                <w:szCs w:val="28"/>
              </w:rPr>
              <w:t>83%</w:t>
            </w:r>
          </w:p>
        </w:tc>
        <w:tc>
          <w:tcPr>
            <w:tcW w:w="2074" w:type="dxa"/>
            <w:vAlign w:val="center"/>
          </w:tcPr>
          <w:p w:rsidR="00A47CF1" w:rsidRPr="00AB32AA" w:rsidRDefault="00A47CF1" w:rsidP="00D55196">
            <w:pPr>
              <w:jc w:val="center"/>
              <w:rPr>
                <w:sz w:val="28"/>
                <w:szCs w:val="28"/>
              </w:rPr>
            </w:pPr>
            <w:r w:rsidRPr="00AB32AA">
              <w:rPr>
                <w:sz w:val="28"/>
                <w:szCs w:val="28"/>
              </w:rPr>
              <w:t>71%</w:t>
            </w:r>
          </w:p>
        </w:tc>
        <w:tc>
          <w:tcPr>
            <w:tcW w:w="2074" w:type="dxa"/>
            <w:vAlign w:val="center"/>
          </w:tcPr>
          <w:p w:rsidR="00A47CF1" w:rsidRPr="00AB32AA" w:rsidRDefault="00A47CF1" w:rsidP="00D55196">
            <w:pPr>
              <w:jc w:val="center"/>
              <w:rPr>
                <w:sz w:val="28"/>
                <w:szCs w:val="28"/>
              </w:rPr>
            </w:pPr>
            <w:r w:rsidRPr="00AB32AA">
              <w:rPr>
                <w:sz w:val="28"/>
                <w:szCs w:val="28"/>
              </w:rPr>
              <w:t>68%</w:t>
            </w:r>
          </w:p>
        </w:tc>
      </w:tr>
      <w:tr w:rsidR="00A47CF1" w:rsidRPr="00AB32AA" w:rsidTr="00D55196">
        <w:tc>
          <w:tcPr>
            <w:tcW w:w="2074" w:type="dxa"/>
          </w:tcPr>
          <w:p w:rsidR="00A47CF1" w:rsidRPr="00AB32AA" w:rsidRDefault="00A47CF1" w:rsidP="00FA4FD4">
            <w:pPr>
              <w:jc w:val="both"/>
              <w:rPr>
                <w:sz w:val="28"/>
                <w:szCs w:val="28"/>
              </w:rPr>
            </w:pPr>
            <w:r w:rsidRPr="00AB32AA">
              <w:rPr>
                <w:sz w:val="28"/>
                <w:szCs w:val="28"/>
              </w:rPr>
              <w:lastRenderedPageBreak/>
              <w:t>Филиал д\с№7</w:t>
            </w:r>
          </w:p>
        </w:tc>
        <w:tc>
          <w:tcPr>
            <w:tcW w:w="2074" w:type="dxa"/>
            <w:vAlign w:val="center"/>
          </w:tcPr>
          <w:p w:rsidR="00A47CF1" w:rsidRPr="00AB32AA" w:rsidRDefault="00A47CF1" w:rsidP="00D55196">
            <w:pPr>
              <w:jc w:val="center"/>
              <w:rPr>
                <w:sz w:val="28"/>
                <w:szCs w:val="28"/>
              </w:rPr>
            </w:pPr>
          </w:p>
        </w:tc>
        <w:tc>
          <w:tcPr>
            <w:tcW w:w="2074" w:type="dxa"/>
            <w:vAlign w:val="center"/>
          </w:tcPr>
          <w:p w:rsidR="00A47CF1" w:rsidRPr="00AB32AA" w:rsidRDefault="00A47CF1" w:rsidP="00D55196">
            <w:pPr>
              <w:jc w:val="center"/>
              <w:rPr>
                <w:sz w:val="28"/>
                <w:szCs w:val="28"/>
              </w:rPr>
            </w:pPr>
          </w:p>
        </w:tc>
        <w:tc>
          <w:tcPr>
            <w:tcW w:w="2074" w:type="dxa"/>
            <w:vAlign w:val="center"/>
          </w:tcPr>
          <w:p w:rsidR="00A47CF1" w:rsidRPr="00AB32AA" w:rsidRDefault="00A47CF1" w:rsidP="00D55196">
            <w:pPr>
              <w:jc w:val="center"/>
              <w:rPr>
                <w:sz w:val="28"/>
                <w:szCs w:val="28"/>
              </w:rPr>
            </w:pPr>
            <w:r w:rsidRPr="00AB32AA">
              <w:rPr>
                <w:sz w:val="28"/>
                <w:szCs w:val="28"/>
              </w:rPr>
              <w:t>58</w:t>
            </w:r>
          </w:p>
        </w:tc>
      </w:tr>
      <w:tr w:rsidR="00A47CF1" w:rsidRPr="00AB32AA" w:rsidTr="00D55196">
        <w:tc>
          <w:tcPr>
            <w:tcW w:w="2074" w:type="dxa"/>
          </w:tcPr>
          <w:p w:rsidR="00A47CF1" w:rsidRPr="00AB32AA" w:rsidRDefault="00A47CF1" w:rsidP="00FA4FD4">
            <w:pPr>
              <w:jc w:val="both"/>
              <w:rPr>
                <w:sz w:val="28"/>
                <w:szCs w:val="28"/>
              </w:rPr>
            </w:pPr>
            <w:r w:rsidRPr="00AB32AA">
              <w:rPr>
                <w:sz w:val="28"/>
                <w:szCs w:val="28"/>
              </w:rPr>
              <w:t>№22</w:t>
            </w:r>
          </w:p>
        </w:tc>
        <w:tc>
          <w:tcPr>
            <w:tcW w:w="2074" w:type="dxa"/>
            <w:vAlign w:val="center"/>
          </w:tcPr>
          <w:p w:rsidR="00A47CF1" w:rsidRPr="00AB32AA" w:rsidRDefault="00A47CF1" w:rsidP="00D55196">
            <w:pPr>
              <w:jc w:val="center"/>
              <w:rPr>
                <w:sz w:val="28"/>
                <w:szCs w:val="28"/>
              </w:rPr>
            </w:pPr>
            <w:r w:rsidRPr="00AB32AA">
              <w:rPr>
                <w:sz w:val="28"/>
                <w:szCs w:val="28"/>
              </w:rPr>
              <w:t>50%</w:t>
            </w:r>
          </w:p>
        </w:tc>
        <w:tc>
          <w:tcPr>
            <w:tcW w:w="2074" w:type="dxa"/>
            <w:vAlign w:val="center"/>
          </w:tcPr>
          <w:p w:rsidR="00A47CF1" w:rsidRPr="00AB32AA" w:rsidRDefault="00A47CF1" w:rsidP="00D55196">
            <w:pPr>
              <w:jc w:val="center"/>
              <w:rPr>
                <w:sz w:val="28"/>
                <w:szCs w:val="28"/>
              </w:rPr>
            </w:pPr>
            <w:r w:rsidRPr="00AB32AA">
              <w:rPr>
                <w:sz w:val="28"/>
                <w:szCs w:val="28"/>
              </w:rPr>
              <w:t>56%</w:t>
            </w:r>
          </w:p>
        </w:tc>
        <w:tc>
          <w:tcPr>
            <w:tcW w:w="2074" w:type="dxa"/>
            <w:vAlign w:val="center"/>
          </w:tcPr>
          <w:p w:rsidR="00A47CF1" w:rsidRPr="00AB32AA" w:rsidRDefault="00A47CF1" w:rsidP="00D55196">
            <w:pPr>
              <w:jc w:val="center"/>
              <w:rPr>
                <w:sz w:val="28"/>
                <w:szCs w:val="28"/>
              </w:rPr>
            </w:pPr>
            <w:r w:rsidRPr="00AB32AA">
              <w:rPr>
                <w:sz w:val="28"/>
                <w:szCs w:val="28"/>
              </w:rPr>
              <w:t>54%</w:t>
            </w:r>
          </w:p>
        </w:tc>
      </w:tr>
      <w:tr w:rsidR="00A47CF1" w:rsidRPr="00AB32AA" w:rsidTr="00D55196">
        <w:tc>
          <w:tcPr>
            <w:tcW w:w="2074" w:type="dxa"/>
          </w:tcPr>
          <w:p w:rsidR="00A47CF1" w:rsidRPr="00AB32AA" w:rsidRDefault="00A47CF1" w:rsidP="00FA4FD4">
            <w:pPr>
              <w:jc w:val="both"/>
              <w:rPr>
                <w:sz w:val="28"/>
                <w:szCs w:val="28"/>
              </w:rPr>
            </w:pPr>
            <w:r w:rsidRPr="00AB32AA">
              <w:rPr>
                <w:sz w:val="28"/>
                <w:szCs w:val="28"/>
              </w:rPr>
              <w:t>Филиал 2 д\с №8  Сосновый бор</w:t>
            </w:r>
          </w:p>
        </w:tc>
        <w:tc>
          <w:tcPr>
            <w:tcW w:w="2074" w:type="dxa"/>
            <w:vAlign w:val="center"/>
          </w:tcPr>
          <w:p w:rsidR="00A47CF1" w:rsidRPr="00AB32AA" w:rsidRDefault="00A47CF1" w:rsidP="00D55196">
            <w:pPr>
              <w:jc w:val="center"/>
              <w:rPr>
                <w:sz w:val="28"/>
                <w:szCs w:val="28"/>
              </w:rPr>
            </w:pPr>
          </w:p>
        </w:tc>
        <w:tc>
          <w:tcPr>
            <w:tcW w:w="2074" w:type="dxa"/>
            <w:vAlign w:val="center"/>
          </w:tcPr>
          <w:p w:rsidR="00A47CF1" w:rsidRPr="00AB32AA" w:rsidRDefault="00A47CF1" w:rsidP="00D55196">
            <w:pPr>
              <w:jc w:val="center"/>
              <w:rPr>
                <w:sz w:val="28"/>
                <w:szCs w:val="28"/>
              </w:rPr>
            </w:pPr>
          </w:p>
        </w:tc>
        <w:tc>
          <w:tcPr>
            <w:tcW w:w="2074" w:type="dxa"/>
            <w:vAlign w:val="center"/>
          </w:tcPr>
          <w:p w:rsidR="00A47CF1" w:rsidRPr="00AB32AA" w:rsidRDefault="00A47CF1" w:rsidP="00D55196">
            <w:pPr>
              <w:jc w:val="center"/>
              <w:rPr>
                <w:sz w:val="28"/>
                <w:szCs w:val="28"/>
              </w:rPr>
            </w:pPr>
            <w:r w:rsidRPr="00AB32AA">
              <w:rPr>
                <w:sz w:val="28"/>
                <w:szCs w:val="28"/>
              </w:rPr>
              <w:t>54%</w:t>
            </w:r>
          </w:p>
        </w:tc>
      </w:tr>
      <w:tr w:rsidR="00A47CF1" w:rsidRPr="00AB32AA" w:rsidTr="00D55196">
        <w:tc>
          <w:tcPr>
            <w:tcW w:w="2074" w:type="dxa"/>
          </w:tcPr>
          <w:p w:rsidR="00A47CF1" w:rsidRPr="00AB32AA" w:rsidRDefault="00A47CF1" w:rsidP="00FA4FD4">
            <w:pPr>
              <w:jc w:val="both"/>
              <w:rPr>
                <w:sz w:val="28"/>
                <w:szCs w:val="28"/>
              </w:rPr>
            </w:pPr>
            <w:r w:rsidRPr="00AB32AA">
              <w:rPr>
                <w:sz w:val="28"/>
                <w:szCs w:val="28"/>
              </w:rPr>
              <w:t>Филиал 1 Кузьмадино</w:t>
            </w:r>
          </w:p>
        </w:tc>
        <w:tc>
          <w:tcPr>
            <w:tcW w:w="2074" w:type="dxa"/>
            <w:vAlign w:val="center"/>
          </w:tcPr>
          <w:p w:rsidR="00A47CF1" w:rsidRPr="00AB32AA" w:rsidRDefault="00A47CF1" w:rsidP="00D55196">
            <w:pPr>
              <w:jc w:val="center"/>
              <w:rPr>
                <w:sz w:val="28"/>
                <w:szCs w:val="28"/>
              </w:rPr>
            </w:pPr>
          </w:p>
        </w:tc>
        <w:tc>
          <w:tcPr>
            <w:tcW w:w="2074" w:type="dxa"/>
            <w:vAlign w:val="center"/>
          </w:tcPr>
          <w:p w:rsidR="00A47CF1" w:rsidRPr="00AB32AA" w:rsidRDefault="00A47CF1" w:rsidP="00D55196">
            <w:pPr>
              <w:jc w:val="center"/>
              <w:rPr>
                <w:sz w:val="28"/>
                <w:szCs w:val="28"/>
              </w:rPr>
            </w:pPr>
          </w:p>
        </w:tc>
        <w:tc>
          <w:tcPr>
            <w:tcW w:w="2074" w:type="dxa"/>
            <w:vAlign w:val="center"/>
          </w:tcPr>
          <w:p w:rsidR="00A47CF1" w:rsidRPr="00AB32AA" w:rsidRDefault="00A47CF1" w:rsidP="00D55196">
            <w:pPr>
              <w:jc w:val="center"/>
              <w:rPr>
                <w:sz w:val="28"/>
                <w:szCs w:val="28"/>
              </w:rPr>
            </w:pPr>
            <w:r w:rsidRPr="00AB32AA">
              <w:rPr>
                <w:sz w:val="28"/>
                <w:szCs w:val="28"/>
              </w:rPr>
              <w:t>42%</w:t>
            </w:r>
          </w:p>
        </w:tc>
      </w:tr>
    </w:tbl>
    <w:p w:rsidR="00A47CF1" w:rsidRPr="00AB32AA" w:rsidRDefault="00A47CF1" w:rsidP="00A47CF1">
      <w:pPr>
        <w:pStyle w:val="ae"/>
        <w:tabs>
          <w:tab w:val="left" w:pos="735"/>
          <w:tab w:val="center" w:pos="4947"/>
        </w:tabs>
        <w:ind w:firstLine="0"/>
        <w:rPr>
          <w:sz w:val="28"/>
          <w:szCs w:val="28"/>
        </w:rPr>
      </w:pPr>
    </w:p>
    <w:p w:rsidR="00A47CF1" w:rsidRDefault="00A47CF1" w:rsidP="00A47CF1">
      <w:pPr>
        <w:pStyle w:val="ae"/>
        <w:ind w:firstLine="540"/>
        <w:rPr>
          <w:b/>
          <w:i/>
          <w:sz w:val="28"/>
          <w:szCs w:val="28"/>
        </w:rPr>
      </w:pPr>
      <w:r w:rsidRPr="00AB32AA">
        <w:rPr>
          <w:sz w:val="28"/>
          <w:szCs w:val="28"/>
        </w:rPr>
        <w:tab/>
      </w:r>
      <w:r w:rsidRPr="00AB32AA">
        <w:rPr>
          <w:b/>
          <w:i/>
          <w:sz w:val="28"/>
          <w:szCs w:val="28"/>
        </w:rPr>
        <w:t>По</w:t>
      </w:r>
      <w:r>
        <w:rPr>
          <w:b/>
          <w:i/>
          <w:sz w:val="28"/>
          <w:szCs w:val="28"/>
        </w:rPr>
        <w:t>высилась посещаемость детьми ДОУ</w:t>
      </w:r>
      <w:r w:rsidRPr="00AB32AA">
        <w:rPr>
          <w:b/>
          <w:i/>
          <w:sz w:val="28"/>
          <w:szCs w:val="28"/>
        </w:rPr>
        <w:t>:</w:t>
      </w:r>
    </w:p>
    <w:p w:rsidR="00A47CF1" w:rsidRPr="00AB32AA" w:rsidRDefault="00A47CF1" w:rsidP="00A47CF1">
      <w:pPr>
        <w:pStyle w:val="ae"/>
        <w:ind w:firstLine="540"/>
        <w:rPr>
          <w:b/>
          <w:i/>
          <w:sz w:val="28"/>
          <w:szCs w:val="28"/>
        </w:rPr>
      </w:pPr>
      <w:r w:rsidRPr="00AB32AA">
        <w:rPr>
          <w:b/>
          <w:noProof/>
          <w:color w:val="FF0000"/>
          <w:sz w:val="28"/>
          <w:szCs w:val="28"/>
        </w:rPr>
        <w:drawing>
          <wp:inline distT="0" distB="0" distL="0" distR="0" wp14:anchorId="145D0470" wp14:editId="4F800A16">
            <wp:extent cx="5158740" cy="2686050"/>
            <wp:effectExtent l="0" t="0" r="3810" b="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47CF1" w:rsidRPr="00AB32AA" w:rsidRDefault="00A47CF1" w:rsidP="00A47CF1">
      <w:pPr>
        <w:spacing w:before="240" w:line="276" w:lineRule="auto"/>
        <w:ind w:hanging="709"/>
        <w:jc w:val="both"/>
        <w:rPr>
          <w:b/>
          <w:color w:val="FF0000"/>
          <w:sz w:val="28"/>
          <w:szCs w:val="28"/>
        </w:rPr>
      </w:pPr>
    </w:p>
    <w:p w:rsidR="00A47CF1" w:rsidRPr="00AB32AA" w:rsidRDefault="00A47CF1" w:rsidP="00A47CF1">
      <w:pPr>
        <w:spacing w:before="240" w:line="276" w:lineRule="auto"/>
        <w:ind w:hanging="567"/>
        <w:jc w:val="both"/>
        <w:rPr>
          <w:b/>
          <w:color w:val="FF0000"/>
          <w:sz w:val="28"/>
          <w:szCs w:val="28"/>
        </w:rPr>
      </w:pPr>
      <w:r>
        <w:rPr>
          <w:b/>
          <w:color w:val="FF0000"/>
          <w:sz w:val="28"/>
          <w:szCs w:val="28"/>
        </w:rPr>
        <w:t xml:space="preserve">      </w:t>
      </w:r>
      <w:r w:rsidRPr="00AB32AA">
        <w:rPr>
          <w:b/>
          <w:noProof/>
          <w:color w:val="FF0000"/>
          <w:sz w:val="28"/>
          <w:szCs w:val="28"/>
          <w:lang w:eastAsia="ru-RU"/>
        </w:rPr>
        <w:drawing>
          <wp:inline distT="0" distB="0" distL="0" distR="0" wp14:anchorId="7E0FE02E" wp14:editId="42183E05">
            <wp:extent cx="6048375" cy="3057525"/>
            <wp:effectExtent l="0" t="0" r="9525" b="9525"/>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47CF1" w:rsidRDefault="00A47CF1" w:rsidP="00A47CF1">
      <w:pPr>
        <w:spacing w:before="240" w:line="276" w:lineRule="auto"/>
        <w:ind w:firstLine="360"/>
        <w:jc w:val="both"/>
        <w:rPr>
          <w:b/>
          <w:color w:val="FF0000"/>
          <w:sz w:val="28"/>
          <w:szCs w:val="28"/>
        </w:rPr>
      </w:pPr>
    </w:p>
    <w:p w:rsidR="004264FF" w:rsidRPr="00AB32AA" w:rsidRDefault="004264FF" w:rsidP="00A47CF1">
      <w:pPr>
        <w:spacing w:before="240" w:line="276" w:lineRule="auto"/>
        <w:ind w:firstLine="360"/>
        <w:jc w:val="both"/>
        <w:rPr>
          <w:b/>
          <w:color w:val="FF0000"/>
          <w:sz w:val="28"/>
          <w:szCs w:val="28"/>
        </w:rPr>
      </w:pPr>
    </w:p>
    <w:tbl>
      <w:tblPr>
        <w:tblStyle w:val="a8"/>
        <w:tblW w:w="0" w:type="auto"/>
        <w:tblLook w:val="04A0" w:firstRow="1" w:lastRow="0" w:firstColumn="1" w:lastColumn="0" w:noHBand="0" w:noVBand="1"/>
      </w:tblPr>
      <w:tblGrid>
        <w:gridCol w:w="2844"/>
        <w:gridCol w:w="2100"/>
        <w:gridCol w:w="2693"/>
        <w:gridCol w:w="1933"/>
      </w:tblGrid>
      <w:tr w:rsidR="00A47CF1" w:rsidRPr="00AB32AA" w:rsidTr="00FA4FD4">
        <w:tc>
          <w:tcPr>
            <w:tcW w:w="2904" w:type="dxa"/>
          </w:tcPr>
          <w:p w:rsidR="00A47CF1" w:rsidRPr="00AB32AA" w:rsidRDefault="00A47CF1" w:rsidP="00FA4FD4">
            <w:pPr>
              <w:tabs>
                <w:tab w:val="center" w:pos="4536"/>
                <w:tab w:val="right" w:pos="9072"/>
              </w:tabs>
              <w:jc w:val="both"/>
              <w:rPr>
                <w:b/>
                <w:sz w:val="28"/>
                <w:szCs w:val="28"/>
              </w:rPr>
            </w:pPr>
            <w:r w:rsidRPr="00AB32AA">
              <w:rPr>
                <w:b/>
                <w:sz w:val="28"/>
                <w:szCs w:val="28"/>
              </w:rPr>
              <w:lastRenderedPageBreak/>
              <w:t>ОУ</w:t>
            </w:r>
          </w:p>
        </w:tc>
        <w:tc>
          <w:tcPr>
            <w:tcW w:w="1184" w:type="dxa"/>
          </w:tcPr>
          <w:p w:rsidR="00A47CF1" w:rsidRPr="00AB32AA" w:rsidRDefault="00A47CF1" w:rsidP="00FA4FD4">
            <w:pPr>
              <w:tabs>
                <w:tab w:val="center" w:pos="4536"/>
                <w:tab w:val="right" w:pos="9072"/>
              </w:tabs>
              <w:jc w:val="both"/>
              <w:rPr>
                <w:sz w:val="28"/>
                <w:szCs w:val="28"/>
              </w:rPr>
            </w:pPr>
            <w:r w:rsidRPr="00AB32AA">
              <w:rPr>
                <w:sz w:val="28"/>
                <w:szCs w:val="28"/>
              </w:rPr>
              <w:t>Заболеваемость д\д на 1 реб.</w:t>
            </w:r>
          </w:p>
        </w:tc>
        <w:tc>
          <w:tcPr>
            <w:tcW w:w="2741" w:type="dxa"/>
          </w:tcPr>
          <w:p w:rsidR="00A47CF1" w:rsidRPr="00AB32AA" w:rsidRDefault="00A47CF1" w:rsidP="00FA4FD4">
            <w:pPr>
              <w:tabs>
                <w:tab w:val="left" w:pos="2235"/>
              </w:tabs>
              <w:jc w:val="both"/>
              <w:rPr>
                <w:sz w:val="28"/>
                <w:szCs w:val="28"/>
              </w:rPr>
            </w:pPr>
            <w:r w:rsidRPr="00AB32AA">
              <w:rPr>
                <w:b/>
                <w:sz w:val="28"/>
                <w:szCs w:val="28"/>
              </w:rPr>
              <w:t>ОУ</w:t>
            </w:r>
          </w:p>
        </w:tc>
        <w:tc>
          <w:tcPr>
            <w:tcW w:w="1501" w:type="dxa"/>
          </w:tcPr>
          <w:p w:rsidR="00A47CF1" w:rsidRPr="00AB32AA" w:rsidRDefault="00A47CF1" w:rsidP="00FA4FD4">
            <w:pPr>
              <w:tabs>
                <w:tab w:val="left" w:pos="2235"/>
              </w:tabs>
              <w:jc w:val="both"/>
              <w:rPr>
                <w:sz w:val="28"/>
                <w:szCs w:val="28"/>
              </w:rPr>
            </w:pPr>
            <w:r w:rsidRPr="00AB32AA">
              <w:rPr>
                <w:sz w:val="28"/>
                <w:szCs w:val="28"/>
              </w:rPr>
              <w:t>% посещаемости</w:t>
            </w:r>
          </w:p>
        </w:tc>
      </w:tr>
      <w:tr w:rsidR="00A47CF1" w:rsidRPr="00AB32AA" w:rsidTr="00FA4FD4">
        <w:tc>
          <w:tcPr>
            <w:tcW w:w="2904" w:type="dxa"/>
          </w:tcPr>
          <w:p w:rsidR="00A47CF1" w:rsidRPr="00AB32AA" w:rsidRDefault="00A47CF1" w:rsidP="00FA4FD4">
            <w:pPr>
              <w:tabs>
                <w:tab w:val="left" w:pos="2235"/>
              </w:tabs>
              <w:jc w:val="both"/>
              <w:rPr>
                <w:sz w:val="28"/>
                <w:szCs w:val="28"/>
              </w:rPr>
            </w:pPr>
            <w:r w:rsidRPr="00AB32AA">
              <w:rPr>
                <w:sz w:val="28"/>
                <w:szCs w:val="28"/>
              </w:rPr>
              <w:t>МБОУ  «Шипиловская ООШ»</w:t>
            </w:r>
          </w:p>
        </w:tc>
        <w:tc>
          <w:tcPr>
            <w:tcW w:w="1184" w:type="dxa"/>
          </w:tcPr>
          <w:p w:rsidR="00A47CF1" w:rsidRPr="00AB32AA" w:rsidRDefault="00A47CF1" w:rsidP="00FA4FD4">
            <w:pPr>
              <w:tabs>
                <w:tab w:val="center" w:pos="4536"/>
                <w:tab w:val="right" w:pos="9072"/>
              </w:tabs>
              <w:jc w:val="both"/>
              <w:rPr>
                <w:sz w:val="28"/>
                <w:szCs w:val="28"/>
              </w:rPr>
            </w:pPr>
            <w:r w:rsidRPr="00AB32AA">
              <w:rPr>
                <w:sz w:val="28"/>
                <w:szCs w:val="28"/>
              </w:rPr>
              <w:t>6,2</w:t>
            </w:r>
          </w:p>
        </w:tc>
        <w:tc>
          <w:tcPr>
            <w:tcW w:w="2741" w:type="dxa"/>
          </w:tcPr>
          <w:p w:rsidR="00A47CF1" w:rsidRPr="00AB32AA" w:rsidRDefault="00A47CF1" w:rsidP="00FA4FD4">
            <w:pPr>
              <w:tabs>
                <w:tab w:val="center" w:pos="4536"/>
                <w:tab w:val="right" w:pos="9072"/>
              </w:tabs>
              <w:jc w:val="both"/>
              <w:rPr>
                <w:b/>
                <w:sz w:val="28"/>
                <w:szCs w:val="28"/>
              </w:rPr>
            </w:pPr>
            <w:r w:rsidRPr="00AB32AA">
              <w:rPr>
                <w:sz w:val="28"/>
                <w:szCs w:val="28"/>
              </w:rPr>
              <w:t>МБОУ «Федоровская ООШ»</w:t>
            </w:r>
            <w:r w:rsidRPr="00AB32AA">
              <w:rPr>
                <w:b/>
                <w:sz w:val="28"/>
                <w:szCs w:val="28"/>
              </w:rPr>
              <w:t xml:space="preserve"> </w:t>
            </w:r>
          </w:p>
        </w:tc>
        <w:tc>
          <w:tcPr>
            <w:tcW w:w="1501" w:type="dxa"/>
          </w:tcPr>
          <w:p w:rsidR="00A47CF1" w:rsidRPr="00AB32AA" w:rsidRDefault="00A47CF1" w:rsidP="00FA4FD4">
            <w:pPr>
              <w:tabs>
                <w:tab w:val="left" w:pos="2235"/>
              </w:tabs>
              <w:jc w:val="both"/>
              <w:rPr>
                <w:sz w:val="28"/>
                <w:szCs w:val="28"/>
              </w:rPr>
            </w:pPr>
            <w:r w:rsidRPr="00AB32AA">
              <w:rPr>
                <w:sz w:val="28"/>
                <w:szCs w:val="28"/>
              </w:rPr>
              <w:t>91,9</w:t>
            </w:r>
          </w:p>
        </w:tc>
      </w:tr>
      <w:tr w:rsidR="00A47CF1" w:rsidRPr="00AB32AA" w:rsidTr="00FA4FD4">
        <w:tc>
          <w:tcPr>
            <w:tcW w:w="2904" w:type="dxa"/>
          </w:tcPr>
          <w:p w:rsidR="00A47CF1" w:rsidRPr="00AB32AA" w:rsidRDefault="00A47CF1" w:rsidP="00FA4FD4">
            <w:pPr>
              <w:tabs>
                <w:tab w:val="left" w:pos="2235"/>
              </w:tabs>
              <w:jc w:val="both"/>
              <w:rPr>
                <w:sz w:val="28"/>
                <w:szCs w:val="28"/>
              </w:rPr>
            </w:pPr>
            <w:r w:rsidRPr="00AB32AA">
              <w:rPr>
                <w:sz w:val="28"/>
                <w:szCs w:val="28"/>
              </w:rPr>
              <w:t>МБДОУ «Детский сад №6 «Солнышко»</w:t>
            </w:r>
          </w:p>
        </w:tc>
        <w:tc>
          <w:tcPr>
            <w:tcW w:w="1184" w:type="dxa"/>
          </w:tcPr>
          <w:p w:rsidR="00A47CF1" w:rsidRPr="00AB32AA" w:rsidRDefault="00A47CF1" w:rsidP="00FA4FD4">
            <w:pPr>
              <w:tabs>
                <w:tab w:val="center" w:pos="4536"/>
                <w:tab w:val="right" w:pos="9072"/>
              </w:tabs>
              <w:jc w:val="both"/>
              <w:rPr>
                <w:sz w:val="28"/>
                <w:szCs w:val="28"/>
              </w:rPr>
            </w:pPr>
            <w:r w:rsidRPr="00AB32AA">
              <w:rPr>
                <w:sz w:val="28"/>
                <w:szCs w:val="28"/>
              </w:rPr>
              <w:t>7,1</w:t>
            </w:r>
          </w:p>
        </w:tc>
        <w:tc>
          <w:tcPr>
            <w:tcW w:w="2741" w:type="dxa"/>
          </w:tcPr>
          <w:p w:rsidR="00A47CF1" w:rsidRPr="00AB32AA" w:rsidRDefault="00A47CF1" w:rsidP="00FA4FD4">
            <w:pPr>
              <w:tabs>
                <w:tab w:val="left" w:pos="2235"/>
              </w:tabs>
              <w:jc w:val="both"/>
              <w:rPr>
                <w:sz w:val="28"/>
                <w:szCs w:val="28"/>
              </w:rPr>
            </w:pPr>
            <w:r w:rsidRPr="00AB32AA">
              <w:rPr>
                <w:sz w:val="28"/>
                <w:szCs w:val="28"/>
              </w:rPr>
              <w:t>МБОУ  «Шипиловская ООШ»</w:t>
            </w:r>
          </w:p>
        </w:tc>
        <w:tc>
          <w:tcPr>
            <w:tcW w:w="1501" w:type="dxa"/>
          </w:tcPr>
          <w:p w:rsidR="00A47CF1" w:rsidRPr="00AB32AA" w:rsidRDefault="00A47CF1" w:rsidP="00FA4FD4">
            <w:pPr>
              <w:tabs>
                <w:tab w:val="left" w:pos="2235"/>
              </w:tabs>
              <w:jc w:val="both"/>
              <w:rPr>
                <w:sz w:val="28"/>
                <w:szCs w:val="28"/>
              </w:rPr>
            </w:pPr>
            <w:r w:rsidRPr="00AB32AA">
              <w:rPr>
                <w:sz w:val="28"/>
                <w:szCs w:val="28"/>
              </w:rPr>
              <w:t>89,8</w:t>
            </w:r>
          </w:p>
        </w:tc>
      </w:tr>
      <w:tr w:rsidR="00A47CF1" w:rsidRPr="00AB32AA" w:rsidTr="00FA4FD4">
        <w:tc>
          <w:tcPr>
            <w:tcW w:w="2904" w:type="dxa"/>
          </w:tcPr>
          <w:p w:rsidR="00A47CF1" w:rsidRPr="00AB32AA" w:rsidRDefault="00A47CF1" w:rsidP="00FA4FD4">
            <w:pPr>
              <w:tabs>
                <w:tab w:val="left" w:pos="2235"/>
              </w:tabs>
              <w:jc w:val="both"/>
              <w:rPr>
                <w:sz w:val="28"/>
                <w:szCs w:val="28"/>
              </w:rPr>
            </w:pPr>
            <w:r w:rsidRPr="00AB32AA">
              <w:rPr>
                <w:sz w:val="28"/>
                <w:szCs w:val="28"/>
              </w:rPr>
              <w:t>МБДОУ «Детский сад №4 «Улыбка»</w:t>
            </w:r>
          </w:p>
        </w:tc>
        <w:tc>
          <w:tcPr>
            <w:tcW w:w="1184" w:type="dxa"/>
          </w:tcPr>
          <w:p w:rsidR="00A47CF1" w:rsidRPr="00AB32AA" w:rsidRDefault="00A47CF1" w:rsidP="00FA4FD4">
            <w:pPr>
              <w:tabs>
                <w:tab w:val="center" w:pos="4536"/>
                <w:tab w:val="right" w:pos="9072"/>
              </w:tabs>
              <w:jc w:val="both"/>
              <w:rPr>
                <w:sz w:val="28"/>
                <w:szCs w:val="28"/>
              </w:rPr>
            </w:pPr>
            <w:r w:rsidRPr="00AB32AA">
              <w:rPr>
                <w:sz w:val="28"/>
                <w:szCs w:val="28"/>
              </w:rPr>
              <w:t>7,2</w:t>
            </w:r>
          </w:p>
        </w:tc>
        <w:tc>
          <w:tcPr>
            <w:tcW w:w="2741" w:type="dxa"/>
          </w:tcPr>
          <w:p w:rsidR="00A47CF1" w:rsidRPr="00AB32AA" w:rsidRDefault="00A47CF1" w:rsidP="00FA4FD4">
            <w:pPr>
              <w:tabs>
                <w:tab w:val="left" w:pos="2235"/>
              </w:tabs>
              <w:jc w:val="both"/>
              <w:rPr>
                <w:sz w:val="28"/>
                <w:szCs w:val="28"/>
              </w:rPr>
            </w:pPr>
            <w:r w:rsidRPr="00AB32AA">
              <w:rPr>
                <w:sz w:val="28"/>
                <w:szCs w:val="28"/>
              </w:rPr>
              <w:t>МБОУ «Семьинская ООШ</w:t>
            </w:r>
          </w:p>
        </w:tc>
        <w:tc>
          <w:tcPr>
            <w:tcW w:w="1501" w:type="dxa"/>
          </w:tcPr>
          <w:p w:rsidR="00A47CF1" w:rsidRPr="00AB32AA" w:rsidRDefault="00A47CF1" w:rsidP="00FA4FD4">
            <w:pPr>
              <w:tabs>
                <w:tab w:val="left" w:pos="2235"/>
              </w:tabs>
              <w:jc w:val="both"/>
              <w:rPr>
                <w:sz w:val="28"/>
                <w:szCs w:val="28"/>
              </w:rPr>
            </w:pPr>
            <w:r w:rsidRPr="00AB32AA">
              <w:rPr>
                <w:sz w:val="28"/>
                <w:szCs w:val="28"/>
              </w:rPr>
              <w:t>84,6</w:t>
            </w:r>
          </w:p>
        </w:tc>
      </w:tr>
      <w:tr w:rsidR="00A47CF1" w:rsidRPr="00AB32AA" w:rsidTr="00FA4FD4">
        <w:tc>
          <w:tcPr>
            <w:tcW w:w="2904" w:type="dxa"/>
          </w:tcPr>
          <w:p w:rsidR="00A47CF1" w:rsidRPr="00AB32AA" w:rsidRDefault="00A47CF1" w:rsidP="00FA4FD4">
            <w:pPr>
              <w:tabs>
                <w:tab w:val="left" w:pos="2235"/>
              </w:tabs>
              <w:jc w:val="both"/>
              <w:rPr>
                <w:sz w:val="28"/>
                <w:szCs w:val="28"/>
              </w:rPr>
            </w:pPr>
            <w:r w:rsidRPr="00AB32AA">
              <w:rPr>
                <w:sz w:val="28"/>
                <w:szCs w:val="28"/>
              </w:rPr>
              <w:t>МБДОУ «Детский сад №22»</w:t>
            </w:r>
          </w:p>
        </w:tc>
        <w:tc>
          <w:tcPr>
            <w:tcW w:w="1184" w:type="dxa"/>
          </w:tcPr>
          <w:p w:rsidR="00A47CF1" w:rsidRPr="00AB32AA" w:rsidRDefault="00A47CF1" w:rsidP="00FA4FD4">
            <w:pPr>
              <w:tabs>
                <w:tab w:val="center" w:pos="4536"/>
                <w:tab w:val="right" w:pos="9072"/>
              </w:tabs>
              <w:jc w:val="both"/>
              <w:rPr>
                <w:sz w:val="28"/>
                <w:szCs w:val="28"/>
              </w:rPr>
            </w:pPr>
            <w:r w:rsidRPr="00AB32AA">
              <w:rPr>
                <w:sz w:val="28"/>
                <w:szCs w:val="28"/>
              </w:rPr>
              <w:t>8,3</w:t>
            </w:r>
          </w:p>
        </w:tc>
        <w:tc>
          <w:tcPr>
            <w:tcW w:w="2741" w:type="dxa"/>
          </w:tcPr>
          <w:p w:rsidR="00A47CF1" w:rsidRPr="00AB32AA" w:rsidRDefault="00A47CF1" w:rsidP="00FA4FD4">
            <w:pPr>
              <w:tabs>
                <w:tab w:val="left" w:pos="2235"/>
              </w:tabs>
              <w:jc w:val="both"/>
              <w:rPr>
                <w:sz w:val="28"/>
                <w:szCs w:val="28"/>
              </w:rPr>
            </w:pPr>
            <w:r w:rsidRPr="00AB32AA">
              <w:rPr>
                <w:sz w:val="28"/>
                <w:szCs w:val="28"/>
              </w:rPr>
              <w:t>МБДОУ «Детский сад №15 «Колосок»</w:t>
            </w:r>
          </w:p>
        </w:tc>
        <w:tc>
          <w:tcPr>
            <w:tcW w:w="1501" w:type="dxa"/>
          </w:tcPr>
          <w:p w:rsidR="00A47CF1" w:rsidRPr="00AB32AA" w:rsidRDefault="00A47CF1" w:rsidP="00FA4FD4">
            <w:pPr>
              <w:tabs>
                <w:tab w:val="left" w:pos="2235"/>
              </w:tabs>
              <w:jc w:val="both"/>
              <w:rPr>
                <w:sz w:val="28"/>
                <w:szCs w:val="28"/>
              </w:rPr>
            </w:pPr>
            <w:r w:rsidRPr="00AB32AA">
              <w:rPr>
                <w:sz w:val="28"/>
                <w:szCs w:val="28"/>
              </w:rPr>
              <w:t>82,5</w:t>
            </w:r>
          </w:p>
        </w:tc>
      </w:tr>
      <w:tr w:rsidR="00A47CF1" w:rsidRPr="00AB32AA" w:rsidTr="00FA4FD4">
        <w:tc>
          <w:tcPr>
            <w:tcW w:w="2904" w:type="dxa"/>
          </w:tcPr>
          <w:p w:rsidR="00A47CF1" w:rsidRPr="00AB32AA" w:rsidRDefault="00A47CF1" w:rsidP="00FA4FD4">
            <w:pPr>
              <w:tabs>
                <w:tab w:val="left" w:pos="2235"/>
              </w:tabs>
              <w:jc w:val="both"/>
              <w:rPr>
                <w:sz w:val="28"/>
                <w:szCs w:val="28"/>
              </w:rPr>
            </w:pPr>
            <w:r w:rsidRPr="00AB32AA">
              <w:rPr>
                <w:sz w:val="28"/>
                <w:szCs w:val="28"/>
              </w:rPr>
              <w:t>МБДОУ «Детский сад №7 «Колокольчик»</w:t>
            </w:r>
          </w:p>
        </w:tc>
        <w:tc>
          <w:tcPr>
            <w:tcW w:w="1184" w:type="dxa"/>
          </w:tcPr>
          <w:p w:rsidR="00A47CF1" w:rsidRPr="00AB32AA" w:rsidRDefault="00A47CF1" w:rsidP="00FA4FD4">
            <w:pPr>
              <w:tabs>
                <w:tab w:val="center" w:pos="4536"/>
                <w:tab w:val="right" w:pos="9072"/>
              </w:tabs>
              <w:jc w:val="both"/>
              <w:rPr>
                <w:sz w:val="28"/>
                <w:szCs w:val="28"/>
              </w:rPr>
            </w:pPr>
            <w:r w:rsidRPr="00AB32AA">
              <w:rPr>
                <w:sz w:val="28"/>
                <w:szCs w:val="28"/>
              </w:rPr>
              <w:t>8,7</w:t>
            </w:r>
          </w:p>
        </w:tc>
        <w:tc>
          <w:tcPr>
            <w:tcW w:w="2741" w:type="dxa"/>
          </w:tcPr>
          <w:p w:rsidR="00A47CF1" w:rsidRPr="00AB32AA" w:rsidRDefault="00A47CF1" w:rsidP="00FA4FD4">
            <w:pPr>
              <w:tabs>
                <w:tab w:val="left" w:pos="2235"/>
              </w:tabs>
              <w:jc w:val="both"/>
              <w:rPr>
                <w:sz w:val="28"/>
                <w:szCs w:val="28"/>
              </w:rPr>
            </w:pPr>
            <w:r w:rsidRPr="00AB32AA">
              <w:rPr>
                <w:sz w:val="28"/>
                <w:szCs w:val="28"/>
              </w:rPr>
              <w:t>МБДОУ «Детский сад №22»</w:t>
            </w:r>
          </w:p>
        </w:tc>
        <w:tc>
          <w:tcPr>
            <w:tcW w:w="1501" w:type="dxa"/>
          </w:tcPr>
          <w:p w:rsidR="00A47CF1" w:rsidRPr="00AB32AA" w:rsidRDefault="00A47CF1" w:rsidP="00FA4FD4">
            <w:pPr>
              <w:tabs>
                <w:tab w:val="left" w:pos="2235"/>
              </w:tabs>
              <w:jc w:val="both"/>
              <w:rPr>
                <w:sz w:val="28"/>
                <w:szCs w:val="28"/>
              </w:rPr>
            </w:pPr>
            <w:r w:rsidRPr="00AB32AA">
              <w:rPr>
                <w:sz w:val="28"/>
                <w:szCs w:val="28"/>
              </w:rPr>
              <w:t>82,4</w:t>
            </w:r>
          </w:p>
        </w:tc>
      </w:tr>
      <w:tr w:rsidR="00A47CF1" w:rsidRPr="00AB32AA" w:rsidTr="00FA4FD4">
        <w:tc>
          <w:tcPr>
            <w:tcW w:w="2904" w:type="dxa"/>
          </w:tcPr>
          <w:p w:rsidR="00A47CF1" w:rsidRPr="00AB32AA" w:rsidRDefault="00A47CF1" w:rsidP="00FA4FD4">
            <w:pPr>
              <w:tabs>
                <w:tab w:val="center" w:pos="4536"/>
                <w:tab w:val="right" w:pos="9072"/>
              </w:tabs>
              <w:jc w:val="both"/>
              <w:rPr>
                <w:b/>
                <w:sz w:val="28"/>
                <w:szCs w:val="28"/>
              </w:rPr>
            </w:pPr>
            <w:r w:rsidRPr="00AB32AA">
              <w:rPr>
                <w:sz w:val="28"/>
                <w:szCs w:val="28"/>
              </w:rPr>
              <w:t>МБДОУ «Детский сад №2 «Родничок»</w:t>
            </w:r>
          </w:p>
        </w:tc>
        <w:tc>
          <w:tcPr>
            <w:tcW w:w="1184" w:type="dxa"/>
          </w:tcPr>
          <w:p w:rsidR="00A47CF1" w:rsidRPr="00AB32AA" w:rsidRDefault="00A47CF1" w:rsidP="00FA4FD4">
            <w:pPr>
              <w:tabs>
                <w:tab w:val="center" w:pos="4536"/>
                <w:tab w:val="right" w:pos="9072"/>
              </w:tabs>
              <w:jc w:val="both"/>
              <w:rPr>
                <w:sz w:val="28"/>
                <w:szCs w:val="28"/>
              </w:rPr>
            </w:pPr>
            <w:r w:rsidRPr="00AB32AA">
              <w:rPr>
                <w:sz w:val="28"/>
                <w:szCs w:val="28"/>
              </w:rPr>
              <w:t>8,8</w:t>
            </w:r>
          </w:p>
        </w:tc>
        <w:tc>
          <w:tcPr>
            <w:tcW w:w="2741" w:type="dxa"/>
          </w:tcPr>
          <w:p w:rsidR="00A47CF1" w:rsidRPr="00AB32AA" w:rsidRDefault="00A47CF1" w:rsidP="00FA4FD4">
            <w:pPr>
              <w:tabs>
                <w:tab w:val="left" w:pos="2235"/>
              </w:tabs>
              <w:jc w:val="both"/>
              <w:rPr>
                <w:sz w:val="28"/>
                <w:szCs w:val="28"/>
              </w:rPr>
            </w:pPr>
            <w:r w:rsidRPr="00AB32AA">
              <w:rPr>
                <w:sz w:val="28"/>
                <w:szCs w:val="28"/>
              </w:rPr>
              <w:t>МБДОУ «Детский сад №9 «Золотой ключик»</w:t>
            </w:r>
          </w:p>
        </w:tc>
        <w:tc>
          <w:tcPr>
            <w:tcW w:w="1501" w:type="dxa"/>
          </w:tcPr>
          <w:p w:rsidR="00A47CF1" w:rsidRPr="00AB32AA" w:rsidRDefault="00A47CF1" w:rsidP="00FA4FD4">
            <w:pPr>
              <w:tabs>
                <w:tab w:val="left" w:pos="2235"/>
              </w:tabs>
              <w:jc w:val="both"/>
              <w:rPr>
                <w:sz w:val="28"/>
                <w:szCs w:val="28"/>
              </w:rPr>
            </w:pPr>
            <w:r w:rsidRPr="00AB32AA">
              <w:rPr>
                <w:sz w:val="28"/>
                <w:szCs w:val="28"/>
              </w:rPr>
              <w:t>80,6</w:t>
            </w:r>
          </w:p>
        </w:tc>
      </w:tr>
      <w:tr w:rsidR="00A47CF1" w:rsidRPr="00AB32AA" w:rsidTr="00FA4FD4">
        <w:tc>
          <w:tcPr>
            <w:tcW w:w="2904" w:type="dxa"/>
          </w:tcPr>
          <w:p w:rsidR="00A47CF1" w:rsidRPr="00AB32AA" w:rsidRDefault="00A47CF1" w:rsidP="00FA4FD4">
            <w:pPr>
              <w:tabs>
                <w:tab w:val="left" w:pos="2235"/>
              </w:tabs>
              <w:jc w:val="both"/>
              <w:rPr>
                <w:sz w:val="28"/>
                <w:szCs w:val="28"/>
              </w:rPr>
            </w:pPr>
            <w:r w:rsidRPr="00AB32AA">
              <w:rPr>
                <w:sz w:val="28"/>
                <w:szCs w:val="28"/>
              </w:rPr>
              <w:t>МБДОУ «Детский сад №9 «Золотой ключик»</w:t>
            </w:r>
          </w:p>
        </w:tc>
        <w:tc>
          <w:tcPr>
            <w:tcW w:w="1184" w:type="dxa"/>
          </w:tcPr>
          <w:p w:rsidR="00A47CF1" w:rsidRPr="00AB32AA" w:rsidRDefault="00A47CF1" w:rsidP="00FA4FD4">
            <w:pPr>
              <w:tabs>
                <w:tab w:val="center" w:pos="4536"/>
                <w:tab w:val="right" w:pos="9072"/>
              </w:tabs>
              <w:jc w:val="both"/>
              <w:rPr>
                <w:sz w:val="28"/>
                <w:szCs w:val="28"/>
              </w:rPr>
            </w:pPr>
            <w:r w:rsidRPr="00AB32AA">
              <w:rPr>
                <w:sz w:val="28"/>
                <w:szCs w:val="28"/>
              </w:rPr>
              <w:t>8,8</w:t>
            </w:r>
          </w:p>
        </w:tc>
        <w:tc>
          <w:tcPr>
            <w:tcW w:w="2741" w:type="dxa"/>
          </w:tcPr>
          <w:p w:rsidR="00A47CF1" w:rsidRPr="00AB32AA" w:rsidRDefault="00A47CF1" w:rsidP="00FA4FD4">
            <w:pPr>
              <w:tabs>
                <w:tab w:val="left" w:pos="2235"/>
              </w:tabs>
              <w:jc w:val="both"/>
              <w:rPr>
                <w:sz w:val="28"/>
                <w:szCs w:val="28"/>
              </w:rPr>
            </w:pPr>
            <w:r w:rsidRPr="00AB32AA">
              <w:rPr>
                <w:sz w:val="28"/>
                <w:szCs w:val="28"/>
              </w:rPr>
              <w:t>МБДОУ «Детский сад №6 «Солнышко»</w:t>
            </w:r>
          </w:p>
        </w:tc>
        <w:tc>
          <w:tcPr>
            <w:tcW w:w="1501" w:type="dxa"/>
          </w:tcPr>
          <w:p w:rsidR="00A47CF1" w:rsidRPr="00AB32AA" w:rsidRDefault="00A47CF1" w:rsidP="00FA4FD4">
            <w:pPr>
              <w:tabs>
                <w:tab w:val="left" w:pos="2235"/>
              </w:tabs>
              <w:jc w:val="both"/>
              <w:rPr>
                <w:sz w:val="28"/>
                <w:szCs w:val="28"/>
              </w:rPr>
            </w:pPr>
            <w:r w:rsidRPr="00AB32AA">
              <w:rPr>
                <w:sz w:val="28"/>
                <w:szCs w:val="28"/>
              </w:rPr>
              <w:t>79,8</w:t>
            </w:r>
          </w:p>
        </w:tc>
      </w:tr>
      <w:tr w:rsidR="00A47CF1" w:rsidRPr="00AB32AA" w:rsidTr="00FA4FD4">
        <w:tc>
          <w:tcPr>
            <w:tcW w:w="2904" w:type="dxa"/>
          </w:tcPr>
          <w:p w:rsidR="00A47CF1" w:rsidRPr="00AB32AA" w:rsidRDefault="00A47CF1" w:rsidP="00FA4FD4">
            <w:pPr>
              <w:tabs>
                <w:tab w:val="left" w:pos="2235"/>
              </w:tabs>
              <w:jc w:val="both"/>
              <w:rPr>
                <w:sz w:val="28"/>
                <w:szCs w:val="28"/>
              </w:rPr>
            </w:pPr>
            <w:r w:rsidRPr="00AB32AA">
              <w:rPr>
                <w:sz w:val="28"/>
                <w:szCs w:val="28"/>
              </w:rPr>
              <w:t>МБДОУ «Детский сад №20»</w:t>
            </w:r>
          </w:p>
        </w:tc>
        <w:tc>
          <w:tcPr>
            <w:tcW w:w="1184" w:type="dxa"/>
          </w:tcPr>
          <w:p w:rsidR="00A47CF1" w:rsidRPr="00AB32AA" w:rsidRDefault="00A47CF1" w:rsidP="00FA4FD4">
            <w:pPr>
              <w:tabs>
                <w:tab w:val="center" w:pos="4536"/>
                <w:tab w:val="right" w:pos="9072"/>
              </w:tabs>
              <w:jc w:val="both"/>
              <w:rPr>
                <w:sz w:val="28"/>
                <w:szCs w:val="28"/>
              </w:rPr>
            </w:pPr>
            <w:r w:rsidRPr="00AB32AA">
              <w:rPr>
                <w:sz w:val="28"/>
                <w:szCs w:val="28"/>
              </w:rPr>
              <w:t>9</w:t>
            </w:r>
          </w:p>
        </w:tc>
        <w:tc>
          <w:tcPr>
            <w:tcW w:w="2741" w:type="dxa"/>
          </w:tcPr>
          <w:p w:rsidR="00A47CF1" w:rsidRPr="00AB32AA" w:rsidRDefault="00A47CF1" w:rsidP="00FA4FD4">
            <w:pPr>
              <w:tabs>
                <w:tab w:val="center" w:pos="4536"/>
                <w:tab w:val="right" w:pos="9072"/>
              </w:tabs>
              <w:jc w:val="both"/>
              <w:rPr>
                <w:b/>
                <w:sz w:val="28"/>
                <w:szCs w:val="28"/>
              </w:rPr>
            </w:pPr>
            <w:r w:rsidRPr="00AB32AA">
              <w:rPr>
                <w:sz w:val="28"/>
                <w:szCs w:val="28"/>
              </w:rPr>
              <w:t>МБОУ « Симская СОШ»</w:t>
            </w:r>
          </w:p>
        </w:tc>
        <w:tc>
          <w:tcPr>
            <w:tcW w:w="1501" w:type="dxa"/>
          </w:tcPr>
          <w:p w:rsidR="00A47CF1" w:rsidRPr="00AB32AA" w:rsidRDefault="00A47CF1" w:rsidP="00FA4FD4">
            <w:pPr>
              <w:tabs>
                <w:tab w:val="left" w:pos="2235"/>
              </w:tabs>
              <w:jc w:val="both"/>
              <w:rPr>
                <w:sz w:val="28"/>
                <w:szCs w:val="28"/>
              </w:rPr>
            </w:pPr>
            <w:r w:rsidRPr="00AB32AA">
              <w:rPr>
                <w:sz w:val="28"/>
                <w:szCs w:val="28"/>
              </w:rPr>
              <w:t>78,6</w:t>
            </w:r>
          </w:p>
        </w:tc>
      </w:tr>
      <w:tr w:rsidR="00A47CF1" w:rsidRPr="00AB32AA" w:rsidTr="00FA4FD4">
        <w:tc>
          <w:tcPr>
            <w:tcW w:w="2904" w:type="dxa"/>
          </w:tcPr>
          <w:p w:rsidR="00A47CF1" w:rsidRPr="00AB32AA" w:rsidRDefault="00A47CF1" w:rsidP="00FA4FD4">
            <w:pPr>
              <w:tabs>
                <w:tab w:val="center" w:pos="4536"/>
                <w:tab w:val="right" w:pos="9072"/>
              </w:tabs>
              <w:jc w:val="both"/>
              <w:rPr>
                <w:b/>
                <w:sz w:val="28"/>
                <w:szCs w:val="28"/>
              </w:rPr>
            </w:pPr>
            <w:r w:rsidRPr="00AB32AA">
              <w:rPr>
                <w:sz w:val="28"/>
                <w:szCs w:val="28"/>
              </w:rPr>
              <w:t>МБДОУ «Детский сад №8»</w:t>
            </w:r>
          </w:p>
        </w:tc>
        <w:tc>
          <w:tcPr>
            <w:tcW w:w="1184" w:type="dxa"/>
          </w:tcPr>
          <w:p w:rsidR="00A47CF1" w:rsidRPr="00AB32AA" w:rsidRDefault="00A47CF1" w:rsidP="00FA4FD4">
            <w:pPr>
              <w:tabs>
                <w:tab w:val="center" w:pos="4536"/>
                <w:tab w:val="right" w:pos="9072"/>
              </w:tabs>
              <w:jc w:val="both"/>
              <w:rPr>
                <w:sz w:val="28"/>
                <w:szCs w:val="28"/>
              </w:rPr>
            </w:pPr>
            <w:r w:rsidRPr="00AB32AA">
              <w:rPr>
                <w:sz w:val="28"/>
                <w:szCs w:val="28"/>
              </w:rPr>
              <w:t>9,1</w:t>
            </w:r>
          </w:p>
        </w:tc>
        <w:tc>
          <w:tcPr>
            <w:tcW w:w="2741" w:type="dxa"/>
            <w:shd w:val="clear" w:color="auto" w:fill="FFFF00"/>
          </w:tcPr>
          <w:p w:rsidR="00A47CF1" w:rsidRPr="00AB32AA" w:rsidRDefault="00A47CF1" w:rsidP="00FA4FD4">
            <w:pPr>
              <w:tabs>
                <w:tab w:val="center" w:pos="4536"/>
                <w:tab w:val="right" w:pos="9072"/>
              </w:tabs>
              <w:jc w:val="both"/>
              <w:rPr>
                <w:sz w:val="28"/>
                <w:szCs w:val="28"/>
                <w:highlight w:val="yellow"/>
              </w:rPr>
            </w:pPr>
            <w:r w:rsidRPr="00AB32AA">
              <w:rPr>
                <w:b/>
                <w:sz w:val="28"/>
                <w:szCs w:val="28"/>
                <w:highlight w:val="yellow"/>
              </w:rPr>
              <w:t>районный</w:t>
            </w:r>
          </w:p>
        </w:tc>
        <w:tc>
          <w:tcPr>
            <w:tcW w:w="1501" w:type="dxa"/>
            <w:shd w:val="clear" w:color="auto" w:fill="FFFF00"/>
          </w:tcPr>
          <w:p w:rsidR="00A47CF1" w:rsidRPr="00AB32AA" w:rsidRDefault="00A47CF1" w:rsidP="00FA4FD4">
            <w:pPr>
              <w:tabs>
                <w:tab w:val="left" w:pos="2235"/>
              </w:tabs>
              <w:jc w:val="both"/>
              <w:rPr>
                <w:sz w:val="28"/>
                <w:szCs w:val="28"/>
                <w:highlight w:val="yellow"/>
              </w:rPr>
            </w:pPr>
            <w:r w:rsidRPr="00AB32AA">
              <w:rPr>
                <w:sz w:val="28"/>
                <w:szCs w:val="28"/>
                <w:highlight w:val="yellow"/>
              </w:rPr>
              <w:t>76,9</w:t>
            </w:r>
          </w:p>
        </w:tc>
      </w:tr>
      <w:tr w:rsidR="00A47CF1" w:rsidRPr="00AB32AA" w:rsidTr="00FA4FD4">
        <w:tc>
          <w:tcPr>
            <w:tcW w:w="2904" w:type="dxa"/>
            <w:shd w:val="clear" w:color="auto" w:fill="FFFF00"/>
          </w:tcPr>
          <w:p w:rsidR="00A47CF1" w:rsidRPr="00AB32AA" w:rsidRDefault="00A47CF1" w:rsidP="00FA4FD4">
            <w:pPr>
              <w:tabs>
                <w:tab w:val="center" w:pos="4536"/>
                <w:tab w:val="right" w:pos="9072"/>
              </w:tabs>
              <w:jc w:val="both"/>
              <w:rPr>
                <w:b/>
                <w:sz w:val="28"/>
                <w:szCs w:val="28"/>
                <w:highlight w:val="yellow"/>
              </w:rPr>
            </w:pPr>
            <w:r w:rsidRPr="00AB32AA">
              <w:rPr>
                <w:b/>
                <w:sz w:val="28"/>
                <w:szCs w:val="28"/>
                <w:highlight w:val="yellow"/>
              </w:rPr>
              <w:t>районный</w:t>
            </w:r>
          </w:p>
        </w:tc>
        <w:tc>
          <w:tcPr>
            <w:tcW w:w="1184" w:type="dxa"/>
            <w:shd w:val="clear" w:color="auto" w:fill="FFFF00"/>
          </w:tcPr>
          <w:p w:rsidR="00A47CF1" w:rsidRPr="00AB32AA" w:rsidRDefault="00A47CF1" w:rsidP="00FA4FD4">
            <w:pPr>
              <w:tabs>
                <w:tab w:val="center" w:pos="4536"/>
                <w:tab w:val="right" w:pos="9072"/>
              </w:tabs>
              <w:jc w:val="both"/>
              <w:rPr>
                <w:b/>
                <w:sz w:val="28"/>
                <w:szCs w:val="28"/>
                <w:highlight w:val="yellow"/>
              </w:rPr>
            </w:pPr>
            <w:r w:rsidRPr="00AB32AA">
              <w:rPr>
                <w:b/>
                <w:sz w:val="28"/>
                <w:szCs w:val="28"/>
                <w:highlight w:val="yellow"/>
              </w:rPr>
              <w:t>9,5</w:t>
            </w:r>
          </w:p>
        </w:tc>
        <w:tc>
          <w:tcPr>
            <w:tcW w:w="2741" w:type="dxa"/>
          </w:tcPr>
          <w:p w:rsidR="00A47CF1" w:rsidRPr="00AB32AA" w:rsidRDefault="00A47CF1" w:rsidP="00FA4FD4">
            <w:pPr>
              <w:tabs>
                <w:tab w:val="left" w:pos="2235"/>
              </w:tabs>
              <w:jc w:val="both"/>
              <w:rPr>
                <w:sz w:val="28"/>
                <w:szCs w:val="28"/>
              </w:rPr>
            </w:pPr>
            <w:r w:rsidRPr="00AB32AA">
              <w:rPr>
                <w:sz w:val="28"/>
                <w:szCs w:val="28"/>
              </w:rPr>
              <w:t>МБОУ «Андреевская ООШ»</w:t>
            </w:r>
          </w:p>
        </w:tc>
        <w:tc>
          <w:tcPr>
            <w:tcW w:w="1501" w:type="dxa"/>
          </w:tcPr>
          <w:p w:rsidR="00A47CF1" w:rsidRPr="00AB32AA" w:rsidRDefault="00A47CF1" w:rsidP="00FA4FD4">
            <w:pPr>
              <w:tabs>
                <w:tab w:val="left" w:pos="2235"/>
              </w:tabs>
              <w:jc w:val="both"/>
              <w:rPr>
                <w:sz w:val="28"/>
                <w:szCs w:val="28"/>
              </w:rPr>
            </w:pPr>
            <w:r w:rsidRPr="00AB32AA">
              <w:rPr>
                <w:sz w:val="28"/>
                <w:szCs w:val="28"/>
              </w:rPr>
              <w:t>76,2</w:t>
            </w:r>
          </w:p>
        </w:tc>
      </w:tr>
      <w:tr w:rsidR="00A47CF1" w:rsidRPr="00AB32AA" w:rsidTr="00FA4FD4">
        <w:tc>
          <w:tcPr>
            <w:tcW w:w="2904" w:type="dxa"/>
            <w:shd w:val="clear" w:color="auto" w:fill="FFFFFF" w:themeFill="background1"/>
          </w:tcPr>
          <w:p w:rsidR="00A47CF1" w:rsidRPr="00AB32AA" w:rsidRDefault="00A47CF1" w:rsidP="00FA4FD4">
            <w:pPr>
              <w:tabs>
                <w:tab w:val="center" w:pos="4536"/>
                <w:tab w:val="right" w:pos="9072"/>
              </w:tabs>
              <w:jc w:val="both"/>
              <w:rPr>
                <w:b/>
                <w:sz w:val="28"/>
                <w:szCs w:val="28"/>
              </w:rPr>
            </w:pPr>
            <w:r w:rsidRPr="00AB32AA">
              <w:rPr>
                <w:sz w:val="28"/>
                <w:szCs w:val="28"/>
              </w:rPr>
              <w:t>МБОУ «Федоровская ООШ»</w:t>
            </w:r>
            <w:r w:rsidRPr="00AB32AA">
              <w:rPr>
                <w:b/>
                <w:sz w:val="28"/>
                <w:szCs w:val="28"/>
              </w:rPr>
              <w:t xml:space="preserve"> </w:t>
            </w:r>
          </w:p>
        </w:tc>
        <w:tc>
          <w:tcPr>
            <w:tcW w:w="1184" w:type="dxa"/>
            <w:shd w:val="clear" w:color="auto" w:fill="FFFFFF" w:themeFill="background1"/>
          </w:tcPr>
          <w:p w:rsidR="00A47CF1" w:rsidRPr="00AB32AA" w:rsidRDefault="00A47CF1" w:rsidP="00FA4FD4">
            <w:pPr>
              <w:tabs>
                <w:tab w:val="center" w:pos="4536"/>
                <w:tab w:val="right" w:pos="9072"/>
              </w:tabs>
              <w:jc w:val="both"/>
              <w:rPr>
                <w:sz w:val="28"/>
                <w:szCs w:val="28"/>
              </w:rPr>
            </w:pPr>
            <w:r w:rsidRPr="00AB32AA">
              <w:rPr>
                <w:sz w:val="28"/>
                <w:szCs w:val="28"/>
              </w:rPr>
              <w:t>11,1</w:t>
            </w:r>
          </w:p>
        </w:tc>
        <w:tc>
          <w:tcPr>
            <w:tcW w:w="2741" w:type="dxa"/>
          </w:tcPr>
          <w:p w:rsidR="00A47CF1" w:rsidRPr="00AB32AA" w:rsidRDefault="00A47CF1" w:rsidP="00FA4FD4">
            <w:pPr>
              <w:tabs>
                <w:tab w:val="center" w:pos="4536"/>
                <w:tab w:val="right" w:pos="9072"/>
              </w:tabs>
              <w:jc w:val="both"/>
              <w:rPr>
                <w:sz w:val="28"/>
                <w:szCs w:val="28"/>
              </w:rPr>
            </w:pPr>
            <w:r w:rsidRPr="00AB32AA">
              <w:rPr>
                <w:sz w:val="28"/>
                <w:szCs w:val="28"/>
              </w:rPr>
              <w:t>МБОУ «Косинская ОШ»</w:t>
            </w:r>
          </w:p>
        </w:tc>
        <w:tc>
          <w:tcPr>
            <w:tcW w:w="1501" w:type="dxa"/>
          </w:tcPr>
          <w:p w:rsidR="00A47CF1" w:rsidRPr="00AB32AA" w:rsidRDefault="00A47CF1" w:rsidP="00FA4FD4">
            <w:pPr>
              <w:tabs>
                <w:tab w:val="left" w:pos="2235"/>
              </w:tabs>
              <w:jc w:val="both"/>
              <w:rPr>
                <w:sz w:val="28"/>
                <w:szCs w:val="28"/>
              </w:rPr>
            </w:pPr>
            <w:r w:rsidRPr="00AB32AA">
              <w:rPr>
                <w:sz w:val="28"/>
                <w:szCs w:val="28"/>
              </w:rPr>
              <w:t>76,2</w:t>
            </w:r>
          </w:p>
        </w:tc>
      </w:tr>
      <w:tr w:rsidR="00A47CF1" w:rsidRPr="00AB32AA" w:rsidTr="00FA4FD4">
        <w:tc>
          <w:tcPr>
            <w:tcW w:w="2904" w:type="dxa"/>
          </w:tcPr>
          <w:p w:rsidR="00A47CF1" w:rsidRPr="00AB32AA" w:rsidRDefault="00A47CF1" w:rsidP="00FA4FD4">
            <w:pPr>
              <w:tabs>
                <w:tab w:val="center" w:pos="4536"/>
                <w:tab w:val="right" w:pos="9072"/>
              </w:tabs>
              <w:jc w:val="both"/>
              <w:rPr>
                <w:sz w:val="28"/>
                <w:szCs w:val="28"/>
              </w:rPr>
            </w:pPr>
            <w:r w:rsidRPr="00AB32AA">
              <w:rPr>
                <w:sz w:val="28"/>
                <w:szCs w:val="28"/>
              </w:rPr>
              <w:t>МБОУ « Семьинская ООШ»</w:t>
            </w:r>
          </w:p>
        </w:tc>
        <w:tc>
          <w:tcPr>
            <w:tcW w:w="1184" w:type="dxa"/>
          </w:tcPr>
          <w:p w:rsidR="00A47CF1" w:rsidRPr="00AB32AA" w:rsidRDefault="00A47CF1" w:rsidP="00FA4FD4">
            <w:pPr>
              <w:tabs>
                <w:tab w:val="center" w:pos="4536"/>
                <w:tab w:val="right" w:pos="9072"/>
              </w:tabs>
              <w:jc w:val="both"/>
              <w:rPr>
                <w:sz w:val="28"/>
                <w:szCs w:val="28"/>
              </w:rPr>
            </w:pPr>
            <w:r w:rsidRPr="00AB32AA">
              <w:rPr>
                <w:sz w:val="28"/>
                <w:szCs w:val="28"/>
              </w:rPr>
              <w:t>11,6</w:t>
            </w:r>
          </w:p>
        </w:tc>
        <w:tc>
          <w:tcPr>
            <w:tcW w:w="2741" w:type="dxa"/>
          </w:tcPr>
          <w:p w:rsidR="00A47CF1" w:rsidRPr="00AB32AA" w:rsidRDefault="00A47CF1" w:rsidP="00FA4FD4">
            <w:pPr>
              <w:tabs>
                <w:tab w:val="left" w:pos="2235"/>
              </w:tabs>
              <w:jc w:val="both"/>
              <w:rPr>
                <w:sz w:val="28"/>
                <w:szCs w:val="28"/>
              </w:rPr>
            </w:pPr>
            <w:r w:rsidRPr="00AB32AA">
              <w:rPr>
                <w:sz w:val="28"/>
                <w:szCs w:val="28"/>
              </w:rPr>
              <w:t>МБДОУ «Детский сад №7 «Колокольчик»</w:t>
            </w:r>
          </w:p>
        </w:tc>
        <w:tc>
          <w:tcPr>
            <w:tcW w:w="1501" w:type="dxa"/>
          </w:tcPr>
          <w:p w:rsidR="00A47CF1" w:rsidRPr="00AB32AA" w:rsidRDefault="00A47CF1" w:rsidP="00FA4FD4">
            <w:pPr>
              <w:tabs>
                <w:tab w:val="left" w:pos="2235"/>
              </w:tabs>
              <w:jc w:val="both"/>
              <w:rPr>
                <w:sz w:val="28"/>
                <w:szCs w:val="28"/>
              </w:rPr>
            </w:pPr>
            <w:r w:rsidRPr="00AB32AA">
              <w:rPr>
                <w:sz w:val="28"/>
                <w:szCs w:val="28"/>
              </w:rPr>
              <w:t>75,9</w:t>
            </w:r>
          </w:p>
        </w:tc>
      </w:tr>
      <w:tr w:rsidR="00A47CF1" w:rsidRPr="00AB32AA" w:rsidTr="00FA4FD4">
        <w:tc>
          <w:tcPr>
            <w:tcW w:w="2904" w:type="dxa"/>
          </w:tcPr>
          <w:p w:rsidR="00A47CF1" w:rsidRPr="00AB32AA" w:rsidRDefault="00A47CF1" w:rsidP="00FA4FD4">
            <w:pPr>
              <w:tabs>
                <w:tab w:val="center" w:pos="4536"/>
                <w:tab w:val="right" w:pos="9072"/>
              </w:tabs>
              <w:jc w:val="both"/>
              <w:rPr>
                <w:sz w:val="28"/>
                <w:szCs w:val="28"/>
              </w:rPr>
            </w:pPr>
            <w:r w:rsidRPr="00AB32AA">
              <w:rPr>
                <w:sz w:val="28"/>
                <w:szCs w:val="28"/>
              </w:rPr>
              <w:t>МБОУ «Косинская ОШ»</w:t>
            </w:r>
          </w:p>
        </w:tc>
        <w:tc>
          <w:tcPr>
            <w:tcW w:w="1184" w:type="dxa"/>
          </w:tcPr>
          <w:p w:rsidR="00A47CF1" w:rsidRPr="00AB32AA" w:rsidRDefault="00A47CF1" w:rsidP="00FA4FD4">
            <w:pPr>
              <w:tabs>
                <w:tab w:val="center" w:pos="4536"/>
                <w:tab w:val="right" w:pos="9072"/>
              </w:tabs>
              <w:jc w:val="both"/>
              <w:rPr>
                <w:sz w:val="28"/>
                <w:szCs w:val="28"/>
              </w:rPr>
            </w:pPr>
            <w:r w:rsidRPr="00AB32AA">
              <w:rPr>
                <w:sz w:val="28"/>
                <w:szCs w:val="28"/>
              </w:rPr>
              <w:t>12,4</w:t>
            </w:r>
          </w:p>
        </w:tc>
        <w:tc>
          <w:tcPr>
            <w:tcW w:w="2741" w:type="dxa"/>
          </w:tcPr>
          <w:p w:rsidR="00A47CF1" w:rsidRPr="00AB32AA" w:rsidRDefault="00A47CF1" w:rsidP="00FA4FD4">
            <w:pPr>
              <w:tabs>
                <w:tab w:val="left" w:pos="2235"/>
              </w:tabs>
              <w:jc w:val="both"/>
              <w:rPr>
                <w:sz w:val="28"/>
                <w:szCs w:val="28"/>
              </w:rPr>
            </w:pPr>
            <w:r w:rsidRPr="00AB32AA">
              <w:rPr>
                <w:sz w:val="28"/>
                <w:szCs w:val="28"/>
              </w:rPr>
              <w:t>МБОУ» Небыловская СОШ»</w:t>
            </w:r>
          </w:p>
        </w:tc>
        <w:tc>
          <w:tcPr>
            <w:tcW w:w="1501" w:type="dxa"/>
          </w:tcPr>
          <w:p w:rsidR="00A47CF1" w:rsidRPr="00AB32AA" w:rsidRDefault="00A47CF1" w:rsidP="00FA4FD4">
            <w:pPr>
              <w:tabs>
                <w:tab w:val="left" w:pos="2235"/>
              </w:tabs>
              <w:jc w:val="both"/>
              <w:rPr>
                <w:sz w:val="28"/>
                <w:szCs w:val="28"/>
              </w:rPr>
            </w:pPr>
            <w:r w:rsidRPr="00AB32AA">
              <w:rPr>
                <w:sz w:val="28"/>
                <w:szCs w:val="28"/>
              </w:rPr>
              <w:t>75,6</w:t>
            </w:r>
          </w:p>
        </w:tc>
      </w:tr>
      <w:tr w:rsidR="00A47CF1" w:rsidRPr="00AB32AA" w:rsidTr="00FA4FD4">
        <w:tc>
          <w:tcPr>
            <w:tcW w:w="2904" w:type="dxa"/>
          </w:tcPr>
          <w:p w:rsidR="00A47CF1" w:rsidRPr="00AB32AA" w:rsidRDefault="00A47CF1" w:rsidP="00FA4FD4">
            <w:pPr>
              <w:tabs>
                <w:tab w:val="center" w:pos="4536"/>
                <w:tab w:val="right" w:pos="9072"/>
              </w:tabs>
              <w:jc w:val="both"/>
              <w:rPr>
                <w:sz w:val="28"/>
                <w:szCs w:val="28"/>
              </w:rPr>
            </w:pPr>
            <w:r w:rsidRPr="00AB32AA">
              <w:rPr>
                <w:sz w:val="28"/>
                <w:szCs w:val="28"/>
              </w:rPr>
              <w:t>МБДОУ «Детский сад №15 «Колосок»</w:t>
            </w:r>
          </w:p>
        </w:tc>
        <w:tc>
          <w:tcPr>
            <w:tcW w:w="1184" w:type="dxa"/>
          </w:tcPr>
          <w:p w:rsidR="00A47CF1" w:rsidRPr="00AB32AA" w:rsidRDefault="00A47CF1" w:rsidP="00FA4FD4">
            <w:pPr>
              <w:tabs>
                <w:tab w:val="center" w:pos="4536"/>
                <w:tab w:val="right" w:pos="9072"/>
              </w:tabs>
              <w:jc w:val="both"/>
              <w:rPr>
                <w:sz w:val="28"/>
                <w:szCs w:val="28"/>
              </w:rPr>
            </w:pPr>
            <w:r w:rsidRPr="00AB32AA">
              <w:rPr>
                <w:sz w:val="28"/>
                <w:szCs w:val="28"/>
              </w:rPr>
              <w:t>13,3</w:t>
            </w:r>
          </w:p>
        </w:tc>
        <w:tc>
          <w:tcPr>
            <w:tcW w:w="2741" w:type="dxa"/>
          </w:tcPr>
          <w:p w:rsidR="00A47CF1" w:rsidRPr="00AB32AA" w:rsidRDefault="00A47CF1" w:rsidP="00FA4FD4">
            <w:pPr>
              <w:tabs>
                <w:tab w:val="left" w:pos="2235"/>
              </w:tabs>
              <w:jc w:val="both"/>
              <w:rPr>
                <w:sz w:val="28"/>
                <w:szCs w:val="28"/>
              </w:rPr>
            </w:pPr>
            <w:r w:rsidRPr="00AB32AA">
              <w:rPr>
                <w:sz w:val="28"/>
                <w:szCs w:val="28"/>
              </w:rPr>
              <w:t>МБДОУ «Детский сад №2 «Родничок»</w:t>
            </w:r>
          </w:p>
        </w:tc>
        <w:tc>
          <w:tcPr>
            <w:tcW w:w="1501" w:type="dxa"/>
          </w:tcPr>
          <w:p w:rsidR="00A47CF1" w:rsidRPr="00AB32AA" w:rsidRDefault="00A47CF1" w:rsidP="00FA4FD4">
            <w:pPr>
              <w:tabs>
                <w:tab w:val="left" w:pos="2235"/>
              </w:tabs>
              <w:jc w:val="both"/>
              <w:rPr>
                <w:sz w:val="28"/>
                <w:szCs w:val="28"/>
              </w:rPr>
            </w:pPr>
            <w:r w:rsidRPr="00AB32AA">
              <w:rPr>
                <w:sz w:val="28"/>
                <w:szCs w:val="28"/>
              </w:rPr>
              <w:t>75,3</w:t>
            </w:r>
          </w:p>
        </w:tc>
      </w:tr>
      <w:tr w:rsidR="00A47CF1" w:rsidRPr="00AB32AA" w:rsidTr="00FA4FD4">
        <w:tc>
          <w:tcPr>
            <w:tcW w:w="2904" w:type="dxa"/>
          </w:tcPr>
          <w:p w:rsidR="00A47CF1" w:rsidRPr="00AB32AA" w:rsidRDefault="00A47CF1" w:rsidP="00FA4FD4">
            <w:pPr>
              <w:tabs>
                <w:tab w:val="center" w:pos="4536"/>
                <w:tab w:val="right" w:pos="9072"/>
              </w:tabs>
              <w:jc w:val="both"/>
              <w:rPr>
                <w:b/>
                <w:sz w:val="28"/>
                <w:szCs w:val="28"/>
              </w:rPr>
            </w:pPr>
            <w:r w:rsidRPr="00AB32AA">
              <w:rPr>
                <w:sz w:val="28"/>
                <w:szCs w:val="28"/>
              </w:rPr>
              <w:t>МБОУ» Небыловская СОШ»</w:t>
            </w:r>
          </w:p>
        </w:tc>
        <w:tc>
          <w:tcPr>
            <w:tcW w:w="1184" w:type="dxa"/>
          </w:tcPr>
          <w:p w:rsidR="00A47CF1" w:rsidRPr="00AB32AA" w:rsidRDefault="00A47CF1" w:rsidP="00FA4FD4">
            <w:pPr>
              <w:tabs>
                <w:tab w:val="center" w:pos="4536"/>
                <w:tab w:val="right" w:pos="9072"/>
              </w:tabs>
              <w:jc w:val="both"/>
              <w:rPr>
                <w:sz w:val="28"/>
                <w:szCs w:val="28"/>
              </w:rPr>
            </w:pPr>
            <w:r w:rsidRPr="00AB32AA">
              <w:rPr>
                <w:sz w:val="28"/>
                <w:szCs w:val="28"/>
              </w:rPr>
              <w:t>13,4</w:t>
            </w:r>
          </w:p>
        </w:tc>
        <w:tc>
          <w:tcPr>
            <w:tcW w:w="2741" w:type="dxa"/>
          </w:tcPr>
          <w:p w:rsidR="00A47CF1" w:rsidRPr="00AB32AA" w:rsidRDefault="00A47CF1" w:rsidP="00FA4FD4">
            <w:pPr>
              <w:tabs>
                <w:tab w:val="left" w:pos="2235"/>
              </w:tabs>
              <w:jc w:val="both"/>
              <w:rPr>
                <w:sz w:val="28"/>
                <w:szCs w:val="28"/>
              </w:rPr>
            </w:pPr>
            <w:r w:rsidRPr="00AB32AA">
              <w:rPr>
                <w:sz w:val="28"/>
                <w:szCs w:val="28"/>
              </w:rPr>
              <w:t>МБДОУ «Детский сад №4 «Улыбка»</w:t>
            </w:r>
          </w:p>
        </w:tc>
        <w:tc>
          <w:tcPr>
            <w:tcW w:w="1501" w:type="dxa"/>
          </w:tcPr>
          <w:p w:rsidR="00A47CF1" w:rsidRPr="00AB32AA" w:rsidRDefault="00A47CF1" w:rsidP="00FA4FD4">
            <w:pPr>
              <w:tabs>
                <w:tab w:val="left" w:pos="2235"/>
              </w:tabs>
              <w:jc w:val="both"/>
              <w:rPr>
                <w:sz w:val="28"/>
                <w:szCs w:val="28"/>
              </w:rPr>
            </w:pPr>
            <w:r w:rsidRPr="00AB32AA">
              <w:rPr>
                <w:sz w:val="28"/>
                <w:szCs w:val="28"/>
              </w:rPr>
              <w:t>75,3</w:t>
            </w:r>
          </w:p>
        </w:tc>
      </w:tr>
      <w:tr w:rsidR="00A47CF1" w:rsidRPr="00AB32AA" w:rsidTr="00FA4FD4">
        <w:tc>
          <w:tcPr>
            <w:tcW w:w="2904" w:type="dxa"/>
          </w:tcPr>
          <w:p w:rsidR="00A47CF1" w:rsidRPr="00AB32AA" w:rsidRDefault="00A47CF1" w:rsidP="00FA4FD4">
            <w:pPr>
              <w:tabs>
                <w:tab w:val="center" w:pos="4536"/>
                <w:tab w:val="right" w:pos="9072"/>
              </w:tabs>
              <w:jc w:val="both"/>
              <w:rPr>
                <w:b/>
                <w:sz w:val="28"/>
                <w:szCs w:val="28"/>
              </w:rPr>
            </w:pPr>
            <w:r w:rsidRPr="00AB32AA">
              <w:rPr>
                <w:sz w:val="28"/>
                <w:szCs w:val="28"/>
              </w:rPr>
              <w:t>МБОУ « Симская СОШ»</w:t>
            </w:r>
          </w:p>
        </w:tc>
        <w:tc>
          <w:tcPr>
            <w:tcW w:w="1184" w:type="dxa"/>
          </w:tcPr>
          <w:p w:rsidR="00A47CF1" w:rsidRPr="00AB32AA" w:rsidRDefault="00A47CF1" w:rsidP="00FA4FD4">
            <w:pPr>
              <w:tabs>
                <w:tab w:val="center" w:pos="4536"/>
                <w:tab w:val="right" w:pos="9072"/>
              </w:tabs>
              <w:jc w:val="both"/>
              <w:rPr>
                <w:sz w:val="28"/>
                <w:szCs w:val="28"/>
              </w:rPr>
            </w:pPr>
            <w:r w:rsidRPr="00AB32AA">
              <w:rPr>
                <w:sz w:val="28"/>
                <w:szCs w:val="28"/>
              </w:rPr>
              <w:t>22</w:t>
            </w:r>
          </w:p>
        </w:tc>
        <w:tc>
          <w:tcPr>
            <w:tcW w:w="2741" w:type="dxa"/>
          </w:tcPr>
          <w:p w:rsidR="00A47CF1" w:rsidRPr="00AB32AA" w:rsidRDefault="00A47CF1" w:rsidP="00FA4FD4">
            <w:pPr>
              <w:tabs>
                <w:tab w:val="left" w:pos="2235"/>
              </w:tabs>
              <w:jc w:val="both"/>
              <w:rPr>
                <w:sz w:val="28"/>
                <w:szCs w:val="28"/>
              </w:rPr>
            </w:pPr>
            <w:r w:rsidRPr="00AB32AA">
              <w:rPr>
                <w:sz w:val="28"/>
                <w:szCs w:val="28"/>
              </w:rPr>
              <w:t>МБДОУ «Детский сад №8»</w:t>
            </w:r>
          </w:p>
        </w:tc>
        <w:tc>
          <w:tcPr>
            <w:tcW w:w="1501" w:type="dxa"/>
          </w:tcPr>
          <w:p w:rsidR="00A47CF1" w:rsidRPr="00AB32AA" w:rsidRDefault="00A47CF1" w:rsidP="00FA4FD4">
            <w:pPr>
              <w:tabs>
                <w:tab w:val="left" w:pos="2235"/>
              </w:tabs>
              <w:jc w:val="both"/>
              <w:rPr>
                <w:sz w:val="28"/>
                <w:szCs w:val="28"/>
              </w:rPr>
            </w:pPr>
            <w:r w:rsidRPr="00AB32AA">
              <w:rPr>
                <w:sz w:val="28"/>
                <w:szCs w:val="28"/>
              </w:rPr>
              <w:t>75,1</w:t>
            </w:r>
          </w:p>
        </w:tc>
      </w:tr>
      <w:tr w:rsidR="00A47CF1" w:rsidRPr="00AB32AA" w:rsidTr="00FA4FD4">
        <w:tc>
          <w:tcPr>
            <w:tcW w:w="2904" w:type="dxa"/>
          </w:tcPr>
          <w:p w:rsidR="00A47CF1" w:rsidRPr="00AB32AA" w:rsidRDefault="00A47CF1" w:rsidP="00FA4FD4">
            <w:pPr>
              <w:tabs>
                <w:tab w:val="center" w:pos="4536"/>
                <w:tab w:val="right" w:pos="9072"/>
              </w:tabs>
              <w:jc w:val="both"/>
              <w:rPr>
                <w:b/>
                <w:sz w:val="28"/>
                <w:szCs w:val="28"/>
              </w:rPr>
            </w:pPr>
            <w:r w:rsidRPr="00AB32AA">
              <w:rPr>
                <w:sz w:val="28"/>
                <w:szCs w:val="28"/>
              </w:rPr>
              <w:t>МБОУ «Андреевская ООШ»</w:t>
            </w:r>
          </w:p>
        </w:tc>
        <w:tc>
          <w:tcPr>
            <w:tcW w:w="1184" w:type="dxa"/>
          </w:tcPr>
          <w:p w:rsidR="00A47CF1" w:rsidRPr="00AB32AA" w:rsidRDefault="00A47CF1" w:rsidP="00FA4FD4">
            <w:pPr>
              <w:tabs>
                <w:tab w:val="center" w:pos="4536"/>
                <w:tab w:val="right" w:pos="9072"/>
              </w:tabs>
              <w:jc w:val="both"/>
              <w:rPr>
                <w:sz w:val="28"/>
                <w:szCs w:val="28"/>
              </w:rPr>
            </w:pPr>
            <w:r w:rsidRPr="00AB32AA">
              <w:rPr>
                <w:sz w:val="28"/>
                <w:szCs w:val="28"/>
              </w:rPr>
              <w:t>29</w:t>
            </w:r>
          </w:p>
        </w:tc>
        <w:tc>
          <w:tcPr>
            <w:tcW w:w="2741" w:type="dxa"/>
          </w:tcPr>
          <w:p w:rsidR="00A47CF1" w:rsidRPr="00AB32AA" w:rsidRDefault="00A47CF1" w:rsidP="00FA4FD4">
            <w:pPr>
              <w:tabs>
                <w:tab w:val="left" w:pos="2235"/>
              </w:tabs>
              <w:jc w:val="both"/>
              <w:rPr>
                <w:b/>
                <w:sz w:val="28"/>
                <w:szCs w:val="28"/>
              </w:rPr>
            </w:pPr>
            <w:r w:rsidRPr="00AB32AA">
              <w:rPr>
                <w:sz w:val="28"/>
                <w:szCs w:val="28"/>
              </w:rPr>
              <w:t>МБДОУ «Детский сад №20»</w:t>
            </w:r>
          </w:p>
        </w:tc>
        <w:tc>
          <w:tcPr>
            <w:tcW w:w="1501" w:type="dxa"/>
          </w:tcPr>
          <w:p w:rsidR="00A47CF1" w:rsidRPr="00AB32AA" w:rsidRDefault="00A47CF1" w:rsidP="00FA4FD4">
            <w:pPr>
              <w:tabs>
                <w:tab w:val="left" w:pos="2235"/>
              </w:tabs>
              <w:jc w:val="both"/>
              <w:rPr>
                <w:b/>
                <w:sz w:val="28"/>
                <w:szCs w:val="28"/>
              </w:rPr>
            </w:pPr>
            <w:r w:rsidRPr="00AB32AA">
              <w:rPr>
                <w:b/>
                <w:sz w:val="28"/>
                <w:szCs w:val="28"/>
              </w:rPr>
              <w:t>72</w:t>
            </w:r>
          </w:p>
        </w:tc>
      </w:tr>
    </w:tbl>
    <w:p w:rsidR="004264FF" w:rsidRDefault="004264FF" w:rsidP="00A47CF1">
      <w:pPr>
        <w:spacing w:before="240" w:line="276" w:lineRule="auto"/>
        <w:ind w:firstLine="360"/>
        <w:jc w:val="both"/>
        <w:rPr>
          <w:b/>
          <w:i/>
          <w:sz w:val="28"/>
          <w:szCs w:val="28"/>
        </w:rPr>
      </w:pPr>
    </w:p>
    <w:p w:rsidR="00A47CF1" w:rsidRPr="00AB32AA" w:rsidRDefault="00A47CF1" w:rsidP="00A47CF1">
      <w:pPr>
        <w:spacing w:before="240" w:line="276" w:lineRule="auto"/>
        <w:ind w:firstLine="360"/>
        <w:jc w:val="both"/>
        <w:rPr>
          <w:b/>
          <w:i/>
          <w:sz w:val="28"/>
          <w:szCs w:val="28"/>
        </w:rPr>
      </w:pPr>
      <w:r w:rsidRPr="00AB32AA">
        <w:rPr>
          <w:b/>
          <w:i/>
          <w:sz w:val="28"/>
          <w:szCs w:val="28"/>
        </w:rPr>
        <w:lastRenderedPageBreak/>
        <w:t>Охрана и укрепление здоровья</w:t>
      </w:r>
    </w:p>
    <w:p w:rsidR="00A47CF1" w:rsidRPr="00AB32AA" w:rsidRDefault="00A47CF1" w:rsidP="00A47CF1">
      <w:pPr>
        <w:jc w:val="both"/>
        <w:rPr>
          <w:sz w:val="28"/>
          <w:szCs w:val="28"/>
        </w:rPr>
      </w:pPr>
      <w:r w:rsidRPr="00AB32AA">
        <w:rPr>
          <w:sz w:val="28"/>
          <w:szCs w:val="28"/>
        </w:rPr>
        <w:t>Результаты медицинского обследования:</w:t>
      </w:r>
    </w:p>
    <w:p w:rsidR="00A47CF1" w:rsidRPr="00AB32AA" w:rsidRDefault="00A47CF1" w:rsidP="00A47CF1">
      <w:pPr>
        <w:jc w:val="both"/>
        <w:rPr>
          <w:sz w:val="28"/>
          <w:szCs w:val="28"/>
        </w:rPr>
      </w:pPr>
    </w:p>
    <w:tbl>
      <w:tblPr>
        <w:tblStyle w:val="a8"/>
        <w:tblW w:w="0" w:type="auto"/>
        <w:tblInd w:w="-459" w:type="dxa"/>
        <w:tblLook w:val="04A0" w:firstRow="1" w:lastRow="0" w:firstColumn="1" w:lastColumn="0" w:noHBand="0" w:noVBand="1"/>
      </w:tblPr>
      <w:tblGrid>
        <w:gridCol w:w="1145"/>
        <w:gridCol w:w="771"/>
        <w:gridCol w:w="1006"/>
        <w:gridCol w:w="1039"/>
        <w:gridCol w:w="812"/>
        <w:gridCol w:w="885"/>
        <w:gridCol w:w="617"/>
        <w:gridCol w:w="715"/>
        <w:gridCol w:w="884"/>
        <w:gridCol w:w="917"/>
        <w:gridCol w:w="1020"/>
      </w:tblGrid>
      <w:tr w:rsidR="00A47CF1" w:rsidRPr="00AB32AA" w:rsidTr="00FA4FD4">
        <w:tc>
          <w:tcPr>
            <w:tcW w:w="8755" w:type="dxa"/>
            <w:gridSpan w:val="11"/>
          </w:tcPr>
          <w:p w:rsidR="00A47CF1" w:rsidRPr="00AB32AA" w:rsidRDefault="00A47CF1" w:rsidP="00FA4FD4">
            <w:pPr>
              <w:jc w:val="both"/>
              <w:rPr>
                <w:sz w:val="28"/>
                <w:szCs w:val="28"/>
              </w:rPr>
            </w:pPr>
            <w:r w:rsidRPr="00AB32AA">
              <w:rPr>
                <w:sz w:val="28"/>
                <w:szCs w:val="28"/>
              </w:rPr>
              <w:t>Выявленные нарушения</w:t>
            </w:r>
          </w:p>
        </w:tc>
      </w:tr>
      <w:tr w:rsidR="00A47CF1" w:rsidRPr="00AB32AA" w:rsidTr="00FA4FD4">
        <w:tc>
          <w:tcPr>
            <w:tcW w:w="1145" w:type="dxa"/>
            <w:vMerge w:val="restart"/>
          </w:tcPr>
          <w:p w:rsidR="00A47CF1" w:rsidRPr="00AB32AA" w:rsidRDefault="00A47CF1" w:rsidP="00FA4FD4">
            <w:pPr>
              <w:jc w:val="both"/>
              <w:rPr>
                <w:sz w:val="28"/>
                <w:szCs w:val="28"/>
              </w:rPr>
            </w:pPr>
          </w:p>
        </w:tc>
        <w:tc>
          <w:tcPr>
            <w:tcW w:w="682" w:type="dxa"/>
            <w:vMerge w:val="restart"/>
          </w:tcPr>
          <w:p w:rsidR="00A47CF1" w:rsidRPr="00AB32AA" w:rsidRDefault="00A47CF1" w:rsidP="00FA4FD4">
            <w:pPr>
              <w:jc w:val="both"/>
              <w:rPr>
                <w:sz w:val="28"/>
                <w:szCs w:val="28"/>
              </w:rPr>
            </w:pPr>
            <w:r w:rsidRPr="00AB32AA">
              <w:rPr>
                <w:sz w:val="28"/>
                <w:szCs w:val="28"/>
              </w:rPr>
              <w:t>речи</w:t>
            </w:r>
          </w:p>
        </w:tc>
        <w:tc>
          <w:tcPr>
            <w:tcW w:w="1783" w:type="dxa"/>
            <w:gridSpan w:val="2"/>
          </w:tcPr>
          <w:p w:rsidR="00A47CF1" w:rsidRPr="00AB32AA" w:rsidRDefault="00A47CF1" w:rsidP="00FA4FD4">
            <w:pPr>
              <w:jc w:val="both"/>
              <w:rPr>
                <w:sz w:val="28"/>
                <w:szCs w:val="28"/>
              </w:rPr>
            </w:pPr>
            <w:r w:rsidRPr="00AB32AA">
              <w:rPr>
                <w:sz w:val="28"/>
                <w:szCs w:val="28"/>
              </w:rPr>
              <w:t>Получают помощь</w:t>
            </w:r>
          </w:p>
        </w:tc>
        <w:tc>
          <w:tcPr>
            <w:tcW w:w="715" w:type="dxa"/>
            <w:vMerge w:val="restart"/>
          </w:tcPr>
          <w:p w:rsidR="00A47CF1" w:rsidRPr="00AB32AA" w:rsidRDefault="00A47CF1" w:rsidP="00FA4FD4">
            <w:pPr>
              <w:jc w:val="both"/>
              <w:rPr>
                <w:sz w:val="28"/>
                <w:szCs w:val="28"/>
              </w:rPr>
            </w:pPr>
            <w:r w:rsidRPr="00AB32AA">
              <w:rPr>
                <w:sz w:val="28"/>
                <w:szCs w:val="28"/>
              </w:rPr>
              <w:t>ОДА</w:t>
            </w:r>
          </w:p>
        </w:tc>
        <w:tc>
          <w:tcPr>
            <w:tcW w:w="776" w:type="dxa"/>
            <w:vMerge w:val="restart"/>
          </w:tcPr>
          <w:p w:rsidR="00A47CF1" w:rsidRPr="00AB32AA" w:rsidRDefault="00A47CF1" w:rsidP="00FA4FD4">
            <w:pPr>
              <w:jc w:val="both"/>
              <w:rPr>
                <w:sz w:val="28"/>
                <w:szCs w:val="28"/>
              </w:rPr>
            </w:pPr>
            <w:r w:rsidRPr="00AB32AA">
              <w:rPr>
                <w:sz w:val="28"/>
                <w:szCs w:val="28"/>
              </w:rPr>
              <w:t>слуха</w:t>
            </w:r>
          </w:p>
        </w:tc>
        <w:tc>
          <w:tcPr>
            <w:tcW w:w="552" w:type="dxa"/>
          </w:tcPr>
          <w:p w:rsidR="00A47CF1" w:rsidRPr="00AB32AA" w:rsidRDefault="00A47CF1" w:rsidP="00FA4FD4">
            <w:pPr>
              <w:jc w:val="both"/>
              <w:rPr>
                <w:sz w:val="28"/>
                <w:szCs w:val="28"/>
              </w:rPr>
            </w:pPr>
            <w:r w:rsidRPr="00AB32AA">
              <w:rPr>
                <w:sz w:val="28"/>
                <w:szCs w:val="28"/>
              </w:rPr>
              <w:t>УО</w:t>
            </w:r>
          </w:p>
        </w:tc>
        <w:tc>
          <w:tcPr>
            <w:tcW w:w="634" w:type="dxa"/>
          </w:tcPr>
          <w:p w:rsidR="00A47CF1" w:rsidRPr="00AB32AA" w:rsidRDefault="00A47CF1" w:rsidP="00FA4FD4">
            <w:pPr>
              <w:jc w:val="both"/>
              <w:rPr>
                <w:sz w:val="28"/>
                <w:szCs w:val="28"/>
              </w:rPr>
            </w:pPr>
            <w:r w:rsidRPr="00AB32AA">
              <w:rPr>
                <w:sz w:val="28"/>
                <w:szCs w:val="28"/>
              </w:rPr>
              <w:t>ЗПР</w:t>
            </w:r>
          </w:p>
        </w:tc>
        <w:tc>
          <w:tcPr>
            <w:tcW w:w="776" w:type="dxa"/>
          </w:tcPr>
          <w:p w:rsidR="00A47CF1" w:rsidRPr="00AB32AA" w:rsidRDefault="00A47CF1" w:rsidP="00FA4FD4">
            <w:pPr>
              <w:jc w:val="both"/>
              <w:rPr>
                <w:sz w:val="28"/>
                <w:szCs w:val="28"/>
              </w:rPr>
            </w:pPr>
            <w:r w:rsidRPr="00AB32AA">
              <w:rPr>
                <w:sz w:val="28"/>
                <w:szCs w:val="28"/>
              </w:rPr>
              <w:t>слож. деф.</w:t>
            </w:r>
          </w:p>
        </w:tc>
        <w:tc>
          <w:tcPr>
            <w:tcW w:w="803" w:type="dxa"/>
          </w:tcPr>
          <w:p w:rsidR="00A47CF1" w:rsidRPr="00AB32AA" w:rsidRDefault="00A47CF1" w:rsidP="00FA4FD4">
            <w:pPr>
              <w:jc w:val="both"/>
              <w:rPr>
                <w:sz w:val="28"/>
                <w:szCs w:val="28"/>
              </w:rPr>
            </w:pPr>
            <w:r w:rsidRPr="00AB32AA">
              <w:rPr>
                <w:sz w:val="28"/>
                <w:szCs w:val="28"/>
              </w:rPr>
              <w:t>туб.</w:t>
            </w:r>
          </w:p>
          <w:p w:rsidR="00A47CF1" w:rsidRPr="00AB32AA" w:rsidRDefault="00A47CF1" w:rsidP="00FA4FD4">
            <w:pPr>
              <w:jc w:val="both"/>
              <w:rPr>
                <w:sz w:val="28"/>
                <w:szCs w:val="28"/>
              </w:rPr>
            </w:pPr>
            <w:r w:rsidRPr="00AB32AA">
              <w:rPr>
                <w:sz w:val="28"/>
                <w:szCs w:val="28"/>
              </w:rPr>
              <w:t>инфц.</w:t>
            </w:r>
          </w:p>
        </w:tc>
        <w:tc>
          <w:tcPr>
            <w:tcW w:w="889" w:type="dxa"/>
          </w:tcPr>
          <w:p w:rsidR="00A47CF1" w:rsidRPr="00AB32AA" w:rsidRDefault="00A47CF1" w:rsidP="00FA4FD4">
            <w:pPr>
              <w:jc w:val="both"/>
              <w:rPr>
                <w:sz w:val="28"/>
                <w:szCs w:val="28"/>
              </w:rPr>
            </w:pPr>
            <w:r w:rsidRPr="00AB32AA">
              <w:rPr>
                <w:sz w:val="28"/>
                <w:szCs w:val="28"/>
              </w:rPr>
              <w:t>зрения</w:t>
            </w:r>
          </w:p>
        </w:tc>
      </w:tr>
      <w:tr w:rsidR="00A47CF1" w:rsidRPr="00AB32AA" w:rsidTr="00FA4FD4">
        <w:tc>
          <w:tcPr>
            <w:tcW w:w="1145" w:type="dxa"/>
            <w:vMerge/>
          </w:tcPr>
          <w:p w:rsidR="00A47CF1" w:rsidRPr="00AB32AA" w:rsidRDefault="00A47CF1" w:rsidP="00FA4FD4">
            <w:pPr>
              <w:jc w:val="both"/>
              <w:rPr>
                <w:sz w:val="28"/>
                <w:szCs w:val="28"/>
              </w:rPr>
            </w:pPr>
          </w:p>
        </w:tc>
        <w:tc>
          <w:tcPr>
            <w:tcW w:w="682" w:type="dxa"/>
            <w:vMerge/>
          </w:tcPr>
          <w:p w:rsidR="00A47CF1" w:rsidRPr="00AB32AA" w:rsidRDefault="00A47CF1" w:rsidP="00FA4FD4">
            <w:pPr>
              <w:jc w:val="both"/>
              <w:rPr>
                <w:sz w:val="28"/>
                <w:szCs w:val="28"/>
              </w:rPr>
            </w:pPr>
          </w:p>
        </w:tc>
        <w:tc>
          <w:tcPr>
            <w:tcW w:w="878" w:type="dxa"/>
          </w:tcPr>
          <w:p w:rsidR="00A47CF1" w:rsidRPr="00AB32AA" w:rsidRDefault="00A47CF1" w:rsidP="00FA4FD4">
            <w:pPr>
              <w:jc w:val="both"/>
              <w:rPr>
                <w:sz w:val="28"/>
                <w:szCs w:val="28"/>
              </w:rPr>
            </w:pPr>
            <w:r w:rsidRPr="00AB32AA">
              <w:rPr>
                <w:sz w:val="28"/>
                <w:szCs w:val="28"/>
              </w:rPr>
              <w:t>лог.гр.</w:t>
            </w:r>
          </w:p>
        </w:tc>
        <w:tc>
          <w:tcPr>
            <w:tcW w:w="905" w:type="dxa"/>
          </w:tcPr>
          <w:p w:rsidR="00A47CF1" w:rsidRPr="00AB32AA" w:rsidRDefault="00A47CF1" w:rsidP="00FA4FD4">
            <w:pPr>
              <w:jc w:val="both"/>
              <w:rPr>
                <w:sz w:val="28"/>
                <w:szCs w:val="28"/>
              </w:rPr>
            </w:pPr>
            <w:r w:rsidRPr="00AB32AA">
              <w:rPr>
                <w:sz w:val="28"/>
                <w:szCs w:val="28"/>
              </w:rPr>
              <w:t>лог.</w:t>
            </w:r>
          </w:p>
          <w:p w:rsidR="00A47CF1" w:rsidRPr="00AB32AA" w:rsidRDefault="00A47CF1" w:rsidP="00FA4FD4">
            <w:pPr>
              <w:jc w:val="both"/>
              <w:rPr>
                <w:sz w:val="28"/>
                <w:szCs w:val="28"/>
              </w:rPr>
            </w:pPr>
            <w:r w:rsidRPr="00AB32AA">
              <w:rPr>
                <w:sz w:val="28"/>
                <w:szCs w:val="28"/>
              </w:rPr>
              <w:t>пункте</w:t>
            </w:r>
          </w:p>
        </w:tc>
        <w:tc>
          <w:tcPr>
            <w:tcW w:w="715" w:type="dxa"/>
            <w:vMerge/>
          </w:tcPr>
          <w:p w:rsidR="00A47CF1" w:rsidRPr="00AB32AA" w:rsidRDefault="00A47CF1" w:rsidP="00FA4FD4">
            <w:pPr>
              <w:jc w:val="both"/>
              <w:rPr>
                <w:sz w:val="28"/>
                <w:szCs w:val="28"/>
              </w:rPr>
            </w:pPr>
          </w:p>
        </w:tc>
        <w:tc>
          <w:tcPr>
            <w:tcW w:w="776" w:type="dxa"/>
            <w:vMerge/>
          </w:tcPr>
          <w:p w:rsidR="00A47CF1" w:rsidRPr="00AB32AA" w:rsidRDefault="00A47CF1" w:rsidP="00FA4FD4">
            <w:pPr>
              <w:jc w:val="both"/>
              <w:rPr>
                <w:sz w:val="28"/>
                <w:szCs w:val="28"/>
              </w:rPr>
            </w:pPr>
          </w:p>
        </w:tc>
        <w:tc>
          <w:tcPr>
            <w:tcW w:w="552" w:type="dxa"/>
          </w:tcPr>
          <w:p w:rsidR="00A47CF1" w:rsidRPr="00AB32AA" w:rsidRDefault="00A47CF1" w:rsidP="00FA4FD4">
            <w:pPr>
              <w:jc w:val="both"/>
              <w:rPr>
                <w:sz w:val="28"/>
                <w:szCs w:val="28"/>
              </w:rPr>
            </w:pPr>
          </w:p>
        </w:tc>
        <w:tc>
          <w:tcPr>
            <w:tcW w:w="634" w:type="dxa"/>
          </w:tcPr>
          <w:p w:rsidR="00A47CF1" w:rsidRPr="00AB32AA" w:rsidRDefault="00A47CF1" w:rsidP="00FA4FD4">
            <w:pPr>
              <w:jc w:val="both"/>
              <w:rPr>
                <w:sz w:val="28"/>
                <w:szCs w:val="28"/>
              </w:rPr>
            </w:pPr>
          </w:p>
        </w:tc>
        <w:tc>
          <w:tcPr>
            <w:tcW w:w="776" w:type="dxa"/>
          </w:tcPr>
          <w:p w:rsidR="00A47CF1" w:rsidRPr="00AB32AA" w:rsidRDefault="00A47CF1" w:rsidP="00FA4FD4">
            <w:pPr>
              <w:jc w:val="both"/>
              <w:rPr>
                <w:sz w:val="28"/>
                <w:szCs w:val="28"/>
              </w:rPr>
            </w:pPr>
          </w:p>
        </w:tc>
        <w:tc>
          <w:tcPr>
            <w:tcW w:w="803" w:type="dxa"/>
          </w:tcPr>
          <w:p w:rsidR="00A47CF1" w:rsidRPr="00AB32AA" w:rsidRDefault="00A47CF1" w:rsidP="00FA4FD4">
            <w:pPr>
              <w:jc w:val="both"/>
              <w:rPr>
                <w:sz w:val="28"/>
                <w:szCs w:val="28"/>
              </w:rPr>
            </w:pPr>
          </w:p>
        </w:tc>
        <w:tc>
          <w:tcPr>
            <w:tcW w:w="889" w:type="dxa"/>
          </w:tcPr>
          <w:p w:rsidR="00A47CF1" w:rsidRPr="00AB32AA" w:rsidRDefault="00A47CF1" w:rsidP="00FA4FD4">
            <w:pPr>
              <w:jc w:val="both"/>
              <w:rPr>
                <w:sz w:val="28"/>
                <w:szCs w:val="28"/>
              </w:rPr>
            </w:pPr>
          </w:p>
        </w:tc>
      </w:tr>
      <w:tr w:rsidR="00A47CF1" w:rsidRPr="00AB32AA" w:rsidTr="00FA4FD4">
        <w:tc>
          <w:tcPr>
            <w:tcW w:w="1145" w:type="dxa"/>
          </w:tcPr>
          <w:p w:rsidR="00A47CF1" w:rsidRPr="00AB32AA" w:rsidRDefault="00A47CF1" w:rsidP="00FA4FD4">
            <w:pPr>
              <w:jc w:val="both"/>
              <w:rPr>
                <w:sz w:val="28"/>
                <w:szCs w:val="28"/>
              </w:rPr>
            </w:pPr>
            <w:r w:rsidRPr="00AB32AA">
              <w:rPr>
                <w:sz w:val="28"/>
                <w:szCs w:val="28"/>
              </w:rPr>
              <w:t>2017</w:t>
            </w:r>
          </w:p>
        </w:tc>
        <w:tc>
          <w:tcPr>
            <w:tcW w:w="682" w:type="dxa"/>
          </w:tcPr>
          <w:p w:rsidR="00A47CF1" w:rsidRPr="00AB32AA" w:rsidRDefault="00A47CF1" w:rsidP="00FA4FD4">
            <w:pPr>
              <w:jc w:val="both"/>
              <w:rPr>
                <w:sz w:val="28"/>
                <w:szCs w:val="28"/>
              </w:rPr>
            </w:pPr>
            <w:r w:rsidRPr="00AB32AA">
              <w:rPr>
                <w:sz w:val="28"/>
                <w:szCs w:val="28"/>
              </w:rPr>
              <w:t>225</w:t>
            </w:r>
          </w:p>
        </w:tc>
        <w:tc>
          <w:tcPr>
            <w:tcW w:w="878" w:type="dxa"/>
          </w:tcPr>
          <w:p w:rsidR="00A47CF1" w:rsidRPr="00AB32AA" w:rsidRDefault="00A47CF1" w:rsidP="00FA4FD4">
            <w:pPr>
              <w:jc w:val="both"/>
              <w:rPr>
                <w:sz w:val="28"/>
                <w:szCs w:val="28"/>
              </w:rPr>
            </w:pPr>
            <w:r w:rsidRPr="00AB32AA">
              <w:rPr>
                <w:sz w:val="28"/>
                <w:szCs w:val="28"/>
              </w:rPr>
              <w:t>50</w:t>
            </w:r>
          </w:p>
        </w:tc>
        <w:tc>
          <w:tcPr>
            <w:tcW w:w="905" w:type="dxa"/>
          </w:tcPr>
          <w:p w:rsidR="00A47CF1" w:rsidRPr="00AB32AA" w:rsidRDefault="00A47CF1" w:rsidP="00FA4FD4">
            <w:pPr>
              <w:jc w:val="both"/>
              <w:rPr>
                <w:sz w:val="28"/>
                <w:szCs w:val="28"/>
              </w:rPr>
            </w:pPr>
            <w:r w:rsidRPr="00AB32AA">
              <w:rPr>
                <w:sz w:val="28"/>
                <w:szCs w:val="28"/>
              </w:rPr>
              <w:t>129</w:t>
            </w:r>
          </w:p>
        </w:tc>
        <w:tc>
          <w:tcPr>
            <w:tcW w:w="715" w:type="dxa"/>
          </w:tcPr>
          <w:p w:rsidR="00A47CF1" w:rsidRPr="00AB32AA" w:rsidRDefault="00A47CF1" w:rsidP="00FA4FD4">
            <w:pPr>
              <w:jc w:val="both"/>
              <w:rPr>
                <w:sz w:val="28"/>
                <w:szCs w:val="28"/>
              </w:rPr>
            </w:pPr>
            <w:r w:rsidRPr="00AB32AA">
              <w:rPr>
                <w:sz w:val="28"/>
                <w:szCs w:val="28"/>
              </w:rPr>
              <w:t>1</w:t>
            </w:r>
          </w:p>
        </w:tc>
        <w:tc>
          <w:tcPr>
            <w:tcW w:w="776" w:type="dxa"/>
          </w:tcPr>
          <w:p w:rsidR="00A47CF1" w:rsidRPr="00AB32AA" w:rsidRDefault="00A47CF1" w:rsidP="00FA4FD4">
            <w:pPr>
              <w:jc w:val="both"/>
              <w:rPr>
                <w:sz w:val="28"/>
                <w:szCs w:val="28"/>
              </w:rPr>
            </w:pPr>
            <w:r w:rsidRPr="00AB32AA">
              <w:rPr>
                <w:sz w:val="28"/>
                <w:szCs w:val="28"/>
              </w:rPr>
              <w:t>1</w:t>
            </w:r>
          </w:p>
        </w:tc>
        <w:tc>
          <w:tcPr>
            <w:tcW w:w="552" w:type="dxa"/>
          </w:tcPr>
          <w:p w:rsidR="00A47CF1" w:rsidRPr="00AB32AA" w:rsidRDefault="00A47CF1" w:rsidP="00FA4FD4">
            <w:pPr>
              <w:jc w:val="both"/>
              <w:rPr>
                <w:sz w:val="28"/>
                <w:szCs w:val="28"/>
              </w:rPr>
            </w:pPr>
            <w:r w:rsidRPr="00AB32AA">
              <w:rPr>
                <w:sz w:val="28"/>
                <w:szCs w:val="28"/>
              </w:rPr>
              <w:t>2</w:t>
            </w:r>
          </w:p>
        </w:tc>
        <w:tc>
          <w:tcPr>
            <w:tcW w:w="634" w:type="dxa"/>
          </w:tcPr>
          <w:p w:rsidR="00A47CF1" w:rsidRPr="00AB32AA" w:rsidRDefault="00A47CF1" w:rsidP="00FA4FD4">
            <w:pPr>
              <w:jc w:val="both"/>
              <w:rPr>
                <w:sz w:val="28"/>
                <w:szCs w:val="28"/>
              </w:rPr>
            </w:pPr>
            <w:r w:rsidRPr="00AB32AA">
              <w:rPr>
                <w:sz w:val="28"/>
                <w:szCs w:val="28"/>
              </w:rPr>
              <w:t>12</w:t>
            </w:r>
          </w:p>
        </w:tc>
        <w:tc>
          <w:tcPr>
            <w:tcW w:w="776" w:type="dxa"/>
          </w:tcPr>
          <w:p w:rsidR="00A47CF1" w:rsidRPr="00AB32AA" w:rsidRDefault="00A47CF1" w:rsidP="00FA4FD4">
            <w:pPr>
              <w:jc w:val="both"/>
              <w:rPr>
                <w:sz w:val="28"/>
                <w:szCs w:val="28"/>
              </w:rPr>
            </w:pPr>
            <w:r w:rsidRPr="00AB32AA">
              <w:rPr>
                <w:sz w:val="28"/>
                <w:szCs w:val="28"/>
              </w:rPr>
              <w:t>2</w:t>
            </w:r>
          </w:p>
        </w:tc>
        <w:tc>
          <w:tcPr>
            <w:tcW w:w="803" w:type="dxa"/>
          </w:tcPr>
          <w:p w:rsidR="00A47CF1" w:rsidRPr="00AB32AA" w:rsidRDefault="00A47CF1" w:rsidP="00FA4FD4">
            <w:pPr>
              <w:jc w:val="both"/>
              <w:rPr>
                <w:sz w:val="28"/>
                <w:szCs w:val="28"/>
              </w:rPr>
            </w:pPr>
            <w:r w:rsidRPr="00AB32AA">
              <w:rPr>
                <w:sz w:val="28"/>
                <w:szCs w:val="28"/>
              </w:rPr>
              <w:t>0</w:t>
            </w:r>
          </w:p>
        </w:tc>
        <w:tc>
          <w:tcPr>
            <w:tcW w:w="889" w:type="dxa"/>
          </w:tcPr>
          <w:p w:rsidR="00A47CF1" w:rsidRPr="00AB32AA" w:rsidRDefault="00A47CF1" w:rsidP="00FA4FD4">
            <w:pPr>
              <w:jc w:val="both"/>
              <w:rPr>
                <w:sz w:val="28"/>
                <w:szCs w:val="28"/>
              </w:rPr>
            </w:pPr>
            <w:r w:rsidRPr="00AB32AA">
              <w:rPr>
                <w:sz w:val="28"/>
                <w:szCs w:val="28"/>
              </w:rPr>
              <w:t>9</w:t>
            </w:r>
          </w:p>
        </w:tc>
      </w:tr>
      <w:tr w:rsidR="00A47CF1" w:rsidRPr="00AB32AA" w:rsidTr="00FA4FD4">
        <w:tc>
          <w:tcPr>
            <w:tcW w:w="1145" w:type="dxa"/>
          </w:tcPr>
          <w:p w:rsidR="00A47CF1" w:rsidRPr="00AB32AA" w:rsidRDefault="00A47CF1" w:rsidP="00FA4FD4">
            <w:pPr>
              <w:jc w:val="both"/>
              <w:rPr>
                <w:sz w:val="28"/>
                <w:szCs w:val="28"/>
              </w:rPr>
            </w:pPr>
            <w:r w:rsidRPr="00AB32AA">
              <w:rPr>
                <w:sz w:val="28"/>
                <w:szCs w:val="28"/>
              </w:rPr>
              <w:t>2016</w:t>
            </w:r>
          </w:p>
        </w:tc>
        <w:tc>
          <w:tcPr>
            <w:tcW w:w="682" w:type="dxa"/>
          </w:tcPr>
          <w:p w:rsidR="00A47CF1" w:rsidRPr="00AB32AA" w:rsidRDefault="00A47CF1" w:rsidP="00FA4FD4">
            <w:pPr>
              <w:jc w:val="both"/>
              <w:rPr>
                <w:sz w:val="28"/>
                <w:szCs w:val="28"/>
              </w:rPr>
            </w:pPr>
            <w:r w:rsidRPr="00AB32AA">
              <w:rPr>
                <w:sz w:val="28"/>
                <w:szCs w:val="28"/>
              </w:rPr>
              <w:t>207</w:t>
            </w:r>
          </w:p>
        </w:tc>
        <w:tc>
          <w:tcPr>
            <w:tcW w:w="878" w:type="dxa"/>
          </w:tcPr>
          <w:p w:rsidR="00A47CF1" w:rsidRPr="00AB32AA" w:rsidRDefault="00A47CF1" w:rsidP="00FA4FD4">
            <w:pPr>
              <w:jc w:val="both"/>
              <w:rPr>
                <w:sz w:val="28"/>
                <w:szCs w:val="28"/>
              </w:rPr>
            </w:pPr>
            <w:r w:rsidRPr="00AB32AA">
              <w:rPr>
                <w:sz w:val="28"/>
                <w:szCs w:val="28"/>
              </w:rPr>
              <w:t>44</w:t>
            </w:r>
          </w:p>
        </w:tc>
        <w:tc>
          <w:tcPr>
            <w:tcW w:w="905" w:type="dxa"/>
          </w:tcPr>
          <w:p w:rsidR="00A47CF1" w:rsidRPr="00AB32AA" w:rsidRDefault="00A47CF1" w:rsidP="00FA4FD4">
            <w:pPr>
              <w:jc w:val="both"/>
              <w:rPr>
                <w:sz w:val="28"/>
                <w:szCs w:val="28"/>
              </w:rPr>
            </w:pPr>
            <w:r w:rsidRPr="00AB32AA">
              <w:rPr>
                <w:sz w:val="28"/>
                <w:szCs w:val="28"/>
              </w:rPr>
              <w:t>136</w:t>
            </w:r>
          </w:p>
        </w:tc>
        <w:tc>
          <w:tcPr>
            <w:tcW w:w="715" w:type="dxa"/>
          </w:tcPr>
          <w:p w:rsidR="00A47CF1" w:rsidRPr="00AB32AA" w:rsidRDefault="00A47CF1" w:rsidP="00FA4FD4">
            <w:pPr>
              <w:jc w:val="both"/>
              <w:rPr>
                <w:sz w:val="28"/>
                <w:szCs w:val="28"/>
              </w:rPr>
            </w:pPr>
            <w:r w:rsidRPr="00AB32AA">
              <w:rPr>
                <w:sz w:val="28"/>
                <w:szCs w:val="28"/>
              </w:rPr>
              <w:t>17</w:t>
            </w:r>
          </w:p>
        </w:tc>
        <w:tc>
          <w:tcPr>
            <w:tcW w:w="776" w:type="dxa"/>
          </w:tcPr>
          <w:p w:rsidR="00A47CF1" w:rsidRPr="00AB32AA" w:rsidRDefault="00A47CF1" w:rsidP="00FA4FD4">
            <w:pPr>
              <w:jc w:val="both"/>
              <w:rPr>
                <w:sz w:val="28"/>
                <w:szCs w:val="28"/>
              </w:rPr>
            </w:pPr>
            <w:r w:rsidRPr="00AB32AA">
              <w:rPr>
                <w:sz w:val="28"/>
                <w:szCs w:val="28"/>
              </w:rPr>
              <w:t>1</w:t>
            </w:r>
          </w:p>
        </w:tc>
        <w:tc>
          <w:tcPr>
            <w:tcW w:w="552" w:type="dxa"/>
          </w:tcPr>
          <w:p w:rsidR="00A47CF1" w:rsidRPr="00AB32AA" w:rsidRDefault="00A47CF1" w:rsidP="00FA4FD4">
            <w:pPr>
              <w:jc w:val="both"/>
              <w:rPr>
                <w:sz w:val="28"/>
                <w:szCs w:val="28"/>
              </w:rPr>
            </w:pPr>
            <w:r w:rsidRPr="00AB32AA">
              <w:rPr>
                <w:sz w:val="28"/>
                <w:szCs w:val="28"/>
              </w:rPr>
              <w:t>0</w:t>
            </w:r>
          </w:p>
        </w:tc>
        <w:tc>
          <w:tcPr>
            <w:tcW w:w="634" w:type="dxa"/>
          </w:tcPr>
          <w:p w:rsidR="00A47CF1" w:rsidRPr="00AB32AA" w:rsidRDefault="00A47CF1" w:rsidP="00FA4FD4">
            <w:pPr>
              <w:jc w:val="both"/>
              <w:rPr>
                <w:sz w:val="28"/>
                <w:szCs w:val="28"/>
              </w:rPr>
            </w:pPr>
            <w:r w:rsidRPr="00AB32AA">
              <w:rPr>
                <w:sz w:val="28"/>
                <w:szCs w:val="28"/>
              </w:rPr>
              <w:t>7</w:t>
            </w:r>
          </w:p>
        </w:tc>
        <w:tc>
          <w:tcPr>
            <w:tcW w:w="776" w:type="dxa"/>
          </w:tcPr>
          <w:p w:rsidR="00A47CF1" w:rsidRPr="00AB32AA" w:rsidRDefault="00A47CF1" w:rsidP="00FA4FD4">
            <w:pPr>
              <w:jc w:val="both"/>
              <w:rPr>
                <w:sz w:val="28"/>
                <w:szCs w:val="28"/>
              </w:rPr>
            </w:pPr>
            <w:r w:rsidRPr="00AB32AA">
              <w:rPr>
                <w:sz w:val="28"/>
                <w:szCs w:val="28"/>
              </w:rPr>
              <w:t>5</w:t>
            </w:r>
          </w:p>
        </w:tc>
        <w:tc>
          <w:tcPr>
            <w:tcW w:w="803" w:type="dxa"/>
          </w:tcPr>
          <w:p w:rsidR="00A47CF1" w:rsidRPr="00AB32AA" w:rsidRDefault="00A47CF1" w:rsidP="00FA4FD4">
            <w:pPr>
              <w:jc w:val="both"/>
              <w:rPr>
                <w:sz w:val="28"/>
                <w:szCs w:val="28"/>
              </w:rPr>
            </w:pPr>
            <w:r w:rsidRPr="00AB32AA">
              <w:rPr>
                <w:sz w:val="28"/>
                <w:szCs w:val="28"/>
              </w:rPr>
              <w:t>0</w:t>
            </w:r>
          </w:p>
        </w:tc>
        <w:tc>
          <w:tcPr>
            <w:tcW w:w="889" w:type="dxa"/>
          </w:tcPr>
          <w:p w:rsidR="00A47CF1" w:rsidRPr="00AB32AA" w:rsidRDefault="00A47CF1" w:rsidP="00FA4FD4">
            <w:pPr>
              <w:jc w:val="both"/>
              <w:rPr>
                <w:sz w:val="28"/>
                <w:szCs w:val="28"/>
              </w:rPr>
            </w:pPr>
            <w:r w:rsidRPr="00AB32AA">
              <w:rPr>
                <w:sz w:val="28"/>
                <w:szCs w:val="28"/>
              </w:rPr>
              <w:t>9</w:t>
            </w:r>
          </w:p>
        </w:tc>
      </w:tr>
    </w:tbl>
    <w:p w:rsidR="00A47CF1" w:rsidRPr="00AB32AA" w:rsidRDefault="00A47CF1" w:rsidP="00AE27C1">
      <w:pPr>
        <w:ind w:firstLine="709"/>
        <w:jc w:val="both"/>
        <w:rPr>
          <w:b/>
          <w:i/>
          <w:sz w:val="28"/>
          <w:szCs w:val="28"/>
        </w:rPr>
      </w:pPr>
      <w:r w:rsidRPr="00AB32AA">
        <w:rPr>
          <w:sz w:val="28"/>
          <w:szCs w:val="28"/>
        </w:rPr>
        <w:t xml:space="preserve">   </w:t>
      </w:r>
      <w:r>
        <w:rPr>
          <w:sz w:val="28"/>
          <w:szCs w:val="28"/>
        </w:rPr>
        <w:t xml:space="preserve"> Основными нарушениями являются: нарушение речи</w:t>
      </w:r>
      <w:r w:rsidRPr="00AB32AA">
        <w:rPr>
          <w:sz w:val="28"/>
          <w:szCs w:val="28"/>
        </w:rPr>
        <w:t xml:space="preserve">, ЗПР. </w:t>
      </w:r>
      <w:r w:rsidRPr="00AB32AA">
        <w:rPr>
          <w:b/>
          <w:i/>
          <w:sz w:val="28"/>
          <w:szCs w:val="28"/>
        </w:rPr>
        <w:t xml:space="preserve">Увеличилось количество детей с задержкой психического развития, </w:t>
      </w:r>
      <w:r>
        <w:rPr>
          <w:b/>
          <w:i/>
          <w:sz w:val="28"/>
          <w:szCs w:val="28"/>
        </w:rPr>
        <w:t>что вызывает необходимость создания условий</w:t>
      </w:r>
      <w:r w:rsidRPr="00AB32AA">
        <w:rPr>
          <w:b/>
          <w:i/>
          <w:sz w:val="28"/>
          <w:szCs w:val="28"/>
        </w:rPr>
        <w:t xml:space="preserve"> для оказания </w:t>
      </w:r>
      <w:r>
        <w:rPr>
          <w:b/>
          <w:i/>
          <w:sz w:val="28"/>
          <w:szCs w:val="28"/>
        </w:rPr>
        <w:t>коррекционной помощи данному контингенту детей</w:t>
      </w:r>
      <w:r w:rsidRPr="00AB32AA">
        <w:rPr>
          <w:b/>
          <w:i/>
          <w:sz w:val="28"/>
          <w:szCs w:val="28"/>
        </w:rPr>
        <w:t>.</w:t>
      </w:r>
    </w:p>
    <w:p w:rsidR="00A47CF1" w:rsidRPr="00AB32AA" w:rsidRDefault="00A47CF1" w:rsidP="00AE27C1">
      <w:pPr>
        <w:ind w:firstLine="709"/>
        <w:jc w:val="both"/>
        <w:rPr>
          <w:sz w:val="28"/>
          <w:szCs w:val="28"/>
        </w:rPr>
      </w:pPr>
      <w:r w:rsidRPr="00AB32AA">
        <w:rPr>
          <w:sz w:val="28"/>
          <w:szCs w:val="28"/>
        </w:rPr>
        <w:t xml:space="preserve">   Коррекцию развития и социализацию детей обеспечивают  2 комбинированных МБДОУ, 3 компенсирующих групп</w:t>
      </w:r>
      <w:r>
        <w:rPr>
          <w:sz w:val="28"/>
          <w:szCs w:val="28"/>
        </w:rPr>
        <w:t>ы</w:t>
      </w:r>
      <w:r w:rsidRPr="00AB32AA">
        <w:rPr>
          <w:sz w:val="28"/>
          <w:szCs w:val="28"/>
        </w:rPr>
        <w:t xml:space="preserve"> и 6 логопунктов</w:t>
      </w:r>
    </w:p>
    <w:p w:rsidR="00A47CF1" w:rsidRDefault="00A47CF1" w:rsidP="00AE27C1">
      <w:pPr>
        <w:ind w:left="-142" w:firstLine="709"/>
        <w:jc w:val="both"/>
        <w:rPr>
          <w:sz w:val="28"/>
          <w:szCs w:val="28"/>
        </w:rPr>
      </w:pPr>
      <w:r>
        <w:rPr>
          <w:sz w:val="28"/>
          <w:szCs w:val="28"/>
        </w:rPr>
        <w:t xml:space="preserve"> (</w:t>
      </w:r>
      <w:r w:rsidRPr="00AB32AA">
        <w:rPr>
          <w:sz w:val="28"/>
          <w:szCs w:val="28"/>
        </w:rPr>
        <w:t xml:space="preserve">МБДОУ №4,№6,№7,№9,№15,№20). Определены опорные детские сады по оказанию коррекционных услуг детям-инвалидам: </w:t>
      </w:r>
    </w:p>
    <w:p w:rsidR="00A47CF1" w:rsidRPr="00AB32AA" w:rsidRDefault="00A47CF1" w:rsidP="00AE27C1">
      <w:pPr>
        <w:ind w:left="-142" w:firstLine="709"/>
        <w:jc w:val="both"/>
        <w:rPr>
          <w:sz w:val="28"/>
          <w:szCs w:val="28"/>
        </w:rPr>
      </w:pPr>
      <w:r w:rsidRPr="00AB32AA">
        <w:rPr>
          <w:sz w:val="28"/>
          <w:szCs w:val="28"/>
        </w:rPr>
        <w:t xml:space="preserve">оздоровительные услуги: МБДОУ «Детский сад №2 «Родничок», коррекция развития речи: МБДОУ «Детский сад №4 «Улыбка», МБДОУ «Детский сад №9 «Золотой ключик».     </w:t>
      </w:r>
    </w:p>
    <w:p w:rsidR="00A47CF1" w:rsidRPr="00AB32AA" w:rsidRDefault="00A47CF1" w:rsidP="00AE27C1">
      <w:pPr>
        <w:ind w:firstLine="709"/>
        <w:jc w:val="both"/>
        <w:rPr>
          <w:sz w:val="28"/>
          <w:szCs w:val="28"/>
        </w:rPr>
      </w:pPr>
      <w:r w:rsidRPr="00AB32AA">
        <w:rPr>
          <w:sz w:val="28"/>
          <w:szCs w:val="28"/>
        </w:rPr>
        <w:t xml:space="preserve"> В этом году открылся логопункт в МБДОУ «Детский сад №20» с.Шихобалово. </w:t>
      </w:r>
    </w:p>
    <w:p w:rsidR="00A47CF1" w:rsidRPr="00AB32AA" w:rsidRDefault="00A47CF1" w:rsidP="00AE27C1">
      <w:pPr>
        <w:ind w:left="-142" w:firstLine="709"/>
        <w:jc w:val="both"/>
        <w:rPr>
          <w:b/>
          <w:i/>
          <w:sz w:val="28"/>
          <w:szCs w:val="28"/>
        </w:rPr>
      </w:pPr>
      <w:r w:rsidRPr="00AB32AA">
        <w:rPr>
          <w:sz w:val="28"/>
          <w:szCs w:val="28"/>
        </w:rPr>
        <w:t xml:space="preserve">     Количество детей, получивших  коррекционную помощь по развитию речи</w:t>
      </w:r>
      <w:r>
        <w:rPr>
          <w:sz w:val="28"/>
          <w:szCs w:val="28"/>
        </w:rPr>
        <w:t>,</w:t>
      </w:r>
      <w:r w:rsidRPr="00AB32AA">
        <w:rPr>
          <w:sz w:val="28"/>
          <w:szCs w:val="28"/>
        </w:rPr>
        <w:t xml:space="preserve">  осталось на прежнем уровне -179 детей, что составляет 79,6% (бы</w:t>
      </w:r>
      <w:r>
        <w:rPr>
          <w:sz w:val="28"/>
          <w:szCs w:val="28"/>
        </w:rPr>
        <w:t>ло 180).</w:t>
      </w:r>
      <w:r w:rsidRPr="00AB32AA">
        <w:rPr>
          <w:sz w:val="28"/>
          <w:szCs w:val="28"/>
        </w:rPr>
        <w:t xml:space="preserve"> В целях оказания психолого-педагогической поддержки семьям, воспитывающим  детей с ограниченными возможностями здоровья, разработаны мероприятия, которые предусматривают родительский всеобуч, организационно-информационную работу, оказание консультативной помощи семьям .</w:t>
      </w:r>
    </w:p>
    <w:p w:rsidR="00A47CF1" w:rsidRPr="00AB32AA" w:rsidRDefault="00A47CF1" w:rsidP="00AE27C1">
      <w:pPr>
        <w:ind w:left="-142" w:firstLine="709"/>
        <w:jc w:val="both"/>
        <w:rPr>
          <w:sz w:val="28"/>
          <w:szCs w:val="28"/>
        </w:rPr>
      </w:pPr>
      <w:r w:rsidRPr="00AB32AA">
        <w:rPr>
          <w:sz w:val="28"/>
          <w:szCs w:val="28"/>
        </w:rPr>
        <w:t xml:space="preserve"> Для оказания коррекционной помощи в штатное расписании в 2017-18 учебном году  введены  ставки  учителя-дефектологи  во все МБДОУ (кроме МБДОУ «Детский сад№20,  введена 0,5 ст.учителя-логопеда).</w:t>
      </w:r>
    </w:p>
    <w:p w:rsidR="00A47CF1" w:rsidRPr="00AB32AA" w:rsidRDefault="00A47CF1" w:rsidP="00AE27C1">
      <w:pPr>
        <w:ind w:left="-142" w:firstLine="709"/>
        <w:jc w:val="both"/>
        <w:rPr>
          <w:sz w:val="28"/>
          <w:szCs w:val="28"/>
        </w:rPr>
      </w:pPr>
      <w:r w:rsidRPr="00AB32AA">
        <w:rPr>
          <w:sz w:val="28"/>
          <w:szCs w:val="28"/>
        </w:rPr>
        <w:t xml:space="preserve">   Всего в МБДОУ работают 3 педагога –психолога, 9 учителей-логопедов, 2 учителя-дефектолога, 3 инструктора по физической культуре. В этом году преподготовку по  должности учитель-дефектолог прошли 4 педагога (МБДОУ №№6, 7,9,15 и 1 учитель-логопед(№8).</w:t>
      </w:r>
    </w:p>
    <w:p w:rsidR="00A47CF1" w:rsidRPr="00AB32AA" w:rsidRDefault="00A47CF1" w:rsidP="00A47CF1">
      <w:pPr>
        <w:jc w:val="both"/>
        <w:rPr>
          <w:sz w:val="28"/>
          <w:szCs w:val="28"/>
        </w:rPr>
      </w:pPr>
    </w:p>
    <w:tbl>
      <w:tblPr>
        <w:tblStyle w:val="a8"/>
        <w:tblW w:w="0" w:type="auto"/>
        <w:tblLook w:val="04A0" w:firstRow="1" w:lastRow="0" w:firstColumn="1" w:lastColumn="0" w:noHBand="0" w:noVBand="1"/>
      </w:tblPr>
      <w:tblGrid>
        <w:gridCol w:w="1081"/>
        <w:gridCol w:w="1015"/>
        <w:gridCol w:w="1071"/>
        <w:gridCol w:w="1015"/>
        <w:gridCol w:w="1015"/>
        <w:gridCol w:w="1075"/>
        <w:gridCol w:w="1053"/>
        <w:gridCol w:w="1147"/>
        <w:gridCol w:w="1098"/>
      </w:tblGrid>
      <w:tr w:rsidR="00A47CF1" w:rsidRPr="00AB32AA" w:rsidTr="00FA4FD4">
        <w:tc>
          <w:tcPr>
            <w:tcW w:w="1081" w:type="dxa"/>
            <w:vMerge w:val="restart"/>
          </w:tcPr>
          <w:p w:rsidR="00A47CF1" w:rsidRPr="00894FE6" w:rsidRDefault="00A47CF1" w:rsidP="00FA4FD4">
            <w:pPr>
              <w:jc w:val="both"/>
              <w:rPr>
                <w:sz w:val="24"/>
                <w:szCs w:val="24"/>
              </w:rPr>
            </w:pPr>
            <w:r w:rsidRPr="00894FE6">
              <w:rPr>
                <w:sz w:val="24"/>
                <w:szCs w:val="24"/>
              </w:rPr>
              <w:t>ДОУ</w:t>
            </w:r>
          </w:p>
          <w:p w:rsidR="00A47CF1" w:rsidRPr="00894FE6" w:rsidRDefault="00A47CF1" w:rsidP="00FA4FD4">
            <w:pPr>
              <w:jc w:val="both"/>
              <w:rPr>
                <w:sz w:val="24"/>
                <w:szCs w:val="24"/>
              </w:rPr>
            </w:pPr>
            <w:r w:rsidRPr="00894FE6">
              <w:rPr>
                <w:sz w:val="24"/>
                <w:szCs w:val="24"/>
              </w:rPr>
              <w:t>№</w:t>
            </w:r>
          </w:p>
        </w:tc>
        <w:tc>
          <w:tcPr>
            <w:tcW w:w="8489" w:type="dxa"/>
            <w:gridSpan w:val="8"/>
          </w:tcPr>
          <w:p w:rsidR="00A47CF1" w:rsidRPr="00894FE6" w:rsidRDefault="00A47CF1" w:rsidP="00FA4FD4">
            <w:pPr>
              <w:jc w:val="both"/>
              <w:rPr>
                <w:sz w:val="24"/>
                <w:szCs w:val="24"/>
              </w:rPr>
            </w:pPr>
            <w:r w:rsidRPr="00894FE6">
              <w:rPr>
                <w:sz w:val="24"/>
                <w:szCs w:val="24"/>
              </w:rPr>
              <w:t>обеспеченность специалистами</w:t>
            </w:r>
            <w:r>
              <w:t xml:space="preserve"> (количество штатных единиц)</w:t>
            </w:r>
          </w:p>
        </w:tc>
      </w:tr>
      <w:tr w:rsidR="00A47CF1" w:rsidRPr="00AB32AA" w:rsidTr="00FA4FD4">
        <w:tc>
          <w:tcPr>
            <w:tcW w:w="1081" w:type="dxa"/>
            <w:vMerge/>
          </w:tcPr>
          <w:p w:rsidR="00A47CF1" w:rsidRPr="00894FE6" w:rsidRDefault="00A47CF1" w:rsidP="00FA4FD4">
            <w:pPr>
              <w:jc w:val="both"/>
              <w:rPr>
                <w:sz w:val="24"/>
                <w:szCs w:val="24"/>
              </w:rPr>
            </w:pPr>
          </w:p>
        </w:tc>
        <w:tc>
          <w:tcPr>
            <w:tcW w:w="1015" w:type="dxa"/>
          </w:tcPr>
          <w:p w:rsidR="00A47CF1" w:rsidRPr="00894FE6" w:rsidRDefault="00A47CF1" w:rsidP="00FA4FD4">
            <w:pPr>
              <w:jc w:val="both"/>
              <w:rPr>
                <w:sz w:val="24"/>
                <w:szCs w:val="24"/>
              </w:rPr>
            </w:pPr>
            <w:r w:rsidRPr="00894FE6">
              <w:rPr>
                <w:sz w:val="24"/>
                <w:szCs w:val="24"/>
              </w:rPr>
              <w:t>пед.-псих.</w:t>
            </w:r>
          </w:p>
          <w:p w:rsidR="00A47CF1" w:rsidRPr="00894FE6" w:rsidRDefault="00A47CF1" w:rsidP="00FA4FD4">
            <w:pPr>
              <w:jc w:val="both"/>
              <w:rPr>
                <w:sz w:val="24"/>
                <w:szCs w:val="24"/>
              </w:rPr>
            </w:pPr>
          </w:p>
        </w:tc>
        <w:tc>
          <w:tcPr>
            <w:tcW w:w="1071" w:type="dxa"/>
          </w:tcPr>
          <w:p w:rsidR="00A47CF1" w:rsidRPr="00894FE6" w:rsidRDefault="00A47CF1" w:rsidP="00FA4FD4">
            <w:pPr>
              <w:jc w:val="both"/>
              <w:rPr>
                <w:sz w:val="24"/>
                <w:szCs w:val="24"/>
              </w:rPr>
            </w:pPr>
            <w:r w:rsidRPr="00894FE6">
              <w:rPr>
                <w:sz w:val="24"/>
                <w:szCs w:val="24"/>
              </w:rPr>
              <w:t>из</w:t>
            </w:r>
            <w:r>
              <w:t xml:space="preserve"> них ваканс.</w:t>
            </w:r>
          </w:p>
        </w:tc>
        <w:tc>
          <w:tcPr>
            <w:tcW w:w="1015" w:type="dxa"/>
          </w:tcPr>
          <w:p w:rsidR="00A47CF1" w:rsidRPr="00894FE6" w:rsidRDefault="00A47CF1" w:rsidP="00FA4FD4">
            <w:pPr>
              <w:jc w:val="both"/>
              <w:rPr>
                <w:sz w:val="24"/>
                <w:szCs w:val="24"/>
              </w:rPr>
            </w:pPr>
            <w:r w:rsidRPr="00894FE6">
              <w:rPr>
                <w:sz w:val="24"/>
                <w:szCs w:val="24"/>
              </w:rPr>
              <w:t>дефек-</w:t>
            </w:r>
          </w:p>
          <w:p w:rsidR="00A47CF1" w:rsidRPr="00894FE6" w:rsidRDefault="00A47CF1" w:rsidP="00FA4FD4">
            <w:pPr>
              <w:jc w:val="both"/>
              <w:rPr>
                <w:sz w:val="24"/>
                <w:szCs w:val="24"/>
              </w:rPr>
            </w:pPr>
            <w:r>
              <w:t>толог</w:t>
            </w:r>
          </w:p>
        </w:tc>
        <w:tc>
          <w:tcPr>
            <w:tcW w:w="1015" w:type="dxa"/>
          </w:tcPr>
          <w:p w:rsidR="00A47CF1" w:rsidRPr="00894FE6" w:rsidRDefault="00A47CF1" w:rsidP="00FA4FD4">
            <w:pPr>
              <w:jc w:val="both"/>
              <w:rPr>
                <w:sz w:val="24"/>
                <w:szCs w:val="24"/>
              </w:rPr>
            </w:pPr>
            <w:r w:rsidRPr="00894FE6">
              <w:rPr>
                <w:sz w:val="24"/>
                <w:szCs w:val="24"/>
              </w:rPr>
              <w:t>из них ваканс.</w:t>
            </w:r>
          </w:p>
          <w:p w:rsidR="00A47CF1" w:rsidRPr="00894FE6" w:rsidRDefault="00A47CF1" w:rsidP="00FA4FD4">
            <w:pPr>
              <w:jc w:val="both"/>
              <w:rPr>
                <w:sz w:val="24"/>
                <w:szCs w:val="24"/>
              </w:rPr>
            </w:pPr>
          </w:p>
        </w:tc>
        <w:tc>
          <w:tcPr>
            <w:tcW w:w="1075" w:type="dxa"/>
          </w:tcPr>
          <w:p w:rsidR="00A47CF1" w:rsidRPr="00894FE6" w:rsidRDefault="00A47CF1" w:rsidP="00FA4FD4">
            <w:pPr>
              <w:jc w:val="both"/>
              <w:rPr>
                <w:sz w:val="24"/>
                <w:szCs w:val="24"/>
              </w:rPr>
            </w:pPr>
            <w:r>
              <w:t>логопед</w:t>
            </w:r>
          </w:p>
        </w:tc>
        <w:tc>
          <w:tcPr>
            <w:tcW w:w="1053" w:type="dxa"/>
          </w:tcPr>
          <w:p w:rsidR="00A47CF1" w:rsidRPr="00894FE6" w:rsidRDefault="00A47CF1" w:rsidP="00FA4FD4">
            <w:pPr>
              <w:jc w:val="both"/>
              <w:rPr>
                <w:sz w:val="24"/>
                <w:szCs w:val="24"/>
              </w:rPr>
            </w:pPr>
            <w:r w:rsidRPr="00894FE6">
              <w:rPr>
                <w:sz w:val="24"/>
                <w:szCs w:val="24"/>
              </w:rPr>
              <w:t>из них ваканс.</w:t>
            </w:r>
          </w:p>
          <w:p w:rsidR="00A47CF1" w:rsidRPr="00894FE6" w:rsidRDefault="00A47CF1" w:rsidP="00FA4FD4">
            <w:pPr>
              <w:jc w:val="both"/>
              <w:rPr>
                <w:sz w:val="24"/>
                <w:szCs w:val="24"/>
              </w:rPr>
            </w:pPr>
          </w:p>
        </w:tc>
        <w:tc>
          <w:tcPr>
            <w:tcW w:w="1147" w:type="dxa"/>
          </w:tcPr>
          <w:p w:rsidR="00A47CF1" w:rsidRPr="00894FE6" w:rsidRDefault="00A47CF1" w:rsidP="00FA4FD4">
            <w:pPr>
              <w:jc w:val="both"/>
              <w:rPr>
                <w:sz w:val="24"/>
                <w:szCs w:val="24"/>
              </w:rPr>
            </w:pPr>
            <w:r w:rsidRPr="00894FE6">
              <w:rPr>
                <w:sz w:val="24"/>
                <w:szCs w:val="24"/>
              </w:rPr>
              <w:t>инст.по физ.</w:t>
            </w:r>
          </w:p>
          <w:p w:rsidR="00A47CF1" w:rsidRPr="00894FE6" w:rsidRDefault="00A47CF1" w:rsidP="00FA4FD4">
            <w:pPr>
              <w:jc w:val="both"/>
              <w:rPr>
                <w:sz w:val="24"/>
                <w:szCs w:val="24"/>
              </w:rPr>
            </w:pPr>
          </w:p>
        </w:tc>
        <w:tc>
          <w:tcPr>
            <w:tcW w:w="1098" w:type="dxa"/>
          </w:tcPr>
          <w:p w:rsidR="00A47CF1" w:rsidRPr="00894FE6" w:rsidRDefault="00A47CF1" w:rsidP="00FA4FD4">
            <w:pPr>
              <w:jc w:val="both"/>
              <w:rPr>
                <w:sz w:val="24"/>
                <w:szCs w:val="24"/>
              </w:rPr>
            </w:pPr>
            <w:r>
              <w:t>из них ваканс.</w:t>
            </w:r>
          </w:p>
        </w:tc>
      </w:tr>
      <w:tr w:rsidR="00A47CF1" w:rsidRPr="00AB32AA" w:rsidTr="00FA4FD4">
        <w:tc>
          <w:tcPr>
            <w:tcW w:w="1081" w:type="dxa"/>
          </w:tcPr>
          <w:p w:rsidR="00A47CF1" w:rsidRPr="00AB32AA" w:rsidRDefault="00A47CF1" w:rsidP="00FA4FD4">
            <w:pPr>
              <w:jc w:val="both"/>
              <w:rPr>
                <w:sz w:val="28"/>
                <w:szCs w:val="28"/>
              </w:rPr>
            </w:pPr>
            <w:r w:rsidRPr="00AB32AA">
              <w:rPr>
                <w:sz w:val="28"/>
                <w:szCs w:val="28"/>
              </w:rPr>
              <w:t>2</w:t>
            </w:r>
          </w:p>
        </w:tc>
        <w:tc>
          <w:tcPr>
            <w:tcW w:w="1015" w:type="dxa"/>
          </w:tcPr>
          <w:p w:rsidR="00A47CF1" w:rsidRPr="00AB32AA" w:rsidRDefault="00A47CF1" w:rsidP="00FA4FD4">
            <w:pPr>
              <w:jc w:val="both"/>
              <w:rPr>
                <w:sz w:val="28"/>
                <w:szCs w:val="28"/>
              </w:rPr>
            </w:pPr>
            <w:r w:rsidRPr="00AB32AA">
              <w:rPr>
                <w:sz w:val="28"/>
                <w:szCs w:val="28"/>
              </w:rPr>
              <w:t>1</w:t>
            </w:r>
          </w:p>
        </w:tc>
        <w:tc>
          <w:tcPr>
            <w:tcW w:w="1071" w:type="dxa"/>
          </w:tcPr>
          <w:p w:rsidR="00A47CF1" w:rsidRPr="00AB32AA" w:rsidRDefault="00A47CF1" w:rsidP="00FA4FD4">
            <w:pPr>
              <w:jc w:val="both"/>
              <w:rPr>
                <w:sz w:val="28"/>
                <w:szCs w:val="28"/>
              </w:rPr>
            </w:pPr>
            <w:r w:rsidRPr="00AB32AA">
              <w:rPr>
                <w:sz w:val="28"/>
                <w:szCs w:val="28"/>
              </w:rPr>
              <w:t>0</w:t>
            </w:r>
          </w:p>
        </w:tc>
        <w:tc>
          <w:tcPr>
            <w:tcW w:w="1015" w:type="dxa"/>
          </w:tcPr>
          <w:p w:rsidR="00A47CF1" w:rsidRPr="00AB32AA" w:rsidRDefault="00A47CF1" w:rsidP="00FA4FD4">
            <w:pPr>
              <w:jc w:val="both"/>
              <w:rPr>
                <w:sz w:val="28"/>
                <w:szCs w:val="28"/>
              </w:rPr>
            </w:pPr>
            <w:r w:rsidRPr="00AB32AA">
              <w:rPr>
                <w:sz w:val="28"/>
                <w:szCs w:val="28"/>
              </w:rPr>
              <w:t>0,5</w:t>
            </w:r>
          </w:p>
        </w:tc>
        <w:tc>
          <w:tcPr>
            <w:tcW w:w="1015" w:type="dxa"/>
            <w:shd w:val="clear" w:color="auto" w:fill="FFFF00"/>
          </w:tcPr>
          <w:p w:rsidR="00A47CF1" w:rsidRPr="00AB32AA" w:rsidRDefault="00A47CF1" w:rsidP="00FA4FD4">
            <w:pPr>
              <w:jc w:val="both"/>
              <w:rPr>
                <w:sz w:val="28"/>
                <w:szCs w:val="28"/>
              </w:rPr>
            </w:pPr>
            <w:r w:rsidRPr="00AB32AA">
              <w:rPr>
                <w:sz w:val="28"/>
                <w:szCs w:val="28"/>
              </w:rPr>
              <w:t>0,5</w:t>
            </w:r>
          </w:p>
        </w:tc>
        <w:tc>
          <w:tcPr>
            <w:tcW w:w="1075" w:type="dxa"/>
          </w:tcPr>
          <w:p w:rsidR="00A47CF1" w:rsidRPr="00AB32AA" w:rsidRDefault="00A47CF1" w:rsidP="00FA4FD4">
            <w:pPr>
              <w:jc w:val="both"/>
              <w:rPr>
                <w:sz w:val="28"/>
                <w:szCs w:val="28"/>
              </w:rPr>
            </w:pPr>
            <w:r w:rsidRPr="00AB32AA">
              <w:rPr>
                <w:sz w:val="28"/>
                <w:szCs w:val="28"/>
              </w:rPr>
              <w:t>0,5</w:t>
            </w:r>
          </w:p>
        </w:tc>
        <w:tc>
          <w:tcPr>
            <w:tcW w:w="1053" w:type="dxa"/>
            <w:shd w:val="clear" w:color="auto" w:fill="FFFF00"/>
          </w:tcPr>
          <w:p w:rsidR="00A47CF1" w:rsidRPr="00AB32AA" w:rsidRDefault="00A47CF1" w:rsidP="00FA4FD4">
            <w:pPr>
              <w:jc w:val="both"/>
              <w:rPr>
                <w:sz w:val="28"/>
                <w:szCs w:val="28"/>
              </w:rPr>
            </w:pPr>
            <w:r w:rsidRPr="00AB32AA">
              <w:rPr>
                <w:sz w:val="28"/>
                <w:szCs w:val="28"/>
              </w:rPr>
              <w:t>0,5</w:t>
            </w:r>
          </w:p>
        </w:tc>
        <w:tc>
          <w:tcPr>
            <w:tcW w:w="1147" w:type="dxa"/>
          </w:tcPr>
          <w:p w:rsidR="00A47CF1" w:rsidRPr="00AB32AA" w:rsidRDefault="00A47CF1" w:rsidP="00FA4FD4">
            <w:pPr>
              <w:jc w:val="both"/>
              <w:rPr>
                <w:sz w:val="28"/>
                <w:szCs w:val="28"/>
              </w:rPr>
            </w:pPr>
            <w:r w:rsidRPr="00AB32AA">
              <w:rPr>
                <w:sz w:val="28"/>
                <w:szCs w:val="28"/>
              </w:rPr>
              <w:t>1</w:t>
            </w:r>
          </w:p>
        </w:tc>
        <w:tc>
          <w:tcPr>
            <w:tcW w:w="1098" w:type="dxa"/>
          </w:tcPr>
          <w:p w:rsidR="00A47CF1" w:rsidRPr="00AB32AA" w:rsidRDefault="00A47CF1" w:rsidP="00FA4FD4">
            <w:pPr>
              <w:jc w:val="both"/>
              <w:rPr>
                <w:sz w:val="28"/>
                <w:szCs w:val="28"/>
              </w:rPr>
            </w:pPr>
            <w:r w:rsidRPr="00AB32AA">
              <w:rPr>
                <w:sz w:val="28"/>
                <w:szCs w:val="28"/>
              </w:rPr>
              <w:t>0</w:t>
            </w:r>
          </w:p>
        </w:tc>
      </w:tr>
      <w:tr w:rsidR="00A47CF1" w:rsidRPr="00AB32AA" w:rsidTr="00FA4FD4">
        <w:tc>
          <w:tcPr>
            <w:tcW w:w="1081" w:type="dxa"/>
          </w:tcPr>
          <w:p w:rsidR="00A47CF1" w:rsidRPr="00AB32AA" w:rsidRDefault="00A47CF1" w:rsidP="00FA4FD4">
            <w:pPr>
              <w:jc w:val="both"/>
              <w:rPr>
                <w:sz w:val="28"/>
                <w:szCs w:val="28"/>
              </w:rPr>
            </w:pPr>
            <w:r w:rsidRPr="00AB32AA">
              <w:rPr>
                <w:sz w:val="28"/>
                <w:szCs w:val="28"/>
              </w:rPr>
              <w:t>4</w:t>
            </w:r>
          </w:p>
        </w:tc>
        <w:tc>
          <w:tcPr>
            <w:tcW w:w="1015" w:type="dxa"/>
          </w:tcPr>
          <w:p w:rsidR="00A47CF1" w:rsidRPr="00AB32AA" w:rsidRDefault="00A47CF1" w:rsidP="00FA4FD4">
            <w:pPr>
              <w:jc w:val="both"/>
              <w:rPr>
                <w:sz w:val="28"/>
                <w:szCs w:val="28"/>
              </w:rPr>
            </w:pPr>
            <w:r w:rsidRPr="00AB32AA">
              <w:rPr>
                <w:sz w:val="28"/>
                <w:szCs w:val="28"/>
              </w:rPr>
              <w:t>0,5</w:t>
            </w:r>
          </w:p>
        </w:tc>
        <w:tc>
          <w:tcPr>
            <w:tcW w:w="1071" w:type="dxa"/>
          </w:tcPr>
          <w:p w:rsidR="00A47CF1" w:rsidRPr="00AB32AA" w:rsidRDefault="00A47CF1" w:rsidP="00FA4FD4">
            <w:pPr>
              <w:jc w:val="both"/>
              <w:rPr>
                <w:sz w:val="28"/>
                <w:szCs w:val="28"/>
              </w:rPr>
            </w:pPr>
            <w:r w:rsidRPr="00AB32AA">
              <w:rPr>
                <w:sz w:val="28"/>
                <w:szCs w:val="28"/>
              </w:rPr>
              <w:t>0</w:t>
            </w:r>
          </w:p>
        </w:tc>
        <w:tc>
          <w:tcPr>
            <w:tcW w:w="1015" w:type="dxa"/>
          </w:tcPr>
          <w:p w:rsidR="00A47CF1" w:rsidRPr="00AB32AA" w:rsidRDefault="00A47CF1" w:rsidP="00FA4FD4">
            <w:pPr>
              <w:jc w:val="both"/>
              <w:rPr>
                <w:sz w:val="28"/>
                <w:szCs w:val="28"/>
              </w:rPr>
            </w:pPr>
            <w:r w:rsidRPr="00AB32AA">
              <w:rPr>
                <w:sz w:val="28"/>
                <w:szCs w:val="28"/>
              </w:rPr>
              <w:t>1</w:t>
            </w:r>
          </w:p>
        </w:tc>
        <w:tc>
          <w:tcPr>
            <w:tcW w:w="1015" w:type="dxa"/>
            <w:shd w:val="clear" w:color="auto" w:fill="FFFF00"/>
          </w:tcPr>
          <w:p w:rsidR="00A47CF1" w:rsidRPr="00AB32AA" w:rsidRDefault="00A47CF1" w:rsidP="00FA4FD4">
            <w:pPr>
              <w:jc w:val="both"/>
              <w:rPr>
                <w:sz w:val="28"/>
                <w:szCs w:val="28"/>
              </w:rPr>
            </w:pPr>
            <w:r w:rsidRPr="00AB32AA">
              <w:rPr>
                <w:sz w:val="28"/>
                <w:szCs w:val="28"/>
              </w:rPr>
              <w:t>1</w:t>
            </w:r>
          </w:p>
        </w:tc>
        <w:tc>
          <w:tcPr>
            <w:tcW w:w="1075" w:type="dxa"/>
          </w:tcPr>
          <w:p w:rsidR="00A47CF1" w:rsidRPr="00AB32AA" w:rsidRDefault="00A47CF1" w:rsidP="00FA4FD4">
            <w:pPr>
              <w:jc w:val="both"/>
              <w:rPr>
                <w:sz w:val="28"/>
                <w:szCs w:val="28"/>
              </w:rPr>
            </w:pPr>
            <w:r w:rsidRPr="00AB32AA">
              <w:rPr>
                <w:sz w:val="28"/>
                <w:szCs w:val="28"/>
              </w:rPr>
              <w:t>2</w:t>
            </w:r>
          </w:p>
        </w:tc>
        <w:tc>
          <w:tcPr>
            <w:tcW w:w="1053" w:type="dxa"/>
          </w:tcPr>
          <w:p w:rsidR="00A47CF1" w:rsidRPr="00AB32AA" w:rsidRDefault="00A47CF1" w:rsidP="00FA4FD4">
            <w:pPr>
              <w:jc w:val="both"/>
              <w:rPr>
                <w:sz w:val="28"/>
                <w:szCs w:val="28"/>
              </w:rPr>
            </w:pPr>
            <w:r w:rsidRPr="00AB32AA">
              <w:rPr>
                <w:sz w:val="28"/>
                <w:szCs w:val="28"/>
              </w:rPr>
              <w:t>0</w:t>
            </w:r>
          </w:p>
        </w:tc>
        <w:tc>
          <w:tcPr>
            <w:tcW w:w="1147" w:type="dxa"/>
          </w:tcPr>
          <w:p w:rsidR="00A47CF1" w:rsidRPr="00AB32AA" w:rsidRDefault="00A47CF1" w:rsidP="00FA4FD4">
            <w:pPr>
              <w:jc w:val="both"/>
              <w:rPr>
                <w:sz w:val="28"/>
                <w:szCs w:val="28"/>
              </w:rPr>
            </w:pPr>
            <w:r w:rsidRPr="00AB32AA">
              <w:rPr>
                <w:sz w:val="28"/>
                <w:szCs w:val="28"/>
              </w:rPr>
              <w:t>0</w:t>
            </w:r>
          </w:p>
        </w:tc>
        <w:tc>
          <w:tcPr>
            <w:tcW w:w="1098" w:type="dxa"/>
          </w:tcPr>
          <w:p w:rsidR="00A47CF1" w:rsidRPr="00AB32AA" w:rsidRDefault="00A47CF1" w:rsidP="00FA4FD4">
            <w:pPr>
              <w:jc w:val="both"/>
              <w:rPr>
                <w:sz w:val="28"/>
                <w:szCs w:val="28"/>
              </w:rPr>
            </w:pPr>
            <w:r w:rsidRPr="00AB32AA">
              <w:rPr>
                <w:sz w:val="28"/>
                <w:szCs w:val="28"/>
              </w:rPr>
              <w:t>0</w:t>
            </w:r>
          </w:p>
        </w:tc>
      </w:tr>
      <w:tr w:rsidR="00A47CF1" w:rsidRPr="00AB32AA" w:rsidTr="00FA4FD4">
        <w:tc>
          <w:tcPr>
            <w:tcW w:w="1081" w:type="dxa"/>
          </w:tcPr>
          <w:p w:rsidR="00A47CF1" w:rsidRPr="00AB32AA" w:rsidRDefault="00A47CF1" w:rsidP="00FA4FD4">
            <w:pPr>
              <w:jc w:val="both"/>
              <w:rPr>
                <w:sz w:val="28"/>
                <w:szCs w:val="28"/>
              </w:rPr>
            </w:pPr>
            <w:r w:rsidRPr="00AB32AA">
              <w:rPr>
                <w:sz w:val="28"/>
                <w:szCs w:val="28"/>
              </w:rPr>
              <w:t>6</w:t>
            </w:r>
          </w:p>
        </w:tc>
        <w:tc>
          <w:tcPr>
            <w:tcW w:w="1015" w:type="dxa"/>
          </w:tcPr>
          <w:p w:rsidR="00A47CF1" w:rsidRPr="00AB32AA" w:rsidRDefault="00A47CF1" w:rsidP="00FA4FD4">
            <w:pPr>
              <w:jc w:val="both"/>
              <w:rPr>
                <w:sz w:val="28"/>
                <w:szCs w:val="28"/>
              </w:rPr>
            </w:pPr>
            <w:r w:rsidRPr="00AB32AA">
              <w:rPr>
                <w:sz w:val="28"/>
                <w:szCs w:val="28"/>
              </w:rPr>
              <w:t>1</w:t>
            </w:r>
          </w:p>
        </w:tc>
        <w:tc>
          <w:tcPr>
            <w:tcW w:w="1071" w:type="dxa"/>
            <w:shd w:val="clear" w:color="auto" w:fill="FFFF00"/>
          </w:tcPr>
          <w:p w:rsidR="00A47CF1" w:rsidRPr="00AB32AA" w:rsidRDefault="00A47CF1" w:rsidP="00FA4FD4">
            <w:pPr>
              <w:jc w:val="both"/>
              <w:rPr>
                <w:sz w:val="28"/>
                <w:szCs w:val="28"/>
                <w:highlight w:val="yellow"/>
              </w:rPr>
            </w:pPr>
            <w:r w:rsidRPr="00AB32AA">
              <w:rPr>
                <w:sz w:val="28"/>
                <w:szCs w:val="28"/>
                <w:highlight w:val="yellow"/>
              </w:rPr>
              <w:t>1</w:t>
            </w:r>
          </w:p>
        </w:tc>
        <w:tc>
          <w:tcPr>
            <w:tcW w:w="1015" w:type="dxa"/>
          </w:tcPr>
          <w:p w:rsidR="00A47CF1" w:rsidRPr="00AB32AA" w:rsidRDefault="00A47CF1" w:rsidP="00FA4FD4">
            <w:pPr>
              <w:jc w:val="both"/>
              <w:rPr>
                <w:sz w:val="28"/>
                <w:szCs w:val="28"/>
              </w:rPr>
            </w:pPr>
            <w:r w:rsidRPr="00AB32AA">
              <w:rPr>
                <w:sz w:val="28"/>
                <w:szCs w:val="28"/>
              </w:rPr>
              <w:t>1</w:t>
            </w:r>
          </w:p>
        </w:tc>
        <w:tc>
          <w:tcPr>
            <w:tcW w:w="1015" w:type="dxa"/>
            <w:shd w:val="clear" w:color="auto" w:fill="FFFF00"/>
          </w:tcPr>
          <w:p w:rsidR="00A47CF1" w:rsidRPr="00AB32AA" w:rsidRDefault="00A47CF1" w:rsidP="00FA4FD4">
            <w:pPr>
              <w:jc w:val="both"/>
              <w:rPr>
                <w:sz w:val="28"/>
                <w:szCs w:val="28"/>
              </w:rPr>
            </w:pPr>
            <w:r w:rsidRPr="00AB32AA">
              <w:rPr>
                <w:sz w:val="28"/>
                <w:szCs w:val="28"/>
              </w:rPr>
              <w:t>1</w:t>
            </w:r>
          </w:p>
        </w:tc>
        <w:tc>
          <w:tcPr>
            <w:tcW w:w="1075" w:type="dxa"/>
          </w:tcPr>
          <w:p w:rsidR="00A47CF1" w:rsidRPr="00AB32AA" w:rsidRDefault="00A47CF1" w:rsidP="00FA4FD4">
            <w:pPr>
              <w:jc w:val="both"/>
              <w:rPr>
                <w:sz w:val="28"/>
                <w:szCs w:val="28"/>
              </w:rPr>
            </w:pPr>
            <w:r w:rsidRPr="00AB32AA">
              <w:rPr>
                <w:sz w:val="28"/>
                <w:szCs w:val="28"/>
              </w:rPr>
              <w:t>1</w:t>
            </w:r>
          </w:p>
        </w:tc>
        <w:tc>
          <w:tcPr>
            <w:tcW w:w="1053" w:type="dxa"/>
            <w:shd w:val="clear" w:color="auto" w:fill="FFFF00"/>
          </w:tcPr>
          <w:p w:rsidR="00A47CF1" w:rsidRPr="00AB32AA" w:rsidRDefault="00A47CF1" w:rsidP="00FA4FD4">
            <w:pPr>
              <w:jc w:val="both"/>
              <w:rPr>
                <w:sz w:val="28"/>
                <w:szCs w:val="28"/>
              </w:rPr>
            </w:pPr>
            <w:r w:rsidRPr="00AB32AA">
              <w:rPr>
                <w:sz w:val="28"/>
                <w:szCs w:val="28"/>
              </w:rPr>
              <w:t>0,5</w:t>
            </w:r>
          </w:p>
        </w:tc>
        <w:tc>
          <w:tcPr>
            <w:tcW w:w="1147" w:type="dxa"/>
          </w:tcPr>
          <w:p w:rsidR="00A47CF1" w:rsidRPr="00AB32AA" w:rsidRDefault="00A47CF1" w:rsidP="00FA4FD4">
            <w:pPr>
              <w:jc w:val="both"/>
              <w:rPr>
                <w:sz w:val="28"/>
                <w:szCs w:val="28"/>
              </w:rPr>
            </w:pPr>
            <w:r w:rsidRPr="00AB32AA">
              <w:rPr>
                <w:sz w:val="28"/>
                <w:szCs w:val="28"/>
              </w:rPr>
              <w:t>1</w:t>
            </w:r>
          </w:p>
        </w:tc>
        <w:tc>
          <w:tcPr>
            <w:tcW w:w="1098" w:type="dxa"/>
          </w:tcPr>
          <w:p w:rsidR="00A47CF1" w:rsidRPr="00AB32AA" w:rsidRDefault="00A47CF1" w:rsidP="00FA4FD4">
            <w:pPr>
              <w:jc w:val="both"/>
              <w:rPr>
                <w:sz w:val="28"/>
                <w:szCs w:val="28"/>
              </w:rPr>
            </w:pPr>
            <w:r w:rsidRPr="00AB32AA">
              <w:rPr>
                <w:sz w:val="28"/>
                <w:szCs w:val="28"/>
              </w:rPr>
              <w:t>0</w:t>
            </w:r>
          </w:p>
        </w:tc>
      </w:tr>
      <w:tr w:rsidR="00A47CF1" w:rsidRPr="00AB32AA" w:rsidTr="00FA4FD4">
        <w:tc>
          <w:tcPr>
            <w:tcW w:w="1081" w:type="dxa"/>
          </w:tcPr>
          <w:p w:rsidR="00A47CF1" w:rsidRPr="00AB32AA" w:rsidRDefault="00A47CF1" w:rsidP="00FA4FD4">
            <w:pPr>
              <w:jc w:val="both"/>
              <w:rPr>
                <w:sz w:val="28"/>
                <w:szCs w:val="28"/>
              </w:rPr>
            </w:pPr>
            <w:r w:rsidRPr="00AB32AA">
              <w:rPr>
                <w:sz w:val="28"/>
                <w:szCs w:val="28"/>
              </w:rPr>
              <w:t>7</w:t>
            </w:r>
          </w:p>
        </w:tc>
        <w:tc>
          <w:tcPr>
            <w:tcW w:w="1015" w:type="dxa"/>
          </w:tcPr>
          <w:p w:rsidR="00A47CF1" w:rsidRPr="00AB32AA" w:rsidRDefault="00A47CF1" w:rsidP="00FA4FD4">
            <w:pPr>
              <w:jc w:val="both"/>
              <w:rPr>
                <w:sz w:val="28"/>
                <w:szCs w:val="28"/>
              </w:rPr>
            </w:pPr>
            <w:r w:rsidRPr="00AB32AA">
              <w:rPr>
                <w:sz w:val="28"/>
                <w:szCs w:val="28"/>
              </w:rPr>
              <w:t>1</w:t>
            </w:r>
          </w:p>
        </w:tc>
        <w:tc>
          <w:tcPr>
            <w:tcW w:w="1071" w:type="dxa"/>
          </w:tcPr>
          <w:p w:rsidR="00A47CF1" w:rsidRPr="00AB32AA" w:rsidRDefault="00A47CF1" w:rsidP="00FA4FD4">
            <w:pPr>
              <w:jc w:val="both"/>
              <w:rPr>
                <w:sz w:val="28"/>
                <w:szCs w:val="28"/>
              </w:rPr>
            </w:pPr>
            <w:r w:rsidRPr="00AB32AA">
              <w:rPr>
                <w:sz w:val="28"/>
                <w:szCs w:val="28"/>
              </w:rPr>
              <w:t>0</w:t>
            </w:r>
          </w:p>
        </w:tc>
        <w:tc>
          <w:tcPr>
            <w:tcW w:w="1015" w:type="dxa"/>
          </w:tcPr>
          <w:p w:rsidR="00A47CF1" w:rsidRPr="00AB32AA" w:rsidRDefault="00A47CF1" w:rsidP="00FA4FD4">
            <w:pPr>
              <w:jc w:val="both"/>
              <w:rPr>
                <w:sz w:val="28"/>
                <w:szCs w:val="28"/>
              </w:rPr>
            </w:pPr>
            <w:r w:rsidRPr="00AB32AA">
              <w:rPr>
                <w:sz w:val="28"/>
                <w:szCs w:val="28"/>
              </w:rPr>
              <w:t>1</w:t>
            </w:r>
          </w:p>
        </w:tc>
        <w:tc>
          <w:tcPr>
            <w:tcW w:w="1015" w:type="dxa"/>
          </w:tcPr>
          <w:p w:rsidR="00A47CF1" w:rsidRPr="00AB32AA" w:rsidRDefault="00A47CF1" w:rsidP="00FA4FD4">
            <w:pPr>
              <w:jc w:val="both"/>
              <w:rPr>
                <w:sz w:val="28"/>
                <w:szCs w:val="28"/>
              </w:rPr>
            </w:pPr>
            <w:r w:rsidRPr="00AB32AA">
              <w:rPr>
                <w:sz w:val="28"/>
                <w:szCs w:val="28"/>
              </w:rPr>
              <w:t>0</w:t>
            </w:r>
          </w:p>
        </w:tc>
        <w:tc>
          <w:tcPr>
            <w:tcW w:w="1075" w:type="dxa"/>
          </w:tcPr>
          <w:p w:rsidR="00A47CF1" w:rsidRPr="00AB32AA" w:rsidRDefault="00A47CF1" w:rsidP="00FA4FD4">
            <w:pPr>
              <w:jc w:val="both"/>
              <w:rPr>
                <w:sz w:val="28"/>
                <w:szCs w:val="28"/>
              </w:rPr>
            </w:pPr>
            <w:r w:rsidRPr="00AB32AA">
              <w:rPr>
                <w:sz w:val="28"/>
                <w:szCs w:val="28"/>
              </w:rPr>
              <w:t>1</w:t>
            </w:r>
          </w:p>
        </w:tc>
        <w:tc>
          <w:tcPr>
            <w:tcW w:w="1053" w:type="dxa"/>
          </w:tcPr>
          <w:p w:rsidR="00A47CF1" w:rsidRPr="00AB32AA" w:rsidRDefault="00A47CF1" w:rsidP="00FA4FD4">
            <w:pPr>
              <w:jc w:val="both"/>
              <w:rPr>
                <w:sz w:val="28"/>
                <w:szCs w:val="28"/>
              </w:rPr>
            </w:pPr>
            <w:r w:rsidRPr="00AB32AA">
              <w:rPr>
                <w:sz w:val="28"/>
                <w:szCs w:val="28"/>
              </w:rPr>
              <w:t>0</w:t>
            </w:r>
          </w:p>
        </w:tc>
        <w:tc>
          <w:tcPr>
            <w:tcW w:w="1147" w:type="dxa"/>
          </w:tcPr>
          <w:p w:rsidR="00A47CF1" w:rsidRPr="00AB32AA" w:rsidRDefault="00A47CF1" w:rsidP="00FA4FD4">
            <w:pPr>
              <w:jc w:val="both"/>
              <w:rPr>
                <w:sz w:val="28"/>
                <w:szCs w:val="28"/>
              </w:rPr>
            </w:pPr>
            <w:r w:rsidRPr="00AB32AA">
              <w:rPr>
                <w:sz w:val="28"/>
                <w:szCs w:val="28"/>
              </w:rPr>
              <w:t>1</w:t>
            </w:r>
          </w:p>
        </w:tc>
        <w:tc>
          <w:tcPr>
            <w:tcW w:w="1098" w:type="dxa"/>
          </w:tcPr>
          <w:p w:rsidR="00A47CF1" w:rsidRPr="00AB32AA" w:rsidRDefault="00A47CF1" w:rsidP="00FA4FD4">
            <w:pPr>
              <w:jc w:val="both"/>
              <w:rPr>
                <w:sz w:val="28"/>
                <w:szCs w:val="28"/>
              </w:rPr>
            </w:pPr>
            <w:r w:rsidRPr="00AB32AA">
              <w:rPr>
                <w:sz w:val="28"/>
                <w:szCs w:val="28"/>
              </w:rPr>
              <w:t>0</w:t>
            </w:r>
          </w:p>
        </w:tc>
      </w:tr>
      <w:tr w:rsidR="00A47CF1" w:rsidRPr="00AB32AA" w:rsidTr="00FA4FD4">
        <w:tc>
          <w:tcPr>
            <w:tcW w:w="1081" w:type="dxa"/>
          </w:tcPr>
          <w:p w:rsidR="00A47CF1" w:rsidRPr="00AB32AA" w:rsidRDefault="00A47CF1" w:rsidP="00FA4FD4">
            <w:pPr>
              <w:jc w:val="both"/>
              <w:rPr>
                <w:sz w:val="28"/>
                <w:szCs w:val="28"/>
              </w:rPr>
            </w:pPr>
            <w:r w:rsidRPr="00AB32AA">
              <w:rPr>
                <w:sz w:val="28"/>
                <w:szCs w:val="28"/>
              </w:rPr>
              <w:lastRenderedPageBreak/>
              <w:t>8</w:t>
            </w:r>
          </w:p>
        </w:tc>
        <w:tc>
          <w:tcPr>
            <w:tcW w:w="1015" w:type="dxa"/>
          </w:tcPr>
          <w:p w:rsidR="00A47CF1" w:rsidRPr="00AB32AA" w:rsidRDefault="00A47CF1" w:rsidP="00FA4FD4">
            <w:pPr>
              <w:jc w:val="both"/>
              <w:rPr>
                <w:sz w:val="28"/>
                <w:szCs w:val="28"/>
              </w:rPr>
            </w:pPr>
            <w:r w:rsidRPr="00AB32AA">
              <w:rPr>
                <w:sz w:val="28"/>
                <w:szCs w:val="28"/>
              </w:rPr>
              <w:t>0,5</w:t>
            </w:r>
          </w:p>
        </w:tc>
        <w:tc>
          <w:tcPr>
            <w:tcW w:w="1071" w:type="dxa"/>
            <w:shd w:val="clear" w:color="auto" w:fill="FFFF00"/>
          </w:tcPr>
          <w:p w:rsidR="00A47CF1" w:rsidRPr="00AB32AA" w:rsidRDefault="00A47CF1" w:rsidP="00FA4FD4">
            <w:pPr>
              <w:jc w:val="both"/>
              <w:rPr>
                <w:sz w:val="28"/>
                <w:szCs w:val="28"/>
              </w:rPr>
            </w:pPr>
            <w:r w:rsidRPr="00AB32AA">
              <w:rPr>
                <w:sz w:val="28"/>
                <w:szCs w:val="28"/>
              </w:rPr>
              <w:t>0,5</w:t>
            </w:r>
          </w:p>
        </w:tc>
        <w:tc>
          <w:tcPr>
            <w:tcW w:w="1015" w:type="dxa"/>
          </w:tcPr>
          <w:p w:rsidR="00A47CF1" w:rsidRPr="00AB32AA" w:rsidRDefault="00A47CF1" w:rsidP="00FA4FD4">
            <w:pPr>
              <w:jc w:val="both"/>
              <w:rPr>
                <w:sz w:val="28"/>
                <w:szCs w:val="28"/>
              </w:rPr>
            </w:pPr>
            <w:r w:rsidRPr="00AB32AA">
              <w:rPr>
                <w:sz w:val="28"/>
                <w:szCs w:val="28"/>
              </w:rPr>
              <w:t>0,5</w:t>
            </w:r>
          </w:p>
        </w:tc>
        <w:tc>
          <w:tcPr>
            <w:tcW w:w="1015" w:type="dxa"/>
            <w:shd w:val="clear" w:color="auto" w:fill="FFFF00"/>
          </w:tcPr>
          <w:p w:rsidR="00A47CF1" w:rsidRPr="00AB32AA" w:rsidRDefault="00A47CF1" w:rsidP="00FA4FD4">
            <w:pPr>
              <w:jc w:val="both"/>
              <w:rPr>
                <w:sz w:val="28"/>
                <w:szCs w:val="28"/>
              </w:rPr>
            </w:pPr>
            <w:r w:rsidRPr="00AB32AA">
              <w:rPr>
                <w:sz w:val="28"/>
                <w:szCs w:val="28"/>
              </w:rPr>
              <w:t>0,5</w:t>
            </w:r>
          </w:p>
        </w:tc>
        <w:tc>
          <w:tcPr>
            <w:tcW w:w="1075" w:type="dxa"/>
          </w:tcPr>
          <w:p w:rsidR="00A47CF1" w:rsidRPr="00AB32AA" w:rsidRDefault="00A47CF1" w:rsidP="00FA4FD4">
            <w:pPr>
              <w:jc w:val="both"/>
              <w:rPr>
                <w:sz w:val="28"/>
                <w:szCs w:val="28"/>
              </w:rPr>
            </w:pPr>
            <w:r w:rsidRPr="00AB32AA">
              <w:rPr>
                <w:sz w:val="28"/>
                <w:szCs w:val="28"/>
              </w:rPr>
              <w:t>0,5</w:t>
            </w:r>
          </w:p>
        </w:tc>
        <w:tc>
          <w:tcPr>
            <w:tcW w:w="1053" w:type="dxa"/>
            <w:shd w:val="clear" w:color="auto" w:fill="FFFF00"/>
          </w:tcPr>
          <w:p w:rsidR="00A47CF1" w:rsidRPr="00AB32AA" w:rsidRDefault="00A47CF1" w:rsidP="00FA4FD4">
            <w:pPr>
              <w:jc w:val="both"/>
              <w:rPr>
                <w:sz w:val="28"/>
                <w:szCs w:val="28"/>
              </w:rPr>
            </w:pPr>
            <w:r w:rsidRPr="00AB32AA">
              <w:rPr>
                <w:sz w:val="28"/>
                <w:szCs w:val="28"/>
              </w:rPr>
              <w:t>0,5</w:t>
            </w:r>
          </w:p>
        </w:tc>
        <w:tc>
          <w:tcPr>
            <w:tcW w:w="1147" w:type="dxa"/>
          </w:tcPr>
          <w:p w:rsidR="00A47CF1" w:rsidRPr="00AB32AA" w:rsidRDefault="00A47CF1" w:rsidP="00FA4FD4">
            <w:pPr>
              <w:jc w:val="both"/>
              <w:rPr>
                <w:sz w:val="28"/>
                <w:szCs w:val="28"/>
              </w:rPr>
            </w:pPr>
            <w:r w:rsidRPr="00AB32AA">
              <w:rPr>
                <w:sz w:val="28"/>
                <w:szCs w:val="28"/>
              </w:rPr>
              <w:t>0</w:t>
            </w:r>
          </w:p>
        </w:tc>
        <w:tc>
          <w:tcPr>
            <w:tcW w:w="1098" w:type="dxa"/>
          </w:tcPr>
          <w:p w:rsidR="00A47CF1" w:rsidRPr="00AB32AA" w:rsidRDefault="00A47CF1" w:rsidP="00FA4FD4">
            <w:pPr>
              <w:jc w:val="both"/>
              <w:rPr>
                <w:sz w:val="28"/>
                <w:szCs w:val="28"/>
              </w:rPr>
            </w:pPr>
            <w:r w:rsidRPr="00AB32AA">
              <w:rPr>
                <w:sz w:val="28"/>
                <w:szCs w:val="28"/>
              </w:rPr>
              <w:t>0</w:t>
            </w:r>
          </w:p>
        </w:tc>
      </w:tr>
      <w:tr w:rsidR="00A47CF1" w:rsidRPr="00AB32AA" w:rsidTr="00FA4FD4">
        <w:tc>
          <w:tcPr>
            <w:tcW w:w="1081" w:type="dxa"/>
          </w:tcPr>
          <w:p w:rsidR="00A47CF1" w:rsidRPr="00AB32AA" w:rsidRDefault="00A47CF1" w:rsidP="00FA4FD4">
            <w:pPr>
              <w:jc w:val="both"/>
              <w:rPr>
                <w:sz w:val="28"/>
                <w:szCs w:val="28"/>
              </w:rPr>
            </w:pPr>
            <w:r w:rsidRPr="00AB32AA">
              <w:rPr>
                <w:sz w:val="28"/>
                <w:szCs w:val="28"/>
              </w:rPr>
              <w:t>9</w:t>
            </w:r>
          </w:p>
        </w:tc>
        <w:tc>
          <w:tcPr>
            <w:tcW w:w="1015" w:type="dxa"/>
          </w:tcPr>
          <w:p w:rsidR="00A47CF1" w:rsidRPr="00AB32AA" w:rsidRDefault="00A47CF1" w:rsidP="00FA4FD4">
            <w:pPr>
              <w:jc w:val="both"/>
              <w:rPr>
                <w:sz w:val="28"/>
                <w:szCs w:val="28"/>
              </w:rPr>
            </w:pPr>
            <w:r w:rsidRPr="00AB32AA">
              <w:rPr>
                <w:sz w:val="28"/>
                <w:szCs w:val="28"/>
              </w:rPr>
              <w:t>1</w:t>
            </w:r>
          </w:p>
        </w:tc>
        <w:tc>
          <w:tcPr>
            <w:tcW w:w="1071" w:type="dxa"/>
          </w:tcPr>
          <w:p w:rsidR="00A47CF1" w:rsidRPr="00AB32AA" w:rsidRDefault="00A47CF1" w:rsidP="00FA4FD4">
            <w:pPr>
              <w:jc w:val="both"/>
              <w:rPr>
                <w:sz w:val="28"/>
                <w:szCs w:val="28"/>
              </w:rPr>
            </w:pPr>
            <w:r w:rsidRPr="00AB32AA">
              <w:rPr>
                <w:sz w:val="28"/>
                <w:szCs w:val="28"/>
              </w:rPr>
              <w:t>0</w:t>
            </w:r>
          </w:p>
        </w:tc>
        <w:tc>
          <w:tcPr>
            <w:tcW w:w="1015" w:type="dxa"/>
          </w:tcPr>
          <w:p w:rsidR="00A47CF1" w:rsidRPr="00AB32AA" w:rsidRDefault="00A47CF1" w:rsidP="00FA4FD4">
            <w:pPr>
              <w:jc w:val="both"/>
              <w:rPr>
                <w:sz w:val="28"/>
                <w:szCs w:val="28"/>
              </w:rPr>
            </w:pPr>
            <w:r w:rsidRPr="00AB32AA">
              <w:rPr>
                <w:sz w:val="28"/>
                <w:szCs w:val="28"/>
              </w:rPr>
              <w:t>1</w:t>
            </w:r>
          </w:p>
        </w:tc>
        <w:tc>
          <w:tcPr>
            <w:tcW w:w="1015" w:type="dxa"/>
          </w:tcPr>
          <w:p w:rsidR="00A47CF1" w:rsidRPr="00AB32AA" w:rsidRDefault="00A47CF1" w:rsidP="00FA4FD4">
            <w:pPr>
              <w:jc w:val="both"/>
              <w:rPr>
                <w:sz w:val="28"/>
                <w:szCs w:val="28"/>
              </w:rPr>
            </w:pPr>
            <w:r w:rsidRPr="00AB32AA">
              <w:rPr>
                <w:sz w:val="28"/>
                <w:szCs w:val="28"/>
              </w:rPr>
              <w:t>0</w:t>
            </w:r>
          </w:p>
        </w:tc>
        <w:tc>
          <w:tcPr>
            <w:tcW w:w="1075" w:type="dxa"/>
          </w:tcPr>
          <w:p w:rsidR="00A47CF1" w:rsidRPr="00AB32AA" w:rsidRDefault="00A47CF1" w:rsidP="00FA4FD4">
            <w:pPr>
              <w:jc w:val="both"/>
              <w:rPr>
                <w:sz w:val="28"/>
                <w:szCs w:val="28"/>
              </w:rPr>
            </w:pPr>
            <w:r w:rsidRPr="00AB32AA">
              <w:rPr>
                <w:sz w:val="28"/>
                <w:szCs w:val="28"/>
              </w:rPr>
              <w:t>3</w:t>
            </w:r>
          </w:p>
        </w:tc>
        <w:tc>
          <w:tcPr>
            <w:tcW w:w="1053" w:type="dxa"/>
          </w:tcPr>
          <w:p w:rsidR="00A47CF1" w:rsidRPr="00AB32AA" w:rsidRDefault="00A47CF1" w:rsidP="00FA4FD4">
            <w:pPr>
              <w:jc w:val="both"/>
              <w:rPr>
                <w:sz w:val="28"/>
                <w:szCs w:val="28"/>
              </w:rPr>
            </w:pPr>
            <w:r w:rsidRPr="00AB32AA">
              <w:rPr>
                <w:sz w:val="28"/>
                <w:szCs w:val="28"/>
              </w:rPr>
              <w:t>0</w:t>
            </w:r>
          </w:p>
        </w:tc>
        <w:tc>
          <w:tcPr>
            <w:tcW w:w="1147" w:type="dxa"/>
          </w:tcPr>
          <w:p w:rsidR="00A47CF1" w:rsidRPr="00AB32AA" w:rsidRDefault="00A47CF1" w:rsidP="00FA4FD4">
            <w:pPr>
              <w:jc w:val="both"/>
              <w:rPr>
                <w:sz w:val="28"/>
                <w:szCs w:val="28"/>
              </w:rPr>
            </w:pPr>
            <w:r w:rsidRPr="00AB32AA">
              <w:rPr>
                <w:sz w:val="28"/>
                <w:szCs w:val="28"/>
              </w:rPr>
              <w:t>0</w:t>
            </w:r>
          </w:p>
        </w:tc>
        <w:tc>
          <w:tcPr>
            <w:tcW w:w="1098" w:type="dxa"/>
          </w:tcPr>
          <w:p w:rsidR="00A47CF1" w:rsidRPr="00AB32AA" w:rsidRDefault="00A47CF1" w:rsidP="00FA4FD4">
            <w:pPr>
              <w:jc w:val="both"/>
              <w:rPr>
                <w:sz w:val="28"/>
                <w:szCs w:val="28"/>
              </w:rPr>
            </w:pPr>
            <w:r w:rsidRPr="00AB32AA">
              <w:rPr>
                <w:sz w:val="28"/>
                <w:szCs w:val="28"/>
              </w:rPr>
              <w:t>0</w:t>
            </w:r>
          </w:p>
        </w:tc>
      </w:tr>
      <w:tr w:rsidR="00A47CF1" w:rsidRPr="00AB32AA" w:rsidTr="00FA4FD4">
        <w:tc>
          <w:tcPr>
            <w:tcW w:w="1081" w:type="dxa"/>
          </w:tcPr>
          <w:p w:rsidR="00A47CF1" w:rsidRPr="00AB32AA" w:rsidRDefault="00A47CF1" w:rsidP="00FA4FD4">
            <w:pPr>
              <w:jc w:val="both"/>
              <w:rPr>
                <w:sz w:val="28"/>
                <w:szCs w:val="28"/>
              </w:rPr>
            </w:pPr>
            <w:r w:rsidRPr="00AB32AA">
              <w:rPr>
                <w:sz w:val="28"/>
                <w:szCs w:val="28"/>
              </w:rPr>
              <w:t>15</w:t>
            </w:r>
          </w:p>
        </w:tc>
        <w:tc>
          <w:tcPr>
            <w:tcW w:w="1015" w:type="dxa"/>
          </w:tcPr>
          <w:p w:rsidR="00A47CF1" w:rsidRPr="00AB32AA" w:rsidRDefault="00A47CF1" w:rsidP="00FA4FD4">
            <w:pPr>
              <w:jc w:val="both"/>
              <w:rPr>
                <w:sz w:val="28"/>
                <w:szCs w:val="28"/>
              </w:rPr>
            </w:pPr>
            <w:r w:rsidRPr="00AB32AA">
              <w:rPr>
                <w:sz w:val="28"/>
                <w:szCs w:val="28"/>
              </w:rPr>
              <w:t>0,25</w:t>
            </w:r>
          </w:p>
        </w:tc>
        <w:tc>
          <w:tcPr>
            <w:tcW w:w="1071" w:type="dxa"/>
            <w:shd w:val="clear" w:color="auto" w:fill="FFFF00"/>
          </w:tcPr>
          <w:p w:rsidR="00A47CF1" w:rsidRPr="00AB32AA" w:rsidRDefault="00A47CF1" w:rsidP="00FA4FD4">
            <w:pPr>
              <w:jc w:val="both"/>
              <w:rPr>
                <w:sz w:val="28"/>
                <w:szCs w:val="28"/>
              </w:rPr>
            </w:pPr>
            <w:r w:rsidRPr="00AB32AA">
              <w:rPr>
                <w:sz w:val="28"/>
                <w:szCs w:val="28"/>
              </w:rPr>
              <w:t>0,25</w:t>
            </w:r>
          </w:p>
        </w:tc>
        <w:tc>
          <w:tcPr>
            <w:tcW w:w="1015" w:type="dxa"/>
          </w:tcPr>
          <w:p w:rsidR="00A47CF1" w:rsidRPr="00AB32AA" w:rsidRDefault="00A47CF1" w:rsidP="00FA4FD4">
            <w:pPr>
              <w:jc w:val="both"/>
              <w:rPr>
                <w:sz w:val="28"/>
                <w:szCs w:val="28"/>
              </w:rPr>
            </w:pPr>
            <w:r w:rsidRPr="00AB32AA">
              <w:rPr>
                <w:sz w:val="28"/>
                <w:szCs w:val="28"/>
              </w:rPr>
              <w:t>0,25</w:t>
            </w:r>
          </w:p>
        </w:tc>
        <w:tc>
          <w:tcPr>
            <w:tcW w:w="1015" w:type="dxa"/>
            <w:shd w:val="clear" w:color="auto" w:fill="FFFF00"/>
          </w:tcPr>
          <w:p w:rsidR="00A47CF1" w:rsidRPr="00AB32AA" w:rsidRDefault="00A47CF1" w:rsidP="00FA4FD4">
            <w:pPr>
              <w:jc w:val="both"/>
              <w:rPr>
                <w:sz w:val="28"/>
                <w:szCs w:val="28"/>
              </w:rPr>
            </w:pPr>
            <w:r w:rsidRPr="00AB32AA">
              <w:rPr>
                <w:sz w:val="28"/>
                <w:szCs w:val="28"/>
              </w:rPr>
              <w:t>0,25</w:t>
            </w:r>
          </w:p>
        </w:tc>
        <w:tc>
          <w:tcPr>
            <w:tcW w:w="1075" w:type="dxa"/>
          </w:tcPr>
          <w:p w:rsidR="00A47CF1" w:rsidRPr="00AB32AA" w:rsidRDefault="00A47CF1" w:rsidP="00FA4FD4">
            <w:pPr>
              <w:jc w:val="both"/>
              <w:rPr>
                <w:sz w:val="28"/>
                <w:szCs w:val="28"/>
              </w:rPr>
            </w:pPr>
            <w:r w:rsidRPr="00AB32AA">
              <w:rPr>
                <w:sz w:val="28"/>
                <w:szCs w:val="28"/>
              </w:rPr>
              <w:t>1</w:t>
            </w:r>
          </w:p>
        </w:tc>
        <w:tc>
          <w:tcPr>
            <w:tcW w:w="1053" w:type="dxa"/>
          </w:tcPr>
          <w:p w:rsidR="00A47CF1" w:rsidRPr="00AB32AA" w:rsidRDefault="00A47CF1" w:rsidP="00FA4FD4">
            <w:pPr>
              <w:jc w:val="both"/>
              <w:rPr>
                <w:sz w:val="28"/>
                <w:szCs w:val="28"/>
              </w:rPr>
            </w:pPr>
            <w:r w:rsidRPr="00AB32AA">
              <w:rPr>
                <w:sz w:val="28"/>
                <w:szCs w:val="28"/>
              </w:rPr>
              <w:t>0</w:t>
            </w:r>
          </w:p>
        </w:tc>
        <w:tc>
          <w:tcPr>
            <w:tcW w:w="1147" w:type="dxa"/>
          </w:tcPr>
          <w:p w:rsidR="00A47CF1" w:rsidRPr="00AB32AA" w:rsidRDefault="00A47CF1" w:rsidP="00FA4FD4">
            <w:pPr>
              <w:jc w:val="both"/>
              <w:rPr>
                <w:sz w:val="28"/>
                <w:szCs w:val="28"/>
              </w:rPr>
            </w:pPr>
            <w:r w:rsidRPr="00AB32AA">
              <w:rPr>
                <w:sz w:val="28"/>
                <w:szCs w:val="28"/>
              </w:rPr>
              <w:t>0</w:t>
            </w:r>
          </w:p>
        </w:tc>
        <w:tc>
          <w:tcPr>
            <w:tcW w:w="1098" w:type="dxa"/>
          </w:tcPr>
          <w:p w:rsidR="00A47CF1" w:rsidRPr="00AB32AA" w:rsidRDefault="00A47CF1" w:rsidP="00FA4FD4">
            <w:pPr>
              <w:jc w:val="both"/>
              <w:rPr>
                <w:sz w:val="28"/>
                <w:szCs w:val="28"/>
              </w:rPr>
            </w:pPr>
            <w:r w:rsidRPr="00AB32AA">
              <w:rPr>
                <w:sz w:val="28"/>
                <w:szCs w:val="28"/>
              </w:rPr>
              <w:t>0</w:t>
            </w:r>
          </w:p>
        </w:tc>
      </w:tr>
      <w:tr w:rsidR="00A47CF1" w:rsidRPr="00AB32AA" w:rsidTr="00FA4FD4">
        <w:tc>
          <w:tcPr>
            <w:tcW w:w="1081" w:type="dxa"/>
          </w:tcPr>
          <w:p w:rsidR="00A47CF1" w:rsidRPr="00AB32AA" w:rsidRDefault="00A47CF1" w:rsidP="00FA4FD4">
            <w:pPr>
              <w:jc w:val="both"/>
              <w:rPr>
                <w:sz w:val="28"/>
                <w:szCs w:val="28"/>
              </w:rPr>
            </w:pPr>
            <w:r w:rsidRPr="00AB32AA">
              <w:rPr>
                <w:sz w:val="28"/>
                <w:szCs w:val="28"/>
              </w:rPr>
              <w:t>20</w:t>
            </w:r>
          </w:p>
        </w:tc>
        <w:tc>
          <w:tcPr>
            <w:tcW w:w="1015" w:type="dxa"/>
          </w:tcPr>
          <w:p w:rsidR="00A47CF1" w:rsidRPr="00AB32AA" w:rsidRDefault="00A47CF1" w:rsidP="00FA4FD4">
            <w:pPr>
              <w:jc w:val="both"/>
              <w:rPr>
                <w:sz w:val="28"/>
                <w:szCs w:val="28"/>
              </w:rPr>
            </w:pPr>
            <w:r w:rsidRPr="00AB32AA">
              <w:rPr>
                <w:sz w:val="28"/>
                <w:szCs w:val="28"/>
              </w:rPr>
              <w:t>0,25</w:t>
            </w:r>
          </w:p>
        </w:tc>
        <w:tc>
          <w:tcPr>
            <w:tcW w:w="1071" w:type="dxa"/>
            <w:shd w:val="clear" w:color="auto" w:fill="FFFF00"/>
          </w:tcPr>
          <w:p w:rsidR="00A47CF1" w:rsidRPr="00AB32AA" w:rsidRDefault="00A47CF1" w:rsidP="00FA4FD4">
            <w:pPr>
              <w:jc w:val="both"/>
              <w:rPr>
                <w:sz w:val="28"/>
                <w:szCs w:val="28"/>
              </w:rPr>
            </w:pPr>
            <w:r w:rsidRPr="00AB32AA">
              <w:rPr>
                <w:sz w:val="28"/>
                <w:szCs w:val="28"/>
              </w:rPr>
              <w:t>0,25</w:t>
            </w:r>
          </w:p>
        </w:tc>
        <w:tc>
          <w:tcPr>
            <w:tcW w:w="1015" w:type="dxa"/>
          </w:tcPr>
          <w:p w:rsidR="00A47CF1" w:rsidRPr="00AB32AA" w:rsidRDefault="00A47CF1" w:rsidP="00FA4FD4">
            <w:pPr>
              <w:jc w:val="both"/>
              <w:rPr>
                <w:sz w:val="28"/>
                <w:szCs w:val="28"/>
              </w:rPr>
            </w:pPr>
            <w:r w:rsidRPr="00AB32AA">
              <w:rPr>
                <w:sz w:val="28"/>
                <w:szCs w:val="28"/>
              </w:rPr>
              <w:t>0</w:t>
            </w:r>
          </w:p>
        </w:tc>
        <w:tc>
          <w:tcPr>
            <w:tcW w:w="1015" w:type="dxa"/>
          </w:tcPr>
          <w:p w:rsidR="00A47CF1" w:rsidRPr="00AB32AA" w:rsidRDefault="00A47CF1" w:rsidP="00FA4FD4">
            <w:pPr>
              <w:jc w:val="both"/>
              <w:rPr>
                <w:sz w:val="28"/>
                <w:szCs w:val="28"/>
              </w:rPr>
            </w:pPr>
            <w:r w:rsidRPr="00AB32AA">
              <w:rPr>
                <w:sz w:val="28"/>
                <w:szCs w:val="28"/>
              </w:rPr>
              <w:t>0</w:t>
            </w:r>
          </w:p>
        </w:tc>
        <w:tc>
          <w:tcPr>
            <w:tcW w:w="1075" w:type="dxa"/>
          </w:tcPr>
          <w:p w:rsidR="00A47CF1" w:rsidRPr="00AB32AA" w:rsidRDefault="00A47CF1" w:rsidP="00FA4FD4">
            <w:pPr>
              <w:jc w:val="both"/>
              <w:rPr>
                <w:sz w:val="28"/>
                <w:szCs w:val="28"/>
              </w:rPr>
            </w:pPr>
            <w:r w:rsidRPr="00AB32AA">
              <w:rPr>
                <w:sz w:val="28"/>
                <w:szCs w:val="28"/>
              </w:rPr>
              <w:t>0,5</w:t>
            </w:r>
          </w:p>
        </w:tc>
        <w:tc>
          <w:tcPr>
            <w:tcW w:w="1053" w:type="dxa"/>
          </w:tcPr>
          <w:p w:rsidR="00A47CF1" w:rsidRPr="00AB32AA" w:rsidRDefault="00A47CF1" w:rsidP="00FA4FD4">
            <w:pPr>
              <w:jc w:val="both"/>
              <w:rPr>
                <w:sz w:val="28"/>
                <w:szCs w:val="28"/>
              </w:rPr>
            </w:pPr>
            <w:r w:rsidRPr="00AB32AA">
              <w:rPr>
                <w:sz w:val="28"/>
                <w:szCs w:val="28"/>
              </w:rPr>
              <w:t>0</w:t>
            </w:r>
          </w:p>
        </w:tc>
        <w:tc>
          <w:tcPr>
            <w:tcW w:w="1147" w:type="dxa"/>
          </w:tcPr>
          <w:p w:rsidR="00A47CF1" w:rsidRPr="00AB32AA" w:rsidRDefault="00A47CF1" w:rsidP="00FA4FD4">
            <w:pPr>
              <w:jc w:val="both"/>
              <w:rPr>
                <w:sz w:val="28"/>
                <w:szCs w:val="28"/>
              </w:rPr>
            </w:pPr>
            <w:r w:rsidRPr="00AB32AA">
              <w:rPr>
                <w:sz w:val="28"/>
                <w:szCs w:val="28"/>
              </w:rPr>
              <w:t>0</w:t>
            </w:r>
          </w:p>
        </w:tc>
        <w:tc>
          <w:tcPr>
            <w:tcW w:w="1098" w:type="dxa"/>
          </w:tcPr>
          <w:p w:rsidR="00A47CF1" w:rsidRPr="00AB32AA" w:rsidRDefault="00A47CF1" w:rsidP="00FA4FD4">
            <w:pPr>
              <w:jc w:val="both"/>
              <w:rPr>
                <w:sz w:val="28"/>
                <w:szCs w:val="28"/>
              </w:rPr>
            </w:pPr>
            <w:r w:rsidRPr="00AB32AA">
              <w:rPr>
                <w:sz w:val="28"/>
                <w:szCs w:val="28"/>
              </w:rPr>
              <w:t>0</w:t>
            </w:r>
          </w:p>
        </w:tc>
      </w:tr>
      <w:tr w:rsidR="00A47CF1" w:rsidRPr="00AB32AA" w:rsidTr="00FA4FD4">
        <w:tc>
          <w:tcPr>
            <w:tcW w:w="1081" w:type="dxa"/>
          </w:tcPr>
          <w:p w:rsidR="00A47CF1" w:rsidRPr="00AB32AA" w:rsidRDefault="00A47CF1" w:rsidP="00FA4FD4">
            <w:pPr>
              <w:jc w:val="both"/>
              <w:rPr>
                <w:sz w:val="28"/>
                <w:szCs w:val="28"/>
              </w:rPr>
            </w:pPr>
            <w:r w:rsidRPr="00AB32AA">
              <w:rPr>
                <w:sz w:val="28"/>
                <w:szCs w:val="28"/>
              </w:rPr>
              <w:t>22</w:t>
            </w:r>
          </w:p>
        </w:tc>
        <w:tc>
          <w:tcPr>
            <w:tcW w:w="1015" w:type="dxa"/>
          </w:tcPr>
          <w:p w:rsidR="00A47CF1" w:rsidRPr="00AB32AA" w:rsidRDefault="00A47CF1" w:rsidP="00FA4FD4">
            <w:pPr>
              <w:jc w:val="both"/>
              <w:rPr>
                <w:sz w:val="28"/>
                <w:szCs w:val="28"/>
              </w:rPr>
            </w:pPr>
            <w:r w:rsidRPr="00AB32AA">
              <w:rPr>
                <w:sz w:val="28"/>
                <w:szCs w:val="28"/>
              </w:rPr>
              <w:t>0,25</w:t>
            </w:r>
          </w:p>
        </w:tc>
        <w:tc>
          <w:tcPr>
            <w:tcW w:w="1071" w:type="dxa"/>
            <w:shd w:val="clear" w:color="auto" w:fill="FFFF00"/>
          </w:tcPr>
          <w:p w:rsidR="00A47CF1" w:rsidRPr="00AB32AA" w:rsidRDefault="00A47CF1" w:rsidP="00FA4FD4">
            <w:pPr>
              <w:jc w:val="both"/>
              <w:rPr>
                <w:sz w:val="28"/>
                <w:szCs w:val="28"/>
              </w:rPr>
            </w:pPr>
            <w:r w:rsidRPr="00AB32AA">
              <w:rPr>
                <w:sz w:val="28"/>
                <w:szCs w:val="28"/>
              </w:rPr>
              <w:t>0,25</w:t>
            </w:r>
          </w:p>
        </w:tc>
        <w:tc>
          <w:tcPr>
            <w:tcW w:w="1015" w:type="dxa"/>
          </w:tcPr>
          <w:p w:rsidR="00A47CF1" w:rsidRPr="00AB32AA" w:rsidRDefault="00A47CF1" w:rsidP="00FA4FD4">
            <w:pPr>
              <w:jc w:val="both"/>
              <w:rPr>
                <w:sz w:val="28"/>
                <w:szCs w:val="28"/>
              </w:rPr>
            </w:pPr>
            <w:r w:rsidRPr="00AB32AA">
              <w:rPr>
                <w:sz w:val="28"/>
                <w:szCs w:val="28"/>
              </w:rPr>
              <w:t>0,25</w:t>
            </w:r>
          </w:p>
        </w:tc>
        <w:tc>
          <w:tcPr>
            <w:tcW w:w="1015" w:type="dxa"/>
            <w:shd w:val="clear" w:color="auto" w:fill="FFFF00"/>
          </w:tcPr>
          <w:p w:rsidR="00A47CF1" w:rsidRPr="00AB32AA" w:rsidRDefault="00A47CF1" w:rsidP="00FA4FD4">
            <w:pPr>
              <w:jc w:val="both"/>
              <w:rPr>
                <w:sz w:val="28"/>
                <w:szCs w:val="28"/>
              </w:rPr>
            </w:pPr>
            <w:r w:rsidRPr="00AB32AA">
              <w:rPr>
                <w:sz w:val="28"/>
                <w:szCs w:val="28"/>
              </w:rPr>
              <w:t>0,25</w:t>
            </w:r>
          </w:p>
        </w:tc>
        <w:tc>
          <w:tcPr>
            <w:tcW w:w="1075" w:type="dxa"/>
          </w:tcPr>
          <w:p w:rsidR="00A47CF1" w:rsidRPr="00AB32AA" w:rsidRDefault="00A47CF1" w:rsidP="00FA4FD4">
            <w:pPr>
              <w:jc w:val="both"/>
              <w:rPr>
                <w:sz w:val="28"/>
                <w:szCs w:val="28"/>
              </w:rPr>
            </w:pPr>
            <w:r w:rsidRPr="00AB32AA">
              <w:rPr>
                <w:sz w:val="28"/>
                <w:szCs w:val="28"/>
              </w:rPr>
              <w:t>0</w:t>
            </w:r>
          </w:p>
        </w:tc>
        <w:tc>
          <w:tcPr>
            <w:tcW w:w="1053" w:type="dxa"/>
          </w:tcPr>
          <w:p w:rsidR="00A47CF1" w:rsidRPr="00AB32AA" w:rsidRDefault="00A47CF1" w:rsidP="00FA4FD4">
            <w:pPr>
              <w:jc w:val="both"/>
              <w:rPr>
                <w:sz w:val="28"/>
                <w:szCs w:val="28"/>
              </w:rPr>
            </w:pPr>
            <w:r w:rsidRPr="00AB32AA">
              <w:rPr>
                <w:sz w:val="28"/>
                <w:szCs w:val="28"/>
              </w:rPr>
              <w:t>0</w:t>
            </w:r>
          </w:p>
        </w:tc>
        <w:tc>
          <w:tcPr>
            <w:tcW w:w="1147" w:type="dxa"/>
          </w:tcPr>
          <w:p w:rsidR="00A47CF1" w:rsidRPr="00AB32AA" w:rsidRDefault="00A47CF1" w:rsidP="00FA4FD4">
            <w:pPr>
              <w:jc w:val="both"/>
              <w:rPr>
                <w:sz w:val="28"/>
                <w:szCs w:val="28"/>
              </w:rPr>
            </w:pPr>
            <w:r w:rsidRPr="00AB32AA">
              <w:rPr>
                <w:sz w:val="28"/>
                <w:szCs w:val="28"/>
              </w:rPr>
              <w:t>0</w:t>
            </w:r>
          </w:p>
        </w:tc>
        <w:tc>
          <w:tcPr>
            <w:tcW w:w="1098" w:type="dxa"/>
          </w:tcPr>
          <w:p w:rsidR="00A47CF1" w:rsidRPr="00AB32AA" w:rsidRDefault="00A47CF1" w:rsidP="00FA4FD4">
            <w:pPr>
              <w:jc w:val="both"/>
              <w:rPr>
                <w:sz w:val="28"/>
                <w:szCs w:val="28"/>
              </w:rPr>
            </w:pPr>
            <w:r w:rsidRPr="00AB32AA">
              <w:rPr>
                <w:sz w:val="28"/>
                <w:szCs w:val="28"/>
              </w:rPr>
              <w:t>0</w:t>
            </w:r>
          </w:p>
        </w:tc>
      </w:tr>
    </w:tbl>
    <w:p w:rsidR="00A47CF1" w:rsidRPr="00AB32AA" w:rsidRDefault="00A47CF1" w:rsidP="00A47CF1">
      <w:pPr>
        <w:pStyle w:val="ae"/>
        <w:ind w:firstLine="0"/>
        <w:rPr>
          <w:b/>
          <w:i/>
          <w:sz w:val="28"/>
          <w:szCs w:val="28"/>
        </w:rPr>
      </w:pPr>
      <w:r w:rsidRPr="00AB32AA">
        <w:rPr>
          <w:b/>
          <w:sz w:val="28"/>
          <w:szCs w:val="28"/>
        </w:rPr>
        <w:t xml:space="preserve"> </w:t>
      </w:r>
      <w:r w:rsidRPr="00AB32AA">
        <w:rPr>
          <w:b/>
          <w:i/>
          <w:sz w:val="28"/>
          <w:szCs w:val="28"/>
        </w:rPr>
        <w:t>Незначительно увеличилась заболеваемость детей:</w:t>
      </w:r>
    </w:p>
    <w:p w:rsidR="00A47CF1" w:rsidRPr="00AB32AA" w:rsidRDefault="00A47CF1" w:rsidP="00A47CF1">
      <w:pPr>
        <w:spacing w:before="240" w:line="276" w:lineRule="auto"/>
        <w:ind w:firstLine="360"/>
        <w:jc w:val="both"/>
        <w:rPr>
          <w:b/>
          <w:color w:val="FF0000"/>
          <w:sz w:val="28"/>
          <w:szCs w:val="28"/>
        </w:rPr>
      </w:pPr>
      <w:r w:rsidRPr="00AB32AA">
        <w:rPr>
          <w:b/>
          <w:noProof/>
          <w:color w:val="FF0000"/>
          <w:sz w:val="28"/>
          <w:szCs w:val="28"/>
          <w:lang w:eastAsia="ru-RU"/>
        </w:rPr>
        <w:drawing>
          <wp:inline distT="0" distB="0" distL="0" distR="0" wp14:anchorId="371022A7" wp14:editId="010E3C89">
            <wp:extent cx="5429250" cy="3571875"/>
            <wp:effectExtent l="0" t="0" r="0" b="9525"/>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47CF1" w:rsidRPr="00AB32AA" w:rsidRDefault="00A47CF1" w:rsidP="00A47CF1">
      <w:pPr>
        <w:jc w:val="both"/>
        <w:rPr>
          <w:sz w:val="28"/>
          <w:szCs w:val="28"/>
        </w:rPr>
      </w:pPr>
      <w:r w:rsidRPr="00AB32AA">
        <w:rPr>
          <w:sz w:val="28"/>
          <w:szCs w:val="28"/>
        </w:rPr>
        <w:t xml:space="preserve"> </w:t>
      </w:r>
    </w:p>
    <w:p w:rsidR="00A47CF1" w:rsidRPr="00AB32AA" w:rsidRDefault="00A47CF1" w:rsidP="00A47CF1">
      <w:pPr>
        <w:jc w:val="both"/>
        <w:rPr>
          <w:sz w:val="28"/>
          <w:szCs w:val="28"/>
        </w:rPr>
      </w:pPr>
      <w:r>
        <w:rPr>
          <w:noProof/>
          <w:color w:val="FF0000"/>
          <w:sz w:val="28"/>
          <w:szCs w:val="28"/>
          <w:shd w:val="clear" w:color="auto" w:fill="FF0000"/>
        </w:rPr>
        <w:t xml:space="preserve">        </w:t>
      </w:r>
      <w:r w:rsidRPr="00AB32AA">
        <w:rPr>
          <w:noProof/>
          <w:color w:val="FF0000"/>
          <w:sz w:val="28"/>
          <w:szCs w:val="28"/>
          <w:shd w:val="clear" w:color="auto" w:fill="FF0000"/>
          <w:lang w:eastAsia="ru-RU"/>
        </w:rPr>
        <w:drawing>
          <wp:inline distT="0" distB="0" distL="0" distR="0" wp14:anchorId="1A34FB69" wp14:editId="7D9DA1FD">
            <wp:extent cx="5105400" cy="2924175"/>
            <wp:effectExtent l="0" t="0" r="0" b="9525"/>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color w:val="FF0000"/>
          <w:sz w:val="28"/>
          <w:szCs w:val="28"/>
          <w:shd w:val="clear" w:color="auto" w:fill="FF0000"/>
        </w:rPr>
        <w:t xml:space="preserve">  </w:t>
      </w:r>
    </w:p>
    <w:p w:rsidR="00A47CF1" w:rsidRPr="00AB32AA" w:rsidRDefault="00A47CF1" w:rsidP="00A47CF1">
      <w:pPr>
        <w:jc w:val="both"/>
        <w:rPr>
          <w:b/>
          <w:sz w:val="28"/>
          <w:szCs w:val="28"/>
        </w:rPr>
      </w:pPr>
    </w:p>
    <w:p w:rsidR="00A47CF1" w:rsidRPr="00270F68" w:rsidRDefault="00A47CF1" w:rsidP="00A47CF1">
      <w:pPr>
        <w:pStyle w:val="37"/>
        <w:tabs>
          <w:tab w:val="left" w:pos="4140"/>
          <w:tab w:val="left" w:pos="12240"/>
        </w:tabs>
        <w:jc w:val="both"/>
        <w:rPr>
          <w:b/>
          <w:i/>
          <w:sz w:val="28"/>
          <w:szCs w:val="28"/>
        </w:rPr>
      </w:pPr>
      <w:r w:rsidRPr="00270F68">
        <w:rPr>
          <w:b/>
          <w:i/>
          <w:sz w:val="28"/>
          <w:szCs w:val="28"/>
        </w:rPr>
        <w:t>Обеспечение доступности дошкольного образования детям с ОВЗ и детям-инвалидам.</w:t>
      </w:r>
    </w:p>
    <w:p w:rsidR="00A47CF1" w:rsidRPr="00AB32AA" w:rsidRDefault="00A47CF1" w:rsidP="00270F68">
      <w:pPr>
        <w:pStyle w:val="ae"/>
        <w:ind w:firstLine="709"/>
        <w:rPr>
          <w:sz w:val="28"/>
          <w:szCs w:val="28"/>
        </w:rPr>
      </w:pPr>
      <w:r w:rsidRPr="00AB32AA">
        <w:rPr>
          <w:sz w:val="28"/>
          <w:szCs w:val="28"/>
        </w:rPr>
        <w:t xml:space="preserve">В целях реализации права каждого ребенка на качественное и доступное образование ведётся целенаправленная работа по созданию </w:t>
      </w:r>
      <w:r w:rsidRPr="00AB32AA">
        <w:rPr>
          <w:sz w:val="28"/>
          <w:szCs w:val="28"/>
        </w:rPr>
        <w:lastRenderedPageBreak/>
        <w:t>условий для получения до</w:t>
      </w:r>
      <w:r>
        <w:rPr>
          <w:sz w:val="28"/>
          <w:szCs w:val="28"/>
        </w:rPr>
        <w:t xml:space="preserve">школьного образования </w:t>
      </w:r>
      <w:r w:rsidRPr="00AB32AA">
        <w:rPr>
          <w:sz w:val="28"/>
          <w:szCs w:val="28"/>
        </w:rPr>
        <w:t>детьми</w:t>
      </w:r>
      <w:r w:rsidR="000073B9">
        <w:rPr>
          <w:sz w:val="28"/>
          <w:szCs w:val="28"/>
        </w:rPr>
        <w:t xml:space="preserve"> с ОВЗ и детьми - инва</w:t>
      </w:r>
      <w:r>
        <w:rPr>
          <w:sz w:val="28"/>
          <w:szCs w:val="28"/>
        </w:rPr>
        <w:t>лидами</w:t>
      </w:r>
      <w:r w:rsidRPr="00AB32AA">
        <w:rPr>
          <w:sz w:val="28"/>
          <w:szCs w:val="28"/>
        </w:rPr>
        <w:t xml:space="preserve">. Осуществляется адресный подход к потребностям каждого ребёнка: создание доступной среды, работа по адаптированным образовательным программам, разработка при необходимости индивидуального образовательного маршрута, применение адекватной возможностям ребёнка формы предоставления </w:t>
      </w:r>
      <w:r>
        <w:rPr>
          <w:sz w:val="28"/>
          <w:szCs w:val="28"/>
        </w:rPr>
        <w:t>образовательных услуг.  51 ребенок</w:t>
      </w:r>
      <w:r w:rsidRPr="00AB32AA">
        <w:rPr>
          <w:sz w:val="28"/>
          <w:szCs w:val="28"/>
        </w:rPr>
        <w:t xml:space="preserve"> с ограниченными возможностями здоровья и 22 ребенка-инвалида (68,8%) посещают ДОУ (2016г.-14 детей (55,5%), </w:t>
      </w:r>
    </w:p>
    <w:p w:rsidR="00A47CF1" w:rsidRPr="00AB32AA" w:rsidRDefault="00A47CF1" w:rsidP="00270F68">
      <w:pPr>
        <w:pStyle w:val="ae"/>
        <w:ind w:firstLine="709"/>
        <w:rPr>
          <w:sz w:val="28"/>
          <w:szCs w:val="28"/>
        </w:rPr>
      </w:pPr>
      <w:r w:rsidRPr="00AB32AA">
        <w:rPr>
          <w:sz w:val="28"/>
          <w:szCs w:val="28"/>
        </w:rPr>
        <w:t xml:space="preserve">Из  32 детей – инвалидов (2016г. – 27 чел., 2015г. -29 чел.) в возрасте от 1 года до 7 лет   22 детей (68,8% посещают ДОУ (2016г.-14 детей (55,5%),  2015г.-20детей (69%), 8 </w:t>
      </w:r>
      <w:r>
        <w:rPr>
          <w:sz w:val="28"/>
          <w:szCs w:val="28"/>
        </w:rPr>
        <w:t xml:space="preserve">–ми </w:t>
      </w:r>
      <w:r w:rsidRPr="00AB32AA">
        <w:rPr>
          <w:sz w:val="28"/>
          <w:szCs w:val="28"/>
        </w:rPr>
        <w:t xml:space="preserve">детям  самостоятельно обеспечивается дошкольное образование в форме семейного образования, при этом родители имеют право на бесплатное получение методической и консультативной помощи в консультационном Центр, функционирующем на базе ГАОУ ДПО ВО ВИРО. </w:t>
      </w:r>
    </w:p>
    <w:p w:rsidR="00A47CF1" w:rsidRPr="00AB32AA" w:rsidRDefault="00A47CF1" w:rsidP="00270F68">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В целом</w:t>
      </w:r>
      <w:r w:rsidRPr="00AB32AA">
        <w:rPr>
          <w:rFonts w:ascii="Times New Roman" w:hAnsi="Times New Roman"/>
          <w:sz w:val="28"/>
          <w:szCs w:val="28"/>
        </w:rPr>
        <w:t>,</w:t>
      </w:r>
      <w:r>
        <w:rPr>
          <w:rFonts w:ascii="Times New Roman" w:hAnsi="Times New Roman"/>
          <w:sz w:val="28"/>
          <w:szCs w:val="28"/>
        </w:rPr>
        <w:t xml:space="preserve"> </w:t>
      </w:r>
      <w:r w:rsidRPr="00AB32AA">
        <w:rPr>
          <w:rFonts w:ascii="Times New Roman" w:hAnsi="Times New Roman"/>
          <w:sz w:val="28"/>
          <w:szCs w:val="28"/>
        </w:rPr>
        <w:t>в текущем году 30 детей-инвалид</w:t>
      </w:r>
      <w:r>
        <w:rPr>
          <w:rFonts w:ascii="Times New Roman" w:hAnsi="Times New Roman"/>
          <w:sz w:val="28"/>
          <w:szCs w:val="28"/>
        </w:rPr>
        <w:t>ов</w:t>
      </w:r>
      <w:r w:rsidRPr="00AB32AA">
        <w:rPr>
          <w:rFonts w:ascii="Times New Roman" w:hAnsi="Times New Roman"/>
          <w:sz w:val="28"/>
          <w:szCs w:val="28"/>
        </w:rPr>
        <w:t xml:space="preserve"> </w:t>
      </w:r>
      <w:r w:rsidRPr="00DA22A0">
        <w:rPr>
          <w:rFonts w:ascii="Times New Roman" w:hAnsi="Times New Roman"/>
          <w:sz w:val="28"/>
          <w:szCs w:val="28"/>
          <w:shd w:val="clear" w:color="auto" w:fill="FFFFFF" w:themeFill="background1"/>
        </w:rPr>
        <w:t>(93,7%),(</w:t>
      </w:r>
      <w:r>
        <w:rPr>
          <w:rFonts w:ascii="Times New Roman" w:hAnsi="Times New Roman"/>
          <w:sz w:val="28"/>
          <w:szCs w:val="28"/>
        </w:rPr>
        <w:t>2016г. -25чел. (86,2%) получаю</w:t>
      </w:r>
      <w:r w:rsidRPr="00AB32AA">
        <w:rPr>
          <w:rFonts w:ascii="Times New Roman" w:hAnsi="Times New Roman"/>
          <w:sz w:val="28"/>
          <w:szCs w:val="28"/>
        </w:rPr>
        <w:t xml:space="preserve">т образовательные и коррекционные услуги через систему дошкольного образования, в т.ч. 3 детей (2016г.- 1   чел.) обеспечиваются дошкольными образовательными услугами на дому. </w:t>
      </w:r>
    </w:p>
    <w:p w:rsidR="00A47CF1" w:rsidRPr="00AB32AA" w:rsidRDefault="00A47CF1" w:rsidP="00270F68">
      <w:pPr>
        <w:ind w:firstLine="709"/>
        <w:jc w:val="both"/>
        <w:rPr>
          <w:sz w:val="28"/>
          <w:szCs w:val="28"/>
        </w:rPr>
      </w:pPr>
      <w:r w:rsidRPr="00A47CF1">
        <w:rPr>
          <w:sz w:val="28"/>
          <w:szCs w:val="28"/>
        </w:rPr>
        <w:t>Областной показатель-85,0</w:t>
      </w:r>
      <w:r w:rsidRPr="00DA22A0">
        <w:rPr>
          <w:sz w:val="28"/>
          <w:szCs w:val="28"/>
          <w:shd w:val="clear" w:color="auto" w:fill="FFFFFF" w:themeFill="background1"/>
        </w:rPr>
        <w:t xml:space="preserve"> %</w:t>
      </w:r>
      <w:r w:rsidRPr="00AB32AA">
        <w:rPr>
          <w:sz w:val="28"/>
          <w:szCs w:val="28"/>
        </w:rPr>
        <w:t xml:space="preserve"> (2016г. -83,6 %,  2015 г. – 75,2%).</w:t>
      </w:r>
    </w:p>
    <w:p w:rsidR="00A47CF1" w:rsidRDefault="00A47CF1" w:rsidP="00270F68">
      <w:pPr>
        <w:ind w:firstLine="709"/>
        <w:jc w:val="both"/>
        <w:rPr>
          <w:b/>
          <w:i/>
          <w:sz w:val="28"/>
          <w:szCs w:val="28"/>
        </w:rPr>
      </w:pPr>
      <w:r w:rsidRPr="00AB32AA">
        <w:rPr>
          <w:b/>
          <w:i/>
          <w:sz w:val="28"/>
          <w:szCs w:val="28"/>
        </w:rPr>
        <w:t>Необходимо обеспечить дальнейшее развитие инклюзивного образования в муниципальной системе дошкольного образо</w:t>
      </w:r>
      <w:r>
        <w:rPr>
          <w:b/>
          <w:i/>
          <w:sz w:val="28"/>
          <w:szCs w:val="28"/>
        </w:rPr>
        <w:t>вания по следующим направлениям:</w:t>
      </w:r>
    </w:p>
    <w:p w:rsidR="00A47CF1" w:rsidRDefault="00A47CF1" w:rsidP="00270F68">
      <w:pPr>
        <w:ind w:firstLine="709"/>
        <w:jc w:val="both"/>
        <w:rPr>
          <w:b/>
          <w:i/>
          <w:sz w:val="28"/>
          <w:szCs w:val="28"/>
          <w:u w:val="single"/>
        </w:rPr>
      </w:pPr>
      <w:r w:rsidRPr="00AB32AA">
        <w:rPr>
          <w:b/>
          <w:i/>
          <w:sz w:val="28"/>
          <w:szCs w:val="28"/>
        </w:rPr>
        <w:t xml:space="preserve"> - поэтапное создание доступной среды в дошкольных образовательных учреждениях, начиная с приоритетных детских садов, имеющих высокую степень готовности к работе с детьми, имеющими особые физические и образовательные </w:t>
      </w:r>
      <w:r w:rsidRPr="00DA22A0">
        <w:rPr>
          <w:b/>
          <w:i/>
          <w:sz w:val="28"/>
          <w:szCs w:val="28"/>
        </w:rPr>
        <w:t>потребности</w:t>
      </w:r>
      <w:r w:rsidRPr="00AB32AA">
        <w:rPr>
          <w:b/>
          <w:i/>
          <w:sz w:val="28"/>
          <w:szCs w:val="28"/>
          <w:u w:val="single"/>
        </w:rPr>
        <w:t>,</w:t>
      </w:r>
    </w:p>
    <w:p w:rsidR="00A47CF1" w:rsidRDefault="00A47CF1" w:rsidP="00270F68">
      <w:pPr>
        <w:ind w:firstLine="709"/>
        <w:jc w:val="both"/>
        <w:rPr>
          <w:b/>
          <w:i/>
          <w:sz w:val="28"/>
          <w:szCs w:val="28"/>
        </w:rPr>
      </w:pPr>
      <w:r w:rsidRPr="00AB32AA">
        <w:rPr>
          <w:b/>
          <w:i/>
          <w:sz w:val="28"/>
          <w:szCs w:val="28"/>
        </w:rPr>
        <w:t xml:space="preserve"> </w:t>
      </w:r>
      <w:r>
        <w:rPr>
          <w:b/>
          <w:i/>
          <w:sz w:val="28"/>
          <w:szCs w:val="28"/>
        </w:rPr>
        <w:t>-</w:t>
      </w:r>
      <w:r w:rsidRPr="00AB32AA">
        <w:rPr>
          <w:b/>
          <w:i/>
          <w:sz w:val="28"/>
          <w:szCs w:val="28"/>
        </w:rPr>
        <w:t xml:space="preserve">повышение квалификации и переподготовка педагогических кадров по направлению «инклюзивное образование», работа методических объединений педагогов коррекционно-развивающего направления;  </w:t>
      </w:r>
    </w:p>
    <w:p w:rsidR="00A47CF1" w:rsidRPr="00AB32AA" w:rsidRDefault="00A47CF1" w:rsidP="00270F68">
      <w:pPr>
        <w:ind w:firstLine="709"/>
        <w:jc w:val="both"/>
        <w:rPr>
          <w:b/>
          <w:sz w:val="28"/>
          <w:szCs w:val="28"/>
        </w:rPr>
      </w:pPr>
      <w:r>
        <w:rPr>
          <w:b/>
          <w:i/>
          <w:sz w:val="28"/>
          <w:szCs w:val="28"/>
        </w:rPr>
        <w:t>-</w:t>
      </w:r>
      <w:r w:rsidRPr="00AB32AA">
        <w:rPr>
          <w:b/>
          <w:i/>
          <w:sz w:val="28"/>
          <w:szCs w:val="28"/>
        </w:rPr>
        <w:t>увеличение охвата дошкольным образованием детей-инвалидов через  расширение практики введения в штатные расписания детских садов тьюторов (при наличии детей-инвалидов, нуждающихся в тьюторском сопровождении), вариативные формы дошкольного образования</w:t>
      </w:r>
      <w:r w:rsidRPr="00AB32AA">
        <w:rPr>
          <w:b/>
          <w:sz w:val="28"/>
          <w:szCs w:val="28"/>
        </w:rPr>
        <w:t xml:space="preserve">. </w:t>
      </w:r>
    </w:p>
    <w:p w:rsidR="00A47CF1" w:rsidRPr="00AB32AA" w:rsidRDefault="00A47CF1" w:rsidP="000D201D">
      <w:pPr>
        <w:spacing w:before="120" w:after="120"/>
        <w:ind w:firstLine="708"/>
        <w:jc w:val="both"/>
        <w:rPr>
          <w:sz w:val="28"/>
          <w:szCs w:val="28"/>
        </w:rPr>
      </w:pPr>
    </w:p>
    <w:p w:rsidR="00A47CF1" w:rsidRPr="00AB32AA" w:rsidRDefault="00A47CF1" w:rsidP="000D201D">
      <w:pPr>
        <w:pStyle w:val="ae"/>
        <w:spacing w:before="120" w:after="120"/>
        <w:ind w:firstLine="709"/>
        <w:rPr>
          <w:i/>
          <w:sz w:val="28"/>
          <w:szCs w:val="28"/>
        </w:rPr>
      </w:pPr>
      <w:r w:rsidRPr="00AB32AA">
        <w:rPr>
          <w:b/>
          <w:i/>
          <w:sz w:val="28"/>
          <w:szCs w:val="28"/>
        </w:rPr>
        <w:t>Наличие медико-психолого-педагогических условий в ДОУ</w:t>
      </w:r>
    </w:p>
    <w:p w:rsidR="00A47CF1" w:rsidRPr="00AB32AA" w:rsidRDefault="00A47CF1" w:rsidP="000D201D">
      <w:pPr>
        <w:spacing w:before="120" w:after="120"/>
        <w:ind w:firstLine="709"/>
        <w:jc w:val="both"/>
        <w:rPr>
          <w:i/>
          <w:sz w:val="28"/>
          <w:szCs w:val="28"/>
        </w:rPr>
      </w:pPr>
      <w:r w:rsidRPr="00AB32AA">
        <w:rPr>
          <w:bCs/>
          <w:sz w:val="28"/>
          <w:szCs w:val="28"/>
        </w:rPr>
        <w:t>С целью развития детей раннего возраста на основе использования в практике воспитания современных игровых технологий и адаптаци</w:t>
      </w:r>
      <w:r>
        <w:rPr>
          <w:bCs/>
          <w:sz w:val="28"/>
          <w:szCs w:val="28"/>
        </w:rPr>
        <w:t>и</w:t>
      </w:r>
      <w:r w:rsidRPr="00AB32AA">
        <w:rPr>
          <w:bCs/>
          <w:sz w:val="28"/>
          <w:szCs w:val="28"/>
        </w:rPr>
        <w:t xml:space="preserve"> ребенка к поступлению в дошкольное образовательное учреждение</w:t>
      </w:r>
      <w:r w:rsidRPr="00AB32AA">
        <w:rPr>
          <w:rFonts w:ascii="Arial" w:hAnsi="Arial" w:cs="Arial"/>
          <w:bCs/>
          <w:sz w:val="28"/>
          <w:szCs w:val="28"/>
        </w:rPr>
        <w:t xml:space="preserve"> </w:t>
      </w:r>
    </w:p>
    <w:p w:rsidR="00A47CF1" w:rsidRPr="00AB32AA" w:rsidRDefault="00A47CF1" w:rsidP="00270F68">
      <w:pPr>
        <w:ind w:firstLine="709"/>
        <w:jc w:val="both"/>
        <w:rPr>
          <w:i/>
          <w:sz w:val="28"/>
          <w:szCs w:val="28"/>
        </w:rPr>
      </w:pPr>
      <w:r w:rsidRPr="00AB32AA">
        <w:rPr>
          <w:i/>
          <w:sz w:val="28"/>
          <w:szCs w:val="28"/>
        </w:rPr>
        <w:t xml:space="preserve">работали  6 Центров игровой поддержки ( по области 15),которые посещали 78 детей совместно с родителями (по области 194 ребенка):                                                                                                                                                                                                                                                                                                                                                                                                                                                                                                                                                                                                                                                                                                                        </w:t>
      </w:r>
    </w:p>
    <w:tbl>
      <w:tblPr>
        <w:tblStyle w:val="a8"/>
        <w:tblW w:w="0" w:type="auto"/>
        <w:tblInd w:w="-113" w:type="dxa"/>
        <w:tblLook w:val="04A0" w:firstRow="1" w:lastRow="0" w:firstColumn="1" w:lastColumn="0" w:noHBand="0" w:noVBand="1"/>
      </w:tblPr>
      <w:tblGrid>
        <w:gridCol w:w="3190"/>
        <w:gridCol w:w="3190"/>
        <w:gridCol w:w="3191"/>
      </w:tblGrid>
      <w:tr w:rsidR="00A47CF1" w:rsidRPr="00AB32AA" w:rsidTr="00FA4FD4">
        <w:tc>
          <w:tcPr>
            <w:tcW w:w="3190"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76" w:lineRule="auto"/>
              <w:jc w:val="both"/>
              <w:rPr>
                <w:sz w:val="28"/>
                <w:szCs w:val="28"/>
              </w:rPr>
            </w:pPr>
          </w:p>
        </w:tc>
        <w:tc>
          <w:tcPr>
            <w:tcW w:w="3190"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76" w:lineRule="auto"/>
              <w:jc w:val="both"/>
              <w:rPr>
                <w:sz w:val="28"/>
                <w:szCs w:val="28"/>
              </w:rPr>
            </w:pPr>
            <w:r w:rsidRPr="00AB32AA">
              <w:rPr>
                <w:sz w:val="28"/>
                <w:szCs w:val="28"/>
              </w:rPr>
              <w:t>Количество центров</w:t>
            </w:r>
          </w:p>
        </w:tc>
        <w:tc>
          <w:tcPr>
            <w:tcW w:w="3191"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76" w:lineRule="auto"/>
              <w:jc w:val="both"/>
              <w:rPr>
                <w:sz w:val="28"/>
                <w:szCs w:val="28"/>
              </w:rPr>
            </w:pPr>
            <w:r w:rsidRPr="00AB32AA">
              <w:rPr>
                <w:sz w:val="28"/>
                <w:szCs w:val="28"/>
              </w:rPr>
              <w:t>В них детей</w:t>
            </w:r>
          </w:p>
        </w:tc>
      </w:tr>
      <w:tr w:rsidR="00A47CF1" w:rsidRPr="00AB32AA" w:rsidTr="00FA4FD4">
        <w:tc>
          <w:tcPr>
            <w:tcW w:w="3190"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76" w:lineRule="auto"/>
              <w:jc w:val="both"/>
              <w:rPr>
                <w:sz w:val="28"/>
                <w:szCs w:val="28"/>
              </w:rPr>
            </w:pPr>
            <w:r w:rsidRPr="00AB32AA">
              <w:rPr>
                <w:sz w:val="28"/>
                <w:szCs w:val="28"/>
              </w:rPr>
              <w:t xml:space="preserve">                                                                                                                                                                                                                                                                                                                                                                                                                                                                                                                                                                                                                                                                                                                                                                                                                                                                                                                                                                                                                                                                                                                                                                                                                                                                                                                                                                                                                                                                                                                                                                                                                                                                            </w:t>
            </w:r>
            <w:r w:rsidRPr="00AB32AA">
              <w:rPr>
                <w:sz w:val="28"/>
                <w:szCs w:val="28"/>
              </w:rPr>
              <w:lastRenderedPageBreak/>
              <w:t>2015 год</w:t>
            </w:r>
          </w:p>
        </w:tc>
        <w:tc>
          <w:tcPr>
            <w:tcW w:w="3190"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76" w:lineRule="auto"/>
              <w:jc w:val="both"/>
              <w:rPr>
                <w:sz w:val="28"/>
                <w:szCs w:val="28"/>
              </w:rPr>
            </w:pPr>
            <w:r w:rsidRPr="00AB32AA">
              <w:rPr>
                <w:sz w:val="28"/>
                <w:szCs w:val="28"/>
              </w:rPr>
              <w:lastRenderedPageBreak/>
              <w:t>4</w:t>
            </w:r>
          </w:p>
        </w:tc>
        <w:tc>
          <w:tcPr>
            <w:tcW w:w="3191"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76" w:lineRule="auto"/>
              <w:jc w:val="both"/>
              <w:rPr>
                <w:sz w:val="28"/>
                <w:szCs w:val="28"/>
              </w:rPr>
            </w:pPr>
            <w:r w:rsidRPr="00AB32AA">
              <w:rPr>
                <w:sz w:val="28"/>
                <w:szCs w:val="28"/>
              </w:rPr>
              <w:t>58</w:t>
            </w:r>
          </w:p>
        </w:tc>
      </w:tr>
      <w:tr w:rsidR="00A47CF1" w:rsidRPr="00AB32AA" w:rsidTr="00FA4FD4">
        <w:tc>
          <w:tcPr>
            <w:tcW w:w="3190"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76" w:lineRule="auto"/>
              <w:jc w:val="both"/>
              <w:rPr>
                <w:sz w:val="28"/>
                <w:szCs w:val="28"/>
              </w:rPr>
            </w:pPr>
            <w:r w:rsidRPr="00AB32AA">
              <w:rPr>
                <w:sz w:val="28"/>
                <w:szCs w:val="28"/>
              </w:rPr>
              <w:t>2016 год</w:t>
            </w:r>
          </w:p>
        </w:tc>
        <w:tc>
          <w:tcPr>
            <w:tcW w:w="3190"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76" w:lineRule="auto"/>
              <w:jc w:val="both"/>
              <w:rPr>
                <w:sz w:val="28"/>
                <w:szCs w:val="28"/>
              </w:rPr>
            </w:pPr>
            <w:r w:rsidRPr="00AB32AA">
              <w:rPr>
                <w:sz w:val="28"/>
                <w:szCs w:val="28"/>
              </w:rPr>
              <w:t>4</w:t>
            </w:r>
          </w:p>
        </w:tc>
        <w:tc>
          <w:tcPr>
            <w:tcW w:w="3191"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76" w:lineRule="auto"/>
              <w:jc w:val="both"/>
              <w:rPr>
                <w:sz w:val="28"/>
                <w:szCs w:val="28"/>
              </w:rPr>
            </w:pPr>
            <w:r w:rsidRPr="00AB32AA">
              <w:rPr>
                <w:sz w:val="28"/>
                <w:szCs w:val="28"/>
              </w:rPr>
              <w:t>75</w:t>
            </w:r>
          </w:p>
        </w:tc>
      </w:tr>
      <w:tr w:rsidR="00A47CF1" w:rsidRPr="00AB32AA" w:rsidTr="00FA4FD4">
        <w:tc>
          <w:tcPr>
            <w:tcW w:w="3190" w:type="dxa"/>
            <w:tcBorders>
              <w:top w:val="single" w:sz="4" w:space="0" w:color="auto"/>
              <w:left w:val="single" w:sz="4" w:space="0" w:color="auto"/>
              <w:bottom w:val="single" w:sz="4" w:space="0" w:color="auto"/>
              <w:right w:val="single" w:sz="4" w:space="0" w:color="auto"/>
            </w:tcBorders>
            <w:hideMark/>
          </w:tcPr>
          <w:p w:rsidR="00A47CF1" w:rsidRPr="00AB32AA" w:rsidRDefault="00A47CF1" w:rsidP="000D201D">
            <w:pPr>
              <w:spacing w:before="120" w:after="120" w:line="276" w:lineRule="auto"/>
              <w:jc w:val="both"/>
              <w:rPr>
                <w:sz w:val="28"/>
                <w:szCs w:val="28"/>
              </w:rPr>
            </w:pPr>
            <w:r w:rsidRPr="00AB32AA">
              <w:rPr>
                <w:sz w:val="28"/>
                <w:szCs w:val="28"/>
              </w:rPr>
              <w:t>2017 год</w:t>
            </w:r>
          </w:p>
        </w:tc>
        <w:tc>
          <w:tcPr>
            <w:tcW w:w="3190" w:type="dxa"/>
            <w:tcBorders>
              <w:top w:val="single" w:sz="4" w:space="0" w:color="auto"/>
              <w:left w:val="single" w:sz="4" w:space="0" w:color="auto"/>
              <w:bottom w:val="single" w:sz="4" w:space="0" w:color="auto"/>
              <w:right w:val="single" w:sz="4" w:space="0" w:color="auto"/>
            </w:tcBorders>
            <w:hideMark/>
          </w:tcPr>
          <w:p w:rsidR="00A47CF1" w:rsidRPr="00AB32AA" w:rsidRDefault="00A47CF1" w:rsidP="000D201D">
            <w:pPr>
              <w:spacing w:before="120" w:after="120" w:line="276" w:lineRule="auto"/>
              <w:jc w:val="both"/>
              <w:rPr>
                <w:sz w:val="28"/>
                <w:szCs w:val="28"/>
              </w:rPr>
            </w:pPr>
            <w:r w:rsidRPr="00AB32AA">
              <w:rPr>
                <w:sz w:val="28"/>
                <w:szCs w:val="28"/>
              </w:rPr>
              <w:t>6</w:t>
            </w:r>
          </w:p>
        </w:tc>
        <w:tc>
          <w:tcPr>
            <w:tcW w:w="3191" w:type="dxa"/>
            <w:tcBorders>
              <w:top w:val="single" w:sz="4" w:space="0" w:color="auto"/>
              <w:left w:val="single" w:sz="4" w:space="0" w:color="auto"/>
              <w:bottom w:val="single" w:sz="4" w:space="0" w:color="auto"/>
              <w:right w:val="single" w:sz="4" w:space="0" w:color="auto"/>
            </w:tcBorders>
            <w:hideMark/>
          </w:tcPr>
          <w:p w:rsidR="00A47CF1" w:rsidRPr="00AB32AA" w:rsidRDefault="00A47CF1" w:rsidP="000D201D">
            <w:pPr>
              <w:spacing w:before="120" w:after="120" w:line="276" w:lineRule="auto"/>
              <w:jc w:val="both"/>
              <w:rPr>
                <w:sz w:val="28"/>
                <w:szCs w:val="28"/>
              </w:rPr>
            </w:pPr>
            <w:r w:rsidRPr="00AB32AA">
              <w:rPr>
                <w:sz w:val="28"/>
                <w:szCs w:val="28"/>
              </w:rPr>
              <w:t>78</w:t>
            </w:r>
          </w:p>
        </w:tc>
      </w:tr>
    </w:tbl>
    <w:p w:rsidR="00A47CF1" w:rsidRPr="00AB32AA" w:rsidRDefault="00A47CF1" w:rsidP="000D201D">
      <w:pPr>
        <w:spacing w:before="120" w:after="120"/>
        <w:ind w:firstLine="709"/>
        <w:jc w:val="both"/>
        <w:rPr>
          <w:sz w:val="28"/>
          <w:szCs w:val="28"/>
        </w:rPr>
      </w:pPr>
      <w:r w:rsidRPr="00AB32AA">
        <w:rPr>
          <w:sz w:val="28"/>
          <w:szCs w:val="28"/>
        </w:rPr>
        <w:t>Созданы условия для развития детей в разных видах деятельности: музыкальные залы, отдельные физкультурные залы, кабинеты психолога, логопеда, музейные и театральные комнаты, творческая мастерская.</w:t>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134"/>
        <w:gridCol w:w="851"/>
        <w:gridCol w:w="992"/>
        <w:gridCol w:w="1134"/>
        <w:gridCol w:w="992"/>
        <w:gridCol w:w="851"/>
        <w:gridCol w:w="880"/>
      </w:tblGrid>
      <w:tr w:rsidR="00A47CF1" w:rsidRPr="00AB32AA" w:rsidTr="00A47CF1">
        <w:tc>
          <w:tcPr>
            <w:tcW w:w="2694" w:type="dxa"/>
            <w:tcBorders>
              <w:top w:val="single" w:sz="4" w:space="0" w:color="auto"/>
              <w:left w:val="single" w:sz="4" w:space="0" w:color="auto"/>
              <w:bottom w:val="single" w:sz="4" w:space="0" w:color="auto"/>
              <w:right w:val="single" w:sz="4" w:space="0" w:color="auto"/>
            </w:tcBorders>
          </w:tcPr>
          <w:p w:rsidR="00A47CF1" w:rsidRPr="000D201D" w:rsidRDefault="00A47CF1" w:rsidP="00FA4FD4">
            <w:pPr>
              <w:pStyle w:val="2"/>
              <w:spacing w:line="256" w:lineRule="auto"/>
              <w:jc w:val="both"/>
              <w:rPr>
                <w:b w:val="0"/>
                <w:i w:val="0"/>
                <w:sz w:val="24"/>
                <w:szCs w:val="24"/>
              </w:rPr>
            </w:pPr>
            <w:r w:rsidRPr="000D201D">
              <w:rPr>
                <w:b w:val="0"/>
                <w:i w:val="0"/>
                <w:sz w:val="24"/>
                <w:szCs w:val="24"/>
              </w:rPr>
              <w:t>МБДОУ</w:t>
            </w:r>
          </w:p>
          <w:p w:rsidR="00A47CF1" w:rsidRPr="00DE2BE9" w:rsidRDefault="00A47CF1" w:rsidP="00FA4FD4">
            <w:pPr>
              <w:spacing w:line="256" w:lineRule="auto"/>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A47CF1" w:rsidRDefault="00A47CF1" w:rsidP="00FA4FD4">
            <w:pPr>
              <w:spacing w:line="256" w:lineRule="auto"/>
              <w:jc w:val="both"/>
            </w:pPr>
            <w:r w:rsidRPr="00DE2BE9">
              <w:rPr>
                <w:sz w:val="24"/>
                <w:szCs w:val="24"/>
              </w:rPr>
              <w:t>Кабинет логопе</w:t>
            </w:r>
          </w:p>
          <w:p w:rsidR="00A47CF1" w:rsidRPr="00DE2BE9" w:rsidRDefault="00A47CF1" w:rsidP="00FA4FD4">
            <w:pPr>
              <w:spacing w:line="256" w:lineRule="auto"/>
              <w:jc w:val="both"/>
              <w:rPr>
                <w:sz w:val="24"/>
                <w:szCs w:val="24"/>
              </w:rPr>
            </w:pPr>
            <w:r w:rsidRPr="00DE2BE9">
              <w:rPr>
                <w:sz w:val="24"/>
                <w:szCs w:val="24"/>
              </w:rPr>
              <w:t>да</w:t>
            </w:r>
          </w:p>
        </w:tc>
        <w:tc>
          <w:tcPr>
            <w:tcW w:w="851" w:type="dxa"/>
            <w:tcBorders>
              <w:top w:val="single" w:sz="4" w:space="0" w:color="auto"/>
              <w:left w:val="single" w:sz="4" w:space="0" w:color="auto"/>
              <w:bottom w:val="single" w:sz="4" w:space="0" w:color="auto"/>
              <w:right w:val="single" w:sz="4" w:space="0" w:color="auto"/>
            </w:tcBorders>
            <w:hideMark/>
          </w:tcPr>
          <w:p w:rsidR="00A47CF1" w:rsidRPr="00DE2BE9" w:rsidRDefault="00A47CF1" w:rsidP="00FA4FD4">
            <w:pPr>
              <w:spacing w:line="256" w:lineRule="auto"/>
              <w:jc w:val="both"/>
              <w:rPr>
                <w:sz w:val="24"/>
                <w:szCs w:val="24"/>
              </w:rPr>
            </w:pPr>
            <w:r w:rsidRPr="00DE2BE9">
              <w:rPr>
                <w:sz w:val="24"/>
                <w:szCs w:val="24"/>
              </w:rPr>
              <w:t>Каби-нет психолога</w:t>
            </w:r>
          </w:p>
        </w:tc>
        <w:tc>
          <w:tcPr>
            <w:tcW w:w="992" w:type="dxa"/>
            <w:tcBorders>
              <w:top w:val="single" w:sz="4" w:space="0" w:color="auto"/>
              <w:left w:val="single" w:sz="4" w:space="0" w:color="auto"/>
              <w:bottom w:val="single" w:sz="4" w:space="0" w:color="auto"/>
              <w:right w:val="single" w:sz="4" w:space="0" w:color="auto"/>
            </w:tcBorders>
            <w:hideMark/>
          </w:tcPr>
          <w:p w:rsidR="00A47CF1" w:rsidRPr="00DE2BE9" w:rsidRDefault="00A47CF1" w:rsidP="00FA4FD4">
            <w:pPr>
              <w:spacing w:line="256" w:lineRule="auto"/>
              <w:jc w:val="both"/>
              <w:rPr>
                <w:sz w:val="24"/>
                <w:szCs w:val="24"/>
              </w:rPr>
            </w:pPr>
            <w:r w:rsidRPr="00DE2BE9">
              <w:rPr>
                <w:sz w:val="24"/>
                <w:szCs w:val="24"/>
              </w:rPr>
              <w:t>Музык.зал</w:t>
            </w:r>
          </w:p>
        </w:tc>
        <w:tc>
          <w:tcPr>
            <w:tcW w:w="1134" w:type="dxa"/>
            <w:tcBorders>
              <w:top w:val="single" w:sz="4" w:space="0" w:color="auto"/>
              <w:left w:val="single" w:sz="4" w:space="0" w:color="auto"/>
              <w:bottom w:val="single" w:sz="4" w:space="0" w:color="auto"/>
              <w:right w:val="single" w:sz="4" w:space="0" w:color="auto"/>
            </w:tcBorders>
            <w:hideMark/>
          </w:tcPr>
          <w:p w:rsidR="00A47CF1" w:rsidRDefault="00A47CF1" w:rsidP="00FA4FD4">
            <w:pPr>
              <w:spacing w:line="256" w:lineRule="auto"/>
              <w:jc w:val="both"/>
            </w:pPr>
            <w:r w:rsidRPr="00DE2BE9">
              <w:rPr>
                <w:sz w:val="24"/>
                <w:szCs w:val="24"/>
              </w:rPr>
              <w:t>Отдель</w:t>
            </w:r>
          </w:p>
          <w:p w:rsidR="00A47CF1" w:rsidRPr="00DE2BE9" w:rsidRDefault="00A47CF1" w:rsidP="00FA4FD4">
            <w:pPr>
              <w:spacing w:line="256" w:lineRule="auto"/>
              <w:jc w:val="both"/>
              <w:rPr>
                <w:sz w:val="24"/>
                <w:szCs w:val="24"/>
              </w:rPr>
            </w:pPr>
            <w:r w:rsidRPr="00DE2BE9">
              <w:rPr>
                <w:sz w:val="24"/>
                <w:szCs w:val="24"/>
              </w:rPr>
              <w:t>ный физк. зал</w:t>
            </w:r>
          </w:p>
        </w:tc>
        <w:tc>
          <w:tcPr>
            <w:tcW w:w="992" w:type="dxa"/>
            <w:tcBorders>
              <w:top w:val="single" w:sz="4" w:space="0" w:color="auto"/>
              <w:left w:val="single" w:sz="4" w:space="0" w:color="auto"/>
              <w:bottom w:val="single" w:sz="4" w:space="0" w:color="auto"/>
              <w:right w:val="single" w:sz="4" w:space="0" w:color="auto"/>
            </w:tcBorders>
            <w:hideMark/>
          </w:tcPr>
          <w:p w:rsidR="00A47CF1" w:rsidRDefault="00A47CF1" w:rsidP="00FA4FD4">
            <w:pPr>
              <w:spacing w:line="256" w:lineRule="auto"/>
              <w:jc w:val="both"/>
            </w:pPr>
            <w:r w:rsidRPr="00DE2BE9">
              <w:rPr>
                <w:sz w:val="24"/>
                <w:szCs w:val="24"/>
              </w:rPr>
              <w:t>Музейная комна</w:t>
            </w:r>
          </w:p>
          <w:p w:rsidR="00A47CF1" w:rsidRPr="00DE2BE9" w:rsidRDefault="00A47CF1" w:rsidP="00FA4FD4">
            <w:pPr>
              <w:spacing w:line="256" w:lineRule="auto"/>
              <w:jc w:val="both"/>
              <w:rPr>
                <w:sz w:val="24"/>
                <w:szCs w:val="24"/>
              </w:rPr>
            </w:pPr>
            <w:r w:rsidRPr="00DE2BE9">
              <w:rPr>
                <w:sz w:val="24"/>
                <w:szCs w:val="24"/>
              </w:rPr>
              <w:t>та</w:t>
            </w:r>
          </w:p>
        </w:tc>
        <w:tc>
          <w:tcPr>
            <w:tcW w:w="851" w:type="dxa"/>
            <w:tcBorders>
              <w:top w:val="single" w:sz="4" w:space="0" w:color="auto"/>
              <w:left w:val="single" w:sz="4" w:space="0" w:color="auto"/>
              <w:bottom w:val="single" w:sz="4" w:space="0" w:color="auto"/>
              <w:right w:val="single" w:sz="4" w:space="0" w:color="auto"/>
            </w:tcBorders>
            <w:hideMark/>
          </w:tcPr>
          <w:p w:rsidR="00A47CF1" w:rsidRDefault="00A47CF1" w:rsidP="00FA4FD4">
            <w:pPr>
              <w:spacing w:line="256" w:lineRule="auto"/>
              <w:jc w:val="both"/>
            </w:pPr>
            <w:r w:rsidRPr="00DE2BE9">
              <w:rPr>
                <w:sz w:val="24"/>
                <w:szCs w:val="24"/>
              </w:rPr>
              <w:t>Теа</w:t>
            </w:r>
          </w:p>
          <w:p w:rsidR="00A47CF1" w:rsidRPr="00DE2BE9" w:rsidRDefault="00A47CF1" w:rsidP="00FA4FD4">
            <w:pPr>
              <w:spacing w:line="256" w:lineRule="auto"/>
              <w:jc w:val="both"/>
              <w:rPr>
                <w:sz w:val="24"/>
                <w:szCs w:val="24"/>
              </w:rPr>
            </w:pPr>
            <w:r w:rsidRPr="00DE2BE9">
              <w:rPr>
                <w:sz w:val="24"/>
                <w:szCs w:val="24"/>
              </w:rPr>
              <w:t>тральная комната</w:t>
            </w:r>
          </w:p>
        </w:tc>
        <w:tc>
          <w:tcPr>
            <w:tcW w:w="880" w:type="dxa"/>
            <w:tcBorders>
              <w:top w:val="single" w:sz="4" w:space="0" w:color="auto"/>
              <w:left w:val="single" w:sz="4" w:space="0" w:color="auto"/>
              <w:bottom w:val="single" w:sz="4" w:space="0" w:color="auto"/>
              <w:right w:val="single" w:sz="4" w:space="0" w:color="auto"/>
            </w:tcBorders>
            <w:hideMark/>
          </w:tcPr>
          <w:p w:rsidR="00A47CF1" w:rsidRDefault="00A47CF1" w:rsidP="00FA4FD4">
            <w:pPr>
              <w:spacing w:line="256" w:lineRule="auto"/>
              <w:jc w:val="both"/>
            </w:pPr>
            <w:r w:rsidRPr="00DE2BE9">
              <w:rPr>
                <w:sz w:val="24"/>
                <w:szCs w:val="24"/>
              </w:rPr>
              <w:t>Твор</w:t>
            </w:r>
          </w:p>
          <w:p w:rsidR="00A47CF1" w:rsidRDefault="00A47CF1" w:rsidP="00FA4FD4">
            <w:pPr>
              <w:spacing w:line="256" w:lineRule="auto"/>
              <w:jc w:val="both"/>
            </w:pPr>
            <w:r w:rsidRPr="00DE2BE9">
              <w:t>Ч</w:t>
            </w:r>
            <w:r w:rsidRPr="00DE2BE9">
              <w:rPr>
                <w:sz w:val="24"/>
                <w:szCs w:val="24"/>
              </w:rPr>
              <w:t>ес</w:t>
            </w:r>
          </w:p>
          <w:p w:rsidR="00A47CF1" w:rsidRPr="00DE2BE9" w:rsidRDefault="00A47CF1" w:rsidP="00FA4FD4">
            <w:pPr>
              <w:spacing w:line="256" w:lineRule="auto"/>
              <w:jc w:val="both"/>
              <w:rPr>
                <w:sz w:val="24"/>
                <w:szCs w:val="24"/>
              </w:rPr>
            </w:pPr>
            <w:r w:rsidRPr="00DE2BE9">
              <w:rPr>
                <w:sz w:val="24"/>
                <w:szCs w:val="24"/>
              </w:rPr>
              <w:t>кая мастерская</w:t>
            </w:r>
          </w:p>
        </w:tc>
      </w:tr>
      <w:tr w:rsidR="00A47CF1" w:rsidRPr="00AB32AA" w:rsidTr="00A47CF1">
        <w:tc>
          <w:tcPr>
            <w:tcW w:w="2694"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t>МБДОУ «Детский сад №2 «Родничок»</w:t>
            </w:r>
          </w:p>
        </w:tc>
        <w:tc>
          <w:tcPr>
            <w:tcW w:w="1134"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napToGrid w:val="0"/>
              <w:spacing w:line="256" w:lineRule="auto"/>
              <w:jc w:val="both"/>
              <w:rPr>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napToGrid w:val="0"/>
              <w:spacing w:line="256" w:lineRule="auto"/>
              <w:jc w:val="both"/>
              <w:rPr>
                <w:sz w:val="28"/>
                <w:szCs w:val="28"/>
              </w:rPr>
            </w:pPr>
            <w:r w:rsidRPr="00AB32AA">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napToGrid w:val="0"/>
              <w:spacing w:line="256" w:lineRule="auto"/>
              <w:jc w:val="both"/>
              <w:rPr>
                <w:sz w:val="28"/>
                <w:szCs w:val="28"/>
              </w:rPr>
            </w:pPr>
            <w:r w:rsidRPr="00AB32AA">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napToGrid w:val="0"/>
              <w:spacing w:line="256" w:lineRule="auto"/>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napToGrid w:val="0"/>
              <w:spacing w:line="256" w:lineRule="auto"/>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napToGrid w:val="0"/>
              <w:spacing w:line="256" w:lineRule="auto"/>
              <w:jc w:val="both"/>
              <w:rPr>
                <w:sz w:val="28"/>
                <w:szCs w:val="28"/>
              </w:rPr>
            </w:pPr>
          </w:p>
        </w:tc>
        <w:tc>
          <w:tcPr>
            <w:tcW w:w="880"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napToGrid w:val="0"/>
              <w:spacing w:line="256" w:lineRule="auto"/>
              <w:jc w:val="both"/>
              <w:rPr>
                <w:sz w:val="28"/>
                <w:szCs w:val="28"/>
              </w:rPr>
            </w:pPr>
          </w:p>
        </w:tc>
      </w:tr>
      <w:tr w:rsidR="00A47CF1" w:rsidRPr="00AB32AA" w:rsidTr="00A47CF1">
        <w:tc>
          <w:tcPr>
            <w:tcW w:w="2694"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t>МБДОУ «Детский сад №4 «Улыбка»</w:t>
            </w:r>
          </w:p>
        </w:tc>
        <w:tc>
          <w:tcPr>
            <w:tcW w:w="113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2</w:t>
            </w:r>
          </w:p>
        </w:tc>
        <w:tc>
          <w:tcPr>
            <w:tcW w:w="851"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rPr>
            </w:pPr>
          </w:p>
        </w:tc>
        <w:tc>
          <w:tcPr>
            <w:tcW w:w="880"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rPr>
            </w:pPr>
          </w:p>
        </w:tc>
      </w:tr>
      <w:tr w:rsidR="00A47CF1" w:rsidRPr="00AB32AA" w:rsidTr="00A47CF1">
        <w:tc>
          <w:tcPr>
            <w:tcW w:w="2694"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t>МБДОУ «Детский сад №6 «Солнышко»</w:t>
            </w:r>
          </w:p>
        </w:tc>
        <w:tc>
          <w:tcPr>
            <w:tcW w:w="113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rPr>
            </w:pPr>
          </w:p>
        </w:tc>
        <w:tc>
          <w:tcPr>
            <w:tcW w:w="880"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rPr>
            </w:pPr>
          </w:p>
        </w:tc>
      </w:tr>
      <w:tr w:rsidR="00A47CF1" w:rsidRPr="00AB32AA" w:rsidTr="00A47CF1">
        <w:tc>
          <w:tcPr>
            <w:tcW w:w="2694"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t>МБДОУ «Детский сад №7 «Колокольчик»</w:t>
            </w:r>
          </w:p>
        </w:tc>
        <w:tc>
          <w:tcPr>
            <w:tcW w:w="113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rPr>
            </w:pPr>
          </w:p>
        </w:tc>
        <w:tc>
          <w:tcPr>
            <w:tcW w:w="880"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rPr>
            </w:pPr>
          </w:p>
        </w:tc>
      </w:tr>
      <w:tr w:rsidR="00A47CF1" w:rsidRPr="00AB32AA" w:rsidTr="00A47CF1">
        <w:tc>
          <w:tcPr>
            <w:tcW w:w="2694"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t>МБДОУ «Детский сад №8</w:t>
            </w:r>
          </w:p>
        </w:tc>
        <w:tc>
          <w:tcPr>
            <w:tcW w:w="1134"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lang w:val="en-US"/>
              </w:rPr>
            </w:pPr>
          </w:p>
        </w:tc>
        <w:tc>
          <w:tcPr>
            <w:tcW w:w="992"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lang w:val="en-US"/>
              </w:rPr>
            </w:pPr>
            <w:r w:rsidRPr="00AB32AA">
              <w:rPr>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lang w:val="en-US"/>
              </w:rPr>
            </w:pPr>
          </w:p>
        </w:tc>
        <w:tc>
          <w:tcPr>
            <w:tcW w:w="992"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lang w:val="en-US"/>
              </w:rPr>
            </w:pPr>
          </w:p>
        </w:tc>
        <w:tc>
          <w:tcPr>
            <w:tcW w:w="851"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lang w:val="en-US"/>
              </w:rPr>
            </w:pPr>
          </w:p>
        </w:tc>
        <w:tc>
          <w:tcPr>
            <w:tcW w:w="880"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lang w:val="en-US"/>
              </w:rPr>
            </w:pPr>
          </w:p>
        </w:tc>
      </w:tr>
      <w:tr w:rsidR="00A47CF1" w:rsidRPr="00AB32AA" w:rsidTr="00A47CF1">
        <w:tc>
          <w:tcPr>
            <w:tcW w:w="2694"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t>МБДОУ «Детский сад №9 «Золотой ключик»</w:t>
            </w:r>
          </w:p>
        </w:tc>
        <w:tc>
          <w:tcPr>
            <w:tcW w:w="113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26"/>
              <w:spacing w:line="256" w:lineRule="auto"/>
              <w:jc w:val="both"/>
              <w:rPr>
                <w:lang w:eastAsia="en-US"/>
              </w:rPr>
            </w:pPr>
            <w:r w:rsidRPr="00AB32AA">
              <w:rPr>
                <w:lang w:eastAsia="en-US"/>
              </w:rPr>
              <w:t>2</w:t>
            </w:r>
          </w:p>
        </w:tc>
        <w:tc>
          <w:tcPr>
            <w:tcW w:w="851"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pStyle w:val="26"/>
              <w:spacing w:line="256" w:lineRule="auto"/>
              <w:jc w:val="both"/>
              <w:rPr>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26"/>
              <w:spacing w:line="256" w:lineRule="auto"/>
              <w:jc w:val="both"/>
              <w:rPr>
                <w:lang w:eastAsia="en-US"/>
              </w:rPr>
            </w:pPr>
            <w:r w:rsidRPr="00AB32AA">
              <w:rPr>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26"/>
              <w:spacing w:line="256" w:lineRule="auto"/>
              <w:jc w:val="both"/>
              <w:rPr>
                <w:lang w:eastAsia="en-US"/>
              </w:rPr>
            </w:pPr>
            <w:r w:rsidRPr="00AB32AA">
              <w:rPr>
                <w:lang w:eastAsia="en-US"/>
              </w:rPr>
              <w:t>1</w:t>
            </w:r>
          </w:p>
        </w:tc>
        <w:tc>
          <w:tcPr>
            <w:tcW w:w="992"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pStyle w:val="26"/>
              <w:spacing w:line="256" w:lineRule="auto"/>
              <w:jc w:val="both"/>
              <w:rPr>
                <w:lang w:eastAsia="en-US"/>
              </w:rPr>
            </w:pPr>
          </w:p>
        </w:tc>
        <w:tc>
          <w:tcPr>
            <w:tcW w:w="851"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pStyle w:val="26"/>
              <w:spacing w:line="256" w:lineRule="auto"/>
              <w:jc w:val="both"/>
              <w:rPr>
                <w:lang w:eastAsia="en-US"/>
              </w:rPr>
            </w:pPr>
          </w:p>
        </w:tc>
        <w:tc>
          <w:tcPr>
            <w:tcW w:w="880"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pStyle w:val="26"/>
              <w:spacing w:line="256" w:lineRule="auto"/>
              <w:jc w:val="both"/>
              <w:rPr>
                <w:lang w:eastAsia="en-US"/>
              </w:rPr>
            </w:pPr>
          </w:p>
        </w:tc>
      </w:tr>
      <w:tr w:rsidR="00A47CF1" w:rsidRPr="00AB32AA" w:rsidTr="00A47CF1">
        <w:tc>
          <w:tcPr>
            <w:tcW w:w="2694"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pStyle w:val="3"/>
              <w:spacing w:line="256" w:lineRule="auto"/>
              <w:jc w:val="both"/>
              <w:rPr>
                <w:b/>
                <w:szCs w:val="28"/>
                <w:lang w:eastAsia="en-US"/>
              </w:rPr>
            </w:pPr>
            <w:r w:rsidRPr="00AB32AA">
              <w:rPr>
                <w:b/>
                <w:snapToGrid w:val="0"/>
                <w:color w:val="000000"/>
                <w:szCs w:val="28"/>
                <w:lang w:eastAsia="en-US"/>
              </w:rPr>
              <w:t>МБДОУ «Детский сад №15 «Колосок»</w:t>
            </w:r>
          </w:p>
        </w:tc>
        <w:tc>
          <w:tcPr>
            <w:tcW w:w="113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26"/>
              <w:spacing w:line="256" w:lineRule="auto"/>
              <w:jc w:val="both"/>
              <w:rPr>
                <w:lang w:eastAsia="en-US"/>
              </w:rPr>
            </w:pPr>
            <w:r w:rsidRPr="00AB32AA">
              <w:rPr>
                <w:lang w:eastAsia="en-US"/>
              </w:rPr>
              <w:t>1</w:t>
            </w:r>
          </w:p>
        </w:tc>
        <w:tc>
          <w:tcPr>
            <w:tcW w:w="851"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pStyle w:val="26"/>
              <w:spacing w:line="256" w:lineRule="auto"/>
              <w:jc w:val="both"/>
              <w:rPr>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26"/>
              <w:spacing w:line="256" w:lineRule="auto"/>
              <w:jc w:val="both"/>
              <w:rPr>
                <w:lang w:eastAsia="en-US"/>
              </w:rPr>
            </w:pPr>
            <w:r w:rsidRPr="00AB32AA">
              <w:rPr>
                <w:lang w:eastAsia="en-US"/>
              </w:rPr>
              <w:t>1</w:t>
            </w:r>
          </w:p>
        </w:tc>
        <w:tc>
          <w:tcPr>
            <w:tcW w:w="1134"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pStyle w:val="26"/>
              <w:spacing w:line="256" w:lineRule="auto"/>
              <w:jc w:val="both"/>
              <w:rPr>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26"/>
              <w:spacing w:line="256" w:lineRule="auto"/>
              <w:jc w:val="both"/>
              <w:rPr>
                <w:lang w:eastAsia="en-US"/>
              </w:rPr>
            </w:pPr>
            <w:r w:rsidRPr="00AB32AA">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26"/>
              <w:spacing w:line="256" w:lineRule="auto"/>
              <w:jc w:val="both"/>
              <w:rPr>
                <w:lang w:eastAsia="en-US"/>
              </w:rPr>
            </w:pPr>
            <w:r w:rsidRPr="00AB32AA">
              <w:rPr>
                <w:lang w:eastAsia="en-US"/>
              </w:rPr>
              <w:t>1</w:t>
            </w:r>
          </w:p>
        </w:tc>
        <w:tc>
          <w:tcPr>
            <w:tcW w:w="880"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26"/>
              <w:spacing w:line="256" w:lineRule="auto"/>
              <w:jc w:val="both"/>
              <w:rPr>
                <w:lang w:eastAsia="en-US"/>
              </w:rPr>
            </w:pPr>
            <w:r w:rsidRPr="00AB32AA">
              <w:rPr>
                <w:lang w:eastAsia="en-US"/>
              </w:rPr>
              <w:t>1</w:t>
            </w:r>
          </w:p>
        </w:tc>
      </w:tr>
      <w:tr w:rsidR="00A47CF1" w:rsidRPr="00AB32AA" w:rsidTr="00A47CF1">
        <w:tc>
          <w:tcPr>
            <w:tcW w:w="2694"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pStyle w:val="3"/>
              <w:spacing w:line="256" w:lineRule="auto"/>
              <w:jc w:val="both"/>
              <w:rPr>
                <w:b/>
                <w:szCs w:val="28"/>
                <w:lang w:eastAsia="en-US"/>
              </w:rPr>
            </w:pPr>
            <w:r w:rsidRPr="00AB32AA">
              <w:rPr>
                <w:b/>
                <w:snapToGrid w:val="0"/>
                <w:color w:val="000000"/>
                <w:szCs w:val="28"/>
                <w:lang w:eastAsia="en-US"/>
              </w:rPr>
              <w:t>МБДОУ «Детский сад №20»</w:t>
            </w:r>
          </w:p>
        </w:tc>
        <w:tc>
          <w:tcPr>
            <w:tcW w:w="113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rPr>
            </w:pPr>
          </w:p>
        </w:tc>
        <w:tc>
          <w:tcPr>
            <w:tcW w:w="880"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rPr>
            </w:pPr>
          </w:p>
        </w:tc>
      </w:tr>
      <w:tr w:rsidR="00A47CF1" w:rsidRPr="00AB32AA" w:rsidTr="00A47CF1">
        <w:tc>
          <w:tcPr>
            <w:tcW w:w="2694"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t>МБДОУ «Детский сад №22</w:t>
            </w:r>
          </w:p>
        </w:tc>
        <w:tc>
          <w:tcPr>
            <w:tcW w:w="1134"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rPr>
            </w:pPr>
          </w:p>
        </w:tc>
        <w:tc>
          <w:tcPr>
            <w:tcW w:w="880"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rPr>
            </w:pPr>
          </w:p>
        </w:tc>
      </w:tr>
    </w:tbl>
    <w:p w:rsidR="00A47CF1" w:rsidRPr="00AB32AA" w:rsidRDefault="00A47CF1" w:rsidP="00A47CF1">
      <w:pPr>
        <w:jc w:val="both"/>
        <w:rPr>
          <w:b/>
          <w:sz w:val="28"/>
          <w:szCs w:val="28"/>
        </w:rPr>
      </w:pPr>
    </w:p>
    <w:p w:rsidR="00A47CF1" w:rsidRPr="00270F68" w:rsidRDefault="00A47CF1" w:rsidP="00270F68">
      <w:pPr>
        <w:spacing w:after="120"/>
        <w:jc w:val="center"/>
        <w:rPr>
          <w:b/>
          <w:i/>
          <w:sz w:val="28"/>
          <w:szCs w:val="28"/>
        </w:rPr>
      </w:pPr>
      <w:r w:rsidRPr="00270F68">
        <w:rPr>
          <w:b/>
          <w:i/>
          <w:sz w:val="28"/>
          <w:szCs w:val="28"/>
        </w:rPr>
        <w:t>Кадровая обеспеченность ДОУ</w:t>
      </w:r>
    </w:p>
    <w:p w:rsidR="00A47CF1" w:rsidRPr="00AB32AA" w:rsidRDefault="00A47CF1" w:rsidP="00270F68">
      <w:pPr>
        <w:spacing w:after="120"/>
        <w:ind w:firstLine="709"/>
        <w:jc w:val="both"/>
        <w:rPr>
          <w:sz w:val="28"/>
          <w:szCs w:val="28"/>
        </w:rPr>
      </w:pPr>
      <w:r w:rsidRPr="00AB32AA">
        <w:rPr>
          <w:sz w:val="28"/>
          <w:szCs w:val="28"/>
        </w:rPr>
        <w:t>В муниципальных дошкольных образовательных учреждениях по состоянию на начало 2018 года работает 173 человека, из них 19 руководител</w:t>
      </w:r>
      <w:r>
        <w:rPr>
          <w:sz w:val="28"/>
          <w:szCs w:val="28"/>
        </w:rPr>
        <w:t>ей, 154 педагогических работника</w:t>
      </w:r>
      <w:r w:rsidRPr="00AB32AA">
        <w:rPr>
          <w:sz w:val="28"/>
          <w:szCs w:val="28"/>
        </w:rPr>
        <w:t xml:space="preserve">.   Воспитателей 125 человек (81,1%), учителей-логопедов 6 человек (3,9%), педагогов-психологов     3 человека, (2,9%), инструкторов физкультуры 3 человека (2,9%), 10 (6,5%) музыкальных руководителей, 2 педагога дополнительного образования. других специалистов 183 человека.   Высшее образование имеют 66 (42,9%) педагогических работников, среднее профессиональное 88 (57,1%) человек.  </w:t>
      </w:r>
      <w:r w:rsidRPr="00AB32AA">
        <w:rPr>
          <w:sz w:val="28"/>
          <w:szCs w:val="28"/>
        </w:rPr>
        <w:lastRenderedPageBreak/>
        <w:t xml:space="preserve">Показатели образовательного уровня педагогических работников по сравнению с прошлым учебным годом улучшились. Доля педагогических работников с высшим образованием увеличилась с 41,6 % до 42,9 %.  </w:t>
      </w:r>
    </w:p>
    <w:tbl>
      <w:tblPr>
        <w:tblStyle w:val="a8"/>
        <w:tblpPr w:leftFromText="180" w:rightFromText="180" w:vertAnchor="text" w:horzAnchor="margin" w:tblpXSpec="center" w:tblpY="349"/>
        <w:tblW w:w="9639" w:type="dxa"/>
        <w:tblLayout w:type="fixed"/>
        <w:tblLook w:val="04A0" w:firstRow="1" w:lastRow="0" w:firstColumn="1" w:lastColumn="0" w:noHBand="0" w:noVBand="1"/>
      </w:tblPr>
      <w:tblGrid>
        <w:gridCol w:w="2297"/>
        <w:gridCol w:w="1701"/>
        <w:gridCol w:w="1134"/>
        <w:gridCol w:w="1984"/>
        <w:gridCol w:w="1418"/>
        <w:gridCol w:w="1105"/>
      </w:tblGrid>
      <w:tr w:rsidR="00A47CF1" w:rsidRPr="00AB32AA" w:rsidTr="00A47CF1">
        <w:tc>
          <w:tcPr>
            <w:tcW w:w="2297" w:type="dxa"/>
            <w:vMerge w:val="restart"/>
          </w:tcPr>
          <w:p w:rsidR="00A47CF1" w:rsidRPr="00A47CF1" w:rsidRDefault="00A47CF1" w:rsidP="00FA4FD4">
            <w:pPr>
              <w:jc w:val="both"/>
              <w:rPr>
                <w:sz w:val="24"/>
                <w:szCs w:val="24"/>
              </w:rPr>
            </w:pPr>
            <w:r w:rsidRPr="00A47CF1">
              <w:rPr>
                <w:sz w:val="24"/>
                <w:szCs w:val="24"/>
              </w:rPr>
              <w:t>МБДОУ</w:t>
            </w:r>
          </w:p>
        </w:tc>
        <w:tc>
          <w:tcPr>
            <w:tcW w:w="1701" w:type="dxa"/>
            <w:vMerge w:val="restart"/>
          </w:tcPr>
          <w:p w:rsidR="00A47CF1" w:rsidRPr="00A47CF1" w:rsidRDefault="00A47CF1" w:rsidP="00FA4FD4">
            <w:pPr>
              <w:jc w:val="both"/>
              <w:rPr>
                <w:sz w:val="24"/>
                <w:szCs w:val="24"/>
              </w:rPr>
            </w:pPr>
            <w:r w:rsidRPr="00A47CF1">
              <w:rPr>
                <w:sz w:val="24"/>
                <w:szCs w:val="24"/>
              </w:rPr>
              <w:t>Количество педагогических работников в ДОУ</w:t>
            </w:r>
          </w:p>
        </w:tc>
        <w:tc>
          <w:tcPr>
            <w:tcW w:w="3118" w:type="dxa"/>
            <w:gridSpan w:val="2"/>
          </w:tcPr>
          <w:p w:rsidR="00A47CF1" w:rsidRPr="00A47CF1" w:rsidRDefault="00A47CF1" w:rsidP="00FA4FD4">
            <w:pPr>
              <w:jc w:val="both"/>
              <w:rPr>
                <w:sz w:val="24"/>
                <w:szCs w:val="24"/>
              </w:rPr>
            </w:pPr>
            <w:r w:rsidRPr="00A47CF1">
              <w:rPr>
                <w:sz w:val="24"/>
                <w:szCs w:val="24"/>
              </w:rPr>
              <w:t>Образование</w:t>
            </w:r>
          </w:p>
        </w:tc>
        <w:tc>
          <w:tcPr>
            <w:tcW w:w="1418" w:type="dxa"/>
            <w:vMerge w:val="restart"/>
          </w:tcPr>
          <w:p w:rsidR="00A47CF1" w:rsidRPr="00A47CF1" w:rsidRDefault="00A47CF1" w:rsidP="00FA4FD4">
            <w:pPr>
              <w:jc w:val="both"/>
              <w:rPr>
                <w:sz w:val="24"/>
                <w:szCs w:val="24"/>
              </w:rPr>
            </w:pPr>
            <w:r w:rsidRPr="00A47CF1">
              <w:rPr>
                <w:sz w:val="24"/>
                <w:szCs w:val="24"/>
              </w:rPr>
              <w:t>Количество педагогов до 35 лет</w:t>
            </w:r>
          </w:p>
        </w:tc>
        <w:tc>
          <w:tcPr>
            <w:tcW w:w="1105" w:type="dxa"/>
            <w:vMerge w:val="restart"/>
          </w:tcPr>
          <w:p w:rsidR="00A47CF1" w:rsidRDefault="00A47CF1" w:rsidP="00FA4FD4">
            <w:pPr>
              <w:jc w:val="both"/>
              <w:rPr>
                <w:sz w:val="24"/>
                <w:szCs w:val="24"/>
              </w:rPr>
            </w:pPr>
            <w:r w:rsidRPr="00A47CF1">
              <w:rPr>
                <w:sz w:val="24"/>
                <w:szCs w:val="24"/>
              </w:rPr>
              <w:t>Количество педаго</w:t>
            </w:r>
          </w:p>
          <w:p w:rsidR="00A47CF1" w:rsidRPr="00A47CF1" w:rsidRDefault="00A47CF1" w:rsidP="00FA4FD4">
            <w:pPr>
              <w:jc w:val="both"/>
              <w:rPr>
                <w:sz w:val="24"/>
                <w:szCs w:val="24"/>
              </w:rPr>
            </w:pPr>
            <w:r w:rsidRPr="00A47CF1">
              <w:rPr>
                <w:sz w:val="24"/>
                <w:szCs w:val="24"/>
              </w:rPr>
              <w:t>гов пенсионного возраста</w:t>
            </w:r>
          </w:p>
        </w:tc>
      </w:tr>
      <w:tr w:rsidR="00A47CF1" w:rsidRPr="00AB32AA" w:rsidTr="00A47CF1">
        <w:tc>
          <w:tcPr>
            <w:tcW w:w="2297" w:type="dxa"/>
            <w:vMerge/>
          </w:tcPr>
          <w:p w:rsidR="00A47CF1" w:rsidRPr="00AB32AA" w:rsidRDefault="00A47CF1" w:rsidP="00FA4FD4">
            <w:pPr>
              <w:jc w:val="both"/>
              <w:rPr>
                <w:sz w:val="28"/>
                <w:szCs w:val="28"/>
              </w:rPr>
            </w:pPr>
          </w:p>
        </w:tc>
        <w:tc>
          <w:tcPr>
            <w:tcW w:w="1701" w:type="dxa"/>
            <w:vMerge/>
          </w:tcPr>
          <w:p w:rsidR="00A47CF1" w:rsidRPr="00AB32AA" w:rsidRDefault="00A47CF1" w:rsidP="00FA4FD4">
            <w:pPr>
              <w:jc w:val="both"/>
              <w:rPr>
                <w:sz w:val="28"/>
                <w:szCs w:val="28"/>
              </w:rPr>
            </w:pPr>
          </w:p>
        </w:tc>
        <w:tc>
          <w:tcPr>
            <w:tcW w:w="1134" w:type="dxa"/>
          </w:tcPr>
          <w:p w:rsidR="00A47CF1" w:rsidRPr="00AB32AA" w:rsidRDefault="00A47CF1" w:rsidP="00FA4FD4">
            <w:pPr>
              <w:jc w:val="both"/>
              <w:rPr>
                <w:sz w:val="28"/>
                <w:szCs w:val="28"/>
              </w:rPr>
            </w:pPr>
            <w:r w:rsidRPr="00AB32AA">
              <w:rPr>
                <w:sz w:val="28"/>
                <w:szCs w:val="28"/>
              </w:rPr>
              <w:t>высшее</w:t>
            </w:r>
          </w:p>
        </w:tc>
        <w:tc>
          <w:tcPr>
            <w:tcW w:w="1984" w:type="dxa"/>
          </w:tcPr>
          <w:p w:rsidR="00A47CF1" w:rsidRPr="00AB32AA" w:rsidRDefault="00A47CF1" w:rsidP="00FA4FD4">
            <w:pPr>
              <w:jc w:val="both"/>
              <w:rPr>
                <w:sz w:val="28"/>
                <w:szCs w:val="28"/>
              </w:rPr>
            </w:pPr>
            <w:r w:rsidRPr="00AB32AA">
              <w:rPr>
                <w:sz w:val="28"/>
                <w:szCs w:val="28"/>
              </w:rPr>
              <w:t>среднее профессиональное</w:t>
            </w:r>
          </w:p>
        </w:tc>
        <w:tc>
          <w:tcPr>
            <w:tcW w:w="1418" w:type="dxa"/>
            <w:vMerge/>
          </w:tcPr>
          <w:p w:rsidR="00A47CF1" w:rsidRPr="00AB32AA" w:rsidRDefault="00A47CF1" w:rsidP="00FA4FD4">
            <w:pPr>
              <w:jc w:val="both"/>
              <w:rPr>
                <w:sz w:val="28"/>
                <w:szCs w:val="28"/>
              </w:rPr>
            </w:pPr>
          </w:p>
        </w:tc>
        <w:tc>
          <w:tcPr>
            <w:tcW w:w="1105" w:type="dxa"/>
            <w:vMerge/>
          </w:tcPr>
          <w:p w:rsidR="00A47CF1" w:rsidRPr="00AB32AA" w:rsidRDefault="00A47CF1" w:rsidP="00FA4FD4">
            <w:pPr>
              <w:jc w:val="both"/>
              <w:rPr>
                <w:sz w:val="28"/>
                <w:szCs w:val="28"/>
              </w:rPr>
            </w:pPr>
          </w:p>
        </w:tc>
      </w:tr>
      <w:tr w:rsidR="00A47CF1" w:rsidRPr="00AB32AA" w:rsidTr="00270F68">
        <w:tc>
          <w:tcPr>
            <w:tcW w:w="2297" w:type="dxa"/>
          </w:tcPr>
          <w:p w:rsidR="00A47CF1" w:rsidRPr="00AB32AA" w:rsidRDefault="00A47CF1" w:rsidP="00FA4FD4">
            <w:pPr>
              <w:jc w:val="both"/>
              <w:rPr>
                <w:sz w:val="28"/>
                <w:szCs w:val="28"/>
              </w:rPr>
            </w:pPr>
            <w:r w:rsidRPr="00AB32AA">
              <w:rPr>
                <w:sz w:val="28"/>
                <w:szCs w:val="28"/>
              </w:rPr>
              <w:t>МБДОУ «Детский сад №2 «Родничок»</w:t>
            </w:r>
          </w:p>
        </w:tc>
        <w:tc>
          <w:tcPr>
            <w:tcW w:w="1701" w:type="dxa"/>
            <w:vAlign w:val="center"/>
          </w:tcPr>
          <w:p w:rsidR="00A47CF1" w:rsidRPr="00AB32AA" w:rsidRDefault="00A47CF1" w:rsidP="00270F68">
            <w:pPr>
              <w:jc w:val="center"/>
              <w:rPr>
                <w:sz w:val="28"/>
                <w:szCs w:val="28"/>
              </w:rPr>
            </w:pPr>
            <w:r w:rsidRPr="00AB32AA">
              <w:rPr>
                <w:sz w:val="28"/>
                <w:szCs w:val="28"/>
              </w:rPr>
              <w:t>15</w:t>
            </w:r>
          </w:p>
        </w:tc>
        <w:tc>
          <w:tcPr>
            <w:tcW w:w="1134" w:type="dxa"/>
            <w:vAlign w:val="center"/>
          </w:tcPr>
          <w:p w:rsidR="00A47CF1" w:rsidRPr="00AB32AA" w:rsidRDefault="00A47CF1" w:rsidP="00270F68">
            <w:pPr>
              <w:jc w:val="center"/>
              <w:rPr>
                <w:sz w:val="28"/>
                <w:szCs w:val="28"/>
              </w:rPr>
            </w:pPr>
            <w:r w:rsidRPr="00AB32AA">
              <w:rPr>
                <w:sz w:val="28"/>
                <w:szCs w:val="28"/>
              </w:rPr>
              <w:t>9</w:t>
            </w:r>
          </w:p>
        </w:tc>
        <w:tc>
          <w:tcPr>
            <w:tcW w:w="1984" w:type="dxa"/>
            <w:vAlign w:val="center"/>
          </w:tcPr>
          <w:p w:rsidR="00A47CF1" w:rsidRPr="00AB32AA" w:rsidRDefault="00A47CF1" w:rsidP="00270F68">
            <w:pPr>
              <w:jc w:val="center"/>
              <w:rPr>
                <w:sz w:val="28"/>
                <w:szCs w:val="28"/>
              </w:rPr>
            </w:pPr>
            <w:r w:rsidRPr="00AB32AA">
              <w:rPr>
                <w:sz w:val="28"/>
                <w:szCs w:val="28"/>
              </w:rPr>
              <w:t>6</w:t>
            </w:r>
          </w:p>
        </w:tc>
        <w:tc>
          <w:tcPr>
            <w:tcW w:w="1418" w:type="dxa"/>
            <w:vAlign w:val="center"/>
          </w:tcPr>
          <w:p w:rsidR="00A47CF1" w:rsidRPr="00AB32AA" w:rsidRDefault="00A47CF1" w:rsidP="00270F68">
            <w:pPr>
              <w:jc w:val="center"/>
              <w:rPr>
                <w:sz w:val="28"/>
                <w:szCs w:val="28"/>
              </w:rPr>
            </w:pPr>
            <w:r w:rsidRPr="00AB32AA">
              <w:rPr>
                <w:sz w:val="28"/>
                <w:szCs w:val="28"/>
              </w:rPr>
              <w:t>2</w:t>
            </w:r>
          </w:p>
        </w:tc>
        <w:tc>
          <w:tcPr>
            <w:tcW w:w="1105" w:type="dxa"/>
            <w:vAlign w:val="center"/>
          </w:tcPr>
          <w:p w:rsidR="00A47CF1" w:rsidRPr="00AB32AA" w:rsidRDefault="00A47CF1" w:rsidP="00270F68">
            <w:pPr>
              <w:jc w:val="center"/>
              <w:rPr>
                <w:sz w:val="28"/>
                <w:szCs w:val="28"/>
              </w:rPr>
            </w:pPr>
            <w:r w:rsidRPr="00AB32AA">
              <w:rPr>
                <w:sz w:val="28"/>
                <w:szCs w:val="28"/>
              </w:rPr>
              <w:t>3</w:t>
            </w:r>
          </w:p>
        </w:tc>
      </w:tr>
      <w:tr w:rsidR="00A47CF1" w:rsidRPr="00AB32AA" w:rsidTr="00270F68">
        <w:tc>
          <w:tcPr>
            <w:tcW w:w="2297" w:type="dxa"/>
          </w:tcPr>
          <w:p w:rsidR="00A47CF1" w:rsidRPr="00AB32AA" w:rsidRDefault="00A47CF1" w:rsidP="00FA4FD4">
            <w:pPr>
              <w:jc w:val="both"/>
              <w:rPr>
                <w:sz w:val="28"/>
                <w:szCs w:val="28"/>
              </w:rPr>
            </w:pPr>
            <w:r w:rsidRPr="00AB32AA">
              <w:rPr>
                <w:sz w:val="28"/>
                <w:szCs w:val="28"/>
              </w:rPr>
              <w:t>МБДОУ «Детский сад №4«Улыбка»</w:t>
            </w:r>
          </w:p>
        </w:tc>
        <w:tc>
          <w:tcPr>
            <w:tcW w:w="1701" w:type="dxa"/>
            <w:vAlign w:val="center"/>
          </w:tcPr>
          <w:p w:rsidR="00A47CF1" w:rsidRPr="00AB32AA" w:rsidRDefault="00A47CF1" w:rsidP="00270F68">
            <w:pPr>
              <w:jc w:val="center"/>
              <w:rPr>
                <w:sz w:val="28"/>
                <w:szCs w:val="28"/>
              </w:rPr>
            </w:pPr>
          </w:p>
          <w:p w:rsidR="00A47CF1" w:rsidRPr="00AB32AA" w:rsidRDefault="00A47CF1" w:rsidP="00270F68">
            <w:pPr>
              <w:jc w:val="center"/>
              <w:rPr>
                <w:sz w:val="28"/>
                <w:szCs w:val="28"/>
              </w:rPr>
            </w:pPr>
            <w:r w:rsidRPr="00AB32AA">
              <w:rPr>
                <w:sz w:val="28"/>
                <w:szCs w:val="28"/>
              </w:rPr>
              <w:t>25</w:t>
            </w:r>
          </w:p>
        </w:tc>
        <w:tc>
          <w:tcPr>
            <w:tcW w:w="1134" w:type="dxa"/>
            <w:vAlign w:val="center"/>
          </w:tcPr>
          <w:p w:rsidR="00A47CF1" w:rsidRPr="00AB32AA" w:rsidRDefault="00A47CF1" w:rsidP="00270F68">
            <w:pPr>
              <w:jc w:val="center"/>
              <w:rPr>
                <w:sz w:val="28"/>
                <w:szCs w:val="28"/>
              </w:rPr>
            </w:pPr>
            <w:r w:rsidRPr="00AB32AA">
              <w:rPr>
                <w:sz w:val="28"/>
                <w:szCs w:val="28"/>
              </w:rPr>
              <w:t>13</w:t>
            </w:r>
          </w:p>
        </w:tc>
        <w:tc>
          <w:tcPr>
            <w:tcW w:w="1984" w:type="dxa"/>
            <w:vAlign w:val="center"/>
          </w:tcPr>
          <w:p w:rsidR="00A47CF1" w:rsidRPr="00AB32AA" w:rsidRDefault="00A47CF1" w:rsidP="00270F68">
            <w:pPr>
              <w:jc w:val="center"/>
              <w:rPr>
                <w:sz w:val="28"/>
                <w:szCs w:val="28"/>
              </w:rPr>
            </w:pPr>
            <w:r w:rsidRPr="00AB32AA">
              <w:rPr>
                <w:sz w:val="28"/>
                <w:szCs w:val="28"/>
              </w:rPr>
              <w:t>12</w:t>
            </w:r>
          </w:p>
        </w:tc>
        <w:tc>
          <w:tcPr>
            <w:tcW w:w="1418" w:type="dxa"/>
            <w:vAlign w:val="center"/>
          </w:tcPr>
          <w:p w:rsidR="00A47CF1" w:rsidRPr="00AB32AA" w:rsidRDefault="00A47CF1" w:rsidP="00270F68">
            <w:pPr>
              <w:jc w:val="center"/>
              <w:rPr>
                <w:sz w:val="28"/>
                <w:szCs w:val="28"/>
              </w:rPr>
            </w:pPr>
            <w:r w:rsidRPr="00AB32AA">
              <w:rPr>
                <w:sz w:val="28"/>
                <w:szCs w:val="28"/>
              </w:rPr>
              <w:t>6</w:t>
            </w:r>
          </w:p>
        </w:tc>
        <w:tc>
          <w:tcPr>
            <w:tcW w:w="1105" w:type="dxa"/>
            <w:vAlign w:val="center"/>
          </w:tcPr>
          <w:p w:rsidR="00A47CF1" w:rsidRPr="00AB32AA" w:rsidRDefault="00A47CF1" w:rsidP="00270F68">
            <w:pPr>
              <w:jc w:val="center"/>
              <w:rPr>
                <w:sz w:val="28"/>
                <w:szCs w:val="28"/>
              </w:rPr>
            </w:pPr>
            <w:r w:rsidRPr="00AB32AA">
              <w:rPr>
                <w:sz w:val="28"/>
                <w:szCs w:val="28"/>
              </w:rPr>
              <w:t>4</w:t>
            </w:r>
          </w:p>
        </w:tc>
      </w:tr>
      <w:tr w:rsidR="00A47CF1" w:rsidRPr="00AB32AA" w:rsidTr="00270F68">
        <w:tc>
          <w:tcPr>
            <w:tcW w:w="2297" w:type="dxa"/>
          </w:tcPr>
          <w:p w:rsidR="00A47CF1" w:rsidRPr="00AB32AA" w:rsidRDefault="00A47CF1" w:rsidP="00FA4FD4">
            <w:pPr>
              <w:jc w:val="both"/>
              <w:rPr>
                <w:sz w:val="28"/>
                <w:szCs w:val="28"/>
              </w:rPr>
            </w:pPr>
            <w:r w:rsidRPr="00AB32AA">
              <w:rPr>
                <w:sz w:val="28"/>
                <w:szCs w:val="28"/>
              </w:rPr>
              <w:t>МБДОУ «Детский сад №6 «Солнышко»</w:t>
            </w:r>
          </w:p>
        </w:tc>
        <w:tc>
          <w:tcPr>
            <w:tcW w:w="1701" w:type="dxa"/>
            <w:vAlign w:val="center"/>
          </w:tcPr>
          <w:p w:rsidR="00A47CF1" w:rsidRPr="00AB32AA" w:rsidRDefault="00A47CF1" w:rsidP="00270F68">
            <w:pPr>
              <w:jc w:val="center"/>
              <w:rPr>
                <w:sz w:val="28"/>
                <w:szCs w:val="28"/>
              </w:rPr>
            </w:pPr>
            <w:r w:rsidRPr="00AB32AA">
              <w:rPr>
                <w:sz w:val="28"/>
                <w:szCs w:val="28"/>
              </w:rPr>
              <w:t>12</w:t>
            </w:r>
          </w:p>
        </w:tc>
        <w:tc>
          <w:tcPr>
            <w:tcW w:w="1134" w:type="dxa"/>
            <w:vAlign w:val="center"/>
          </w:tcPr>
          <w:p w:rsidR="00A47CF1" w:rsidRPr="00AB32AA" w:rsidRDefault="00A47CF1" w:rsidP="00270F68">
            <w:pPr>
              <w:jc w:val="center"/>
              <w:rPr>
                <w:sz w:val="28"/>
                <w:szCs w:val="28"/>
              </w:rPr>
            </w:pPr>
            <w:r w:rsidRPr="00AB32AA">
              <w:rPr>
                <w:sz w:val="28"/>
                <w:szCs w:val="28"/>
              </w:rPr>
              <w:t>7</w:t>
            </w:r>
          </w:p>
        </w:tc>
        <w:tc>
          <w:tcPr>
            <w:tcW w:w="1984" w:type="dxa"/>
            <w:vAlign w:val="center"/>
          </w:tcPr>
          <w:p w:rsidR="00A47CF1" w:rsidRPr="00AB32AA" w:rsidRDefault="00A47CF1" w:rsidP="00270F68">
            <w:pPr>
              <w:jc w:val="center"/>
              <w:rPr>
                <w:sz w:val="28"/>
                <w:szCs w:val="28"/>
              </w:rPr>
            </w:pPr>
            <w:r w:rsidRPr="00AB32AA">
              <w:rPr>
                <w:sz w:val="28"/>
                <w:szCs w:val="28"/>
              </w:rPr>
              <w:t>5</w:t>
            </w:r>
          </w:p>
        </w:tc>
        <w:tc>
          <w:tcPr>
            <w:tcW w:w="1418" w:type="dxa"/>
            <w:vAlign w:val="center"/>
          </w:tcPr>
          <w:p w:rsidR="00A47CF1" w:rsidRPr="00AB32AA" w:rsidRDefault="00A47CF1" w:rsidP="00270F68">
            <w:pPr>
              <w:jc w:val="center"/>
              <w:rPr>
                <w:sz w:val="28"/>
                <w:szCs w:val="28"/>
              </w:rPr>
            </w:pPr>
            <w:r w:rsidRPr="00AB32AA">
              <w:rPr>
                <w:sz w:val="28"/>
                <w:szCs w:val="28"/>
              </w:rPr>
              <w:t>4</w:t>
            </w:r>
          </w:p>
        </w:tc>
        <w:tc>
          <w:tcPr>
            <w:tcW w:w="1105" w:type="dxa"/>
            <w:vAlign w:val="center"/>
          </w:tcPr>
          <w:p w:rsidR="00A47CF1" w:rsidRPr="00AB32AA" w:rsidRDefault="00A47CF1" w:rsidP="00270F68">
            <w:pPr>
              <w:jc w:val="center"/>
              <w:rPr>
                <w:sz w:val="28"/>
                <w:szCs w:val="28"/>
              </w:rPr>
            </w:pPr>
            <w:r w:rsidRPr="00AB32AA">
              <w:rPr>
                <w:sz w:val="28"/>
                <w:szCs w:val="28"/>
              </w:rPr>
              <w:t>2</w:t>
            </w:r>
          </w:p>
        </w:tc>
      </w:tr>
      <w:tr w:rsidR="00A47CF1" w:rsidRPr="00AB32AA" w:rsidTr="00270F68">
        <w:tc>
          <w:tcPr>
            <w:tcW w:w="2297" w:type="dxa"/>
          </w:tcPr>
          <w:p w:rsidR="00A47CF1" w:rsidRPr="00AB32AA" w:rsidRDefault="00A47CF1" w:rsidP="00FA4FD4">
            <w:pPr>
              <w:jc w:val="both"/>
              <w:rPr>
                <w:sz w:val="28"/>
                <w:szCs w:val="28"/>
              </w:rPr>
            </w:pPr>
            <w:r w:rsidRPr="00AB32AA">
              <w:rPr>
                <w:sz w:val="28"/>
                <w:szCs w:val="28"/>
              </w:rPr>
              <w:t>МБДОУ «Детский сад №7 «Колокольчик»</w:t>
            </w:r>
          </w:p>
        </w:tc>
        <w:tc>
          <w:tcPr>
            <w:tcW w:w="1701" w:type="dxa"/>
            <w:vAlign w:val="center"/>
          </w:tcPr>
          <w:p w:rsidR="00A47CF1" w:rsidRPr="00AB32AA" w:rsidRDefault="00A47CF1" w:rsidP="00270F68">
            <w:pPr>
              <w:jc w:val="center"/>
              <w:rPr>
                <w:sz w:val="28"/>
                <w:szCs w:val="28"/>
              </w:rPr>
            </w:pPr>
            <w:r w:rsidRPr="00AB32AA">
              <w:rPr>
                <w:sz w:val="28"/>
                <w:szCs w:val="28"/>
              </w:rPr>
              <w:t>16</w:t>
            </w:r>
          </w:p>
        </w:tc>
        <w:tc>
          <w:tcPr>
            <w:tcW w:w="1134" w:type="dxa"/>
            <w:vAlign w:val="center"/>
          </w:tcPr>
          <w:p w:rsidR="00A47CF1" w:rsidRPr="00AB32AA" w:rsidRDefault="00A47CF1" w:rsidP="00270F68">
            <w:pPr>
              <w:jc w:val="center"/>
              <w:rPr>
                <w:sz w:val="28"/>
                <w:szCs w:val="28"/>
              </w:rPr>
            </w:pPr>
            <w:r w:rsidRPr="00AB32AA">
              <w:rPr>
                <w:sz w:val="28"/>
                <w:szCs w:val="28"/>
              </w:rPr>
              <w:t>7</w:t>
            </w:r>
          </w:p>
        </w:tc>
        <w:tc>
          <w:tcPr>
            <w:tcW w:w="1984" w:type="dxa"/>
            <w:vAlign w:val="center"/>
          </w:tcPr>
          <w:p w:rsidR="00A47CF1" w:rsidRPr="00AB32AA" w:rsidRDefault="00A47CF1" w:rsidP="00270F68">
            <w:pPr>
              <w:jc w:val="center"/>
              <w:rPr>
                <w:sz w:val="28"/>
                <w:szCs w:val="28"/>
              </w:rPr>
            </w:pPr>
            <w:r w:rsidRPr="00AB32AA">
              <w:rPr>
                <w:sz w:val="28"/>
                <w:szCs w:val="28"/>
              </w:rPr>
              <w:t>9</w:t>
            </w:r>
          </w:p>
        </w:tc>
        <w:tc>
          <w:tcPr>
            <w:tcW w:w="1418" w:type="dxa"/>
            <w:vAlign w:val="center"/>
          </w:tcPr>
          <w:p w:rsidR="00A47CF1" w:rsidRPr="00AB32AA" w:rsidRDefault="00A47CF1" w:rsidP="00270F68">
            <w:pPr>
              <w:jc w:val="center"/>
              <w:rPr>
                <w:sz w:val="28"/>
                <w:szCs w:val="28"/>
              </w:rPr>
            </w:pPr>
            <w:r w:rsidRPr="00AB32AA">
              <w:rPr>
                <w:sz w:val="28"/>
                <w:szCs w:val="28"/>
              </w:rPr>
              <w:t>0</w:t>
            </w:r>
          </w:p>
        </w:tc>
        <w:tc>
          <w:tcPr>
            <w:tcW w:w="1105" w:type="dxa"/>
            <w:vAlign w:val="center"/>
          </w:tcPr>
          <w:p w:rsidR="00A47CF1" w:rsidRPr="00AB32AA" w:rsidRDefault="00A47CF1" w:rsidP="00270F68">
            <w:pPr>
              <w:jc w:val="center"/>
              <w:rPr>
                <w:sz w:val="28"/>
                <w:szCs w:val="28"/>
              </w:rPr>
            </w:pPr>
            <w:r w:rsidRPr="00AB32AA">
              <w:rPr>
                <w:sz w:val="28"/>
                <w:szCs w:val="28"/>
              </w:rPr>
              <w:t>4</w:t>
            </w:r>
          </w:p>
        </w:tc>
      </w:tr>
      <w:tr w:rsidR="00A47CF1" w:rsidRPr="00AB32AA" w:rsidTr="00270F68">
        <w:tc>
          <w:tcPr>
            <w:tcW w:w="2297" w:type="dxa"/>
          </w:tcPr>
          <w:p w:rsidR="00A47CF1" w:rsidRPr="00AB32AA" w:rsidRDefault="00A47CF1" w:rsidP="00FA4FD4">
            <w:pPr>
              <w:jc w:val="both"/>
              <w:rPr>
                <w:sz w:val="28"/>
                <w:szCs w:val="28"/>
              </w:rPr>
            </w:pPr>
            <w:r w:rsidRPr="00AB32AA">
              <w:rPr>
                <w:sz w:val="28"/>
                <w:szCs w:val="28"/>
              </w:rPr>
              <w:t>МБДОУ «Детский сад №8»</w:t>
            </w:r>
          </w:p>
        </w:tc>
        <w:tc>
          <w:tcPr>
            <w:tcW w:w="1701" w:type="dxa"/>
            <w:vAlign w:val="center"/>
          </w:tcPr>
          <w:p w:rsidR="00A47CF1" w:rsidRPr="00AB32AA" w:rsidRDefault="00A47CF1" w:rsidP="00270F68">
            <w:pPr>
              <w:jc w:val="center"/>
              <w:rPr>
                <w:sz w:val="28"/>
                <w:szCs w:val="28"/>
              </w:rPr>
            </w:pPr>
            <w:r w:rsidRPr="00AB32AA">
              <w:rPr>
                <w:sz w:val="28"/>
                <w:szCs w:val="28"/>
              </w:rPr>
              <w:t>16</w:t>
            </w:r>
          </w:p>
        </w:tc>
        <w:tc>
          <w:tcPr>
            <w:tcW w:w="1134" w:type="dxa"/>
            <w:vAlign w:val="center"/>
          </w:tcPr>
          <w:p w:rsidR="00A47CF1" w:rsidRPr="00AB32AA" w:rsidRDefault="00A47CF1" w:rsidP="00270F68">
            <w:pPr>
              <w:jc w:val="center"/>
              <w:rPr>
                <w:sz w:val="28"/>
                <w:szCs w:val="28"/>
              </w:rPr>
            </w:pPr>
            <w:r w:rsidRPr="00AB32AA">
              <w:rPr>
                <w:sz w:val="28"/>
                <w:szCs w:val="28"/>
              </w:rPr>
              <w:t>4</w:t>
            </w:r>
          </w:p>
        </w:tc>
        <w:tc>
          <w:tcPr>
            <w:tcW w:w="1984" w:type="dxa"/>
            <w:vAlign w:val="center"/>
          </w:tcPr>
          <w:p w:rsidR="00A47CF1" w:rsidRPr="00AB32AA" w:rsidRDefault="00A47CF1" w:rsidP="00270F68">
            <w:pPr>
              <w:jc w:val="center"/>
              <w:rPr>
                <w:sz w:val="28"/>
                <w:szCs w:val="28"/>
              </w:rPr>
            </w:pPr>
            <w:r w:rsidRPr="00AB32AA">
              <w:rPr>
                <w:sz w:val="28"/>
                <w:szCs w:val="28"/>
              </w:rPr>
              <w:t>12</w:t>
            </w:r>
          </w:p>
        </w:tc>
        <w:tc>
          <w:tcPr>
            <w:tcW w:w="1418" w:type="dxa"/>
            <w:vAlign w:val="center"/>
          </w:tcPr>
          <w:p w:rsidR="00A47CF1" w:rsidRPr="00AB32AA" w:rsidRDefault="00A47CF1" w:rsidP="00270F68">
            <w:pPr>
              <w:jc w:val="center"/>
              <w:rPr>
                <w:sz w:val="28"/>
                <w:szCs w:val="28"/>
              </w:rPr>
            </w:pPr>
            <w:r w:rsidRPr="00AB32AA">
              <w:rPr>
                <w:sz w:val="28"/>
                <w:szCs w:val="28"/>
              </w:rPr>
              <w:t>8</w:t>
            </w:r>
          </w:p>
        </w:tc>
        <w:tc>
          <w:tcPr>
            <w:tcW w:w="1105" w:type="dxa"/>
            <w:vAlign w:val="center"/>
          </w:tcPr>
          <w:p w:rsidR="00A47CF1" w:rsidRPr="00AB32AA" w:rsidRDefault="00A47CF1" w:rsidP="00270F68">
            <w:pPr>
              <w:jc w:val="center"/>
              <w:rPr>
                <w:sz w:val="28"/>
                <w:szCs w:val="28"/>
              </w:rPr>
            </w:pPr>
            <w:r w:rsidRPr="00AB32AA">
              <w:rPr>
                <w:sz w:val="28"/>
                <w:szCs w:val="28"/>
              </w:rPr>
              <w:t>4</w:t>
            </w:r>
          </w:p>
        </w:tc>
      </w:tr>
      <w:tr w:rsidR="00A47CF1" w:rsidRPr="00AB32AA" w:rsidTr="00270F68">
        <w:tc>
          <w:tcPr>
            <w:tcW w:w="2297" w:type="dxa"/>
          </w:tcPr>
          <w:p w:rsidR="00A47CF1" w:rsidRPr="00AB32AA" w:rsidRDefault="00A47CF1" w:rsidP="00FA4FD4">
            <w:pPr>
              <w:jc w:val="both"/>
              <w:rPr>
                <w:sz w:val="28"/>
                <w:szCs w:val="28"/>
              </w:rPr>
            </w:pPr>
            <w:r w:rsidRPr="00AB32AA">
              <w:rPr>
                <w:sz w:val="28"/>
                <w:szCs w:val="28"/>
              </w:rPr>
              <w:t>МБДОУ «Детский сад №9 «Золотой ключик»</w:t>
            </w:r>
          </w:p>
        </w:tc>
        <w:tc>
          <w:tcPr>
            <w:tcW w:w="1701" w:type="dxa"/>
            <w:vAlign w:val="center"/>
          </w:tcPr>
          <w:p w:rsidR="00A47CF1" w:rsidRPr="00AB32AA" w:rsidRDefault="00A47CF1" w:rsidP="00270F68">
            <w:pPr>
              <w:jc w:val="center"/>
              <w:rPr>
                <w:sz w:val="28"/>
                <w:szCs w:val="28"/>
              </w:rPr>
            </w:pPr>
            <w:r w:rsidRPr="00AB32AA">
              <w:rPr>
                <w:sz w:val="28"/>
                <w:szCs w:val="28"/>
              </w:rPr>
              <w:t>27</w:t>
            </w:r>
          </w:p>
        </w:tc>
        <w:tc>
          <w:tcPr>
            <w:tcW w:w="1134" w:type="dxa"/>
            <w:vAlign w:val="center"/>
          </w:tcPr>
          <w:p w:rsidR="00A47CF1" w:rsidRPr="00AB32AA" w:rsidRDefault="00A47CF1" w:rsidP="00270F68">
            <w:pPr>
              <w:jc w:val="center"/>
              <w:rPr>
                <w:sz w:val="28"/>
                <w:szCs w:val="28"/>
              </w:rPr>
            </w:pPr>
            <w:r w:rsidRPr="00AB32AA">
              <w:rPr>
                <w:sz w:val="28"/>
                <w:szCs w:val="28"/>
              </w:rPr>
              <w:t>14</w:t>
            </w:r>
          </w:p>
        </w:tc>
        <w:tc>
          <w:tcPr>
            <w:tcW w:w="1984" w:type="dxa"/>
            <w:vAlign w:val="center"/>
          </w:tcPr>
          <w:p w:rsidR="00A47CF1" w:rsidRPr="00AB32AA" w:rsidRDefault="00A47CF1" w:rsidP="00270F68">
            <w:pPr>
              <w:jc w:val="center"/>
              <w:rPr>
                <w:sz w:val="28"/>
                <w:szCs w:val="28"/>
              </w:rPr>
            </w:pPr>
            <w:r w:rsidRPr="00AB32AA">
              <w:rPr>
                <w:sz w:val="28"/>
                <w:szCs w:val="28"/>
              </w:rPr>
              <w:t>13</w:t>
            </w:r>
          </w:p>
        </w:tc>
        <w:tc>
          <w:tcPr>
            <w:tcW w:w="1418" w:type="dxa"/>
            <w:vAlign w:val="center"/>
          </w:tcPr>
          <w:p w:rsidR="00A47CF1" w:rsidRPr="00AB32AA" w:rsidRDefault="00A47CF1" w:rsidP="00270F68">
            <w:pPr>
              <w:jc w:val="center"/>
              <w:rPr>
                <w:sz w:val="28"/>
                <w:szCs w:val="28"/>
              </w:rPr>
            </w:pPr>
            <w:r w:rsidRPr="00AB32AA">
              <w:rPr>
                <w:sz w:val="28"/>
                <w:szCs w:val="28"/>
              </w:rPr>
              <w:t>5</w:t>
            </w:r>
          </w:p>
        </w:tc>
        <w:tc>
          <w:tcPr>
            <w:tcW w:w="1105" w:type="dxa"/>
            <w:vAlign w:val="center"/>
          </w:tcPr>
          <w:p w:rsidR="00A47CF1" w:rsidRPr="00AB32AA" w:rsidRDefault="00A47CF1" w:rsidP="00270F68">
            <w:pPr>
              <w:jc w:val="center"/>
              <w:rPr>
                <w:sz w:val="28"/>
                <w:szCs w:val="28"/>
              </w:rPr>
            </w:pPr>
            <w:r w:rsidRPr="00AB32AA">
              <w:rPr>
                <w:sz w:val="28"/>
                <w:szCs w:val="28"/>
              </w:rPr>
              <w:t>8</w:t>
            </w:r>
          </w:p>
        </w:tc>
      </w:tr>
      <w:tr w:rsidR="00A47CF1" w:rsidRPr="00AB32AA" w:rsidTr="00270F68">
        <w:tc>
          <w:tcPr>
            <w:tcW w:w="2297" w:type="dxa"/>
          </w:tcPr>
          <w:p w:rsidR="00A47CF1" w:rsidRPr="00AB32AA" w:rsidRDefault="00A47CF1" w:rsidP="00FA4FD4">
            <w:pPr>
              <w:jc w:val="both"/>
              <w:rPr>
                <w:sz w:val="28"/>
                <w:szCs w:val="28"/>
              </w:rPr>
            </w:pPr>
            <w:r w:rsidRPr="00AB32AA">
              <w:rPr>
                <w:sz w:val="28"/>
                <w:szCs w:val="28"/>
              </w:rPr>
              <w:t>МБДОУ «Детский сад №15 «Колосок»</w:t>
            </w:r>
          </w:p>
        </w:tc>
        <w:tc>
          <w:tcPr>
            <w:tcW w:w="1701" w:type="dxa"/>
            <w:vAlign w:val="center"/>
          </w:tcPr>
          <w:p w:rsidR="00A47CF1" w:rsidRPr="00AB32AA" w:rsidRDefault="00A47CF1" w:rsidP="00270F68">
            <w:pPr>
              <w:jc w:val="center"/>
              <w:rPr>
                <w:sz w:val="28"/>
                <w:szCs w:val="28"/>
              </w:rPr>
            </w:pPr>
            <w:r w:rsidRPr="00AB32AA">
              <w:rPr>
                <w:sz w:val="28"/>
                <w:szCs w:val="28"/>
              </w:rPr>
              <w:t>7</w:t>
            </w:r>
          </w:p>
        </w:tc>
        <w:tc>
          <w:tcPr>
            <w:tcW w:w="1134" w:type="dxa"/>
            <w:vAlign w:val="center"/>
          </w:tcPr>
          <w:p w:rsidR="00A47CF1" w:rsidRPr="00AB32AA" w:rsidRDefault="00A47CF1" w:rsidP="00270F68">
            <w:pPr>
              <w:jc w:val="center"/>
              <w:rPr>
                <w:sz w:val="28"/>
                <w:szCs w:val="28"/>
              </w:rPr>
            </w:pPr>
            <w:r w:rsidRPr="00AB32AA">
              <w:rPr>
                <w:sz w:val="28"/>
                <w:szCs w:val="28"/>
              </w:rPr>
              <w:t>2</w:t>
            </w:r>
          </w:p>
        </w:tc>
        <w:tc>
          <w:tcPr>
            <w:tcW w:w="1984" w:type="dxa"/>
            <w:vAlign w:val="center"/>
          </w:tcPr>
          <w:p w:rsidR="00A47CF1" w:rsidRPr="00AB32AA" w:rsidRDefault="00A47CF1" w:rsidP="00270F68">
            <w:pPr>
              <w:jc w:val="center"/>
              <w:rPr>
                <w:sz w:val="28"/>
                <w:szCs w:val="28"/>
              </w:rPr>
            </w:pPr>
            <w:r w:rsidRPr="00AB32AA">
              <w:rPr>
                <w:sz w:val="28"/>
                <w:szCs w:val="28"/>
              </w:rPr>
              <w:t>5</w:t>
            </w:r>
          </w:p>
        </w:tc>
        <w:tc>
          <w:tcPr>
            <w:tcW w:w="1418" w:type="dxa"/>
            <w:vAlign w:val="center"/>
          </w:tcPr>
          <w:p w:rsidR="00A47CF1" w:rsidRPr="00AB32AA" w:rsidRDefault="00A47CF1" w:rsidP="00270F68">
            <w:pPr>
              <w:jc w:val="center"/>
              <w:rPr>
                <w:sz w:val="28"/>
                <w:szCs w:val="28"/>
              </w:rPr>
            </w:pPr>
            <w:r w:rsidRPr="00AB32AA">
              <w:rPr>
                <w:sz w:val="28"/>
                <w:szCs w:val="28"/>
              </w:rPr>
              <w:t>2</w:t>
            </w:r>
          </w:p>
        </w:tc>
        <w:tc>
          <w:tcPr>
            <w:tcW w:w="1105" w:type="dxa"/>
            <w:vAlign w:val="center"/>
          </w:tcPr>
          <w:p w:rsidR="00A47CF1" w:rsidRPr="00AB32AA" w:rsidRDefault="00A47CF1" w:rsidP="00270F68">
            <w:pPr>
              <w:jc w:val="center"/>
              <w:rPr>
                <w:sz w:val="28"/>
                <w:szCs w:val="28"/>
              </w:rPr>
            </w:pPr>
            <w:r w:rsidRPr="00AB32AA">
              <w:rPr>
                <w:sz w:val="28"/>
                <w:szCs w:val="28"/>
              </w:rPr>
              <w:t>0</w:t>
            </w:r>
          </w:p>
        </w:tc>
      </w:tr>
      <w:tr w:rsidR="00A47CF1" w:rsidRPr="00AB32AA" w:rsidTr="00270F68">
        <w:tc>
          <w:tcPr>
            <w:tcW w:w="2297" w:type="dxa"/>
          </w:tcPr>
          <w:p w:rsidR="00A47CF1" w:rsidRPr="00AB32AA" w:rsidRDefault="00A47CF1" w:rsidP="00FA4FD4">
            <w:pPr>
              <w:jc w:val="both"/>
              <w:rPr>
                <w:sz w:val="28"/>
                <w:szCs w:val="28"/>
              </w:rPr>
            </w:pPr>
            <w:r w:rsidRPr="00AB32AA">
              <w:rPr>
                <w:sz w:val="28"/>
                <w:szCs w:val="28"/>
              </w:rPr>
              <w:t>МБДОУ «Детский сад №20»</w:t>
            </w:r>
          </w:p>
        </w:tc>
        <w:tc>
          <w:tcPr>
            <w:tcW w:w="1701" w:type="dxa"/>
            <w:vAlign w:val="center"/>
          </w:tcPr>
          <w:p w:rsidR="00A47CF1" w:rsidRPr="00AB32AA" w:rsidRDefault="00A47CF1" w:rsidP="00270F68">
            <w:pPr>
              <w:jc w:val="center"/>
              <w:rPr>
                <w:sz w:val="28"/>
                <w:szCs w:val="28"/>
              </w:rPr>
            </w:pPr>
            <w:r w:rsidRPr="00AB32AA">
              <w:rPr>
                <w:sz w:val="28"/>
                <w:szCs w:val="28"/>
              </w:rPr>
              <w:t>10</w:t>
            </w:r>
          </w:p>
        </w:tc>
        <w:tc>
          <w:tcPr>
            <w:tcW w:w="1134" w:type="dxa"/>
            <w:vAlign w:val="center"/>
          </w:tcPr>
          <w:p w:rsidR="00A47CF1" w:rsidRPr="00AB32AA" w:rsidRDefault="00A47CF1" w:rsidP="00270F68">
            <w:pPr>
              <w:jc w:val="center"/>
              <w:rPr>
                <w:sz w:val="28"/>
                <w:szCs w:val="28"/>
              </w:rPr>
            </w:pPr>
            <w:r w:rsidRPr="00AB32AA">
              <w:rPr>
                <w:sz w:val="28"/>
                <w:szCs w:val="28"/>
              </w:rPr>
              <w:t>3</w:t>
            </w:r>
          </w:p>
        </w:tc>
        <w:tc>
          <w:tcPr>
            <w:tcW w:w="1984" w:type="dxa"/>
            <w:vAlign w:val="center"/>
          </w:tcPr>
          <w:p w:rsidR="00A47CF1" w:rsidRPr="00AB32AA" w:rsidRDefault="00A47CF1" w:rsidP="00270F68">
            <w:pPr>
              <w:jc w:val="center"/>
              <w:rPr>
                <w:sz w:val="28"/>
                <w:szCs w:val="28"/>
              </w:rPr>
            </w:pPr>
            <w:r w:rsidRPr="00AB32AA">
              <w:rPr>
                <w:sz w:val="28"/>
                <w:szCs w:val="28"/>
              </w:rPr>
              <w:t>7</w:t>
            </w:r>
          </w:p>
        </w:tc>
        <w:tc>
          <w:tcPr>
            <w:tcW w:w="1418" w:type="dxa"/>
            <w:vAlign w:val="center"/>
          </w:tcPr>
          <w:p w:rsidR="00A47CF1" w:rsidRPr="00AB32AA" w:rsidRDefault="00A47CF1" w:rsidP="00270F68">
            <w:pPr>
              <w:jc w:val="center"/>
              <w:rPr>
                <w:sz w:val="28"/>
                <w:szCs w:val="28"/>
              </w:rPr>
            </w:pPr>
            <w:r w:rsidRPr="00AB32AA">
              <w:rPr>
                <w:sz w:val="28"/>
                <w:szCs w:val="28"/>
              </w:rPr>
              <w:t>1</w:t>
            </w:r>
          </w:p>
        </w:tc>
        <w:tc>
          <w:tcPr>
            <w:tcW w:w="1105" w:type="dxa"/>
            <w:vAlign w:val="center"/>
          </w:tcPr>
          <w:p w:rsidR="00A47CF1" w:rsidRPr="00AB32AA" w:rsidRDefault="00A47CF1" w:rsidP="00270F68">
            <w:pPr>
              <w:jc w:val="center"/>
              <w:rPr>
                <w:sz w:val="28"/>
                <w:szCs w:val="28"/>
              </w:rPr>
            </w:pPr>
            <w:r w:rsidRPr="00AB32AA">
              <w:rPr>
                <w:sz w:val="28"/>
                <w:szCs w:val="28"/>
              </w:rPr>
              <w:t>4</w:t>
            </w:r>
          </w:p>
        </w:tc>
      </w:tr>
      <w:tr w:rsidR="00A47CF1" w:rsidRPr="00AB32AA" w:rsidTr="00270F68">
        <w:tc>
          <w:tcPr>
            <w:tcW w:w="2297" w:type="dxa"/>
          </w:tcPr>
          <w:p w:rsidR="00A47CF1" w:rsidRPr="00AB32AA" w:rsidRDefault="00A47CF1" w:rsidP="00FA4FD4">
            <w:pPr>
              <w:jc w:val="both"/>
              <w:rPr>
                <w:sz w:val="28"/>
                <w:szCs w:val="28"/>
              </w:rPr>
            </w:pPr>
            <w:r w:rsidRPr="00AB32AA">
              <w:rPr>
                <w:sz w:val="28"/>
                <w:szCs w:val="28"/>
              </w:rPr>
              <w:t>МБДОУ «Детский сад №22»</w:t>
            </w:r>
          </w:p>
        </w:tc>
        <w:tc>
          <w:tcPr>
            <w:tcW w:w="1701" w:type="dxa"/>
            <w:vAlign w:val="center"/>
          </w:tcPr>
          <w:p w:rsidR="00A47CF1" w:rsidRPr="00AB32AA" w:rsidRDefault="00A47CF1" w:rsidP="00270F68">
            <w:pPr>
              <w:jc w:val="center"/>
              <w:rPr>
                <w:sz w:val="28"/>
                <w:szCs w:val="28"/>
              </w:rPr>
            </w:pPr>
            <w:r w:rsidRPr="00AB32AA">
              <w:rPr>
                <w:sz w:val="28"/>
                <w:szCs w:val="28"/>
              </w:rPr>
              <w:t>6</w:t>
            </w:r>
          </w:p>
        </w:tc>
        <w:tc>
          <w:tcPr>
            <w:tcW w:w="1134" w:type="dxa"/>
            <w:vAlign w:val="center"/>
          </w:tcPr>
          <w:p w:rsidR="00A47CF1" w:rsidRPr="00AB32AA" w:rsidRDefault="00A47CF1" w:rsidP="00270F68">
            <w:pPr>
              <w:jc w:val="center"/>
              <w:rPr>
                <w:sz w:val="28"/>
                <w:szCs w:val="28"/>
              </w:rPr>
            </w:pPr>
            <w:r w:rsidRPr="00AB32AA">
              <w:rPr>
                <w:sz w:val="28"/>
                <w:szCs w:val="28"/>
              </w:rPr>
              <w:t>1</w:t>
            </w:r>
          </w:p>
        </w:tc>
        <w:tc>
          <w:tcPr>
            <w:tcW w:w="1984" w:type="dxa"/>
            <w:vAlign w:val="center"/>
          </w:tcPr>
          <w:p w:rsidR="00A47CF1" w:rsidRPr="00AB32AA" w:rsidRDefault="00A47CF1" w:rsidP="00270F68">
            <w:pPr>
              <w:jc w:val="center"/>
              <w:rPr>
                <w:sz w:val="28"/>
                <w:szCs w:val="28"/>
              </w:rPr>
            </w:pPr>
            <w:r w:rsidRPr="00AB32AA">
              <w:rPr>
                <w:sz w:val="28"/>
                <w:szCs w:val="28"/>
              </w:rPr>
              <w:t>5</w:t>
            </w:r>
          </w:p>
        </w:tc>
        <w:tc>
          <w:tcPr>
            <w:tcW w:w="1418" w:type="dxa"/>
            <w:vAlign w:val="center"/>
          </w:tcPr>
          <w:p w:rsidR="00A47CF1" w:rsidRPr="00AB32AA" w:rsidRDefault="00A47CF1" w:rsidP="00270F68">
            <w:pPr>
              <w:jc w:val="center"/>
              <w:rPr>
                <w:sz w:val="28"/>
                <w:szCs w:val="28"/>
              </w:rPr>
            </w:pPr>
            <w:r w:rsidRPr="00AB32AA">
              <w:rPr>
                <w:sz w:val="28"/>
                <w:szCs w:val="28"/>
              </w:rPr>
              <w:t>1</w:t>
            </w:r>
          </w:p>
        </w:tc>
        <w:tc>
          <w:tcPr>
            <w:tcW w:w="1105" w:type="dxa"/>
            <w:vAlign w:val="center"/>
          </w:tcPr>
          <w:p w:rsidR="00A47CF1" w:rsidRPr="00AB32AA" w:rsidRDefault="00A47CF1" w:rsidP="00270F68">
            <w:pPr>
              <w:jc w:val="center"/>
              <w:rPr>
                <w:sz w:val="28"/>
                <w:szCs w:val="28"/>
              </w:rPr>
            </w:pPr>
            <w:r w:rsidRPr="00AB32AA">
              <w:rPr>
                <w:sz w:val="28"/>
                <w:szCs w:val="28"/>
              </w:rPr>
              <w:t>0</w:t>
            </w:r>
          </w:p>
        </w:tc>
      </w:tr>
      <w:tr w:rsidR="00A47CF1" w:rsidRPr="00AB32AA" w:rsidTr="00270F68">
        <w:tc>
          <w:tcPr>
            <w:tcW w:w="2297" w:type="dxa"/>
          </w:tcPr>
          <w:p w:rsidR="00A47CF1" w:rsidRPr="00AB32AA" w:rsidRDefault="00A47CF1" w:rsidP="00FA4FD4">
            <w:pPr>
              <w:jc w:val="both"/>
              <w:rPr>
                <w:sz w:val="28"/>
                <w:szCs w:val="28"/>
              </w:rPr>
            </w:pPr>
            <w:r w:rsidRPr="00AB32AA">
              <w:rPr>
                <w:sz w:val="28"/>
                <w:szCs w:val="28"/>
              </w:rPr>
              <w:t>МБОУ «Андреевская ОШ»</w:t>
            </w:r>
          </w:p>
        </w:tc>
        <w:tc>
          <w:tcPr>
            <w:tcW w:w="1701" w:type="dxa"/>
            <w:vAlign w:val="center"/>
          </w:tcPr>
          <w:p w:rsidR="00A47CF1" w:rsidRPr="00AB32AA" w:rsidRDefault="00A47CF1" w:rsidP="00270F68">
            <w:pPr>
              <w:jc w:val="center"/>
              <w:rPr>
                <w:sz w:val="28"/>
                <w:szCs w:val="28"/>
              </w:rPr>
            </w:pPr>
            <w:r w:rsidRPr="00AB32AA">
              <w:rPr>
                <w:sz w:val="28"/>
                <w:szCs w:val="28"/>
              </w:rPr>
              <w:t>3</w:t>
            </w:r>
          </w:p>
        </w:tc>
        <w:tc>
          <w:tcPr>
            <w:tcW w:w="1134" w:type="dxa"/>
            <w:vAlign w:val="center"/>
          </w:tcPr>
          <w:p w:rsidR="00A47CF1" w:rsidRPr="00AB32AA" w:rsidRDefault="00A47CF1" w:rsidP="00270F68">
            <w:pPr>
              <w:jc w:val="center"/>
              <w:rPr>
                <w:sz w:val="28"/>
                <w:szCs w:val="28"/>
              </w:rPr>
            </w:pPr>
            <w:r w:rsidRPr="00AB32AA">
              <w:rPr>
                <w:sz w:val="28"/>
                <w:szCs w:val="28"/>
              </w:rPr>
              <w:t>2</w:t>
            </w:r>
          </w:p>
        </w:tc>
        <w:tc>
          <w:tcPr>
            <w:tcW w:w="1984" w:type="dxa"/>
            <w:vAlign w:val="center"/>
          </w:tcPr>
          <w:p w:rsidR="00A47CF1" w:rsidRPr="00AB32AA" w:rsidRDefault="00A47CF1" w:rsidP="00270F68">
            <w:pPr>
              <w:jc w:val="center"/>
              <w:rPr>
                <w:sz w:val="28"/>
                <w:szCs w:val="28"/>
              </w:rPr>
            </w:pPr>
            <w:r w:rsidRPr="00AB32AA">
              <w:rPr>
                <w:sz w:val="28"/>
                <w:szCs w:val="28"/>
              </w:rPr>
              <w:t>1</w:t>
            </w:r>
          </w:p>
        </w:tc>
        <w:tc>
          <w:tcPr>
            <w:tcW w:w="1418" w:type="dxa"/>
            <w:vAlign w:val="center"/>
          </w:tcPr>
          <w:p w:rsidR="00A47CF1" w:rsidRPr="00AB32AA" w:rsidRDefault="00A47CF1" w:rsidP="00270F68">
            <w:pPr>
              <w:jc w:val="center"/>
              <w:rPr>
                <w:sz w:val="28"/>
                <w:szCs w:val="28"/>
              </w:rPr>
            </w:pPr>
            <w:r w:rsidRPr="00AB32AA">
              <w:rPr>
                <w:sz w:val="28"/>
                <w:szCs w:val="28"/>
              </w:rPr>
              <w:t>1</w:t>
            </w:r>
          </w:p>
        </w:tc>
        <w:tc>
          <w:tcPr>
            <w:tcW w:w="1105" w:type="dxa"/>
            <w:vAlign w:val="center"/>
          </w:tcPr>
          <w:p w:rsidR="00A47CF1" w:rsidRPr="00AB32AA" w:rsidRDefault="00A47CF1" w:rsidP="00270F68">
            <w:pPr>
              <w:jc w:val="center"/>
              <w:rPr>
                <w:sz w:val="28"/>
                <w:szCs w:val="28"/>
              </w:rPr>
            </w:pPr>
            <w:r w:rsidRPr="00AB32AA">
              <w:rPr>
                <w:sz w:val="28"/>
                <w:szCs w:val="28"/>
              </w:rPr>
              <w:t>0</w:t>
            </w:r>
          </w:p>
        </w:tc>
      </w:tr>
      <w:tr w:rsidR="00A47CF1" w:rsidRPr="00AB32AA" w:rsidTr="00270F68">
        <w:tc>
          <w:tcPr>
            <w:tcW w:w="2297" w:type="dxa"/>
          </w:tcPr>
          <w:p w:rsidR="00A47CF1" w:rsidRPr="00AB32AA" w:rsidRDefault="00A47CF1" w:rsidP="00FA4FD4">
            <w:pPr>
              <w:jc w:val="both"/>
              <w:rPr>
                <w:sz w:val="28"/>
                <w:szCs w:val="28"/>
              </w:rPr>
            </w:pPr>
            <w:r w:rsidRPr="00AB32AA">
              <w:rPr>
                <w:sz w:val="28"/>
                <w:szCs w:val="28"/>
              </w:rPr>
              <w:t>МБОУ «Косинская ОШ»</w:t>
            </w:r>
          </w:p>
        </w:tc>
        <w:tc>
          <w:tcPr>
            <w:tcW w:w="1701" w:type="dxa"/>
            <w:vAlign w:val="center"/>
          </w:tcPr>
          <w:p w:rsidR="00A47CF1" w:rsidRPr="00AB32AA" w:rsidRDefault="00A47CF1" w:rsidP="00270F68">
            <w:pPr>
              <w:jc w:val="center"/>
              <w:rPr>
                <w:sz w:val="28"/>
                <w:szCs w:val="28"/>
              </w:rPr>
            </w:pPr>
            <w:r w:rsidRPr="00AB32AA">
              <w:rPr>
                <w:sz w:val="28"/>
                <w:szCs w:val="28"/>
              </w:rPr>
              <w:t>6</w:t>
            </w:r>
          </w:p>
        </w:tc>
        <w:tc>
          <w:tcPr>
            <w:tcW w:w="1134" w:type="dxa"/>
            <w:vAlign w:val="center"/>
          </w:tcPr>
          <w:p w:rsidR="00A47CF1" w:rsidRPr="00AB32AA" w:rsidRDefault="00A47CF1" w:rsidP="00270F68">
            <w:pPr>
              <w:jc w:val="center"/>
              <w:rPr>
                <w:sz w:val="28"/>
                <w:szCs w:val="28"/>
              </w:rPr>
            </w:pPr>
            <w:r w:rsidRPr="00AB32AA">
              <w:rPr>
                <w:sz w:val="28"/>
                <w:szCs w:val="28"/>
              </w:rPr>
              <w:t>1</w:t>
            </w:r>
          </w:p>
        </w:tc>
        <w:tc>
          <w:tcPr>
            <w:tcW w:w="1984" w:type="dxa"/>
            <w:vAlign w:val="center"/>
          </w:tcPr>
          <w:p w:rsidR="00A47CF1" w:rsidRPr="00AB32AA" w:rsidRDefault="00A47CF1" w:rsidP="00270F68">
            <w:pPr>
              <w:jc w:val="center"/>
              <w:rPr>
                <w:sz w:val="28"/>
                <w:szCs w:val="28"/>
              </w:rPr>
            </w:pPr>
            <w:r w:rsidRPr="00AB32AA">
              <w:rPr>
                <w:sz w:val="28"/>
                <w:szCs w:val="28"/>
              </w:rPr>
              <w:t>5</w:t>
            </w:r>
          </w:p>
        </w:tc>
        <w:tc>
          <w:tcPr>
            <w:tcW w:w="1418" w:type="dxa"/>
            <w:vAlign w:val="center"/>
          </w:tcPr>
          <w:p w:rsidR="00A47CF1" w:rsidRPr="00AB32AA" w:rsidRDefault="00A47CF1" w:rsidP="00270F68">
            <w:pPr>
              <w:jc w:val="center"/>
              <w:rPr>
                <w:sz w:val="28"/>
                <w:szCs w:val="28"/>
              </w:rPr>
            </w:pPr>
            <w:r w:rsidRPr="00AB32AA">
              <w:rPr>
                <w:sz w:val="28"/>
                <w:szCs w:val="28"/>
              </w:rPr>
              <w:t>1</w:t>
            </w:r>
          </w:p>
        </w:tc>
        <w:tc>
          <w:tcPr>
            <w:tcW w:w="1105" w:type="dxa"/>
            <w:vAlign w:val="center"/>
          </w:tcPr>
          <w:p w:rsidR="00A47CF1" w:rsidRPr="00AB32AA" w:rsidRDefault="00A47CF1" w:rsidP="00270F68">
            <w:pPr>
              <w:jc w:val="center"/>
              <w:rPr>
                <w:sz w:val="28"/>
                <w:szCs w:val="28"/>
              </w:rPr>
            </w:pPr>
            <w:r w:rsidRPr="00AB32AA">
              <w:rPr>
                <w:sz w:val="28"/>
                <w:szCs w:val="28"/>
              </w:rPr>
              <w:t>0</w:t>
            </w:r>
          </w:p>
        </w:tc>
      </w:tr>
      <w:tr w:rsidR="00A47CF1" w:rsidRPr="00AB32AA" w:rsidTr="00270F68">
        <w:tc>
          <w:tcPr>
            <w:tcW w:w="2297" w:type="dxa"/>
          </w:tcPr>
          <w:p w:rsidR="00A47CF1" w:rsidRPr="00AB32AA" w:rsidRDefault="00A47CF1" w:rsidP="00FA4FD4">
            <w:pPr>
              <w:jc w:val="both"/>
              <w:rPr>
                <w:sz w:val="28"/>
                <w:szCs w:val="28"/>
              </w:rPr>
            </w:pPr>
            <w:r w:rsidRPr="00AB32AA">
              <w:rPr>
                <w:sz w:val="28"/>
                <w:szCs w:val="28"/>
              </w:rPr>
              <w:t xml:space="preserve">МБОУ </w:t>
            </w:r>
            <w:r w:rsidRPr="00AB32AA">
              <w:rPr>
                <w:sz w:val="28"/>
                <w:szCs w:val="28"/>
              </w:rPr>
              <w:lastRenderedPageBreak/>
              <w:t>«Небыловская СШ»</w:t>
            </w:r>
          </w:p>
        </w:tc>
        <w:tc>
          <w:tcPr>
            <w:tcW w:w="1701" w:type="dxa"/>
            <w:vAlign w:val="center"/>
          </w:tcPr>
          <w:p w:rsidR="00A47CF1" w:rsidRPr="00AB32AA" w:rsidRDefault="00A47CF1" w:rsidP="00270F68">
            <w:pPr>
              <w:jc w:val="center"/>
              <w:rPr>
                <w:sz w:val="28"/>
                <w:szCs w:val="28"/>
              </w:rPr>
            </w:pPr>
            <w:r w:rsidRPr="00AB32AA">
              <w:rPr>
                <w:sz w:val="28"/>
                <w:szCs w:val="28"/>
              </w:rPr>
              <w:lastRenderedPageBreak/>
              <w:t>6</w:t>
            </w:r>
          </w:p>
        </w:tc>
        <w:tc>
          <w:tcPr>
            <w:tcW w:w="1134" w:type="dxa"/>
            <w:vAlign w:val="center"/>
          </w:tcPr>
          <w:p w:rsidR="00A47CF1" w:rsidRPr="00AB32AA" w:rsidRDefault="00A47CF1" w:rsidP="00270F68">
            <w:pPr>
              <w:jc w:val="center"/>
              <w:rPr>
                <w:sz w:val="28"/>
                <w:szCs w:val="28"/>
              </w:rPr>
            </w:pPr>
            <w:r w:rsidRPr="00AB32AA">
              <w:rPr>
                <w:sz w:val="28"/>
                <w:szCs w:val="28"/>
              </w:rPr>
              <w:t>3</w:t>
            </w:r>
          </w:p>
        </w:tc>
        <w:tc>
          <w:tcPr>
            <w:tcW w:w="1984" w:type="dxa"/>
            <w:vAlign w:val="center"/>
          </w:tcPr>
          <w:p w:rsidR="00A47CF1" w:rsidRPr="00AB32AA" w:rsidRDefault="00A47CF1" w:rsidP="00270F68">
            <w:pPr>
              <w:jc w:val="center"/>
              <w:rPr>
                <w:sz w:val="28"/>
                <w:szCs w:val="28"/>
              </w:rPr>
            </w:pPr>
            <w:r w:rsidRPr="00AB32AA">
              <w:rPr>
                <w:sz w:val="28"/>
                <w:szCs w:val="28"/>
              </w:rPr>
              <w:t>3</w:t>
            </w:r>
          </w:p>
        </w:tc>
        <w:tc>
          <w:tcPr>
            <w:tcW w:w="1418" w:type="dxa"/>
            <w:vAlign w:val="center"/>
          </w:tcPr>
          <w:p w:rsidR="00A47CF1" w:rsidRPr="00AB32AA" w:rsidRDefault="00A47CF1" w:rsidP="00270F68">
            <w:pPr>
              <w:jc w:val="center"/>
              <w:rPr>
                <w:sz w:val="28"/>
                <w:szCs w:val="28"/>
              </w:rPr>
            </w:pPr>
            <w:r w:rsidRPr="00AB32AA">
              <w:rPr>
                <w:sz w:val="28"/>
                <w:szCs w:val="28"/>
              </w:rPr>
              <w:t>3</w:t>
            </w:r>
          </w:p>
        </w:tc>
        <w:tc>
          <w:tcPr>
            <w:tcW w:w="1105" w:type="dxa"/>
            <w:vAlign w:val="center"/>
          </w:tcPr>
          <w:p w:rsidR="00A47CF1" w:rsidRPr="00AB32AA" w:rsidRDefault="00A47CF1" w:rsidP="00270F68">
            <w:pPr>
              <w:jc w:val="center"/>
              <w:rPr>
                <w:sz w:val="28"/>
                <w:szCs w:val="28"/>
              </w:rPr>
            </w:pPr>
            <w:r w:rsidRPr="00AB32AA">
              <w:rPr>
                <w:sz w:val="28"/>
                <w:szCs w:val="28"/>
              </w:rPr>
              <w:t>0</w:t>
            </w:r>
          </w:p>
        </w:tc>
      </w:tr>
      <w:tr w:rsidR="00A47CF1" w:rsidRPr="00AB32AA" w:rsidTr="00270F68">
        <w:tc>
          <w:tcPr>
            <w:tcW w:w="2297" w:type="dxa"/>
          </w:tcPr>
          <w:p w:rsidR="00A47CF1" w:rsidRPr="00AB32AA" w:rsidRDefault="00A47CF1" w:rsidP="00FA4FD4">
            <w:pPr>
              <w:jc w:val="both"/>
              <w:rPr>
                <w:sz w:val="28"/>
                <w:szCs w:val="28"/>
              </w:rPr>
            </w:pPr>
            <w:r w:rsidRPr="00AB32AA">
              <w:rPr>
                <w:sz w:val="28"/>
                <w:szCs w:val="28"/>
              </w:rPr>
              <w:t>МБОУ «Семьинская ООШ»</w:t>
            </w:r>
          </w:p>
        </w:tc>
        <w:tc>
          <w:tcPr>
            <w:tcW w:w="1701" w:type="dxa"/>
            <w:vAlign w:val="center"/>
          </w:tcPr>
          <w:p w:rsidR="00A47CF1" w:rsidRPr="00AB32AA" w:rsidRDefault="00A47CF1" w:rsidP="00270F68">
            <w:pPr>
              <w:jc w:val="center"/>
              <w:rPr>
                <w:sz w:val="28"/>
                <w:szCs w:val="28"/>
              </w:rPr>
            </w:pPr>
            <w:r w:rsidRPr="00AB32AA">
              <w:rPr>
                <w:sz w:val="28"/>
                <w:szCs w:val="28"/>
              </w:rPr>
              <w:t>1</w:t>
            </w:r>
          </w:p>
        </w:tc>
        <w:tc>
          <w:tcPr>
            <w:tcW w:w="1134" w:type="dxa"/>
            <w:vAlign w:val="center"/>
          </w:tcPr>
          <w:p w:rsidR="00A47CF1" w:rsidRPr="00AB32AA" w:rsidRDefault="00A47CF1" w:rsidP="00270F68">
            <w:pPr>
              <w:jc w:val="center"/>
              <w:rPr>
                <w:sz w:val="28"/>
                <w:szCs w:val="28"/>
              </w:rPr>
            </w:pPr>
          </w:p>
        </w:tc>
        <w:tc>
          <w:tcPr>
            <w:tcW w:w="1984" w:type="dxa"/>
            <w:vAlign w:val="center"/>
          </w:tcPr>
          <w:p w:rsidR="00A47CF1" w:rsidRPr="00AB32AA" w:rsidRDefault="00A47CF1" w:rsidP="00270F68">
            <w:pPr>
              <w:jc w:val="center"/>
              <w:rPr>
                <w:sz w:val="28"/>
                <w:szCs w:val="28"/>
              </w:rPr>
            </w:pPr>
            <w:r w:rsidRPr="00AB32AA">
              <w:rPr>
                <w:sz w:val="28"/>
                <w:szCs w:val="28"/>
              </w:rPr>
              <w:t>1</w:t>
            </w:r>
          </w:p>
        </w:tc>
        <w:tc>
          <w:tcPr>
            <w:tcW w:w="1418" w:type="dxa"/>
            <w:vAlign w:val="center"/>
          </w:tcPr>
          <w:p w:rsidR="00A47CF1" w:rsidRPr="00AB32AA" w:rsidRDefault="00A47CF1" w:rsidP="00270F68">
            <w:pPr>
              <w:jc w:val="center"/>
              <w:rPr>
                <w:sz w:val="28"/>
                <w:szCs w:val="28"/>
              </w:rPr>
            </w:pPr>
            <w:r w:rsidRPr="00AB32AA">
              <w:rPr>
                <w:sz w:val="28"/>
                <w:szCs w:val="28"/>
              </w:rPr>
              <w:t>0</w:t>
            </w:r>
          </w:p>
        </w:tc>
        <w:tc>
          <w:tcPr>
            <w:tcW w:w="1105" w:type="dxa"/>
            <w:vAlign w:val="center"/>
          </w:tcPr>
          <w:p w:rsidR="00A47CF1" w:rsidRPr="00AB32AA" w:rsidRDefault="00A47CF1" w:rsidP="00270F68">
            <w:pPr>
              <w:jc w:val="center"/>
              <w:rPr>
                <w:sz w:val="28"/>
                <w:szCs w:val="28"/>
              </w:rPr>
            </w:pPr>
            <w:r w:rsidRPr="00AB32AA">
              <w:rPr>
                <w:sz w:val="28"/>
                <w:szCs w:val="28"/>
              </w:rPr>
              <w:t>0</w:t>
            </w:r>
          </w:p>
        </w:tc>
      </w:tr>
      <w:tr w:rsidR="00A47CF1" w:rsidRPr="00AB32AA" w:rsidTr="00270F68">
        <w:tc>
          <w:tcPr>
            <w:tcW w:w="2297" w:type="dxa"/>
          </w:tcPr>
          <w:p w:rsidR="00A47CF1" w:rsidRPr="00AB32AA" w:rsidRDefault="00A47CF1" w:rsidP="00FA4FD4">
            <w:pPr>
              <w:jc w:val="both"/>
              <w:rPr>
                <w:sz w:val="28"/>
                <w:szCs w:val="28"/>
              </w:rPr>
            </w:pPr>
            <w:r w:rsidRPr="00AB32AA">
              <w:rPr>
                <w:sz w:val="28"/>
                <w:szCs w:val="28"/>
              </w:rPr>
              <w:t>МБОУ «Симская СОШ»</w:t>
            </w:r>
          </w:p>
        </w:tc>
        <w:tc>
          <w:tcPr>
            <w:tcW w:w="1701" w:type="dxa"/>
            <w:vAlign w:val="center"/>
          </w:tcPr>
          <w:p w:rsidR="00A47CF1" w:rsidRPr="00AB32AA" w:rsidRDefault="00A47CF1" w:rsidP="00270F68">
            <w:pPr>
              <w:jc w:val="center"/>
              <w:rPr>
                <w:sz w:val="28"/>
                <w:szCs w:val="28"/>
              </w:rPr>
            </w:pPr>
            <w:r w:rsidRPr="00AB32AA">
              <w:rPr>
                <w:sz w:val="28"/>
                <w:szCs w:val="28"/>
              </w:rPr>
              <w:t>2</w:t>
            </w:r>
          </w:p>
        </w:tc>
        <w:tc>
          <w:tcPr>
            <w:tcW w:w="1134" w:type="dxa"/>
            <w:vAlign w:val="center"/>
          </w:tcPr>
          <w:p w:rsidR="00A47CF1" w:rsidRPr="00AB32AA" w:rsidRDefault="00A47CF1" w:rsidP="00270F68">
            <w:pPr>
              <w:jc w:val="center"/>
              <w:rPr>
                <w:sz w:val="28"/>
                <w:szCs w:val="28"/>
              </w:rPr>
            </w:pPr>
          </w:p>
        </w:tc>
        <w:tc>
          <w:tcPr>
            <w:tcW w:w="1984" w:type="dxa"/>
            <w:vAlign w:val="center"/>
          </w:tcPr>
          <w:p w:rsidR="00A47CF1" w:rsidRPr="00AB32AA" w:rsidRDefault="00A47CF1" w:rsidP="00270F68">
            <w:pPr>
              <w:jc w:val="center"/>
              <w:rPr>
                <w:sz w:val="28"/>
                <w:szCs w:val="28"/>
              </w:rPr>
            </w:pPr>
            <w:r w:rsidRPr="00AB32AA">
              <w:rPr>
                <w:sz w:val="28"/>
                <w:szCs w:val="28"/>
              </w:rPr>
              <w:t>2</w:t>
            </w:r>
          </w:p>
        </w:tc>
        <w:tc>
          <w:tcPr>
            <w:tcW w:w="1418" w:type="dxa"/>
            <w:vAlign w:val="center"/>
          </w:tcPr>
          <w:p w:rsidR="00A47CF1" w:rsidRPr="00AB32AA" w:rsidRDefault="00A47CF1" w:rsidP="00270F68">
            <w:pPr>
              <w:jc w:val="center"/>
              <w:rPr>
                <w:sz w:val="28"/>
                <w:szCs w:val="28"/>
              </w:rPr>
            </w:pPr>
          </w:p>
        </w:tc>
        <w:tc>
          <w:tcPr>
            <w:tcW w:w="1105" w:type="dxa"/>
            <w:vAlign w:val="center"/>
          </w:tcPr>
          <w:p w:rsidR="00A47CF1" w:rsidRPr="00AB32AA" w:rsidRDefault="00A47CF1" w:rsidP="00270F68">
            <w:pPr>
              <w:jc w:val="center"/>
              <w:rPr>
                <w:sz w:val="28"/>
                <w:szCs w:val="28"/>
              </w:rPr>
            </w:pPr>
            <w:r w:rsidRPr="00AB32AA">
              <w:rPr>
                <w:sz w:val="28"/>
                <w:szCs w:val="28"/>
              </w:rPr>
              <w:t>2</w:t>
            </w:r>
          </w:p>
        </w:tc>
      </w:tr>
      <w:tr w:rsidR="00A47CF1" w:rsidRPr="00AB32AA" w:rsidTr="00270F68">
        <w:tc>
          <w:tcPr>
            <w:tcW w:w="2297" w:type="dxa"/>
          </w:tcPr>
          <w:p w:rsidR="00A47CF1" w:rsidRPr="00AB32AA" w:rsidRDefault="00A47CF1" w:rsidP="00FA4FD4">
            <w:pPr>
              <w:jc w:val="both"/>
              <w:rPr>
                <w:sz w:val="28"/>
                <w:szCs w:val="28"/>
              </w:rPr>
            </w:pPr>
            <w:r w:rsidRPr="00AB32AA">
              <w:rPr>
                <w:sz w:val="28"/>
                <w:szCs w:val="28"/>
              </w:rPr>
              <w:t>МБОУ «Фёдоровская ООШ»</w:t>
            </w:r>
          </w:p>
        </w:tc>
        <w:tc>
          <w:tcPr>
            <w:tcW w:w="1701" w:type="dxa"/>
            <w:vAlign w:val="center"/>
          </w:tcPr>
          <w:p w:rsidR="00A47CF1" w:rsidRPr="00AB32AA" w:rsidRDefault="00A47CF1" w:rsidP="00270F68">
            <w:pPr>
              <w:jc w:val="center"/>
              <w:rPr>
                <w:sz w:val="28"/>
                <w:szCs w:val="28"/>
              </w:rPr>
            </w:pPr>
            <w:r w:rsidRPr="00AB32AA">
              <w:rPr>
                <w:sz w:val="28"/>
                <w:szCs w:val="28"/>
              </w:rPr>
              <w:t>1</w:t>
            </w:r>
          </w:p>
        </w:tc>
        <w:tc>
          <w:tcPr>
            <w:tcW w:w="1134" w:type="dxa"/>
            <w:vAlign w:val="center"/>
          </w:tcPr>
          <w:p w:rsidR="00A47CF1" w:rsidRPr="00AB32AA" w:rsidRDefault="00A47CF1" w:rsidP="00270F68">
            <w:pPr>
              <w:jc w:val="center"/>
              <w:rPr>
                <w:sz w:val="28"/>
                <w:szCs w:val="28"/>
              </w:rPr>
            </w:pPr>
          </w:p>
        </w:tc>
        <w:tc>
          <w:tcPr>
            <w:tcW w:w="1984" w:type="dxa"/>
            <w:vAlign w:val="center"/>
          </w:tcPr>
          <w:p w:rsidR="00A47CF1" w:rsidRPr="00AB32AA" w:rsidRDefault="00A47CF1" w:rsidP="00270F68">
            <w:pPr>
              <w:jc w:val="center"/>
              <w:rPr>
                <w:sz w:val="28"/>
                <w:szCs w:val="28"/>
              </w:rPr>
            </w:pPr>
            <w:r w:rsidRPr="00AB32AA">
              <w:rPr>
                <w:sz w:val="28"/>
                <w:szCs w:val="28"/>
              </w:rPr>
              <w:t>1</w:t>
            </w:r>
          </w:p>
        </w:tc>
        <w:tc>
          <w:tcPr>
            <w:tcW w:w="1418" w:type="dxa"/>
            <w:vAlign w:val="center"/>
          </w:tcPr>
          <w:p w:rsidR="00A47CF1" w:rsidRPr="00AB32AA" w:rsidRDefault="00A47CF1" w:rsidP="00270F68">
            <w:pPr>
              <w:jc w:val="center"/>
              <w:rPr>
                <w:sz w:val="28"/>
                <w:szCs w:val="28"/>
              </w:rPr>
            </w:pPr>
            <w:r w:rsidRPr="00AB32AA">
              <w:rPr>
                <w:sz w:val="28"/>
                <w:szCs w:val="28"/>
              </w:rPr>
              <w:t>0</w:t>
            </w:r>
          </w:p>
        </w:tc>
        <w:tc>
          <w:tcPr>
            <w:tcW w:w="1105" w:type="dxa"/>
            <w:vAlign w:val="center"/>
          </w:tcPr>
          <w:p w:rsidR="00A47CF1" w:rsidRPr="00AB32AA" w:rsidRDefault="00A47CF1" w:rsidP="00270F68">
            <w:pPr>
              <w:jc w:val="center"/>
              <w:rPr>
                <w:sz w:val="28"/>
                <w:szCs w:val="28"/>
              </w:rPr>
            </w:pPr>
            <w:r w:rsidRPr="00AB32AA">
              <w:rPr>
                <w:sz w:val="28"/>
                <w:szCs w:val="28"/>
              </w:rPr>
              <w:t>0</w:t>
            </w:r>
          </w:p>
        </w:tc>
      </w:tr>
      <w:tr w:rsidR="00A47CF1" w:rsidRPr="00AB32AA" w:rsidTr="00270F68">
        <w:tc>
          <w:tcPr>
            <w:tcW w:w="2297" w:type="dxa"/>
          </w:tcPr>
          <w:p w:rsidR="00A47CF1" w:rsidRPr="00AB32AA" w:rsidRDefault="00A47CF1" w:rsidP="00FA4FD4">
            <w:pPr>
              <w:jc w:val="both"/>
              <w:rPr>
                <w:sz w:val="28"/>
                <w:szCs w:val="28"/>
              </w:rPr>
            </w:pPr>
            <w:r w:rsidRPr="00AB32AA">
              <w:rPr>
                <w:sz w:val="28"/>
                <w:szCs w:val="28"/>
              </w:rPr>
              <w:t>МБОУ «Шипиловская ОШ»</w:t>
            </w:r>
          </w:p>
        </w:tc>
        <w:tc>
          <w:tcPr>
            <w:tcW w:w="1701" w:type="dxa"/>
            <w:vAlign w:val="center"/>
          </w:tcPr>
          <w:p w:rsidR="00A47CF1" w:rsidRPr="00AB32AA" w:rsidRDefault="00A47CF1" w:rsidP="00270F68">
            <w:pPr>
              <w:jc w:val="center"/>
              <w:rPr>
                <w:sz w:val="28"/>
                <w:szCs w:val="28"/>
              </w:rPr>
            </w:pPr>
            <w:r w:rsidRPr="00AB32AA">
              <w:rPr>
                <w:sz w:val="28"/>
                <w:szCs w:val="28"/>
              </w:rPr>
              <w:t>1</w:t>
            </w:r>
          </w:p>
        </w:tc>
        <w:tc>
          <w:tcPr>
            <w:tcW w:w="1134" w:type="dxa"/>
            <w:vAlign w:val="center"/>
          </w:tcPr>
          <w:p w:rsidR="00A47CF1" w:rsidRPr="00AB32AA" w:rsidRDefault="00A47CF1" w:rsidP="00270F68">
            <w:pPr>
              <w:jc w:val="center"/>
              <w:rPr>
                <w:sz w:val="28"/>
                <w:szCs w:val="28"/>
              </w:rPr>
            </w:pPr>
          </w:p>
        </w:tc>
        <w:tc>
          <w:tcPr>
            <w:tcW w:w="1984" w:type="dxa"/>
            <w:vAlign w:val="center"/>
          </w:tcPr>
          <w:p w:rsidR="00A47CF1" w:rsidRPr="00AB32AA" w:rsidRDefault="00A47CF1" w:rsidP="00270F68">
            <w:pPr>
              <w:jc w:val="center"/>
              <w:rPr>
                <w:sz w:val="28"/>
                <w:szCs w:val="28"/>
              </w:rPr>
            </w:pPr>
            <w:r w:rsidRPr="00AB32AA">
              <w:rPr>
                <w:sz w:val="28"/>
                <w:szCs w:val="28"/>
              </w:rPr>
              <w:t>1</w:t>
            </w:r>
          </w:p>
        </w:tc>
        <w:tc>
          <w:tcPr>
            <w:tcW w:w="1418" w:type="dxa"/>
            <w:vAlign w:val="center"/>
          </w:tcPr>
          <w:p w:rsidR="00A47CF1" w:rsidRPr="00AB32AA" w:rsidRDefault="00A47CF1" w:rsidP="00270F68">
            <w:pPr>
              <w:jc w:val="center"/>
              <w:rPr>
                <w:sz w:val="28"/>
                <w:szCs w:val="28"/>
              </w:rPr>
            </w:pPr>
            <w:r w:rsidRPr="00AB32AA">
              <w:rPr>
                <w:sz w:val="28"/>
                <w:szCs w:val="28"/>
              </w:rPr>
              <w:t>0</w:t>
            </w:r>
          </w:p>
        </w:tc>
        <w:tc>
          <w:tcPr>
            <w:tcW w:w="1105" w:type="dxa"/>
            <w:vAlign w:val="center"/>
          </w:tcPr>
          <w:p w:rsidR="00A47CF1" w:rsidRPr="00AB32AA" w:rsidRDefault="00A47CF1" w:rsidP="00270F68">
            <w:pPr>
              <w:jc w:val="center"/>
              <w:rPr>
                <w:sz w:val="28"/>
                <w:szCs w:val="28"/>
              </w:rPr>
            </w:pPr>
            <w:r w:rsidRPr="00AB32AA">
              <w:rPr>
                <w:sz w:val="28"/>
                <w:szCs w:val="28"/>
              </w:rPr>
              <w:t>0</w:t>
            </w:r>
          </w:p>
        </w:tc>
      </w:tr>
      <w:tr w:rsidR="00A47CF1" w:rsidRPr="00AB32AA" w:rsidTr="00270F68">
        <w:tc>
          <w:tcPr>
            <w:tcW w:w="2297" w:type="dxa"/>
          </w:tcPr>
          <w:p w:rsidR="00A47CF1" w:rsidRPr="00AB32AA" w:rsidRDefault="00A47CF1" w:rsidP="00FA4FD4">
            <w:pPr>
              <w:jc w:val="both"/>
              <w:rPr>
                <w:sz w:val="28"/>
                <w:szCs w:val="28"/>
              </w:rPr>
            </w:pPr>
          </w:p>
        </w:tc>
        <w:tc>
          <w:tcPr>
            <w:tcW w:w="1701" w:type="dxa"/>
            <w:vAlign w:val="center"/>
          </w:tcPr>
          <w:p w:rsidR="00A47CF1" w:rsidRPr="00AB32AA" w:rsidRDefault="00A47CF1" w:rsidP="00270F68">
            <w:pPr>
              <w:jc w:val="center"/>
              <w:rPr>
                <w:sz w:val="28"/>
                <w:szCs w:val="28"/>
              </w:rPr>
            </w:pPr>
          </w:p>
        </w:tc>
        <w:tc>
          <w:tcPr>
            <w:tcW w:w="1134" w:type="dxa"/>
            <w:vAlign w:val="center"/>
          </w:tcPr>
          <w:p w:rsidR="00A47CF1" w:rsidRPr="00AB32AA" w:rsidRDefault="00A47CF1" w:rsidP="00270F68">
            <w:pPr>
              <w:jc w:val="center"/>
              <w:rPr>
                <w:sz w:val="28"/>
                <w:szCs w:val="28"/>
              </w:rPr>
            </w:pPr>
          </w:p>
        </w:tc>
        <w:tc>
          <w:tcPr>
            <w:tcW w:w="1984" w:type="dxa"/>
            <w:vAlign w:val="center"/>
          </w:tcPr>
          <w:p w:rsidR="00A47CF1" w:rsidRPr="00AB32AA" w:rsidRDefault="00A47CF1" w:rsidP="00270F68">
            <w:pPr>
              <w:jc w:val="center"/>
              <w:rPr>
                <w:sz w:val="28"/>
                <w:szCs w:val="28"/>
              </w:rPr>
            </w:pPr>
          </w:p>
        </w:tc>
        <w:tc>
          <w:tcPr>
            <w:tcW w:w="1418" w:type="dxa"/>
            <w:vAlign w:val="center"/>
          </w:tcPr>
          <w:p w:rsidR="00A47CF1" w:rsidRPr="00AB32AA" w:rsidRDefault="00A47CF1" w:rsidP="00270F68">
            <w:pPr>
              <w:jc w:val="center"/>
              <w:rPr>
                <w:sz w:val="28"/>
                <w:szCs w:val="28"/>
              </w:rPr>
            </w:pPr>
          </w:p>
        </w:tc>
        <w:tc>
          <w:tcPr>
            <w:tcW w:w="1105" w:type="dxa"/>
            <w:vAlign w:val="center"/>
          </w:tcPr>
          <w:p w:rsidR="00A47CF1" w:rsidRPr="00AB32AA" w:rsidRDefault="00A47CF1" w:rsidP="00270F68">
            <w:pPr>
              <w:jc w:val="center"/>
              <w:rPr>
                <w:sz w:val="28"/>
                <w:szCs w:val="28"/>
              </w:rPr>
            </w:pPr>
          </w:p>
        </w:tc>
      </w:tr>
      <w:tr w:rsidR="00A47CF1" w:rsidRPr="00AB32AA" w:rsidTr="00270F68">
        <w:tc>
          <w:tcPr>
            <w:tcW w:w="2297" w:type="dxa"/>
          </w:tcPr>
          <w:p w:rsidR="00A47CF1" w:rsidRPr="00AB32AA" w:rsidRDefault="00A47CF1" w:rsidP="00FA4FD4">
            <w:pPr>
              <w:jc w:val="both"/>
              <w:rPr>
                <w:b/>
                <w:sz w:val="28"/>
                <w:szCs w:val="28"/>
              </w:rPr>
            </w:pPr>
            <w:r w:rsidRPr="00AB32AA">
              <w:rPr>
                <w:b/>
                <w:sz w:val="28"/>
                <w:szCs w:val="28"/>
              </w:rPr>
              <w:t>ИТОГО:</w:t>
            </w:r>
          </w:p>
        </w:tc>
        <w:tc>
          <w:tcPr>
            <w:tcW w:w="1701" w:type="dxa"/>
            <w:vAlign w:val="center"/>
          </w:tcPr>
          <w:p w:rsidR="00A47CF1" w:rsidRPr="00AB32AA" w:rsidRDefault="00A47CF1" w:rsidP="00270F68">
            <w:pPr>
              <w:jc w:val="center"/>
              <w:rPr>
                <w:b/>
                <w:sz w:val="28"/>
                <w:szCs w:val="28"/>
              </w:rPr>
            </w:pPr>
            <w:r w:rsidRPr="00AB32AA">
              <w:rPr>
                <w:b/>
                <w:sz w:val="28"/>
                <w:szCs w:val="28"/>
              </w:rPr>
              <w:t>154</w:t>
            </w:r>
          </w:p>
        </w:tc>
        <w:tc>
          <w:tcPr>
            <w:tcW w:w="1134" w:type="dxa"/>
            <w:vAlign w:val="center"/>
          </w:tcPr>
          <w:p w:rsidR="00A47CF1" w:rsidRPr="00AB32AA" w:rsidRDefault="00A47CF1" w:rsidP="00270F68">
            <w:pPr>
              <w:jc w:val="center"/>
              <w:rPr>
                <w:b/>
                <w:sz w:val="28"/>
                <w:szCs w:val="28"/>
              </w:rPr>
            </w:pPr>
            <w:r w:rsidRPr="00AB32AA">
              <w:rPr>
                <w:b/>
                <w:sz w:val="28"/>
                <w:szCs w:val="28"/>
              </w:rPr>
              <w:t>66</w:t>
            </w:r>
          </w:p>
        </w:tc>
        <w:tc>
          <w:tcPr>
            <w:tcW w:w="1984" w:type="dxa"/>
            <w:vAlign w:val="center"/>
          </w:tcPr>
          <w:p w:rsidR="00A47CF1" w:rsidRPr="00AB32AA" w:rsidRDefault="00A47CF1" w:rsidP="00270F68">
            <w:pPr>
              <w:jc w:val="center"/>
              <w:rPr>
                <w:b/>
                <w:sz w:val="28"/>
                <w:szCs w:val="28"/>
              </w:rPr>
            </w:pPr>
            <w:r w:rsidRPr="00AB32AA">
              <w:rPr>
                <w:b/>
                <w:sz w:val="28"/>
                <w:szCs w:val="28"/>
              </w:rPr>
              <w:t>88</w:t>
            </w:r>
          </w:p>
        </w:tc>
        <w:tc>
          <w:tcPr>
            <w:tcW w:w="1418" w:type="dxa"/>
            <w:vAlign w:val="center"/>
          </w:tcPr>
          <w:p w:rsidR="00A47CF1" w:rsidRPr="00AB32AA" w:rsidRDefault="00A47CF1" w:rsidP="00270F68">
            <w:pPr>
              <w:jc w:val="center"/>
              <w:rPr>
                <w:b/>
                <w:sz w:val="28"/>
                <w:szCs w:val="28"/>
              </w:rPr>
            </w:pPr>
            <w:r w:rsidRPr="00AB32AA">
              <w:rPr>
                <w:b/>
                <w:sz w:val="28"/>
                <w:szCs w:val="28"/>
              </w:rPr>
              <w:t>34</w:t>
            </w:r>
          </w:p>
        </w:tc>
        <w:tc>
          <w:tcPr>
            <w:tcW w:w="1105" w:type="dxa"/>
            <w:vAlign w:val="center"/>
          </w:tcPr>
          <w:p w:rsidR="00A47CF1" w:rsidRPr="00AB32AA" w:rsidRDefault="00A47CF1" w:rsidP="00270F68">
            <w:pPr>
              <w:jc w:val="center"/>
              <w:rPr>
                <w:b/>
                <w:sz w:val="28"/>
                <w:szCs w:val="28"/>
              </w:rPr>
            </w:pPr>
            <w:r w:rsidRPr="00AB32AA">
              <w:rPr>
                <w:b/>
                <w:sz w:val="28"/>
                <w:szCs w:val="28"/>
              </w:rPr>
              <w:t>31</w:t>
            </w:r>
          </w:p>
        </w:tc>
      </w:tr>
    </w:tbl>
    <w:p w:rsidR="00A47CF1" w:rsidRPr="00AB32AA" w:rsidRDefault="00A47CF1" w:rsidP="00A47CF1">
      <w:pPr>
        <w:pStyle w:val="af7"/>
        <w:ind w:firstLine="708"/>
        <w:jc w:val="both"/>
        <w:rPr>
          <w:rFonts w:ascii="Times New Roman" w:hAnsi="Times New Roman"/>
          <w:bCs/>
          <w:color w:val="000000"/>
          <w:spacing w:val="-1"/>
          <w:sz w:val="28"/>
          <w:szCs w:val="28"/>
        </w:rPr>
      </w:pPr>
    </w:p>
    <w:p w:rsidR="00A47CF1" w:rsidRPr="00AB32AA" w:rsidRDefault="00A47CF1" w:rsidP="00270F68">
      <w:pPr>
        <w:pStyle w:val="af7"/>
        <w:ind w:firstLine="709"/>
        <w:jc w:val="both"/>
        <w:rPr>
          <w:rFonts w:ascii="Times New Roman" w:hAnsi="Times New Roman"/>
          <w:sz w:val="28"/>
          <w:szCs w:val="28"/>
        </w:rPr>
      </w:pPr>
      <w:r w:rsidRPr="00AB32AA">
        <w:rPr>
          <w:rFonts w:ascii="Times New Roman" w:hAnsi="Times New Roman"/>
          <w:bCs/>
          <w:color w:val="000000"/>
          <w:spacing w:val="-1"/>
          <w:sz w:val="28"/>
          <w:szCs w:val="28"/>
        </w:rPr>
        <w:t xml:space="preserve"> Достаточно высокой остается доля педагогов пенсионного возраста 17,9% (2016 г. – 17,3%). </w:t>
      </w:r>
      <w:r w:rsidRPr="00AB32AA">
        <w:rPr>
          <w:rFonts w:ascii="Times New Roman" w:hAnsi="Times New Roman"/>
          <w:sz w:val="28"/>
          <w:szCs w:val="28"/>
        </w:rPr>
        <w:t xml:space="preserve">В 2017 году вновь приняты на работу в ДОУ 4 молодых специалиста. Надо отметить, что в дошкольных учреждениях в сравнении с 2016 годом произошло увеличение доли молодых педагогов до 35 лет на 4 %. </w:t>
      </w:r>
    </w:p>
    <w:p w:rsidR="00A47CF1" w:rsidRPr="00AB32AA" w:rsidRDefault="00A47CF1" w:rsidP="00270F68">
      <w:pPr>
        <w:pStyle w:val="af7"/>
        <w:ind w:firstLine="709"/>
        <w:jc w:val="both"/>
        <w:rPr>
          <w:rFonts w:ascii="Times New Roman" w:hAnsi="Times New Roman"/>
          <w:bCs/>
          <w:color w:val="000000"/>
          <w:spacing w:val="-1"/>
          <w:sz w:val="28"/>
          <w:szCs w:val="28"/>
        </w:rPr>
      </w:pPr>
      <w:r w:rsidRPr="00AB32AA">
        <w:rPr>
          <w:rFonts w:ascii="Times New Roman" w:hAnsi="Times New Roman"/>
          <w:bCs/>
          <w:color w:val="000000"/>
          <w:spacing w:val="-1"/>
          <w:sz w:val="28"/>
          <w:szCs w:val="28"/>
        </w:rPr>
        <w:t xml:space="preserve"> В полном объеме (100%) организована курсовая подготовка педагогических и руководящих работников ДОУ. </w:t>
      </w:r>
    </w:p>
    <w:p w:rsidR="00A47CF1" w:rsidRPr="00AB32AA" w:rsidRDefault="00A47CF1" w:rsidP="00A47CF1">
      <w:pPr>
        <w:pStyle w:val="af7"/>
        <w:jc w:val="both"/>
        <w:rPr>
          <w:rFonts w:ascii="Times New Roman" w:hAnsi="Times New Roman"/>
          <w:b/>
          <w:sz w:val="28"/>
          <w:szCs w:val="28"/>
        </w:rPr>
      </w:pPr>
    </w:p>
    <w:p w:rsidR="00A47CF1" w:rsidRPr="00AB32AA" w:rsidRDefault="00A47CF1" w:rsidP="00270F68">
      <w:pPr>
        <w:jc w:val="center"/>
        <w:rPr>
          <w:b/>
          <w:i/>
          <w:sz w:val="28"/>
          <w:szCs w:val="28"/>
        </w:rPr>
      </w:pPr>
      <w:r w:rsidRPr="00AB32AA">
        <w:rPr>
          <w:b/>
          <w:i/>
          <w:sz w:val="28"/>
          <w:szCs w:val="28"/>
        </w:rPr>
        <w:t>Аттестации педагогических работников</w:t>
      </w:r>
    </w:p>
    <w:p w:rsidR="00A47CF1" w:rsidRDefault="00A47CF1" w:rsidP="00270F68">
      <w:pPr>
        <w:ind w:firstLine="709"/>
        <w:jc w:val="both"/>
        <w:rPr>
          <w:sz w:val="28"/>
          <w:szCs w:val="28"/>
        </w:rPr>
      </w:pPr>
      <w:r w:rsidRPr="00AB32AA">
        <w:rPr>
          <w:sz w:val="28"/>
          <w:szCs w:val="28"/>
        </w:rPr>
        <w:t xml:space="preserve">   Увеличилась доля педагогических работников, аттестованных на квалификационные категории и соответствие занимаемой должности. 122 (77,7 %) педагогических работников имеют квалификационную категорию.   Высшая категория установлена 45 (28,7%) педагогам, 77 (49%) –первая.   Все руководящие работники дошкольных образовательных учреждений прошли аттестацию на соответствие занимаемой должности.</w:t>
      </w:r>
    </w:p>
    <w:p w:rsidR="00270F68" w:rsidRDefault="00270F68" w:rsidP="00270F68">
      <w:pPr>
        <w:pStyle w:val="af7"/>
        <w:jc w:val="center"/>
        <w:rPr>
          <w:rFonts w:ascii="Times New Roman" w:hAnsi="Times New Roman"/>
          <w:b/>
          <w:i/>
          <w:sz w:val="28"/>
          <w:szCs w:val="28"/>
        </w:rPr>
      </w:pPr>
    </w:p>
    <w:p w:rsidR="00A47CF1" w:rsidRPr="00AB32AA" w:rsidRDefault="00A47CF1" w:rsidP="00270F68">
      <w:pPr>
        <w:pStyle w:val="af7"/>
        <w:jc w:val="center"/>
        <w:rPr>
          <w:rFonts w:ascii="Times New Roman" w:hAnsi="Times New Roman"/>
          <w:b/>
          <w:i/>
          <w:sz w:val="28"/>
          <w:szCs w:val="28"/>
        </w:rPr>
      </w:pPr>
      <w:r>
        <w:rPr>
          <w:rFonts w:ascii="Times New Roman" w:hAnsi="Times New Roman"/>
          <w:b/>
          <w:i/>
          <w:sz w:val="28"/>
          <w:szCs w:val="28"/>
        </w:rPr>
        <w:t xml:space="preserve">Итоги аттестации педагогических </w:t>
      </w:r>
      <w:r w:rsidRPr="00AB32AA">
        <w:rPr>
          <w:rFonts w:ascii="Times New Roman" w:hAnsi="Times New Roman"/>
          <w:b/>
          <w:i/>
          <w:sz w:val="28"/>
          <w:szCs w:val="28"/>
        </w:rPr>
        <w:t>работников дошкольных организаций</w:t>
      </w:r>
    </w:p>
    <w:p w:rsidR="00A47CF1" w:rsidRPr="00AB32AA" w:rsidRDefault="00A47CF1" w:rsidP="00A47CF1">
      <w:pPr>
        <w:ind w:left="142" w:hanging="426"/>
        <w:jc w:val="both"/>
        <w:rPr>
          <w:color w:val="000000"/>
          <w:sz w:val="28"/>
          <w:szCs w:val="28"/>
        </w:rPr>
      </w:pPr>
      <w:r w:rsidRPr="00AB32AA">
        <w:rPr>
          <w:noProof/>
          <w:color w:val="000000"/>
          <w:sz w:val="28"/>
          <w:szCs w:val="28"/>
          <w:lang w:eastAsia="ru-RU"/>
        </w:rPr>
        <w:lastRenderedPageBreak/>
        <w:drawing>
          <wp:inline distT="0" distB="0" distL="0" distR="0" wp14:anchorId="235C711E" wp14:editId="2C6C53E8">
            <wp:extent cx="5793296" cy="3543300"/>
            <wp:effectExtent l="0" t="0" r="0" b="0"/>
            <wp:docPr id="89" name="Диаграмма 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47CF1" w:rsidRPr="00AB32AA" w:rsidRDefault="00A47CF1" w:rsidP="00A47CF1">
      <w:pPr>
        <w:pStyle w:val="210"/>
        <w:numPr>
          <w:ilvl w:val="12"/>
          <w:numId w:val="0"/>
        </w:numPr>
        <w:spacing w:line="276" w:lineRule="auto"/>
        <w:ind w:firstLine="567"/>
        <w:rPr>
          <w:szCs w:val="28"/>
        </w:rPr>
      </w:pPr>
    </w:p>
    <w:p w:rsidR="00A47CF1" w:rsidRPr="00AB32AA" w:rsidRDefault="00A47CF1" w:rsidP="00270F68">
      <w:pPr>
        <w:pStyle w:val="210"/>
        <w:numPr>
          <w:ilvl w:val="12"/>
          <w:numId w:val="0"/>
        </w:numPr>
        <w:ind w:firstLine="709"/>
        <w:rPr>
          <w:color w:val="000000"/>
          <w:szCs w:val="28"/>
        </w:rPr>
      </w:pPr>
      <w:r w:rsidRPr="00AB32AA">
        <w:rPr>
          <w:szCs w:val="28"/>
        </w:rPr>
        <w:t>Приведенные выше данные показывают, что наблюдается увеличение количества педагогических работников, имеющих высшую и пе</w:t>
      </w:r>
      <w:r>
        <w:rPr>
          <w:szCs w:val="28"/>
        </w:rPr>
        <w:t>рвую квалификационную категорию,</w:t>
      </w:r>
      <w:r w:rsidRPr="00AB32AA">
        <w:rPr>
          <w:szCs w:val="28"/>
        </w:rPr>
        <w:t xml:space="preserve">  уменьшается количество педагогических работников, которым установлено соответствие занимаемой должности. </w:t>
      </w:r>
    </w:p>
    <w:p w:rsidR="004264FF" w:rsidRPr="004264FF" w:rsidRDefault="00A47CF1" w:rsidP="004264FF">
      <w:pPr>
        <w:pStyle w:val="210"/>
        <w:numPr>
          <w:ilvl w:val="12"/>
          <w:numId w:val="0"/>
        </w:numPr>
        <w:ind w:firstLine="709"/>
        <w:rPr>
          <w:szCs w:val="28"/>
        </w:rPr>
      </w:pPr>
      <w:r w:rsidRPr="00AB32AA">
        <w:rPr>
          <w:szCs w:val="28"/>
        </w:rPr>
        <w:t xml:space="preserve">  Следует отметить, что доля педагогов, не имеющих квалификационной категории, связана с приемом на работу новых педагогов, небольшим стажем работы в должности, инертностью педагогов, достигших пенсионного возраста, истечением срока действия категории педагогов, после выхода и</w:t>
      </w:r>
      <w:r w:rsidR="004264FF">
        <w:rPr>
          <w:szCs w:val="28"/>
        </w:rPr>
        <w:t>з отпуска по уходу за ребенком.</w:t>
      </w:r>
    </w:p>
    <w:p w:rsidR="00270F68" w:rsidRDefault="00270F68" w:rsidP="00270F68">
      <w:pPr>
        <w:pStyle w:val="af7"/>
        <w:jc w:val="center"/>
        <w:rPr>
          <w:rFonts w:ascii="Times New Roman" w:hAnsi="Times New Roman"/>
          <w:b/>
          <w:i/>
          <w:sz w:val="28"/>
          <w:szCs w:val="28"/>
        </w:rPr>
      </w:pPr>
    </w:p>
    <w:p w:rsidR="00A47CF1" w:rsidRDefault="00A47CF1" w:rsidP="00270F68">
      <w:pPr>
        <w:pStyle w:val="af7"/>
        <w:jc w:val="center"/>
        <w:rPr>
          <w:rFonts w:ascii="Times New Roman" w:hAnsi="Times New Roman"/>
          <w:b/>
          <w:i/>
          <w:sz w:val="28"/>
          <w:szCs w:val="28"/>
        </w:rPr>
      </w:pPr>
      <w:r w:rsidRPr="00270F68">
        <w:rPr>
          <w:rFonts w:ascii="Times New Roman" w:hAnsi="Times New Roman"/>
          <w:b/>
          <w:i/>
          <w:sz w:val="28"/>
          <w:szCs w:val="28"/>
        </w:rPr>
        <w:t>Сравнительный анализ квалификационных характеристик</w:t>
      </w:r>
      <w:r w:rsidR="00270F68">
        <w:rPr>
          <w:rFonts w:ascii="Times New Roman" w:hAnsi="Times New Roman"/>
          <w:b/>
          <w:i/>
          <w:sz w:val="28"/>
          <w:szCs w:val="28"/>
        </w:rPr>
        <w:t xml:space="preserve"> </w:t>
      </w:r>
    </w:p>
    <w:p w:rsidR="00A47CF1" w:rsidRPr="00270F68" w:rsidRDefault="00A47CF1" w:rsidP="00270F68">
      <w:pPr>
        <w:pStyle w:val="af7"/>
        <w:jc w:val="center"/>
        <w:rPr>
          <w:rFonts w:ascii="Times New Roman" w:hAnsi="Times New Roman"/>
          <w:b/>
          <w:i/>
          <w:sz w:val="28"/>
          <w:szCs w:val="28"/>
        </w:rPr>
      </w:pPr>
      <w:r w:rsidRPr="00270F68">
        <w:rPr>
          <w:i/>
          <w:noProof/>
          <w:color w:val="000000"/>
          <w:sz w:val="28"/>
          <w:szCs w:val="28"/>
          <w:lang w:eastAsia="ru-RU"/>
        </w:rPr>
        <w:drawing>
          <wp:anchor distT="0" distB="0" distL="114300" distR="114300" simplePos="0" relativeHeight="251662336" behindDoc="0" locked="0" layoutInCell="1" allowOverlap="1" wp14:anchorId="4D822432" wp14:editId="14B36796">
            <wp:simplePos x="0" y="0"/>
            <wp:positionH relativeFrom="margin">
              <wp:posOffset>-3175</wp:posOffset>
            </wp:positionH>
            <wp:positionV relativeFrom="paragraph">
              <wp:posOffset>370840</wp:posOffset>
            </wp:positionV>
            <wp:extent cx="5443220" cy="3581400"/>
            <wp:effectExtent l="0" t="0" r="5080" b="0"/>
            <wp:wrapSquare wrapText="bothSides"/>
            <wp:docPr id="90" name="Диаграмма 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270F68">
        <w:rPr>
          <w:rFonts w:ascii="Times New Roman" w:hAnsi="Times New Roman"/>
          <w:b/>
          <w:i/>
          <w:sz w:val="28"/>
          <w:szCs w:val="28"/>
        </w:rPr>
        <w:t>педагогических работников в ДОУ и дошкольных группах</w:t>
      </w:r>
    </w:p>
    <w:p w:rsidR="00270F68" w:rsidRDefault="00270F68" w:rsidP="00A47CF1">
      <w:pPr>
        <w:pStyle w:val="af7"/>
        <w:jc w:val="both"/>
        <w:rPr>
          <w:rFonts w:ascii="Times New Roman" w:hAnsi="Times New Roman"/>
          <w:b/>
          <w:sz w:val="28"/>
          <w:szCs w:val="28"/>
        </w:rPr>
      </w:pPr>
    </w:p>
    <w:p w:rsidR="00270F68" w:rsidRDefault="00270F68" w:rsidP="00A47CF1">
      <w:pPr>
        <w:pStyle w:val="af7"/>
        <w:jc w:val="both"/>
        <w:rPr>
          <w:rFonts w:ascii="Times New Roman" w:hAnsi="Times New Roman"/>
          <w:b/>
          <w:sz w:val="28"/>
          <w:szCs w:val="28"/>
        </w:rPr>
      </w:pPr>
    </w:p>
    <w:p w:rsidR="00270F68" w:rsidRPr="00AB32AA" w:rsidRDefault="00270F68" w:rsidP="00A47CF1">
      <w:pPr>
        <w:pStyle w:val="af7"/>
        <w:jc w:val="both"/>
        <w:rPr>
          <w:rFonts w:ascii="Times New Roman" w:hAnsi="Times New Roman"/>
          <w:b/>
          <w:sz w:val="28"/>
          <w:szCs w:val="28"/>
        </w:rPr>
      </w:pPr>
    </w:p>
    <w:p w:rsidR="00A47CF1" w:rsidRPr="00AB32AA" w:rsidRDefault="00A47CF1" w:rsidP="00A47CF1">
      <w:pPr>
        <w:pStyle w:val="af7"/>
        <w:jc w:val="both"/>
        <w:rPr>
          <w:rFonts w:ascii="Times New Roman" w:hAnsi="Times New Roman"/>
          <w:b/>
          <w:sz w:val="28"/>
          <w:szCs w:val="28"/>
        </w:rPr>
      </w:pPr>
    </w:p>
    <w:p w:rsidR="00A47CF1" w:rsidRPr="00AB32AA" w:rsidRDefault="00A47CF1" w:rsidP="00A47CF1">
      <w:pPr>
        <w:tabs>
          <w:tab w:val="left" w:pos="3480"/>
        </w:tabs>
        <w:jc w:val="both"/>
        <w:rPr>
          <w:color w:val="000000"/>
          <w:sz w:val="28"/>
          <w:szCs w:val="28"/>
        </w:rPr>
      </w:pPr>
    </w:p>
    <w:p w:rsidR="00A47CF1" w:rsidRDefault="00A47CF1" w:rsidP="00A47CF1">
      <w:pPr>
        <w:pStyle w:val="af7"/>
        <w:ind w:firstLine="709"/>
        <w:jc w:val="both"/>
        <w:rPr>
          <w:rFonts w:ascii="Times New Roman" w:hAnsi="Times New Roman"/>
          <w:sz w:val="28"/>
          <w:szCs w:val="28"/>
        </w:rPr>
      </w:pPr>
    </w:p>
    <w:p w:rsidR="00A47CF1" w:rsidRDefault="00A47CF1" w:rsidP="00A47CF1">
      <w:pPr>
        <w:pStyle w:val="af7"/>
        <w:ind w:firstLine="709"/>
        <w:jc w:val="both"/>
        <w:rPr>
          <w:rFonts w:ascii="Times New Roman" w:hAnsi="Times New Roman"/>
          <w:sz w:val="28"/>
          <w:szCs w:val="28"/>
        </w:rPr>
      </w:pPr>
    </w:p>
    <w:p w:rsidR="00A47CF1" w:rsidRDefault="00A47CF1" w:rsidP="00A47CF1">
      <w:pPr>
        <w:pStyle w:val="af7"/>
        <w:ind w:firstLine="709"/>
        <w:jc w:val="both"/>
        <w:rPr>
          <w:rFonts w:ascii="Times New Roman" w:hAnsi="Times New Roman"/>
          <w:sz w:val="28"/>
          <w:szCs w:val="28"/>
        </w:rPr>
      </w:pPr>
    </w:p>
    <w:p w:rsidR="00A47CF1" w:rsidRDefault="00A47CF1" w:rsidP="00A47CF1">
      <w:pPr>
        <w:pStyle w:val="af7"/>
        <w:ind w:firstLine="709"/>
        <w:jc w:val="both"/>
        <w:rPr>
          <w:rFonts w:ascii="Times New Roman" w:hAnsi="Times New Roman"/>
          <w:sz w:val="28"/>
          <w:szCs w:val="28"/>
        </w:rPr>
      </w:pPr>
    </w:p>
    <w:p w:rsidR="00A47CF1" w:rsidRDefault="00A47CF1" w:rsidP="00A47CF1">
      <w:pPr>
        <w:pStyle w:val="af7"/>
        <w:ind w:firstLine="709"/>
        <w:jc w:val="both"/>
        <w:rPr>
          <w:rFonts w:ascii="Times New Roman" w:hAnsi="Times New Roman"/>
          <w:sz w:val="28"/>
          <w:szCs w:val="28"/>
        </w:rPr>
      </w:pPr>
    </w:p>
    <w:p w:rsidR="00A47CF1" w:rsidRDefault="00A47CF1" w:rsidP="00A47CF1">
      <w:pPr>
        <w:pStyle w:val="af7"/>
        <w:ind w:firstLine="709"/>
        <w:jc w:val="both"/>
        <w:rPr>
          <w:rFonts w:ascii="Times New Roman" w:hAnsi="Times New Roman"/>
          <w:sz w:val="28"/>
          <w:szCs w:val="28"/>
        </w:rPr>
      </w:pPr>
    </w:p>
    <w:p w:rsidR="00A47CF1" w:rsidRDefault="00A47CF1" w:rsidP="00A47CF1">
      <w:pPr>
        <w:pStyle w:val="af7"/>
        <w:ind w:firstLine="709"/>
        <w:jc w:val="both"/>
        <w:rPr>
          <w:rFonts w:ascii="Times New Roman" w:hAnsi="Times New Roman"/>
          <w:sz w:val="28"/>
          <w:szCs w:val="28"/>
        </w:rPr>
      </w:pPr>
    </w:p>
    <w:p w:rsidR="00A47CF1" w:rsidRDefault="00A47CF1" w:rsidP="00A47CF1">
      <w:pPr>
        <w:pStyle w:val="af7"/>
        <w:ind w:firstLine="709"/>
        <w:jc w:val="both"/>
        <w:rPr>
          <w:rFonts w:ascii="Times New Roman" w:hAnsi="Times New Roman"/>
          <w:sz w:val="28"/>
          <w:szCs w:val="28"/>
        </w:rPr>
      </w:pPr>
    </w:p>
    <w:p w:rsidR="00A47CF1" w:rsidRDefault="00A47CF1" w:rsidP="004264FF">
      <w:pPr>
        <w:pStyle w:val="af7"/>
        <w:jc w:val="both"/>
        <w:rPr>
          <w:rFonts w:ascii="Times New Roman" w:hAnsi="Times New Roman"/>
          <w:sz w:val="28"/>
          <w:szCs w:val="28"/>
        </w:rPr>
      </w:pPr>
    </w:p>
    <w:p w:rsidR="00A47CF1" w:rsidRDefault="00A47CF1" w:rsidP="00A47CF1">
      <w:pPr>
        <w:pStyle w:val="af7"/>
        <w:ind w:firstLine="709"/>
        <w:jc w:val="both"/>
        <w:rPr>
          <w:rFonts w:ascii="Times New Roman" w:hAnsi="Times New Roman"/>
          <w:sz w:val="28"/>
          <w:szCs w:val="28"/>
        </w:rPr>
      </w:pPr>
    </w:p>
    <w:p w:rsidR="00A47CF1" w:rsidRPr="00AB32AA" w:rsidRDefault="00A47CF1" w:rsidP="00270F68">
      <w:pPr>
        <w:pStyle w:val="af7"/>
        <w:ind w:firstLine="709"/>
        <w:jc w:val="both"/>
        <w:rPr>
          <w:rFonts w:ascii="Times New Roman" w:hAnsi="Times New Roman"/>
          <w:sz w:val="28"/>
          <w:szCs w:val="28"/>
        </w:rPr>
      </w:pPr>
      <w:r w:rsidRPr="00AB32AA">
        <w:rPr>
          <w:rFonts w:ascii="Times New Roman" w:hAnsi="Times New Roman"/>
          <w:sz w:val="28"/>
          <w:szCs w:val="28"/>
        </w:rPr>
        <w:lastRenderedPageBreak/>
        <w:t>Сравнительный анализ квалификационных характеристик пе</w:t>
      </w:r>
      <w:r>
        <w:rPr>
          <w:rFonts w:ascii="Times New Roman" w:hAnsi="Times New Roman"/>
          <w:sz w:val="28"/>
          <w:szCs w:val="28"/>
        </w:rPr>
        <w:t xml:space="preserve">дагогических работников по </w:t>
      </w:r>
      <w:r w:rsidRPr="00AB32AA">
        <w:rPr>
          <w:rFonts w:ascii="Times New Roman" w:hAnsi="Times New Roman"/>
          <w:sz w:val="28"/>
          <w:szCs w:val="28"/>
        </w:rPr>
        <w:t xml:space="preserve"> образовательны</w:t>
      </w:r>
      <w:r>
        <w:rPr>
          <w:rFonts w:ascii="Times New Roman" w:hAnsi="Times New Roman"/>
          <w:sz w:val="28"/>
          <w:szCs w:val="28"/>
        </w:rPr>
        <w:t>м</w:t>
      </w:r>
      <w:r w:rsidRPr="00AB32AA">
        <w:rPr>
          <w:rFonts w:ascii="Times New Roman" w:hAnsi="Times New Roman"/>
          <w:sz w:val="28"/>
          <w:szCs w:val="28"/>
        </w:rPr>
        <w:t xml:space="preserve"> учреждени</w:t>
      </w:r>
      <w:r>
        <w:rPr>
          <w:rFonts w:ascii="Times New Roman" w:hAnsi="Times New Roman"/>
          <w:sz w:val="28"/>
          <w:szCs w:val="28"/>
        </w:rPr>
        <w:t>ям</w:t>
      </w:r>
      <w:r w:rsidRPr="00AB32AA">
        <w:rPr>
          <w:rFonts w:ascii="Times New Roman" w:hAnsi="Times New Roman"/>
          <w:sz w:val="28"/>
          <w:szCs w:val="28"/>
        </w:rPr>
        <w:t xml:space="preserve"> показал, что высшую квалификационную категорию в дошкольных образовательных учреждениях имеют </w:t>
      </w:r>
      <w:r w:rsidRPr="00AB32AA">
        <w:rPr>
          <w:rFonts w:ascii="Times New Roman" w:hAnsi="Times New Roman"/>
          <w:b/>
          <w:sz w:val="28"/>
          <w:szCs w:val="28"/>
        </w:rPr>
        <w:t>45 человек (28,7 %)</w:t>
      </w:r>
      <w:r w:rsidRPr="00AB32AA">
        <w:rPr>
          <w:rFonts w:ascii="Times New Roman" w:hAnsi="Times New Roman"/>
          <w:sz w:val="28"/>
          <w:szCs w:val="28"/>
        </w:rPr>
        <w:t xml:space="preserve">.                                                                                                                                        </w:t>
      </w:r>
    </w:p>
    <w:p w:rsidR="00A47CF1" w:rsidRPr="00AB32AA" w:rsidRDefault="00A47CF1" w:rsidP="00270F68">
      <w:pPr>
        <w:pStyle w:val="af7"/>
        <w:ind w:firstLine="709"/>
        <w:jc w:val="both"/>
        <w:rPr>
          <w:rFonts w:ascii="Times New Roman" w:hAnsi="Times New Roman"/>
          <w:sz w:val="28"/>
          <w:szCs w:val="28"/>
        </w:rPr>
      </w:pPr>
      <w:r w:rsidRPr="00AB32AA">
        <w:rPr>
          <w:rFonts w:ascii="Times New Roman" w:hAnsi="Times New Roman"/>
          <w:sz w:val="28"/>
          <w:szCs w:val="28"/>
        </w:rPr>
        <w:t xml:space="preserve"> </w:t>
      </w:r>
      <w:r w:rsidRPr="00AB32AA">
        <w:rPr>
          <w:rFonts w:ascii="Times New Roman" w:hAnsi="Times New Roman"/>
          <w:b/>
          <w:sz w:val="28"/>
          <w:szCs w:val="28"/>
        </w:rPr>
        <w:t xml:space="preserve">Первую </w:t>
      </w:r>
      <w:r w:rsidRPr="00AB32AA">
        <w:rPr>
          <w:rFonts w:ascii="Times New Roman" w:hAnsi="Times New Roman"/>
          <w:sz w:val="28"/>
          <w:szCs w:val="28"/>
        </w:rPr>
        <w:t>квалификационную категорию</w:t>
      </w:r>
      <w:r w:rsidRPr="00AB32AA">
        <w:rPr>
          <w:rFonts w:ascii="Times New Roman" w:hAnsi="Times New Roman"/>
          <w:b/>
          <w:sz w:val="28"/>
          <w:szCs w:val="28"/>
        </w:rPr>
        <w:t xml:space="preserve"> </w:t>
      </w:r>
      <w:r w:rsidRPr="00AB32AA">
        <w:rPr>
          <w:rFonts w:ascii="Times New Roman" w:hAnsi="Times New Roman"/>
          <w:sz w:val="28"/>
          <w:szCs w:val="28"/>
        </w:rPr>
        <w:t>имеют</w:t>
      </w:r>
      <w:r w:rsidRPr="00AB32AA">
        <w:rPr>
          <w:rFonts w:ascii="Times New Roman" w:hAnsi="Times New Roman"/>
          <w:b/>
          <w:sz w:val="28"/>
          <w:szCs w:val="28"/>
        </w:rPr>
        <w:t xml:space="preserve">  </w:t>
      </w:r>
      <w:r w:rsidRPr="00AB32AA">
        <w:rPr>
          <w:rFonts w:ascii="Times New Roman" w:hAnsi="Times New Roman"/>
          <w:sz w:val="28"/>
          <w:szCs w:val="28"/>
        </w:rPr>
        <w:t xml:space="preserve"> </w:t>
      </w:r>
      <w:r w:rsidRPr="00AB32AA">
        <w:rPr>
          <w:rFonts w:ascii="Times New Roman" w:hAnsi="Times New Roman"/>
          <w:b/>
          <w:sz w:val="28"/>
          <w:szCs w:val="28"/>
        </w:rPr>
        <w:t xml:space="preserve">66 человек </w:t>
      </w:r>
      <w:r w:rsidRPr="00AB32AA">
        <w:rPr>
          <w:rFonts w:ascii="Times New Roman" w:hAnsi="Times New Roman"/>
          <w:sz w:val="28"/>
          <w:szCs w:val="28"/>
        </w:rPr>
        <w:t>(</w:t>
      </w:r>
      <w:r w:rsidRPr="00AB32AA">
        <w:rPr>
          <w:rFonts w:ascii="Times New Roman" w:hAnsi="Times New Roman"/>
          <w:b/>
          <w:sz w:val="28"/>
          <w:szCs w:val="28"/>
        </w:rPr>
        <w:t>42,0%)</w:t>
      </w:r>
      <w:r w:rsidRPr="00AB32AA">
        <w:rPr>
          <w:rFonts w:ascii="Times New Roman" w:hAnsi="Times New Roman"/>
          <w:sz w:val="28"/>
          <w:szCs w:val="28"/>
        </w:rPr>
        <w:t xml:space="preserve"> в дошкольн</w:t>
      </w:r>
      <w:r>
        <w:rPr>
          <w:rFonts w:ascii="Times New Roman" w:hAnsi="Times New Roman"/>
          <w:sz w:val="28"/>
          <w:szCs w:val="28"/>
        </w:rPr>
        <w:t>ых образовательных учреждениях и</w:t>
      </w:r>
      <w:r w:rsidRPr="00AB32AA">
        <w:rPr>
          <w:rFonts w:ascii="Times New Roman" w:hAnsi="Times New Roman"/>
          <w:b/>
          <w:sz w:val="28"/>
          <w:szCs w:val="28"/>
        </w:rPr>
        <w:t xml:space="preserve"> 11 человек (7,0%)</w:t>
      </w:r>
      <w:r w:rsidRPr="00AB32AA">
        <w:rPr>
          <w:rFonts w:ascii="Times New Roman" w:hAnsi="Times New Roman"/>
          <w:sz w:val="28"/>
          <w:szCs w:val="28"/>
        </w:rPr>
        <w:t xml:space="preserve"> в дошкольных группах общеобразовательных учреждений.</w:t>
      </w:r>
      <w:r w:rsidRPr="00AB32AA">
        <w:rPr>
          <w:rFonts w:ascii="Times New Roman" w:hAnsi="Times New Roman"/>
          <w:noProof/>
          <w:sz w:val="28"/>
          <w:szCs w:val="28"/>
        </w:rPr>
        <w:t xml:space="preserve">    Исходя из приведенных выше данных, можно сделать вывод о том, что количество педагогов, аттестующихся на первую   квалификационную категорию,  увеличилось   в дошкольных группах общеобразовательных учреждений  на 0,4%,  и  на 2,6% дошкольных образователных учреждениях.</w:t>
      </w:r>
    </w:p>
    <w:p w:rsidR="00A47CF1" w:rsidRPr="00AB32AA" w:rsidRDefault="00A47CF1" w:rsidP="00270F68">
      <w:pPr>
        <w:pStyle w:val="af7"/>
        <w:ind w:firstLine="709"/>
        <w:jc w:val="both"/>
        <w:rPr>
          <w:rFonts w:ascii="Times New Roman" w:hAnsi="Times New Roman"/>
          <w:sz w:val="28"/>
          <w:szCs w:val="28"/>
        </w:rPr>
      </w:pPr>
      <w:r w:rsidRPr="00AB32AA">
        <w:rPr>
          <w:rFonts w:ascii="Times New Roman" w:hAnsi="Times New Roman"/>
          <w:sz w:val="28"/>
          <w:szCs w:val="28"/>
        </w:rPr>
        <w:t xml:space="preserve">  Определение условного балла (отношение количества аттестованных к общему количеству работников в процентном выражении) позволяет определить </w:t>
      </w:r>
      <w:r w:rsidRPr="00AB32AA">
        <w:rPr>
          <w:rFonts w:ascii="Times New Roman" w:hAnsi="Times New Roman"/>
          <w:b/>
          <w:bCs/>
          <w:sz w:val="28"/>
          <w:szCs w:val="28"/>
        </w:rPr>
        <w:t>рейтинг дошкольных образовательных организаций по</w:t>
      </w:r>
      <w:r w:rsidRPr="00AB32AA">
        <w:rPr>
          <w:rFonts w:ascii="Times New Roman" w:hAnsi="Times New Roman"/>
          <w:sz w:val="28"/>
          <w:szCs w:val="28"/>
        </w:rPr>
        <w:t xml:space="preserve"> количеству аттестованных работников на 01.07.2018 год.</w:t>
      </w:r>
    </w:p>
    <w:p w:rsidR="00A47CF1" w:rsidRPr="00AB32AA" w:rsidRDefault="00A47CF1" w:rsidP="00A47CF1">
      <w:pPr>
        <w:pStyle w:val="af7"/>
        <w:jc w:val="both"/>
        <w:rPr>
          <w:rFonts w:ascii="Times New Roman" w:hAnsi="Times New Roman"/>
          <w:b/>
          <w:i/>
          <w:sz w:val="28"/>
          <w:szCs w:val="28"/>
        </w:rPr>
      </w:pPr>
    </w:p>
    <w:p w:rsidR="00A47CF1" w:rsidRPr="00AB32AA" w:rsidRDefault="00A47CF1" w:rsidP="00A47CF1">
      <w:pPr>
        <w:pStyle w:val="af7"/>
        <w:jc w:val="both"/>
        <w:rPr>
          <w:rFonts w:ascii="Times New Roman" w:hAnsi="Times New Roman"/>
          <w:sz w:val="28"/>
          <w:szCs w:val="28"/>
        </w:rPr>
      </w:pPr>
    </w:p>
    <w:p w:rsidR="00A47CF1" w:rsidRPr="00AB32AA" w:rsidRDefault="00A47CF1" w:rsidP="00A47CF1">
      <w:pPr>
        <w:pStyle w:val="af7"/>
        <w:jc w:val="both"/>
        <w:rPr>
          <w:rFonts w:ascii="Times New Roman" w:hAnsi="Times New Roman"/>
          <w:sz w:val="28"/>
          <w:szCs w:val="28"/>
        </w:rPr>
      </w:pPr>
    </w:p>
    <w:p w:rsidR="00A47CF1" w:rsidRPr="00AB32AA" w:rsidRDefault="00A47CF1" w:rsidP="00A47CF1">
      <w:pPr>
        <w:pStyle w:val="af7"/>
        <w:jc w:val="both"/>
        <w:rPr>
          <w:rFonts w:ascii="Times New Roman" w:hAnsi="Times New Roman"/>
          <w:sz w:val="28"/>
          <w:szCs w:val="28"/>
        </w:rPr>
      </w:pPr>
    </w:p>
    <w:p w:rsidR="00A47CF1" w:rsidRPr="00AB32AA" w:rsidRDefault="00A47CF1" w:rsidP="00270F68">
      <w:pPr>
        <w:pStyle w:val="af7"/>
        <w:jc w:val="center"/>
        <w:rPr>
          <w:rFonts w:ascii="Times New Roman" w:hAnsi="Times New Roman"/>
          <w:b/>
          <w:i/>
          <w:sz w:val="28"/>
          <w:szCs w:val="28"/>
        </w:rPr>
      </w:pPr>
      <w:r w:rsidRPr="00AB32AA">
        <w:rPr>
          <w:rFonts w:ascii="Times New Roman" w:hAnsi="Times New Roman"/>
          <w:b/>
          <w:i/>
          <w:sz w:val="28"/>
          <w:szCs w:val="28"/>
        </w:rPr>
        <w:t>Рейтинг образовательных учреждений</w:t>
      </w:r>
    </w:p>
    <w:p w:rsidR="00A47CF1" w:rsidRPr="00AB32AA" w:rsidRDefault="00A47CF1" w:rsidP="00270F68">
      <w:pPr>
        <w:pStyle w:val="af7"/>
        <w:jc w:val="center"/>
        <w:rPr>
          <w:rFonts w:ascii="Times New Roman" w:hAnsi="Times New Roman"/>
          <w:sz w:val="28"/>
          <w:szCs w:val="28"/>
        </w:rPr>
      </w:pPr>
      <w:r w:rsidRPr="00AB32AA">
        <w:rPr>
          <w:rFonts w:ascii="Times New Roman" w:hAnsi="Times New Roman"/>
          <w:b/>
          <w:i/>
          <w:sz w:val="28"/>
          <w:szCs w:val="28"/>
        </w:rPr>
        <w:t>по количеству аттестованных работников</w:t>
      </w:r>
      <w:r w:rsidRPr="00AB32AA">
        <w:rPr>
          <w:rFonts w:ascii="Times New Roman" w:hAnsi="Times New Roman"/>
          <w:sz w:val="28"/>
          <w:szCs w:val="28"/>
        </w:rPr>
        <w:t>.</w:t>
      </w:r>
    </w:p>
    <w:p w:rsidR="00A47CF1" w:rsidRPr="00AB32AA" w:rsidRDefault="00A47CF1" w:rsidP="00A47CF1">
      <w:pPr>
        <w:pStyle w:val="af7"/>
        <w:jc w:val="both"/>
        <w:rPr>
          <w:rFonts w:ascii="Times New Roman" w:hAnsi="Times New Roman"/>
          <w:sz w:val="28"/>
          <w:szCs w:val="2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1134"/>
        <w:gridCol w:w="850"/>
        <w:gridCol w:w="709"/>
        <w:gridCol w:w="1276"/>
        <w:gridCol w:w="1134"/>
        <w:gridCol w:w="1701"/>
      </w:tblGrid>
      <w:tr w:rsidR="00A47CF1" w:rsidRPr="00AB32AA" w:rsidTr="00FA4FD4">
        <w:trPr>
          <w:trHeight w:val="20"/>
          <w:jc w:val="center"/>
        </w:trPr>
        <w:tc>
          <w:tcPr>
            <w:tcW w:w="567" w:type="dxa"/>
            <w:vMerge w:val="restart"/>
            <w:shd w:val="clear" w:color="auto" w:fill="auto"/>
            <w:hideMark/>
          </w:tcPr>
          <w:p w:rsidR="00A47CF1" w:rsidRPr="00AB32AA" w:rsidRDefault="00A47CF1" w:rsidP="00FA4FD4">
            <w:pPr>
              <w:pStyle w:val="af7"/>
              <w:jc w:val="both"/>
              <w:rPr>
                <w:rFonts w:ascii="Times New Roman" w:hAnsi="Times New Roman"/>
                <w:sz w:val="28"/>
                <w:szCs w:val="28"/>
              </w:rPr>
            </w:pPr>
            <w:r w:rsidRPr="00AB32AA">
              <w:rPr>
                <w:rFonts w:ascii="Times New Roman" w:hAnsi="Times New Roman"/>
                <w:sz w:val="28"/>
                <w:szCs w:val="28"/>
              </w:rPr>
              <w:t>№</w:t>
            </w:r>
          </w:p>
        </w:tc>
        <w:tc>
          <w:tcPr>
            <w:tcW w:w="2552" w:type="dxa"/>
            <w:vMerge w:val="restart"/>
            <w:shd w:val="clear" w:color="auto" w:fill="auto"/>
            <w:hideMark/>
          </w:tcPr>
          <w:p w:rsidR="00A47CF1" w:rsidRPr="00AB32AA" w:rsidRDefault="00A47CF1" w:rsidP="00FA4FD4">
            <w:pPr>
              <w:pStyle w:val="af7"/>
              <w:jc w:val="both"/>
              <w:rPr>
                <w:rFonts w:ascii="Times New Roman" w:hAnsi="Times New Roman"/>
                <w:sz w:val="28"/>
                <w:szCs w:val="28"/>
              </w:rPr>
            </w:pPr>
            <w:r w:rsidRPr="00AB32AA">
              <w:rPr>
                <w:rFonts w:ascii="Times New Roman" w:hAnsi="Times New Roman"/>
                <w:sz w:val="28"/>
                <w:szCs w:val="28"/>
              </w:rPr>
              <w:t>МБДОУ</w:t>
            </w:r>
          </w:p>
        </w:tc>
        <w:tc>
          <w:tcPr>
            <w:tcW w:w="1134" w:type="dxa"/>
            <w:vMerge w:val="restart"/>
            <w:shd w:val="clear" w:color="auto" w:fill="auto"/>
            <w:textDirection w:val="btLr"/>
            <w:hideMark/>
          </w:tcPr>
          <w:p w:rsidR="00A47CF1" w:rsidRPr="00AB32AA" w:rsidRDefault="00A47CF1" w:rsidP="00FA4FD4">
            <w:pPr>
              <w:pStyle w:val="af7"/>
              <w:jc w:val="both"/>
              <w:rPr>
                <w:rFonts w:ascii="Times New Roman" w:hAnsi="Times New Roman"/>
                <w:sz w:val="28"/>
                <w:szCs w:val="28"/>
              </w:rPr>
            </w:pPr>
            <w:r w:rsidRPr="00AB32AA">
              <w:rPr>
                <w:rFonts w:ascii="Times New Roman" w:hAnsi="Times New Roman"/>
                <w:sz w:val="28"/>
                <w:szCs w:val="28"/>
              </w:rPr>
              <w:t>общее кол-во</w:t>
            </w:r>
          </w:p>
          <w:p w:rsidR="00A47CF1" w:rsidRPr="00AB32AA" w:rsidRDefault="00A47CF1" w:rsidP="00FA4FD4">
            <w:pPr>
              <w:pStyle w:val="af7"/>
              <w:jc w:val="both"/>
              <w:rPr>
                <w:rFonts w:ascii="Times New Roman" w:hAnsi="Times New Roman"/>
                <w:sz w:val="28"/>
                <w:szCs w:val="28"/>
              </w:rPr>
            </w:pPr>
            <w:r w:rsidRPr="00AB32AA">
              <w:rPr>
                <w:rFonts w:ascii="Times New Roman" w:hAnsi="Times New Roman"/>
                <w:sz w:val="28"/>
                <w:szCs w:val="28"/>
              </w:rPr>
              <w:t>педагогических работников</w:t>
            </w:r>
          </w:p>
        </w:tc>
        <w:tc>
          <w:tcPr>
            <w:tcW w:w="850" w:type="dxa"/>
            <w:vMerge w:val="restart"/>
            <w:shd w:val="clear" w:color="auto" w:fill="auto"/>
            <w:textDirection w:val="btLr"/>
            <w:hideMark/>
          </w:tcPr>
          <w:p w:rsidR="00A47CF1" w:rsidRPr="00AB32AA" w:rsidRDefault="00A47CF1" w:rsidP="00FA4FD4">
            <w:pPr>
              <w:pStyle w:val="af7"/>
              <w:jc w:val="both"/>
              <w:rPr>
                <w:rFonts w:ascii="Times New Roman" w:hAnsi="Times New Roman"/>
                <w:sz w:val="28"/>
                <w:szCs w:val="28"/>
              </w:rPr>
            </w:pPr>
            <w:r w:rsidRPr="00AB32AA">
              <w:rPr>
                <w:rFonts w:ascii="Times New Roman" w:hAnsi="Times New Roman"/>
                <w:sz w:val="28"/>
                <w:szCs w:val="28"/>
              </w:rPr>
              <w:t>Из них аттестовано</w:t>
            </w:r>
          </w:p>
        </w:tc>
        <w:tc>
          <w:tcPr>
            <w:tcW w:w="709" w:type="dxa"/>
            <w:vMerge w:val="restart"/>
            <w:shd w:val="clear" w:color="auto" w:fill="auto"/>
            <w:textDirection w:val="btLr"/>
            <w:hideMark/>
          </w:tcPr>
          <w:p w:rsidR="00A47CF1" w:rsidRPr="00AB32AA" w:rsidRDefault="00A47CF1" w:rsidP="00FA4FD4">
            <w:pPr>
              <w:pStyle w:val="af7"/>
              <w:jc w:val="both"/>
              <w:rPr>
                <w:rFonts w:ascii="Times New Roman" w:hAnsi="Times New Roman"/>
                <w:sz w:val="28"/>
                <w:szCs w:val="28"/>
              </w:rPr>
            </w:pPr>
            <w:r w:rsidRPr="00AB32AA">
              <w:rPr>
                <w:rFonts w:ascii="Times New Roman" w:hAnsi="Times New Roman"/>
                <w:sz w:val="28"/>
                <w:szCs w:val="28"/>
              </w:rPr>
              <w:t>не имеют категории</w:t>
            </w:r>
          </w:p>
        </w:tc>
        <w:tc>
          <w:tcPr>
            <w:tcW w:w="4111" w:type="dxa"/>
            <w:gridSpan w:val="3"/>
            <w:shd w:val="clear" w:color="auto" w:fill="auto"/>
            <w:hideMark/>
          </w:tcPr>
          <w:p w:rsidR="00A47CF1" w:rsidRPr="00AB32AA" w:rsidRDefault="00A47CF1" w:rsidP="00FA4FD4">
            <w:pPr>
              <w:pStyle w:val="af7"/>
              <w:jc w:val="both"/>
              <w:rPr>
                <w:rFonts w:ascii="Times New Roman" w:hAnsi="Times New Roman"/>
                <w:sz w:val="28"/>
                <w:szCs w:val="28"/>
              </w:rPr>
            </w:pPr>
            <w:r w:rsidRPr="00AB32AA">
              <w:rPr>
                <w:rFonts w:ascii="Times New Roman" w:hAnsi="Times New Roman"/>
                <w:sz w:val="28"/>
                <w:szCs w:val="28"/>
              </w:rPr>
              <w:t>Присвоена квалификационная категория</w:t>
            </w:r>
          </w:p>
        </w:tc>
      </w:tr>
      <w:tr w:rsidR="00A47CF1" w:rsidRPr="00AB32AA" w:rsidTr="00FA4FD4">
        <w:trPr>
          <w:trHeight w:val="450"/>
          <w:jc w:val="center"/>
        </w:trPr>
        <w:tc>
          <w:tcPr>
            <w:tcW w:w="567" w:type="dxa"/>
            <w:vMerge/>
            <w:shd w:val="clear" w:color="auto" w:fill="auto"/>
            <w:hideMark/>
          </w:tcPr>
          <w:p w:rsidR="00A47CF1" w:rsidRPr="00AB32AA" w:rsidRDefault="00A47CF1" w:rsidP="00FA4FD4">
            <w:pPr>
              <w:pStyle w:val="af7"/>
              <w:jc w:val="both"/>
              <w:rPr>
                <w:rFonts w:ascii="Times New Roman" w:hAnsi="Times New Roman"/>
                <w:sz w:val="28"/>
                <w:szCs w:val="28"/>
              </w:rPr>
            </w:pPr>
          </w:p>
        </w:tc>
        <w:tc>
          <w:tcPr>
            <w:tcW w:w="2552" w:type="dxa"/>
            <w:vMerge/>
            <w:shd w:val="clear" w:color="auto" w:fill="auto"/>
            <w:hideMark/>
          </w:tcPr>
          <w:p w:rsidR="00A47CF1" w:rsidRPr="00AB32AA" w:rsidRDefault="00A47CF1" w:rsidP="00FA4FD4">
            <w:pPr>
              <w:pStyle w:val="af7"/>
              <w:jc w:val="both"/>
              <w:rPr>
                <w:rFonts w:ascii="Times New Roman" w:hAnsi="Times New Roman"/>
                <w:sz w:val="28"/>
                <w:szCs w:val="28"/>
              </w:rPr>
            </w:pPr>
          </w:p>
        </w:tc>
        <w:tc>
          <w:tcPr>
            <w:tcW w:w="1134" w:type="dxa"/>
            <w:vMerge/>
            <w:shd w:val="clear" w:color="auto" w:fill="auto"/>
            <w:hideMark/>
          </w:tcPr>
          <w:p w:rsidR="00A47CF1" w:rsidRPr="00AB32AA" w:rsidRDefault="00A47CF1" w:rsidP="00FA4FD4">
            <w:pPr>
              <w:pStyle w:val="af7"/>
              <w:jc w:val="both"/>
              <w:rPr>
                <w:rFonts w:ascii="Times New Roman" w:hAnsi="Times New Roman"/>
                <w:sz w:val="28"/>
                <w:szCs w:val="28"/>
              </w:rPr>
            </w:pPr>
          </w:p>
        </w:tc>
        <w:tc>
          <w:tcPr>
            <w:tcW w:w="850" w:type="dxa"/>
            <w:vMerge/>
            <w:shd w:val="clear" w:color="auto" w:fill="auto"/>
            <w:hideMark/>
          </w:tcPr>
          <w:p w:rsidR="00A47CF1" w:rsidRPr="00AB32AA" w:rsidRDefault="00A47CF1" w:rsidP="00FA4FD4">
            <w:pPr>
              <w:pStyle w:val="af7"/>
              <w:jc w:val="both"/>
              <w:rPr>
                <w:rFonts w:ascii="Times New Roman" w:hAnsi="Times New Roman"/>
                <w:sz w:val="28"/>
                <w:szCs w:val="28"/>
              </w:rPr>
            </w:pPr>
          </w:p>
        </w:tc>
        <w:tc>
          <w:tcPr>
            <w:tcW w:w="709" w:type="dxa"/>
            <w:vMerge/>
            <w:shd w:val="clear" w:color="auto" w:fill="auto"/>
            <w:hideMark/>
          </w:tcPr>
          <w:p w:rsidR="00A47CF1" w:rsidRPr="00AB32AA" w:rsidRDefault="00A47CF1" w:rsidP="00FA4FD4">
            <w:pPr>
              <w:pStyle w:val="af7"/>
              <w:jc w:val="both"/>
              <w:rPr>
                <w:rFonts w:ascii="Times New Roman" w:hAnsi="Times New Roman"/>
                <w:sz w:val="28"/>
                <w:szCs w:val="28"/>
              </w:rPr>
            </w:pPr>
          </w:p>
        </w:tc>
        <w:tc>
          <w:tcPr>
            <w:tcW w:w="1276" w:type="dxa"/>
            <w:vMerge w:val="restart"/>
            <w:shd w:val="clear" w:color="auto" w:fill="auto"/>
            <w:hideMark/>
          </w:tcPr>
          <w:p w:rsidR="00A47CF1" w:rsidRPr="00AB32AA" w:rsidRDefault="00A47CF1" w:rsidP="00FA4FD4">
            <w:pPr>
              <w:pStyle w:val="af7"/>
              <w:jc w:val="both"/>
              <w:rPr>
                <w:rFonts w:ascii="Times New Roman" w:hAnsi="Times New Roman"/>
                <w:bCs/>
                <w:sz w:val="28"/>
                <w:szCs w:val="28"/>
              </w:rPr>
            </w:pPr>
            <w:r w:rsidRPr="00AB32AA">
              <w:rPr>
                <w:rFonts w:ascii="Times New Roman" w:hAnsi="Times New Roman"/>
                <w:bCs/>
                <w:sz w:val="28"/>
                <w:szCs w:val="28"/>
              </w:rPr>
              <w:t>высшая категория</w:t>
            </w:r>
          </w:p>
        </w:tc>
        <w:tc>
          <w:tcPr>
            <w:tcW w:w="1134" w:type="dxa"/>
            <w:vMerge w:val="restart"/>
            <w:shd w:val="clear" w:color="auto" w:fill="auto"/>
            <w:hideMark/>
          </w:tcPr>
          <w:p w:rsidR="00A47CF1" w:rsidRPr="00AB32AA" w:rsidRDefault="00A47CF1" w:rsidP="00FA4FD4">
            <w:pPr>
              <w:pStyle w:val="af7"/>
              <w:jc w:val="both"/>
              <w:rPr>
                <w:rFonts w:ascii="Times New Roman" w:hAnsi="Times New Roman"/>
                <w:bCs/>
                <w:sz w:val="28"/>
                <w:szCs w:val="28"/>
              </w:rPr>
            </w:pPr>
            <w:r w:rsidRPr="00AB32AA">
              <w:rPr>
                <w:rFonts w:ascii="Times New Roman" w:hAnsi="Times New Roman"/>
                <w:bCs/>
                <w:sz w:val="28"/>
                <w:szCs w:val="28"/>
              </w:rPr>
              <w:t>первая категория</w:t>
            </w:r>
          </w:p>
        </w:tc>
        <w:tc>
          <w:tcPr>
            <w:tcW w:w="1701" w:type="dxa"/>
            <w:vMerge w:val="restart"/>
            <w:shd w:val="clear" w:color="auto" w:fill="auto"/>
            <w:noWrap/>
            <w:hideMark/>
          </w:tcPr>
          <w:p w:rsidR="00A47CF1" w:rsidRPr="00AB32AA" w:rsidRDefault="00A47CF1" w:rsidP="00FA4FD4">
            <w:pPr>
              <w:pStyle w:val="af7"/>
              <w:jc w:val="both"/>
              <w:rPr>
                <w:rFonts w:ascii="Times New Roman" w:hAnsi="Times New Roman"/>
                <w:bCs/>
                <w:sz w:val="28"/>
                <w:szCs w:val="28"/>
              </w:rPr>
            </w:pPr>
            <w:r w:rsidRPr="00AB32AA">
              <w:rPr>
                <w:rFonts w:ascii="Times New Roman" w:hAnsi="Times New Roman"/>
                <w:bCs/>
                <w:sz w:val="28"/>
                <w:szCs w:val="28"/>
              </w:rPr>
              <w:t>Процент аттестованных педагогических работников</w:t>
            </w:r>
          </w:p>
        </w:tc>
      </w:tr>
      <w:tr w:rsidR="00A47CF1" w:rsidRPr="00AB32AA" w:rsidTr="00FA4FD4">
        <w:trPr>
          <w:trHeight w:val="450"/>
          <w:jc w:val="center"/>
        </w:trPr>
        <w:tc>
          <w:tcPr>
            <w:tcW w:w="567" w:type="dxa"/>
            <w:vMerge/>
            <w:shd w:val="clear" w:color="auto" w:fill="auto"/>
            <w:hideMark/>
          </w:tcPr>
          <w:p w:rsidR="00A47CF1" w:rsidRPr="00AB32AA" w:rsidRDefault="00A47CF1" w:rsidP="00FA4FD4">
            <w:pPr>
              <w:pStyle w:val="af7"/>
              <w:jc w:val="both"/>
              <w:rPr>
                <w:rFonts w:ascii="Times New Roman" w:hAnsi="Times New Roman"/>
                <w:sz w:val="28"/>
                <w:szCs w:val="28"/>
              </w:rPr>
            </w:pPr>
          </w:p>
        </w:tc>
        <w:tc>
          <w:tcPr>
            <w:tcW w:w="2552" w:type="dxa"/>
            <w:vMerge/>
            <w:shd w:val="clear" w:color="auto" w:fill="auto"/>
            <w:hideMark/>
          </w:tcPr>
          <w:p w:rsidR="00A47CF1" w:rsidRPr="00AB32AA" w:rsidRDefault="00A47CF1" w:rsidP="00FA4FD4">
            <w:pPr>
              <w:pStyle w:val="af7"/>
              <w:jc w:val="both"/>
              <w:rPr>
                <w:rFonts w:ascii="Times New Roman" w:hAnsi="Times New Roman"/>
                <w:sz w:val="28"/>
                <w:szCs w:val="28"/>
              </w:rPr>
            </w:pPr>
          </w:p>
        </w:tc>
        <w:tc>
          <w:tcPr>
            <w:tcW w:w="1134" w:type="dxa"/>
            <w:vMerge/>
            <w:shd w:val="clear" w:color="auto" w:fill="auto"/>
            <w:hideMark/>
          </w:tcPr>
          <w:p w:rsidR="00A47CF1" w:rsidRPr="00AB32AA" w:rsidRDefault="00A47CF1" w:rsidP="00FA4FD4">
            <w:pPr>
              <w:pStyle w:val="af7"/>
              <w:jc w:val="both"/>
              <w:rPr>
                <w:rFonts w:ascii="Times New Roman" w:hAnsi="Times New Roman"/>
                <w:sz w:val="28"/>
                <w:szCs w:val="28"/>
              </w:rPr>
            </w:pPr>
          </w:p>
        </w:tc>
        <w:tc>
          <w:tcPr>
            <w:tcW w:w="850" w:type="dxa"/>
            <w:vMerge/>
            <w:shd w:val="clear" w:color="auto" w:fill="auto"/>
            <w:hideMark/>
          </w:tcPr>
          <w:p w:rsidR="00A47CF1" w:rsidRPr="00AB32AA" w:rsidRDefault="00A47CF1" w:rsidP="00FA4FD4">
            <w:pPr>
              <w:pStyle w:val="af7"/>
              <w:jc w:val="both"/>
              <w:rPr>
                <w:rFonts w:ascii="Times New Roman" w:hAnsi="Times New Roman"/>
                <w:sz w:val="28"/>
                <w:szCs w:val="28"/>
              </w:rPr>
            </w:pPr>
          </w:p>
        </w:tc>
        <w:tc>
          <w:tcPr>
            <w:tcW w:w="709" w:type="dxa"/>
            <w:vMerge/>
            <w:shd w:val="clear" w:color="auto" w:fill="auto"/>
            <w:hideMark/>
          </w:tcPr>
          <w:p w:rsidR="00A47CF1" w:rsidRPr="00AB32AA" w:rsidRDefault="00A47CF1" w:rsidP="00FA4FD4">
            <w:pPr>
              <w:pStyle w:val="af7"/>
              <w:jc w:val="both"/>
              <w:rPr>
                <w:rFonts w:ascii="Times New Roman" w:hAnsi="Times New Roman"/>
                <w:sz w:val="28"/>
                <w:szCs w:val="28"/>
              </w:rPr>
            </w:pPr>
          </w:p>
        </w:tc>
        <w:tc>
          <w:tcPr>
            <w:tcW w:w="1276" w:type="dxa"/>
            <w:vMerge/>
            <w:shd w:val="clear" w:color="auto" w:fill="auto"/>
            <w:hideMark/>
          </w:tcPr>
          <w:p w:rsidR="00A47CF1" w:rsidRPr="00AB32AA" w:rsidRDefault="00A47CF1" w:rsidP="00FA4FD4">
            <w:pPr>
              <w:pStyle w:val="af7"/>
              <w:jc w:val="both"/>
              <w:rPr>
                <w:rFonts w:ascii="Times New Roman" w:hAnsi="Times New Roman"/>
                <w:bCs/>
                <w:sz w:val="28"/>
                <w:szCs w:val="28"/>
              </w:rPr>
            </w:pPr>
          </w:p>
        </w:tc>
        <w:tc>
          <w:tcPr>
            <w:tcW w:w="1134" w:type="dxa"/>
            <w:vMerge/>
            <w:shd w:val="clear" w:color="auto" w:fill="auto"/>
            <w:hideMark/>
          </w:tcPr>
          <w:p w:rsidR="00A47CF1" w:rsidRPr="00AB32AA" w:rsidRDefault="00A47CF1" w:rsidP="00FA4FD4">
            <w:pPr>
              <w:pStyle w:val="af7"/>
              <w:jc w:val="both"/>
              <w:rPr>
                <w:rFonts w:ascii="Times New Roman" w:hAnsi="Times New Roman"/>
                <w:bCs/>
                <w:sz w:val="28"/>
                <w:szCs w:val="28"/>
              </w:rPr>
            </w:pPr>
          </w:p>
        </w:tc>
        <w:tc>
          <w:tcPr>
            <w:tcW w:w="1701" w:type="dxa"/>
            <w:vMerge/>
            <w:shd w:val="clear" w:color="auto" w:fill="auto"/>
            <w:hideMark/>
          </w:tcPr>
          <w:p w:rsidR="00A47CF1" w:rsidRPr="00AB32AA" w:rsidRDefault="00A47CF1" w:rsidP="00FA4FD4">
            <w:pPr>
              <w:pStyle w:val="af7"/>
              <w:jc w:val="both"/>
              <w:rPr>
                <w:rFonts w:ascii="Times New Roman" w:hAnsi="Times New Roman"/>
                <w:bCs/>
                <w:sz w:val="28"/>
                <w:szCs w:val="28"/>
              </w:rPr>
            </w:pPr>
          </w:p>
        </w:tc>
      </w:tr>
      <w:tr w:rsidR="00A47CF1" w:rsidRPr="00AB32AA" w:rsidTr="00270F68">
        <w:trPr>
          <w:trHeight w:val="20"/>
          <w:jc w:val="center"/>
        </w:trPr>
        <w:tc>
          <w:tcPr>
            <w:tcW w:w="567" w:type="dxa"/>
            <w:shd w:val="clear" w:color="auto" w:fill="auto"/>
            <w:noWrap/>
            <w:hideMark/>
          </w:tcPr>
          <w:p w:rsidR="00A47CF1" w:rsidRPr="00AB32AA" w:rsidRDefault="00A47CF1" w:rsidP="00FA4FD4">
            <w:pPr>
              <w:pStyle w:val="af7"/>
              <w:jc w:val="both"/>
              <w:rPr>
                <w:rFonts w:ascii="Times New Roman" w:hAnsi="Times New Roman"/>
                <w:bCs/>
                <w:sz w:val="28"/>
                <w:szCs w:val="28"/>
              </w:rPr>
            </w:pPr>
            <w:r w:rsidRPr="00AB32AA">
              <w:rPr>
                <w:rFonts w:ascii="Times New Roman" w:hAnsi="Times New Roman"/>
                <w:bCs/>
                <w:sz w:val="28"/>
                <w:szCs w:val="28"/>
              </w:rPr>
              <w:t>1</w:t>
            </w:r>
          </w:p>
        </w:tc>
        <w:tc>
          <w:tcPr>
            <w:tcW w:w="2552" w:type="dxa"/>
            <w:shd w:val="clear" w:color="auto" w:fill="auto"/>
            <w:noWrap/>
            <w:hideMark/>
          </w:tcPr>
          <w:p w:rsidR="00A47CF1" w:rsidRPr="00AB32AA" w:rsidRDefault="00A47CF1" w:rsidP="00FA4FD4">
            <w:pPr>
              <w:pStyle w:val="af7"/>
              <w:jc w:val="both"/>
              <w:rPr>
                <w:rFonts w:ascii="Times New Roman" w:hAnsi="Times New Roman"/>
                <w:bCs/>
                <w:sz w:val="28"/>
                <w:szCs w:val="28"/>
              </w:rPr>
            </w:pPr>
            <w:r w:rsidRPr="00AB32AA">
              <w:rPr>
                <w:rFonts w:ascii="Times New Roman" w:hAnsi="Times New Roman"/>
                <w:bCs/>
                <w:sz w:val="28"/>
                <w:szCs w:val="28"/>
              </w:rPr>
              <w:t>МБДОУ «Детский сад №2 "Родничок"</w:t>
            </w:r>
          </w:p>
        </w:tc>
        <w:tc>
          <w:tcPr>
            <w:tcW w:w="1134"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14</w:t>
            </w:r>
          </w:p>
        </w:tc>
        <w:tc>
          <w:tcPr>
            <w:tcW w:w="850"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14</w:t>
            </w:r>
          </w:p>
        </w:tc>
        <w:tc>
          <w:tcPr>
            <w:tcW w:w="709"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0</w:t>
            </w:r>
          </w:p>
        </w:tc>
        <w:tc>
          <w:tcPr>
            <w:tcW w:w="1276"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5</w:t>
            </w:r>
          </w:p>
        </w:tc>
        <w:tc>
          <w:tcPr>
            <w:tcW w:w="1134"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9</w:t>
            </w:r>
          </w:p>
        </w:tc>
        <w:tc>
          <w:tcPr>
            <w:tcW w:w="1701"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100</w:t>
            </w:r>
          </w:p>
        </w:tc>
      </w:tr>
      <w:tr w:rsidR="00A47CF1" w:rsidRPr="00AB32AA" w:rsidTr="00270F68">
        <w:trPr>
          <w:trHeight w:val="20"/>
          <w:jc w:val="center"/>
        </w:trPr>
        <w:tc>
          <w:tcPr>
            <w:tcW w:w="567" w:type="dxa"/>
            <w:shd w:val="clear" w:color="auto" w:fill="auto"/>
            <w:noWrap/>
          </w:tcPr>
          <w:p w:rsidR="00A47CF1" w:rsidRPr="00AB32AA" w:rsidRDefault="00A47CF1" w:rsidP="00FA4FD4">
            <w:pPr>
              <w:pStyle w:val="af7"/>
              <w:jc w:val="both"/>
              <w:rPr>
                <w:rFonts w:ascii="Times New Roman" w:hAnsi="Times New Roman"/>
                <w:bCs/>
                <w:sz w:val="28"/>
                <w:szCs w:val="28"/>
              </w:rPr>
            </w:pPr>
            <w:r>
              <w:rPr>
                <w:rFonts w:ascii="Times New Roman" w:hAnsi="Times New Roman"/>
                <w:bCs/>
                <w:sz w:val="28"/>
                <w:szCs w:val="28"/>
              </w:rPr>
              <w:t>2</w:t>
            </w:r>
          </w:p>
        </w:tc>
        <w:tc>
          <w:tcPr>
            <w:tcW w:w="2552" w:type="dxa"/>
            <w:shd w:val="clear" w:color="auto" w:fill="auto"/>
            <w:noWrap/>
          </w:tcPr>
          <w:p w:rsidR="00A47CF1" w:rsidRPr="00AB32AA" w:rsidRDefault="00A47CF1" w:rsidP="00FA4FD4">
            <w:pPr>
              <w:pStyle w:val="af7"/>
              <w:jc w:val="both"/>
              <w:rPr>
                <w:rFonts w:ascii="Times New Roman" w:hAnsi="Times New Roman"/>
                <w:bCs/>
                <w:sz w:val="28"/>
                <w:szCs w:val="28"/>
              </w:rPr>
            </w:pPr>
            <w:r w:rsidRPr="00AB32AA">
              <w:rPr>
                <w:rFonts w:ascii="Times New Roman" w:hAnsi="Times New Roman"/>
                <w:bCs/>
                <w:sz w:val="28"/>
                <w:szCs w:val="28"/>
              </w:rPr>
              <w:t>МБДОУ «Детский сад №15 "Колосок"</w:t>
            </w:r>
          </w:p>
        </w:tc>
        <w:tc>
          <w:tcPr>
            <w:tcW w:w="1134"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7</w:t>
            </w:r>
          </w:p>
        </w:tc>
        <w:tc>
          <w:tcPr>
            <w:tcW w:w="850"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7</w:t>
            </w:r>
          </w:p>
        </w:tc>
        <w:tc>
          <w:tcPr>
            <w:tcW w:w="709"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0</w:t>
            </w:r>
          </w:p>
        </w:tc>
        <w:tc>
          <w:tcPr>
            <w:tcW w:w="1276"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2</w:t>
            </w:r>
          </w:p>
        </w:tc>
        <w:tc>
          <w:tcPr>
            <w:tcW w:w="1134"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5</w:t>
            </w:r>
          </w:p>
        </w:tc>
        <w:tc>
          <w:tcPr>
            <w:tcW w:w="1701"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100</w:t>
            </w:r>
          </w:p>
        </w:tc>
      </w:tr>
      <w:tr w:rsidR="00A47CF1" w:rsidRPr="00AB32AA" w:rsidTr="00270F68">
        <w:trPr>
          <w:trHeight w:val="20"/>
          <w:jc w:val="center"/>
        </w:trPr>
        <w:tc>
          <w:tcPr>
            <w:tcW w:w="567" w:type="dxa"/>
            <w:shd w:val="clear" w:color="auto" w:fill="auto"/>
            <w:noWrap/>
          </w:tcPr>
          <w:p w:rsidR="00A47CF1" w:rsidRPr="00AB32AA" w:rsidRDefault="00A47CF1" w:rsidP="00FA4FD4">
            <w:pPr>
              <w:pStyle w:val="af7"/>
              <w:jc w:val="both"/>
              <w:rPr>
                <w:rFonts w:ascii="Times New Roman" w:hAnsi="Times New Roman"/>
                <w:bCs/>
                <w:sz w:val="28"/>
                <w:szCs w:val="28"/>
              </w:rPr>
            </w:pPr>
            <w:r>
              <w:rPr>
                <w:rFonts w:ascii="Times New Roman" w:hAnsi="Times New Roman"/>
                <w:bCs/>
                <w:sz w:val="28"/>
                <w:szCs w:val="28"/>
              </w:rPr>
              <w:t>3</w:t>
            </w:r>
          </w:p>
        </w:tc>
        <w:tc>
          <w:tcPr>
            <w:tcW w:w="2552" w:type="dxa"/>
            <w:shd w:val="clear" w:color="auto" w:fill="auto"/>
            <w:noWrap/>
          </w:tcPr>
          <w:p w:rsidR="00A47CF1" w:rsidRPr="00AB32AA" w:rsidRDefault="00A47CF1" w:rsidP="00FA4FD4">
            <w:pPr>
              <w:pStyle w:val="af7"/>
              <w:jc w:val="both"/>
              <w:rPr>
                <w:rFonts w:ascii="Times New Roman" w:hAnsi="Times New Roman"/>
                <w:bCs/>
                <w:sz w:val="28"/>
                <w:szCs w:val="28"/>
              </w:rPr>
            </w:pPr>
            <w:r w:rsidRPr="00AB32AA">
              <w:rPr>
                <w:rFonts w:ascii="Times New Roman" w:hAnsi="Times New Roman"/>
                <w:bCs/>
                <w:sz w:val="28"/>
                <w:szCs w:val="28"/>
              </w:rPr>
              <w:t>МБДОУ «Детский сад №22»</w:t>
            </w:r>
          </w:p>
        </w:tc>
        <w:tc>
          <w:tcPr>
            <w:tcW w:w="1134"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6</w:t>
            </w:r>
          </w:p>
        </w:tc>
        <w:tc>
          <w:tcPr>
            <w:tcW w:w="850"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6</w:t>
            </w:r>
          </w:p>
        </w:tc>
        <w:tc>
          <w:tcPr>
            <w:tcW w:w="709"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0</w:t>
            </w:r>
          </w:p>
        </w:tc>
        <w:tc>
          <w:tcPr>
            <w:tcW w:w="1276"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0</w:t>
            </w:r>
          </w:p>
        </w:tc>
        <w:tc>
          <w:tcPr>
            <w:tcW w:w="1134"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6</w:t>
            </w:r>
          </w:p>
        </w:tc>
        <w:tc>
          <w:tcPr>
            <w:tcW w:w="1701"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100</w:t>
            </w:r>
          </w:p>
        </w:tc>
      </w:tr>
      <w:tr w:rsidR="00A47CF1" w:rsidRPr="00AB32AA" w:rsidTr="00270F68">
        <w:trPr>
          <w:trHeight w:val="20"/>
          <w:jc w:val="center"/>
        </w:trPr>
        <w:tc>
          <w:tcPr>
            <w:tcW w:w="567" w:type="dxa"/>
            <w:shd w:val="clear" w:color="auto" w:fill="auto"/>
            <w:noWrap/>
          </w:tcPr>
          <w:p w:rsidR="00A47CF1" w:rsidRPr="00AB32AA" w:rsidRDefault="00A47CF1" w:rsidP="00FA4FD4">
            <w:pPr>
              <w:pStyle w:val="af7"/>
              <w:jc w:val="both"/>
              <w:rPr>
                <w:rFonts w:ascii="Times New Roman" w:hAnsi="Times New Roman"/>
                <w:bCs/>
                <w:sz w:val="28"/>
                <w:szCs w:val="28"/>
              </w:rPr>
            </w:pPr>
            <w:r>
              <w:rPr>
                <w:rFonts w:ascii="Times New Roman" w:hAnsi="Times New Roman"/>
                <w:bCs/>
                <w:sz w:val="28"/>
                <w:szCs w:val="28"/>
              </w:rPr>
              <w:t>4</w:t>
            </w:r>
          </w:p>
        </w:tc>
        <w:tc>
          <w:tcPr>
            <w:tcW w:w="2552" w:type="dxa"/>
            <w:shd w:val="clear" w:color="auto" w:fill="auto"/>
            <w:noWrap/>
          </w:tcPr>
          <w:p w:rsidR="00A47CF1" w:rsidRPr="00AB32AA" w:rsidRDefault="00A47CF1" w:rsidP="00FA4FD4">
            <w:pPr>
              <w:pStyle w:val="af7"/>
              <w:jc w:val="both"/>
              <w:rPr>
                <w:rFonts w:ascii="Times New Roman" w:hAnsi="Times New Roman"/>
                <w:bCs/>
                <w:sz w:val="28"/>
                <w:szCs w:val="28"/>
              </w:rPr>
            </w:pPr>
            <w:r w:rsidRPr="00AB32AA">
              <w:rPr>
                <w:rFonts w:ascii="Times New Roman" w:hAnsi="Times New Roman"/>
                <w:bCs/>
                <w:sz w:val="28"/>
                <w:szCs w:val="28"/>
              </w:rPr>
              <w:t>МБДОУ «Детский сад №9 "Золотой ключик"</w:t>
            </w:r>
          </w:p>
        </w:tc>
        <w:tc>
          <w:tcPr>
            <w:tcW w:w="1134"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27</w:t>
            </w:r>
          </w:p>
        </w:tc>
        <w:tc>
          <w:tcPr>
            <w:tcW w:w="850"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25</w:t>
            </w:r>
          </w:p>
        </w:tc>
        <w:tc>
          <w:tcPr>
            <w:tcW w:w="709"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2</w:t>
            </w:r>
          </w:p>
        </w:tc>
        <w:tc>
          <w:tcPr>
            <w:tcW w:w="1276"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16</w:t>
            </w:r>
          </w:p>
        </w:tc>
        <w:tc>
          <w:tcPr>
            <w:tcW w:w="1134"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9</w:t>
            </w:r>
          </w:p>
        </w:tc>
        <w:tc>
          <w:tcPr>
            <w:tcW w:w="1701"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92,6</w:t>
            </w:r>
          </w:p>
        </w:tc>
      </w:tr>
      <w:tr w:rsidR="00A47CF1" w:rsidRPr="00AB32AA" w:rsidTr="00270F68">
        <w:trPr>
          <w:trHeight w:val="20"/>
          <w:jc w:val="center"/>
        </w:trPr>
        <w:tc>
          <w:tcPr>
            <w:tcW w:w="567" w:type="dxa"/>
            <w:shd w:val="clear" w:color="auto" w:fill="auto"/>
            <w:noWrap/>
          </w:tcPr>
          <w:p w:rsidR="00A47CF1" w:rsidRPr="00AB32AA" w:rsidRDefault="00A47CF1" w:rsidP="00FA4FD4">
            <w:pPr>
              <w:pStyle w:val="af7"/>
              <w:jc w:val="both"/>
              <w:rPr>
                <w:rFonts w:ascii="Times New Roman" w:hAnsi="Times New Roman"/>
                <w:bCs/>
                <w:sz w:val="28"/>
                <w:szCs w:val="28"/>
              </w:rPr>
            </w:pPr>
            <w:r>
              <w:rPr>
                <w:rFonts w:ascii="Times New Roman" w:hAnsi="Times New Roman"/>
                <w:bCs/>
                <w:sz w:val="28"/>
                <w:szCs w:val="28"/>
              </w:rPr>
              <w:t>5</w:t>
            </w:r>
          </w:p>
        </w:tc>
        <w:tc>
          <w:tcPr>
            <w:tcW w:w="2552" w:type="dxa"/>
            <w:shd w:val="clear" w:color="auto" w:fill="auto"/>
            <w:noWrap/>
          </w:tcPr>
          <w:p w:rsidR="00A47CF1" w:rsidRPr="00AB32AA" w:rsidRDefault="00A47CF1" w:rsidP="00FA4FD4">
            <w:pPr>
              <w:pStyle w:val="af7"/>
              <w:jc w:val="both"/>
              <w:rPr>
                <w:rFonts w:ascii="Times New Roman" w:hAnsi="Times New Roman"/>
                <w:bCs/>
                <w:sz w:val="28"/>
                <w:szCs w:val="28"/>
              </w:rPr>
            </w:pPr>
            <w:r w:rsidRPr="00AB32AA">
              <w:rPr>
                <w:rFonts w:ascii="Times New Roman" w:hAnsi="Times New Roman"/>
                <w:bCs/>
                <w:sz w:val="28"/>
                <w:szCs w:val="28"/>
              </w:rPr>
              <w:t>МБДОУ «Детский сад №20»</w:t>
            </w:r>
          </w:p>
        </w:tc>
        <w:tc>
          <w:tcPr>
            <w:tcW w:w="1134"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10</w:t>
            </w:r>
          </w:p>
        </w:tc>
        <w:tc>
          <w:tcPr>
            <w:tcW w:w="850"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9</w:t>
            </w:r>
          </w:p>
        </w:tc>
        <w:tc>
          <w:tcPr>
            <w:tcW w:w="709"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w:t>
            </w:r>
          </w:p>
        </w:tc>
        <w:tc>
          <w:tcPr>
            <w:tcW w:w="1276"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2</w:t>
            </w:r>
          </w:p>
        </w:tc>
        <w:tc>
          <w:tcPr>
            <w:tcW w:w="1134"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7</w:t>
            </w:r>
          </w:p>
        </w:tc>
        <w:tc>
          <w:tcPr>
            <w:tcW w:w="1701"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90</w:t>
            </w:r>
          </w:p>
        </w:tc>
      </w:tr>
      <w:tr w:rsidR="00A47CF1" w:rsidRPr="00AB32AA" w:rsidTr="00270F68">
        <w:trPr>
          <w:trHeight w:val="20"/>
          <w:jc w:val="center"/>
        </w:trPr>
        <w:tc>
          <w:tcPr>
            <w:tcW w:w="567" w:type="dxa"/>
            <w:shd w:val="clear" w:color="auto" w:fill="auto"/>
            <w:noWrap/>
            <w:hideMark/>
          </w:tcPr>
          <w:p w:rsidR="00A47CF1" w:rsidRPr="00AB32AA" w:rsidRDefault="00A47CF1" w:rsidP="00FA4FD4">
            <w:pPr>
              <w:pStyle w:val="af7"/>
              <w:jc w:val="both"/>
              <w:rPr>
                <w:rFonts w:ascii="Times New Roman" w:hAnsi="Times New Roman"/>
                <w:bCs/>
                <w:sz w:val="28"/>
                <w:szCs w:val="28"/>
              </w:rPr>
            </w:pPr>
            <w:r>
              <w:rPr>
                <w:rFonts w:ascii="Times New Roman" w:hAnsi="Times New Roman"/>
                <w:bCs/>
                <w:sz w:val="28"/>
                <w:szCs w:val="28"/>
              </w:rPr>
              <w:t>6</w:t>
            </w:r>
          </w:p>
        </w:tc>
        <w:tc>
          <w:tcPr>
            <w:tcW w:w="2552" w:type="dxa"/>
            <w:shd w:val="clear" w:color="auto" w:fill="auto"/>
            <w:noWrap/>
            <w:hideMark/>
          </w:tcPr>
          <w:p w:rsidR="00A47CF1" w:rsidRPr="00AB32AA" w:rsidRDefault="00A47CF1" w:rsidP="00FA4FD4">
            <w:pPr>
              <w:pStyle w:val="af7"/>
              <w:jc w:val="both"/>
              <w:rPr>
                <w:rFonts w:ascii="Times New Roman" w:hAnsi="Times New Roman"/>
                <w:bCs/>
                <w:sz w:val="28"/>
                <w:szCs w:val="28"/>
              </w:rPr>
            </w:pPr>
            <w:r w:rsidRPr="00AB32AA">
              <w:rPr>
                <w:rFonts w:ascii="Times New Roman" w:hAnsi="Times New Roman"/>
                <w:bCs/>
                <w:sz w:val="28"/>
                <w:szCs w:val="28"/>
              </w:rPr>
              <w:t>МБДОУ «Детский сад №6 "Солнышко"</w:t>
            </w:r>
          </w:p>
        </w:tc>
        <w:tc>
          <w:tcPr>
            <w:tcW w:w="1134"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14</w:t>
            </w:r>
          </w:p>
        </w:tc>
        <w:tc>
          <w:tcPr>
            <w:tcW w:w="850"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11</w:t>
            </w:r>
          </w:p>
        </w:tc>
        <w:tc>
          <w:tcPr>
            <w:tcW w:w="709"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3</w:t>
            </w:r>
          </w:p>
        </w:tc>
        <w:tc>
          <w:tcPr>
            <w:tcW w:w="1276"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4</w:t>
            </w:r>
          </w:p>
        </w:tc>
        <w:tc>
          <w:tcPr>
            <w:tcW w:w="1134"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7</w:t>
            </w:r>
          </w:p>
        </w:tc>
        <w:tc>
          <w:tcPr>
            <w:tcW w:w="1701"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78,6</w:t>
            </w:r>
          </w:p>
        </w:tc>
      </w:tr>
      <w:tr w:rsidR="00A47CF1" w:rsidRPr="00AB32AA" w:rsidTr="00270F68">
        <w:trPr>
          <w:trHeight w:val="20"/>
          <w:jc w:val="center"/>
        </w:trPr>
        <w:tc>
          <w:tcPr>
            <w:tcW w:w="567" w:type="dxa"/>
            <w:shd w:val="clear" w:color="auto" w:fill="auto"/>
            <w:noWrap/>
          </w:tcPr>
          <w:p w:rsidR="00A47CF1" w:rsidRPr="00AB32AA" w:rsidRDefault="00A47CF1" w:rsidP="00FA4FD4">
            <w:pPr>
              <w:pStyle w:val="af7"/>
              <w:jc w:val="both"/>
              <w:rPr>
                <w:rFonts w:ascii="Times New Roman" w:hAnsi="Times New Roman"/>
                <w:bCs/>
                <w:sz w:val="28"/>
                <w:szCs w:val="28"/>
              </w:rPr>
            </w:pPr>
            <w:r>
              <w:rPr>
                <w:rFonts w:ascii="Times New Roman" w:hAnsi="Times New Roman"/>
                <w:bCs/>
                <w:sz w:val="28"/>
                <w:szCs w:val="28"/>
              </w:rPr>
              <w:t>7</w:t>
            </w:r>
          </w:p>
        </w:tc>
        <w:tc>
          <w:tcPr>
            <w:tcW w:w="2552" w:type="dxa"/>
            <w:shd w:val="clear" w:color="auto" w:fill="auto"/>
            <w:noWrap/>
          </w:tcPr>
          <w:p w:rsidR="00A47CF1" w:rsidRPr="00AB32AA" w:rsidRDefault="00A47CF1" w:rsidP="00FA4FD4">
            <w:pPr>
              <w:pStyle w:val="af7"/>
              <w:jc w:val="both"/>
              <w:rPr>
                <w:rFonts w:ascii="Times New Roman" w:hAnsi="Times New Roman"/>
                <w:bCs/>
                <w:sz w:val="28"/>
                <w:szCs w:val="28"/>
              </w:rPr>
            </w:pPr>
            <w:r w:rsidRPr="00AB32AA">
              <w:rPr>
                <w:rFonts w:ascii="Times New Roman" w:hAnsi="Times New Roman"/>
                <w:bCs/>
                <w:sz w:val="28"/>
                <w:szCs w:val="28"/>
              </w:rPr>
              <w:t xml:space="preserve">МБДОУ «Детский </w:t>
            </w:r>
            <w:r w:rsidRPr="00AB32AA">
              <w:rPr>
                <w:rFonts w:ascii="Times New Roman" w:hAnsi="Times New Roman"/>
                <w:bCs/>
                <w:sz w:val="28"/>
                <w:szCs w:val="28"/>
              </w:rPr>
              <w:lastRenderedPageBreak/>
              <w:t>сад №4 "Улыбка"</w:t>
            </w:r>
          </w:p>
        </w:tc>
        <w:tc>
          <w:tcPr>
            <w:tcW w:w="1134"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lastRenderedPageBreak/>
              <w:t>25</w:t>
            </w:r>
          </w:p>
        </w:tc>
        <w:tc>
          <w:tcPr>
            <w:tcW w:w="850"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19</w:t>
            </w:r>
          </w:p>
        </w:tc>
        <w:tc>
          <w:tcPr>
            <w:tcW w:w="709"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6</w:t>
            </w:r>
          </w:p>
        </w:tc>
        <w:tc>
          <w:tcPr>
            <w:tcW w:w="1276"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11</w:t>
            </w:r>
          </w:p>
        </w:tc>
        <w:tc>
          <w:tcPr>
            <w:tcW w:w="1134"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8</w:t>
            </w:r>
          </w:p>
        </w:tc>
        <w:tc>
          <w:tcPr>
            <w:tcW w:w="1701"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76</w:t>
            </w:r>
          </w:p>
        </w:tc>
      </w:tr>
      <w:tr w:rsidR="00A47CF1" w:rsidRPr="00AB32AA" w:rsidTr="00270F68">
        <w:trPr>
          <w:trHeight w:val="20"/>
          <w:jc w:val="center"/>
        </w:trPr>
        <w:tc>
          <w:tcPr>
            <w:tcW w:w="567" w:type="dxa"/>
            <w:shd w:val="clear" w:color="auto" w:fill="auto"/>
            <w:noWrap/>
            <w:hideMark/>
          </w:tcPr>
          <w:p w:rsidR="00A47CF1" w:rsidRPr="00AB32AA" w:rsidRDefault="00A47CF1" w:rsidP="00FA4FD4">
            <w:pPr>
              <w:pStyle w:val="af7"/>
              <w:jc w:val="both"/>
              <w:rPr>
                <w:rFonts w:ascii="Times New Roman" w:hAnsi="Times New Roman"/>
                <w:bCs/>
                <w:sz w:val="28"/>
                <w:szCs w:val="28"/>
              </w:rPr>
            </w:pPr>
            <w:r>
              <w:rPr>
                <w:rFonts w:ascii="Times New Roman" w:hAnsi="Times New Roman"/>
                <w:bCs/>
                <w:sz w:val="28"/>
                <w:szCs w:val="28"/>
              </w:rPr>
              <w:t>8</w:t>
            </w:r>
          </w:p>
        </w:tc>
        <w:tc>
          <w:tcPr>
            <w:tcW w:w="2552" w:type="dxa"/>
            <w:shd w:val="clear" w:color="auto" w:fill="auto"/>
            <w:noWrap/>
            <w:hideMark/>
          </w:tcPr>
          <w:p w:rsidR="00A47CF1" w:rsidRPr="00AB32AA" w:rsidRDefault="00A47CF1" w:rsidP="00FA4FD4">
            <w:pPr>
              <w:pStyle w:val="af7"/>
              <w:jc w:val="both"/>
              <w:rPr>
                <w:rFonts w:ascii="Times New Roman" w:hAnsi="Times New Roman"/>
                <w:bCs/>
                <w:sz w:val="28"/>
                <w:szCs w:val="28"/>
              </w:rPr>
            </w:pPr>
            <w:r w:rsidRPr="00AB32AA">
              <w:rPr>
                <w:rFonts w:ascii="Times New Roman" w:hAnsi="Times New Roman"/>
                <w:bCs/>
                <w:sz w:val="28"/>
                <w:szCs w:val="28"/>
              </w:rPr>
              <w:t>МБДОУ «Детский сад №7 "Колокольчик"</w:t>
            </w:r>
          </w:p>
        </w:tc>
        <w:tc>
          <w:tcPr>
            <w:tcW w:w="1134"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17</w:t>
            </w:r>
          </w:p>
        </w:tc>
        <w:tc>
          <w:tcPr>
            <w:tcW w:w="850"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12</w:t>
            </w:r>
          </w:p>
        </w:tc>
        <w:tc>
          <w:tcPr>
            <w:tcW w:w="709"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5</w:t>
            </w:r>
          </w:p>
        </w:tc>
        <w:tc>
          <w:tcPr>
            <w:tcW w:w="1276"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5</w:t>
            </w:r>
          </w:p>
        </w:tc>
        <w:tc>
          <w:tcPr>
            <w:tcW w:w="1134"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7</w:t>
            </w:r>
          </w:p>
        </w:tc>
        <w:tc>
          <w:tcPr>
            <w:tcW w:w="1701"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70,6</w:t>
            </w:r>
          </w:p>
        </w:tc>
      </w:tr>
      <w:tr w:rsidR="00A47CF1" w:rsidRPr="00AB32AA" w:rsidTr="00270F68">
        <w:trPr>
          <w:trHeight w:val="20"/>
          <w:jc w:val="center"/>
        </w:trPr>
        <w:tc>
          <w:tcPr>
            <w:tcW w:w="567" w:type="dxa"/>
            <w:shd w:val="clear" w:color="auto" w:fill="auto"/>
            <w:noWrap/>
            <w:hideMark/>
          </w:tcPr>
          <w:p w:rsidR="00A47CF1" w:rsidRPr="00AB32AA" w:rsidRDefault="00A47CF1" w:rsidP="00FA4FD4">
            <w:pPr>
              <w:pStyle w:val="af7"/>
              <w:jc w:val="both"/>
              <w:rPr>
                <w:rFonts w:ascii="Times New Roman" w:hAnsi="Times New Roman"/>
                <w:bCs/>
                <w:sz w:val="28"/>
                <w:szCs w:val="28"/>
              </w:rPr>
            </w:pPr>
            <w:r>
              <w:rPr>
                <w:rFonts w:ascii="Times New Roman" w:hAnsi="Times New Roman"/>
                <w:bCs/>
                <w:sz w:val="28"/>
                <w:szCs w:val="28"/>
              </w:rPr>
              <w:t>9</w:t>
            </w:r>
          </w:p>
        </w:tc>
        <w:tc>
          <w:tcPr>
            <w:tcW w:w="2552" w:type="dxa"/>
            <w:shd w:val="clear" w:color="auto" w:fill="auto"/>
            <w:noWrap/>
            <w:hideMark/>
          </w:tcPr>
          <w:p w:rsidR="00A47CF1" w:rsidRPr="00AB32AA" w:rsidRDefault="00A47CF1" w:rsidP="00FA4FD4">
            <w:pPr>
              <w:pStyle w:val="af7"/>
              <w:jc w:val="both"/>
              <w:rPr>
                <w:rFonts w:ascii="Times New Roman" w:hAnsi="Times New Roman"/>
                <w:bCs/>
                <w:sz w:val="28"/>
                <w:szCs w:val="28"/>
              </w:rPr>
            </w:pPr>
            <w:r w:rsidRPr="00AB32AA">
              <w:rPr>
                <w:rFonts w:ascii="Times New Roman" w:hAnsi="Times New Roman"/>
                <w:bCs/>
                <w:sz w:val="28"/>
                <w:szCs w:val="28"/>
              </w:rPr>
              <w:t>МБДОУ «Детский сад №8"</w:t>
            </w:r>
          </w:p>
        </w:tc>
        <w:tc>
          <w:tcPr>
            <w:tcW w:w="1134"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16</w:t>
            </w:r>
          </w:p>
        </w:tc>
        <w:tc>
          <w:tcPr>
            <w:tcW w:w="850"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7</w:t>
            </w:r>
          </w:p>
        </w:tc>
        <w:tc>
          <w:tcPr>
            <w:tcW w:w="709"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9</w:t>
            </w:r>
          </w:p>
        </w:tc>
        <w:tc>
          <w:tcPr>
            <w:tcW w:w="1276"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0</w:t>
            </w:r>
          </w:p>
        </w:tc>
        <w:tc>
          <w:tcPr>
            <w:tcW w:w="1134"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7</w:t>
            </w:r>
          </w:p>
        </w:tc>
        <w:tc>
          <w:tcPr>
            <w:tcW w:w="1701"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44</w:t>
            </w:r>
          </w:p>
        </w:tc>
      </w:tr>
      <w:tr w:rsidR="00A47CF1" w:rsidRPr="00AB32AA" w:rsidTr="00270F68">
        <w:trPr>
          <w:trHeight w:val="20"/>
          <w:jc w:val="center"/>
        </w:trPr>
        <w:tc>
          <w:tcPr>
            <w:tcW w:w="567" w:type="dxa"/>
            <w:shd w:val="clear" w:color="auto" w:fill="auto"/>
            <w:noWrap/>
            <w:hideMark/>
          </w:tcPr>
          <w:p w:rsidR="00A47CF1" w:rsidRPr="00AB32AA" w:rsidRDefault="00A47CF1" w:rsidP="00FA4FD4">
            <w:pPr>
              <w:pStyle w:val="af7"/>
              <w:jc w:val="both"/>
              <w:rPr>
                <w:rFonts w:ascii="Times New Roman" w:hAnsi="Times New Roman"/>
                <w:b/>
                <w:bCs/>
                <w:sz w:val="28"/>
                <w:szCs w:val="28"/>
              </w:rPr>
            </w:pPr>
          </w:p>
        </w:tc>
        <w:tc>
          <w:tcPr>
            <w:tcW w:w="2552" w:type="dxa"/>
            <w:shd w:val="clear" w:color="auto" w:fill="auto"/>
            <w:noWrap/>
            <w:hideMark/>
          </w:tcPr>
          <w:p w:rsidR="00A47CF1" w:rsidRPr="00AB32AA" w:rsidRDefault="00A47CF1" w:rsidP="00FA4FD4">
            <w:pPr>
              <w:pStyle w:val="af7"/>
              <w:jc w:val="both"/>
              <w:rPr>
                <w:rFonts w:ascii="Times New Roman" w:hAnsi="Times New Roman"/>
                <w:b/>
                <w:bCs/>
                <w:sz w:val="28"/>
                <w:szCs w:val="28"/>
              </w:rPr>
            </w:pPr>
            <w:r>
              <w:rPr>
                <w:rFonts w:ascii="Times New Roman" w:hAnsi="Times New Roman"/>
                <w:b/>
                <w:bCs/>
                <w:sz w:val="28"/>
                <w:szCs w:val="28"/>
              </w:rPr>
              <w:t>Итого:</w:t>
            </w:r>
          </w:p>
        </w:tc>
        <w:tc>
          <w:tcPr>
            <w:tcW w:w="1134" w:type="dxa"/>
            <w:shd w:val="clear" w:color="auto" w:fill="auto"/>
            <w:noWrap/>
            <w:vAlign w:val="center"/>
            <w:hideMark/>
          </w:tcPr>
          <w:p w:rsidR="00A47CF1" w:rsidRPr="00AB32AA" w:rsidRDefault="00A47CF1" w:rsidP="00270F68">
            <w:pPr>
              <w:pStyle w:val="af7"/>
              <w:jc w:val="center"/>
              <w:rPr>
                <w:rFonts w:ascii="Times New Roman" w:hAnsi="Times New Roman"/>
                <w:b/>
                <w:bCs/>
                <w:sz w:val="28"/>
                <w:szCs w:val="28"/>
              </w:rPr>
            </w:pPr>
            <w:r w:rsidRPr="00AB32AA">
              <w:rPr>
                <w:rFonts w:ascii="Times New Roman" w:hAnsi="Times New Roman"/>
                <w:b/>
                <w:bCs/>
                <w:sz w:val="28"/>
                <w:szCs w:val="28"/>
              </w:rPr>
              <w:t>136</w:t>
            </w:r>
          </w:p>
        </w:tc>
        <w:tc>
          <w:tcPr>
            <w:tcW w:w="850" w:type="dxa"/>
            <w:shd w:val="clear" w:color="auto" w:fill="auto"/>
            <w:noWrap/>
            <w:vAlign w:val="center"/>
            <w:hideMark/>
          </w:tcPr>
          <w:p w:rsidR="00A47CF1" w:rsidRPr="00AB32AA" w:rsidRDefault="00A47CF1" w:rsidP="00270F68">
            <w:pPr>
              <w:pStyle w:val="af7"/>
              <w:jc w:val="center"/>
              <w:rPr>
                <w:rFonts w:ascii="Times New Roman" w:hAnsi="Times New Roman"/>
                <w:b/>
                <w:bCs/>
                <w:sz w:val="28"/>
                <w:szCs w:val="28"/>
              </w:rPr>
            </w:pPr>
            <w:r w:rsidRPr="00AB32AA">
              <w:rPr>
                <w:rFonts w:ascii="Times New Roman" w:hAnsi="Times New Roman"/>
                <w:b/>
                <w:bCs/>
                <w:sz w:val="28"/>
                <w:szCs w:val="28"/>
              </w:rPr>
              <w:t>110</w:t>
            </w:r>
          </w:p>
        </w:tc>
        <w:tc>
          <w:tcPr>
            <w:tcW w:w="709" w:type="dxa"/>
            <w:shd w:val="clear" w:color="auto" w:fill="auto"/>
            <w:noWrap/>
            <w:vAlign w:val="center"/>
            <w:hideMark/>
          </w:tcPr>
          <w:p w:rsidR="00A47CF1" w:rsidRPr="00AB32AA" w:rsidRDefault="00A47CF1" w:rsidP="00270F68">
            <w:pPr>
              <w:pStyle w:val="af7"/>
              <w:jc w:val="center"/>
              <w:rPr>
                <w:rFonts w:ascii="Times New Roman" w:hAnsi="Times New Roman"/>
                <w:b/>
                <w:bCs/>
                <w:sz w:val="28"/>
                <w:szCs w:val="28"/>
              </w:rPr>
            </w:pPr>
            <w:r w:rsidRPr="00AB32AA">
              <w:rPr>
                <w:rFonts w:ascii="Times New Roman" w:hAnsi="Times New Roman"/>
                <w:b/>
                <w:bCs/>
                <w:sz w:val="28"/>
                <w:szCs w:val="28"/>
              </w:rPr>
              <w:t>26</w:t>
            </w:r>
          </w:p>
        </w:tc>
        <w:tc>
          <w:tcPr>
            <w:tcW w:w="1276" w:type="dxa"/>
            <w:shd w:val="clear" w:color="auto" w:fill="auto"/>
            <w:noWrap/>
            <w:vAlign w:val="center"/>
            <w:hideMark/>
          </w:tcPr>
          <w:p w:rsidR="00A47CF1" w:rsidRPr="00AB32AA" w:rsidRDefault="00A47CF1" w:rsidP="00270F68">
            <w:pPr>
              <w:pStyle w:val="af7"/>
              <w:jc w:val="center"/>
              <w:rPr>
                <w:rFonts w:ascii="Times New Roman" w:hAnsi="Times New Roman"/>
                <w:b/>
                <w:bCs/>
                <w:sz w:val="28"/>
                <w:szCs w:val="28"/>
              </w:rPr>
            </w:pPr>
            <w:r w:rsidRPr="00AB32AA">
              <w:rPr>
                <w:rFonts w:ascii="Times New Roman" w:hAnsi="Times New Roman"/>
                <w:b/>
                <w:bCs/>
                <w:sz w:val="28"/>
                <w:szCs w:val="28"/>
              </w:rPr>
              <w:t>45</w:t>
            </w:r>
          </w:p>
        </w:tc>
        <w:tc>
          <w:tcPr>
            <w:tcW w:w="1134" w:type="dxa"/>
            <w:shd w:val="clear" w:color="auto" w:fill="auto"/>
            <w:noWrap/>
            <w:vAlign w:val="center"/>
            <w:hideMark/>
          </w:tcPr>
          <w:p w:rsidR="00A47CF1" w:rsidRPr="00AB32AA" w:rsidRDefault="00A47CF1" w:rsidP="00270F68">
            <w:pPr>
              <w:pStyle w:val="af7"/>
              <w:jc w:val="center"/>
              <w:rPr>
                <w:rFonts w:ascii="Times New Roman" w:hAnsi="Times New Roman"/>
                <w:b/>
                <w:bCs/>
                <w:sz w:val="28"/>
                <w:szCs w:val="28"/>
              </w:rPr>
            </w:pPr>
            <w:r w:rsidRPr="00AB32AA">
              <w:rPr>
                <w:rFonts w:ascii="Times New Roman" w:hAnsi="Times New Roman"/>
                <w:b/>
                <w:bCs/>
                <w:sz w:val="28"/>
                <w:szCs w:val="28"/>
              </w:rPr>
              <w:t>65</w:t>
            </w:r>
          </w:p>
        </w:tc>
        <w:tc>
          <w:tcPr>
            <w:tcW w:w="1701" w:type="dxa"/>
            <w:shd w:val="clear" w:color="auto" w:fill="auto"/>
            <w:noWrap/>
            <w:vAlign w:val="center"/>
            <w:hideMark/>
          </w:tcPr>
          <w:p w:rsidR="00A47CF1" w:rsidRPr="00AB32AA" w:rsidRDefault="00A47CF1" w:rsidP="00270F68">
            <w:pPr>
              <w:pStyle w:val="af7"/>
              <w:jc w:val="center"/>
              <w:rPr>
                <w:rFonts w:ascii="Times New Roman" w:hAnsi="Times New Roman"/>
                <w:b/>
                <w:bCs/>
                <w:sz w:val="28"/>
                <w:szCs w:val="28"/>
              </w:rPr>
            </w:pPr>
            <w:r w:rsidRPr="00AB32AA">
              <w:rPr>
                <w:rFonts w:ascii="Times New Roman" w:hAnsi="Times New Roman"/>
                <w:b/>
                <w:bCs/>
                <w:sz w:val="28"/>
                <w:szCs w:val="28"/>
              </w:rPr>
              <w:t>80,9</w:t>
            </w:r>
          </w:p>
        </w:tc>
      </w:tr>
      <w:tr w:rsidR="00A47CF1" w:rsidRPr="00AB32AA" w:rsidTr="00270F68">
        <w:trPr>
          <w:trHeight w:val="20"/>
          <w:jc w:val="center"/>
        </w:trPr>
        <w:tc>
          <w:tcPr>
            <w:tcW w:w="567" w:type="dxa"/>
            <w:shd w:val="clear" w:color="auto" w:fill="auto"/>
            <w:noWrap/>
            <w:hideMark/>
          </w:tcPr>
          <w:p w:rsidR="00A47CF1" w:rsidRPr="00AB32AA" w:rsidRDefault="00A47CF1" w:rsidP="00FA4FD4">
            <w:pPr>
              <w:pStyle w:val="af7"/>
              <w:jc w:val="both"/>
              <w:rPr>
                <w:rFonts w:ascii="Times New Roman" w:hAnsi="Times New Roman"/>
                <w:bCs/>
                <w:sz w:val="28"/>
                <w:szCs w:val="28"/>
              </w:rPr>
            </w:pPr>
          </w:p>
        </w:tc>
        <w:tc>
          <w:tcPr>
            <w:tcW w:w="2552" w:type="dxa"/>
            <w:shd w:val="clear" w:color="auto" w:fill="auto"/>
            <w:noWrap/>
            <w:hideMark/>
          </w:tcPr>
          <w:p w:rsidR="00A47CF1" w:rsidRPr="00AB32AA" w:rsidRDefault="00A47CF1" w:rsidP="00FA4FD4">
            <w:pPr>
              <w:pStyle w:val="af7"/>
              <w:jc w:val="both"/>
              <w:rPr>
                <w:rFonts w:ascii="Times New Roman" w:hAnsi="Times New Roman"/>
                <w:bCs/>
                <w:sz w:val="28"/>
                <w:szCs w:val="28"/>
              </w:rPr>
            </w:pPr>
            <w:r>
              <w:rPr>
                <w:rFonts w:ascii="Times New Roman" w:hAnsi="Times New Roman"/>
                <w:bCs/>
                <w:sz w:val="28"/>
                <w:szCs w:val="28"/>
              </w:rPr>
              <w:t>Дошкольные группы</w:t>
            </w:r>
          </w:p>
        </w:tc>
        <w:tc>
          <w:tcPr>
            <w:tcW w:w="1134" w:type="dxa"/>
            <w:shd w:val="clear" w:color="auto" w:fill="auto"/>
            <w:noWrap/>
            <w:vAlign w:val="center"/>
            <w:hideMark/>
          </w:tcPr>
          <w:p w:rsidR="00A47CF1" w:rsidRPr="00AB32AA" w:rsidRDefault="00A47CF1" w:rsidP="00270F68">
            <w:pPr>
              <w:pStyle w:val="af7"/>
              <w:jc w:val="center"/>
              <w:rPr>
                <w:rFonts w:ascii="Times New Roman" w:hAnsi="Times New Roman"/>
                <w:bCs/>
                <w:sz w:val="28"/>
                <w:szCs w:val="28"/>
              </w:rPr>
            </w:pPr>
          </w:p>
        </w:tc>
        <w:tc>
          <w:tcPr>
            <w:tcW w:w="850" w:type="dxa"/>
            <w:shd w:val="clear" w:color="auto" w:fill="auto"/>
            <w:noWrap/>
            <w:vAlign w:val="center"/>
            <w:hideMark/>
          </w:tcPr>
          <w:p w:rsidR="00A47CF1" w:rsidRPr="00AB32AA" w:rsidRDefault="00A47CF1" w:rsidP="00270F68">
            <w:pPr>
              <w:pStyle w:val="af7"/>
              <w:jc w:val="center"/>
              <w:rPr>
                <w:rFonts w:ascii="Times New Roman" w:hAnsi="Times New Roman"/>
                <w:bCs/>
                <w:sz w:val="28"/>
                <w:szCs w:val="28"/>
              </w:rPr>
            </w:pPr>
          </w:p>
        </w:tc>
        <w:tc>
          <w:tcPr>
            <w:tcW w:w="709" w:type="dxa"/>
            <w:shd w:val="clear" w:color="auto" w:fill="auto"/>
            <w:noWrap/>
            <w:vAlign w:val="center"/>
            <w:hideMark/>
          </w:tcPr>
          <w:p w:rsidR="00A47CF1" w:rsidRPr="00AB32AA" w:rsidRDefault="00A47CF1" w:rsidP="00270F68">
            <w:pPr>
              <w:pStyle w:val="af7"/>
              <w:jc w:val="center"/>
              <w:rPr>
                <w:rFonts w:ascii="Times New Roman" w:hAnsi="Times New Roman"/>
                <w:bCs/>
                <w:sz w:val="28"/>
                <w:szCs w:val="28"/>
              </w:rPr>
            </w:pPr>
          </w:p>
        </w:tc>
        <w:tc>
          <w:tcPr>
            <w:tcW w:w="1276" w:type="dxa"/>
            <w:shd w:val="clear" w:color="auto" w:fill="auto"/>
            <w:noWrap/>
            <w:vAlign w:val="center"/>
            <w:hideMark/>
          </w:tcPr>
          <w:p w:rsidR="00A47CF1" w:rsidRPr="00AB32AA" w:rsidRDefault="00A47CF1" w:rsidP="00270F68">
            <w:pPr>
              <w:pStyle w:val="af7"/>
              <w:jc w:val="center"/>
              <w:rPr>
                <w:rFonts w:ascii="Times New Roman" w:hAnsi="Times New Roman"/>
                <w:bCs/>
                <w:sz w:val="28"/>
                <w:szCs w:val="28"/>
              </w:rPr>
            </w:pPr>
          </w:p>
        </w:tc>
        <w:tc>
          <w:tcPr>
            <w:tcW w:w="1134" w:type="dxa"/>
            <w:shd w:val="clear" w:color="auto" w:fill="auto"/>
            <w:noWrap/>
            <w:vAlign w:val="center"/>
            <w:hideMark/>
          </w:tcPr>
          <w:p w:rsidR="00A47CF1" w:rsidRPr="00AB32AA" w:rsidRDefault="00A47CF1" w:rsidP="00270F68">
            <w:pPr>
              <w:pStyle w:val="af7"/>
              <w:jc w:val="center"/>
              <w:rPr>
                <w:rFonts w:ascii="Times New Roman" w:hAnsi="Times New Roman"/>
                <w:bCs/>
                <w:sz w:val="28"/>
                <w:szCs w:val="28"/>
              </w:rPr>
            </w:pPr>
          </w:p>
        </w:tc>
        <w:tc>
          <w:tcPr>
            <w:tcW w:w="1701" w:type="dxa"/>
            <w:shd w:val="clear" w:color="auto" w:fill="auto"/>
            <w:noWrap/>
            <w:vAlign w:val="center"/>
            <w:hideMark/>
          </w:tcPr>
          <w:p w:rsidR="00A47CF1" w:rsidRPr="00AB32AA" w:rsidRDefault="00A47CF1" w:rsidP="00270F68">
            <w:pPr>
              <w:pStyle w:val="af7"/>
              <w:jc w:val="center"/>
              <w:rPr>
                <w:rFonts w:ascii="Times New Roman" w:hAnsi="Times New Roman"/>
                <w:bCs/>
                <w:sz w:val="28"/>
                <w:szCs w:val="28"/>
              </w:rPr>
            </w:pPr>
          </w:p>
        </w:tc>
      </w:tr>
      <w:tr w:rsidR="00A47CF1" w:rsidRPr="00AB32AA" w:rsidTr="00270F68">
        <w:trPr>
          <w:trHeight w:val="20"/>
          <w:jc w:val="center"/>
        </w:trPr>
        <w:tc>
          <w:tcPr>
            <w:tcW w:w="567" w:type="dxa"/>
            <w:shd w:val="clear" w:color="auto" w:fill="auto"/>
            <w:noWrap/>
          </w:tcPr>
          <w:p w:rsidR="00A47CF1" w:rsidRPr="00AB32AA" w:rsidRDefault="00A47CF1" w:rsidP="00FA4FD4">
            <w:pPr>
              <w:pStyle w:val="af7"/>
              <w:jc w:val="both"/>
              <w:rPr>
                <w:rFonts w:ascii="Times New Roman" w:hAnsi="Times New Roman"/>
                <w:bCs/>
                <w:sz w:val="28"/>
                <w:szCs w:val="28"/>
              </w:rPr>
            </w:pPr>
            <w:r w:rsidRPr="00AB32AA">
              <w:rPr>
                <w:rFonts w:ascii="Times New Roman" w:hAnsi="Times New Roman"/>
                <w:bCs/>
                <w:sz w:val="28"/>
                <w:szCs w:val="28"/>
              </w:rPr>
              <w:t>1</w:t>
            </w:r>
          </w:p>
        </w:tc>
        <w:tc>
          <w:tcPr>
            <w:tcW w:w="2552" w:type="dxa"/>
            <w:shd w:val="clear" w:color="auto" w:fill="auto"/>
            <w:noWrap/>
          </w:tcPr>
          <w:p w:rsidR="00A47CF1" w:rsidRPr="00AB32AA" w:rsidRDefault="00A47CF1" w:rsidP="00FA4FD4">
            <w:pPr>
              <w:pStyle w:val="af7"/>
              <w:jc w:val="both"/>
              <w:rPr>
                <w:rFonts w:ascii="Times New Roman" w:hAnsi="Times New Roman"/>
                <w:bCs/>
                <w:sz w:val="28"/>
                <w:szCs w:val="28"/>
              </w:rPr>
            </w:pPr>
            <w:r w:rsidRPr="00AB32AA">
              <w:rPr>
                <w:rFonts w:ascii="Times New Roman" w:hAnsi="Times New Roman"/>
                <w:bCs/>
                <w:sz w:val="28"/>
                <w:szCs w:val="28"/>
              </w:rPr>
              <w:t>МБОУ «Косинская ОШ»</w:t>
            </w:r>
          </w:p>
        </w:tc>
        <w:tc>
          <w:tcPr>
            <w:tcW w:w="1134"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6</w:t>
            </w:r>
          </w:p>
        </w:tc>
        <w:tc>
          <w:tcPr>
            <w:tcW w:w="850"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6</w:t>
            </w:r>
          </w:p>
        </w:tc>
        <w:tc>
          <w:tcPr>
            <w:tcW w:w="709"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0</w:t>
            </w:r>
          </w:p>
        </w:tc>
        <w:tc>
          <w:tcPr>
            <w:tcW w:w="1276"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0</w:t>
            </w:r>
          </w:p>
        </w:tc>
        <w:tc>
          <w:tcPr>
            <w:tcW w:w="1134"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6</w:t>
            </w:r>
          </w:p>
        </w:tc>
        <w:tc>
          <w:tcPr>
            <w:tcW w:w="1701"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100</w:t>
            </w:r>
          </w:p>
        </w:tc>
      </w:tr>
      <w:tr w:rsidR="00A47CF1" w:rsidRPr="00AB32AA" w:rsidTr="00270F68">
        <w:trPr>
          <w:trHeight w:val="20"/>
          <w:jc w:val="center"/>
        </w:trPr>
        <w:tc>
          <w:tcPr>
            <w:tcW w:w="567" w:type="dxa"/>
            <w:shd w:val="clear" w:color="auto" w:fill="auto"/>
            <w:noWrap/>
          </w:tcPr>
          <w:p w:rsidR="00A47CF1" w:rsidRPr="00AB32AA" w:rsidRDefault="00A47CF1" w:rsidP="00FA4FD4">
            <w:pPr>
              <w:pStyle w:val="af7"/>
              <w:jc w:val="both"/>
              <w:rPr>
                <w:rFonts w:ascii="Times New Roman" w:hAnsi="Times New Roman"/>
                <w:bCs/>
                <w:sz w:val="28"/>
                <w:szCs w:val="28"/>
              </w:rPr>
            </w:pPr>
            <w:r>
              <w:rPr>
                <w:rFonts w:ascii="Times New Roman" w:hAnsi="Times New Roman"/>
                <w:bCs/>
                <w:sz w:val="28"/>
                <w:szCs w:val="28"/>
              </w:rPr>
              <w:t>2</w:t>
            </w:r>
          </w:p>
        </w:tc>
        <w:tc>
          <w:tcPr>
            <w:tcW w:w="2552" w:type="dxa"/>
            <w:shd w:val="clear" w:color="auto" w:fill="auto"/>
            <w:noWrap/>
          </w:tcPr>
          <w:p w:rsidR="00A47CF1" w:rsidRPr="00AB32AA" w:rsidRDefault="00A47CF1" w:rsidP="00FA4FD4">
            <w:pPr>
              <w:pStyle w:val="af7"/>
              <w:jc w:val="both"/>
              <w:rPr>
                <w:rFonts w:ascii="Times New Roman" w:hAnsi="Times New Roman"/>
                <w:bCs/>
                <w:sz w:val="28"/>
                <w:szCs w:val="28"/>
              </w:rPr>
            </w:pPr>
            <w:r w:rsidRPr="00AB32AA">
              <w:rPr>
                <w:rFonts w:ascii="Times New Roman" w:hAnsi="Times New Roman"/>
                <w:bCs/>
                <w:sz w:val="28"/>
                <w:szCs w:val="28"/>
              </w:rPr>
              <w:t>МБОУ «Семьинская ООШ»</w:t>
            </w:r>
          </w:p>
        </w:tc>
        <w:tc>
          <w:tcPr>
            <w:tcW w:w="1134"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w:t>
            </w:r>
          </w:p>
        </w:tc>
        <w:tc>
          <w:tcPr>
            <w:tcW w:w="850"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w:t>
            </w:r>
          </w:p>
        </w:tc>
        <w:tc>
          <w:tcPr>
            <w:tcW w:w="709"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0</w:t>
            </w:r>
          </w:p>
        </w:tc>
        <w:tc>
          <w:tcPr>
            <w:tcW w:w="1276" w:type="dxa"/>
            <w:shd w:val="clear" w:color="auto" w:fill="auto"/>
            <w:noWrap/>
            <w:vAlign w:val="center"/>
          </w:tcPr>
          <w:p w:rsidR="00A47CF1" w:rsidRPr="00AB32AA" w:rsidRDefault="00A47CF1" w:rsidP="00270F68">
            <w:pPr>
              <w:pStyle w:val="af7"/>
              <w:jc w:val="center"/>
              <w:rPr>
                <w:rFonts w:ascii="Times New Roman" w:hAnsi="Times New Roman"/>
                <w:sz w:val="28"/>
                <w:szCs w:val="28"/>
              </w:rPr>
            </w:pPr>
          </w:p>
        </w:tc>
        <w:tc>
          <w:tcPr>
            <w:tcW w:w="1134"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w:t>
            </w:r>
          </w:p>
        </w:tc>
        <w:tc>
          <w:tcPr>
            <w:tcW w:w="1701"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100</w:t>
            </w:r>
          </w:p>
        </w:tc>
      </w:tr>
      <w:tr w:rsidR="00A47CF1" w:rsidRPr="00AB32AA" w:rsidTr="00270F68">
        <w:trPr>
          <w:trHeight w:val="20"/>
          <w:jc w:val="center"/>
        </w:trPr>
        <w:tc>
          <w:tcPr>
            <w:tcW w:w="567" w:type="dxa"/>
            <w:shd w:val="clear" w:color="auto" w:fill="auto"/>
            <w:noWrap/>
          </w:tcPr>
          <w:p w:rsidR="00A47CF1" w:rsidRPr="00AB32AA" w:rsidRDefault="00A47CF1" w:rsidP="00FA4FD4">
            <w:pPr>
              <w:pStyle w:val="af7"/>
              <w:jc w:val="both"/>
              <w:rPr>
                <w:rFonts w:ascii="Times New Roman" w:hAnsi="Times New Roman"/>
                <w:bCs/>
                <w:sz w:val="28"/>
                <w:szCs w:val="28"/>
              </w:rPr>
            </w:pPr>
            <w:r>
              <w:rPr>
                <w:rFonts w:ascii="Times New Roman" w:hAnsi="Times New Roman"/>
                <w:bCs/>
                <w:sz w:val="28"/>
                <w:szCs w:val="28"/>
              </w:rPr>
              <w:t>3</w:t>
            </w:r>
          </w:p>
        </w:tc>
        <w:tc>
          <w:tcPr>
            <w:tcW w:w="2552" w:type="dxa"/>
            <w:shd w:val="clear" w:color="auto" w:fill="auto"/>
            <w:noWrap/>
          </w:tcPr>
          <w:p w:rsidR="00A47CF1" w:rsidRPr="00AB32AA" w:rsidRDefault="00A47CF1" w:rsidP="00FA4FD4">
            <w:pPr>
              <w:pStyle w:val="af7"/>
              <w:jc w:val="both"/>
              <w:rPr>
                <w:rFonts w:ascii="Times New Roman" w:hAnsi="Times New Roman"/>
                <w:bCs/>
                <w:sz w:val="28"/>
                <w:szCs w:val="28"/>
              </w:rPr>
            </w:pPr>
            <w:r w:rsidRPr="00AB32AA">
              <w:rPr>
                <w:rFonts w:ascii="Times New Roman" w:hAnsi="Times New Roman"/>
                <w:bCs/>
                <w:sz w:val="28"/>
                <w:szCs w:val="28"/>
              </w:rPr>
              <w:t>МБОУ «Симская СОШ»</w:t>
            </w:r>
          </w:p>
          <w:p w:rsidR="00A47CF1" w:rsidRPr="00AB32AA" w:rsidRDefault="00A47CF1" w:rsidP="00FA4FD4">
            <w:pPr>
              <w:pStyle w:val="af7"/>
              <w:jc w:val="both"/>
              <w:rPr>
                <w:rFonts w:ascii="Times New Roman" w:hAnsi="Times New Roman"/>
                <w:bCs/>
                <w:sz w:val="28"/>
                <w:szCs w:val="28"/>
              </w:rPr>
            </w:pPr>
          </w:p>
        </w:tc>
        <w:tc>
          <w:tcPr>
            <w:tcW w:w="1134"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2</w:t>
            </w:r>
          </w:p>
        </w:tc>
        <w:tc>
          <w:tcPr>
            <w:tcW w:w="850"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w:t>
            </w:r>
          </w:p>
        </w:tc>
        <w:tc>
          <w:tcPr>
            <w:tcW w:w="709"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w:t>
            </w:r>
          </w:p>
        </w:tc>
        <w:tc>
          <w:tcPr>
            <w:tcW w:w="1276" w:type="dxa"/>
            <w:shd w:val="clear" w:color="auto" w:fill="auto"/>
            <w:noWrap/>
            <w:vAlign w:val="center"/>
          </w:tcPr>
          <w:p w:rsidR="00A47CF1" w:rsidRPr="00AB32AA" w:rsidRDefault="00A47CF1" w:rsidP="00270F68">
            <w:pPr>
              <w:pStyle w:val="af7"/>
              <w:jc w:val="center"/>
              <w:rPr>
                <w:rFonts w:ascii="Times New Roman" w:hAnsi="Times New Roman"/>
                <w:sz w:val="28"/>
                <w:szCs w:val="28"/>
              </w:rPr>
            </w:pPr>
          </w:p>
        </w:tc>
        <w:tc>
          <w:tcPr>
            <w:tcW w:w="1134"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w:t>
            </w:r>
          </w:p>
        </w:tc>
        <w:tc>
          <w:tcPr>
            <w:tcW w:w="1701"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50</w:t>
            </w:r>
          </w:p>
        </w:tc>
      </w:tr>
      <w:tr w:rsidR="00A47CF1" w:rsidRPr="00AB32AA" w:rsidTr="00270F68">
        <w:trPr>
          <w:trHeight w:val="20"/>
          <w:jc w:val="center"/>
        </w:trPr>
        <w:tc>
          <w:tcPr>
            <w:tcW w:w="567" w:type="dxa"/>
            <w:shd w:val="clear" w:color="auto" w:fill="auto"/>
            <w:noWrap/>
          </w:tcPr>
          <w:p w:rsidR="00A47CF1" w:rsidRPr="00AB32AA" w:rsidRDefault="00A47CF1" w:rsidP="00FA4FD4">
            <w:pPr>
              <w:pStyle w:val="af7"/>
              <w:jc w:val="both"/>
              <w:rPr>
                <w:rFonts w:ascii="Times New Roman" w:hAnsi="Times New Roman"/>
                <w:bCs/>
                <w:sz w:val="28"/>
                <w:szCs w:val="28"/>
              </w:rPr>
            </w:pPr>
            <w:r>
              <w:rPr>
                <w:rFonts w:ascii="Times New Roman" w:hAnsi="Times New Roman"/>
                <w:bCs/>
                <w:sz w:val="28"/>
                <w:szCs w:val="28"/>
              </w:rPr>
              <w:t>4</w:t>
            </w:r>
          </w:p>
        </w:tc>
        <w:tc>
          <w:tcPr>
            <w:tcW w:w="2552" w:type="dxa"/>
            <w:shd w:val="clear" w:color="auto" w:fill="auto"/>
            <w:noWrap/>
          </w:tcPr>
          <w:p w:rsidR="00A47CF1" w:rsidRPr="00AB32AA" w:rsidRDefault="00A47CF1" w:rsidP="00FA4FD4">
            <w:pPr>
              <w:pStyle w:val="af7"/>
              <w:jc w:val="both"/>
              <w:rPr>
                <w:rFonts w:ascii="Times New Roman" w:hAnsi="Times New Roman"/>
                <w:bCs/>
                <w:sz w:val="28"/>
                <w:szCs w:val="28"/>
              </w:rPr>
            </w:pPr>
            <w:r w:rsidRPr="00AB32AA">
              <w:rPr>
                <w:rFonts w:ascii="Times New Roman" w:hAnsi="Times New Roman"/>
                <w:bCs/>
                <w:sz w:val="28"/>
                <w:szCs w:val="28"/>
              </w:rPr>
              <w:t>МБОУ «Небыловская СШ»</w:t>
            </w:r>
          </w:p>
        </w:tc>
        <w:tc>
          <w:tcPr>
            <w:tcW w:w="1134"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7</w:t>
            </w:r>
          </w:p>
        </w:tc>
        <w:tc>
          <w:tcPr>
            <w:tcW w:w="850"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3</w:t>
            </w:r>
          </w:p>
        </w:tc>
        <w:tc>
          <w:tcPr>
            <w:tcW w:w="709"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4</w:t>
            </w:r>
          </w:p>
        </w:tc>
        <w:tc>
          <w:tcPr>
            <w:tcW w:w="1276"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0</w:t>
            </w:r>
          </w:p>
        </w:tc>
        <w:tc>
          <w:tcPr>
            <w:tcW w:w="1134"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3</w:t>
            </w:r>
          </w:p>
        </w:tc>
        <w:tc>
          <w:tcPr>
            <w:tcW w:w="1701"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42,8</w:t>
            </w:r>
          </w:p>
        </w:tc>
      </w:tr>
      <w:tr w:rsidR="00A47CF1" w:rsidRPr="00AB32AA" w:rsidTr="00270F68">
        <w:trPr>
          <w:trHeight w:val="20"/>
          <w:jc w:val="center"/>
        </w:trPr>
        <w:tc>
          <w:tcPr>
            <w:tcW w:w="567" w:type="dxa"/>
            <w:shd w:val="clear" w:color="auto" w:fill="auto"/>
            <w:noWrap/>
            <w:hideMark/>
          </w:tcPr>
          <w:p w:rsidR="00A47CF1" w:rsidRPr="00AB32AA" w:rsidRDefault="00A47CF1" w:rsidP="00FA4FD4">
            <w:pPr>
              <w:pStyle w:val="af7"/>
              <w:jc w:val="both"/>
              <w:rPr>
                <w:rFonts w:ascii="Times New Roman" w:hAnsi="Times New Roman"/>
                <w:bCs/>
                <w:sz w:val="28"/>
                <w:szCs w:val="28"/>
              </w:rPr>
            </w:pPr>
            <w:r>
              <w:rPr>
                <w:rFonts w:ascii="Times New Roman" w:hAnsi="Times New Roman"/>
                <w:bCs/>
                <w:sz w:val="28"/>
                <w:szCs w:val="28"/>
              </w:rPr>
              <w:t>5</w:t>
            </w:r>
          </w:p>
        </w:tc>
        <w:tc>
          <w:tcPr>
            <w:tcW w:w="2552" w:type="dxa"/>
            <w:shd w:val="clear" w:color="auto" w:fill="auto"/>
            <w:noWrap/>
            <w:hideMark/>
          </w:tcPr>
          <w:p w:rsidR="00A47CF1" w:rsidRPr="00AB32AA" w:rsidRDefault="00A47CF1" w:rsidP="00FA4FD4">
            <w:pPr>
              <w:pStyle w:val="af7"/>
              <w:jc w:val="both"/>
              <w:rPr>
                <w:rFonts w:ascii="Times New Roman" w:hAnsi="Times New Roman"/>
                <w:bCs/>
                <w:sz w:val="28"/>
                <w:szCs w:val="28"/>
              </w:rPr>
            </w:pPr>
            <w:r w:rsidRPr="00AB32AA">
              <w:rPr>
                <w:rFonts w:ascii="Times New Roman" w:hAnsi="Times New Roman"/>
                <w:bCs/>
                <w:sz w:val="28"/>
                <w:szCs w:val="28"/>
              </w:rPr>
              <w:t>МБОУ «Андреевская ОШ»</w:t>
            </w:r>
          </w:p>
        </w:tc>
        <w:tc>
          <w:tcPr>
            <w:tcW w:w="1134"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3</w:t>
            </w:r>
          </w:p>
        </w:tc>
        <w:tc>
          <w:tcPr>
            <w:tcW w:w="850"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w:t>
            </w:r>
          </w:p>
        </w:tc>
        <w:tc>
          <w:tcPr>
            <w:tcW w:w="709"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2</w:t>
            </w:r>
          </w:p>
        </w:tc>
        <w:tc>
          <w:tcPr>
            <w:tcW w:w="1276"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p>
        </w:tc>
        <w:tc>
          <w:tcPr>
            <w:tcW w:w="1134"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w:t>
            </w:r>
          </w:p>
        </w:tc>
        <w:tc>
          <w:tcPr>
            <w:tcW w:w="1701"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33,3</w:t>
            </w:r>
          </w:p>
        </w:tc>
      </w:tr>
      <w:tr w:rsidR="00A47CF1" w:rsidRPr="00AB32AA" w:rsidTr="00270F68">
        <w:trPr>
          <w:trHeight w:val="20"/>
          <w:jc w:val="center"/>
        </w:trPr>
        <w:tc>
          <w:tcPr>
            <w:tcW w:w="567" w:type="dxa"/>
            <w:shd w:val="clear" w:color="auto" w:fill="auto"/>
            <w:noWrap/>
            <w:hideMark/>
          </w:tcPr>
          <w:p w:rsidR="00A47CF1" w:rsidRPr="00AB32AA" w:rsidRDefault="00A47CF1" w:rsidP="00FA4FD4">
            <w:pPr>
              <w:pStyle w:val="af7"/>
              <w:jc w:val="both"/>
              <w:rPr>
                <w:rFonts w:ascii="Times New Roman" w:hAnsi="Times New Roman"/>
                <w:bCs/>
                <w:sz w:val="28"/>
                <w:szCs w:val="28"/>
              </w:rPr>
            </w:pPr>
            <w:r>
              <w:rPr>
                <w:rFonts w:ascii="Times New Roman" w:hAnsi="Times New Roman"/>
                <w:bCs/>
                <w:sz w:val="28"/>
                <w:szCs w:val="28"/>
              </w:rPr>
              <w:t>6</w:t>
            </w:r>
          </w:p>
        </w:tc>
        <w:tc>
          <w:tcPr>
            <w:tcW w:w="2552" w:type="dxa"/>
            <w:shd w:val="clear" w:color="auto" w:fill="auto"/>
            <w:noWrap/>
            <w:hideMark/>
          </w:tcPr>
          <w:p w:rsidR="00A47CF1" w:rsidRPr="00AB32AA" w:rsidRDefault="00A47CF1" w:rsidP="00FA4FD4">
            <w:pPr>
              <w:pStyle w:val="af7"/>
              <w:jc w:val="both"/>
              <w:rPr>
                <w:rFonts w:ascii="Times New Roman" w:hAnsi="Times New Roman"/>
                <w:bCs/>
                <w:sz w:val="28"/>
                <w:szCs w:val="28"/>
              </w:rPr>
            </w:pPr>
            <w:r w:rsidRPr="00AB32AA">
              <w:rPr>
                <w:rFonts w:ascii="Times New Roman" w:hAnsi="Times New Roman"/>
                <w:bCs/>
                <w:sz w:val="28"/>
                <w:szCs w:val="28"/>
              </w:rPr>
              <w:t>МБОУ «Фёдоровская ООШ»</w:t>
            </w:r>
          </w:p>
        </w:tc>
        <w:tc>
          <w:tcPr>
            <w:tcW w:w="1134"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w:t>
            </w:r>
          </w:p>
        </w:tc>
        <w:tc>
          <w:tcPr>
            <w:tcW w:w="850"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0</w:t>
            </w:r>
          </w:p>
        </w:tc>
        <w:tc>
          <w:tcPr>
            <w:tcW w:w="709"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w:t>
            </w:r>
          </w:p>
        </w:tc>
        <w:tc>
          <w:tcPr>
            <w:tcW w:w="1276"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p>
        </w:tc>
        <w:tc>
          <w:tcPr>
            <w:tcW w:w="1134"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0</w:t>
            </w:r>
          </w:p>
        </w:tc>
        <w:tc>
          <w:tcPr>
            <w:tcW w:w="1701" w:type="dxa"/>
            <w:shd w:val="clear" w:color="auto" w:fill="auto"/>
            <w:noWrap/>
            <w:vAlign w:val="center"/>
            <w:hideMark/>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0</w:t>
            </w:r>
          </w:p>
        </w:tc>
      </w:tr>
      <w:tr w:rsidR="00A47CF1" w:rsidRPr="00AB32AA" w:rsidTr="00270F68">
        <w:trPr>
          <w:trHeight w:val="20"/>
          <w:jc w:val="center"/>
        </w:trPr>
        <w:tc>
          <w:tcPr>
            <w:tcW w:w="567" w:type="dxa"/>
            <w:shd w:val="clear" w:color="auto" w:fill="auto"/>
            <w:noWrap/>
          </w:tcPr>
          <w:p w:rsidR="00A47CF1" w:rsidRPr="00AB32AA" w:rsidRDefault="00A47CF1" w:rsidP="00FA4FD4">
            <w:pPr>
              <w:pStyle w:val="af7"/>
              <w:jc w:val="both"/>
              <w:rPr>
                <w:rFonts w:ascii="Times New Roman" w:hAnsi="Times New Roman"/>
                <w:bCs/>
                <w:sz w:val="28"/>
                <w:szCs w:val="28"/>
              </w:rPr>
            </w:pPr>
            <w:r>
              <w:rPr>
                <w:rFonts w:ascii="Times New Roman" w:hAnsi="Times New Roman"/>
                <w:bCs/>
                <w:sz w:val="28"/>
                <w:szCs w:val="28"/>
              </w:rPr>
              <w:t>7</w:t>
            </w:r>
          </w:p>
        </w:tc>
        <w:tc>
          <w:tcPr>
            <w:tcW w:w="2552" w:type="dxa"/>
            <w:shd w:val="clear" w:color="auto" w:fill="auto"/>
            <w:noWrap/>
          </w:tcPr>
          <w:p w:rsidR="00A47CF1" w:rsidRPr="00AB32AA" w:rsidRDefault="00A47CF1" w:rsidP="00FA4FD4">
            <w:pPr>
              <w:pStyle w:val="af7"/>
              <w:jc w:val="both"/>
              <w:rPr>
                <w:rFonts w:ascii="Times New Roman" w:hAnsi="Times New Roman"/>
                <w:bCs/>
                <w:sz w:val="28"/>
                <w:szCs w:val="28"/>
              </w:rPr>
            </w:pPr>
            <w:r w:rsidRPr="00AB32AA">
              <w:rPr>
                <w:rFonts w:ascii="Times New Roman" w:hAnsi="Times New Roman"/>
                <w:bCs/>
                <w:sz w:val="28"/>
                <w:szCs w:val="28"/>
              </w:rPr>
              <w:t>МБОУ «Шипиловская ОШ»</w:t>
            </w:r>
          </w:p>
        </w:tc>
        <w:tc>
          <w:tcPr>
            <w:tcW w:w="1134"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w:t>
            </w:r>
          </w:p>
        </w:tc>
        <w:tc>
          <w:tcPr>
            <w:tcW w:w="850"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0</w:t>
            </w:r>
          </w:p>
        </w:tc>
        <w:tc>
          <w:tcPr>
            <w:tcW w:w="709"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1</w:t>
            </w:r>
          </w:p>
        </w:tc>
        <w:tc>
          <w:tcPr>
            <w:tcW w:w="1276" w:type="dxa"/>
            <w:shd w:val="clear" w:color="auto" w:fill="auto"/>
            <w:noWrap/>
            <w:vAlign w:val="center"/>
          </w:tcPr>
          <w:p w:rsidR="00A47CF1" w:rsidRPr="00AB32AA" w:rsidRDefault="00A47CF1" w:rsidP="00270F68">
            <w:pPr>
              <w:pStyle w:val="af7"/>
              <w:jc w:val="center"/>
              <w:rPr>
                <w:rFonts w:ascii="Times New Roman" w:hAnsi="Times New Roman"/>
                <w:sz w:val="28"/>
                <w:szCs w:val="28"/>
              </w:rPr>
            </w:pPr>
          </w:p>
        </w:tc>
        <w:tc>
          <w:tcPr>
            <w:tcW w:w="1134" w:type="dxa"/>
            <w:shd w:val="clear" w:color="auto" w:fill="auto"/>
            <w:noWrap/>
            <w:vAlign w:val="center"/>
          </w:tcPr>
          <w:p w:rsidR="00A47CF1" w:rsidRPr="00AB32AA" w:rsidRDefault="00A47CF1" w:rsidP="00270F68">
            <w:pPr>
              <w:pStyle w:val="af7"/>
              <w:jc w:val="center"/>
              <w:rPr>
                <w:rFonts w:ascii="Times New Roman" w:hAnsi="Times New Roman"/>
                <w:sz w:val="28"/>
                <w:szCs w:val="28"/>
              </w:rPr>
            </w:pPr>
          </w:p>
        </w:tc>
        <w:tc>
          <w:tcPr>
            <w:tcW w:w="1701" w:type="dxa"/>
            <w:shd w:val="clear" w:color="auto" w:fill="auto"/>
            <w:noWrap/>
            <w:vAlign w:val="center"/>
          </w:tcPr>
          <w:p w:rsidR="00A47CF1" w:rsidRPr="00AB32AA" w:rsidRDefault="00A47CF1" w:rsidP="00270F68">
            <w:pPr>
              <w:pStyle w:val="af7"/>
              <w:jc w:val="center"/>
              <w:rPr>
                <w:rFonts w:ascii="Times New Roman" w:hAnsi="Times New Roman"/>
                <w:sz w:val="28"/>
                <w:szCs w:val="28"/>
              </w:rPr>
            </w:pPr>
            <w:r w:rsidRPr="00AB32AA">
              <w:rPr>
                <w:rFonts w:ascii="Times New Roman" w:hAnsi="Times New Roman"/>
                <w:sz w:val="28"/>
                <w:szCs w:val="28"/>
              </w:rPr>
              <w:t>0</w:t>
            </w:r>
          </w:p>
        </w:tc>
      </w:tr>
      <w:tr w:rsidR="00A47CF1" w:rsidRPr="00AB32AA" w:rsidTr="00270F68">
        <w:trPr>
          <w:trHeight w:val="20"/>
          <w:jc w:val="center"/>
        </w:trPr>
        <w:tc>
          <w:tcPr>
            <w:tcW w:w="3119" w:type="dxa"/>
            <w:gridSpan w:val="2"/>
            <w:shd w:val="clear" w:color="auto" w:fill="auto"/>
            <w:noWrap/>
            <w:hideMark/>
          </w:tcPr>
          <w:p w:rsidR="00A47CF1" w:rsidRPr="00AB32AA" w:rsidRDefault="00A47CF1" w:rsidP="00FA4FD4">
            <w:pPr>
              <w:pStyle w:val="af7"/>
              <w:jc w:val="both"/>
              <w:rPr>
                <w:rFonts w:ascii="Times New Roman" w:hAnsi="Times New Roman"/>
                <w:b/>
                <w:bCs/>
                <w:sz w:val="28"/>
                <w:szCs w:val="28"/>
              </w:rPr>
            </w:pPr>
            <w:r w:rsidRPr="00AB32AA">
              <w:rPr>
                <w:rFonts w:ascii="Times New Roman" w:hAnsi="Times New Roman"/>
                <w:b/>
                <w:bCs/>
                <w:sz w:val="28"/>
                <w:szCs w:val="28"/>
              </w:rPr>
              <w:t>Итого:</w:t>
            </w:r>
          </w:p>
        </w:tc>
        <w:tc>
          <w:tcPr>
            <w:tcW w:w="1134" w:type="dxa"/>
            <w:shd w:val="clear" w:color="auto" w:fill="auto"/>
            <w:noWrap/>
            <w:vAlign w:val="center"/>
            <w:hideMark/>
          </w:tcPr>
          <w:p w:rsidR="00A47CF1" w:rsidRPr="00AB32AA" w:rsidRDefault="00A47CF1" w:rsidP="00270F68">
            <w:pPr>
              <w:pStyle w:val="af7"/>
              <w:jc w:val="center"/>
              <w:rPr>
                <w:rFonts w:ascii="Times New Roman" w:hAnsi="Times New Roman"/>
                <w:b/>
                <w:bCs/>
                <w:sz w:val="28"/>
                <w:szCs w:val="28"/>
              </w:rPr>
            </w:pPr>
            <w:r w:rsidRPr="00AB32AA">
              <w:rPr>
                <w:rFonts w:ascii="Times New Roman" w:hAnsi="Times New Roman"/>
                <w:b/>
                <w:bCs/>
                <w:sz w:val="28"/>
                <w:szCs w:val="28"/>
              </w:rPr>
              <w:t>21</w:t>
            </w:r>
          </w:p>
        </w:tc>
        <w:tc>
          <w:tcPr>
            <w:tcW w:w="850" w:type="dxa"/>
            <w:shd w:val="clear" w:color="auto" w:fill="auto"/>
            <w:noWrap/>
            <w:vAlign w:val="center"/>
            <w:hideMark/>
          </w:tcPr>
          <w:p w:rsidR="00A47CF1" w:rsidRPr="00AB32AA" w:rsidRDefault="00A47CF1" w:rsidP="00270F68">
            <w:pPr>
              <w:pStyle w:val="af7"/>
              <w:jc w:val="center"/>
              <w:rPr>
                <w:rFonts w:ascii="Times New Roman" w:hAnsi="Times New Roman"/>
                <w:b/>
                <w:bCs/>
                <w:sz w:val="28"/>
                <w:szCs w:val="28"/>
              </w:rPr>
            </w:pPr>
            <w:r w:rsidRPr="00AB32AA">
              <w:rPr>
                <w:rFonts w:ascii="Times New Roman" w:hAnsi="Times New Roman"/>
                <w:b/>
                <w:bCs/>
                <w:sz w:val="28"/>
                <w:szCs w:val="28"/>
              </w:rPr>
              <w:t>12</w:t>
            </w:r>
          </w:p>
        </w:tc>
        <w:tc>
          <w:tcPr>
            <w:tcW w:w="709" w:type="dxa"/>
            <w:shd w:val="clear" w:color="auto" w:fill="auto"/>
            <w:noWrap/>
            <w:vAlign w:val="center"/>
            <w:hideMark/>
          </w:tcPr>
          <w:p w:rsidR="00A47CF1" w:rsidRPr="00AB32AA" w:rsidRDefault="00A47CF1" w:rsidP="00270F68">
            <w:pPr>
              <w:pStyle w:val="af7"/>
              <w:jc w:val="center"/>
              <w:rPr>
                <w:rFonts w:ascii="Times New Roman" w:hAnsi="Times New Roman"/>
                <w:b/>
                <w:bCs/>
                <w:sz w:val="28"/>
                <w:szCs w:val="28"/>
              </w:rPr>
            </w:pPr>
            <w:r w:rsidRPr="00AB32AA">
              <w:rPr>
                <w:rFonts w:ascii="Times New Roman" w:hAnsi="Times New Roman"/>
                <w:b/>
                <w:bCs/>
                <w:sz w:val="28"/>
                <w:szCs w:val="28"/>
              </w:rPr>
              <w:t>9</w:t>
            </w:r>
          </w:p>
        </w:tc>
        <w:tc>
          <w:tcPr>
            <w:tcW w:w="1276" w:type="dxa"/>
            <w:shd w:val="clear" w:color="auto" w:fill="auto"/>
            <w:noWrap/>
            <w:vAlign w:val="center"/>
            <w:hideMark/>
          </w:tcPr>
          <w:p w:rsidR="00A47CF1" w:rsidRPr="00AB32AA" w:rsidRDefault="00A47CF1" w:rsidP="00270F68">
            <w:pPr>
              <w:pStyle w:val="af7"/>
              <w:jc w:val="center"/>
              <w:rPr>
                <w:rFonts w:ascii="Times New Roman" w:hAnsi="Times New Roman"/>
                <w:b/>
                <w:bCs/>
                <w:sz w:val="28"/>
                <w:szCs w:val="28"/>
              </w:rPr>
            </w:pPr>
            <w:r w:rsidRPr="00AB32AA">
              <w:rPr>
                <w:rFonts w:ascii="Times New Roman" w:hAnsi="Times New Roman"/>
                <w:b/>
                <w:bCs/>
                <w:sz w:val="28"/>
                <w:szCs w:val="28"/>
              </w:rPr>
              <w:t>0</w:t>
            </w:r>
          </w:p>
        </w:tc>
        <w:tc>
          <w:tcPr>
            <w:tcW w:w="1134" w:type="dxa"/>
            <w:shd w:val="clear" w:color="auto" w:fill="auto"/>
            <w:noWrap/>
            <w:vAlign w:val="center"/>
            <w:hideMark/>
          </w:tcPr>
          <w:p w:rsidR="00A47CF1" w:rsidRPr="00AB32AA" w:rsidRDefault="00A47CF1" w:rsidP="00270F68">
            <w:pPr>
              <w:pStyle w:val="af7"/>
              <w:jc w:val="center"/>
              <w:rPr>
                <w:rFonts w:ascii="Times New Roman" w:hAnsi="Times New Roman"/>
                <w:b/>
                <w:bCs/>
                <w:sz w:val="28"/>
                <w:szCs w:val="28"/>
              </w:rPr>
            </w:pPr>
            <w:r w:rsidRPr="00AB32AA">
              <w:rPr>
                <w:rFonts w:ascii="Times New Roman" w:hAnsi="Times New Roman"/>
                <w:b/>
                <w:bCs/>
                <w:sz w:val="28"/>
                <w:szCs w:val="28"/>
              </w:rPr>
              <w:t>12</w:t>
            </w:r>
          </w:p>
        </w:tc>
        <w:tc>
          <w:tcPr>
            <w:tcW w:w="1701" w:type="dxa"/>
            <w:shd w:val="clear" w:color="auto" w:fill="auto"/>
            <w:noWrap/>
            <w:vAlign w:val="center"/>
            <w:hideMark/>
          </w:tcPr>
          <w:p w:rsidR="00A47CF1" w:rsidRPr="00AB32AA" w:rsidRDefault="00A47CF1" w:rsidP="00270F68">
            <w:pPr>
              <w:pStyle w:val="af7"/>
              <w:jc w:val="center"/>
              <w:rPr>
                <w:rFonts w:ascii="Times New Roman" w:hAnsi="Times New Roman"/>
                <w:b/>
                <w:bCs/>
                <w:sz w:val="28"/>
                <w:szCs w:val="28"/>
              </w:rPr>
            </w:pPr>
            <w:r w:rsidRPr="00AB32AA">
              <w:rPr>
                <w:rFonts w:ascii="Times New Roman" w:hAnsi="Times New Roman"/>
                <w:b/>
                <w:bCs/>
                <w:sz w:val="28"/>
                <w:szCs w:val="28"/>
              </w:rPr>
              <w:t>57,1</w:t>
            </w:r>
          </w:p>
        </w:tc>
      </w:tr>
    </w:tbl>
    <w:p w:rsidR="00A47CF1" w:rsidRPr="00AB32AA" w:rsidRDefault="00A47CF1" w:rsidP="00A47CF1">
      <w:pPr>
        <w:pStyle w:val="af7"/>
        <w:jc w:val="both"/>
        <w:rPr>
          <w:rFonts w:ascii="Times New Roman" w:hAnsi="Times New Roman"/>
          <w:sz w:val="28"/>
          <w:szCs w:val="28"/>
        </w:rPr>
      </w:pPr>
    </w:p>
    <w:p w:rsidR="00A47CF1" w:rsidRPr="00AB32AA" w:rsidRDefault="00A47CF1" w:rsidP="00A47CF1">
      <w:pPr>
        <w:pStyle w:val="af7"/>
        <w:jc w:val="both"/>
        <w:rPr>
          <w:rFonts w:ascii="Times New Roman" w:hAnsi="Times New Roman"/>
          <w:sz w:val="28"/>
          <w:szCs w:val="28"/>
        </w:rPr>
      </w:pPr>
      <w:r w:rsidRPr="00AB32AA">
        <w:rPr>
          <w:rFonts w:ascii="Times New Roman" w:hAnsi="Times New Roman"/>
          <w:sz w:val="28"/>
          <w:szCs w:val="28"/>
        </w:rPr>
        <w:t xml:space="preserve">Наибольшее количество аттестованных </w:t>
      </w:r>
      <w:r w:rsidRPr="00AB32AA">
        <w:rPr>
          <w:rFonts w:ascii="Times New Roman" w:hAnsi="Times New Roman"/>
          <w:b/>
          <w:sz w:val="28"/>
          <w:szCs w:val="28"/>
        </w:rPr>
        <w:t>на высшую</w:t>
      </w:r>
      <w:r w:rsidRPr="00AB32AA">
        <w:rPr>
          <w:rFonts w:ascii="Times New Roman" w:hAnsi="Times New Roman"/>
          <w:sz w:val="28"/>
          <w:szCs w:val="28"/>
        </w:rPr>
        <w:t xml:space="preserve"> категорию имеют:</w:t>
      </w:r>
    </w:p>
    <w:p w:rsidR="00A47CF1" w:rsidRPr="00AB32AA" w:rsidRDefault="00A47CF1" w:rsidP="00A47CF1">
      <w:pPr>
        <w:pStyle w:val="af7"/>
        <w:jc w:val="both"/>
        <w:rPr>
          <w:rFonts w:ascii="Times New Roman" w:hAnsi="Times New Roman"/>
          <w:sz w:val="28"/>
          <w:szCs w:val="28"/>
        </w:rPr>
      </w:pPr>
      <w:r w:rsidRPr="00AB32AA">
        <w:rPr>
          <w:rFonts w:ascii="Times New Roman" w:hAnsi="Times New Roman"/>
          <w:sz w:val="28"/>
          <w:szCs w:val="28"/>
        </w:rPr>
        <w:t>МБДОУ «Детский сад №9 «Золотой ключик» - 16 человек (59,3%) МБДОУ «Детский сад №4«Улыбка» -11 человек (44%)</w:t>
      </w:r>
    </w:p>
    <w:p w:rsidR="00A47CF1" w:rsidRPr="00AB32AA" w:rsidRDefault="00A47CF1" w:rsidP="00A47CF1">
      <w:pPr>
        <w:pStyle w:val="af7"/>
        <w:jc w:val="both"/>
        <w:rPr>
          <w:rFonts w:ascii="Times New Roman" w:hAnsi="Times New Roman"/>
          <w:sz w:val="28"/>
          <w:szCs w:val="28"/>
        </w:rPr>
      </w:pPr>
      <w:r w:rsidRPr="00AB32AA">
        <w:rPr>
          <w:rFonts w:ascii="Times New Roman" w:hAnsi="Times New Roman"/>
          <w:b/>
          <w:sz w:val="28"/>
          <w:szCs w:val="28"/>
        </w:rPr>
        <w:t>на первую категорию</w:t>
      </w:r>
      <w:r w:rsidRPr="00AB32AA">
        <w:rPr>
          <w:rFonts w:ascii="Times New Roman" w:hAnsi="Times New Roman"/>
          <w:sz w:val="28"/>
          <w:szCs w:val="28"/>
        </w:rPr>
        <w:t>:</w:t>
      </w:r>
    </w:p>
    <w:p w:rsidR="00A47CF1" w:rsidRPr="00AB32AA" w:rsidRDefault="00A47CF1" w:rsidP="00A47CF1">
      <w:pPr>
        <w:pStyle w:val="af7"/>
        <w:jc w:val="both"/>
        <w:rPr>
          <w:rFonts w:ascii="Times New Roman" w:hAnsi="Times New Roman"/>
          <w:b/>
          <w:sz w:val="28"/>
          <w:szCs w:val="28"/>
        </w:rPr>
      </w:pPr>
      <w:r w:rsidRPr="00AB32AA">
        <w:rPr>
          <w:rFonts w:ascii="Times New Roman" w:hAnsi="Times New Roman"/>
          <w:sz w:val="28"/>
          <w:szCs w:val="28"/>
        </w:rPr>
        <w:t>МБДОУ «Детский сад №9 «Золотой ключик» -  9 человек (33,3%)</w:t>
      </w:r>
    </w:p>
    <w:p w:rsidR="00A47CF1" w:rsidRPr="00AB32AA" w:rsidRDefault="00A47CF1" w:rsidP="00A47CF1">
      <w:pPr>
        <w:pStyle w:val="af7"/>
        <w:jc w:val="both"/>
        <w:rPr>
          <w:rFonts w:ascii="Times New Roman" w:hAnsi="Times New Roman"/>
          <w:sz w:val="28"/>
          <w:szCs w:val="28"/>
        </w:rPr>
      </w:pPr>
      <w:r w:rsidRPr="00AB32AA">
        <w:rPr>
          <w:rFonts w:ascii="Times New Roman" w:hAnsi="Times New Roman"/>
          <w:sz w:val="28"/>
          <w:szCs w:val="28"/>
        </w:rPr>
        <w:t>МБДОУ «Детский сад №2 «Родничок» - 9 человек (64,3%)</w:t>
      </w:r>
    </w:p>
    <w:p w:rsidR="00A47CF1" w:rsidRPr="00AB32AA" w:rsidRDefault="00A47CF1" w:rsidP="00A47CF1">
      <w:pPr>
        <w:pStyle w:val="af7"/>
        <w:jc w:val="both"/>
        <w:rPr>
          <w:rFonts w:ascii="Times New Roman" w:hAnsi="Times New Roman"/>
          <w:sz w:val="28"/>
          <w:szCs w:val="28"/>
        </w:rPr>
      </w:pPr>
      <w:r w:rsidRPr="00AB32AA">
        <w:rPr>
          <w:rFonts w:ascii="Times New Roman" w:hAnsi="Times New Roman"/>
          <w:sz w:val="28"/>
          <w:szCs w:val="28"/>
        </w:rPr>
        <w:t>МБДОУ «Детский сад №6 «Солнышко» - 7 человек (50%)</w:t>
      </w:r>
    </w:p>
    <w:p w:rsidR="00A47CF1" w:rsidRPr="00AB32AA" w:rsidRDefault="00A47CF1" w:rsidP="00A47CF1">
      <w:pPr>
        <w:pStyle w:val="af7"/>
        <w:jc w:val="both"/>
        <w:rPr>
          <w:rFonts w:ascii="Times New Roman" w:hAnsi="Times New Roman"/>
          <w:sz w:val="28"/>
          <w:szCs w:val="28"/>
        </w:rPr>
      </w:pPr>
    </w:p>
    <w:p w:rsidR="00A47CF1" w:rsidRPr="00AB32AA" w:rsidRDefault="00A47CF1" w:rsidP="00A47CF1">
      <w:pPr>
        <w:pStyle w:val="af7"/>
        <w:jc w:val="both"/>
        <w:rPr>
          <w:rFonts w:ascii="Times New Roman" w:hAnsi="Times New Roman"/>
          <w:sz w:val="28"/>
          <w:szCs w:val="28"/>
        </w:rPr>
      </w:pPr>
      <w:r w:rsidRPr="00AB32AA">
        <w:rPr>
          <w:rFonts w:ascii="Times New Roman" w:hAnsi="Times New Roman"/>
          <w:sz w:val="28"/>
          <w:szCs w:val="28"/>
        </w:rPr>
        <w:t>100% аттестацию кадров имеют: МБДОУ «Детский сад №2 «Родничок», МБДОУ «Детский сад №15 «Колосок», МБДОУ «Детский сад №22», педагоги дошкольных групп общеобразовательных учреждений    МБОУ «Семьинская основная общеобразовательная школа», «МБОУ «Косинская основная общеобразовательная школа».</w:t>
      </w:r>
    </w:p>
    <w:p w:rsidR="00A47CF1" w:rsidRPr="00AB32AA" w:rsidRDefault="00A47CF1" w:rsidP="00A47CF1">
      <w:pPr>
        <w:pStyle w:val="af7"/>
        <w:jc w:val="both"/>
        <w:rPr>
          <w:rFonts w:ascii="Times New Roman" w:hAnsi="Times New Roman"/>
          <w:sz w:val="28"/>
          <w:szCs w:val="28"/>
        </w:rPr>
      </w:pPr>
      <w:r w:rsidRPr="00AB32AA">
        <w:rPr>
          <w:rFonts w:ascii="Times New Roman" w:hAnsi="Times New Roman"/>
          <w:sz w:val="28"/>
          <w:szCs w:val="28"/>
        </w:rPr>
        <w:lastRenderedPageBreak/>
        <w:t xml:space="preserve">             Квалификационный состав </w:t>
      </w:r>
      <w:r w:rsidRPr="00AB32AA">
        <w:rPr>
          <w:rFonts w:ascii="Times New Roman" w:hAnsi="Times New Roman"/>
          <w:bCs/>
          <w:sz w:val="28"/>
          <w:szCs w:val="28"/>
        </w:rPr>
        <w:t>педагогических работников</w:t>
      </w:r>
      <w:r w:rsidRPr="00AB32AA">
        <w:rPr>
          <w:rFonts w:ascii="Times New Roman" w:hAnsi="Times New Roman"/>
          <w:sz w:val="28"/>
          <w:szCs w:val="28"/>
        </w:rPr>
        <w:t> образовательных учреждений характеризуется следующими показателями:</w:t>
      </w:r>
    </w:p>
    <w:p w:rsidR="00A47CF1" w:rsidRPr="00AB32AA" w:rsidRDefault="00A47CF1" w:rsidP="00A47CF1">
      <w:pPr>
        <w:jc w:val="both"/>
        <w:rPr>
          <w:b/>
          <w:sz w:val="28"/>
          <w:szCs w:val="28"/>
          <w:u w:val="single"/>
        </w:rPr>
      </w:pPr>
    </w:p>
    <w:p w:rsidR="00A47CF1" w:rsidRPr="00AB32AA" w:rsidRDefault="00A47CF1" w:rsidP="00A47CF1">
      <w:pPr>
        <w:jc w:val="both"/>
        <w:rPr>
          <w:b/>
          <w:sz w:val="28"/>
          <w:szCs w:val="28"/>
          <w:u w:val="single"/>
        </w:rPr>
      </w:pPr>
      <w:r w:rsidRPr="00AB32AA">
        <w:rPr>
          <w:b/>
          <w:sz w:val="28"/>
          <w:szCs w:val="28"/>
          <w:u w:val="single"/>
        </w:rPr>
        <w:t>Воспитатели:</w:t>
      </w:r>
    </w:p>
    <w:p w:rsidR="00A47CF1" w:rsidRPr="00AB32AA" w:rsidRDefault="00A47CF1" w:rsidP="00A47CF1">
      <w:pPr>
        <w:pStyle w:val="af7"/>
        <w:jc w:val="both"/>
        <w:rPr>
          <w:rFonts w:ascii="Times New Roman" w:hAnsi="Times New Roman"/>
          <w:sz w:val="28"/>
          <w:szCs w:val="28"/>
        </w:rPr>
      </w:pPr>
      <w:r w:rsidRPr="00AB32AA">
        <w:rPr>
          <w:sz w:val="28"/>
          <w:szCs w:val="28"/>
        </w:rPr>
        <w:t xml:space="preserve"> </w:t>
      </w:r>
      <w:r w:rsidRPr="00AB32AA">
        <w:rPr>
          <w:rFonts w:ascii="Times New Roman" w:hAnsi="Times New Roman"/>
          <w:sz w:val="28"/>
          <w:szCs w:val="28"/>
        </w:rPr>
        <w:t xml:space="preserve">Всего воспитателей: 131 человек. </w:t>
      </w:r>
    </w:p>
    <w:p w:rsidR="00A47CF1" w:rsidRPr="00AB32AA" w:rsidRDefault="00A47CF1" w:rsidP="00A47CF1">
      <w:pPr>
        <w:pStyle w:val="af7"/>
        <w:jc w:val="both"/>
        <w:rPr>
          <w:rFonts w:ascii="Times New Roman" w:hAnsi="Times New Roman"/>
          <w:sz w:val="28"/>
          <w:szCs w:val="28"/>
        </w:rPr>
      </w:pPr>
      <w:r w:rsidRPr="00AB32AA">
        <w:rPr>
          <w:rFonts w:ascii="Times New Roman" w:hAnsi="Times New Roman"/>
          <w:sz w:val="28"/>
          <w:szCs w:val="28"/>
        </w:rPr>
        <w:t>Из них аттестовано 126 человек (96,1 %):</w:t>
      </w:r>
    </w:p>
    <w:p w:rsidR="00A47CF1" w:rsidRPr="00AB32AA" w:rsidRDefault="00A47CF1" w:rsidP="00A47CF1">
      <w:pPr>
        <w:pStyle w:val="af7"/>
        <w:jc w:val="both"/>
        <w:rPr>
          <w:rFonts w:ascii="Times New Roman" w:hAnsi="Times New Roman"/>
          <w:sz w:val="28"/>
          <w:szCs w:val="28"/>
        </w:rPr>
      </w:pPr>
      <w:r w:rsidRPr="00AB32AA">
        <w:rPr>
          <w:rFonts w:ascii="Times New Roman" w:hAnsi="Times New Roman"/>
          <w:sz w:val="28"/>
          <w:szCs w:val="28"/>
        </w:rPr>
        <w:t>высшая категория-33 человек (25,2%)</w:t>
      </w:r>
    </w:p>
    <w:p w:rsidR="00A47CF1" w:rsidRPr="00AB32AA" w:rsidRDefault="00A47CF1" w:rsidP="00A47CF1">
      <w:pPr>
        <w:pStyle w:val="af7"/>
        <w:jc w:val="both"/>
        <w:rPr>
          <w:rFonts w:ascii="Times New Roman" w:hAnsi="Times New Roman"/>
          <w:sz w:val="28"/>
          <w:szCs w:val="28"/>
        </w:rPr>
      </w:pPr>
      <w:r w:rsidRPr="00AB32AA">
        <w:rPr>
          <w:rFonts w:ascii="Times New Roman" w:hAnsi="Times New Roman"/>
          <w:sz w:val="28"/>
          <w:szCs w:val="28"/>
        </w:rPr>
        <w:t>первая категория -62 человека (47,3 %)</w:t>
      </w:r>
    </w:p>
    <w:p w:rsidR="00A47CF1" w:rsidRDefault="00A47CF1" w:rsidP="00A47CF1">
      <w:pPr>
        <w:pStyle w:val="af7"/>
        <w:jc w:val="both"/>
        <w:rPr>
          <w:rFonts w:ascii="Times New Roman" w:hAnsi="Times New Roman"/>
          <w:b/>
          <w:sz w:val="28"/>
          <w:szCs w:val="28"/>
        </w:rPr>
      </w:pPr>
      <w:r w:rsidRPr="00AB32AA">
        <w:rPr>
          <w:rFonts w:ascii="Times New Roman" w:hAnsi="Times New Roman"/>
          <w:sz w:val="28"/>
          <w:szCs w:val="28"/>
        </w:rPr>
        <w:t>соответствие-31 человек</w:t>
      </w:r>
      <w:r w:rsidRPr="00AB32AA">
        <w:rPr>
          <w:rFonts w:ascii="Times New Roman" w:hAnsi="Times New Roman"/>
          <w:b/>
          <w:sz w:val="28"/>
          <w:szCs w:val="28"/>
        </w:rPr>
        <w:t xml:space="preserve"> (</w:t>
      </w:r>
      <w:r w:rsidRPr="00AB32AA">
        <w:rPr>
          <w:rFonts w:ascii="Times New Roman" w:hAnsi="Times New Roman"/>
          <w:sz w:val="28"/>
          <w:szCs w:val="28"/>
        </w:rPr>
        <w:t>23,7 %)</w:t>
      </w:r>
      <w:r w:rsidRPr="00AB32AA">
        <w:rPr>
          <w:rFonts w:ascii="Times New Roman" w:hAnsi="Times New Roman"/>
          <w:b/>
          <w:sz w:val="28"/>
          <w:szCs w:val="28"/>
        </w:rPr>
        <w:t xml:space="preserve"> </w:t>
      </w:r>
    </w:p>
    <w:p w:rsidR="00A47CF1" w:rsidRDefault="00A47CF1" w:rsidP="00A47CF1">
      <w:pPr>
        <w:pStyle w:val="af7"/>
        <w:jc w:val="both"/>
        <w:rPr>
          <w:rFonts w:ascii="Times New Roman" w:hAnsi="Times New Roman"/>
          <w:b/>
          <w:sz w:val="28"/>
          <w:szCs w:val="28"/>
        </w:rPr>
      </w:pPr>
    </w:p>
    <w:p w:rsidR="00A47CF1" w:rsidRPr="00AB32AA" w:rsidRDefault="00A47CF1" w:rsidP="00A47CF1">
      <w:pPr>
        <w:pStyle w:val="af7"/>
        <w:jc w:val="both"/>
        <w:rPr>
          <w:rFonts w:ascii="Times New Roman" w:hAnsi="Times New Roman"/>
          <w:b/>
          <w:sz w:val="28"/>
          <w:szCs w:val="28"/>
        </w:rPr>
      </w:pPr>
    </w:p>
    <w:p w:rsidR="00A47CF1" w:rsidRPr="00AB32AA" w:rsidRDefault="00A47CF1" w:rsidP="00A47CF1">
      <w:pPr>
        <w:pStyle w:val="af7"/>
        <w:jc w:val="both"/>
        <w:rPr>
          <w:rFonts w:ascii="Times New Roman" w:hAnsi="Times New Roman"/>
          <w:b/>
          <w:i/>
          <w:sz w:val="28"/>
          <w:szCs w:val="28"/>
        </w:rPr>
      </w:pPr>
      <w:r>
        <w:rPr>
          <w:rFonts w:ascii="Times New Roman" w:hAnsi="Times New Roman"/>
          <w:b/>
          <w:i/>
          <w:sz w:val="28"/>
          <w:szCs w:val="28"/>
        </w:rPr>
        <w:t xml:space="preserve">Анализ количества аттестованных </w:t>
      </w:r>
      <w:r w:rsidRPr="00AB32AA">
        <w:rPr>
          <w:rFonts w:ascii="Times New Roman" w:hAnsi="Times New Roman"/>
          <w:b/>
          <w:i/>
          <w:sz w:val="28"/>
          <w:szCs w:val="28"/>
        </w:rPr>
        <w:t>воспитателей</w:t>
      </w:r>
      <w:r>
        <w:rPr>
          <w:rFonts w:ascii="Times New Roman" w:hAnsi="Times New Roman"/>
          <w:b/>
          <w:i/>
          <w:sz w:val="28"/>
          <w:szCs w:val="28"/>
        </w:rPr>
        <w:t xml:space="preserve"> по категориям</w:t>
      </w:r>
    </w:p>
    <w:p w:rsidR="00A47CF1" w:rsidRPr="00AB32AA" w:rsidRDefault="00A47CF1" w:rsidP="00A47CF1">
      <w:pPr>
        <w:jc w:val="both"/>
        <w:rPr>
          <w:b/>
          <w:i/>
          <w:color w:val="000000"/>
          <w:sz w:val="28"/>
          <w:szCs w:val="28"/>
        </w:rPr>
      </w:pPr>
      <w:r w:rsidRPr="00AB32AA">
        <w:rPr>
          <w:b/>
          <w:i/>
          <w:noProof/>
          <w:color w:val="000000"/>
          <w:sz w:val="28"/>
          <w:szCs w:val="28"/>
          <w:lang w:eastAsia="ru-RU"/>
        </w:rPr>
        <w:drawing>
          <wp:inline distT="0" distB="0" distL="0" distR="0" wp14:anchorId="099B5009" wp14:editId="265A2F2E">
            <wp:extent cx="5791200" cy="2362200"/>
            <wp:effectExtent l="0" t="0" r="0" b="0"/>
            <wp:docPr id="91" name="Диаграмма 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47CF1" w:rsidRPr="00AB32AA" w:rsidRDefault="00A47CF1" w:rsidP="00A47CF1">
      <w:pPr>
        <w:pStyle w:val="af7"/>
        <w:jc w:val="both"/>
        <w:rPr>
          <w:rFonts w:ascii="Times New Roman" w:hAnsi="Times New Roman"/>
          <w:b/>
          <w:i/>
          <w:sz w:val="28"/>
          <w:szCs w:val="28"/>
        </w:rPr>
      </w:pPr>
      <w:r>
        <w:rPr>
          <w:rFonts w:ascii="Times New Roman" w:hAnsi="Times New Roman"/>
          <w:b/>
          <w:i/>
          <w:sz w:val="28"/>
          <w:szCs w:val="28"/>
        </w:rPr>
        <w:t xml:space="preserve">Итоги аттестации </w:t>
      </w:r>
      <w:r w:rsidRPr="00AB32AA">
        <w:rPr>
          <w:rFonts w:ascii="Times New Roman" w:hAnsi="Times New Roman"/>
          <w:b/>
          <w:i/>
          <w:sz w:val="28"/>
          <w:szCs w:val="28"/>
        </w:rPr>
        <w:t>воспитателей за 2015-2018 г. г.</w:t>
      </w:r>
    </w:p>
    <w:p w:rsidR="00A47CF1" w:rsidRPr="00AB32AA" w:rsidRDefault="00A47CF1" w:rsidP="00A47CF1">
      <w:pPr>
        <w:pStyle w:val="af7"/>
        <w:jc w:val="both"/>
        <w:rPr>
          <w:rFonts w:ascii="Times New Roman" w:hAnsi="Times New Roman"/>
          <w:b/>
          <w:i/>
          <w:sz w:val="28"/>
          <w:szCs w:val="28"/>
        </w:rPr>
      </w:pPr>
    </w:p>
    <w:p w:rsidR="00A47CF1" w:rsidRPr="00AB32AA" w:rsidRDefault="00A47CF1" w:rsidP="00A47CF1">
      <w:pPr>
        <w:ind w:firstLine="709"/>
        <w:jc w:val="both"/>
        <w:rPr>
          <w:noProof/>
          <w:sz w:val="28"/>
          <w:szCs w:val="28"/>
        </w:rPr>
      </w:pPr>
      <w:r w:rsidRPr="00AB32AA">
        <w:rPr>
          <w:noProof/>
          <w:sz w:val="28"/>
          <w:szCs w:val="28"/>
          <w:lang w:eastAsia="ru-RU"/>
        </w:rPr>
        <w:drawing>
          <wp:inline distT="0" distB="0" distL="0" distR="0" wp14:anchorId="6CD0BD3E" wp14:editId="1EF8E2F2">
            <wp:extent cx="4371975" cy="2339975"/>
            <wp:effectExtent l="0" t="0" r="9525" b="3175"/>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47CF1" w:rsidRPr="00AB32AA" w:rsidRDefault="00A47CF1" w:rsidP="00A47CF1">
      <w:pPr>
        <w:pStyle w:val="af7"/>
        <w:jc w:val="both"/>
        <w:rPr>
          <w:rFonts w:ascii="Times New Roman" w:hAnsi="Times New Roman"/>
          <w:sz w:val="28"/>
          <w:szCs w:val="28"/>
        </w:rPr>
      </w:pPr>
    </w:p>
    <w:p w:rsidR="00A47CF1" w:rsidRPr="00AB32AA" w:rsidRDefault="00A47CF1" w:rsidP="00A47CF1">
      <w:pPr>
        <w:pStyle w:val="af7"/>
        <w:ind w:firstLine="709"/>
        <w:jc w:val="both"/>
        <w:rPr>
          <w:rFonts w:ascii="Times New Roman" w:hAnsi="Times New Roman"/>
          <w:sz w:val="28"/>
          <w:szCs w:val="28"/>
        </w:rPr>
      </w:pPr>
      <w:r w:rsidRPr="00AB32AA">
        <w:rPr>
          <w:rFonts w:ascii="Times New Roman" w:hAnsi="Times New Roman"/>
          <w:sz w:val="28"/>
          <w:szCs w:val="28"/>
        </w:rPr>
        <w:t>Анализ статистический данных по аттестации воспитателей свидетельствует о положительной динамике за последние 3 года.  Общее количество аттестованных воспитателей имеет стабильно высокий процент (96,1%);</w:t>
      </w:r>
    </w:p>
    <w:p w:rsidR="00A47CF1" w:rsidRPr="00AB32AA" w:rsidRDefault="00A47CF1" w:rsidP="00A47CF1">
      <w:pPr>
        <w:pStyle w:val="af7"/>
        <w:jc w:val="both"/>
        <w:rPr>
          <w:rFonts w:ascii="Times New Roman" w:hAnsi="Times New Roman"/>
          <w:b/>
          <w:sz w:val="28"/>
          <w:szCs w:val="28"/>
          <w:u w:val="single"/>
        </w:rPr>
      </w:pPr>
      <w:r w:rsidRPr="00AB32AA">
        <w:rPr>
          <w:rFonts w:ascii="Times New Roman" w:hAnsi="Times New Roman"/>
          <w:b/>
          <w:sz w:val="28"/>
          <w:szCs w:val="28"/>
          <w:u w:val="single"/>
        </w:rPr>
        <w:t>Специалисты:</w:t>
      </w:r>
    </w:p>
    <w:p w:rsidR="00A47CF1" w:rsidRPr="00AB32AA" w:rsidRDefault="00A47CF1" w:rsidP="00A47CF1">
      <w:pPr>
        <w:pStyle w:val="af7"/>
        <w:jc w:val="both"/>
        <w:rPr>
          <w:rFonts w:ascii="Times New Roman" w:hAnsi="Times New Roman"/>
          <w:sz w:val="28"/>
          <w:szCs w:val="28"/>
        </w:rPr>
      </w:pPr>
      <w:r w:rsidRPr="00AB32AA">
        <w:rPr>
          <w:rFonts w:ascii="Times New Roman" w:hAnsi="Times New Roman"/>
          <w:sz w:val="28"/>
          <w:szCs w:val="28"/>
        </w:rPr>
        <w:t xml:space="preserve">       Всего специалистов ДОУ: 26 человек</w:t>
      </w:r>
    </w:p>
    <w:p w:rsidR="00A47CF1" w:rsidRPr="00AB32AA" w:rsidRDefault="00A47CF1" w:rsidP="00A47CF1">
      <w:pPr>
        <w:pStyle w:val="af7"/>
        <w:jc w:val="both"/>
        <w:rPr>
          <w:rFonts w:ascii="Times New Roman" w:hAnsi="Times New Roman"/>
          <w:sz w:val="28"/>
          <w:szCs w:val="28"/>
        </w:rPr>
      </w:pPr>
      <w:r w:rsidRPr="00AB32AA">
        <w:rPr>
          <w:rFonts w:ascii="Times New Roman" w:hAnsi="Times New Roman"/>
          <w:sz w:val="28"/>
          <w:szCs w:val="28"/>
        </w:rPr>
        <w:t>Из них аттестовано: 23 человека  (88,5%)</w:t>
      </w:r>
    </w:p>
    <w:p w:rsidR="00A47CF1" w:rsidRPr="00AB32AA" w:rsidRDefault="00A47CF1" w:rsidP="00A47CF1">
      <w:pPr>
        <w:pStyle w:val="af7"/>
        <w:jc w:val="both"/>
        <w:rPr>
          <w:rFonts w:ascii="Times New Roman" w:hAnsi="Times New Roman"/>
          <w:sz w:val="28"/>
          <w:szCs w:val="28"/>
        </w:rPr>
      </w:pPr>
      <w:r w:rsidRPr="00AB32AA">
        <w:rPr>
          <w:rFonts w:ascii="Times New Roman" w:hAnsi="Times New Roman"/>
          <w:sz w:val="28"/>
          <w:szCs w:val="28"/>
        </w:rPr>
        <w:lastRenderedPageBreak/>
        <w:t xml:space="preserve">высшую категорию имеют – 7 человек  (26,9%) </w:t>
      </w:r>
    </w:p>
    <w:p w:rsidR="00A47CF1" w:rsidRPr="00AB32AA" w:rsidRDefault="00A47CF1" w:rsidP="00A47CF1">
      <w:pPr>
        <w:pStyle w:val="af7"/>
        <w:jc w:val="both"/>
        <w:rPr>
          <w:rFonts w:ascii="Times New Roman" w:hAnsi="Times New Roman"/>
          <w:sz w:val="28"/>
          <w:szCs w:val="28"/>
        </w:rPr>
      </w:pPr>
      <w:r w:rsidRPr="00AB32AA">
        <w:rPr>
          <w:rFonts w:ascii="Times New Roman" w:hAnsi="Times New Roman"/>
          <w:sz w:val="28"/>
          <w:szCs w:val="28"/>
        </w:rPr>
        <w:t xml:space="preserve">1 категорию   –10 человек (38,5 %)           </w:t>
      </w:r>
    </w:p>
    <w:p w:rsidR="00A47CF1" w:rsidRDefault="00A47CF1" w:rsidP="00A47CF1">
      <w:pPr>
        <w:pStyle w:val="af7"/>
        <w:jc w:val="both"/>
        <w:rPr>
          <w:rFonts w:ascii="Times New Roman" w:hAnsi="Times New Roman"/>
          <w:b/>
          <w:i/>
          <w:color w:val="000000"/>
          <w:sz w:val="28"/>
          <w:szCs w:val="28"/>
        </w:rPr>
      </w:pPr>
      <w:r w:rsidRPr="00AB32AA">
        <w:rPr>
          <w:rFonts w:ascii="Times New Roman" w:hAnsi="Times New Roman"/>
          <w:b/>
          <w:i/>
          <w:color w:val="000000"/>
          <w:sz w:val="28"/>
          <w:szCs w:val="28"/>
        </w:rPr>
        <w:t xml:space="preserve">   </w:t>
      </w:r>
    </w:p>
    <w:p w:rsidR="000D201D" w:rsidRDefault="000D201D" w:rsidP="00A47CF1">
      <w:pPr>
        <w:pStyle w:val="af7"/>
        <w:jc w:val="both"/>
        <w:rPr>
          <w:rFonts w:ascii="Times New Roman" w:hAnsi="Times New Roman"/>
          <w:b/>
          <w:i/>
          <w:color w:val="000000"/>
          <w:sz w:val="28"/>
          <w:szCs w:val="28"/>
        </w:rPr>
      </w:pPr>
    </w:p>
    <w:p w:rsidR="00A47CF1" w:rsidRDefault="00A47CF1" w:rsidP="00A47CF1">
      <w:pPr>
        <w:pStyle w:val="af7"/>
        <w:jc w:val="both"/>
        <w:rPr>
          <w:rFonts w:ascii="Times New Roman" w:hAnsi="Times New Roman"/>
          <w:b/>
          <w:i/>
          <w:color w:val="000000"/>
          <w:sz w:val="28"/>
          <w:szCs w:val="28"/>
        </w:rPr>
      </w:pPr>
    </w:p>
    <w:p w:rsidR="00A47CF1" w:rsidRPr="00AB32AA" w:rsidRDefault="00A47CF1" w:rsidP="00A47CF1">
      <w:pPr>
        <w:pStyle w:val="af7"/>
        <w:jc w:val="both"/>
        <w:rPr>
          <w:rFonts w:ascii="Times New Roman" w:hAnsi="Times New Roman"/>
          <w:b/>
          <w:i/>
          <w:sz w:val="28"/>
          <w:szCs w:val="28"/>
        </w:rPr>
      </w:pPr>
      <w:r>
        <w:rPr>
          <w:rFonts w:ascii="Times New Roman" w:hAnsi="Times New Roman"/>
          <w:b/>
          <w:i/>
          <w:sz w:val="28"/>
          <w:szCs w:val="28"/>
        </w:rPr>
        <w:t>Сравнительный анализ количества аттестованных с</w:t>
      </w:r>
      <w:r w:rsidRPr="00AB32AA">
        <w:rPr>
          <w:rFonts w:ascii="Times New Roman" w:hAnsi="Times New Roman"/>
          <w:b/>
          <w:i/>
          <w:sz w:val="28"/>
          <w:szCs w:val="28"/>
        </w:rPr>
        <w:t>пециалистов ДОУ</w:t>
      </w:r>
    </w:p>
    <w:p w:rsidR="00A47CF1" w:rsidRPr="00AB32AA" w:rsidRDefault="00A47CF1" w:rsidP="00A47CF1">
      <w:pPr>
        <w:ind w:left="-284" w:hanging="142"/>
        <w:jc w:val="both"/>
        <w:rPr>
          <w:sz w:val="28"/>
          <w:szCs w:val="28"/>
        </w:rPr>
      </w:pPr>
      <w:r w:rsidRPr="00AB32AA">
        <w:rPr>
          <w:noProof/>
          <w:sz w:val="28"/>
          <w:szCs w:val="28"/>
          <w:lang w:eastAsia="ru-RU"/>
        </w:rPr>
        <w:drawing>
          <wp:inline distT="0" distB="0" distL="0" distR="0" wp14:anchorId="4D271549" wp14:editId="6F687446">
            <wp:extent cx="5705475" cy="3147848"/>
            <wp:effectExtent l="0" t="0" r="0" b="0"/>
            <wp:docPr id="93" name="Диаграмма 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47CF1" w:rsidRPr="00AB32AA" w:rsidRDefault="00A47CF1" w:rsidP="00A47CF1">
      <w:pPr>
        <w:ind w:firstLine="709"/>
        <w:jc w:val="both"/>
        <w:rPr>
          <w:b/>
          <w:i/>
          <w:noProof/>
          <w:sz w:val="28"/>
          <w:szCs w:val="28"/>
        </w:rPr>
      </w:pPr>
    </w:p>
    <w:p w:rsidR="00A47CF1" w:rsidRPr="00AB32AA" w:rsidRDefault="00A47CF1" w:rsidP="00A47CF1">
      <w:pPr>
        <w:tabs>
          <w:tab w:val="left" w:pos="8280"/>
          <w:tab w:val="left" w:pos="9000"/>
        </w:tabs>
        <w:ind w:right="768"/>
        <w:jc w:val="both"/>
        <w:rPr>
          <w:b/>
          <w:bCs/>
          <w:sz w:val="28"/>
          <w:szCs w:val="28"/>
        </w:rPr>
      </w:pPr>
    </w:p>
    <w:p w:rsidR="00A47CF1" w:rsidRPr="00AB32AA" w:rsidRDefault="00A47CF1" w:rsidP="000D201D">
      <w:pPr>
        <w:tabs>
          <w:tab w:val="left" w:pos="8280"/>
          <w:tab w:val="left" w:pos="9000"/>
        </w:tabs>
        <w:ind w:right="768"/>
        <w:jc w:val="center"/>
        <w:rPr>
          <w:b/>
          <w:bCs/>
          <w:sz w:val="28"/>
          <w:szCs w:val="28"/>
        </w:rPr>
      </w:pPr>
      <w:r w:rsidRPr="00AB32AA">
        <w:rPr>
          <w:b/>
          <w:bCs/>
          <w:sz w:val="28"/>
          <w:szCs w:val="28"/>
        </w:rPr>
        <w:t>Выполнение натуральных норм питания за год, (%)</w:t>
      </w:r>
    </w:p>
    <w:p w:rsidR="00A47CF1" w:rsidRPr="00AB32AA" w:rsidRDefault="00A47CF1" w:rsidP="00A47CF1">
      <w:pPr>
        <w:pStyle w:val="ae"/>
        <w:ind w:firstLine="540"/>
        <w:rPr>
          <w:i/>
          <w:sz w:val="28"/>
          <w:szCs w:val="28"/>
        </w:rPr>
      </w:pPr>
      <w:r>
        <w:rPr>
          <w:b/>
          <w:i/>
          <w:sz w:val="28"/>
          <w:szCs w:val="28"/>
        </w:rPr>
        <w:t>Д</w:t>
      </w:r>
      <w:r w:rsidRPr="00AB32AA">
        <w:rPr>
          <w:b/>
          <w:i/>
          <w:sz w:val="28"/>
          <w:szCs w:val="28"/>
        </w:rPr>
        <w:t xml:space="preserve">инамика выполнения  натуральных норм питания за </w:t>
      </w:r>
      <w:r>
        <w:rPr>
          <w:b/>
          <w:i/>
          <w:sz w:val="28"/>
          <w:szCs w:val="28"/>
        </w:rPr>
        <w:t>2017 год положительная.</w:t>
      </w:r>
    </w:p>
    <w:p w:rsidR="00A47CF1" w:rsidRPr="00AB32AA" w:rsidRDefault="00A47CF1" w:rsidP="00A47CF1">
      <w:pPr>
        <w:ind w:firstLine="567"/>
        <w:jc w:val="both"/>
        <w:rPr>
          <w:sz w:val="28"/>
          <w:szCs w:val="28"/>
        </w:rPr>
      </w:pPr>
      <w:r w:rsidRPr="00AB32AA">
        <w:rPr>
          <w:sz w:val="28"/>
          <w:szCs w:val="28"/>
        </w:rPr>
        <w:t>В целом по району выполнение натуральных норм питания  составило 95% - 100%.</w:t>
      </w:r>
      <w:r w:rsidRPr="00AB32AA">
        <w:rPr>
          <w:color w:val="444444"/>
          <w:sz w:val="28"/>
          <w:szCs w:val="28"/>
        </w:rPr>
        <w:t xml:space="preserve"> В</w:t>
      </w:r>
      <w:r w:rsidRPr="00AB32AA">
        <w:rPr>
          <w:sz w:val="28"/>
          <w:szCs w:val="28"/>
        </w:rPr>
        <w:t xml:space="preserve"> дошкольных группах Андреевской ОШ, Небыловкой СОШ, Шипиловской ОШ выполнение натуральных норм питания по овощам значительно ниже среднерайонных показателей и составляет от 71% до 88%. </w:t>
      </w:r>
    </w:p>
    <w:p w:rsidR="00A47CF1" w:rsidRPr="00AB32AA" w:rsidRDefault="00A47CF1" w:rsidP="00A47CF1">
      <w:pPr>
        <w:pStyle w:val="ae"/>
        <w:ind w:firstLine="539"/>
        <w:rPr>
          <w:sz w:val="28"/>
          <w:szCs w:val="28"/>
        </w:rPr>
      </w:pPr>
      <w:r w:rsidRPr="00AB32AA">
        <w:rPr>
          <w:sz w:val="28"/>
          <w:szCs w:val="28"/>
        </w:rPr>
        <w:t xml:space="preserve"> </w:t>
      </w:r>
    </w:p>
    <w:tbl>
      <w:tblPr>
        <w:tblW w:w="1034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616"/>
        <w:gridCol w:w="617"/>
        <w:gridCol w:w="616"/>
        <w:gridCol w:w="618"/>
        <w:gridCol w:w="618"/>
        <w:gridCol w:w="617"/>
        <w:gridCol w:w="618"/>
        <w:gridCol w:w="618"/>
        <w:gridCol w:w="617"/>
        <w:gridCol w:w="618"/>
        <w:gridCol w:w="618"/>
        <w:gridCol w:w="617"/>
        <w:gridCol w:w="618"/>
        <w:gridCol w:w="618"/>
      </w:tblGrid>
      <w:tr w:rsidR="00A47CF1" w:rsidRPr="00AB32AA" w:rsidTr="00FA4FD4">
        <w:trPr>
          <w:cantSplit/>
          <w:trHeight w:val="320"/>
        </w:trPr>
        <w:tc>
          <w:tcPr>
            <w:tcW w:w="1700" w:type="dxa"/>
            <w:vMerge w:val="restart"/>
            <w:tcBorders>
              <w:top w:val="single" w:sz="4" w:space="0" w:color="auto"/>
              <w:left w:val="single" w:sz="4" w:space="0" w:color="auto"/>
              <w:bottom w:val="single" w:sz="4" w:space="0" w:color="auto"/>
              <w:right w:val="single" w:sz="4" w:space="0" w:color="auto"/>
            </w:tcBorders>
          </w:tcPr>
          <w:p w:rsidR="00A47CF1" w:rsidRPr="00AB32AA" w:rsidRDefault="00A47CF1" w:rsidP="00FA4FD4">
            <w:pPr>
              <w:pStyle w:val="2"/>
              <w:spacing w:line="256" w:lineRule="auto"/>
              <w:jc w:val="both"/>
              <w:rPr>
                <w:b w:val="0"/>
              </w:rPr>
            </w:pPr>
          </w:p>
        </w:tc>
        <w:tc>
          <w:tcPr>
            <w:tcW w:w="1233" w:type="dxa"/>
            <w:gridSpan w:val="2"/>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Мясо</w:t>
            </w:r>
          </w:p>
        </w:tc>
        <w:tc>
          <w:tcPr>
            <w:tcW w:w="1234" w:type="dxa"/>
            <w:gridSpan w:val="2"/>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Рыба</w:t>
            </w:r>
          </w:p>
        </w:tc>
        <w:tc>
          <w:tcPr>
            <w:tcW w:w="1235" w:type="dxa"/>
            <w:gridSpan w:val="2"/>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Молоко</w:t>
            </w:r>
          </w:p>
        </w:tc>
        <w:tc>
          <w:tcPr>
            <w:tcW w:w="1236" w:type="dxa"/>
            <w:gridSpan w:val="2"/>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Творог</w:t>
            </w:r>
          </w:p>
        </w:tc>
        <w:tc>
          <w:tcPr>
            <w:tcW w:w="1235" w:type="dxa"/>
            <w:gridSpan w:val="2"/>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Овощи</w:t>
            </w:r>
          </w:p>
        </w:tc>
        <w:tc>
          <w:tcPr>
            <w:tcW w:w="1235" w:type="dxa"/>
            <w:gridSpan w:val="2"/>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Фрукты</w:t>
            </w:r>
          </w:p>
        </w:tc>
        <w:tc>
          <w:tcPr>
            <w:tcW w:w="1236" w:type="dxa"/>
            <w:gridSpan w:val="2"/>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256" w:lineRule="auto"/>
              <w:jc w:val="both"/>
              <w:rPr>
                <w:sz w:val="28"/>
                <w:szCs w:val="28"/>
              </w:rPr>
            </w:pPr>
            <w:r w:rsidRPr="00AB32AA">
              <w:rPr>
                <w:sz w:val="28"/>
                <w:szCs w:val="28"/>
              </w:rPr>
              <w:t>Крупа</w:t>
            </w:r>
          </w:p>
          <w:p w:rsidR="00A47CF1" w:rsidRPr="00AB32AA" w:rsidRDefault="00A47CF1" w:rsidP="00FA4FD4">
            <w:pPr>
              <w:spacing w:line="256" w:lineRule="auto"/>
              <w:jc w:val="both"/>
              <w:rPr>
                <w:sz w:val="28"/>
                <w:szCs w:val="28"/>
              </w:rPr>
            </w:pPr>
          </w:p>
        </w:tc>
      </w:tr>
      <w:tr w:rsidR="00A47CF1" w:rsidRPr="00AB32AA" w:rsidTr="00FA4FD4">
        <w:trPr>
          <w:cantSplit/>
          <w:trHeight w:val="320"/>
        </w:trPr>
        <w:tc>
          <w:tcPr>
            <w:tcW w:w="1700" w:type="dxa"/>
            <w:vMerge/>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z w:val="28"/>
                <w:szCs w:val="28"/>
              </w:rPr>
            </w:pP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2016</w:t>
            </w:r>
          </w:p>
          <w:p w:rsidR="00A47CF1" w:rsidRPr="00AB32AA" w:rsidRDefault="00A47CF1" w:rsidP="00FA4FD4">
            <w:pPr>
              <w:spacing w:line="256" w:lineRule="auto"/>
              <w:jc w:val="both"/>
              <w:rPr>
                <w:sz w:val="28"/>
                <w:szCs w:val="28"/>
              </w:rPr>
            </w:pPr>
            <w:r w:rsidRPr="00AB32AA">
              <w:rPr>
                <w:sz w:val="28"/>
                <w:szCs w:val="28"/>
              </w:rPr>
              <w:t>год</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highlight w:val="yellow"/>
              </w:rPr>
            </w:pPr>
            <w:r w:rsidRPr="00AB32AA">
              <w:rPr>
                <w:sz w:val="28"/>
                <w:szCs w:val="28"/>
                <w:highlight w:val="yellow"/>
              </w:rPr>
              <w:t>2017</w:t>
            </w:r>
          </w:p>
          <w:p w:rsidR="00A47CF1" w:rsidRPr="00AB32AA" w:rsidRDefault="00A47CF1" w:rsidP="00FA4FD4">
            <w:pPr>
              <w:spacing w:line="256" w:lineRule="auto"/>
              <w:jc w:val="both"/>
              <w:rPr>
                <w:sz w:val="28"/>
                <w:szCs w:val="28"/>
                <w:highlight w:val="yellow"/>
              </w:rPr>
            </w:pPr>
            <w:r w:rsidRPr="00AB32AA">
              <w:rPr>
                <w:sz w:val="28"/>
                <w:szCs w:val="28"/>
                <w:highlight w:val="yellow"/>
              </w:rPr>
              <w:t>год</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2016</w:t>
            </w:r>
          </w:p>
          <w:p w:rsidR="00A47CF1" w:rsidRPr="00AB32AA" w:rsidRDefault="00A47CF1" w:rsidP="00FA4FD4">
            <w:pPr>
              <w:spacing w:line="256" w:lineRule="auto"/>
              <w:jc w:val="both"/>
              <w:rPr>
                <w:sz w:val="28"/>
                <w:szCs w:val="28"/>
              </w:rPr>
            </w:pPr>
            <w:r w:rsidRPr="00AB32AA">
              <w:rPr>
                <w:sz w:val="28"/>
                <w:szCs w:val="28"/>
              </w:rPr>
              <w:t>год</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2017</w:t>
            </w:r>
          </w:p>
          <w:p w:rsidR="00A47CF1" w:rsidRPr="00AB32AA" w:rsidRDefault="00A47CF1" w:rsidP="00FA4FD4">
            <w:pPr>
              <w:spacing w:line="256" w:lineRule="auto"/>
              <w:jc w:val="both"/>
              <w:rPr>
                <w:sz w:val="28"/>
                <w:szCs w:val="28"/>
              </w:rPr>
            </w:pPr>
            <w:r w:rsidRPr="00AB32AA">
              <w:rPr>
                <w:sz w:val="28"/>
                <w:szCs w:val="28"/>
              </w:rPr>
              <w:t>год</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2016</w:t>
            </w:r>
          </w:p>
          <w:p w:rsidR="00A47CF1" w:rsidRPr="00AB32AA" w:rsidRDefault="00A47CF1" w:rsidP="00FA4FD4">
            <w:pPr>
              <w:spacing w:line="256" w:lineRule="auto"/>
              <w:jc w:val="both"/>
              <w:rPr>
                <w:sz w:val="28"/>
                <w:szCs w:val="28"/>
              </w:rPr>
            </w:pPr>
            <w:r w:rsidRPr="00AB32AA">
              <w:rPr>
                <w:sz w:val="28"/>
                <w:szCs w:val="28"/>
              </w:rPr>
              <w:t>год</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highlight w:val="yellow"/>
              </w:rPr>
            </w:pPr>
            <w:r w:rsidRPr="00AB32AA">
              <w:rPr>
                <w:sz w:val="28"/>
                <w:szCs w:val="28"/>
                <w:highlight w:val="yellow"/>
              </w:rPr>
              <w:t>2017</w:t>
            </w:r>
          </w:p>
          <w:p w:rsidR="00A47CF1" w:rsidRPr="00AB32AA" w:rsidRDefault="00A47CF1" w:rsidP="00FA4FD4">
            <w:pPr>
              <w:spacing w:line="256" w:lineRule="auto"/>
              <w:jc w:val="both"/>
              <w:rPr>
                <w:sz w:val="28"/>
                <w:szCs w:val="28"/>
                <w:highlight w:val="yellow"/>
              </w:rPr>
            </w:pPr>
            <w:r w:rsidRPr="00AB32AA">
              <w:rPr>
                <w:sz w:val="28"/>
                <w:szCs w:val="28"/>
                <w:highlight w:val="yellow"/>
              </w:rPr>
              <w:t>год</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2016</w:t>
            </w:r>
          </w:p>
          <w:p w:rsidR="00A47CF1" w:rsidRPr="00AB32AA" w:rsidRDefault="00A47CF1" w:rsidP="00FA4FD4">
            <w:pPr>
              <w:spacing w:line="256" w:lineRule="auto"/>
              <w:jc w:val="both"/>
              <w:rPr>
                <w:sz w:val="28"/>
                <w:szCs w:val="28"/>
              </w:rPr>
            </w:pPr>
            <w:r w:rsidRPr="00AB32AA">
              <w:rPr>
                <w:sz w:val="28"/>
                <w:szCs w:val="28"/>
              </w:rPr>
              <w:t>год</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highlight w:val="yellow"/>
              </w:rPr>
            </w:pPr>
            <w:r w:rsidRPr="00AB32AA">
              <w:rPr>
                <w:sz w:val="28"/>
                <w:szCs w:val="28"/>
                <w:highlight w:val="yellow"/>
              </w:rPr>
              <w:t>2017</w:t>
            </w:r>
          </w:p>
          <w:p w:rsidR="00A47CF1" w:rsidRPr="00AB32AA" w:rsidRDefault="00A47CF1" w:rsidP="00FA4FD4">
            <w:pPr>
              <w:spacing w:line="256" w:lineRule="auto"/>
              <w:jc w:val="both"/>
              <w:rPr>
                <w:sz w:val="28"/>
                <w:szCs w:val="28"/>
                <w:highlight w:val="yellow"/>
              </w:rPr>
            </w:pPr>
            <w:r w:rsidRPr="00AB32AA">
              <w:rPr>
                <w:sz w:val="28"/>
                <w:szCs w:val="28"/>
                <w:highlight w:val="yellow"/>
              </w:rPr>
              <w:t>год</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2016</w:t>
            </w:r>
          </w:p>
          <w:p w:rsidR="00A47CF1" w:rsidRPr="00AB32AA" w:rsidRDefault="00A47CF1" w:rsidP="00FA4FD4">
            <w:pPr>
              <w:spacing w:line="256" w:lineRule="auto"/>
              <w:jc w:val="both"/>
              <w:rPr>
                <w:sz w:val="28"/>
                <w:szCs w:val="28"/>
              </w:rPr>
            </w:pPr>
            <w:r w:rsidRPr="00AB32AA">
              <w:rPr>
                <w:sz w:val="28"/>
                <w:szCs w:val="28"/>
              </w:rPr>
              <w:t>год</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highlight w:val="yellow"/>
              </w:rPr>
            </w:pPr>
            <w:r w:rsidRPr="00AB32AA">
              <w:rPr>
                <w:sz w:val="28"/>
                <w:szCs w:val="28"/>
                <w:highlight w:val="yellow"/>
              </w:rPr>
              <w:t>2017</w:t>
            </w:r>
          </w:p>
          <w:p w:rsidR="00A47CF1" w:rsidRPr="00AB32AA" w:rsidRDefault="00A47CF1" w:rsidP="00FA4FD4">
            <w:pPr>
              <w:spacing w:line="256" w:lineRule="auto"/>
              <w:jc w:val="both"/>
              <w:rPr>
                <w:sz w:val="28"/>
                <w:szCs w:val="28"/>
                <w:highlight w:val="yellow"/>
              </w:rPr>
            </w:pPr>
            <w:r w:rsidRPr="00AB32AA">
              <w:rPr>
                <w:sz w:val="28"/>
                <w:szCs w:val="28"/>
                <w:highlight w:val="yellow"/>
              </w:rPr>
              <w:t>год</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2016</w:t>
            </w:r>
          </w:p>
          <w:p w:rsidR="00A47CF1" w:rsidRPr="00AB32AA" w:rsidRDefault="00A47CF1" w:rsidP="00FA4FD4">
            <w:pPr>
              <w:spacing w:line="256" w:lineRule="auto"/>
              <w:jc w:val="both"/>
              <w:rPr>
                <w:sz w:val="28"/>
                <w:szCs w:val="28"/>
              </w:rPr>
            </w:pPr>
            <w:r w:rsidRPr="00AB32AA">
              <w:rPr>
                <w:sz w:val="28"/>
                <w:szCs w:val="28"/>
              </w:rPr>
              <w:t>год</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highlight w:val="yellow"/>
              </w:rPr>
            </w:pPr>
            <w:r w:rsidRPr="00AB32AA">
              <w:rPr>
                <w:sz w:val="28"/>
                <w:szCs w:val="28"/>
                <w:highlight w:val="yellow"/>
              </w:rPr>
              <w:t>2017</w:t>
            </w:r>
          </w:p>
          <w:p w:rsidR="00A47CF1" w:rsidRPr="00AB32AA" w:rsidRDefault="00A47CF1" w:rsidP="00FA4FD4">
            <w:pPr>
              <w:spacing w:line="256" w:lineRule="auto"/>
              <w:jc w:val="both"/>
              <w:rPr>
                <w:sz w:val="28"/>
                <w:szCs w:val="28"/>
                <w:highlight w:val="yellow"/>
              </w:rPr>
            </w:pPr>
            <w:r w:rsidRPr="00AB32AA">
              <w:rPr>
                <w:sz w:val="28"/>
                <w:szCs w:val="28"/>
                <w:highlight w:val="yellow"/>
              </w:rPr>
              <w:t>год</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2016</w:t>
            </w:r>
          </w:p>
          <w:p w:rsidR="00A47CF1" w:rsidRPr="00AB32AA" w:rsidRDefault="00A47CF1" w:rsidP="00FA4FD4">
            <w:pPr>
              <w:spacing w:line="256" w:lineRule="auto"/>
              <w:jc w:val="both"/>
              <w:rPr>
                <w:sz w:val="28"/>
                <w:szCs w:val="28"/>
              </w:rPr>
            </w:pPr>
            <w:r w:rsidRPr="00AB32AA">
              <w:rPr>
                <w:sz w:val="28"/>
                <w:szCs w:val="28"/>
              </w:rPr>
              <w:t>год</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highlight w:val="yellow"/>
              </w:rPr>
            </w:pPr>
            <w:r w:rsidRPr="00AB32AA">
              <w:rPr>
                <w:sz w:val="28"/>
                <w:szCs w:val="28"/>
                <w:highlight w:val="yellow"/>
              </w:rPr>
              <w:t>2017</w:t>
            </w:r>
          </w:p>
          <w:p w:rsidR="00A47CF1" w:rsidRPr="00AB32AA" w:rsidRDefault="00A47CF1" w:rsidP="00FA4FD4">
            <w:pPr>
              <w:spacing w:line="256" w:lineRule="auto"/>
              <w:jc w:val="both"/>
              <w:rPr>
                <w:sz w:val="28"/>
                <w:szCs w:val="28"/>
              </w:rPr>
            </w:pPr>
            <w:r w:rsidRPr="00AB32AA">
              <w:rPr>
                <w:sz w:val="28"/>
                <w:szCs w:val="28"/>
                <w:highlight w:val="yellow"/>
              </w:rPr>
              <w:t>год</w:t>
            </w:r>
          </w:p>
        </w:tc>
      </w:tr>
      <w:tr w:rsidR="00A47CF1" w:rsidRPr="00AB32AA" w:rsidTr="00FA4FD4">
        <w:trPr>
          <w:cantSplit/>
          <w:trHeight w:val="320"/>
        </w:trPr>
        <w:tc>
          <w:tcPr>
            <w:tcW w:w="1700"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t>МБДОУ «Детский сад №2 «Родничок»</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CF1" w:rsidRPr="00AB32AA" w:rsidRDefault="00A47CF1" w:rsidP="00FA4FD4">
            <w:pPr>
              <w:snapToGrid w:val="0"/>
              <w:spacing w:line="480" w:lineRule="auto"/>
              <w:jc w:val="both"/>
              <w:rPr>
                <w:sz w:val="28"/>
                <w:szCs w:val="28"/>
                <w:shd w:val="clear" w:color="auto" w:fill="FFFF00"/>
              </w:rPr>
            </w:pPr>
            <w:r w:rsidRPr="00AB32AA">
              <w:rPr>
                <w:sz w:val="28"/>
                <w:szCs w:val="28"/>
                <w:shd w:val="clear" w:color="auto" w:fill="FFFF00"/>
              </w:rPr>
              <w:t>100</w:t>
            </w:r>
          </w:p>
        </w:tc>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CF1" w:rsidRPr="00AB32AA" w:rsidRDefault="00A47CF1" w:rsidP="00FA4FD4">
            <w:pPr>
              <w:snapToGrid w:val="0"/>
              <w:spacing w:line="480" w:lineRule="auto"/>
              <w:jc w:val="both"/>
              <w:rPr>
                <w:sz w:val="28"/>
                <w:szCs w:val="28"/>
                <w:shd w:val="clear" w:color="auto" w:fill="FFFF00"/>
              </w:rPr>
            </w:pPr>
            <w:r w:rsidRPr="00AB32AA">
              <w:rPr>
                <w:sz w:val="28"/>
                <w:szCs w:val="28"/>
                <w:shd w:val="clear" w:color="auto" w:fill="FFFF00"/>
              </w:rPr>
              <w:t>100</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CF1" w:rsidRPr="00AB32AA" w:rsidRDefault="00A47CF1" w:rsidP="00FA4FD4">
            <w:pPr>
              <w:snapToGrid w:val="0"/>
              <w:spacing w:line="480" w:lineRule="auto"/>
              <w:jc w:val="both"/>
              <w:rPr>
                <w:sz w:val="28"/>
                <w:szCs w:val="28"/>
                <w:shd w:val="clear" w:color="auto" w:fill="FFFF00"/>
              </w:rPr>
            </w:pPr>
            <w:r w:rsidRPr="00AB32AA">
              <w:rPr>
                <w:sz w:val="28"/>
                <w:szCs w:val="28"/>
                <w:shd w:val="clear" w:color="auto" w:fill="FFFF00"/>
              </w:rPr>
              <w:t>100</w:t>
            </w:r>
          </w:p>
        </w:tc>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CF1" w:rsidRPr="00AB32AA" w:rsidRDefault="00A47CF1" w:rsidP="00FA4FD4">
            <w:pPr>
              <w:snapToGrid w:val="0"/>
              <w:spacing w:line="480" w:lineRule="auto"/>
              <w:jc w:val="both"/>
              <w:rPr>
                <w:sz w:val="28"/>
                <w:szCs w:val="28"/>
                <w:shd w:val="clear" w:color="auto" w:fill="FFFF00"/>
              </w:rPr>
            </w:pPr>
            <w:r w:rsidRPr="00AB32AA">
              <w:rPr>
                <w:sz w:val="28"/>
                <w:szCs w:val="28"/>
                <w:shd w:val="clear" w:color="auto" w:fill="FFFF00"/>
              </w:rPr>
              <w:t>100</w:t>
            </w:r>
          </w:p>
        </w:tc>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CF1" w:rsidRPr="00AB32AA" w:rsidRDefault="00A47CF1" w:rsidP="00FA4FD4">
            <w:pPr>
              <w:snapToGrid w:val="0"/>
              <w:spacing w:line="480" w:lineRule="auto"/>
              <w:jc w:val="both"/>
              <w:rPr>
                <w:sz w:val="28"/>
                <w:szCs w:val="28"/>
                <w:shd w:val="clear" w:color="auto" w:fill="FFFF00"/>
              </w:rPr>
            </w:pPr>
            <w:r w:rsidRPr="00AB32AA">
              <w:rPr>
                <w:sz w:val="28"/>
                <w:szCs w:val="28"/>
                <w:shd w:val="clear" w:color="auto" w:fill="FFFF00"/>
              </w:rPr>
              <w:t>100</w:t>
            </w:r>
          </w:p>
        </w:tc>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CF1" w:rsidRPr="00AB32AA" w:rsidRDefault="00A47CF1" w:rsidP="00FA4FD4">
            <w:pPr>
              <w:snapToGrid w:val="0"/>
              <w:spacing w:line="480" w:lineRule="auto"/>
              <w:jc w:val="both"/>
              <w:rPr>
                <w:sz w:val="28"/>
                <w:szCs w:val="28"/>
                <w:shd w:val="clear" w:color="auto" w:fill="FFFF00"/>
              </w:rPr>
            </w:pPr>
            <w:r w:rsidRPr="00AB32AA">
              <w:rPr>
                <w:sz w:val="28"/>
                <w:szCs w:val="28"/>
                <w:shd w:val="clear" w:color="auto" w:fill="FFFF00"/>
              </w:rPr>
              <w:t>100</w:t>
            </w:r>
          </w:p>
        </w:tc>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CF1" w:rsidRPr="00AB32AA" w:rsidRDefault="00A47CF1" w:rsidP="00FA4FD4">
            <w:pPr>
              <w:snapToGrid w:val="0"/>
              <w:spacing w:line="480" w:lineRule="auto"/>
              <w:jc w:val="both"/>
              <w:rPr>
                <w:sz w:val="28"/>
                <w:szCs w:val="28"/>
                <w:shd w:val="clear" w:color="auto" w:fill="FFFF00"/>
              </w:rPr>
            </w:pPr>
            <w:r w:rsidRPr="00AB32AA">
              <w:rPr>
                <w:sz w:val="28"/>
                <w:szCs w:val="28"/>
                <w:shd w:val="clear" w:color="auto" w:fill="FFFF00"/>
              </w:rPr>
              <w:t>100</w:t>
            </w:r>
          </w:p>
        </w:tc>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CF1" w:rsidRPr="00AB32AA" w:rsidRDefault="00A47CF1" w:rsidP="00FA4FD4">
            <w:pPr>
              <w:snapToGrid w:val="0"/>
              <w:spacing w:line="480" w:lineRule="auto"/>
              <w:jc w:val="both"/>
              <w:rPr>
                <w:sz w:val="28"/>
                <w:szCs w:val="28"/>
                <w:shd w:val="clear" w:color="auto" w:fill="FFFF00"/>
              </w:rPr>
            </w:pPr>
            <w:r w:rsidRPr="00AB32AA">
              <w:rPr>
                <w:sz w:val="28"/>
                <w:szCs w:val="28"/>
                <w:shd w:val="clear" w:color="auto" w:fill="FFFF00"/>
              </w:rPr>
              <w:t>100</w:t>
            </w:r>
          </w:p>
        </w:tc>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CF1" w:rsidRPr="00AB32AA" w:rsidRDefault="00A47CF1" w:rsidP="00FA4FD4">
            <w:pPr>
              <w:snapToGrid w:val="0"/>
              <w:spacing w:line="480" w:lineRule="auto"/>
              <w:jc w:val="both"/>
              <w:rPr>
                <w:sz w:val="28"/>
                <w:szCs w:val="28"/>
                <w:shd w:val="clear" w:color="auto" w:fill="FFFF00"/>
              </w:rPr>
            </w:pPr>
            <w:r w:rsidRPr="00AB32AA">
              <w:rPr>
                <w:sz w:val="28"/>
                <w:szCs w:val="28"/>
                <w:shd w:val="clear" w:color="auto" w:fill="FFFF00"/>
              </w:rPr>
              <w:t>100</w:t>
            </w:r>
          </w:p>
        </w:tc>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CF1" w:rsidRPr="00AB32AA" w:rsidRDefault="00A47CF1" w:rsidP="00FA4FD4">
            <w:pPr>
              <w:snapToGrid w:val="0"/>
              <w:spacing w:line="480" w:lineRule="auto"/>
              <w:jc w:val="both"/>
              <w:rPr>
                <w:sz w:val="28"/>
                <w:szCs w:val="28"/>
                <w:shd w:val="clear" w:color="auto" w:fill="FFFF00"/>
              </w:rPr>
            </w:pPr>
            <w:r w:rsidRPr="00AB32AA">
              <w:rPr>
                <w:sz w:val="28"/>
                <w:szCs w:val="28"/>
                <w:shd w:val="clear" w:color="auto" w:fill="FFFF00"/>
              </w:rPr>
              <w:t>100</w:t>
            </w:r>
          </w:p>
        </w:tc>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CF1" w:rsidRPr="00AB32AA" w:rsidRDefault="00A47CF1" w:rsidP="00FA4FD4">
            <w:pPr>
              <w:snapToGrid w:val="0"/>
              <w:spacing w:line="480" w:lineRule="auto"/>
              <w:jc w:val="both"/>
              <w:rPr>
                <w:sz w:val="28"/>
                <w:szCs w:val="28"/>
                <w:shd w:val="clear" w:color="auto" w:fill="FFFF00"/>
              </w:rPr>
            </w:pPr>
            <w:r w:rsidRPr="00AB32AA">
              <w:rPr>
                <w:sz w:val="28"/>
                <w:szCs w:val="28"/>
                <w:shd w:val="clear" w:color="auto" w:fill="FFFF00"/>
              </w:rPr>
              <w:t>100</w:t>
            </w:r>
          </w:p>
        </w:tc>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CF1" w:rsidRPr="00AB32AA" w:rsidRDefault="00A47CF1" w:rsidP="00FA4FD4">
            <w:pPr>
              <w:snapToGrid w:val="0"/>
              <w:spacing w:line="480" w:lineRule="auto"/>
              <w:jc w:val="both"/>
              <w:rPr>
                <w:sz w:val="28"/>
                <w:szCs w:val="28"/>
                <w:shd w:val="clear" w:color="auto" w:fill="FFFF00"/>
              </w:rPr>
            </w:pPr>
            <w:r w:rsidRPr="00AB32AA">
              <w:rPr>
                <w:sz w:val="28"/>
                <w:szCs w:val="28"/>
                <w:shd w:val="clear" w:color="auto" w:fill="FFFF00"/>
              </w:rPr>
              <w:t>100</w:t>
            </w:r>
          </w:p>
        </w:tc>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CF1" w:rsidRPr="00AB32AA" w:rsidRDefault="00A47CF1" w:rsidP="00FA4FD4">
            <w:pPr>
              <w:snapToGrid w:val="0"/>
              <w:spacing w:line="480" w:lineRule="auto"/>
              <w:jc w:val="both"/>
              <w:rPr>
                <w:sz w:val="28"/>
                <w:szCs w:val="28"/>
                <w:shd w:val="clear" w:color="auto" w:fill="FFFF00"/>
              </w:rPr>
            </w:pPr>
            <w:r w:rsidRPr="00AB32AA">
              <w:rPr>
                <w:sz w:val="28"/>
                <w:szCs w:val="28"/>
                <w:shd w:val="clear" w:color="auto" w:fill="FFFF00"/>
              </w:rPr>
              <w:t>100</w:t>
            </w:r>
          </w:p>
        </w:tc>
        <w:tc>
          <w:tcPr>
            <w:tcW w:w="6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47CF1" w:rsidRPr="00AB32AA" w:rsidRDefault="00A47CF1" w:rsidP="00FA4FD4">
            <w:pPr>
              <w:snapToGrid w:val="0"/>
              <w:spacing w:line="480" w:lineRule="auto"/>
              <w:jc w:val="both"/>
              <w:rPr>
                <w:sz w:val="28"/>
                <w:szCs w:val="28"/>
                <w:shd w:val="clear" w:color="auto" w:fill="FFFF00"/>
              </w:rPr>
            </w:pPr>
            <w:r w:rsidRPr="00AB32AA">
              <w:rPr>
                <w:sz w:val="28"/>
                <w:szCs w:val="28"/>
                <w:shd w:val="clear" w:color="auto" w:fill="FFFF00"/>
              </w:rPr>
              <w:t>100</w:t>
            </w:r>
          </w:p>
        </w:tc>
      </w:tr>
      <w:tr w:rsidR="00A47CF1" w:rsidRPr="00AB32AA" w:rsidTr="00FA4FD4">
        <w:trPr>
          <w:cantSplit/>
          <w:trHeight w:val="320"/>
        </w:trPr>
        <w:tc>
          <w:tcPr>
            <w:tcW w:w="1700"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t>МБДОУ «Детский сад №4 «Улыбка»</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95</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99</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98</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105</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88</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101</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102</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101</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101</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r>
      <w:tr w:rsidR="00A47CF1" w:rsidRPr="00AB32AA" w:rsidTr="00FA4FD4">
        <w:trPr>
          <w:cantSplit/>
          <w:trHeight w:val="320"/>
        </w:trPr>
        <w:tc>
          <w:tcPr>
            <w:tcW w:w="1700"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lastRenderedPageBreak/>
              <w:t>МБДОУ «Детский сад №6 «Солнышко»</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100</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101</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102</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102</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101</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102</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r>
      <w:tr w:rsidR="00A47CF1" w:rsidRPr="00AB32AA" w:rsidTr="00FA4FD4">
        <w:trPr>
          <w:cantSplit/>
          <w:trHeight w:val="320"/>
        </w:trPr>
        <w:tc>
          <w:tcPr>
            <w:tcW w:w="1700"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t>МБДОУ «Детский сад №7 «Колокольчик»</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101</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96</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100</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101</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86</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101</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r>
      <w:tr w:rsidR="00A47CF1" w:rsidRPr="00AB32AA" w:rsidTr="00FA4FD4">
        <w:trPr>
          <w:cantSplit/>
          <w:trHeight w:val="320"/>
        </w:trPr>
        <w:tc>
          <w:tcPr>
            <w:tcW w:w="1700"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t>МБДОУ «Детский сад №8</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108</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106</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101</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104</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97</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103</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88</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95</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81</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89</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104</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102</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82</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98</w:t>
            </w:r>
          </w:p>
        </w:tc>
      </w:tr>
      <w:tr w:rsidR="00A47CF1" w:rsidRPr="00AB32AA" w:rsidTr="00FA4FD4">
        <w:trPr>
          <w:cantSplit/>
          <w:trHeight w:val="320"/>
        </w:trPr>
        <w:tc>
          <w:tcPr>
            <w:tcW w:w="1700"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t>МБДОУ «Детский сад №9 «Золотой ключик»</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26"/>
              <w:spacing w:line="480" w:lineRule="auto"/>
              <w:jc w:val="both"/>
              <w:rPr>
                <w:lang w:eastAsia="en-US"/>
              </w:rPr>
            </w:pPr>
            <w:r w:rsidRPr="00AB32AA">
              <w:rPr>
                <w:lang w:eastAsia="en-US"/>
              </w:rPr>
              <w:t>100</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26"/>
              <w:spacing w:line="480" w:lineRule="auto"/>
              <w:jc w:val="both"/>
              <w:rPr>
                <w:highlight w:val="yellow"/>
                <w:lang w:eastAsia="en-US"/>
              </w:rPr>
            </w:pPr>
            <w:r w:rsidRPr="00AB32AA">
              <w:rPr>
                <w:highlight w:val="yellow"/>
                <w:lang w:eastAsia="en-US"/>
              </w:rPr>
              <w:t>97</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26"/>
              <w:spacing w:line="480" w:lineRule="auto"/>
              <w:jc w:val="both"/>
              <w:rPr>
                <w:lang w:eastAsia="en-US"/>
              </w:rPr>
            </w:pPr>
            <w:r w:rsidRPr="00AB32AA">
              <w:rPr>
                <w:lang w:eastAsia="en-US"/>
              </w:rPr>
              <w:t>98</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26"/>
              <w:spacing w:line="480" w:lineRule="auto"/>
              <w:jc w:val="both"/>
              <w:rPr>
                <w:highlight w:val="yellow"/>
                <w:lang w:eastAsia="en-US"/>
              </w:rPr>
            </w:pPr>
            <w:r w:rsidRPr="00AB32AA">
              <w:rPr>
                <w:highlight w:val="yellow"/>
                <w:lang w:eastAsia="en-US"/>
              </w:rPr>
              <w:t>96</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26"/>
              <w:spacing w:line="480" w:lineRule="auto"/>
              <w:jc w:val="both"/>
              <w:rPr>
                <w:lang w:eastAsia="en-US"/>
              </w:rPr>
            </w:pPr>
            <w:r w:rsidRPr="00AB32AA">
              <w:rPr>
                <w:lang w:eastAsia="en-US"/>
              </w:rPr>
              <w:t>100</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26"/>
              <w:spacing w:line="480" w:lineRule="auto"/>
              <w:jc w:val="both"/>
              <w:rPr>
                <w:highlight w:val="yellow"/>
                <w:lang w:eastAsia="en-US"/>
              </w:rPr>
            </w:pPr>
            <w:r w:rsidRPr="00AB32AA">
              <w:rPr>
                <w:highlight w:val="yellow"/>
                <w:lang w:eastAsia="en-US"/>
              </w:rPr>
              <w:t>98</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26"/>
              <w:spacing w:line="480" w:lineRule="auto"/>
              <w:jc w:val="both"/>
              <w:rPr>
                <w:lang w:eastAsia="en-US"/>
              </w:rPr>
            </w:pPr>
            <w:r w:rsidRPr="00AB32AA">
              <w:rPr>
                <w:lang w:eastAsia="en-US"/>
              </w:rPr>
              <w:t>99</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26"/>
              <w:spacing w:line="480" w:lineRule="auto"/>
              <w:jc w:val="both"/>
              <w:rPr>
                <w:highlight w:val="yellow"/>
                <w:lang w:eastAsia="en-US"/>
              </w:rPr>
            </w:pPr>
            <w:r w:rsidRPr="00AB32AA">
              <w:rPr>
                <w:highlight w:val="yellow"/>
                <w:lang w:eastAsia="en-US"/>
              </w:rPr>
              <w:t>98</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26"/>
              <w:spacing w:line="480" w:lineRule="auto"/>
              <w:jc w:val="both"/>
              <w:rPr>
                <w:lang w:eastAsia="en-US"/>
              </w:rPr>
            </w:pPr>
            <w:r w:rsidRPr="00AB32AA">
              <w:rPr>
                <w:lang w:eastAsia="en-US"/>
              </w:rPr>
              <w:t>99</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26"/>
              <w:spacing w:line="480" w:lineRule="auto"/>
              <w:jc w:val="both"/>
              <w:rPr>
                <w:highlight w:val="yellow"/>
                <w:lang w:eastAsia="en-US"/>
              </w:rPr>
            </w:pPr>
            <w:r w:rsidRPr="00AB32AA">
              <w:rPr>
                <w:highlight w:val="yellow"/>
                <w:lang w:eastAsia="en-US"/>
              </w:rPr>
              <w:t>96</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26"/>
              <w:spacing w:line="480" w:lineRule="auto"/>
              <w:jc w:val="both"/>
              <w:rPr>
                <w:lang w:eastAsia="en-US"/>
              </w:rPr>
            </w:pPr>
            <w:r w:rsidRPr="00AB32AA">
              <w:rPr>
                <w:lang w:eastAsia="en-US"/>
              </w:rPr>
              <w:t>99</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26"/>
              <w:spacing w:line="480" w:lineRule="auto"/>
              <w:jc w:val="both"/>
              <w:rPr>
                <w:highlight w:val="yellow"/>
                <w:lang w:eastAsia="en-US"/>
              </w:rPr>
            </w:pPr>
            <w:r w:rsidRPr="00AB32AA">
              <w:rPr>
                <w:highlight w:val="yellow"/>
                <w:lang w:eastAsia="en-US"/>
              </w:rPr>
              <w:t>96</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26"/>
              <w:spacing w:line="480" w:lineRule="auto"/>
              <w:jc w:val="both"/>
              <w:rPr>
                <w:lang w:eastAsia="en-US"/>
              </w:rPr>
            </w:pPr>
            <w:r w:rsidRPr="00AB32AA">
              <w:rPr>
                <w:lang w:eastAsia="en-US"/>
              </w:rPr>
              <w:t>98</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26"/>
              <w:spacing w:line="480" w:lineRule="auto"/>
              <w:jc w:val="both"/>
              <w:rPr>
                <w:highlight w:val="yellow"/>
                <w:lang w:eastAsia="en-US"/>
              </w:rPr>
            </w:pPr>
            <w:r w:rsidRPr="00AB32AA">
              <w:rPr>
                <w:highlight w:val="yellow"/>
                <w:lang w:eastAsia="en-US"/>
              </w:rPr>
              <w:t>95</w:t>
            </w:r>
          </w:p>
        </w:tc>
      </w:tr>
      <w:tr w:rsidR="00A47CF1" w:rsidRPr="00AB32AA" w:rsidTr="00FA4FD4">
        <w:trPr>
          <w:cantSplit/>
          <w:trHeight w:val="629"/>
        </w:trPr>
        <w:tc>
          <w:tcPr>
            <w:tcW w:w="1700"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pStyle w:val="3"/>
              <w:spacing w:line="256" w:lineRule="auto"/>
              <w:jc w:val="both"/>
              <w:rPr>
                <w:b/>
                <w:szCs w:val="28"/>
                <w:lang w:eastAsia="en-US"/>
              </w:rPr>
            </w:pPr>
            <w:r w:rsidRPr="00AB32AA">
              <w:rPr>
                <w:b/>
                <w:snapToGrid w:val="0"/>
                <w:color w:val="000000"/>
                <w:szCs w:val="28"/>
                <w:lang w:eastAsia="en-US"/>
              </w:rPr>
              <w:t>МБДОУ «Детский сад №15 «Колосок»</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100</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101</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101</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100</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102</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99</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101</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101</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97</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100</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101</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85</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101</w:t>
            </w:r>
          </w:p>
        </w:tc>
      </w:tr>
      <w:tr w:rsidR="00A47CF1" w:rsidRPr="00AB32AA" w:rsidTr="00FA4FD4">
        <w:trPr>
          <w:cantSplit/>
          <w:trHeight w:val="320"/>
        </w:trPr>
        <w:tc>
          <w:tcPr>
            <w:tcW w:w="1700"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pStyle w:val="3"/>
              <w:spacing w:line="256" w:lineRule="auto"/>
              <w:jc w:val="both"/>
              <w:rPr>
                <w:b/>
                <w:szCs w:val="28"/>
                <w:lang w:eastAsia="en-US"/>
              </w:rPr>
            </w:pPr>
            <w:r w:rsidRPr="00AB32AA">
              <w:rPr>
                <w:b/>
                <w:snapToGrid w:val="0"/>
                <w:color w:val="000000"/>
                <w:szCs w:val="28"/>
                <w:lang w:eastAsia="en-US"/>
              </w:rPr>
              <w:t>МБДОУ «Детский сад №20»</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102</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98</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98</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101</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99</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106</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101</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102</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94</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102</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101</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104</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98</w:t>
            </w:r>
          </w:p>
        </w:tc>
      </w:tr>
      <w:tr w:rsidR="00A47CF1" w:rsidRPr="00AB32AA" w:rsidTr="00FA4FD4">
        <w:trPr>
          <w:cantSplit/>
          <w:trHeight w:val="320"/>
        </w:trPr>
        <w:tc>
          <w:tcPr>
            <w:tcW w:w="1700"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t>МБДОУ «Детский сад №22</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98</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99</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97</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99</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95</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97</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99</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r>
      <w:tr w:rsidR="00A47CF1" w:rsidRPr="00AB32AA" w:rsidTr="00FA4FD4">
        <w:trPr>
          <w:cantSplit/>
          <w:trHeight w:val="320"/>
        </w:trPr>
        <w:tc>
          <w:tcPr>
            <w:tcW w:w="1700"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t xml:space="preserve"> Андреевская ОШ</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98</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96</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93</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102</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98</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96</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112</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88</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75</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71</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112</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124</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92</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95</w:t>
            </w:r>
          </w:p>
        </w:tc>
      </w:tr>
      <w:tr w:rsidR="00A47CF1" w:rsidRPr="00AB32AA" w:rsidTr="00FA4FD4">
        <w:trPr>
          <w:cantSplit/>
          <w:trHeight w:val="320"/>
        </w:trPr>
        <w:tc>
          <w:tcPr>
            <w:tcW w:w="1700"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t>Косинская ОШ</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93</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99</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96</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96</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99</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96</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97</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91</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98</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98</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99</w:t>
            </w:r>
          </w:p>
        </w:tc>
      </w:tr>
      <w:tr w:rsidR="00A47CF1" w:rsidRPr="00AB32AA" w:rsidTr="00FA4FD4">
        <w:trPr>
          <w:cantSplit/>
          <w:trHeight w:val="320"/>
        </w:trPr>
        <w:tc>
          <w:tcPr>
            <w:tcW w:w="1700" w:type="dxa"/>
            <w:tcBorders>
              <w:top w:val="single" w:sz="4" w:space="0" w:color="auto"/>
              <w:left w:val="single" w:sz="4" w:space="0" w:color="auto"/>
              <w:bottom w:val="single" w:sz="4" w:space="0" w:color="auto"/>
              <w:right w:val="single" w:sz="4" w:space="0" w:color="auto"/>
            </w:tcBorders>
            <w:vAlign w:val="center"/>
            <w:hideMark/>
          </w:tcPr>
          <w:p w:rsidR="00A47CF1" w:rsidRDefault="00A47CF1" w:rsidP="00FA4FD4">
            <w:pPr>
              <w:spacing w:line="256" w:lineRule="auto"/>
              <w:jc w:val="both"/>
              <w:rPr>
                <w:snapToGrid w:val="0"/>
                <w:color w:val="000000"/>
                <w:sz w:val="28"/>
                <w:szCs w:val="28"/>
              </w:rPr>
            </w:pPr>
            <w:r w:rsidRPr="00AB32AA">
              <w:rPr>
                <w:snapToGrid w:val="0"/>
                <w:color w:val="000000"/>
                <w:sz w:val="28"/>
                <w:szCs w:val="28"/>
              </w:rPr>
              <w:t>Небыловс</w:t>
            </w:r>
          </w:p>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t>кая СОШ</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78</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96</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79</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99</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79</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99</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101</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75</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88</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91</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83</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96</w:t>
            </w:r>
          </w:p>
        </w:tc>
      </w:tr>
      <w:tr w:rsidR="00A47CF1" w:rsidRPr="00AB32AA" w:rsidTr="00FA4FD4">
        <w:trPr>
          <w:cantSplit/>
          <w:trHeight w:val="320"/>
        </w:trPr>
        <w:tc>
          <w:tcPr>
            <w:tcW w:w="1700"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lastRenderedPageBreak/>
              <w:t>Симская СОШ</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122</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125</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96</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103</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92</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98</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102</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101</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96</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94</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103</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101</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96</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r>
      <w:tr w:rsidR="00A47CF1" w:rsidRPr="00AB32AA" w:rsidTr="00FA4FD4">
        <w:trPr>
          <w:cantSplit/>
          <w:trHeight w:val="320"/>
        </w:trPr>
        <w:tc>
          <w:tcPr>
            <w:tcW w:w="1700"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t>Семьинская ОШ</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102</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102</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99</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101</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101</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93</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102</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98</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92</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102</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r>
      <w:tr w:rsidR="00A47CF1" w:rsidRPr="00AB32AA" w:rsidTr="00FA4FD4">
        <w:trPr>
          <w:cantSplit/>
          <w:trHeight w:val="320"/>
        </w:trPr>
        <w:tc>
          <w:tcPr>
            <w:tcW w:w="1700" w:type="dxa"/>
            <w:tcBorders>
              <w:top w:val="single" w:sz="4" w:space="0" w:color="auto"/>
              <w:left w:val="single" w:sz="4" w:space="0" w:color="auto"/>
              <w:bottom w:val="single" w:sz="4" w:space="0" w:color="auto"/>
              <w:right w:val="single" w:sz="4" w:space="0" w:color="auto"/>
            </w:tcBorders>
            <w:vAlign w:val="center"/>
            <w:hideMark/>
          </w:tcPr>
          <w:p w:rsidR="00A47CF1" w:rsidRDefault="00A47CF1" w:rsidP="00FA4FD4">
            <w:pPr>
              <w:spacing w:line="256" w:lineRule="auto"/>
              <w:jc w:val="both"/>
              <w:rPr>
                <w:snapToGrid w:val="0"/>
                <w:color w:val="000000"/>
                <w:sz w:val="28"/>
                <w:szCs w:val="28"/>
              </w:rPr>
            </w:pPr>
            <w:r w:rsidRPr="00AB32AA">
              <w:rPr>
                <w:snapToGrid w:val="0"/>
                <w:color w:val="000000"/>
                <w:sz w:val="28"/>
                <w:szCs w:val="28"/>
              </w:rPr>
              <w:t xml:space="preserve"> Федоров</w:t>
            </w:r>
          </w:p>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t>ская ОШ</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108</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100</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108</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106</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94</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99</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102</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111</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88</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92</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93</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82</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89</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96</w:t>
            </w:r>
          </w:p>
        </w:tc>
      </w:tr>
      <w:tr w:rsidR="00A47CF1" w:rsidRPr="00AB32AA" w:rsidTr="00FA4FD4">
        <w:trPr>
          <w:cantSplit/>
          <w:trHeight w:val="320"/>
        </w:trPr>
        <w:tc>
          <w:tcPr>
            <w:tcW w:w="1700" w:type="dxa"/>
            <w:tcBorders>
              <w:top w:val="single" w:sz="4" w:space="0" w:color="auto"/>
              <w:left w:val="single" w:sz="4" w:space="0" w:color="auto"/>
              <w:bottom w:val="single" w:sz="4" w:space="0" w:color="auto"/>
              <w:right w:val="single" w:sz="4" w:space="0" w:color="auto"/>
            </w:tcBorders>
            <w:vAlign w:val="center"/>
            <w:hideMark/>
          </w:tcPr>
          <w:p w:rsidR="00A47CF1" w:rsidRDefault="00A47CF1" w:rsidP="00FA4FD4">
            <w:pPr>
              <w:spacing w:line="256" w:lineRule="auto"/>
              <w:jc w:val="both"/>
              <w:rPr>
                <w:snapToGrid w:val="0"/>
                <w:color w:val="000000"/>
                <w:sz w:val="28"/>
                <w:szCs w:val="28"/>
              </w:rPr>
            </w:pPr>
            <w:r w:rsidRPr="00AB32AA">
              <w:rPr>
                <w:snapToGrid w:val="0"/>
                <w:color w:val="000000"/>
                <w:sz w:val="28"/>
                <w:szCs w:val="28"/>
              </w:rPr>
              <w:t>Шипилов</w:t>
            </w:r>
          </w:p>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t>ская ОШ</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100</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98</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101</w:t>
            </w:r>
          </w:p>
        </w:tc>
        <w:tc>
          <w:tcPr>
            <w:tcW w:w="618"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480" w:lineRule="auto"/>
              <w:jc w:val="both"/>
              <w:rPr>
                <w:sz w:val="28"/>
                <w:szCs w:val="28"/>
                <w:highlight w:val="yellow"/>
              </w:rPr>
            </w:pPr>
            <w:r w:rsidRPr="00AB32AA">
              <w:rPr>
                <w:sz w:val="28"/>
                <w:szCs w:val="28"/>
                <w:highlight w:val="yellow"/>
              </w:rPr>
              <w:t>98</w:t>
            </w:r>
          </w:p>
          <w:p w:rsidR="00A47CF1" w:rsidRPr="00AB32AA" w:rsidRDefault="00A47CF1" w:rsidP="00FA4FD4">
            <w:pPr>
              <w:spacing w:line="480" w:lineRule="auto"/>
              <w:jc w:val="both"/>
              <w:rPr>
                <w:sz w:val="28"/>
                <w:szCs w:val="28"/>
                <w:highlight w:val="yellow"/>
              </w:rPr>
            </w:pP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104</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98</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102</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103</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77</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84</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96</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105</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96</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highlight w:val="yellow"/>
              </w:rPr>
            </w:pPr>
            <w:r w:rsidRPr="00AB32AA">
              <w:rPr>
                <w:sz w:val="28"/>
                <w:szCs w:val="28"/>
                <w:highlight w:val="yellow"/>
              </w:rPr>
              <w:t>93</w:t>
            </w:r>
          </w:p>
        </w:tc>
      </w:tr>
      <w:tr w:rsidR="00A47CF1" w:rsidRPr="00AB32AA" w:rsidTr="00FA4FD4">
        <w:trPr>
          <w:cantSplit/>
          <w:trHeight w:val="320"/>
        </w:trPr>
        <w:tc>
          <w:tcPr>
            <w:tcW w:w="1700"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lang w:val="en-US"/>
              </w:rPr>
            </w:pPr>
            <w:r w:rsidRPr="00AB32AA">
              <w:rPr>
                <w:snapToGrid w:val="0"/>
                <w:color w:val="000000"/>
                <w:sz w:val="28"/>
                <w:szCs w:val="28"/>
                <w:lang w:val="en-US"/>
              </w:rPr>
              <w:t>Юрьев – Польский</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highlight w:val="yellow"/>
              </w:rPr>
            </w:pPr>
            <w:r w:rsidRPr="00AB32AA">
              <w:rPr>
                <w:sz w:val="28"/>
                <w:szCs w:val="28"/>
                <w:highlight w:val="yellow"/>
              </w:rPr>
              <w:t>100</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highlight w:val="yellow"/>
              </w:rPr>
            </w:pPr>
            <w:r w:rsidRPr="00AB32AA">
              <w:rPr>
                <w:sz w:val="28"/>
                <w:szCs w:val="28"/>
                <w:highlight w:val="yellow"/>
              </w:rPr>
              <w:t>100</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97</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highlight w:val="yellow"/>
              </w:rPr>
            </w:pPr>
            <w:r w:rsidRPr="00AB32AA">
              <w:rPr>
                <w:sz w:val="28"/>
                <w:szCs w:val="28"/>
                <w:highlight w:val="yellow"/>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highlight w:val="yellow"/>
              </w:rPr>
            </w:pPr>
            <w:r w:rsidRPr="00AB32AA">
              <w:rPr>
                <w:sz w:val="28"/>
                <w:szCs w:val="28"/>
                <w:highlight w:val="yellow"/>
              </w:rPr>
              <w:t>100</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highlight w:val="yellow"/>
              </w:rPr>
            </w:pPr>
            <w:r w:rsidRPr="00AB32AA">
              <w:rPr>
                <w:sz w:val="28"/>
                <w:szCs w:val="28"/>
                <w:highlight w:val="yellow"/>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highlight w:val="yellow"/>
              </w:rPr>
            </w:pPr>
            <w:r w:rsidRPr="00AB32AA">
              <w:rPr>
                <w:sz w:val="28"/>
                <w:szCs w:val="28"/>
                <w:highlight w:val="yellow"/>
              </w:rPr>
              <w:t>102</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highlight w:val="yellow"/>
              </w:rPr>
            </w:pPr>
            <w:r w:rsidRPr="00AB32AA">
              <w:rPr>
                <w:sz w:val="28"/>
                <w:szCs w:val="28"/>
                <w:highlight w:val="yellow"/>
              </w:rPr>
              <w:t>99</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highlight w:val="yellow"/>
              </w:rPr>
            </w:pPr>
            <w:r w:rsidRPr="00AB32AA">
              <w:rPr>
                <w:sz w:val="28"/>
                <w:szCs w:val="28"/>
                <w:highlight w:val="yellow"/>
              </w:rPr>
              <w:t>95</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highlight w:val="yellow"/>
              </w:rPr>
            </w:pPr>
            <w:r w:rsidRPr="00AB32AA">
              <w:rPr>
                <w:sz w:val="28"/>
                <w:szCs w:val="28"/>
                <w:highlight w:val="yellow"/>
              </w:rPr>
              <w:t>97</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highlight w:val="yellow"/>
              </w:rPr>
            </w:pPr>
            <w:r w:rsidRPr="00AB32AA">
              <w:rPr>
                <w:sz w:val="28"/>
                <w:szCs w:val="28"/>
                <w:highlight w:val="yellow"/>
              </w:rPr>
              <w:t>99</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highlight w:val="yellow"/>
              </w:rPr>
            </w:pPr>
            <w:r w:rsidRPr="00AB32AA">
              <w:rPr>
                <w:sz w:val="28"/>
                <w:szCs w:val="28"/>
                <w:highlight w:val="yellow"/>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highlight w:val="yellow"/>
              </w:rPr>
            </w:pPr>
            <w:r w:rsidRPr="00AB32AA">
              <w:rPr>
                <w:sz w:val="28"/>
                <w:szCs w:val="28"/>
                <w:highlight w:val="yellow"/>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highlight w:val="yellow"/>
              </w:rPr>
            </w:pPr>
            <w:r w:rsidRPr="00AB32AA">
              <w:rPr>
                <w:sz w:val="28"/>
                <w:szCs w:val="28"/>
                <w:highlight w:val="yellow"/>
              </w:rPr>
              <w:t>98</w:t>
            </w:r>
          </w:p>
        </w:tc>
      </w:tr>
      <w:tr w:rsidR="00A47CF1" w:rsidRPr="00AB32AA" w:rsidTr="00FA4FD4">
        <w:trPr>
          <w:cantSplit/>
          <w:trHeight w:val="320"/>
        </w:trPr>
        <w:tc>
          <w:tcPr>
            <w:tcW w:w="1700"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lang w:val="en-US"/>
              </w:rPr>
            </w:pPr>
            <w:r w:rsidRPr="00AB32AA">
              <w:rPr>
                <w:b/>
                <w:snapToGrid w:val="0"/>
                <w:color w:val="000000"/>
                <w:sz w:val="28"/>
                <w:szCs w:val="28"/>
              </w:rPr>
              <w:t>Областной показатель</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b/>
                <w:sz w:val="28"/>
                <w:szCs w:val="28"/>
              </w:rPr>
            </w:pPr>
            <w:r w:rsidRPr="00AB32AA">
              <w:rPr>
                <w:b/>
                <w:sz w:val="28"/>
                <w:szCs w:val="28"/>
              </w:rPr>
              <w:t>98,4</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b/>
                <w:sz w:val="28"/>
                <w:szCs w:val="28"/>
                <w:highlight w:val="yellow"/>
              </w:rPr>
            </w:pPr>
            <w:r w:rsidRPr="00AB32AA">
              <w:rPr>
                <w:b/>
                <w:sz w:val="28"/>
                <w:szCs w:val="28"/>
                <w:highlight w:val="yellow"/>
              </w:rPr>
              <w:t>99,5</w:t>
            </w:r>
          </w:p>
        </w:tc>
        <w:tc>
          <w:tcPr>
            <w:tcW w:w="616"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b/>
                <w:sz w:val="28"/>
                <w:szCs w:val="28"/>
              </w:rPr>
            </w:pPr>
            <w:r w:rsidRPr="00AB32AA">
              <w:rPr>
                <w:b/>
                <w:sz w:val="28"/>
                <w:szCs w:val="28"/>
              </w:rPr>
              <w:t>97,7</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b/>
                <w:sz w:val="28"/>
                <w:szCs w:val="28"/>
                <w:highlight w:val="yellow"/>
              </w:rPr>
            </w:pPr>
            <w:r w:rsidRPr="00AB32AA">
              <w:rPr>
                <w:b/>
                <w:sz w:val="28"/>
                <w:szCs w:val="28"/>
                <w:highlight w:val="yellow"/>
              </w:rPr>
              <w:t>99,0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b/>
                <w:sz w:val="28"/>
                <w:szCs w:val="28"/>
              </w:rPr>
            </w:pPr>
            <w:r w:rsidRPr="00AB32AA">
              <w:rPr>
                <w:b/>
                <w:sz w:val="28"/>
                <w:szCs w:val="28"/>
              </w:rPr>
              <w:t>98,8</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b/>
                <w:sz w:val="28"/>
                <w:szCs w:val="28"/>
                <w:highlight w:val="yellow"/>
              </w:rPr>
            </w:pPr>
            <w:r w:rsidRPr="00AB32AA">
              <w:rPr>
                <w:b/>
                <w:sz w:val="28"/>
                <w:szCs w:val="28"/>
                <w:highlight w:val="yellow"/>
              </w:rPr>
              <w:t>99,0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b/>
                <w:sz w:val="28"/>
                <w:szCs w:val="28"/>
              </w:rPr>
            </w:pPr>
            <w:r w:rsidRPr="00AB32AA">
              <w:rPr>
                <w:b/>
                <w:sz w:val="28"/>
                <w:szCs w:val="28"/>
              </w:rPr>
              <w:t>98,8</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b/>
                <w:sz w:val="28"/>
                <w:szCs w:val="28"/>
                <w:highlight w:val="yellow"/>
              </w:rPr>
            </w:pPr>
            <w:r w:rsidRPr="00AB32AA">
              <w:rPr>
                <w:b/>
                <w:sz w:val="28"/>
                <w:szCs w:val="28"/>
                <w:highlight w:val="yellow"/>
              </w:rPr>
              <w:t>94,7</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b/>
                <w:sz w:val="28"/>
                <w:szCs w:val="28"/>
              </w:rPr>
            </w:pPr>
            <w:r w:rsidRPr="00AB32AA">
              <w:rPr>
                <w:b/>
                <w:sz w:val="28"/>
                <w:szCs w:val="28"/>
              </w:rPr>
              <w:t>91,3</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b/>
                <w:sz w:val="28"/>
                <w:szCs w:val="28"/>
                <w:highlight w:val="yellow"/>
              </w:rPr>
            </w:pPr>
            <w:r w:rsidRPr="00AB32AA">
              <w:rPr>
                <w:b/>
                <w:sz w:val="28"/>
                <w:szCs w:val="28"/>
                <w:highlight w:val="yellow"/>
              </w:rPr>
              <w:t>93,0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b/>
                <w:sz w:val="28"/>
                <w:szCs w:val="28"/>
              </w:rPr>
            </w:pPr>
            <w:r w:rsidRPr="00AB32AA">
              <w:rPr>
                <w:b/>
                <w:sz w:val="28"/>
                <w:szCs w:val="28"/>
              </w:rPr>
              <w:t>92,0</w:t>
            </w:r>
          </w:p>
        </w:tc>
        <w:tc>
          <w:tcPr>
            <w:tcW w:w="617"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b/>
                <w:sz w:val="28"/>
                <w:szCs w:val="28"/>
                <w:highlight w:val="yellow"/>
              </w:rPr>
            </w:pPr>
            <w:r w:rsidRPr="00AB32AA">
              <w:rPr>
                <w:b/>
                <w:sz w:val="28"/>
                <w:szCs w:val="28"/>
                <w:highlight w:val="yellow"/>
              </w:rPr>
              <w:t>94,0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b/>
                <w:sz w:val="28"/>
                <w:szCs w:val="28"/>
              </w:rPr>
            </w:pPr>
            <w:r w:rsidRPr="00AB32AA">
              <w:rPr>
                <w:b/>
                <w:sz w:val="28"/>
                <w:szCs w:val="28"/>
              </w:rPr>
              <w:t>100</w:t>
            </w:r>
          </w:p>
        </w:tc>
        <w:tc>
          <w:tcPr>
            <w:tcW w:w="618"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b/>
                <w:sz w:val="28"/>
                <w:szCs w:val="28"/>
                <w:highlight w:val="yellow"/>
              </w:rPr>
            </w:pPr>
            <w:r w:rsidRPr="00AB32AA">
              <w:rPr>
                <w:b/>
                <w:sz w:val="28"/>
                <w:szCs w:val="28"/>
                <w:highlight w:val="yellow"/>
              </w:rPr>
              <w:t>100</w:t>
            </w:r>
          </w:p>
        </w:tc>
      </w:tr>
    </w:tbl>
    <w:p w:rsidR="00A47CF1" w:rsidRPr="00AB32AA" w:rsidRDefault="00A47CF1" w:rsidP="00A47CF1">
      <w:pPr>
        <w:ind w:firstLine="567"/>
        <w:jc w:val="both"/>
        <w:rPr>
          <w:sz w:val="28"/>
          <w:szCs w:val="28"/>
        </w:rPr>
      </w:pPr>
      <w:r w:rsidRPr="00AB32AA">
        <w:rPr>
          <w:sz w:val="28"/>
          <w:szCs w:val="28"/>
        </w:rPr>
        <w:t>Ежеквартально управлением образования осуществлялся контроль за организацией питания в ДОУ. Контроль организации питания  внутри учрежде</w:t>
      </w:r>
      <w:r>
        <w:rPr>
          <w:sz w:val="28"/>
          <w:szCs w:val="28"/>
        </w:rPr>
        <w:t>ний осуществляли руководители образовательных учреждений</w:t>
      </w:r>
      <w:r w:rsidRPr="00AB32AA">
        <w:rPr>
          <w:sz w:val="28"/>
          <w:szCs w:val="28"/>
        </w:rPr>
        <w:t xml:space="preserve">. </w:t>
      </w:r>
    </w:p>
    <w:p w:rsidR="00A47CF1" w:rsidRPr="005630F0" w:rsidRDefault="00A47CF1" w:rsidP="00A47CF1">
      <w:pPr>
        <w:ind w:firstLine="567"/>
        <w:jc w:val="both"/>
        <w:rPr>
          <w:sz w:val="28"/>
          <w:szCs w:val="28"/>
        </w:rPr>
      </w:pPr>
      <w:r w:rsidRPr="00AB32AA">
        <w:rPr>
          <w:sz w:val="28"/>
          <w:szCs w:val="28"/>
        </w:rPr>
        <w:t>В 5 МБДОУ введены должности калькуляторов, отвечающих за ор</w:t>
      </w:r>
      <w:r>
        <w:rPr>
          <w:sz w:val="28"/>
          <w:szCs w:val="28"/>
        </w:rPr>
        <w:t>ганизацию питания дошкольников.</w:t>
      </w:r>
    </w:p>
    <w:p w:rsidR="00A47CF1" w:rsidRPr="00AB32AA" w:rsidRDefault="00A47CF1" w:rsidP="00A47CF1">
      <w:pPr>
        <w:jc w:val="both"/>
        <w:rPr>
          <w:b/>
          <w:i/>
          <w:sz w:val="28"/>
          <w:szCs w:val="28"/>
        </w:rPr>
      </w:pPr>
      <w:r w:rsidRPr="00AB32AA">
        <w:rPr>
          <w:b/>
          <w:i/>
          <w:sz w:val="28"/>
          <w:szCs w:val="28"/>
        </w:rPr>
        <w:t>В целом учреждения  укладываются в установленный норматив (130 руб)</w:t>
      </w:r>
    </w:p>
    <w:p w:rsidR="00A47CF1" w:rsidRPr="00AB32AA" w:rsidRDefault="00A47CF1" w:rsidP="00A47CF1">
      <w:pPr>
        <w:jc w:val="both"/>
        <w:rPr>
          <w:b/>
          <w:i/>
          <w:sz w:val="28"/>
          <w:szCs w:val="28"/>
        </w:rPr>
      </w:pPr>
    </w:p>
    <w:p w:rsidR="00A47CF1" w:rsidRPr="00AB32AA" w:rsidRDefault="00A47CF1" w:rsidP="00A47CF1">
      <w:pPr>
        <w:jc w:val="center"/>
        <w:rPr>
          <w:b/>
          <w:i/>
          <w:sz w:val="28"/>
          <w:szCs w:val="28"/>
        </w:rPr>
      </w:pPr>
      <w:r>
        <w:rPr>
          <w:b/>
          <w:i/>
          <w:sz w:val="28"/>
          <w:szCs w:val="28"/>
        </w:rPr>
        <w:t>Стоимость питания на 1 ребенка в день</w:t>
      </w:r>
    </w:p>
    <w:p w:rsidR="00A47CF1" w:rsidRPr="00AB32AA" w:rsidRDefault="00A47CF1" w:rsidP="00A47CF1">
      <w:pPr>
        <w:pStyle w:val="ae"/>
        <w:tabs>
          <w:tab w:val="left" w:pos="735"/>
          <w:tab w:val="center" w:pos="4947"/>
        </w:tabs>
        <w:ind w:firstLine="142"/>
        <w:rPr>
          <w:b/>
          <w:i/>
          <w:sz w:val="28"/>
          <w:szCs w:val="28"/>
        </w:rPr>
      </w:pPr>
      <w:r w:rsidRPr="00AB32AA">
        <w:rPr>
          <w:b/>
          <w:i/>
          <w:noProof/>
          <w:sz w:val="28"/>
          <w:szCs w:val="28"/>
        </w:rPr>
        <w:drawing>
          <wp:inline distT="0" distB="0" distL="0" distR="0" wp14:anchorId="15418AB5" wp14:editId="0E72FD2D">
            <wp:extent cx="5709920" cy="1933575"/>
            <wp:effectExtent l="0" t="0" r="5080" b="9525"/>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47CF1" w:rsidRDefault="00A47CF1" w:rsidP="00A47CF1">
      <w:pPr>
        <w:pStyle w:val="ae"/>
        <w:tabs>
          <w:tab w:val="left" w:pos="735"/>
          <w:tab w:val="center" w:pos="4947"/>
        </w:tabs>
        <w:ind w:firstLine="540"/>
        <w:rPr>
          <w:b/>
          <w:sz w:val="28"/>
          <w:szCs w:val="28"/>
        </w:rPr>
      </w:pPr>
    </w:p>
    <w:p w:rsidR="00A47CF1" w:rsidRDefault="00A47CF1" w:rsidP="00A47CF1">
      <w:pPr>
        <w:pStyle w:val="ae"/>
        <w:tabs>
          <w:tab w:val="left" w:pos="735"/>
          <w:tab w:val="center" w:pos="4947"/>
        </w:tabs>
        <w:ind w:firstLine="540"/>
        <w:rPr>
          <w:b/>
          <w:sz w:val="28"/>
          <w:szCs w:val="28"/>
        </w:rPr>
      </w:pPr>
    </w:p>
    <w:p w:rsidR="00A47CF1" w:rsidRDefault="00A47CF1" w:rsidP="00A47CF1">
      <w:pPr>
        <w:pStyle w:val="ae"/>
        <w:tabs>
          <w:tab w:val="left" w:pos="735"/>
          <w:tab w:val="center" w:pos="4947"/>
        </w:tabs>
        <w:ind w:firstLine="540"/>
        <w:rPr>
          <w:b/>
          <w:sz w:val="28"/>
          <w:szCs w:val="28"/>
        </w:rPr>
      </w:pPr>
    </w:p>
    <w:p w:rsidR="000D201D" w:rsidRDefault="000D201D" w:rsidP="00A47CF1">
      <w:pPr>
        <w:pStyle w:val="ae"/>
        <w:tabs>
          <w:tab w:val="left" w:pos="735"/>
          <w:tab w:val="center" w:pos="4947"/>
        </w:tabs>
        <w:ind w:firstLine="540"/>
        <w:rPr>
          <w:b/>
          <w:sz w:val="28"/>
          <w:szCs w:val="28"/>
        </w:rPr>
      </w:pPr>
    </w:p>
    <w:p w:rsidR="000D201D" w:rsidRDefault="000D201D" w:rsidP="00A47CF1">
      <w:pPr>
        <w:pStyle w:val="ae"/>
        <w:tabs>
          <w:tab w:val="left" w:pos="735"/>
          <w:tab w:val="center" w:pos="4947"/>
        </w:tabs>
        <w:ind w:firstLine="540"/>
        <w:rPr>
          <w:b/>
          <w:sz w:val="28"/>
          <w:szCs w:val="28"/>
        </w:rPr>
      </w:pPr>
    </w:p>
    <w:p w:rsidR="000D201D" w:rsidRDefault="000D201D" w:rsidP="00A47CF1">
      <w:pPr>
        <w:pStyle w:val="ae"/>
        <w:tabs>
          <w:tab w:val="left" w:pos="735"/>
          <w:tab w:val="center" w:pos="4947"/>
        </w:tabs>
        <w:ind w:firstLine="540"/>
        <w:rPr>
          <w:b/>
          <w:sz w:val="28"/>
          <w:szCs w:val="28"/>
        </w:rPr>
      </w:pPr>
    </w:p>
    <w:p w:rsidR="000D201D" w:rsidRDefault="000D201D" w:rsidP="00A47CF1">
      <w:pPr>
        <w:pStyle w:val="ae"/>
        <w:tabs>
          <w:tab w:val="left" w:pos="735"/>
          <w:tab w:val="center" w:pos="4947"/>
        </w:tabs>
        <w:ind w:firstLine="540"/>
        <w:rPr>
          <w:b/>
          <w:sz w:val="28"/>
          <w:szCs w:val="28"/>
        </w:rPr>
      </w:pPr>
    </w:p>
    <w:p w:rsidR="000D201D" w:rsidRDefault="000D201D" w:rsidP="00A47CF1">
      <w:pPr>
        <w:pStyle w:val="ae"/>
        <w:tabs>
          <w:tab w:val="left" w:pos="735"/>
          <w:tab w:val="center" w:pos="4947"/>
        </w:tabs>
        <w:ind w:firstLine="540"/>
        <w:rPr>
          <w:b/>
          <w:sz w:val="28"/>
          <w:szCs w:val="28"/>
        </w:rPr>
      </w:pPr>
    </w:p>
    <w:p w:rsidR="00A47CF1" w:rsidRDefault="00A47CF1" w:rsidP="00A47CF1">
      <w:pPr>
        <w:pStyle w:val="ae"/>
        <w:tabs>
          <w:tab w:val="left" w:pos="735"/>
          <w:tab w:val="center" w:pos="4947"/>
        </w:tabs>
        <w:ind w:firstLine="540"/>
        <w:rPr>
          <w:b/>
          <w:sz w:val="28"/>
          <w:szCs w:val="28"/>
        </w:rPr>
      </w:pPr>
    </w:p>
    <w:p w:rsidR="00A47CF1" w:rsidRPr="00AB32AA" w:rsidRDefault="00A47CF1" w:rsidP="00A47CF1">
      <w:pPr>
        <w:pStyle w:val="ae"/>
        <w:tabs>
          <w:tab w:val="left" w:pos="735"/>
          <w:tab w:val="center" w:pos="4947"/>
        </w:tabs>
        <w:ind w:firstLine="540"/>
        <w:rPr>
          <w:b/>
          <w:sz w:val="28"/>
          <w:szCs w:val="28"/>
        </w:rPr>
      </w:pPr>
    </w:p>
    <w:p w:rsidR="00A47CF1" w:rsidRPr="00AB32AA" w:rsidRDefault="00A47CF1" w:rsidP="00A47CF1">
      <w:pPr>
        <w:jc w:val="center"/>
        <w:rPr>
          <w:b/>
          <w:i/>
          <w:sz w:val="28"/>
          <w:szCs w:val="28"/>
        </w:rPr>
      </w:pPr>
      <w:r w:rsidRPr="00AB32AA">
        <w:rPr>
          <w:b/>
          <w:i/>
          <w:color w:val="FF0000"/>
          <w:sz w:val="28"/>
          <w:szCs w:val="28"/>
        </w:rPr>
        <w:t xml:space="preserve">    </w:t>
      </w:r>
      <w:r>
        <w:rPr>
          <w:b/>
          <w:i/>
          <w:sz w:val="28"/>
          <w:szCs w:val="28"/>
        </w:rPr>
        <w:t>Стоимость питания на 1 ребенка в день (по учреждениям)</w:t>
      </w:r>
    </w:p>
    <w:p w:rsidR="00A47CF1" w:rsidRPr="00AB32AA" w:rsidRDefault="00A47CF1" w:rsidP="00A47CF1">
      <w:pPr>
        <w:tabs>
          <w:tab w:val="left" w:pos="2235"/>
        </w:tabs>
        <w:jc w:val="both"/>
        <w:rPr>
          <w:b/>
          <w:i/>
          <w:color w:val="FF0000"/>
          <w:sz w:val="28"/>
          <w:szCs w:val="28"/>
        </w:rPr>
      </w:pPr>
    </w:p>
    <w:tbl>
      <w:tblPr>
        <w:tblStyle w:val="a8"/>
        <w:tblW w:w="0" w:type="auto"/>
        <w:tblLook w:val="04A0" w:firstRow="1" w:lastRow="0" w:firstColumn="1" w:lastColumn="0" w:noHBand="0" w:noVBand="1"/>
      </w:tblPr>
      <w:tblGrid>
        <w:gridCol w:w="814"/>
        <w:gridCol w:w="6769"/>
        <w:gridCol w:w="1030"/>
        <w:gridCol w:w="957"/>
      </w:tblGrid>
      <w:tr w:rsidR="00A47CF1" w:rsidRPr="00AB32AA" w:rsidTr="00FA4FD4">
        <w:tc>
          <w:tcPr>
            <w:tcW w:w="814" w:type="dxa"/>
            <w:vMerge w:val="restart"/>
            <w:tcBorders>
              <w:top w:val="single" w:sz="4" w:space="0" w:color="auto"/>
              <w:left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w:t>
            </w:r>
          </w:p>
          <w:p w:rsidR="00A47CF1" w:rsidRPr="00AB32AA" w:rsidRDefault="00A47CF1" w:rsidP="00FA4FD4">
            <w:pPr>
              <w:tabs>
                <w:tab w:val="left" w:pos="2235"/>
              </w:tabs>
              <w:jc w:val="both"/>
              <w:rPr>
                <w:sz w:val="28"/>
                <w:szCs w:val="28"/>
              </w:rPr>
            </w:pPr>
            <w:r w:rsidRPr="00AB32AA">
              <w:rPr>
                <w:sz w:val="28"/>
                <w:szCs w:val="28"/>
              </w:rPr>
              <w:t>п\п</w:t>
            </w:r>
          </w:p>
        </w:tc>
        <w:tc>
          <w:tcPr>
            <w:tcW w:w="6769" w:type="dxa"/>
            <w:vMerge w:val="restart"/>
            <w:tcBorders>
              <w:top w:val="single" w:sz="4" w:space="0" w:color="auto"/>
              <w:left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Учреждение</w:t>
            </w:r>
          </w:p>
          <w:p w:rsidR="00A47CF1" w:rsidRPr="00AB32AA" w:rsidRDefault="00A47CF1" w:rsidP="00FA4FD4">
            <w:pPr>
              <w:tabs>
                <w:tab w:val="left" w:pos="2235"/>
              </w:tabs>
              <w:jc w:val="both"/>
              <w:rPr>
                <w:sz w:val="28"/>
                <w:szCs w:val="28"/>
              </w:rPr>
            </w:pPr>
          </w:p>
        </w:tc>
        <w:tc>
          <w:tcPr>
            <w:tcW w:w="1987" w:type="dxa"/>
            <w:gridSpan w:val="2"/>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Стоимость питания на 1 ребенка в день</w:t>
            </w:r>
          </w:p>
        </w:tc>
      </w:tr>
      <w:tr w:rsidR="00A47CF1" w:rsidRPr="00AB32AA" w:rsidTr="00FA4FD4">
        <w:trPr>
          <w:trHeight w:val="339"/>
        </w:trPr>
        <w:tc>
          <w:tcPr>
            <w:tcW w:w="814" w:type="dxa"/>
            <w:vMerge/>
            <w:tcBorders>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p>
        </w:tc>
        <w:tc>
          <w:tcPr>
            <w:tcW w:w="6769" w:type="dxa"/>
            <w:vMerge/>
            <w:tcBorders>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p>
        </w:tc>
        <w:tc>
          <w:tcPr>
            <w:tcW w:w="1030" w:type="dxa"/>
            <w:tcBorders>
              <w:top w:val="single" w:sz="4" w:space="0" w:color="auto"/>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сад</w:t>
            </w:r>
          </w:p>
        </w:tc>
        <w:tc>
          <w:tcPr>
            <w:tcW w:w="957" w:type="dxa"/>
            <w:tcBorders>
              <w:top w:val="single" w:sz="4" w:space="0" w:color="auto"/>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ясли</w:t>
            </w:r>
          </w:p>
        </w:tc>
      </w:tr>
      <w:tr w:rsidR="00A47CF1" w:rsidRPr="00AB32AA" w:rsidTr="00FA4FD4">
        <w:trPr>
          <w:trHeight w:val="339"/>
        </w:trPr>
        <w:tc>
          <w:tcPr>
            <w:tcW w:w="81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1</w:t>
            </w:r>
          </w:p>
        </w:tc>
        <w:tc>
          <w:tcPr>
            <w:tcW w:w="676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№2 «Родничок»</w:t>
            </w:r>
          </w:p>
        </w:tc>
        <w:tc>
          <w:tcPr>
            <w:tcW w:w="1030" w:type="dxa"/>
            <w:tcBorders>
              <w:top w:val="single" w:sz="4" w:space="0" w:color="auto"/>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121</w:t>
            </w:r>
          </w:p>
          <w:p w:rsidR="00A47CF1" w:rsidRPr="00AB32AA" w:rsidRDefault="00A47CF1" w:rsidP="00FA4FD4">
            <w:pPr>
              <w:tabs>
                <w:tab w:val="left" w:pos="2235"/>
              </w:tabs>
              <w:jc w:val="both"/>
              <w:rPr>
                <w:sz w:val="28"/>
                <w:szCs w:val="28"/>
              </w:rPr>
            </w:pPr>
          </w:p>
        </w:tc>
        <w:tc>
          <w:tcPr>
            <w:tcW w:w="957" w:type="dxa"/>
            <w:tcBorders>
              <w:top w:val="single" w:sz="4" w:space="0" w:color="auto"/>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100</w:t>
            </w:r>
          </w:p>
        </w:tc>
      </w:tr>
      <w:tr w:rsidR="00A47CF1" w:rsidRPr="00AB32AA" w:rsidTr="00FA4FD4">
        <w:tc>
          <w:tcPr>
            <w:tcW w:w="81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2</w:t>
            </w:r>
          </w:p>
        </w:tc>
        <w:tc>
          <w:tcPr>
            <w:tcW w:w="676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№4 «Улыбка»</w:t>
            </w:r>
          </w:p>
        </w:tc>
        <w:tc>
          <w:tcPr>
            <w:tcW w:w="1030"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125</w:t>
            </w:r>
          </w:p>
        </w:tc>
        <w:tc>
          <w:tcPr>
            <w:tcW w:w="957"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103</w:t>
            </w:r>
          </w:p>
        </w:tc>
      </w:tr>
      <w:tr w:rsidR="00A47CF1" w:rsidRPr="00AB32AA" w:rsidTr="00FA4FD4">
        <w:tc>
          <w:tcPr>
            <w:tcW w:w="814"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p>
        </w:tc>
        <w:tc>
          <w:tcPr>
            <w:tcW w:w="676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 xml:space="preserve">Филиал </w:t>
            </w:r>
          </w:p>
        </w:tc>
        <w:tc>
          <w:tcPr>
            <w:tcW w:w="1987" w:type="dxa"/>
            <w:gridSpan w:val="2"/>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127</w:t>
            </w:r>
          </w:p>
        </w:tc>
      </w:tr>
      <w:tr w:rsidR="00A47CF1" w:rsidRPr="00AB32AA" w:rsidTr="00FA4FD4">
        <w:tc>
          <w:tcPr>
            <w:tcW w:w="81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3</w:t>
            </w:r>
          </w:p>
        </w:tc>
        <w:tc>
          <w:tcPr>
            <w:tcW w:w="676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№6 «Солнышко»</w:t>
            </w:r>
          </w:p>
        </w:tc>
        <w:tc>
          <w:tcPr>
            <w:tcW w:w="1030"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117</w:t>
            </w:r>
          </w:p>
        </w:tc>
        <w:tc>
          <w:tcPr>
            <w:tcW w:w="957"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97</w:t>
            </w:r>
          </w:p>
        </w:tc>
      </w:tr>
      <w:tr w:rsidR="00A47CF1" w:rsidRPr="00AB32AA" w:rsidTr="00FA4FD4">
        <w:tc>
          <w:tcPr>
            <w:tcW w:w="81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4</w:t>
            </w:r>
          </w:p>
        </w:tc>
        <w:tc>
          <w:tcPr>
            <w:tcW w:w="676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№7 «Колокольчик»</w:t>
            </w:r>
          </w:p>
        </w:tc>
        <w:tc>
          <w:tcPr>
            <w:tcW w:w="1030"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130</w:t>
            </w:r>
          </w:p>
        </w:tc>
        <w:tc>
          <w:tcPr>
            <w:tcW w:w="957"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106</w:t>
            </w:r>
          </w:p>
        </w:tc>
      </w:tr>
      <w:tr w:rsidR="00A47CF1" w:rsidRPr="00AB32AA" w:rsidTr="00FA4FD4">
        <w:tc>
          <w:tcPr>
            <w:tcW w:w="814"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5</w:t>
            </w:r>
          </w:p>
        </w:tc>
        <w:tc>
          <w:tcPr>
            <w:tcW w:w="676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 xml:space="preserve">Филиал </w:t>
            </w:r>
          </w:p>
        </w:tc>
        <w:tc>
          <w:tcPr>
            <w:tcW w:w="1030"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128</w:t>
            </w:r>
          </w:p>
        </w:tc>
        <w:tc>
          <w:tcPr>
            <w:tcW w:w="957"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106</w:t>
            </w:r>
          </w:p>
        </w:tc>
      </w:tr>
      <w:tr w:rsidR="00A47CF1" w:rsidRPr="00AB32AA" w:rsidTr="00FA4FD4">
        <w:tc>
          <w:tcPr>
            <w:tcW w:w="81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6</w:t>
            </w:r>
          </w:p>
        </w:tc>
        <w:tc>
          <w:tcPr>
            <w:tcW w:w="676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№8»</w:t>
            </w:r>
          </w:p>
        </w:tc>
        <w:tc>
          <w:tcPr>
            <w:tcW w:w="1030"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130</w:t>
            </w:r>
          </w:p>
        </w:tc>
        <w:tc>
          <w:tcPr>
            <w:tcW w:w="957"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107</w:t>
            </w:r>
          </w:p>
        </w:tc>
      </w:tr>
      <w:tr w:rsidR="00A47CF1" w:rsidRPr="00AB32AA" w:rsidTr="00FA4FD4">
        <w:tc>
          <w:tcPr>
            <w:tcW w:w="814"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7</w:t>
            </w:r>
          </w:p>
        </w:tc>
        <w:tc>
          <w:tcPr>
            <w:tcW w:w="676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Филиал № 1 (Кузьмадино)</w:t>
            </w:r>
          </w:p>
        </w:tc>
        <w:tc>
          <w:tcPr>
            <w:tcW w:w="1030"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127</w:t>
            </w:r>
          </w:p>
        </w:tc>
        <w:tc>
          <w:tcPr>
            <w:tcW w:w="957"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108</w:t>
            </w:r>
          </w:p>
        </w:tc>
      </w:tr>
      <w:tr w:rsidR="00A47CF1" w:rsidRPr="00AB32AA" w:rsidTr="00FA4FD4">
        <w:tc>
          <w:tcPr>
            <w:tcW w:w="814"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8</w:t>
            </w:r>
          </w:p>
        </w:tc>
        <w:tc>
          <w:tcPr>
            <w:tcW w:w="676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Филиал №2 (Сосновый бор)</w:t>
            </w:r>
          </w:p>
        </w:tc>
        <w:tc>
          <w:tcPr>
            <w:tcW w:w="1030"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102</w:t>
            </w:r>
          </w:p>
        </w:tc>
        <w:tc>
          <w:tcPr>
            <w:tcW w:w="957"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121</w:t>
            </w:r>
          </w:p>
        </w:tc>
      </w:tr>
      <w:tr w:rsidR="00A47CF1" w:rsidRPr="00AB32AA" w:rsidTr="00FA4FD4">
        <w:tc>
          <w:tcPr>
            <w:tcW w:w="81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9</w:t>
            </w:r>
          </w:p>
        </w:tc>
        <w:tc>
          <w:tcPr>
            <w:tcW w:w="676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№9 «Золотой ключик»</w:t>
            </w:r>
          </w:p>
        </w:tc>
        <w:tc>
          <w:tcPr>
            <w:tcW w:w="1030"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114</w:t>
            </w:r>
          </w:p>
        </w:tc>
        <w:tc>
          <w:tcPr>
            <w:tcW w:w="957"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96</w:t>
            </w:r>
          </w:p>
        </w:tc>
      </w:tr>
      <w:tr w:rsidR="00A47CF1" w:rsidRPr="00AB32AA" w:rsidTr="00FA4FD4">
        <w:tc>
          <w:tcPr>
            <w:tcW w:w="81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10</w:t>
            </w:r>
          </w:p>
        </w:tc>
        <w:tc>
          <w:tcPr>
            <w:tcW w:w="676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№15 «Колосок»</w:t>
            </w:r>
          </w:p>
        </w:tc>
        <w:tc>
          <w:tcPr>
            <w:tcW w:w="1030"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110</w:t>
            </w:r>
          </w:p>
        </w:tc>
        <w:tc>
          <w:tcPr>
            <w:tcW w:w="957"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91</w:t>
            </w:r>
          </w:p>
        </w:tc>
      </w:tr>
      <w:tr w:rsidR="00A47CF1" w:rsidRPr="00AB32AA" w:rsidTr="00FA4FD4">
        <w:tc>
          <w:tcPr>
            <w:tcW w:w="81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11</w:t>
            </w:r>
          </w:p>
        </w:tc>
        <w:tc>
          <w:tcPr>
            <w:tcW w:w="676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№20»</w:t>
            </w:r>
          </w:p>
        </w:tc>
        <w:tc>
          <w:tcPr>
            <w:tcW w:w="1030"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104</w:t>
            </w:r>
          </w:p>
        </w:tc>
        <w:tc>
          <w:tcPr>
            <w:tcW w:w="957"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87</w:t>
            </w:r>
          </w:p>
        </w:tc>
      </w:tr>
      <w:tr w:rsidR="00A47CF1" w:rsidRPr="00AB32AA" w:rsidTr="00FA4FD4">
        <w:tc>
          <w:tcPr>
            <w:tcW w:w="814"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12</w:t>
            </w:r>
          </w:p>
        </w:tc>
        <w:tc>
          <w:tcPr>
            <w:tcW w:w="676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 xml:space="preserve">Филиал </w:t>
            </w:r>
          </w:p>
        </w:tc>
        <w:tc>
          <w:tcPr>
            <w:tcW w:w="1030"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113</w:t>
            </w:r>
          </w:p>
        </w:tc>
        <w:tc>
          <w:tcPr>
            <w:tcW w:w="957"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95</w:t>
            </w:r>
          </w:p>
        </w:tc>
      </w:tr>
      <w:tr w:rsidR="00A47CF1" w:rsidRPr="00AB32AA" w:rsidTr="00FA4FD4">
        <w:tc>
          <w:tcPr>
            <w:tcW w:w="81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13</w:t>
            </w:r>
          </w:p>
        </w:tc>
        <w:tc>
          <w:tcPr>
            <w:tcW w:w="676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№22»</w:t>
            </w:r>
          </w:p>
        </w:tc>
        <w:tc>
          <w:tcPr>
            <w:tcW w:w="1030" w:type="dxa"/>
            <w:tcBorders>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116</w:t>
            </w:r>
          </w:p>
        </w:tc>
        <w:tc>
          <w:tcPr>
            <w:tcW w:w="957" w:type="dxa"/>
            <w:tcBorders>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96</w:t>
            </w:r>
          </w:p>
        </w:tc>
      </w:tr>
      <w:tr w:rsidR="00A47CF1" w:rsidRPr="00AB32AA" w:rsidTr="00FA4FD4">
        <w:trPr>
          <w:trHeight w:val="170"/>
        </w:trPr>
        <w:tc>
          <w:tcPr>
            <w:tcW w:w="9570" w:type="dxa"/>
            <w:gridSpan w:val="4"/>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b/>
                <w:sz w:val="28"/>
                <w:szCs w:val="28"/>
              </w:rPr>
            </w:pPr>
            <w:r w:rsidRPr="00AB32AA">
              <w:rPr>
                <w:b/>
                <w:sz w:val="28"/>
                <w:szCs w:val="28"/>
              </w:rPr>
              <w:t>Дошкольные группы</w:t>
            </w:r>
          </w:p>
        </w:tc>
      </w:tr>
      <w:tr w:rsidR="00A47CF1" w:rsidRPr="00AB32AA" w:rsidTr="00FA4FD4">
        <w:tc>
          <w:tcPr>
            <w:tcW w:w="81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14</w:t>
            </w:r>
          </w:p>
        </w:tc>
        <w:tc>
          <w:tcPr>
            <w:tcW w:w="676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МБОУ «Андреевская ООШ»</w:t>
            </w:r>
          </w:p>
        </w:tc>
        <w:tc>
          <w:tcPr>
            <w:tcW w:w="1030" w:type="dxa"/>
            <w:tcBorders>
              <w:top w:val="single" w:sz="4" w:space="0" w:color="auto"/>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115</w:t>
            </w:r>
          </w:p>
          <w:p w:rsidR="00A47CF1" w:rsidRPr="00AB32AA" w:rsidRDefault="00A47CF1" w:rsidP="00FA4FD4">
            <w:pPr>
              <w:tabs>
                <w:tab w:val="left" w:pos="2235"/>
              </w:tabs>
              <w:jc w:val="both"/>
              <w:rPr>
                <w:sz w:val="28"/>
                <w:szCs w:val="28"/>
              </w:rPr>
            </w:pPr>
          </w:p>
        </w:tc>
        <w:tc>
          <w:tcPr>
            <w:tcW w:w="957" w:type="dxa"/>
            <w:tcBorders>
              <w:top w:val="single" w:sz="4" w:space="0" w:color="auto"/>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97</w:t>
            </w:r>
          </w:p>
        </w:tc>
      </w:tr>
      <w:tr w:rsidR="00A47CF1" w:rsidRPr="00AB32AA" w:rsidTr="00FA4FD4">
        <w:tc>
          <w:tcPr>
            <w:tcW w:w="81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15</w:t>
            </w:r>
          </w:p>
        </w:tc>
        <w:tc>
          <w:tcPr>
            <w:tcW w:w="676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МБОУ «Косинская ООШ»</w:t>
            </w:r>
          </w:p>
        </w:tc>
        <w:tc>
          <w:tcPr>
            <w:tcW w:w="1030"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119</w:t>
            </w:r>
          </w:p>
        </w:tc>
        <w:tc>
          <w:tcPr>
            <w:tcW w:w="957"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100</w:t>
            </w:r>
          </w:p>
        </w:tc>
      </w:tr>
      <w:tr w:rsidR="00A47CF1" w:rsidRPr="00AB32AA" w:rsidTr="00FA4FD4">
        <w:tc>
          <w:tcPr>
            <w:tcW w:w="81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16</w:t>
            </w:r>
          </w:p>
        </w:tc>
        <w:tc>
          <w:tcPr>
            <w:tcW w:w="676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МБОУ» Небыловская СОШ»</w:t>
            </w:r>
          </w:p>
        </w:tc>
        <w:tc>
          <w:tcPr>
            <w:tcW w:w="1030"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111</w:t>
            </w:r>
          </w:p>
        </w:tc>
        <w:tc>
          <w:tcPr>
            <w:tcW w:w="957"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97</w:t>
            </w:r>
          </w:p>
        </w:tc>
      </w:tr>
      <w:tr w:rsidR="00A47CF1" w:rsidRPr="00AB32AA" w:rsidTr="00FA4FD4">
        <w:tc>
          <w:tcPr>
            <w:tcW w:w="814"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17</w:t>
            </w:r>
          </w:p>
        </w:tc>
        <w:tc>
          <w:tcPr>
            <w:tcW w:w="676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 xml:space="preserve">Филиал </w:t>
            </w:r>
          </w:p>
        </w:tc>
        <w:tc>
          <w:tcPr>
            <w:tcW w:w="1030"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117</w:t>
            </w:r>
          </w:p>
        </w:tc>
        <w:tc>
          <w:tcPr>
            <w:tcW w:w="957"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101</w:t>
            </w:r>
          </w:p>
        </w:tc>
      </w:tr>
      <w:tr w:rsidR="00A47CF1" w:rsidRPr="00AB32AA" w:rsidTr="00FA4FD4">
        <w:tc>
          <w:tcPr>
            <w:tcW w:w="81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18</w:t>
            </w:r>
          </w:p>
        </w:tc>
        <w:tc>
          <w:tcPr>
            <w:tcW w:w="676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МБОУ « Семьинская ООШ»</w:t>
            </w:r>
          </w:p>
        </w:tc>
        <w:tc>
          <w:tcPr>
            <w:tcW w:w="1030"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108</w:t>
            </w:r>
          </w:p>
        </w:tc>
        <w:tc>
          <w:tcPr>
            <w:tcW w:w="957"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108</w:t>
            </w:r>
          </w:p>
        </w:tc>
      </w:tr>
      <w:tr w:rsidR="00A47CF1" w:rsidRPr="00AB32AA" w:rsidTr="00FA4FD4">
        <w:tc>
          <w:tcPr>
            <w:tcW w:w="81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19</w:t>
            </w:r>
          </w:p>
        </w:tc>
        <w:tc>
          <w:tcPr>
            <w:tcW w:w="676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МБОУ «Федоровская ООШ»</w:t>
            </w:r>
          </w:p>
        </w:tc>
        <w:tc>
          <w:tcPr>
            <w:tcW w:w="1030"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112</w:t>
            </w:r>
          </w:p>
        </w:tc>
        <w:tc>
          <w:tcPr>
            <w:tcW w:w="957"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112</w:t>
            </w:r>
          </w:p>
        </w:tc>
      </w:tr>
      <w:tr w:rsidR="00A47CF1" w:rsidRPr="00AB32AA" w:rsidTr="00FA4FD4">
        <w:tc>
          <w:tcPr>
            <w:tcW w:w="81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20</w:t>
            </w:r>
          </w:p>
        </w:tc>
        <w:tc>
          <w:tcPr>
            <w:tcW w:w="676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МБОУ « Симская СОШ»</w:t>
            </w:r>
          </w:p>
        </w:tc>
        <w:tc>
          <w:tcPr>
            <w:tcW w:w="1030"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120</w:t>
            </w:r>
          </w:p>
        </w:tc>
        <w:tc>
          <w:tcPr>
            <w:tcW w:w="957" w:type="dxa"/>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100</w:t>
            </w:r>
          </w:p>
        </w:tc>
      </w:tr>
      <w:tr w:rsidR="00A47CF1" w:rsidRPr="00AB32AA" w:rsidTr="00FA4FD4">
        <w:tc>
          <w:tcPr>
            <w:tcW w:w="81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21</w:t>
            </w:r>
          </w:p>
        </w:tc>
        <w:tc>
          <w:tcPr>
            <w:tcW w:w="676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МБОУ  «Шипиловская ООШ»</w:t>
            </w:r>
          </w:p>
        </w:tc>
        <w:tc>
          <w:tcPr>
            <w:tcW w:w="1987" w:type="dxa"/>
            <w:gridSpan w:val="2"/>
            <w:tcBorders>
              <w:left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117</w:t>
            </w:r>
          </w:p>
        </w:tc>
      </w:tr>
      <w:tr w:rsidR="00A47CF1" w:rsidRPr="00AB32AA" w:rsidTr="00FA4FD4">
        <w:tc>
          <w:tcPr>
            <w:tcW w:w="814"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p>
        </w:tc>
        <w:tc>
          <w:tcPr>
            <w:tcW w:w="676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b/>
                <w:sz w:val="28"/>
                <w:szCs w:val="28"/>
              </w:rPr>
            </w:pPr>
            <w:r w:rsidRPr="00AB32AA">
              <w:rPr>
                <w:b/>
                <w:sz w:val="28"/>
                <w:szCs w:val="28"/>
              </w:rPr>
              <w:t>ИТОГО</w:t>
            </w:r>
          </w:p>
        </w:tc>
        <w:tc>
          <w:tcPr>
            <w:tcW w:w="1987" w:type="dxa"/>
            <w:gridSpan w:val="2"/>
            <w:tcBorders>
              <w:left w:val="single" w:sz="4" w:space="0" w:color="auto"/>
              <w:bottom w:val="single" w:sz="4" w:space="0" w:color="auto"/>
              <w:right w:val="single" w:sz="4" w:space="0" w:color="auto"/>
            </w:tcBorders>
          </w:tcPr>
          <w:p w:rsidR="00A47CF1" w:rsidRPr="00AB32AA" w:rsidRDefault="00A47CF1" w:rsidP="00FA4FD4">
            <w:pPr>
              <w:tabs>
                <w:tab w:val="left" w:pos="2235"/>
              </w:tabs>
              <w:jc w:val="both"/>
              <w:rPr>
                <w:b/>
                <w:sz w:val="28"/>
                <w:szCs w:val="28"/>
              </w:rPr>
            </w:pPr>
            <w:r w:rsidRPr="00AB32AA">
              <w:rPr>
                <w:b/>
                <w:sz w:val="28"/>
                <w:szCs w:val="28"/>
              </w:rPr>
              <w:t>110</w:t>
            </w:r>
          </w:p>
        </w:tc>
      </w:tr>
    </w:tbl>
    <w:p w:rsidR="00A47CF1" w:rsidRPr="00AB32AA" w:rsidRDefault="00A47CF1" w:rsidP="00A47CF1">
      <w:pPr>
        <w:pStyle w:val="ae"/>
        <w:ind w:firstLine="540"/>
        <w:rPr>
          <w:sz w:val="28"/>
          <w:szCs w:val="28"/>
        </w:rPr>
      </w:pPr>
    </w:p>
    <w:p w:rsidR="000D201D" w:rsidRDefault="00A47CF1" w:rsidP="000D201D">
      <w:pPr>
        <w:spacing w:line="276" w:lineRule="auto"/>
        <w:ind w:firstLine="357"/>
        <w:jc w:val="center"/>
        <w:rPr>
          <w:b/>
          <w:i/>
          <w:sz w:val="28"/>
          <w:szCs w:val="28"/>
        </w:rPr>
      </w:pPr>
      <w:r w:rsidRPr="00AB32AA">
        <w:rPr>
          <w:b/>
          <w:i/>
          <w:color w:val="000000" w:themeColor="text1"/>
          <w:sz w:val="28"/>
          <w:szCs w:val="28"/>
        </w:rPr>
        <w:t xml:space="preserve">Расход на  </w:t>
      </w:r>
      <w:r w:rsidRPr="00AB32AA">
        <w:rPr>
          <w:b/>
          <w:i/>
          <w:sz w:val="28"/>
          <w:szCs w:val="28"/>
        </w:rPr>
        <w:t xml:space="preserve">1  воспитанника увеличился по </w:t>
      </w:r>
    </w:p>
    <w:p w:rsidR="00A47CF1" w:rsidRPr="00AB32AA" w:rsidRDefault="00A47CF1" w:rsidP="000D201D">
      <w:pPr>
        <w:spacing w:line="276" w:lineRule="auto"/>
        <w:ind w:firstLine="357"/>
        <w:jc w:val="center"/>
        <w:rPr>
          <w:b/>
          <w:i/>
          <w:sz w:val="28"/>
          <w:szCs w:val="28"/>
        </w:rPr>
      </w:pPr>
      <w:r w:rsidRPr="00AB32AA">
        <w:rPr>
          <w:b/>
          <w:i/>
          <w:sz w:val="28"/>
          <w:szCs w:val="28"/>
        </w:rPr>
        <w:t>сравнению  с прошлым годом</w:t>
      </w:r>
      <w:r>
        <w:rPr>
          <w:b/>
          <w:i/>
          <w:sz w:val="28"/>
          <w:szCs w:val="28"/>
        </w:rPr>
        <w:t>:</w:t>
      </w:r>
    </w:p>
    <w:tbl>
      <w:tblPr>
        <w:tblStyle w:val="a8"/>
        <w:tblW w:w="0" w:type="auto"/>
        <w:tblLook w:val="04A0" w:firstRow="1" w:lastRow="0" w:firstColumn="1" w:lastColumn="0" w:noHBand="0" w:noVBand="1"/>
      </w:tblPr>
      <w:tblGrid>
        <w:gridCol w:w="713"/>
        <w:gridCol w:w="3779"/>
        <w:gridCol w:w="916"/>
        <w:gridCol w:w="916"/>
        <w:gridCol w:w="1159"/>
        <w:gridCol w:w="1023"/>
      </w:tblGrid>
      <w:tr w:rsidR="00A47CF1" w:rsidRPr="00AB32AA" w:rsidTr="00FA4FD4">
        <w:tc>
          <w:tcPr>
            <w:tcW w:w="713"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w:t>
            </w:r>
          </w:p>
          <w:p w:rsidR="00A47CF1" w:rsidRPr="00AB32AA" w:rsidRDefault="00A47CF1" w:rsidP="00FA4FD4">
            <w:pPr>
              <w:tabs>
                <w:tab w:val="left" w:pos="2235"/>
              </w:tabs>
              <w:jc w:val="both"/>
              <w:rPr>
                <w:sz w:val="28"/>
                <w:szCs w:val="28"/>
              </w:rPr>
            </w:pPr>
            <w:r w:rsidRPr="00AB32AA">
              <w:rPr>
                <w:sz w:val="28"/>
                <w:szCs w:val="28"/>
              </w:rPr>
              <w:t>п\п</w:t>
            </w:r>
          </w:p>
        </w:tc>
        <w:tc>
          <w:tcPr>
            <w:tcW w:w="377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Учреждение</w:t>
            </w:r>
          </w:p>
        </w:tc>
        <w:tc>
          <w:tcPr>
            <w:tcW w:w="3980" w:type="dxa"/>
            <w:gridSpan w:val="4"/>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Стоимость содержания  1 ребенка в месяц</w:t>
            </w:r>
          </w:p>
        </w:tc>
      </w:tr>
      <w:tr w:rsidR="00A47CF1" w:rsidRPr="00AB32AA" w:rsidTr="00FA4FD4">
        <w:tc>
          <w:tcPr>
            <w:tcW w:w="713"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p>
        </w:tc>
        <w:tc>
          <w:tcPr>
            <w:tcW w:w="377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p>
        </w:tc>
        <w:tc>
          <w:tcPr>
            <w:tcW w:w="89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2014 г.</w:t>
            </w:r>
          </w:p>
        </w:tc>
        <w:tc>
          <w:tcPr>
            <w:tcW w:w="89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2015 г.</w:t>
            </w:r>
          </w:p>
        </w:tc>
        <w:tc>
          <w:tcPr>
            <w:tcW w:w="115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2016 г.</w:t>
            </w:r>
          </w:p>
        </w:tc>
        <w:tc>
          <w:tcPr>
            <w:tcW w:w="1023"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2017 г.</w:t>
            </w:r>
          </w:p>
        </w:tc>
      </w:tr>
      <w:tr w:rsidR="00A47CF1" w:rsidRPr="00AB32AA" w:rsidTr="00FA4FD4">
        <w:tc>
          <w:tcPr>
            <w:tcW w:w="713"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1</w:t>
            </w:r>
          </w:p>
        </w:tc>
        <w:tc>
          <w:tcPr>
            <w:tcW w:w="377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 xml:space="preserve">МБДОУ «Детский сад №2 </w:t>
            </w:r>
            <w:r w:rsidRPr="00AB32AA">
              <w:rPr>
                <w:sz w:val="28"/>
                <w:szCs w:val="28"/>
              </w:rPr>
              <w:lastRenderedPageBreak/>
              <w:t>«Родничок»</w:t>
            </w:r>
          </w:p>
        </w:tc>
        <w:tc>
          <w:tcPr>
            <w:tcW w:w="89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lastRenderedPageBreak/>
              <w:t>12186</w:t>
            </w:r>
          </w:p>
        </w:tc>
        <w:tc>
          <w:tcPr>
            <w:tcW w:w="89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13243</w:t>
            </w:r>
          </w:p>
        </w:tc>
        <w:tc>
          <w:tcPr>
            <w:tcW w:w="115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8020</w:t>
            </w:r>
          </w:p>
        </w:tc>
        <w:tc>
          <w:tcPr>
            <w:tcW w:w="1023"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8395</w:t>
            </w:r>
          </w:p>
        </w:tc>
      </w:tr>
      <w:tr w:rsidR="00A47CF1" w:rsidRPr="00AB32AA" w:rsidTr="00FA4FD4">
        <w:tc>
          <w:tcPr>
            <w:tcW w:w="713"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2</w:t>
            </w:r>
          </w:p>
        </w:tc>
        <w:tc>
          <w:tcPr>
            <w:tcW w:w="377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№4 «Улыбка»</w:t>
            </w:r>
          </w:p>
        </w:tc>
        <w:tc>
          <w:tcPr>
            <w:tcW w:w="89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12628</w:t>
            </w:r>
          </w:p>
        </w:tc>
        <w:tc>
          <w:tcPr>
            <w:tcW w:w="89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10515</w:t>
            </w:r>
          </w:p>
        </w:tc>
        <w:tc>
          <w:tcPr>
            <w:tcW w:w="115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7869</w:t>
            </w:r>
          </w:p>
        </w:tc>
        <w:tc>
          <w:tcPr>
            <w:tcW w:w="1023"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7774</w:t>
            </w:r>
          </w:p>
        </w:tc>
      </w:tr>
      <w:tr w:rsidR="00A47CF1" w:rsidRPr="00AB32AA" w:rsidTr="00FA4FD4">
        <w:tc>
          <w:tcPr>
            <w:tcW w:w="713"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3</w:t>
            </w:r>
          </w:p>
        </w:tc>
        <w:tc>
          <w:tcPr>
            <w:tcW w:w="377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№6 «Солнышко»</w:t>
            </w:r>
          </w:p>
        </w:tc>
        <w:tc>
          <w:tcPr>
            <w:tcW w:w="89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14522</w:t>
            </w:r>
          </w:p>
        </w:tc>
        <w:tc>
          <w:tcPr>
            <w:tcW w:w="89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14642</w:t>
            </w:r>
          </w:p>
        </w:tc>
        <w:tc>
          <w:tcPr>
            <w:tcW w:w="115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7956</w:t>
            </w:r>
          </w:p>
        </w:tc>
        <w:tc>
          <w:tcPr>
            <w:tcW w:w="1023"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9233</w:t>
            </w:r>
          </w:p>
        </w:tc>
      </w:tr>
      <w:tr w:rsidR="00A47CF1" w:rsidRPr="00AB32AA" w:rsidTr="00FA4FD4">
        <w:tc>
          <w:tcPr>
            <w:tcW w:w="713"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4</w:t>
            </w:r>
          </w:p>
        </w:tc>
        <w:tc>
          <w:tcPr>
            <w:tcW w:w="377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№7 «Колокольчик»</w:t>
            </w:r>
          </w:p>
        </w:tc>
        <w:tc>
          <w:tcPr>
            <w:tcW w:w="89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12877</w:t>
            </w:r>
          </w:p>
        </w:tc>
        <w:tc>
          <w:tcPr>
            <w:tcW w:w="89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12112</w:t>
            </w:r>
          </w:p>
        </w:tc>
        <w:tc>
          <w:tcPr>
            <w:tcW w:w="115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7793</w:t>
            </w:r>
          </w:p>
        </w:tc>
        <w:tc>
          <w:tcPr>
            <w:tcW w:w="1023"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10669</w:t>
            </w:r>
          </w:p>
        </w:tc>
      </w:tr>
      <w:tr w:rsidR="00A47CF1" w:rsidRPr="00AB32AA" w:rsidTr="00FA4FD4">
        <w:tc>
          <w:tcPr>
            <w:tcW w:w="713"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5</w:t>
            </w:r>
          </w:p>
        </w:tc>
        <w:tc>
          <w:tcPr>
            <w:tcW w:w="377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№8»</w:t>
            </w:r>
          </w:p>
        </w:tc>
        <w:tc>
          <w:tcPr>
            <w:tcW w:w="89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14343</w:t>
            </w:r>
          </w:p>
        </w:tc>
        <w:tc>
          <w:tcPr>
            <w:tcW w:w="89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13436</w:t>
            </w:r>
          </w:p>
        </w:tc>
        <w:tc>
          <w:tcPr>
            <w:tcW w:w="115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9289</w:t>
            </w:r>
          </w:p>
        </w:tc>
        <w:tc>
          <w:tcPr>
            <w:tcW w:w="1023"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14051</w:t>
            </w:r>
          </w:p>
        </w:tc>
      </w:tr>
      <w:tr w:rsidR="00A47CF1" w:rsidRPr="00AB32AA" w:rsidTr="00FA4FD4">
        <w:tc>
          <w:tcPr>
            <w:tcW w:w="713"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6</w:t>
            </w:r>
          </w:p>
        </w:tc>
        <w:tc>
          <w:tcPr>
            <w:tcW w:w="377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№9 «Золотой ключик»</w:t>
            </w:r>
          </w:p>
        </w:tc>
        <w:tc>
          <w:tcPr>
            <w:tcW w:w="89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14124</w:t>
            </w:r>
          </w:p>
        </w:tc>
        <w:tc>
          <w:tcPr>
            <w:tcW w:w="89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13583</w:t>
            </w:r>
          </w:p>
        </w:tc>
        <w:tc>
          <w:tcPr>
            <w:tcW w:w="115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7689</w:t>
            </w:r>
          </w:p>
        </w:tc>
        <w:tc>
          <w:tcPr>
            <w:tcW w:w="1023"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8259</w:t>
            </w:r>
          </w:p>
        </w:tc>
      </w:tr>
      <w:tr w:rsidR="00A47CF1" w:rsidRPr="00AB32AA" w:rsidTr="00FA4FD4">
        <w:tc>
          <w:tcPr>
            <w:tcW w:w="713"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8</w:t>
            </w:r>
          </w:p>
        </w:tc>
        <w:tc>
          <w:tcPr>
            <w:tcW w:w="377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№15 «Колосок»</w:t>
            </w:r>
          </w:p>
        </w:tc>
        <w:tc>
          <w:tcPr>
            <w:tcW w:w="89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15139</w:t>
            </w:r>
          </w:p>
        </w:tc>
        <w:tc>
          <w:tcPr>
            <w:tcW w:w="89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13256</w:t>
            </w:r>
          </w:p>
        </w:tc>
        <w:tc>
          <w:tcPr>
            <w:tcW w:w="115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10494</w:t>
            </w:r>
          </w:p>
        </w:tc>
        <w:tc>
          <w:tcPr>
            <w:tcW w:w="1023"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10447</w:t>
            </w:r>
          </w:p>
        </w:tc>
      </w:tr>
      <w:tr w:rsidR="00A47CF1" w:rsidRPr="00AB32AA" w:rsidTr="00FA4FD4">
        <w:tc>
          <w:tcPr>
            <w:tcW w:w="713"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10</w:t>
            </w:r>
          </w:p>
        </w:tc>
        <w:tc>
          <w:tcPr>
            <w:tcW w:w="377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№20»</w:t>
            </w:r>
          </w:p>
        </w:tc>
        <w:tc>
          <w:tcPr>
            <w:tcW w:w="89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17920</w:t>
            </w:r>
          </w:p>
        </w:tc>
        <w:tc>
          <w:tcPr>
            <w:tcW w:w="89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16315</w:t>
            </w:r>
          </w:p>
        </w:tc>
        <w:tc>
          <w:tcPr>
            <w:tcW w:w="115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9671</w:t>
            </w:r>
          </w:p>
        </w:tc>
        <w:tc>
          <w:tcPr>
            <w:tcW w:w="1023"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8146</w:t>
            </w:r>
          </w:p>
        </w:tc>
      </w:tr>
      <w:tr w:rsidR="00A47CF1" w:rsidRPr="00AB32AA" w:rsidTr="00FA4FD4">
        <w:tc>
          <w:tcPr>
            <w:tcW w:w="713"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11</w:t>
            </w:r>
          </w:p>
        </w:tc>
        <w:tc>
          <w:tcPr>
            <w:tcW w:w="3779"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tabs>
                <w:tab w:val="left" w:pos="2235"/>
              </w:tabs>
              <w:jc w:val="both"/>
              <w:rPr>
                <w:sz w:val="28"/>
                <w:szCs w:val="28"/>
              </w:rPr>
            </w:pPr>
            <w:r w:rsidRPr="00AB32AA">
              <w:rPr>
                <w:sz w:val="28"/>
                <w:szCs w:val="28"/>
              </w:rPr>
              <w:t>МБДОУ «Детский сад №22»</w:t>
            </w:r>
          </w:p>
        </w:tc>
        <w:tc>
          <w:tcPr>
            <w:tcW w:w="89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21855</w:t>
            </w:r>
          </w:p>
        </w:tc>
        <w:tc>
          <w:tcPr>
            <w:tcW w:w="89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20694</w:t>
            </w:r>
          </w:p>
        </w:tc>
        <w:tc>
          <w:tcPr>
            <w:tcW w:w="115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11492</w:t>
            </w:r>
          </w:p>
        </w:tc>
        <w:tc>
          <w:tcPr>
            <w:tcW w:w="1023"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sz w:val="28"/>
                <w:szCs w:val="28"/>
              </w:rPr>
            </w:pPr>
            <w:r w:rsidRPr="00AB32AA">
              <w:rPr>
                <w:sz w:val="28"/>
                <w:szCs w:val="28"/>
              </w:rPr>
              <w:t>12556</w:t>
            </w:r>
          </w:p>
        </w:tc>
      </w:tr>
      <w:tr w:rsidR="00A47CF1" w:rsidRPr="00AB32AA" w:rsidTr="00FA4FD4">
        <w:tc>
          <w:tcPr>
            <w:tcW w:w="713"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b/>
                <w:sz w:val="28"/>
                <w:szCs w:val="28"/>
              </w:rPr>
            </w:pPr>
          </w:p>
        </w:tc>
        <w:tc>
          <w:tcPr>
            <w:tcW w:w="377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b/>
                <w:sz w:val="28"/>
                <w:szCs w:val="28"/>
              </w:rPr>
            </w:pPr>
            <w:r w:rsidRPr="00AB32AA">
              <w:rPr>
                <w:b/>
                <w:sz w:val="28"/>
                <w:szCs w:val="28"/>
              </w:rPr>
              <w:t xml:space="preserve">Средний расход  по МБДОУ на 1 ребенка </w:t>
            </w:r>
          </w:p>
        </w:tc>
        <w:tc>
          <w:tcPr>
            <w:tcW w:w="89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b/>
                <w:sz w:val="28"/>
                <w:szCs w:val="28"/>
              </w:rPr>
            </w:pPr>
            <w:r w:rsidRPr="00AB32AA">
              <w:rPr>
                <w:b/>
                <w:sz w:val="28"/>
                <w:szCs w:val="28"/>
              </w:rPr>
              <w:t>14542</w:t>
            </w:r>
          </w:p>
        </w:tc>
        <w:tc>
          <w:tcPr>
            <w:tcW w:w="89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b/>
                <w:sz w:val="28"/>
                <w:szCs w:val="28"/>
              </w:rPr>
            </w:pPr>
            <w:r w:rsidRPr="00AB32AA">
              <w:rPr>
                <w:b/>
                <w:sz w:val="28"/>
                <w:szCs w:val="28"/>
              </w:rPr>
              <w:t>13501</w:t>
            </w:r>
          </w:p>
        </w:tc>
        <w:tc>
          <w:tcPr>
            <w:tcW w:w="1159"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b/>
                <w:sz w:val="28"/>
                <w:szCs w:val="28"/>
              </w:rPr>
            </w:pPr>
            <w:r w:rsidRPr="00AB32AA">
              <w:rPr>
                <w:b/>
                <w:sz w:val="28"/>
                <w:szCs w:val="28"/>
              </w:rPr>
              <w:t>8450</w:t>
            </w:r>
          </w:p>
        </w:tc>
        <w:tc>
          <w:tcPr>
            <w:tcW w:w="1023"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tabs>
                <w:tab w:val="left" w:pos="2235"/>
              </w:tabs>
              <w:jc w:val="both"/>
              <w:rPr>
                <w:b/>
                <w:sz w:val="28"/>
                <w:szCs w:val="28"/>
              </w:rPr>
            </w:pPr>
            <w:r w:rsidRPr="00AB32AA">
              <w:rPr>
                <w:b/>
                <w:sz w:val="28"/>
                <w:szCs w:val="28"/>
              </w:rPr>
              <w:t>8892</w:t>
            </w:r>
          </w:p>
        </w:tc>
      </w:tr>
    </w:tbl>
    <w:p w:rsidR="00A47CF1" w:rsidRPr="00AB32AA" w:rsidRDefault="00A47CF1" w:rsidP="00A47CF1">
      <w:pPr>
        <w:tabs>
          <w:tab w:val="left" w:pos="3900"/>
        </w:tabs>
        <w:jc w:val="both"/>
        <w:rPr>
          <w:b/>
          <w:color w:val="FF0000"/>
          <w:sz w:val="28"/>
          <w:szCs w:val="28"/>
        </w:rPr>
      </w:pPr>
    </w:p>
    <w:p w:rsidR="00A47CF1" w:rsidRPr="00AB32AA" w:rsidRDefault="000D201D" w:rsidP="00A47CF1">
      <w:pPr>
        <w:tabs>
          <w:tab w:val="left" w:pos="3900"/>
        </w:tabs>
        <w:jc w:val="both"/>
        <w:rPr>
          <w:b/>
          <w:sz w:val="28"/>
          <w:szCs w:val="28"/>
        </w:rPr>
      </w:pPr>
      <w:r>
        <w:rPr>
          <w:b/>
          <w:sz w:val="28"/>
          <w:szCs w:val="28"/>
        </w:rPr>
        <w:t xml:space="preserve">          </w:t>
      </w:r>
      <w:r w:rsidR="00A47CF1" w:rsidRPr="00AB32AA">
        <w:rPr>
          <w:b/>
          <w:sz w:val="28"/>
          <w:szCs w:val="28"/>
        </w:rPr>
        <w:t>Удовлетворенность качеством дошкольного образования</w:t>
      </w:r>
    </w:p>
    <w:p w:rsidR="00A47CF1" w:rsidRPr="00AB32AA" w:rsidRDefault="00A47CF1" w:rsidP="00A47CF1">
      <w:pPr>
        <w:tabs>
          <w:tab w:val="left" w:pos="3900"/>
        </w:tabs>
        <w:jc w:val="both"/>
        <w:rPr>
          <w:b/>
          <w:sz w:val="28"/>
          <w:szCs w:val="28"/>
        </w:rPr>
      </w:pPr>
      <w:r w:rsidRPr="00AB32AA">
        <w:rPr>
          <w:b/>
          <w:sz w:val="28"/>
          <w:szCs w:val="28"/>
        </w:rPr>
        <w:t>в муниципальном образовании</w:t>
      </w:r>
    </w:p>
    <w:p w:rsidR="00A47CF1" w:rsidRPr="00AB32AA" w:rsidRDefault="000D201D" w:rsidP="000D201D">
      <w:pPr>
        <w:tabs>
          <w:tab w:val="left" w:pos="709"/>
          <w:tab w:val="left" w:pos="3900"/>
        </w:tabs>
        <w:jc w:val="both"/>
        <w:rPr>
          <w:b/>
          <w:sz w:val="28"/>
          <w:szCs w:val="28"/>
        </w:rPr>
      </w:pPr>
      <w:r>
        <w:rPr>
          <w:sz w:val="28"/>
          <w:szCs w:val="28"/>
        </w:rPr>
        <w:t xml:space="preserve">          </w:t>
      </w:r>
      <w:r w:rsidR="00A47CF1" w:rsidRPr="00AB32AA">
        <w:rPr>
          <w:sz w:val="28"/>
          <w:szCs w:val="28"/>
        </w:rPr>
        <w:t>Одним из показателей качества дошкольного образования является удовлетворенность</w:t>
      </w:r>
      <w:r w:rsidR="00A47CF1" w:rsidRPr="00AB32AA">
        <w:rPr>
          <w:b/>
          <w:sz w:val="28"/>
          <w:szCs w:val="28"/>
        </w:rPr>
        <w:t xml:space="preserve"> </w:t>
      </w:r>
      <w:r w:rsidR="00A47CF1" w:rsidRPr="00AB32AA">
        <w:rPr>
          <w:sz w:val="28"/>
          <w:szCs w:val="28"/>
        </w:rPr>
        <w:t>граждан услугами дошкольного образования</w:t>
      </w:r>
      <w:r w:rsidR="00A47CF1" w:rsidRPr="00AB32AA">
        <w:rPr>
          <w:b/>
          <w:sz w:val="28"/>
          <w:szCs w:val="28"/>
        </w:rPr>
        <w:t>.</w:t>
      </w:r>
    </w:p>
    <w:p w:rsidR="00A47CF1" w:rsidRPr="00AB32AA" w:rsidRDefault="00A47CF1" w:rsidP="00A47CF1">
      <w:pPr>
        <w:tabs>
          <w:tab w:val="left" w:pos="3900"/>
        </w:tabs>
        <w:jc w:val="both"/>
        <w:rPr>
          <w:sz w:val="28"/>
          <w:szCs w:val="28"/>
        </w:rPr>
      </w:pPr>
    </w:p>
    <w:p w:rsidR="00A47CF1" w:rsidRPr="00AB32AA" w:rsidRDefault="00A47CF1" w:rsidP="000D201D">
      <w:pPr>
        <w:tabs>
          <w:tab w:val="left" w:pos="3900"/>
        </w:tabs>
        <w:jc w:val="center"/>
        <w:rPr>
          <w:sz w:val="28"/>
          <w:szCs w:val="28"/>
        </w:rPr>
      </w:pPr>
      <w:r w:rsidRPr="00AB32AA">
        <w:rPr>
          <w:sz w:val="28"/>
          <w:szCs w:val="28"/>
        </w:rPr>
        <w:t>Проведенный опрос родителей   выявил, что 96,4% родителей удовлетворены качеством дошкольного образования (обл.показатель -95,7%).</w:t>
      </w:r>
    </w:p>
    <w:tbl>
      <w:tblPr>
        <w:tblW w:w="95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696"/>
        <w:gridCol w:w="4255"/>
      </w:tblGrid>
      <w:tr w:rsidR="00A47CF1" w:rsidRPr="00AB32AA" w:rsidTr="00FA4FD4">
        <w:trPr>
          <w:cantSplit/>
          <w:trHeight w:val="284"/>
        </w:trPr>
        <w:tc>
          <w:tcPr>
            <w:tcW w:w="2552" w:type="dxa"/>
            <w:vMerge w:val="restart"/>
            <w:tcBorders>
              <w:top w:val="single" w:sz="4" w:space="0" w:color="auto"/>
              <w:left w:val="single" w:sz="4" w:space="0" w:color="auto"/>
              <w:bottom w:val="single" w:sz="4" w:space="0" w:color="auto"/>
              <w:right w:val="single" w:sz="4" w:space="0" w:color="auto"/>
            </w:tcBorders>
          </w:tcPr>
          <w:p w:rsidR="00A47CF1" w:rsidRPr="00AB32AA" w:rsidRDefault="00A47CF1" w:rsidP="00FA4FD4">
            <w:pPr>
              <w:pStyle w:val="2"/>
              <w:spacing w:line="256" w:lineRule="auto"/>
              <w:jc w:val="both"/>
              <w:rPr>
                <w:b w:val="0"/>
              </w:rPr>
            </w:pPr>
            <w:r w:rsidRPr="00AB32AA">
              <w:rPr>
                <w:b w:val="0"/>
              </w:rPr>
              <w:t>Округа, города</w:t>
            </w:r>
          </w:p>
          <w:p w:rsidR="00A47CF1" w:rsidRPr="00AB32AA" w:rsidRDefault="00A47CF1" w:rsidP="00FA4FD4">
            <w:pPr>
              <w:spacing w:line="256" w:lineRule="auto"/>
              <w:jc w:val="both"/>
              <w:rPr>
                <w:sz w:val="28"/>
                <w:szCs w:val="28"/>
              </w:rPr>
            </w:pPr>
          </w:p>
        </w:tc>
        <w:tc>
          <w:tcPr>
            <w:tcW w:w="6946" w:type="dxa"/>
            <w:gridSpan w:val="2"/>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Уровень удовлетворенности родителей качеством дошкольного образования</w:t>
            </w:r>
          </w:p>
        </w:tc>
      </w:tr>
      <w:tr w:rsidR="00A47CF1" w:rsidRPr="00AB32AA" w:rsidTr="00FA4FD4">
        <w:trPr>
          <w:cantSplit/>
          <w:trHeight w:val="61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число опрошенных родителей</w:t>
            </w:r>
          </w:p>
          <w:p w:rsidR="00A47CF1" w:rsidRPr="00AB32AA" w:rsidRDefault="00A47CF1" w:rsidP="00FA4FD4">
            <w:pPr>
              <w:spacing w:line="256" w:lineRule="auto"/>
              <w:jc w:val="both"/>
              <w:rPr>
                <w:sz w:val="28"/>
                <w:szCs w:val="28"/>
              </w:rPr>
            </w:pPr>
            <w:r w:rsidRPr="00AB32AA">
              <w:rPr>
                <w:sz w:val="28"/>
                <w:szCs w:val="28"/>
              </w:rPr>
              <w:t>(чел.)</w:t>
            </w:r>
          </w:p>
        </w:tc>
        <w:tc>
          <w:tcPr>
            <w:tcW w:w="4252"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из них удовлетворены качеством дошкольного образования ( %)</w:t>
            </w:r>
          </w:p>
        </w:tc>
      </w:tr>
      <w:tr w:rsidR="00A47CF1" w:rsidRPr="00AB32AA" w:rsidTr="00FA4FD4">
        <w:trPr>
          <w:cantSplit/>
          <w:trHeight w:val="320"/>
        </w:trPr>
        <w:tc>
          <w:tcPr>
            <w:tcW w:w="2552"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t>МБДОУ «Детский сад №2 «Родничок»</w:t>
            </w:r>
          </w:p>
        </w:tc>
        <w:tc>
          <w:tcPr>
            <w:tcW w:w="269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napToGrid w:val="0"/>
              <w:spacing w:line="480" w:lineRule="auto"/>
              <w:jc w:val="both"/>
              <w:rPr>
                <w:sz w:val="28"/>
                <w:szCs w:val="28"/>
              </w:rPr>
            </w:pPr>
            <w:r w:rsidRPr="00AB32AA">
              <w:rPr>
                <w:sz w:val="28"/>
                <w:szCs w:val="28"/>
              </w:rPr>
              <w:t>917</w:t>
            </w:r>
          </w:p>
        </w:tc>
        <w:tc>
          <w:tcPr>
            <w:tcW w:w="4252"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98,3</w:t>
            </w:r>
          </w:p>
        </w:tc>
      </w:tr>
      <w:tr w:rsidR="00A47CF1" w:rsidRPr="00AB32AA" w:rsidTr="00FA4FD4">
        <w:trPr>
          <w:cantSplit/>
          <w:trHeight w:val="319"/>
        </w:trPr>
        <w:tc>
          <w:tcPr>
            <w:tcW w:w="2552"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t>МБДОУ «Детский сад №4 «Улыбка»</w:t>
            </w:r>
          </w:p>
        </w:tc>
        <w:tc>
          <w:tcPr>
            <w:tcW w:w="269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317</w:t>
            </w:r>
          </w:p>
        </w:tc>
        <w:tc>
          <w:tcPr>
            <w:tcW w:w="4252"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98,4</w:t>
            </w:r>
          </w:p>
        </w:tc>
      </w:tr>
      <w:tr w:rsidR="00A47CF1" w:rsidRPr="00AB32AA" w:rsidTr="00FA4FD4">
        <w:trPr>
          <w:cantSplit/>
          <w:trHeight w:val="185"/>
        </w:trPr>
        <w:tc>
          <w:tcPr>
            <w:tcW w:w="2552"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t>МБДОУ «Детский сад №6 «Солнышко»</w:t>
            </w:r>
          </w:p>
        </w:tc>
        <w:tc>
          <w:tcPr>
            <w:tcW w:w="269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141</w:t>
            </w:r>
          </w:p>
        </w:tc>
        <w:tc>
          <w:tcPr>
            <w:tcW w:w="4252"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99</w:t>
            </w:r>
          </w:p>
        </w:tc>
      </w:tr>
      <w:tr w:rsidR="00A47CF1" w:rsidRPr="00AB32AA" w:rsidTr="00FA4FD4">
        <w:trPr>
          <w:cantSplit/>
          <w:trHeight w:val="320"/>
        </w:trPr>
        <w:tc>
          <w:tcPr>
            <w:tcW w:w="2552"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t>МБДОУ «Детский сад №7 «Колокольчик»</w:t>
            </w:r>
          </w:p>
        </w:tc>
        <w:tc>
          <w:tcPr>
            <w:tcW w:w="269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166</w:t>
            </w:r>
          </w:p>
        </w:tc>
        <w:tc>
          <w:tcPr>
            <w:tcW w:w="4252"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95,8</w:t>
            </w:r>
          </w:p>
        </w:tc>
      </w:tr>
      <w:tr w:rsidR="00A47CF1" w:rsidRPr="00AB32AA" w:rsidTr="00FA4FD4">
        <w:trPr>
          <w:cantSplit/>
          <w:trHeight w:val="320"/>
        </w:trPr>
        <w:tc>
          <w:tcPr>
            <w:tcW w:w="2552"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t>МБДОУ «Детский сад №8</w:t>
            </w:r>
          </w:p>
        </w:tc>
        <w:tc>
          <w:tcPr>
            <w:tcW w:w="2694"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480" w:lineRule="auto"/>
              <w:jc w:val="both"/>
              <w:rPr>
                <w:sz w:val="28"/>
                <w:szCs w:val="28"/>
              </w:rPr>
            </w:pPr>
            <w:r w:rsidRPr="00AB32AA">
              <w:rPr>
                <w:sz w:val="28"/>
                <w:szCs w:val="28"/>
              </w:rPr>
              <w:t>80</w:t>
            </w:r>
          </w:p>
        </w:tc>
        <w:tc>
          <w:tcPr>
            <w:tcW w:w="4252"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napToGrid w:val="0"/>
              <w:spacing w:line="256" w:lineRule="auto"/>
              <w:jc w:val="both"/>
              <w:rPr>
                <w:sz w:val="28"/>
                <w:szCs w:val="28"/>
              </w:rPr>
            </w:pPr>
            <w:r w:rsidRPr="00AB32AA">
              <w:rPr>
                <w:sz w:val="28"/>
                <w:szCs w:val="28"/>
              </w:rPr>
              <w:t>90</w:t>
            </w:r>
          </w:p>
        </w:tc>
      </w:tr>
      <w:tr w:rsidR="00A47CF1" w:rsidRPr="00AB32AA" w:rsidTr="00FA4FD4">
        <w:trPr>
          <w:cantSplit/>
          <w:trHeight w:val="320"/>
        </w:trPr>
        <w:tc>
          <w:tcPr>
            <w:tcW w:w="2552"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lastRenderedPageBreak/>
              <w:t>МБДОУ «Детский сад №9 «Золотой ключик»</w:t>
            </w:r>
          </w:p>
        </w:tc>
        <w:tc>
          <w:tcPr>
            <w:tcW w:w="269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pStyle w:val="26"/>
              <w:spacing w:line="480" w:lineRule="auto"/>
              <w:jc w:val="both"/>
              <w:rPr>
                <w:lang w:eastAsia="en-US"/>
              </w:rPr>
            </w:pPr>
            <w:r w:rsidRPr="00AB32AA">
              <w:rPr>
                <w:lang w:eastAsia="en-US"/>
              </w:rPr>
              <w:t>241</w:t>
            </w:r>
          </w:p>
        </w:tc>
        <w:tc>
          <w:tcPr>
            <w:tcW w:w="4252"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95,7</w:t>
            </w:r>
          </w:p>
        </w:tc>
      </w:tr>
      <w:tr w:rsidR="00A47CF1" w:rsidRPr="00AB32AA" w:rsidTr="00FA4FD4">
        <w:trPr>
          <w:cantSplit/>
          <w:trHeight w:val="320"/>
        </w:trPr>
        <w:tc>
          <w:tcPr>
            <w:tcW w:w="2552"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pStyle w:val="3"/>
              <w:spacing w:line="256" w:lineRule="auto"/>
              <w:jc w:val="both"/>
              <w:rPr>
                <w:b/>
                <w:szCs w:val="28"/>
                <w:lang w:eastAsia="en-US"/>
              </w:rPr>
            </w:pPr>
            <w:r w:rsidRPr="00AB32AA">
              <w:rPr>
                <w:b/>
                <w:snapToGrid w:val="0"/>
                <w:color w:val="000000"/>
                <w:szCs w:val="28"/>
                <w:lang w:eastAsia="en-US"/>
              </w:rPr>
              <w:t>МБДОУ «Детский сад №15 «Колосок»</w:t>
            </w:r>
          </w:p>
        </w:tc>
        <w:tc>
          <w:tcPr>
            <w:tcW w:w="269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68</w:t>
            </w:r>
          </w:p>
        </w:tc>
        <w:tc>
          <w:tcPr>
            <w:tcW w:w="4252"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92,8</w:t>
            </w:r>
          </w:p>
        </w:tc>
      </w:tr>
      <w:tr w:rsidR="00A47CF1" w:rsidRPr="00AB32AA" w:rsidTr="00FA4FD4">
        <w:trPr>
          <w:cantSplit/>
          <w:trHeight w:val="320"/>
        </w:trPr>
        <w:tc>
          <w:tcPr>
            <w:tcW w:w="2552"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pStyle w:val="3"/>
              <w:spacing w:line="256" w:lineRule="auto"/>
              <w:jc w:val="both"/>
              <w:rPr>
                <w:b/>
                <w:szCs w:val="28"/>
                <w:lang w:eastAsia="en-US"/>
              </w:rPr>
            </w:pPr>
            <w:r w:rsidRPr="00AB32AA">
              <w:rPr>
                <w:b/>
                <w:snapToGrid w:val="0"/>
                <w:color w:val="000000"/>
                <w:szCs w:val="28"/>
                <w:lang w:eastAsia="en-US"/>
              </w:rPr>
              <w:t>МБДОУ «Детский сад №20»</w:t>
            </w:r>
          </w:p>
        </w:tc>
        <w:tc>
          <w:tcPr>
            <w:tcW w:w="269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118</w:t>
            </w:r>
          </w:p>
        </w:tc>
        <w:tc>
          <w:tcPr>
            <w:tcW w:w="4252"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95,6</w:t>
            </w:r>
          </w:p>
        </w:tc>
      </w:tr>
      <w:tr w:rsidR="00A47CF1" w:rsidRPr="00AB32AA" w:rsidTr="00FA4FD4">
        <w:trPr>
          <w:cantSplit/>
          <w:trHeight w:val="320"/>
        </w:trPr>
        <w:tc>
          <w:tcPr>
            <w:tcW w:w="2552"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rPr>
              <w:t>МБДОУ «Детский сад №22</w:t>
            </w:r>
          </w:p>
        </w:tc>
        <w:tc>
          <w:tcPr>
            <w:tcW w:w="2694"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480" w:lineRule="auto"/>
              <w:jc w:val="both"/>
              <w:rPr>
                <w:sz w:val="28"/>
                <w:szCs w:val="28"/>
              </w:rPr>
            </w:pPr>
            <w:r w:rsidRPr="00AB32AA">
              <w:rPr>
                <w:sz w:val="28"/>
                <w:szCs w:val="28"/>
              </w:rPr>
              <w:t>53</w:t>
            </w:r>
          </w:p>
        </w:tc>
        <w:tc>
          <w:tcPr>
            <w:tcW w:w="4252"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rPr>
              <w:t>92,8</w:t>
            </w:r>
          </w:p>
        </w:tc>
      </w:tr>
      <w:tr w:rsidR="00A47CF1" w:rsidRPr="00AB32AA" w:rsidTr="00FA4FD4">
        <w:trPr>
          <w:cantSplit/>
          <w:trHeight w:val="320"/>
        </w:trPr>
        <w:tc>
          <w:tcPr>
            <w:tcW w:w="2552" w:type="dxa"/>
            <w:tcBorders>
              <w:top w:val="single" w:sz="4" w:space="0" w:color="auto"/>
              <w:left w:val="single" w:sz="4" w:space="0" w:color="auto"/>
              <w:bottom w:val="single" w:sz="4" w:space="0" w:color="auto"/>
              <w:right w:val="single" w:sz="4" w:space="0" w:color="auto"/>
            </w:tcBorders>
            <w:vAlign w:val="center"/>
            <w:hideMark/>
          </w:tcPr>
          <w:p w:rsidR="00A47CF1" w:rsidRPr="00AB32AA" w:rsidRDefault="00A47CF1" w:rsidP="00FA4FD4">
            <w:pPr>
              <w:spacing w:line="256" w:lineRule="auto"/>
              <w:jc w:val="both"/>
              <w:rPr>
                <w:snapToGrid w:val="0"/>
                <w:color w:val="000000"/>
                <w:sz w:val="28"/>
                <w:szCs w:val="28"/>
              </w:rPr>
            </w:pPr>
            <w:r w:rsidRPr="00AB32AA">
              <w:rPr>
                <w:snapToGrid w:val="0"/>
                <w:color w:val="000000"/>
                <w:sz w:val="28"/>
                <w:szCs w:val="28"/>
                <w:lang w:val="en-US"/>
              </w:rPr>
              <w:t>Юрьев – Польский</w:t>
            </w:r>
          </w:p>
        </w:tc>
        <w:tc>
          <w:tcPr>
            <w:tcW w:w="2694"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480" w:lineRule="auto"/>
              <w:jc w:val="both"/>
              <w:rPr>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sz w:val="28"/>
                <w:szCs w:val="28"/>
              </w:rPr>
            </w:pPr>
            <w:r w:rsidRPr="00AB32AA">
              <w:rPr>
                <w:sz w:val="28"/>
                <w:szCs w:val="28"/>
                <w:highlight w:val="yellow"/>
              </w:rPr>
              <w:t>96,4</w:t>
            </w:r>
          </w:p>
        </w:tc>
      </w:tr>
      <w:tr w:rsidR="00A47CF1" w:rsidRPr="00AB32AA" w:rsidTr="00FA4FD4">
        <w:trPr>
          <w:cantSplit/>
          <w:trHeight w:val="320"/>
        </w:trPr>
        <w:tc>
          <w:tcPr>
            <w:tcW w:w="2552" w:type="dxa"/>
            <w:tcBorders>
              <w:top w:val="single" w:sz="4" w:space="0" w:color="auto"/>
              <w:left w:val="single" w:sz="4" w:space="0" w:color="auto"/>
              <w:bottom w:val="single" w:sz="4" w:space="0" w:color="auto"/>
              <w:right w:val="single" w:sz="4" w:space="0" w:color="auto"/>
            </w:tcBorders>
            <w:vAlign w:val="center"/>
          </w:tcPr>
          <w:p w:rsidR="00A47CF1" w:rsidRPr="00AB32AA" w:rsidRDefault="00A47CF1" w:rsidP="00FA4FD4">
            <w:pPr>
              <w:spacing w:line="256" w:lineRule="auto"/>
              <w:jc w:val="both"/>
              <w:rPr>
                <w:b/>
                <w:color w:val="000000"/>
                <w:sz w:val="28"/>
                <w:szCs w:val="28"/>
              </w:rPr>
            </w:pPr>
            <w:r w:rsidRPr="00AB32AA">
              <w:rPr>
                <w:b/>
                <w:color w:val="000000"/>
                <w:sz w:val="28"/>
                <w:szCs w:val="28"/>
              </w:rPr>
              <w:t>По области</w:t>
            </w:r>
          </w:p>
          <w:p w:rsidR="00A47CF1" w:rsidRPr="00AB32AA" w:rsidRDefault="00A47CF1" w:rsidP="00FA4FD4">
            <w:pPr>
              <w:spacing w:line="256" w:lineRule="auto"/>
              <w:jc w:val="both"/>
              <w:rPr>
                <w:snapToGrid w:val="0"/>
                <w:color w:val="000000"/>
                <w:sz w:val="28"/>
                <w:szCs w:val="28"/>
                <w:lang w:val="en-US"/>
              </w:rPr>
            </w:pPr>
          </w:p>
        </w:tc>
        <w:tc>
          <w:tcPr>
            <w:tcW w:w="2694" w:type="dxa"/>
            <w:tcBorders>
              <w:top w:val="single" w:sz="4" w:space="0" w:color="auto"/>
              <w:left w:val="single" w:sz="4" w:space="0" w:color="auto"/>
              <w:bottom w:val="single" w:sz="4" w:space="0" w:color="auto"/>
              <w:right w:val="single" w:sz="4" w:space="0" w:color="auto"/>
            </w:tcBorders>
          </w:tcPr>
          <w:p w:rsidR="00A47CF1" w:rsidRPr="00AB32AA" w:rsidRDefault="00A47CF1" w:rsidP="00FA4FD4">
            <w:pPr>
              <w:spacing w:line="480" w:lineRule="auto"/>
              <w:jc w:val="both"/>
              <w:rPr>
                <w:b/>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A47CF1" w:rsidRPr="00AB32AA" w:rsidRDefault="00A47CF1" w:rsidP="00FA4FD4">
            <w:pPr>
              <w:spacing w:line="256" w:lineRule="auto"/>
              <w:jc w:val="both"/>
              <w:rPr>
                <w:b/>
                <w:sz w:val="28"/>
                <w:szCs w:val="28"/>
              </w:rPr>
            </w:pPr>
            <w:r w:rsidRPr="00AB32AA">
              <w:rPr>
                <w:b/>
                <w:sz w:val="28"/>
                <w:szCs w:val="28"/>
                <w:highlight w:val="yellow"/>
              </w:rPr>
              <w:t>95,7</w:t>
            </w:r>
          </w:p>
        </w:tc>
      </w:tr>
    </w:tbl>
    <w:p w:rsidR="00A47CF1" w:rsidRPr="00AB32AA" w:rsidRDefault="00A47CF1" w:rsidP="00A47CF1">
      <w:pPr>
        <w:pStyle w:val="37"/>
        <w:tabs>
          <w:tab w:val="left" w:pos="4140"/>
          <w:tab w:val="left" w:pos="12240"/>
        </w:tabs>
        <w:jc w:val="both"/>
        <w:rPr>
          <w:sz w:val="28"/>
          <w:szCs w:val="28"/>
        </w:rPr>
      </w:pPr>
    </w:p>
    <w:p w:rsidR="00A47CF1" w:rsidRPr="00AB32AA" w:rsidRDefault="00A47CF1" w:rsidP="00A47CF1">
      <w:pPr>
        <w:spacing w:line="276" w:lineRule="auto"/>
        <w:ind w:firstLine="360"/>
        <w:jc w:val="both"/>
        <w:rPr>
          <w:sz w:val="28"/>
          <w:szCs w:val="28"/>
        </w:rPr>
      </w:pPr>
      <w:r w:rsidRPr="00AB32AA">
        <w:rPr>
          <w:sz w:val="28"/>
          <w:szCs w:val="28"/>
        </w:rPr>
        <w:t>Не получают дошкольные образовательные услуги ( на начало 2017-2018 уч.года), согласно реестру учета детей дошкольного возраста , 825 (2016-17-686 ребенок )в возрасте от 0 до 7 лет. О</w:t>
      </w:r>
      <w:r>
        <w:rPr>
          <w:sz w:val="28"/>
          <w:szCs w:val="28"/>
        </w:rPr>
        <w:t>сновные причины:</w:t>
      </w:r>
    </w:p>
    <w:p w:rsidR="00A47CF1" w:rsidRPr="00AB32AA" w:rsidRDefault="00A47CF1" w:rsidP="00A47CF1">
      <w:pPr>
        <w:pStyle w:val="a4"/>
        <w:numPr>
          <w:ilvl w:val="0"/>
          <w:numId w:val="26"/>
        </w:numPr>
        <w:jc w:val="both"/>
        <w:rPr>
          <w:rFonts w:ascii="Times New Roman" w:hAnsi="Times New Roman"/>
          <w:sz w:val="28"/>
          <w:szCs w:val="28"/>
        </w:rPr>
      </w:pPr>
      <w:r w:rsidRPr="00AB32AA">
        <w:rPr>
          <w:rFonts w:ascii="Times New Roman" w:hAnsi="Times New Roman"/>
          <w:sz w:val="28"/>
          <w:szCs w:val="28"/>
        </w:rPr>
        <w:t>Отпуск по уходу за ребенком-583 детей-71 % (51,7%)</w:t>
      </w:r>
    </w:p>
    <w:p w:rsidR="00A47CF1" w:rsidRPr="00AB32AA" w:rsidRDefault="00A47CF1" w:rsidP="00A47CF1">
      <w:pPr>
        <w:pStyle w:val="a4"/>
        <w:numPr>
          <w:ilvl w:val="0"/>
          <w:numId w:val="26"/>
        </w:numPr>
        <w:spacing w:before="240"/>
        <w:jc w:val="both"/>
        <w:rPr>
          <w:rFonts w:ascii="Times New Roman" w:hAnsi="Times New Roman"/>
          <w:sz w:val="28"/>
          <w:szCs w:val="28"/>
        </w:rPr>
      </w:pPr>
      <w:r w:rsidRPr="00AB32AA">
        <w:rPr>
          <w:rFonts w:ascii="Times New Roman" w:hAnsi="Times New Roman"/>
          <w:sz w:val="28"/>
          <w:szCs w:val="28"/>
        </w:rPr>
        <w:t>По состоянию здоровья – 27 детей (3,3%)</w:t>
      </w:r>
    </w:p>
    <w:p w:rsidR="00A47CF1" w:rsidRPr="00AB32AA" w:rsidRDefault="00A47CF1" w:rsidP="00A47CF1">
      <w:pPr>
        <w:pStyle w:val="a4"/>
        <w:numPr>
          <w:ilvl w:val="0"/>
          <w:numId w:val="26"/>
        </w:numPr>
        <w:spacing w:before="240"/>
        <w:jc w:val="both"/>
        <w:rPr>
          <w:rFonts w:ascii="Times New Roman" w:hAnsi="Times New Roman"/>
          <w:sz w:val="28"/>
          <w:szCs w:val="28"/>
        </w:rPr>
      </w:pPr>
      <w:r w:rsidRPr="00AB32AA">
        <w:rPr>
          <w:rFonts w:ascii="Times New Roman" w:hAnsi="Times New Roman"/>
          <w:sz w:val="28"/>
          <w:szCs w:val="28"/>
        </w:rPr>
        <w:t>Предпочитают домашнее воспитание – 79 детей (9,6%);</w:t>
      </w:r>
    </w:p>
    <w:p w:rsidR="00A47CF1" w:rsidRPr="00AB32AA" w:rsidRDefault="00A47CF1" w:rsidP="00A47CF1">
      <w:pPr>
        <w:pStyle w:val="a4"/>
        <w:numPr>
          <w:ilvl w:val="0"/>
          <w:numId w:val="26"/>
        </w:numPr>
        <w:spacing w:before="240"/>
        <w:jc w:val="both"/>
        <w:rPr>
          <w:rFonts w:ascii="Times New Roman" w:hAnsi="Times New Roman"/>
          <w:sz w:val="28"/>
          <w:szCs w:val="28"/>
        </w:rPr>
      </w:pPr>
      <w:r w:rsidRPr="00AB32AA">
        <w:rPr>
          <w:rFonts w:ascii="Times New Roman" w:hAnsi="Times New Roman"/>
          <w:sz w:val="28"/>
          <w:szCs w:val="28"/>
        </w:rPr>
        <w:t>Малообеспеченные семьи- 16 детей</w:t>
      </w:r>
    </w:p>
    <w:p w:rsidR="00A47CF1" w:rsidRPr="00AB32AA" w:rsidRDefault="00A47CF1" w:rsidP="00A47CF1">
      <w:pPr>
        <w:pStyle w:val="a4"/>
        <w:numPr>
          <w:ilvl w:val="0"/>
          <w:numId w:val="26"/>
        </w:numPr>
        <w:spacing w:before="240"/>
        <w:jc w:val="both"/>
        <w:rPr>
          <w:rFonts w:ascii="Times New Roman" w:hAnsi="Times New Roman"/>
          <w:sz w:val="28"/>
          <w:szCs w:val="28"/>
        </w:rPr>
      </w:pPr>
      <w:r w:rsidRPr="00AB32AA">
        <w:rPr>
          <w:rFonts w:ascii="Times New Roman" w:hAnsi="Times New Roman"/>
          <w:sz w:val="28"/>
          <w:szCs w:val="28"/>
        </w:rPr>
        <w:t>Отсутствие ДОУ в населенном пункте- 17 детей</w:t>
      </w:r>
    </w:p>
    <w:p w:rsidR="00A47CF1" w:rsidRPr="00AB32AA" w:rsidRDefault="00A47CF1" w:rsidP="00A47CF1">
      <w:pPr>
        <w:pStyle w:val="a4"/>
        <w:numPr>
          <w:ilvl w:val="0"/>
          <w:numId w:val="26"/>
        </w:numPr>
        <w:tabs>
          <w:tab w:val="left" w:pos="567"/>
          <w:tab w:val="left" w:pos="2028"/>
        </w:tabs>
        <w:spacing w:before="120" w:after="120"/>
        <w:ind w:hanging="371"/>
        <w:jc w:val="both"/>
        <w:rPr>
          <w:b/>
          <w:i/>
          <w:sz w:val="28"/>
          <w:szCs w:val="28"/>
        </w:rPr>
      </w:pPr>
      <w:r w:rsidRPr="00AB32AA">
        <w:rPr>
          <w:rFonts w:ascii="Times New Roman" w:hAnsi="Times New Roman"/>
          <w:sz w:val="28"/>
          <w:szCs w:val="28"/>
        </w:rPr>
        <w:t>Другие причины-103 чел.</w:t>
      </w:r>
    </w:p>
    <w:p w:rsidR="00A47CF1" w:rsidRDefault="00A47CF1" w:rsidP="00A47CF1">
      <w:pPr>
        <w:tabs>
          <w:tab w:val="left" w:pos="567"/>
          <w:tab w:val="left" w:pos="2028"/>
        </w:tabs>
        <w:spacing w:before="120" w:after="120"/>
        <w:ind w:left="1080"/>
        <w:jc w:val="both"/>
        <w:rPr>
          <w:b/>
          <w:i/>
          <w:sz w:val="28"/>
          <w:szCs w:val="28"/>
        </w:rPr>
      </w:pPr>
    </w:p>
    <w:p w:rsidR="00A47CF1" w:rsidRPr="00AB32AA" w:rsidRDefault="00A47CF1" w:rsidP="00A47CF1">
      <w:pPr>
        <w:tabs>
          <w:tab w:val="left" w:pos="567"/>
          <w:tab w:val="left" w:pos="2028"/>
        </w:tabs>
        <w:spacing w:before="120" w:after="120"/>
        <w:ind w:left="1080"/>
        <w:jc w:val="both"/>
        <w:rPr>
          <w:b/>
          <w:i/>
          <w:sz w:val="28"/>
          <w:szCs w:val="28"/>
        </w:rPr>
      </w:pPr>
      <w:r w:rsidRPr="00AB32AA">
        <w:rPr>
          <w:b/>
          <w:i/>
          <w:sz w:val="28"/>
          <w:szCs w:val="28"/>
        </w:rPr>
        <w:t>Предшкольная подготовка.</w:t>
      </w:r>
    </w:p>
    <w:p w:rsidR="00A47CF1" w:rsidRDefault="00A47CF1" w:rsidP="00A47CF1">
      <w:pPr>
        <w:tabs>
          <w:tab w:val="left" w:pos="0"/>
        </w:tabs>
        <w:spacing w:before="240" w:line="276" w:lineRule="auto"/>
        <w:ind w:hanging="567"/>
        <w:jc w:val="both"/>
        <w:rPr>
          <w:sz w:val="28"/>
          <w:szCs w:val="28"/>
        </w:rPr>
      </w:pPr>
      <w:r w:rsidRPr="00AB32AA">
        <w:rPr>
          <w:sz w:val="28"/>
          <w:szCs w:val="28"/>
        </w:rPr>
        <w:t xml:space="preserve">           Из  </w:t>
      </w:r>
      <w:r>
        <w:rPr>
          <w:sz w:val="28"/>
          <w:szCs w:val="28"/>
        </w:rPr>
        <w:t>330</w:t>
      </w:r>
      <w:r w:rsidRPr="00AB32AA">
        <w:rPr>
          <w:sz w:val="28"/>
          <w:szCs w:val="28"/>
        </w:rPr>
        <w:t xml:space="preserve"> первоклассников  308-93% (было 86%) детей посещали  дошкольные учреждения, 7 детей -1,8%  (2,1%) были охвачены предшкольной подготовкой в Школе раннего развития на базе ЦВР. На базе общеобразовательный учреждений предшкольной подготовкой занимались   12 детей. Всего предшкольную подготовку  получили 99 % детей.</w:t>
      </w:r>
    </w:p>
    <w:p w:rsidR="00BF0B9E" w:rsidRPr="00AB32AA" w:rsidRDefault="00BF0B9E" w:rsidP="00A47CF1">
      <w:pPr>
        <w:tabs>
          <w:tab w:val="left" w:pos="0"/>
        </w:tabs>
        <w:spacing w:before="240" w:line="276" w:lineRule="auto"/>
        <w:ind w:hanging="567"/>
        <w:jc w:val="both"/>
        <w:rPr>
          <w:sz w:val="28"/>
          <w:szCs w:val="28"/>
        </w:rPr>
      </w:pPr>
    </w:p>
    <w:p w:rsidR="00CB1D19" w:rsidRPr="000D201D" w:rsidRDefault="00A47CF1" w:rsidP="000D201D">
      <w:pPr>
        <w:tabs>
          <w:tab w:val="left" w:pos="0"/>
        </w:tabs>
        <w:ind w:left="-567" w:firstLine="567"/>
        <w:jc w:val="center"/>
        <w:rPr>
          <w:b/>
          <w:i/>
          <w:sz w:val="28"/>
          <w:szCs w:val="28"/>
        </w:rPr>
      </w:pPr>
      <w:r w:rsidRPr="000D201D">
        <w:rPr>
          <w:b/>
          <w:i/>
          <w:sz w:val="28"/>
          <w:szCs w:val="28"/>
        </w:rPr>
        <w:t>По результатам мониторинга готовности детей к школе выше среднего</w:t>
      </w:r>
    </w:p>
    <w:p w:rsidR="00A47CF1" w:rsidRPr="000D201D" w:rsidRDefault="00A47CF1" w:rsidP="000D201D">
      <w:pPr>
        <w:tabs>
          <w:tab w:val="left" w:pos="0"/>
        </w:tabs>
        <w:ind w:left="-567" w:firstLine="567"/>
        <w:jc w:val="center"/>
        <w:rPr>
          <w:b/>
          <w:i/>
          <w:sz w:val="28"/>
          <w:szCs w:val="28"/>
        </w:rPr>
      </w:pPr>
      <w:r w:rsidRPr="000D201D">
        <w:rPr>
          <w:b/>
          <w:i/>
          <w:sz w:val="28"/>
          <w:szCs w:val="28"/>
        </w:rPr>
        <w:t>уровень развития по всем трем показателям у более 70% воспитанников</w:t>
      </w:r>
    </w:p>
    <w:tbl>
      <w:tblPr>
        <w:tblStyle w:val="a8"/>
        <w:tblW w:w="0" w:type="auto"/>
        <w:tblLook w:val="04A0" w:firstRow="1" w:lastRow="0" w:firstColumn="1" w:lastColumn="0" w:noHBand="0" w:noVBand="1"/>
      </w:tblPr>
      <w:tblGrid>
        <w:gridCol w:w="3652"/>
        <w:gridCol w:w="1843"/>
        <w:gridCol w:w="1417"/>
        <w:gridCol w:w="1276"/>
      </w:tblGrid>
      <w:tr w:rsidR="00A47CF1" w:rsidRPr="00AB32AA" w:rsidTr="00FA4FD4">
        <w:tc>
          <w:tcPr>
            <w:tcW w:w="3652" w:type="dxa"/>
            <w:vMerge w:val="restart"/>
          </w:tcPr>
          <w:p w:rsidR="00A47CF1" w:rsidRPr="00AB32AA" w:rsidRDefault="00A47CF1" w:rsidP="00FA4FD4">
            <w:pPr>
              <w:tabs>
                <w:tab w:val="left" w:pos="0"/>
              </w:tabs>
              <w:spacing w:before="240" w:line="276" w:lineRule="auto"/>
              <w:jc w:val="both"/>
              <w:rPr>
                <w:sz w:val="28"/>
                <w:szCs w:val="28"/>
              </w:rPr>
            </w:pPr>
          </w:p>
        </w:tc>
        <w:tc>
          <w:tcPr>
            <w:tcW w:w="4536" w:type="dxa"/>
            <w:gridSpan w:val="3"/>
          </w:tcPr>
          <w:p w:rsidR="00A47CF1" w:rsidRPr="00AB32AA" w:rsidRDefault="00A47CF1" w:rsidP="00FA4FD4">
            <w:pPr>
              <w:tabs>
                <w:tab w:val="left" w:pos="0"/>
              </w:tabs>
              <w:spacing w:before="240" w:line="276" w:lineRule="auto"/>
              <w:jc w:val="both"/>
              <w:rPr>
                <w:sz w:val="28"/>
                <w:szCs w:val="28"/>
              </w:rPr>
            </w:pPr>
            <w:r w:rsidRPr="00AB32AA">
              <w:rPr>
                <w:sz w:val="28"/>
                <w:szCs w:val="28"/>
              </w:rPr>
              <w:t>Уровень развития</w:t>
            </w:r>
          </w:p>
        </w:tc>
      </w:tr>
      <w:tr w:rsidR="00A47CF1" w:rsidRPr="00AB32AA" w:rsidTr="00FA4FD4">
        <w:tc>
          <w:tcPr>
            <w:tcW w:w="3652" w:type="dxa"/>
            <w:vMerge/>
          </w:tcPr>
          <w:p w:rsidR="00A47CF1" w:rsidRPr="00AB32AA" w:rsidRDefault="00A47CF1" w:rsidP="00FA4FD4">
            <w:pPr>
              <w:tabs>
                <w:tab w:val="left" w:pos="0"/>
              </w:tabs>
              <w:spacing w:before="240" w:line="276" w:lineRule="auto"/>
              <w:jc w:val="both"/>
              <w:rPr>
                <w:sz w:val="28"/>
                <w:szCs w:val="28"/>
              </w:rPr>
            </w:pPr>
          </w:p>
        </w:tc>
        <w:tc>
          <w:tcPr>
            <w:tcW w:w="1843" w:type="dxa"/>
          </w:tcPr>
          <w:p w:rsidR="00A47CF1" w:rsidRPr="00AB32AA" w:rsidRDefault="00A47CF1" w:rsidP="00FA4FD4">
            <w:pPr>
              <w:tabs>
                <w:tab w:val="left" w:pos="0"/>
              </w:tabs>
              <w:spacing w:before="240" w:line="276" w:lineRule="auto"/>
              <w:jc w:val="both"/>
              <w:rPr>
                <w:sz w:val="28"/>
                <w:szCs w:val="28"/>
              </w:rPr>
            </w:pPr>
            <w:r w:rsidRPr="00AB32AA">
              <w:rPr>
                <w:sz w:val="28"/>
                <w:szCs w:val="28"/>
              </w:rPr>
              <w:t xml:space="preserve">Выше </w:t>
            </w:r>
            <w:r w:rsidRPr="00AB32AA">
              <w:rPr>
                <w:sz w:val="28"/>
                <w:szCs w:val="28"/>
              </w:rPr>
              <w:lastRenderedPageBreak/>
              <w:t>среднего</w:t>
            </w:r>
          </w:p>
        </w:tc>
        <w:tc>
          <w:tcPr>
            <w:tcW w:w="1417" w:type="dxa"/>
          </w:tcPr>
          <w:p w:rsidR="00A47CF1" w:rsidRPr="00AB32AA" w:rsidRDefault="00A47CF1" w:rsidP="00FA4FD4">
            <w:pPr>
              <w:tabs>
                <w:tab w:val="left" w:pos="0"/>
              </w:tabs>
              <w:spacing w:before="240" w:line="276" w:lineRule="auto"/>
              <w:jc w:val="both"/>
              <w:rPr>
                <w:sz w:val="28"/>
                <w:szCs w:val="28"/>
              </w:rPr>
            </w:pPr>
            <w:r w:rsidRPr="00AB32AA">
              <w:rPr>
                <w:sz w:val="28"/>
                <w:szCs w:val="28"/>
              </w:rPr>
              <w:lastRenderedPageBreak/>
              <w:t xml:space="preserve">Ниже </w:t>
            </w:r>
            <w:r w:rsidRPr="00AB32AA">
              <w:rPr>
                <w:sz w:val="28"/>
                <w:szCs w:val="28"/>
              </w:rPr>
              <w:lastRenderedPageBreak/>
              <w:t>среднего</w:t>
            </w:r>
          </w:p>
        </w:tc>
        <w:tc>
          <w:tcPr>
            <w:tcW w:w="1276" w:type="dxa"/>
          </w:tcPr>
          <w:p w:rsidR="00A47CF1" w:rsidRPr="00AB32AA" w:rsidRDefault="00A47CF1" w:rsidP="00FA4FD4">
            <w:pPr>
              <w:tabs>
                <w:tab w:val="left" w:pos="0"/>
              </w:tabs>
              <w:spacing w:before="240" w:line="276" w:lineRule="auto"/>
              <w:jc w:val="both"/>
              <w:rPr>
                <w:sz w:val="28"/>
                <w:szCs w:val="28"/>
              </w:rPr>
            </w:pPr>
            <w:r w:rsidRPr="00AB32AA">
              <w:rPr>
                <w:sz w:val="28"/>
                <w:szCs w:val="28"/>
              </w:rPr>
              <w:lastRenderedPageBreak/>
              <w:t>низкий</w:t>
            </w:r>
          </w:p>
        </w:tc>
      </w:tr>
      <w:tr w:rsidR="00A47CF1" w:rsidRPr="00AB32AA" w:rsidTr="00FA4FD4">
        <w:tc>
          <w:tcPr>
            <w:tcW w:w="3652" w:type="dxa"/>
          </w:tcPr>
          <w:p w:rsidR="00A47CF1" w:rsidRPr="00AB32AA" w:rsidRDefault="00A47CF1" w:rsidP="00FA4FD4">
            <w:pPr>
              <w:tabs>
                <w:tab w:val="left" w:pos="0"/>
              </w:tabs>
              <w:spacing w:before="240" w:line="276" w:lineRule="auto"/>
              <w:jc w:val="both"/>
              <w:rPr>
                <w:sz w:val="28"/>
                <w:szCs w:val="28"/>
              </w:rPr>
            </w:pPr>
            <w:r w:rsidRPr="00AB32AA">
              <w:rPr>
                <w:sz w:val="28"/>
                <w:szCs w:val="28"/>
              </w:rPr>
              <w:t>Психологической и социальной готовности</w:t>
            </w:r>
          </w:p>
        </w:tc>
        <w:tc>
          <w:tcPr>
            <w:tcW w:w="1843" w:type="dxa"/>
          </w:tcPr>
          <w:p w:rsidR="00A47CF1" w:rsidRPr="00AB32AA" w:rsidRDefault="00A47CF1" w:rsidP="00FA4FD4">
            <w:pPr>
              <w:tabs>
                <w:tab w:val="left" w:pos="0"/>
              </w:tabs>
              <w:spacing w:before="240" w:line="276" w:lineRule="auto"/>
              <w:jc w:val="both"/>
              <w:rPr>
                <w:sz w:val="28"/>
                <w:szCs w:val="28"/>
              </w:rPr>
            </w:pPr>
            <w:r w:rsidRPr="00AB32AA">
              <w:rPr>
                <w:sz w:val="28"/>
                <w:szCs w:val="28"/>
              </w:rPr>
              <w:t>74%</w:t>
            </w:r>
          </w:p>
        </w:tc>
        <w:tc>
          <w:tcPr>
            <w:tcW w:w="1417" w:type="dxa"/>
          </w:tcPr>
          <w:p w:rsidR="00A47CF1" w:rsidRPr="00AB32AA" w:rsidRDefault="00A47CF1" w:rsidP="00FA4FD4">
            <w:pPr>
              <w:tabs>
                <w:tab w:val="left" w:pos="0"/>
              </w:tabs>
              <w:spacing w:before="240" w:line="276" w:lineRule="auto"/>
              <w:jc w:val="both"/>
              <w:rPr>
                <w:sz w:val="28"/>
                <w:szCs w:val="28"/>
              </w:rPr>
            </w:pPr>
            <w:r w:rsidRPr="00AB32AA">
              <w:rPr>
                <w:sz w:val="28"/>
                <w:szCs w:val="28"/>
              </w:rPr>
              <w:t>24%</w:t>
            </w:r>
          </w:p>
        </w:tc>
        <w:tc>
          <w:tcPr>
            <w:tcW w:w="1276" w:type="dxa"/>
          </w:tcPr>
          <w:p w:rsidR="00A47CF1" w:rsidRPr="00AB32AA" w:rsidRDefault="00A47CF1" w:rsidP="00FA4FD4">
            <w:pPr>
              <w:tabs>
                <w:tab w:val="left" w:pos="0"/>
              </w:tabs>
              <w:spacing w:before="240" w:line="276" w:lineRule="auto"/>
              <w:jc w:val="both"/>
              <w:rPr>
                <w:sz w:val="28"/>
                <w:szCs w:val="28"/>
              </w:rPr>
            </w:pPr>
            <w:r w:rsidRPr="00AB32AA">
              <w:rPr>
                <w:sz w:val="28"/>
                <w:szCs w:val="28"/>
              </w:rPr>
              <w:t>1,4%</w:t>
            </w:r>
          </w:p>
        </w:tc>
      </w:tr>
      <w:tr w:rsidR="00A47CF1" w:rsidRPr="00AB32AA" w:rsidTr="00FA4FD4">
        <w:tc>
          <w:tcPr>
            <w:tcW w:w="3652" w:type="dxa"/>
          </w:tcPr>
          <w:p w:rsidR="00A47CF1" w:rsidRPr="00AB32AA" w:rsidRDefault="00A47CF1" w:rsidP="00FA4FD4">
            <w:pPr>
              <w:tabs>
                <w:tab w:val="left" w:pos="0"/>
              </w:tabs>
              <w:spacing w:before="240" w:line="276" w:lineRule="auto"/>
              <w:jc w:val="both"/>
              <w:rPr>
                <w:sz w:val="28"/>
                <w:szCs w:val="28"/>
              </w:rPr>
            </w:pPr>
            <w:r w:rsidRPr="00AB32AA">
              <w:rPr>
                <w:sz w:val="28"/>
                <w:szCs w:val="28"/>
              </w:rPr>
              <w:t>Развитие школьно-значимых психологических функций</w:t>
            </w:r>
          </w:p>
        </w:tc>
        <w:tc>
          <w:tcPr>
            <w:tcW w:w="1843" w:type="dxa"/>
          </w:tcPr>
          <w:p w:rsidR="00A47CF1" w:rsidRPr="00AB32AA" w:rsidRDefault="00A47CF1" w:rsidP="00FA4FD4">
            <w:pPr>
              <w:tabs>
                <w:tab w:val="left" w:pos="0"/>
              </w:tabs>
              <w:spacing w:before="240" w:line="276" w:lineRule="auto"/>
              <w:jc w:val="both"/>
              <w:rPr>
                <w:sz w:val="28"/>
                <w:szCs w:val="28"/>
              </w:rPr>
            </w:pPr>
            <w:r w:rsidRPr="00AB32AA">
              <w:rPr>
                <w:sz w:val="28"/>
                <w:szCs w:val="28"/>
              </w:rPr>
              <w:t>77%</w:t>
            </w:r>
          </w:p>
        </w:tc>
        <w:tc>
          <w:tcPr>
            <w:tcW w:w="1417" w:type="dxa"/>
          </w:tcPr>
          <w:p w:rsidR="00A47CF1" w:rsidRPr="00AB32AA" w:rsidRDefault="00A47CF1" w:rsidP="00FA4FD4">
            <w:pPr>
              <w:tabs>
                <w:tab w:val="left" w:pos="0"/>
              </w:tabs>
              <w:spacing w:before="240" w:line="276" w:lineRule="auto"/>
              <w:jc w:val="both"/>
              <w:rPr>
                <w:sz w:val="28"/>
                <w:szCs w:val="28"/>
              </w:rPr>
            </w:pPr>
            <w:r w:rsidRPr="00AB32AA">
              <w:rPr>
                <w:sz w:val="28"/>
                <w:szCs w:val="28"/>
              </w:rPr>
              <w:t>18%</w:t>
            </w:r>
          </w:p>
        </w:tc>
        <w:tc>
          <w:tcPr>
            <w:tcW w:w="1276" w:type="dxa"/>
          </w:tcPr>
          <w:p w:rsidR="00A47CF1" w:rsidRPr="00AB32AA" w:rsidRDefault="00A47CF1" w:rsidP="00FA4FD4">
            <w:pPr>
              <w:tabs>
                <w:tab w:val="left" w:pos="0"/>
              </w:tabs>
              <w:spacing w:before="240" w:line="276" w:lineRule="auto"/>
              <w:jc w:val="both"/>
              <w:rPr>
                <w:sz w:val="28"/>
                <w:szCs w:val="28"/>
              </w:rPr>
            </w:pPr>
            <w:r w:rsidRPr="00AB32AA">
              <w:rPr>
                <w:sz w:val="28"/>
                <w:szCs w:val="28"/>
              </w:rPr>
              <w:t>1,4%</w:t>
            </w:r>
          </w:p>
        </w:tc>
      </w:tr>
      <w:tr w:rsidR="00A47CF1" w:rsidRPr="00AB32AA" w:rsidTr="00FA4FD4">
        <w:tc>
          <w:tcPr>
            <w:tcW w:w="3652" w:type="dxa"/>
          </w:tcPr>
          <w:p w:rsidR="00A47CF1" w:rsidRPr="00AB32AA" w:rsidRDefault="00A47CF1" w:rsidP="00FA4FD4">
            <w:pPr>
              <w:tabs>
                <w:tab w:val="left" w:pos="0"/>
              </w:tabs>
              <w:spacing w:before="240" w:line="276" w:lineRule="auto"/>
              <w:jc w:val="both"/>
              <w:rPr>
                <w:sz w:val="28"/>
                <w:szCs w:val="28"/>
              </w:rPr>
            </w:pPr>
            <w:r w:rsidRPr="00AB32AA">
              <w:rPr>
                <w:sz w:val="28"/>
                <w:szCs w:val="28"/>
              </w:rPr>
              <w:t>Развитие познавательной деятельности</w:t>
            </w:r>
          </w:p>
        </w:tc>
        <w:tc>
          <w:tcPr>
            <w:tcW w:w="1843" w:type="dxa"/>
          </w:tcPr>
          <w:p w:rsidR="00A47CF1" w:rsidRPr="00AB32AA" w:rsidRDefault="00A47CF1" w:rsidP="00FA4FD4">
            <w:pPr>
              <w:tabs>
                <w:tab w:val="left" w:pos="0"/>
              </w:tabs>
              <w:spacing w:before="240" w:line="276" w:lineRule="auto"/>
              <w:jc w:val="both"/>
              <w:rPr>
                <w:sz w:val="28"/>
                <w:szCs w:val="28"/>
              </w:rPr>
            </w:pPr>
            <w:r w:rsidRPr="00AB32AA">
              <w:rPr>
                <w:sz w:val="28"/>
                <w:szCs w:val="28"/>
              </w:rPr>
              <w:t>74%</w:t>
            </w:r>
          </w:p>
        </w:tc>
        <w:tc>
          <w:tcPr>
            <w:tcW w:w="1417" w:type="dxa"/>
          </w:tcPr>
          <w:p w:rsidR="00A47CF1" w:rsidRPr="00AB32AA" w:rsidRDefault="00A47CF1" w:rsidP="00FA4FD4">
            <w:pPr>
              <w:tabs>
                <w:tab w:val="left" w:pos="0"/>
              </w:tabs>
              <w:spacing w:before="240" w:line="276" w:lineRule="auto"/>
              <w:jc w:val="both"/>
              <w:rPr>
                <w:sz w:val="28"/>
                <w:szCs w:val="28"/>
              </w:rPr>
            </w:pPr>
            <w:r w:rsidRPr="00AB32AA">
              <w:rPr>
                <w:sz w:val="28"/>
                <w:szCs w:val="28"/>
              </w:rPr>
              <w:t>15%</w:t>
            </w:r>
          </w:p>
        </w:tc>
        <w:tc>
          <w:tcPr>
            <w:tcW w:w="1276" w:type="dxa"/>
          </w:tcPr>
          <w:p w:rsidR="00A47CF1" w:rsidRPr="00AB32AA" w:rsidRDefault="00A47CF1" w:rsidP="00FA4FD4">
            <w:pPr>
              <w:tabs>
                <w:tab w:val="left" w:pos="0"/>
              </w:tabs>
              <w:spacing w:before="240" w:line="276" w:lineRule="auto"/>
              <w:jc w:val="both"/>
              <w:rPr>
                <w:sz w:val="28"/>
                <w:szCs w:val="28"/>
              </w:rPr>
            </w:pPr>
            <w:r w:rsidRPr="00AB32AA">
              <w:rPr>
                <w:sz w:val="28"/>
                <w:szCs w:val="28"/>
              </w:rPr>
              <w:t>2,5%</w:t>
            </w:r>
          </w:p>
        </w:tc>
      </w:tr>
    </w:tbl>
    <w:p w:rsidR="00A47CF1" w:rsidRPr="00AB32AA" w:rsidRDefault="00A47CF1" w:rsidP="00A47CF1">
      <w:pPr>
        <w:tabs>
          <w:tab w:val="left" w:pos="0"/>
        </w:tabs>
        <w:spacing w:before="240" w:line="276" w:lineRule="auto"/>
        <w:ind w:hanging="567"/>
        <w:jc w:val="both"/>
        <w:rPr>
          <w:b/>
          <w:i/>
          <w:sz w:val="28"/>
          <w:szCs w:val="28"/>
        </w:rPr>
      </w:pPr>
      <w:r w:rsidRPr="00AB32AA">
        <w:rPr>
          <w:b/>
          <w:i/>
          <w:sz w:val="28"/>
          <w:szCs w:val="28"/>
        </w:rPr>
        <w:t>Физическое воспитание дошкольников.</w:t>
      </w:r>
    </w:p>
    <w:p w:rsidR="00A47CF1" w:rsidRPr="00AB32AA" w:rsidRDefault="00A47CF1" w:rsidP="00A47CF1">
      <w:pPr>
        <w:tabs>
          <w:tab w:val="left" w:pos="0"/>
        </w:tabs>
        <w:spacing w:before="240" w:line="276" w:lineRule="auto"/>
        <w:ind w:hanging="567"/>
        <w:jc w:val="both"/>
        <w:rPr>
          <w:sz w:val="28"/>
          <w:szCs w:val="28"/>
        </w:rPr>
      </w:pPr>
      <w:r w:rsidRPr="00AB32AA">
        <w:rPr>
          <w:color w:val="FF0000"/>
          <w:sz w:val="28"/>
          <w:szCs w:val="28"/>
        </w:rPr>
        <w:t xml:space="preserve">                </w:t>
      </w:r>
      <w:r w:rsidRPr="00AB32AA">
        <w:rPr>
          <w:sz w:val="28"/>
          <w:szCs w:val="28"/>
        </w:rPr>
        <w:t>В групповых ячейках в соответствии с психофизиологическими возможностями детей созданы физкультурные уголки, которые содержат инвентарь и оборудование для развития двигательной активности детей, в т.ч. нестандартное физкультурное оборудование, мягкие модули, пособия и атрибуты для занятий корригирующей гимнастикой, инвентарь для профилактических и закаливающих мероприятий, картотеки подвижных игр и др.</w:t>
      </w:r>
    </w:p>
    <w:p w:rsidR="00A47CF1" w:rsidRPr="00AB32AA" w:rsidRDefault="00A47CF1" w:rsidP="00A47CF1">
      <w:pPr>
        <w:spacing w:line="276" w:lineRule="auto"/>
        <w:ind w:firstLine="708"/>
        <w:jc w:val="both"/>
        <w:rPr>
          <w:sz w:val="28"/>
          <w:szCs w:val="28"/>
        </w:rPr>
      </w:pPr>
      <w:r w:rsidRPr="00AB32AA">
        <w:rPr>
          <w:sz w:val="28"/>
          <w:szCs w:val="28"/>
        </w:rPr>
        <w:t>Работа по сохранению и укреплению здоровья проводится посредством осуществления реализации образовательной области «Физическое развитие», включенной в содержание образовательной программы.  В образовательном процессе педагогами  активно используются такие программы, как «Здоровый дошкольник» (авт. Ю.Ф. Змановский), «Как воспитать здорового ребенка», «Здо</w:t>
      </w:r>
      <w:r>
        <w:rPr>
          <w:sz w:val="28"/>
          <w:szCs w:val="28"/>
        </w:rPr>
        <w:t xml:space="preserve">ровье» (авт. В.Г. Алямовская), </w:t>
      </w:r>
      <w:r w:rsidRPr="00AB32AA">
        <w:rPr>
          <w:sz w:val="28"/>
          <w:szCs w:val="28"/>
        </w:rPr>
        <w:t xml:space="preserve"> «Основы безопасности жизнедеятельности детей дошкольного возраста» (авт. Р.Б. Стеркина, О.Л. Князева), «Физическая культура дошкольника» (авт. Л.Н.Волошина), «Старт» (авт. Л.В. Яковлева, Р.А. Юдина), «Физическое воспитание детей дошкольного возраста» (авт. Л.Г. Виноградова, Н.П. Злобина, Н.В. Егорова) и др.</w:t>
      </w:r>
    </w:p>
    <w:p w:rsidR="00A47CF1" w:rsidRPr="00AB32AA" w:rsidRDefault="00A47CF1" w:rsidP="00A47CF1">
      <w:pPr>
        <w:shd w:val="clear" w:color="auto" w:fill="FFFFFF"/>
        <w:spacing w:line="276" w:lineRule="auto"/>
        <w:ind w:firstLine="567"/>
        <w:jc w:val="both"/>
        <w:rPr>
          <w:sz w:val="28"/>
          <w:szCs w:val="28"/>
        </w:rPr>
      </w:pPr>
      <w:r w:rsidRPr="00AB32AA">
        <w:rPr>
          <w:sz w:val="28"/>
          <w:szCs w:val="28"/>
        </w:rPr>
        <w:t>В учебно-воспитательном процессе используются  следующие технологии:</w:t>
      </w:r>
    </w:p>
    <w:p w:rsidR="00A47CF1" w:rsidRPr="00AB32AA" w:rsidRDefault="00A47CF1" w:rsidP="00A47CF1">
      <w:pPr>
        <w:shd w:val="clear" w:color="auto" w:fill="FFFFFF"/>
        <w:spacing w:line="276" w:lineRule="auto"/>
        <w:ind w:firstLine="567"/>
        <w:jc w:val="both"/>
        <w:rPr>
          <w:sz w:val="28"/>
          <w:szCs w:val="28"/>
        </w:rPr>
      </w:pPr>
      <w:r w:rsidRPr="00AB32AA">
        <w:rPr>
          <w:sz w:val="28"/>
          <w:szCs w:val="28"/>
        </w:rPr>
        <w:t>- сохранения и стимулирования здоровья (динамические паузы, подвижные и спортивные игры, релаксация, различные виды гимнастики – пальчиковая, дыхательная, ортопедическая, гимнастика для глаз);</w:t>
      </w:r>
    </w:p>
    <w:p w:rsidR="00A47CF1" w:rsidRPr="00AB32AA" w:rsidRDefault="00A47CF1" w:rsidP="00A47CF1">
      <w:pPr>
        <w:shd w:val="clear" w:color="auto" w:fill="FFFFFF"/>
        <w:spacing w:line="276" w:lineRule="auto"/>
        <w:ind w:firstLine="567"/>
        <w:jc w:val="both"/>
        <w:rPr>
          <w:sz w:val="28"/>
          <w:szCs w:val="28"/>
        </w:rPr>
      </w:pPr>
      <w:r w:rsidRPr="00AB32AA">
        <w:rPr>
          <w:sz w:val="28"/>
          <w:szCs w:val="28"/>
        </w:rPr>
        <w:t>- обучения здоровому образу жизни (коммуникативные игры, физкультурные занятия);</w:t>
      </w:r>
    </w:p>
    <w:p w:rsidR="00A47CF1" w:rsidRPr="00AB32AA" w:rsidRDefault="00A47CF1" w:rsidP="00A47CF1">
      <w:pPr>
        <w:shd w:val="clear" w:color="auto" w:fill="FFFFFF"/>
        <w:autoSpaceDE w:val="0"/>
        <w:autoSpaceDN w:val="0"/>
        <w:adjustRightInd w:val="0"/>
        <w:ind w:firstLine="567"/>
        <w:jc w:val="both"/>
        <w:rPr>
          <w:sz w:val="28"/>
          <w:szCs w:val="28"/>
          <w:shd w:val="clear" w:color="auto" w:fill="FFFFFF"/>
        </w:rPr>
      </w:pPr>
      <w:r w:rsidRPr="00AB32AA">
        <w:rPr>
          <w:sz w:val="28"/>
          <w:szCs w:val="28"/>
          <w:shd w:val="clear" w:color="auto" w:fill="FFFFFF"/>
        </w:rPr>
        <w:t>Увеличилось количество кружков физкультурно-оздоровительной направленности в городских детских садах- 12 кружков, в котор</w:t>
      </w:r>
      <w:r>
        <w:rPr>
          <w:sz w:val="28"/>
          <w:szCs w:val="28"/>
          <w:shd w:val="clear" w:color="auto" w:fill="FFFFFF"/>
        </w:rPr>
        <w:t xml:space="preserve">ых </w:t>
      </w:r>
      <w:r>
        <w:rPr>
          <w:sz w:val="28"/>
          <w:szCs w:val="28"/>
          <w:shd w:val="clear" w:color="auto" w:fill="FFFFFF"/>
        </w:rPr>
        <w:lastRenderedPageBreak/>
        <w:t>занимаются 182 ребенка-20% (</w:t>
      </w:r>
      <w:r w:rsidRPr="00AB32AA">
        <w:rPr>
          <w:sz w:val="28"/>
          <w:szCs w:val="28"/>
          <w:shd w:val="clear" w:color="auto" w:fill="FFFFFF"/>
        </w:rPr>
        <w:t xml:space="preserve">было 3 кружка -73 ребенка-4%).Отсутствуют кружки  в сельских МБДОУ и МБДОУ №7,9. </w:t>
      </w:r>
    </w:p>
    <w:p w:rsidR="00A47CF1" w:rsidRDefault="00A47CF1" w:rsidP="00A47CF1">
      <w:pPr>
        <w:shd w:val="clear" w:color="auto" w:fill="FFFFFF"/>
        <w:ind w:firstLine="567"/>
        <w:jc w:val="both"/>
        <w:rPr>
          <w:color w:val="FF0000"/>
          <w:spacing w:val="-1"/>
          <w:sz w:val="28"/>
          <w:szCs w:val="28"/>
        </w:rPr>
      </w:pPr>
      <w:r w:rsidRPr="00AB32AA">
        <w:rPr>
          <w:color w:val="FF0000"/>
          <w:sz w:val="28"/>
          <w:szCs w:val="28"/>
        </w:rPr>
        <w:tab/>
      </w:r>
      <w:r w:rsidRPr="00AB32AA">
        <w:rPr>
          <w:color w:val="FF0000"/>
          <w:spacing w:val="-1"/>
          <w:sz w:val="28"/>
          <w:szCs w:val="28"/>
        </w:rPr>
        <w:t xml:space="preserve"> </w:t>
      </w:r>
    </w:p>
    <w:p w:rsidR="00CB1D19" w:rsidRPr="00AB32AA" w:rsidRDefault="00CB1D19" w:rsidP="00A47CF1">
      <w:pPr>
        <w:shd w:val="clear" w:color="auto" w:fill="FFFFFF"/>
        <w:ind w:firstLine="567"/>
        <w:jc w:val="both"/>
        <w:rPr>
          <w:color w:val="FF0000"/>
          <w:sz w:val="28"/>
          <w:szCs w:val="28"/>
        </w:rPr>
      </w:pPr>
    </w:p>
    <w:p w:rsidR="00A47CF1" w:rsidRPr="00BF0B9E" w:rsidRDefault="00A47CF1" w:rsidP="00BF0B9E">
      <w:pPr>
        <w:ind w:firstLine="709"/>
        <w:jc w:val="center"/>
        <w:rPr>
          <w:b/>
          <w:i/>
          <w:sz w:val="28"/>
          <w:szCs w:val="28"/>
        </w:rPr>
      </w:pPr>
      <w:r w:rsidRPr="00BF0B9E">
        <w:rPr>
          <w:b/>
          <w:i/>
          <w:sz w:val="28"/>
          <w:szCs w:val="28"/>
        </w:rPr>
        <w:t>Стабильными остаются результаты состояния здоровья детей:</w:t>
      </w:r>
    </w:p>
    <w:p w:rsidR="00A47CF1" w:rsidRPr="00BF0B9E" w:rsidRDefault="00A47CF1" w:rsidP="00BF0B9E">
      <w:pPr>
        <w:ind w:firstLine="709"/>
        <w:jc w:val="center"/>
        <w:rPr>
          <w:b/>
          <w:i/>
          <w:sz w:val="28"/>
          <w:szCs w:val="28"/>
        </w:rPr>
      </w:pPr>
      <w:r w:rsidRPr="00BF0B9E">
        <w:rPr>
          <w:b/>
          <w:i/>
          <w:sz w:val="28"/>
          <w:szCs w:val="28"/>
        </w:rPr>
        <w:t>Практически не изменилось количество детей по группам здоровья:</w:t>
      </w:r>
    </w:p>
    <w:p w:rsidR="00A47CF1" w:rsidRPr="00AB32AA" w:rsidRDefault="00A47CF1" w:rsidP="00A47CF1">
      <w:pPr>
        <w:jc w:val="both"/>
        <w:rPr>
          <w:sz w:val="28"/>
          <w:szCs w:val="28"/>
        </w:rPr>
      </w:pPr>
    </w:p>
    <w:tbl>
      <w:tblPr>
        <w:tblW w:w="92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
        <w:gridCol w:w="851"/>
        <w:gridCol w:w="709"/>
        <w:gridCol w:w="637"/>
        <w:gridCol w:w="639"/>
        <w:gridCol w:w="709"/>
        <w:gridCol w:w="709"/>
        <w:gridCol w:w="567"/>
        <w:gridCol w:w="567"/>
        <w:gridCol w:w="567"/>
        <w:gridCol w:w="709"/>
        <w:gridCol w:w="708"/>
        <w:gridCol w:w="850"/>
      </w:tblGrid>
      <w:tr w:rsidR="00A47CF1" w:rsidRPr="00AB32AA" w:rsidTr="00FA4FD4">
        <w:trPr>
          <w:cantSplit/>
          <w:trHeight w:val="330"/>
        </w:trPr>
        <w:tc>
          <w:tcPr>
            <w:tcW w:w="991" w:type="dxa"/>
            <w:vMerge w:val="restart"/>
          </w:tcPr>
          <w:p w:rsidR="00A47CF1" w:rsidRPr="005630F0" w:rsidRDefault="00A47CF1" w:rsidP="00FA4FD4">
            <w:pPr>
              <w:jc w:val="both"/>
              <w:rPr>
                <w:sz w:val="24"/>
                <w:szCs w:val="24"/>
              </w:rPr>
            </w:pPr>
            <w:r>
              <w:t>год</w:t>
            </w:r>
          </w:p>
        </w:tc>
        <w:tc>
          <w:tcPr>
            <w:tcW w:w="1560" w:type="dxa"/>
            <w:gridSpan w:val="2"/>
          </w:tcPr>
          <w:p w:rsidR="00A47CF1" w:rsidRPr="005630F0" w:rsidRDefault="00A47CF1" w:rsidP="00FA4FD4">
            <w:pPr>
              <w:jc w:val="both"/>
              <w:rPr>
                <w:sz w:val="24"/>
                <w:szCs w:val="24"/>
              </w:rPr>
            </w:pPr>
            <w:r w:rsidRPr="005630F0">
              <w:rPr>
                <w:sz w:val="24"/>
                <w:szCs w:val="24"/>
              </w:rPr>
              <w:t>Всего осм</w:t>
            </w:r>
            <w:r>
              <w:t>отрено</w:t>
            </w:r>
            <w:r w:rsidRPr="005630F0">
              <w:rPr>
                <w:sz w:val="24"/>
                <w:szCs w:val="24"/>
              </w:rPr>
              <w:t xml:space="preserve"> детей </w:t>
            </w:r>
          </w:p>
        </w:tc>
        <w:tc>
          <w:tcPr>
            <w:tcW w:w="1276" w:type="dxa"/>
            <w:gridSpan w:val="2"/>
            <w:vMerge w:val="restart"/>
          </w:tcPr>
          <w:p w:rsidR="00A47CF1" w:rsidRPr="005630F0" w:rsidRDefault="00A47CF1" w:rsidP="00FA4FD4">
            <w:pPr>
              <w:jc w:val="both"/>
              <w:rPr>
                <w:sz w:val="24"/>
                <w:szCs w:val="24"/>
              </w:rPr>
            </w:pPr>
            <w:r w:rsidRPr="005630F0">
              <w:rPr>
                <w:sz w:val="24"/>
                <w:szCs w:val="24"/>
              </w:rPr>
              <w:t xml:space="preserve"> </w:t>
            </w:r>
            <w:r>
              <w:t>1 группа</w:t>
            </w:r>
          </w:p>
          <w:p w:rsidR="00A47CF1" w:rsidRPr="005630F0" w:rsidRDefault="00A47CF1" w:rsidP="00FA4FD4">
            <w:pPr>
              <w:jc w:val="both"/>
              <w:rPr>
                <w:sz w:val="24"/>
                <w:szCs w:val="24"/>
              </w:rPr>
            </w:pPr>
            <w:r>
              <w:t>здо</w:t>
            </w:r>
            <w:r w:rsidRPr="005630F0">
              <w:rPr>
                <w:sz w:val="24"/>
                <w:szCs w:val="24"/>
              </w:rPr>
              <w:t>ровья</w:t>
            </w:r>
          </w:p>
        </w:tc>
        <w:tc>
          <w:tcPr>
            <w:tcW w:w="1418" w:type="dxa"/>
            <w:gridSpan w:val="2"/>
            <w:vMerge w:val="restart"/>
          </w:tcPr>
          <w:p w:rsidR="00A47CF1" w:rsidRPr="005630F0" w:rsidRDefault="00A47CF1" w:rsidP="00FA4FD4">
            <w:pPr>
              <w:rPr>
                <w:sz w:val="24"/>
                <w:szCs w:val="24"/>
              </w:rPr>
            </w:pPr>
            <w:r>
              <w:t xml:space="preserve"> </w:t>
            </w:r>
            <w:r w:rsidRPr="005630F0">
              <w:rPr>
                <w:sz w:val="24"/>
                <w:szCs w:val="24"/>
              </w:rPr>
              <w:t xml:space="preserve"> 2 гр</w:t>
            </w:r>
            <w:r>
              <w:t>уппа</w:t>
            </w:r>
          </w:p>
          <w:p w:rsidR="00A47CF1" w:rsidRPr="005630F0" w:rsidRDefault="00A47CF1" w:rsidP="00FA4FD4">
            <w:pPr>
              <w:rPr>
                <w:sz w:val="24"/>
                <w:szCs w:val="24"/>
              </w:rPr>
            </w:pPr>
            <w:r>
              <w:t>здо</w:t>
            </w:r>
            <w:r w:rsidRPr="005630F0">
              <w:rPr>
                <w:sz w:val="24"/>
                <w:szCs w:val="24"/>
              </w:rPr>
              <w:t>ровья</w:t>
            </w:r>
          </w:p>
        </w:tc>
        <w:tc>
          <w:tcPr>
            <w:tcW w:w="1134" w:type="dxa"/>
            <w:gridSpan w:val="2"/>
            <w:vMerge w:val="restart"/>
          </w:tcPr>
          <w:p w:rsidR="00A47CF1" w:rsidRPr="005630F0" w:rsidRDefault="00A47CF1" w:rsidP="00FA4FD4">
            <w:pPr>
              <w:jc w:val="both"/>
              <w:rPr>
                <w:sz w:val="24"/>
                <w:szCs w:val="24"/>
              </w:rPr>
            </w:pPr>
            <w:r>
              <w:t>3 группа</w:t>
            </w:r>
          </w:p>
          <w:p w:rsidR="00A47CF1" w:rsidRPr="005630F0" w:rsidRDefault="00A47CF1" w:rsidP="00FA4FD4">
            <w:pPr>
              <w:jc w:val="both"/>
              <w:rPr>
                <w:sz w:val="24"/>
                <w:szCs w:val="24"/>
              </w:rPr>
            </w:pPr>
            <w:r>
              <w:t>здо</w:t>
            </w:r>
            <w:r w:rsidRPr="005630F0">
              <w:rPr>
                <w:sz w:val="24"/>
                <w:szCs w:val="24"/>
              </w:rPr>
              <w:t>ровья</w:t>
            </w:r>
          </w:p>
          <w:p w:rsidR="00A47CF1" w:rsidRPr="005630F0" w:rsidRDefault="00A47CF1" w:rsidP="00FA4FD4">
            <w:pPr>
              <w:jc w:val="both"/>
              <w:rPr>
                <w:sz w:val="24"/>
                <w:szCs w:val="24"/>
              </w:rPr>
            </w:pPr>
          </w:p>
        </w:tc>
        <w:tc>
          <w:tcPr>
            <w:tcW w:w="1276" w:type="dxa"/>
            <w:gridSpan w:val="2"/>
            <w:vMerge w:val="restart"/>
          </w:tcPr>
          <w:p w:rsidR="00A47CF1" w:rsidRPr="005630F0" w:rsidRDefault="00A47CF1" w:rsidP="00FA4FD4">
            <w:pPr>
              <w:jc w:val="both"/>
              <w:rPr>
                <w:sz w:val="24"/>
                <w:szCs w:val="24"/>
              </w:rPr>
            </w:pPr>
            <w:r>
              <w:t xml:space="preserve"> 4 группа</w:t>
            </w:r>
          </w:p>
          <w:p w:rsidR="00A47CF1" w:rsidRPr="005630F0" w:rsidRDefault="00A47CF1" w:rsidP="00FA4FD4">
            <w:pPr>
              <w:jc w:val="both"/>
              <w:rPr>
                <w:sz w:val="24"/>
                <w:szCs w:val="24"/>
              </w:rPr>
            </w:pPr>
            <w:r>
              <w:t>здо</w:t>
            </w:r>
            <w:r w:rsidRPr="005630F0">
              <w:rPr>
                <w:sz w:val="24"/>
                <w:szCs w:val="24"/>
              </w:rPr>
              <w:t>ровья</w:t>
            </w:r>
          </w:p>
        </w:tc>
        <w:tc>
          <w:tcPr>
            <w:tcW w:w="1558" w:type="dxa"/>
            <w:gridSpan w:val="2"/>
            <w:vMerge w:val="restart"/>
          </w:tcPr>
          <w:p w:rsidR="00A47CF1" w:rsidRDefault="00A47CF1" w:rsidP="00FA4FD4">
            <w:pPr>
              <w:jc w:val="both"/>
            </w:pPr>
            <w:r>
              <w:t>Чис</w:t>
            </w:r>
            <w:r w:rsidRPr="005630F0">
              <w:rPr>
                <w:sz w:val="24"/>
                <w:szCs w:val="24"/>
              </w:rPr>
              <w:t>ло детей дошкольно</w:t>
            </w:r>
          </w:p>
          <w:p w:rsidR="00A47CF1" w:rsidRPr="005630F0" w:rsidRDefault="00A47CF1" w:rsidP="00FA4FD4">
            <w:pPr>
              <w:jc w:val="both"/>
              <w:rPr>
                <w:sz w:val="24"/>
                <w:szCs w:val="24"/>
              </w:rPr>
            </w:pPr>
            <w:r w:rsidRPr="005630F0">
              <w:rPr>
                <w:sz w:val="24"/>
                <w:szCs w:val="24"/>
              </w:rPr>
              <w:t>го возр</w:t>
            </w:r>
            <w:r>
              <w:t>аста</w:t>
            </w:r>
            <w:r w:rsidRPr="005630F0">
              <w:rPr>
                <w:sz w:val="24"/>
                <w:szCs w:val="24"/>
              </w:rPr>
              <w:t xml:space="preserve"> с аутизмом</w:t>
            </w:r>
          </w:p>
        </w:tc>
      </w:tr>
      <w:tr w:rsidR="00A47CF1" w:rsidRPr="00AB32AA" w:rsidTr="00FA4FD4">
        <w:trPr>
          <w:cantSplit/>
          <w:trHeight w:val="345"/>
        </w:trPr>
        <w:tc>
          <w:tcPr>
            <w:tcW w:w="991" w:type="dxa"/>
            <w:vMerge/>
          </w:tcPr>
          <w:p w:rsidR="00A47CF1" w:rsidRPr="00AB32AA" w:rsidRDefault="00A47CF1" w:rsidP="00FA4FD4">
            <w:pPr>
              <w:jc w:val="both"/>
              <w:rPr>
                <w:sz w:val="28"/>
                <w:szCs w:val="28"/>
              </w:rPr>
            </w:pPr>
          </w:p>
        </w:tc>
        <w:tc>
          <w:tcPr>
            <w:tcW w:w="851" w:type="dxa"/>
            <w:vMerge w:val="restart"/>
          </w:tcPr>
          <w:p w:rsidR="00A47CF1" w:rsidRPr="00AB32AA" w:rsidRDefault="00A47CF1" w:rsidP="00FA4FD4">
            <w:pPr>
              <w:jc w:val="both"/>
              <w:rPr>
                <w:sz w:val="28"/>
                <w:szCs w:val="28"/>
              </w:rPr>
            </w:pPr>
            <w:r w:rsidRPr="00AB32AA">
              <w:rPr>
                <w:sz w:val="28"/>
                <w:szCs w:val="28"/>
              </w:rPr>
              <w:t>чел</w:t>
            </w:r>
          </w:p>
        </w:tc>
        <w:tc>
          <w:tcPr>
            <w:tcW w:w="709" w:type="dxa"/>
            <w:vMerge w:val="restart"/>
          </w:tcPr>
          <w:p w:rsidR="00A47CF1" w:rsidRPr="00AB32AA" w:rsidRDefault="00A47CF1" w:rsidP="00FA4FD4">
            <w:pPr>
              <w:jc w:val="both"/>
              <w:rPr>
                <w:sz w:val="28"/>
                <w:szCs w:val="28"/>
              </w:rPr>
            </w:pPr>
            <w:r w:rsidRPr="00AB32AA">
              <w:rPr>
                <w:sz w:val="28"/>
                <w:szCs w:val="28"/>
              </w:rPr>
              <w:t>%</w:t>
            </w:r>
          </w:p>
        </w:tc>
        <w:tc>
          <w:tcPr>
            <w:tcW w:w="1276" w:type="dxa"/>
            <w:gridSpan w:val="2"/>
            <w:vMerge/>
          </w:tcPr>
          <w:p w:rsidR="00A47CF1" w:rsidRPr="00AB32AA" w:rsidRDefault="00A47CF1" w:rsidP="00FA4FD4">
            <w:pPr>
              <w:jc w:val="both"/>
              <w:rPr>
                <w:sz w:val="28"/>
                <w:szCs w:val="28"/>
              </w:rPr>
            </w:pPr>
          </w:p>
        </w:tc>
        <w:tc>
          <w:tcPr>
            <w:tcW w:w="1418" w:type="dxa"/>
            <w:gridSpan w:val="2"/>
            <w:vMerge/>
          </w:tcPr>
          <w:p w:rsidR="00A47CF1" w:rsidRPr="00AB32AA" w:rsidRDefault="00A47CF1" w:rsidP="00FA4FD4">
            <w:pPr>
              <w:jc w:val="both"/>
              <w:rPr>
                <w:sz w:val="28"/>
                <w:szCs w:val="28"/>
              </w:rPr>
            </w:pPr>
          </w:p>
        </w:tc>
        <w:tc>
          <w:tcPr>
            <w:tcW w:w="1134" w:type="dxa"/>
            <w:gridSpan w:val="2"/>
            <w:vMerge/>
          </w:tcPr>
          <w:p w:rsidR="00A47CF1" w:rsidRPr="00AB32AA" w:rsidRDefault="00A47CF1" w:rsidP="00FA4FD4">
            <w:pPr>
              <w:jc w:val="both"/>
              <w:rPr>
                <w:sz w:val="28"/>
                <w:szCs w:val="28"/>
              </w:rPr>
            </w:pPr>
          </w:p>
        </w:tc>
        <w:tc>
          <w:tcPr>
            <w:tcW w:w="1276" w:type="dxa"/>
            <w:gridSpan w:val="2"/>
            <w:vMerge/>
          </w:tcPr>
          <w:p w:rsidR="00A47CF1" w:rsidRPr="00AB32AA" w:rsidRDefault="00A47CF1" w:rsidP="00FA4FD4">
            <w:pPr>
              <w:jc w:val="both"/>
              <w:rPr>
                <w:sz w:val="28"/>
                <w:szCs w:val="28"/>
              </w:rPr>
            </w:pPr>
          </w:p>
        </w:tc>
        <w:tc>
          <w:tcPr>
            <w:tcW w:w="1558" w:type="dxa"/>
            <w:gridSpan w:val="2"/>
            <w:vMerge/>
          </w:tcPr>
          <w:p w:rsidR="00A47CF1" w:rsidRPr="00AB32AA" w:rsidRDefault="00A47CF1" w:rsidP="00FA4FD4">
            <w:pPr>
              <w:jc w:val="both"/>
              <w:rPr>
                <w:sz w:val="28"/>
                <w:szCs w:val="28"/>
              </w:rPr>
            </w:pPr>
          </w:p>
        </w:tc>
      </w:tr>
      <w:tr w:rsidR="00A47CF1" w:rsidRPr="00AB32AA" w:rsidTr="00FA4FD4">
        <w:trPr>
          <w:cantSplit/>
          <w:trHeight w:val="345"/>
        </w:trPr>
        <w:tc>
          <w:tcPr>
            <w:tcW w:w="991" w:type="dxa"/>
            <w:vMerge/>
          </w:tcPr>
          <w:p w:rsidR="00A47CF1" w:rsidRPr="00AB32AA" w:rsidRDefault="00A47CF1" w:rsidP="00FA4FD4">
            <w:pPr>
              <w:jc w:val="both"/>
              <w:rPr>
                <w:sz w:val="28"/>
                <w:szCs w:val="28"/>
              </w:rPr>
            </w:pPr>
          </w:p>
        </w:tc>
        <w:tc>
          <w:tcPr>
            <w:tcW w:w="851" w:type="dxa"/>
            <w:vMerge/>
          </w:tcPr>
          <w:p w:rsidR="00A47CF1" w:rsidRPr="00AB32AA" w:rsidRDefault="00A47CF1" w:rsidP="00FA4FD4">
            <w:pPr>
              <w:jc w:val="both"/>
              <w:rPr>
                <w:sz w:val="28"/>
                <w:szCs w:val="28"/>
              </w:rPr>
            </w:pPr>
          </w:p>
        </w:tc>
        <w:tc>
          <w:tcPr>
            <w:tcW w:w="709" w:type="dxa"/>
            <w:vMerge/>
          </w:tcPr>
          <w:p w:rsidR="00A47CF1" w:rsidRPr="00AB32AA" w:rsidRDefault="00A47CF1" w:rsidP="00FA4FD4">
            <w:pPr>
              <w:jc w:val="both"/>
              <w:rPr>
                <w:sz w:val="28"/>
                <w:szCs w:val="28"/>
              </w:rPr>
            </w:pPr>
          </w:p>
        </w:tc>
        <w:tc>
          <w:tcPr>
            <w:tcW w:w="637" w:type="dxa"/>
          </w:tcPr>
          <w:p w:rsidR="00A47CF1" w:rsidRPr="00AB32AA" w:rsidRDefault="00A47CF1" w:rsidP="00FA4FD4">
            <w:pPr>
              <w:jc w:val="both"/>
              <w:rPr>
                <w:sz w:val="28"/>
                <w:szCs w:val="28"/>
              </w:rPr>
            </w:pPr>
            <w:r w:rsidRPr="00AB32AA">
              <w:rPr>
                <w:sz w:val="28"/>
                <w:szCs w:val="28"/>
              </w:rPr>
              <w:t>чел</w:t>
            </w:r>
          </w:p>
        </w:tc>
        <w:tc>
          <w:tcPr>
            <w:tcW w:w="639" w:type="dxa"/>
          </w:tcPr>
          <w:p w:rsidR="00A47CF1" w:rsidRPr="00AB32AA" w:rsidRDefault="00A47CF1" w:rsidP="00FA4FD4">
            <w:pPr>
              <w:jc w:val="both"/>
              <w:rPr>
                <w:sz w:val="28"/>
                <w:szCs w:val="28"/>
              </w:rPr>
            </w:pPr>
            <w:r w:rsidRPr="00AB32AA">
              <w:rPr>
                <w:sz w:val="28"/>
                <w:szCs w:val="28"/>
              </w:rPr>
              <w:t>%</w:t>
            </w:r>
          </w:p>
        </w:tc>
        <w:tc>
          <w:tcPr>
            <w:tcW w:w="709" w:type="dxa"/>
          </w:tcPr>
          <w:p w:rsidR="00A47CF1" w:rsidRPr="00AB32AA" w:rsidRDefault="00A47CF1" w:rsidP="00FA4FD4">
            <w:pPr>
              <w:jc w:val="both"/>
              <w:rPr>
                <w:sz w:val="28"/>
                <w:szCs w:val="28"/>
              </w:rPr>
            </w:pPr>
            <w:r w:rsidRPr="00AB32AA">
              <w:rPr>
                <w:sz w:val="28"/>
                <w:szCs w:val="28"/>
              </w:rPr>
              <w:t>чел</w:t>
            </w:r>
          </w:p>
        </w:tc>
        <w:tc>
          <w:tcPr>
            <w:tcW w:w="709" w:type="dxa"/>
          </w:tcPr>
          <w:p w:rsidR="00A47CF1" w:rsidRPr="00AB32AA" w:rsidRDefault="00A47CF1" w:rsidP="00FA4FD4">
            <w:pPr>
              <w:jc w:val="both"/>
              <w:rPr>
                <w:sz w:val="28"/>
                <w:szCs w:val="28"/>
              </w:rPr>
            </w:pPr>
            <w:r w:rsidRPr="00AB32AA">
              <w:rPr>
                <w:sz w:val="28"/>
                <w:szCs w:val="28"/>
              </w:rPr>
              <w:t>%</w:t>
            </w:r>
          </w:p>
        </w:tc>
        <w:tc>
          <w:tcPr>
            <w:tcW w:w="567" w:type="dxa"/>
          </w:tcPr>
          <w:p w:rsidR="00A47CF1" w:rsidRPr="00AB32AA" w:rsidRDefault="00A47CF1" w:rsidP="00FA4FD4">
            <w:pPr>
              <w:jc w:val="both"/>
              <w:rPr>
                <w:sz w:val="28"/>
                <w:szCs w:val="28"/>
              </w:rPr>
            </w:pPr>
            <w:r w:rsidRPr="00AB32AA">
              <w:rPr>
                <w:sz w:val="28"/>
                <w:szCs w:val="28"/>
              </w:rPr>
              <w:t>чел</w:t>
            </w:r>
          </w:p>
        </w:tc>
        <w:tc>
          <w:tcPr>
            <w:tcW w:w="567" w:type="dxa"/>
          </w:tcPr>
          <w:p w:rsidR="00A47CF1" w:rsidRPr="00AB32AA" w:rsidRDefault="00A47CF1" w:rsidP="00FA4FD4">
            <w:pPr>
              <w:jc w:val="both"/>
              <w:rPr>
                <w:sz w:val="28"/>
                <w:szCs w:val="28"/>
              </w:rPr>
            </w:pPr>
            <w:r w:rsidRPr="00AB32AA">
              <w:rPr>
                <w:sz w:val="28"/>
                <w:szCs w:val="28"/>
              </w:rPr>
              <w:t>%</w:t>
            </w:r>
          </w:p>
        </w:tc>
        <w:tc>
          <w:tcPr>
            <w:tcW w:w="567" w:type="dxa"/>
          </w:tcPr>
          <w:p w:rsidR="00A47CF1" w:rsidRPr="00AB32AA" w:rsidRDefault="00A47CF1" w:rsidP="00FA4FD4">
            <w:pPr>
              <w:jc w:val="both"/>
              <w:rPr>
                <w:sz w:val="28"/>
                <w:szCs w:val="28"/>
              </w:rPr>
            </w:pPr>
            <w:r w:rsidRPr="00AB32AA">
              <w:rPr>
                <w:sz w:val="28"/>
                <w:szCs w:val="28"/>
              </w:rPr>
              <w:t>чел</w:t>
            </w:r>
          </w:p>
        </w:tc>
        <w:tc>
          <w:tcPr>
            <w:tcW w:w="709" w:type="dxa"/>
          </w:tcPr>
          <w:p w:rsidR="00A47CF1" w:rsidRPr="00AB32AA" w:rsidRDefault="00A47CF1" w:rsidP="00FA4FD4">
            <w:pPr>
              <w:jc w:val="both"/>
              <w:rPr>
                <w:sz w:val="28"/>
                <w:szCs w:val="28"/>
              </w:rPr>
            </w:pPr>
            <w:r w:rsidRPr="00AB32AA">
              <w:rPr>
                <w:sz w:val="28"/>
                <w:szCs w:val="28"/>
              </w:rPr>
              <w:t>%</w:t>
            </w:r>
          </w:p>
        </w:tc>
        <w:tc>
          <w:tcPr>
            <w:tcW w:w="708" w:type="dxa"/>
          </w:tcPr>
          <w:p w:rsidR="00A47CF1" w:rsidRPr="00AB32AA" w:rsidRDefault="00A47CF1" w:rsidP="00FA4FD4">
            <w:pPr>
              <w:jc w:val="both"/>
              <w:rPr>
                <w:sz w:val="28"/>
                <w:szCs w:val="28"/>
              </w:rPr>
            </w:pPr>
            <w:r w:rsidRPr="00AB32AA">
              <w:rPr>
                <w:sz w:val="28"/>
                <w:szCs w:val="28"/>
              </w:rPr>
              <w:t>чел</w:t>
            </w:r>
          </w:p>
        </w:tc>
        <w:tc>
          <w:tcPr>
            <w:tcW w:w="850" w:type="dxa"/>
          </w:tcPr>
          <w:p w:rsidR="00A47CF1" w:rsidRPr="00AB32AA" w:rsidRDefault="00A47CF1" w:rsidP="00FA4FD4">
            <w:pPr>
              <w:jc w:val="both"/>
              <w:rPr>
                <w:sz w:val="28"/>
                <w:szCs w:val="28"/>
              </w:rPr>
            </w:pPr>
            <w:r w:rsidRPr="00AB32AA">
              <w:rPr>
                <w:sz w:val="28"/>
                <w:szCs w:val="28"/>
              </w:rPr>
              <w:t>%</w:t>
            </w:r>
          </w:p>
        </w:tc>
      </w:tr>
      <w:tr w:rsidR="00A47CF1" w:rsidRPr="00AB32AA" w:rsidTr="00FA4FD4">
        <w:trPr>
          <w:cantSplit/>
          <w:trHeight w:val="405"/>
        </w:trPr>
        <w:tc>
          <w:tcPr>
            <w:tcW w:w="991" w:type="dxa"/>
          </w:tcPr>
          <w:p w:rsidR="00A47CF1" w:rsidRPr="007971A5" w:rsidRDefault="00A47CF1" w:rsidP="00FA4FD4">
            <w:pPr>
              <w:spacing w:line="360" w:lineRule="auto"/>
              <w:jc w:val="both"/>
              <w:rPr>
                <w:sz w:val="24"/>
                <w:szCs w:val="24"/>
              </w:rPr>
            </w:pPr>
            <w:r w:rsidRPr="007971A5">
              <w:rPr>
                <w:sz w:val="24"/>
                <w:szCs w:val="24"/>
              </w:rPr>
              <w:t xml:space="preserve">2017 </w:t>
            </w:r>
          </w:p>
        </w:tc>
        <w:tc>
          <w:tcPr>
            <w:tcW w:w="851" w:type="dxa"/>
            <w:shd w:val="clear" w:color="auto" w:fill="auto"/>
          </w:tcPr>
          <w:p w:rsidR="00A47CF1" w:rsidRPr="007971A5" w:rsidRDefault="00A47CF1" w:rsidP="00FA4FD4">
            <w:pPr>
              <w:spacing w:line="360" w:lineRule="auto"/>
              <w:jc w:val="both"/>
              <w:rPr>
                <w:sz w:val="24"/>
                <w:szCs w:val="24"/>
              </w:rPr>
            </w:pPr>
            <w:r w:rsidRPr="007971A5">
              <w:rPr>
                <w:sz w:val="24"/>
                <w:szCs w:val="24"/>
              </w:rPr>
              <w:t>1677</w:t>
            </w:r>
          </w:p>
        </w:tc>
        <w:tc>
          <w:tcPr>
            <w:tcW w:w="709" w:type="dxa"/>
            <w:shd w:val="clear" w:color="auto" w:fill="auto"/>
          </w:tcPr>
          <w:p w:rsidR="00A47CF1" w:rsidRPr="007971A5" w:rsidRDefault="00A47CF1" w:rsidP="00FA4FD4">
            <w:pPr>
              <w:spacing w:line="360" w:lineRule="auto"/>
              <w:jc w:val="both"/>
              <w:rPr>
                <w:sz w:val="24"/>
                <w:szCs w:val="24"/>
              </w:rPr>
            </w:pPr>
            <w:r w:rsidRPr="007971A5">
              <w:rPr>
                <w:sz w:val="24"/>
                <w:szCs w:val="24"/>
              </w:rPr>
              <w:t>100</w:t>
            </w:r>
          </w:p>
        </w:tc>
        <w:tc>
          <w:tcPr>
            <w:tcW w:w="637" w:type="dxa"/>
            <w:shd w:val="clear" w:color="auto" w:fill="auto"/>
          </w:tcPr>
          <w:p w:rsidR="00A47CF1" w:rsidRPr="007971A5" w:rsidRDefault="00A47CF1" w:rsidP="00FA4FD4">
            <w:pPr>
              <w:spacing w:line="360" w:lineRule="auto"/>
              <w:jc w:val="both"/>
              <w:rPr>
                <w:sz w:val="24"/>
                <w:szCs w:val="24"/>
              </w:rPr>
            </w:pPr>
            <w:r w:rsidRPr="007971A5">
              <w:rPr>
                <w:sz w:val="24"/>
                <w:szCs w:val="24"/>
              </w:rPr>
              <w:t>575</w:t>
            </w:r>
          </w:p>
        </w:tc>
        <w:tc>
          <w:tcPr>
            <w:tcW w:w="639" w:type="dxa"/>
            <w:shd w:val="clear" w:color="auto" w:fill="auto"/>
          </w:tcPr>
          <w:p w:rsidR="00A47CF1" w:rsidRPr="007971A5" w:rsidRDefault="00A47CF1" w:rsidP="00FA4FD4">
            <w:pPr>
              <w:spacing w:line="360" w:lineRule="auto"/>
              <w:jc w:val="both"/>
              <w:rPr>
                <w:sz w:val="24"/>
                <w:szCs w:val="24"/>
              </w:rPr>
            </w:pPr>
            <w:r w:rsidRPr="007971A5">
              <w:rPr>
                <w:sz w:val="24"/>
                <w:szCs w:val="24"/>
              </w:rPr>
              <w:t>34,3</w:t>
            </w:r>
          </w:p>
        </w:tc>
        <w:tc>
          <w:tcPr>
            <w:tcW w:w="709" w:type="dxa"/>
            <w:shd w:val="clear" w:color="auto" w:fill="auto"/>
          </w:tcPr>
          <w:p w:rsidR="00A47CF1" w:rsidRPr="007971A5" w:rsidRDefault="00A47CF1" w:rsidP="00FA4FD4">
            <w:pPr>
              <w:spacing w:line="360" w:lineRule="auto"/>
              <w:jc w:val="both"/>
              <w:rPr>
                <w:sz w:val="24"/>
                <w:szCs w:val="24"/>
              </w:rPr>
            </w:pPr>
            <w:r w:rsidRPr="007971A5">
              <w:rPr>
                <w:sz w:val="24"/>
                <w:szCs w:val="24"/>
              </w:rPr>
              <w:t>1053</w:t>
            </w:r>
          </w:p>
        </w:tc>
        <w:tc>
          <w:tcPr>
            <w:tcW w:w="709" w:type="dxa"/>
            <w:shd w:val="clear" w:color="auto" w:fill="auto"/>
          </w:tcPr>
          <w:p w:rsidR="00A47CF1" w:rsidRPr="007971A5" w:rsidRDefault="00A47CF1" w:rsidP="00FA4FD4">
            <w:pPr>
              <w:spacing w:line="360" w:lineRule="auto"/>
              <w:jc w:val="both"/>
              <w:rPr>
                <w:sz w:val="24"/>
                <w:szCs w:val="24"/>
              </w:rPr>
            </w:pPr>
            <w:r w:rsidRPr="007971A5">
              <w:rPr>
                <w:sz w:val="24"/>
                <w:szCs w:val="24"/>
              </w:rPr>
              <w:t>62,8</w:t>
            </w:r>
          </w:p>
        </w:tc>
        <w:tc>
          <w:tcPr>
            <w:tcW w:w="567" w:type="dxa"/>
            <w:shd w:val="clear" w:color="auto" w:fill="auto"/>
          </w:tcPr>
          <w:p w:rsidR="00A47CF1" w:rsidRPr="007971A5" w:rsidRDefault="00A47CF1" w:rsidP="00FA4FD4">
            <w:pPr>
              <w:spacing w:line="360" w:lineRule="auto"/>
              <w:jc w:val="both"/>
              <w:rPr>
                <w:sz w:val="24"/>
                <w:szCs w:val="24"/>
              </w:rPr>
            </w:pPr>
            <w:r w:rsidRPr="007971A5">
              <w:rPr>
                <w:sz w:val="24"/>
                <w:szCs w:val="24"/>
              </w:rPr>
              <w:t>39</w:t>
            </w:r>
          </w:p>
        </w:tc>
        <w:tc>
          <w:tcPr>
            <w:tcW w:w="567" w:type="dxa"/>
            <w:shd w:val="clear" w:color="auto" w:fill="auto"/>
          </w:tcPr>
          <w:p w:rsidR="00A47CF1" w:rsidRPr="007971A5" w:rsidRDefault="00A47CF1" w:rsidP="00FA4FD4">
            <w:pPr>
              <w:spacing w:line="360" w:lineRule="auto"/>
              <w:jc w:val="both"/>
              <w:rPr>
                <w:sz w:val="24"/>
                <w:szCs w:val="24"/>
              </w:rPr>
            </w:pPr>
            <w:r w:rsidRPr="007971A5">
              <w:rPr>
                <w:sz w:val="24"/>
                <w:szCs w:val="24"/>
              </w:rPr>
              <w:t>2,3</w:t>
            </w:r>
          </w:p>
        </w:tc>
        <w:tc>
          <w:tcPr>
            <w:tcW w:w="567" w:type="dxa"/>
            <w:shd w:val="clear" w:color="auto" w:fill="auto"/>
          </w:tcPr>
          <w:p w:rsidR="00A47CF1" w:rsidRPr="007971A5" w:rsidRDefault="00A47CF1" w:rsidP="00FA4FD4">
            <w:pPr>
              <w:spacing w:line="360" w:lineRule="auto"/>
              <w:jc w:val="both"/>
              <w:rPr>
                <w:sz w:val="24"/>
                <w:szCs w:val="24"/>
              </w:rPr>
            </w:pPr>
            <w:r w:rsidRPr="007971A5">
              <w:rPr>
                <w:sz w:val="24"/>
                <w:szCs w:val="24"/>
              </w:rPr>
              <w:t>7</w:t>
            </w:r>
          </w:p>
        </w:tc>
        <w:tc>
          <w:tcPr>
            <w:tcW w:w="709" w:type="dxa"/>
            <w:shd w:val="clear" w:color="auto" w:fill="auto"/>
          </w:tcPr>
          <w:p w:rsidR="00A47CF1" w:rsidRPr="007971A5" w:rsidRDefault="00A47CF1" w:rsidP="00FA4FD4">
            <w:pPr>
              <w:spacing w:line="360" w:lineRule="auto"/>
              <w:jc w:val="both"/>
              <w:rPr>
                <w:sz w:val="24"/>
                <w:szCs w:val="24"/>
              </w:rPr>
            </w:pPr>
            <w:r w:rsidRPr="007971A5">
              <w:rPr>
                <w:sz w:val="24"/>
                <w:szCs w:val="24"/>
              </w:rPr>
              <w:t>0,4</w:t>
            </w:r>
          </w:p>
        </w:tc>
        <w:tc>
          <w:tcPr>
            <w:tcW w:w="708" w:type="dxa"/>
            <w:shd w:val="clear" w:color="auto" w:fill="auto"/>
          </w:tcPr>
          <w:p w:rsidR="00A47CF1" w:rsidRPr="007971A5" w:rsidRDefault="00A47CF1" w:rsidP="00FA4FD4">
            <w:pPr>
              <w:spacing w:line="360" w:lineRule="auto"/>
              <w:jc w:val="both"/>
              <w:rPr>
                <w:sz w:val="24"/>
                <w:szCs w:val="24"/>
              </w:rPr>
            </w:pPr>
            <w:r w:rsidRPr="007971A5">
              <w:rPr>
                <w:sz w:val="24"/>
                <w:szCs w:val="24"/>
              </w:rPr>
              <w:t>3</w:t>
            </w:r>
          </w:p>
          <w:p w:rsidR="00A47CF1" w:rsidRPr="007971A5" w:rsidRDefault="00A47CF1" w:rsidP="00FA4FD4">
            <w:pPr>
              <w:spacing w:line="360" w:lineRule="auto"/>
              <w:jc w:val="both"/>
              <w:rPr>
                <w:sz w:val="24"/>
                <w:szCs w:val="24"/>
              </w:rPr>
            </w:pPr>
          </w:p>
        </w:tc>
        <w:tc>
          <w:tcPr>
            <w:tcW w:w="850" w:type="dxa"/>
          </w:tcPr>
          <w:p w:rsidR="00A47CF1" w:rsidRPr="007971A5" w:rsidRDefault="00A47CF1" w:rsidP="00FA4FD4">
            <w:pPr>
              <w:spacing w:line="360" w:lineRule="auto"/>
              <w:jc w:val="both"/>
              <w:rPr>
                <w:sz w:val="24"/>
                <w:szCs w:val="24"/>
              </w:rPr>
            </w:pPr>
            <w:r w:rsidRPr="007971A5">
              <w:rPr>
                <w:sz w:val="24"/>
                <w:szCs w:val="24"/>
              </w:rPr>
              <w:t>0,2</w:t>
            </w:r>
          </w:p>
        </w:tc>
      </w:tr>
      <w:tr w:rsidR="00A47CF1" w:rsidRPr="00AB32AA" w:rsidTr="00FA4FD4">
        <w:trPr>
          <w:cantSplit/>
          <w:trHeight w:val="320"/>
        </w:trPr>
        <w:tc>
          <w:tcPr>
            <w:tcW w:w="991" w:type="dxa"/>
          </w:tcPr>
          <w:p w:rsidR="00A47CF1" w:rsidRPr="007971A5" w:rsidRDefault="00A47CF1" w:rsidP="00BF0B9E">
            <w:pPr>
              <w:spacing w:before="120" w:line="360" w:lineRule="auto"/>
              <w:jc w:val="both"/>
              <w:rPr>
                <w:sz w:val="24"/>
                <w:szCs w:val="24"/>
              </w:rPr>
            </w:pPr>
            <w:r w:rsidRPr="007971A5">
              <w:rPr>
                <w:sz w:val="24"/>
                <w:szCs w:val="24"/>
              </w:rPr>
              <w:t xml:space="preserve">2016 </w:t>
            </w:r>
          </w:p>
        </w:tc>
        <w:tc>
          <w:tcPr>
            <w:tcW w:w="851" w:type="dxa"/>
            <w:shd w:val="clear" w:color="auto" w:fill="auto"/>
          </w:tcPr>
          <w:p w:rsidR="00A47CF1" w:rsidRPr="007971A5" w:rsidRDefault="00A47CF1" w:rsidP="00BF0B9E">
            <w:pPr>
              <w:spacing w:before="120" w:line="360" w:lineRule="auto"/>
              <w:jc w:val="both"/>
              <w:rPr>
                <w:sz w:val="24"/>
                <w:szCs w:val="24"/>
              </w:rPr>
            </w:pPr>
            <w:r w:rsidRPr="007971A5">
              <w:rPr>
                <w:sz w:val="24"/>
                <w:szCs w:val="24"/>
              </w:rPr>
              <w:t>1756</w:t>
            </w:r>
          </w:p>
        </w:tc>
        <w:tc>
          <w:tcPr>
            <w:tcW w:w="709" w:type="dxa"/>
            <w:shd w:val="clear" w:color="auto" w:fill="auto"/>
          </w:tcPr>
          <w:p w:rsidR="00A47CF1" w:rsidRPr="007971A5" w:rsidRDefault="00A47CF1" w:rsidP="00BF0B9E">
            <w:pPr>
              <w:spacing w:before="120" w:line="360" w:lineRule="auto"/>
              <w:jc w:val="both"/>
              <w:rPr>
                <w:sz w:val="24"/>
                <w:szCs w:val="24"/>
              </w:rPr>
            </w:pPr>
            <w:r w:rsidRPr="007971A5">
              <w:rPr>
                <w:sz w:val="24"/>
                <w:szCs w:val="24"/>
              </w:rPr>
              <w:t>100</w:t>
            </w:r>
          </w:p>
        </w:tc>
        <w:tc>
          <w:tcPr>
            <w:tcW w:w="637" w:type="dxa"/>
            <w:shd w:val="clear" w:color="auto" w:fill="auto"/>
          </w:tcPr>
          <w:p w:rsidR="00A47CF1" w:rsidRPr="007971A5" w:rsidRDefault="00A47CF1" w:rsidP="00BF0B9E">
            <w:pPr>
              <w:spacing w:before="120" w:line="360" w:lineRule="auto"/>
              <w:jc w:val="both"/>
              <w:rPr>
                <w:sz w:val="24"/>
                <w:szCs w:val="24"/>
              </w:rPr>
            </w:pPr>
            <w:r w:rsidRPr="007971A5">
              <w:rPr>
                <w:sz w:val="24"/>
                <w:szCs w:val="24"/>
              </w:rPr>
              <w:t>587</w:t>
            </w:r>
          </w:p>
        </w:tc>
        <w:tc>
          <w:tcPr>
            <w:tcW w:w="639" w:type="dxa"/>
            <w:shd w:val="clear" w:color="auto" w:fill="auto"/>
          </w:tcPr>
          <w:p w:rsidR="00A47CF1" w:rsidRPr="007971A5" w:rsidRDefault="00A47CF1" w:rsidP="00BF0B9E">
            <w:pPr>
              <w:spacing w:before="120" w:line="360" w:lineRule="auto"/>
              <w:jc w:val="both"/>
              <w:rPr>
                <w:sz w:val="24"/>
                <w:szCs w:val="24"/>
              </w:rPr>
            </w:pPr>
            <w:r w:rsidRPr="007971A5">
              <w:rPr>
                <w:sz w:val="24"/>
                <w:szCs w:val="24"/>
              </w:rPr>
              <w:t>33,4</w:t>
            </w:r>
          </w:p>
        </w:tc>
        <w:tc>
          <w:tcPr>
            <w:tcW w:w="709" w:type="dxa"/>
            <w:shd w:val="clear" w:color="auto" w:fill="auto"/>
          </w:tcPr>
          <w:p w:rsidR="00A47CF1" w:rsidRPr="007971A5" w:rsidRDefault="00A47CF1" w:rsidP="00BF0B9E">
            <w:pPr>
              <w:spacing w:before="120" w:line="360" w:lineRule="auto"/>
              <w:jc w:val="both"/>
              <w:rPr>
                <w:sz w:val="24"/>
                <w:szCs w:val="24"/>
              </w:rPr>
            </w:pPr>
            <w:r w:rsidRPr="007971A5">
              <w:rPr>
                <w:sz w:val="24"/>
                <w:szCs w:val="24"/>
              </w:rPr>
              <w:t>1123</w:t>
            </w:r>
          </w:p>
        </w:tc>
        <w:tc>
          <w:tcPr>
            <w:tcW w:w="709" w:type="dxa"/>
            <w:shd w:val="clear" w:color="auto" w:fill="auto"/>
          </w:tcPr>
          <w:p w:rsidR="00A47CF1" w:rsidRPr="007971A5" w:rsidRDefault="00A47CF1" w:rsidP="00BF0B9E">
            <w:pPr>
              <w:spacing w:before="120" w:line="360" w:lineRule="auto"/>
              <w:jc w:val="both"/>
              <w:rPr>
                <w:sz w:val="24"/>
                <w:szCs w:val="24"/>
              </w:rPr>
            </w:pPr>
            <w:r w:rsidRPr="007971A5">
              <w:rPr>
                <w:sz w:val="24"/>
                <w:szCs w:val="24"/>
              </w:rPr>
              <w:t>64</w:t>
            </w:r>
          </w:p>
        </w:tc>
        <w:tc>
          <w:tcPr>
            <w:tcW w:w="567" w:type="dxa"/>
            <w:shd w:val="clear" w:color="auto" w:fill="auto"/>
          </w:tcPr>
          <w:p w:rsidR="00A47CF1" w:rsidRPr="007971A5" w:rsidRDefault="00A47CF1" w:rsidP="00BF0B9E">
            <w:pPr>
              <w:spacing w:before="120" w:line="360" w:lineRule="auto"/>
              <w:jc w:val="both"/>
              <w:rPr>
                <w:sz w:val="24"/>
                <w:szCs w:val="24"/>
              </w:rPr>
            </w:pPr>
            <w:r w:rsidRPr="007971A5">
              <w:rPr>
                <w:sz w:val="24"/>
                <w:szCs w:val="24"/>
              </w:rPr>
              <w:t>37</w:t>
            </w:r>
          </w:p>
        </w:tc>
        <w:tc>
          <w:tcPr>
            <w:tcW w:w="567" w:type="dxa"/>
            <w:shd w:val="clear" w:color="auto" w:fill="auto"/>
          </w:tcPr>
          <w:p w:rsidR="00A47CF1" w:rsidRPr="007971A5" w:rsidRDefault="00A47CF1" w:rsidP="00BF0B9E">
            <w:pPr>
              <w:spacing w:before="120" w:line="360" w:lineRule="auto"/>
              <w:jc w:val="both"/>
              <w:rPr>
                <w:sz w:val="24"/>
                <w:szCs w:val="24"/>
              </w:rPr>
            </w:pPr>
            <w:r w:rsidRPr="007971A5">
              <w:rPr>
                <w:sz w:val="24"/>
                <w:szCs w:val="24"/>
              </w:rPr>
              <w:t>2,1</w:t>
            </w:r>
          </w:p>
        </w:tc>
        <w:tc>
          <w:tcPr>
            <w:tcW w:w="567" w:type="dxa"/>
            <w:shd w:val="clear" w:color="auto" w:fill="auto"/>
          </w:tcPr>
          <w:p w:rsidR="00A47CF1" w:rsidRPr="007971A5" w:rsidRDefault="00A47CF1" w:rsidP="00BF0B9E">
            <w:pPr>
              <w:spacing w:before="120" w:line="360" w:lineRule="auto"/>
              <w:jc w:val="both"/>
              <w:rPr>
                <w:sz w:val="24"/>
                <w:szCs w:val="24"/>
              </w:rPr>
            </w:pPr>
            <w:r w:rsidRPr="007971A5">
              <w:rPr>
                <w:sz w:val="24"/>
                <w:szCs w:val="24"/>
              </w:rPr>
              <w:t>9</w:t>
            </w:r>
          </w:p>
        </w:tc>
        <w:tc>
          <w:tcPr>
            <w:tcW w:w="709" w:type="dxa"/>
            <w:shd w:val="clear" w:color="auto" w:fill="auto"/>
          </w:tcPr>
          <w:p w:rsidR="00A47CF1" w:rsidRPr="007971A5" w:rsidRDefault="00A47CF1" w:rsidP="00BF0B9E">
            <w:pPr>
              <w:spacing w:before="120" w:line="360" w:lineRule="auto"/>
              <w:jc w:val="both"/>
              <w:rPr>
                <w:sz w:val="24"/>
                <w:szCs w:val="24"/>
              </w:rPr>
            </w:pPr>
            <w:r w:rsidRPr="007971A5">
              <w:rPr>
                <w:sz w:val="24"/>
                <w:szCs w:val="24"/>
              </w:rPr>
              <w:t>0,5</w:t>
            </w:r>
          </w:p>
        </w:tc>
        <w:tc>
          <w:tcPr>
            <w:tcW w:w="708" w:type="dxa"/>
            <w:shd w:val="clear" w:color="auto" w:fill="auto"/>
          </w:tcPr>
          <w:p w:rsidR="00A47CF1" w:rsidRPr="007971A5" w:rsidRDefault="00A47CF1" w:rsidP="00BF0B9E">
            <w:pPr>
              <w:spacing w:before="120" w:line="360" w:lineRule="auto"/>
              <w:jc w:val="both"/>
              <w:rPr>
                <w:sz w:val="24"/>
                <w:szCs w:val="24"/>
              </w:rPr>
            </w:pPr>
            <w:r w:rsidRPr="007971A5">
              <w:rPr>
                <w:sz w:val="24"/>
                <w:szCs w:val="24"/>
              </w:rPr>
              <w:t>3</w:t>
            </w:r>
          </w:p>
        </w:tc>
        <w:tc>
          <w:tcPr>
            <w:tcW w:w="850" w:type="dxa"/>
          </w:tcPr>
          <w:p w:rsidR="00A47CF1" w:rsidRPr="007971A5" w:rsidRDefault="00A47CF1" w:rsidP="00BF0B9E">
            <w:pPr>
              <w:spacing w:before="120" w:line="360" w:lineRule="auto"/>
              <w:jc w:val="both"/>
              <w:rPr>
                <w:sz w:val="24"/>
                <w:szCs w:val="24"/>
              </w:rPr>
            </w:pPr>
            <w:r w:rsidRPr="007971A5">
              <w:rPr>
                <w:sz w:val="24"/>
                <w:szCs w:val="24"/>
              </w:rPr>
              <w:t>0,2</w:t>
            </w:r>
          </w:p>
        </w:tc>
      </w:tr>
    </w:tbl>
    <w:p w:rsidR="00A47CF1" w:rsidRPr="00AB32AA" w:rsidRDefault="00A47CF1" w:rsidP="00BF0B9E">
      <w:pPr>
        <w:spacing w:before="120"/>
        <w:jc w:val="both"/>
        <w:rPr>
          <w:sz w:val="28"/>
          <w:szCs w:val="28"/>
        </w:rPr>
      </w:pPr>
      <w:r w:rsidRPr="00AB32AA">
        <w:rPr>
          <w:sz w:val="28"/>
          <w:szCs w:val="28"/>
        </w:rPr>
        <w:t xml:space="preserve"> По результатам медицинских обследований  в 2017 году к перво</w:t>
      </w:r>
      <w:r>
        <w:rPr>
          <w:sz w:val="28"/>
          <w:szCs w:val="28"/>
        </w:rPr>
        <w:t>й группе здоровья относятся 34,</w:t>
      </w:r>
      <w:r w:rsidRPr="00AB32AA">
        <w:rPr>
          <w:sz w:val="28"/>
          <w:szCs w:val="28"/>
        </w:rPr>
        <w:t>3% дошкольников (2016г.-33,4%); ко второй – 62,8 %  (2016г.- 64</w:t>
      </w:r>
      <w:r>
        <w:rPr>
          <w:sz w:val="28"/>
          <w:szCs w:val="28"/>
        </w:rPr>
        <w:t xml:space="preserve">%), </w:t>
      </w:r>
      <w:r w:rsidRPr="00AB32AA">
        <w:rPr>
          <w:sz w:val="28"/>
          <w:szCs w:val="28"/>
        </w:rPr>
        <w:t xml:space="preserve">к третьей -2,3 % (2016 г.-2,1%). </w:t>
      </w:r>
    </w:p>
    <w:p w:rsidR="00A47CF1" w:rsidRPr="00AB32AA" w:rsidRDefault="00A47CF1" w:rsidP="00A47CF1">
      <w:pPr>
        <w:spacing w:line="276" w:lineRule="auto"/>
        <w:jc w:val="both"/>
        <w:rPr>
          <w:sz w:val="28"/>
          <w:szCs w:val="28"/>
        </w:rPr>
      </w:pPr>
    </w:p>
    <w:p w:rsidR="00A47CF1" w:rsidRPr="00AB32AA" w:rsidRDefault="00A47CF1" w:rsidP="00A47CF1">
      <w:pPr>
        <w:spacing w:line="276" w:lineRule="auto"/>
        <w:jc w:val="both"/>
        <w:rPr>
          <w:b/>
          <w:i/>
          <w:sz w:val="28"/>
          <w:szCs w:val="28"/>
        </w:rPr>
      </w:pPr>
      <w:r w:rsidRPr="00AB32AA">
        <w:rPr>
          <w:sz w:val="28"/>
          <w:szCs w:val="28"/>
        </w:rPr>
        <w:t xml:space="preserve">    </w:t>
      </w:r>
      <w:r>
        <w:rPr>
          <w:b/>
          <w:i/>
          <w:sz w:val="28"/>
          <w:szCs w:val="28"/>
        </w:rPr>
        <w:t xml:space="preserve">Все </w:t>
      </w:r>
      <w:r w:rsidRPr="00AB32AA">
        <w:rPr>
          <w:b/>
          <w:i/>
          <w:sz w:val="28"/>
          <w:szCs w:val="28"/>
        </w:rPr>
        <w:t xml:space="preserve">  учреждения  имеют  дошкольную образовательную программу, соответствующую ФГОС. Анализ  внедрения ФГОС ДО в организациях, осуществляющих дошкольное образование, особенно на селе, показал, что педагогические работники испытывают трудности в реализации ФГОС ДО, в том числе в организации пр</w:t>
      </w:r>
      <w:r>
        <w:rPr>
          <w:b/>
          <w:i/>
          <w:sz w:val="28"/>
          <w:szCs w:val="28"/>
        </w:rPr>
        <w:t>едметно-пространственной среды.</w:t>
      </w:r>
      <w:r w:rsidRPr="00AB32AA">
        <w:rPr>
          <w:b/>
          <w:i/>
          <w:sz w:val="28"/>
          <w:szCs w:val="28"/>
        </w:rPr>
        <w:t xml:space="preserve"> При создании предметно-пространственой среды не всегда учитываются возрастные, индивидуальные и гендерные особенности детей.</w:t>
      </w:r>
    </w:p>
    <w:p w:rsidR="00A47CF1" w:rsidRPr="00AB32AA" w:rsidRDefault="00A47CF1" w:rsidP="00A47CF1">
      <w:pPr>
        <w:spacing w:line="276" w:lineRule="auto"/>
        <w:jc w:val="both"/>
        <w:rPr>
          <w:b/>
          <w:sz w:val="28"/>
          <w:szCs w:val="28"/>
        </w:rPr>
      </w:pPr>
      <w:r w:rsidRPr="00AB32AA">
        <w:rPr>
          <w:b/>
          <w:i/>
          <w:sz w:val="28"/>
          <w:szCs w:val="28"/>
        </w:rPr>
        <w:t xml:space="preserve">  Необходимо разработать методические рекомендации по организации предметно-пространственной среды, отвечающей требованиям ФГОС.</w:t>
      </w:r>
    </w:p>
    <w:p w:rsidR="00A47CF1" w:rsidRPr="00AB32AA" w:rsidRDefault="00A47CF1" w:rsidP="00A47CF1">
      <w:pPr>
        <w:spacing w:line="276" w:lineRule="auto"/>
        <w:jc w:val="both"/>
        <w:rPr>
          <w:i/>
          <w:sz w:val="28"/>
          <w:szCs w:val="28"/>
        </w:rPr>
      </w:pPr>
    </w:p>
    <w:p w:rsidR="00A47CF1" w:rsidRPr="00AB32AA" w:rsidRDefault="00A47CF1" w:rsidP="00A47CF1">
      <w:pPr>
        <w:jc w:val="both"/>
        <w:rPr>
          <w:b/>
          <w:i/>
          <w:sz w:val="28"/>
          <w:szCs w:val="28"/>
        </w:rPr>
      </w:pPr>
      <w:r w:rsidRPr="00AB32AA">
        <w:rPr>
          <w:b/>
          <w:i/>
          <w:sz w:val="28"/>
          <w:szCs w:val="28"/>
        </w:rPr>
        <w:t>Содержание дошкольного образования.</w:t>
      </w:r>
    </w:p>
    <w:p w:rsidR="00A47CF1" w:rsidRPr="00AB32AA" w:rsidRDefault="00A47CF1" w:rsidP="00BF0B9E">
      <w:pPr>
        <w:ind w:firstLine="709"/>
        <w:jc w:val="both"/>
        <w:rPr>
          <w:sz w:val="28"/>
          <w:szCs w:val="28"/>
        </w:rPr>
      </w:pPr>
      <w:r w:rsidRPr="00AB32AA">
        <w:rPr>
          <w:sz w:val="28"/>
          <w:szCs w:val="28"/>
        </w:rPr>
        <w:t xml:space="preserve">     Педагогический процесс в 2017-2018 учебном году в   МБДОУ строился на основе примерной основной общеобразовательной программы дошкольного образования «От рождения до школы» под редакцией М.А.Васильевой, В.В.Гербовой, Т.С.Комаровой, «Радуга» Т.Н.Дороновой (д\с №8), «Детский сад- дом радости» М.Н.Крыловой (д\с№9).</w:t>
      </w:r>
    </w:p>
    <w:p w:rsidR="00A47CF1" w:rsidRPr="00AB32AA" w:rsidRDefault="00A47CF1" w:rsidP="00BF0B9E">
      <w:pPr>
        <w:ind w:firstLine="709"/>
        <w:jc w:val="both"/>
        <w:rPr>
          <w:sz w:val="28"/>
          <w:szCs w:val="28"/>
        </w:rPr>
      </w:pPr>
      <w:r w:rsidRPr="00AB32AA">
        <w:rPr>
          <w:sz w:val="28"/>
          <w:szCs w:val="28"/>
        </w:rPr>
        <w:t xml:space="preserve">      Кроме комплексных программ ДОУ используют парциальные программы по различным направлениям развития ребенка: </w:t>
      </w:r>
    </w:p>
    <w:p w:rsidR="00A47CF1" w:rsidRPr="00AB32AA" w:rsidRDefault="00A47CF1" w:rsidP="00BF0B9E">
      <w:pPr>
        <w:ind w:firstLine="709"/>
        <w:jc w:val="both"/>
        <w:rPr>
          <w:color w:val="FF0000"/>
          <w:sz w:val="28"/>
          <w:szCs w:val="28"/>
        </w:rPr>
      </w:pPr>
      <w:r w:rsidRPr="00AB32AA">
        <w:rPr>
          <w:sz w:val="28"/>
          <w:szCs w:val="28"/>
        </w:rPr>
        <w:t>-экологического-</w:t>
      </w:r>
      <w:r>
        <w:rPr>
          <w:sz w:val="28"/>
          <w:szCs w:val="28"/>
        </w:rPr>
        <w:t xml:space="preserve"> </w:t>
      </w:r>
      <w:r w:rsidRPr="00AB32AA">
        <w:rPr>
          <w:sz w:val="28"/>
          <w:szCs w:val="28"/>
        </w:rPr>
        <w:t>«Наш дом природа»- д/с №6</w:t>
      </w:r>
      <w:r w:rsidRPr="00AB32AA">
        <w:rPr>
          <w:color w:val="FF0000"/>
          <w:sz w:val="28"/>
          <w:szCs w:val="28"/>
        </w:rPr>
        <w:t xml:space="preserve">, </w:t>
      </w:r>
      <w:r w:rsidRPr="00AB32AA">
        <w:rPr>
          <w:sz w:val="28"/>
          <w:szCs w:val="28"/>
        </w:rPr>
        <w:t>«Паутинка»- д/с №7,</w:t>
      </w:r>
    </w:p>
    <w:p w:rsidR="00A47CF1" w:rsidRPr="00AB32AA" w:rsidRDefault="00A47CF1" w:rsidP="00BF0B9E">
      <w:pPr>
        <w:ind w:firstLine="709"/>
        <w:jc w:val="both"/>
        <w:rPr>
          <w:sz w:val="28"/>
          <w:szCs w:val="28"/>
        </w:rPr>
      </w:pPr>
      <w:r w:rsidRPr="00AB32AA">
        <w:rPr>
          <w:color w:val="FF0000"/>
          <w:sz w:val="28"/>
          <w:szCs w:val="28"/>
        </w:rPr>
        <w:t>-</w:t>
      </w:r>
      <w:r>
        <w:rPr>
          <w:sz w:val="28"/>
          <w:szCs w:val="28"/>
        </w:rPr>
        <w:t>физкультурного -</w:t>
      </w:r>
      <w:r w:rsidRPr="00AB32AA">
        <w:rPr>
          <w:sz w:val="28"/>
          <w:szCs w:val="28"/>
        </w:rPr>
        <w:t xml:space="preserve">«Остров здоровья» Е.А.Александровой, «Здоровый малыш» З.И.Берестовой - д/с №2; </w:t>
      </w:r>
    </w:p>
    <w:p w:rsidR="00A47CF1" w:rsidRPr="00AB32AA" w:rsidRDefault="00A47CF1" w:rsidP="00BF0B9E">
      <w:pPr>
        <w:ind w:firstLine="709"/>
        <w:jc w:val="both"/>
        <w:rPr>
          <w:sz w:val="28"/>
          <w:szCs w:val="28"/>
        </w:rPr>
      </w:pPr>
      <w:r w:rsidRPr="00AB32AA">
        <w:rPr>
          <w:sz w:val="28"/>
          <w:szCs w:val="28"/>
        </w:rPr>
        <w:lastRenderedPageBreak/>
        <w:t>-художественно-эстетического- «Цветные ладошки» И.А.Лыковой, «Музыкальные  шедевры» О.П.Радыновой – д\с №2,«Наследие» д/с №15, авторская программа «Юрьев-Польский- моя малая Родина» (д\с №6) , духовно-нравственное - авторская программа «Православная культура»</w:t>
      </w:r>
    </w:p>
    <w:p w:rsidR="00A47CF1" w:rsidRPr="00AB32AA" w:rsidRDefault="00A47CF1" w:rsidP="00A47CF1">
      <w:pPr>
        <w:jc w:val="both"/>
        <w:rPr>
          <w:sz w:val="28"/>
          <w:szCs w:val="28"/>
        </w:rPr>
      </w:pPr>
    </w:p>
    <w:p w:rsidR="00A47CF1" w:rsidRPr="00AB32AA" w:rsidRDefault="00A47CF1" w:rsidP="00A47CF1">
      <w:pPr>
        <w:jc w:val="both"/>
        <w:rPr>
          <w:b/>
          <w:i/>
          <w:color w:val="000000" w:themeColor="text1"/>
          <w:sz w:val="28"/>
          <w:szCs w:val="28"/>
        </w:rPr>
      </w:pPr>
      <w:r w:rsidRPr="00AB32AA">
        <w:rPr>
          <w:b/>
          <w:i/>
          <w:color w:val="000000" w:themeColor="text1"/>
          <w:sz w:val="28"/>
          <w:szCs w:val="28"/>
        </w:rPr>
        <w:t>Материально-техническое обеспечение.</w:t>
      </w:r>
    </w:p>
    <w:p w:rsidR="00A47CF1" w:rsidRPr="00AB32AA" w:rsidRDefault="00A47CF1" w:rsidP="00A47CF1">
      <w:pPr>
        <w:jc w:val="both"/>
        <w:rPr>
          <w:sz w:val="28"/>
          <w:szCs w:val="28"/>
        </w:rPr>
      </w:pPr>
    </w:p>
    <w:p w:rsidR="00A47CF1" w:rsidRPr="00AB32AA" w:rsidRDefault="00A47CF1" w:rsidP="00BF0B9E">
      <w:pPr>
        <w:ind w:firstLine="709"/>
        <w:jc w:val="both"/>
        <w:rPr>
          <w:sz w:val="28"/>
          <w:szCs w:val="28"/>
        </w:rPr>
      </w:pPr>
      <w:r w:rsidRPr="00AB32AA">
        <w:rPr>
          <w:sz w:val="28"/>
          <w:szCs w:val="28"/>
        </w:rPr>
        <w:t xml:space="preserve">     В течение учебного года были сделаны ремонтные работы:</w:t>
      </w:r>
    </w:p>
    <w:p w:rsidR="00A47CF1" w:rsidRPr="00AB32AA" w:rsidRDefault="00A47CF1" w:rsidP="00BF0B9E">
      <w:pPr>
        <w:ind w:firstLine="709"/>
        <w:jc w:val="both"/>
        <w:rPr>
          <w:sz w:val="28"/>
          <w:szCs w:val="28"/>
        </w:rPr>
      </w:pPr>
      <w:r w:rsidRPr="00AB32AA">
        <w:rPr>
          <w:sz w:val="28"/>
          <w:szCs w:val="28"/>
        </w:rPr>
        <w:t>-текущие</w:t>
      </w:r>
      <w:r>
        <w:rPr>
          <w:sz w:val="28"/>
          <w:szCs w:val="28"/>
        </w:rPr>
        <w:t xml:space="preserve"> ремонты  МБДОУ «Детский сад №2 «</w:t>
      </w:r>
      <w:r w:rsidRPr="00AB32AA">
        <w:rPr>
          <w:sz w:val="28"/>
          <w:szCs w:val="28"/>
        </w:rPr>
        <w:t>Родничок»,«Детский сад №4 «Улыбка» на сумму 293 т.р;</w:t>
      </w:r>
    </w:p>
    <w:p w:rsidR="00A47CF1" w:rsidRPr="00AB32AA" w:rsidRDefault="00A47CF1" w:rsidP="00BF0B9E">
      <w:pPr>
        <w:ind w:firstLine="709"/>
        <w:jc w:val="both"/>
        <w:rPr>
          <w:sz w:val="28"/>
          <w:szCs w:val="28"/>
        </w:rPr>
      </w:pPr>
      <w:r w:rsidRPr="00AB32AA">
        <w:rPr>
          <w:sz w:val="28"/>
          <w:szCs w:val="28"/>
        </w:rPr>
        <w:t>- заменены оконные блоки в МБДОУ «Детский сад №2»Родничок», «Детски</w:t>
      </w:r>
      <w:r>
        <w:rPr>
          <w:sz w:val="28"/>
          <w:szCs w:val="28"/>
        </w:rPr>
        <w:t>й сад №4»Улыбка»»Детский сад №7 «Колокольчик», «</w:t>
      </w:r>
      <w:r w:rsidRPr="00AB32AA">
        <w:rPr>
          <w:sz w:val="28"/>
          <w:szCs w:val="28"/>
        </w:rPr>
        <w:t>Детский сад №8</w:t>
      </w:r>
      <w:r>
        <w:rPr>
          <w:sz w:val="28"/>
          <w:szCs w:val="28"/>
        </w:rPr>
        <w:t>»</w:t>
      </w:r>
      <w:r w:rsidRPr="00AB32AA">
        <w:rPr>
          <w:sz w:val="28"/>
          <w:szCs w:val="28"/>
        </w:rPr>
        <w:t>- 372,4 т.р;</w:t>
      </w:r>
    </w:p>
    <w:p w:rsidR="00A47CF1" w:rsidRPr="00AB32AA" w:rsidRDefault="00A47CF1" w:rsidP="00BF0B9E">
      <w:pPr>
        <w:ind w:firstLine="709"/>
        <w:jc w:val="both"/>
        <w:rPr>
          <w:sz w:val="28"/>
          <w:szCs w:val="28"/>
        </w:rPr>
      </w:pPr>
      <w:r w:rsidRPr="00AB32AA">
        <w:rPr>
          <w:sz w:val="28"/>
          <w:szCs w:val="28"/>
        </w:rPr>
        <w:t>-двер</w:t>
      </w:r>
      <w:r>
        <w:rPr>
          <w:sz w:val="28"/>
          <w:szCs w:val="28"/>
        </w:rPr>
        <w:t>ные блоки МБДОУ «Детский сад №2 «</w:t>
      </w:r>
      <w:r w:rsidRPr="00AB32AA">
        <w:rPr>
          <w:sz w:val="28"/>
          <w:szCs w:val="28"/>
        </w:rPr>
        <w:t>Родничок», «Детский сад №4 «Улыбка» - 194,6 т.р</w:t>
      </w:r>
    </w:p>
    <w:p w:rsidR="00A47CF1" w:rsidRPr="00AB32AA" w:rsidRDefault="00A47CF1" w:rsidP="00BF0B9E">
      <w:pPr>
        <w:ind w:firstLine="709"/>
        <w:jc w:val="both"/>
        <w:rPr>
          <w:sz w:val="28"/>
          <w:szCs w:val="28"/>
        </w:rPr>
      </w:pPr>
      <w:r w:rsidRPr="00AB32AA">
        <w:rPr>
          <w:sz w:val="28"/>
          <w:szCs w:val="28"/>
        </w:rPr>
        <w:t>-ремонт кровли в МБДОУ «Детски</w:t>
      </w:r>
      <w:r>
        <w:rPr>
          <w:sz w:val="28"/>
          <w:szCs w:val="28"/>
        </w:rPr>
        <w:t>й сад №9 «</w:t>
      </w:r>
      <w:r w:rsidRPr="00AB32AA">
        <w:rPr>
          <w:sz w:val="28"/>
          <w:szCs w:val="28"/>
        </w:rPr>
        <w:t>Золотой ключ</w:t>
      </w:r>
      <w:r>
        <w:rPr>
          <w:sz w:val="28"/>
          <w:szCs w:val="28"/>
        </w:rPr>
        <w:t>ик», «Детский сад №15»Колосок», «</w:t>
      </w:r>
      <w:r w:rsidRPr="00AB32AA">
        <w:rPr>
          <w:sz w:val="28"/>
          <w:szCs w:val="28"/>
        </w:rPr>
        <w:t>Детский сад №22» - 356,5.</w:t>
      </w:r>
    </w:p>
    <w:p w:rsidR="00A47CF1" w:rsidRPr="00AB32AA" w:rsidRDefault="00A47CF1" w:rsidP="00BF0B9E">
      <w:pPr>
        <w:ind w:firstLine="709"/>
        <w:jc w:val="both"/>
        <w:rPr>
          <w:color w:val="000000" w:themeColor="text1"/>
          <w:sz w:val="28"/>
          <w:szCs w:val="28"/>
        </w:rPr>
      </w:pPr>
      <w:r w:rsidRPr="00AB32AA">
        <w:rPr>
          <w:sz w:val="28"/>
          <w:szCs w:val="28"/>
        </w:rPr>
        <w:t xml:space="preserve">    Общая сумме ремонтных работ в зданиях МБДОУ </w:t>
      </w:r>
      <w:r w:rsidRPr="00AB32AA">
        <w:rPr>
          <w:color w:val="000000" w:themeColor="text1"/>
          <w:sz w:val="28"/>
          <w:szCs w:val="28"/>
        </w:rPr>
        <w:t>составила более</w:t>
      </w:r>
    </w:p>
    <w:p w:rsidR="00A47CF1" w:rsidRPr="00AB32AA" w:rsidRDefault="00A47CF1" w:rsidP="00BF0B9E">
      <w:pPr>
        <w:ind w:firstLine="709"/>
        <w:jc w:val="both"/>
        <w:rPr>
          <w:color w:val="000000" w:themeColor="text1"/>
          <w:sz w:val="28"/>
          <w:szCs w:val="28"/>
        </w:rPr>
      </w:pPr>
      <w:r w:rsidRPr="00AB32AA">
        <w:rPr>
          <w:color w:val="000000" w:themeColor="text1"/>
          <w:sz w:val="28"/>
          <w:szCs w:val="28"/>
        </w:rPr>
        <w:t xml:space="preserve"> 4,4 мл.рублей.</w:t>
      </w:r>
    </w:p>
    <w:p w:rsidR="00A47CF1" w:rsidRPr="00AB32AA" w:rsidRDefault="00A47CF1" w:rsidP="00BF0B9E">
      <w:pPr>
        <w:ind w:firstLine="709"/>
        <w:jc w:val="both"/>
        <w:rPr>
          <w:sz w:val="28"/>
          <w:szCs w:val="28"/>
        </w:rPr>
      </w:pPr>
      <w:r w:rsidRPr="00AB32AA">
        <w:rPr>
          <w:color w:val="FF0000"/>
          <w:sz w:val="28"/>
          <w:szCs w:val="28"/>
        </w:rPr>
        <w:t xml:space="preserve">      </w:t>
      </w:r>
      <w:r w:rsidRPr="00AB32AA">
        <w:rPr>
          <w:sz w:val="28"/>
          <w:szCs w:val="28"/>
        </w:rPr>
        <w:t xml:space="preserve">В целях обеспечения развивающей среды в МБДОУ  в соответствии с требованиями ФГОС  было приобретено оборудование более чем 3 миллиона руб. ( 2016 год-более 2,5 миллионов руб) , в т.ч: </w:t>
      </w:r>
    </w:p>
    <w:p w:rsidR="00A47CF1" w:rsidRPr="00AB32AA" w:rsidRDefault="00A47CF1" w:rsidP="00BF0B9E">
      <w:pPr>
        <w:ind w:firstLine="709"/>
        <w:jc w:val="both"/>
        <w:rPr>
          <w:sz w:val="28"/>
          <w:szCs w:val="28"/>
        </w:rPr>
      </w:pPr>
      <w:r w:rsidRPr="00AB32AA">
        <w:rPr>
          <w:sz w:val="28"/>
          <w:szCs w:val="28"/>
        </w:rPr>
        <w:t>-технологическое оборудование и электрооборудование на пищеблок для всех детских садов  - 57,9</w:t>
      </w:r>
      <w:r w:rsidRPr="00AB32AA">
        <w:rPr>
          <w:color w:val="FF0000"/>
          <w:sz w:val="28"/>
          <w:szCs w:val="28"/>
        </w:rPr>
        <w:t xml:space="preserve">  </w:t>
      </w:r>
      <w:r w:rsidRPr="00AB32AA">
        <w:rPr>
          <w:sz w:val="28"/>
          <w:szCs w:val="28"/>
        </w:rPr>
        <w:t>тыс.рублей;</w:t>
      </w:r>
    </w:p>
    <w:p w:rsidR="00A47CF1" w:rsidRPr="00AB32AA" w:rsidRDefault="00A47CF1" w:rsidP="00BF0B9E">
      <w:pPr>
        <w:ind w:firstLine="709"/>
        <w:jc w:val="both"/>
        <w:rPr>
          <w:sz w:val="28"/>
          <w:szCs w:val="28"/>
        </w:rPr>
      </w:pPr>
      <w:r w:rsidRPr="00AB32AA">
        <w:rPr>
          <w:sz w:val="28"/>
          <w:szCs w:val="28"/>
        </w:rPr>
        <w:t xml:space="preserve"> -мебель -1352, 96 тыс.руб.;</w:t>
      </w:r>
    </w:p>
    <w:p w:rsidR="00A47CF1" w:rsidRPr="00AB32AA" w:rsidRDefault="00A47CF1" w:rsidP="00BF0B9E">
      <w:pPr>
        <w:ind w:firstLine="709"/>
        <w:jc w:val="both"/>
        <w:rPr>
          <w:sz w:val="28"/>
          <w:szCs w:val="28"/>
        </w:rPr>
      </w:pPr>
      <w:r w:rsidRPr="00AB32AA">
        <w:rPr>
          <w:sz w:val="28"/>
          <w:szCs w:val="28"/>
        </w:rPr>
        <w:t>- оргтехника-58,68 тыс.руб;</w:t>
      </w:r>
    </w:p>
    <w:p w:rsidR="00A47CF1" w:rsidRPr="00AB32AA" w:rsidRDefault="00A47CF1" w:rsidP="00BF0B9E">
      <w:pPr>
        <w:ind w:firstLine="709"/>
        <w:jc w:val="both"/>
        <w:rPr>
          <w:sz w:val="28"/>
          <w:szCs w:val="28"/>
        </w:rPr>
      </w:pPr>
      <w:r w:rsidRPr="00AB32AA">
        <w:rPr>
          <w:sz w:val="28"/>
          <w:szCs w:val="28"/>
        </w:rPr>
        <w:t>- мягкий инвентарь-99,221 тыс.руб;</w:t>
      </w:r>
    </w:p>
    <w:p w:rsidR="00A47CF1" w:rsidRPr="00AB32AA" w:rsidRDefault="00A47CF1" w:rsidP="00BF0B9E">
      <w:pPr>
        <w:ind w:firstLine="709"/>
        <w:jc w:val="both"/>
        <w:rPr>
          <w:sz w:val="28"/>
          <w:szCs w:val="28"/>
        </w:rPr>
      </w:pPr>
      <w:r w:rsidRPr="00AB32AA">
        <w:rPr>
          <w:sz w:val="28"/>
          <w:szCs w:val="28"/>
        </w:rPr>
        <w:t xml:space="preserve"> -прочие расходы -1647тыс.руб. </w:t>
      </w:r>
    </w:p>
    <w:p w:rsidR="00A47CF1" w:rsidRPr="00AB32AA" w:rsidRDefault="00A47CF1" w:rsidP="00BF0B9E">
      <w:pPr>
        <w:ind w:firstLine="709"/>
        <w:jc w:val="both"/>
        <w:rPr>
          <w:sz w:val="28"/>
          <w:szCs w:val="28"/>
        </w:rPr>
      </w:pPr>
      <w:r w:rsidRPr="00AB32AA">
        <w:rPr>
          <w:sz w:val="28"/>
          <w:szCs w:val="28"/>
        </w:rPr>
        <w:t xml:space="preserve"> Все дошкольные учреждения имеют ограждение территории и наружное освещение, наружное видеонаблюдение, оборудованы АПС с выводом сигнала о срабатывании АПС в пожарную часть, установлены  домофоны, в  городских детских садах имеются КЭВП. В 3 МБДОУ («Детский сад №2 «Родничок», «Детский сад №6 «Солнышко», «Детский сад №9 «Золотой ключик») создана безбарьерная среда для инклюзивного образования детей-инвалидов.</w:t>
      </w:r>
    </w:p>
    <w:p w:rsidR="00A47CF1" w:rsidRDefault="00A47CF1" w:rsidP="00A47CF1">
      <w:pPr>
        <w:ind w:firstLine="708"/>
        <w:jc w:val="both"/>
        <w:rPr>
          <w:sz w:val="28"/>
          <w:szCs w:val="28"/>
        </w:rPr>
      </w:pPr>
    </w:p>
    <w:p w:rsidR="00A47CF1" w:rsidRPr="00AB32AA" w:rsidRDefault="00A47CF1" w:rsidP="00BF0B9E">
      <w:pPr>
        <w:jc w:val="center"/>
        <w:rPr>
          <w:b/>
          <w:i/>
          <w:sz w:val="28"/>
          <w:szCs w:val="28"/>
        </w:rPr>
      </w:pPr>
      <w:r w:rsidRPr="00AB32AA">
        <w:rPr>
          <w:b/>
          <w:i/>
          <w:sz w:val="28"/>
          <w:szCs w:val="28"/>
        </w:rPr>
        <w:t>Направления деятельности МБДОУ:</w:t>
      </w:r>
    </w:p>
    <w:p w:rsidR="00CB1D19" w:rsidRDefault="00CB1D19" w:rsidP="00A47CF1">
      <w:pPr>
        <w:jc w:val="both"/>
        <w:rPr>
          <w:sz w:val="28"/>
          <w:szCs w:val="28"/>
        </w:rPr>
      </w:pPr>
    </w:p>
    <w:p w:rsidR="00A47CF1" w:rsidRPr="00AB32AA" w:rsidRDefault="00A47CF1" w:rsidP="00A47CF1">
      <w:pPr>
        <w:jc w:val="both"/>
        <w:rPr>
          <w:sz w:val="28"/>
          <w:szCs w:val="28"/>
        </w:rPr>
      </w:pPr>
      <w:r w:rsidRPr="00AB32AA">
        <w:rPr>
          <w:sz w:val="28"/>
          <w:szCs w:val="28"/>
        </w:rPr>
        <w:t>Каждое учреждение реализовало выбранное направление деятельности:</w:t>
      </w:r>
    </w:p>
    <w:p w:rsidR="00A47CF1" w:rsidRPr="00AB32AA" w:rsidRDefault="00A47CF1" w:rsidP="00A47CF1">
      <w:pPr>
        <w:jc w:val="both"/>
        <w:rPr>
          <w:sz w:val="28"/>
          <w:szCs w:val="28"/>
        </w:rPr>
      </w:pPr>
      <w:r w:rsidRPr="00AB32AA">
        <w:rPr>
          <w:sz w:val="28"/>
          <w:szCs w:val="28"/>
        </w:rPr>
        <w:t xml:space="preserve">  </w:t>
      </w:r>
    </w:p>
    <w:tbl>
      <w:tblPr>
        <w:tblStyle w:val="a8"/>
        <w:tblW w:w="0" w:type="auto"/>
        <w:tblLook w:val="04A0" w:firstRow="1" w:lastRow="0" w:firstColumn="1" w:lastColumn="0" w:noHBand="0" w:noVBand="1"/>
      </w:tblPr>
      <w:tblGrid>
        <w:gridCol w:w="2073"/>
        <w:gridCol w:w="3934"/>
        <w:gridCol w:w="3563"/>
      </w:tblGrid>
      <w:tr w:rsidR="00A47CF1" w:rsidRPr="00AB32AA" w:rsidTr="00FA4FD4">
        <w:tc>
          <w:tcPr>
            <w:tcW w:w="2073" w:type="dxa"/>
          </w:tcPr>
          <w:p w:rsidR="00A47CF1" w:rsidRPr="00AB32AA" w:rsidRDefault="00A47CF1" w:rsidP="00FA4FD4">
            <w:pPr>
              <w:jc w:val="both"/>
              <w:rPr>
                <w:sz w:val="28"/>
                <w:szCs w:val="28"/>
              </w:rPr>
            </w:pPr>
            <w:r w:rsidRPr="00AB32AA">
              <w:rPr>
                <w:sz w:val="28"/>
                <w:szCs w:val="28"/>
              </w:rPr>
              <w:t>МБДОУ</w:t>
            </w:r>
          </w:p>
        </w:tc>
        <w:tc>
          <w:tcPr>
            <w:tcW w:w="3935" w:type="dxa"/>
          </w:tcPr>
          <w:p w:rsidR="00A47CF1" w:rsidRPr="00AB32AA" w:rsidRDefault="00A47CF1" w:rsidP="00FA4FD4">
            <w:pPr>
              <w:jc w:val="both"/>
              <w:rPr>
                <w:sz w:val="28"/>
                <w:szCs w:val="28"/>
              </w:rPr>
            </w:pPr>
            <w:r w:rsidRPr="00AB32AA">
              <w:rPr>
                <w:sz w:val="28"/>
                <w:szCs w:val="28"/>
              </w:rPr>
              <w:t>Направление деятельности</w:t>
            </w:r>
          </w:p>
        </w:tc>
        <w:tc>
          <w:tcPr>
            <w:tcW w:w="3563" w:type="dxa"/>
          </w:tcPr>
          <w:p w:rsidR="00A47CF1" w:rsidRPr="00AB32AA" w:rsidRDefault="00A47CF1" w:rsidP="00FA4FD4">
            <w:pPr>
              <w:jc w:val="both"/>
              <w:rPr>
                <w:sz w:val="28"/>
                <w:szCs w:val="28"/>
              </w:rPr>
            </w:pPr>
            <w:r w:rsidRPr="00AB32AA">
              <w:rPr>
                <w:sz w:val="28"/>
                <w:szCs w:val="28"/>
              </w:rPr>
              <w:t>Содержание деятельности</w:t>
            </w:r>
          </w:p>
        </w:tc>
      </w:tr>
      <w:tr w:rsidR="00A47CF1" w:rsidRPr="00AB32AA" w:rsidTr="00FA4FD4">
        <w:tc>
          <w:tcPr>
            <w:tcW w:w="2073" w:type="dxa"/>
          </w:tcPr>
          <w:p w:rsidR="00A47CF1" w:rsidRPr="00AB32AA" w:rsidRDefault="00A47CF1" w:rsidP="00FA4FD4">
            <w:pPr>
              <w:jc w:val="both"/>
              <w:rPr>
                <w:sz w:val="28"/>
                <w:szCs w:val="28"/>
              </w:rPr>
            </w:pPr>
            <w:r w:rsidRPr="00AB32AA">
              <w:rPr>
                <w:sz w:val="28"/>
                <w:szCs w:val="28"/>
              </w:rPr>
              <w:t>«Детский сад №2 «Родничок»</w:t>
            </w:r>
          </w:p>
        </w:tc>
        <w:tc>
          <w:tcPr>
            <w:tcW w:w="3935" w:type="dxa"/>
          </w:tcPr>
          <w:p w:rsidR="00A47CF1" w:rsidRPr="00AB32AA" w:rsidRDefault="00A47CF1" w:rsidP="00FA4FD4">
            <w:pPr>
              <w:jc w:val="both"/>
              <w:rPr>
                <w:sz w:val="28"/>
                <w:szCs w:val="28"/>
              </w:rPr>
            </w:pPr>
            <w:r w:rsidRPr="00AB32AA">
              <w:rPr>
                <w:sz w:val="28"/>
                <w:szCs w:val="28"/>
              </w:rPr>
              <w:t>Физкультурно-оздоровительное</w:t>
            </w:r>
          </w:p>
        </w:tc>
        <w:tc>
          <w:tcPr>
            <w:tcW w:w="3563" w:type="dxa"/>
          </w:tcPr>
          <w:p w:rsidR="00A47CF1" w:rsidRPr="00AB32AA" w:rsidRDefault="00A47CF1" w:rsidP="00FA4FD4">
            <w:pPr>
              <w:jc w:val="both"/>
              <w:rPr>
                <w:sz w:val="28"/>
                <w:szCs w:val="28"/>
              </w:rPr>
            </w:pPr>
            <w:r w:rsidRPr="00AB32AA">
              <w:rPr>
                <w:sz w:val="28"/>
                <w:szCs w:val="28"/>
              </w:rPr>
              <w:t>Обогащение здоровьесберегающей среды нестандартным оборудованием</w:t>
            </w:r>
          </w:p>
        </w:tc>
      </w:tr>
      <w:tr w:rsidR="00A47CF1" w:rsidRPr="00AB32AA" w:rsidTr="00FA4FD4">
        <w:tc>
          <w:tcPr>
            <w:tcW w:w="2073" w:type="dxa"/>
          </w:tcPr>
          <w:p w:rsidR="00A47CF1" w:rsidRPr="00AB32AA" w:rsidRDefault="00A47CF1" w:rsidP="00FA4FD4">
            <w:pPr>
              <w:jc w:val="both"/>
              <w:rPr>
                <w:sz w:val="28"/>
                <w:szCs w:val="28"/>
              </w:rPr>
            </w:pPr>
            <w:r w:rsidRPr="00AB32AA">
              <w:rPr>
                <w:sz w:val="28"/>
                <w:szCs w:val="28"/>
              </w:rPr>
              <w:lastRenderedPageBreak/>
              <w:t>«Детский сад №4 «Улыбка»</w:t>
            </w:r>
          </w:p>
        </w:tc>
        <w:tc>
          <w:tcPr>
            <w:tcW w:w="3935" w:type="dxa"/>
          </w:tcPr>
          <w:p w:rsidR="00A47CF1" w:rsidRPr="00AB32AA" w:rsidRDefault="00A47CF1" w:rsidP="00FA4FD4">
            <w:pPr>
              <w:jc w:val="both"/>
              <w:rPr>
                <w:sz w:val="28"/>
                <w:szCs w:val="28"/>
              </w:rPr>
            </w:pPr>
            <w:r w:rsidRPr="00AB32AA">
              <w:rPr>
                <w:sz w:val="28"/>
                <w:szCs w:val="28"/>
              </w:rPr>
              <w:t>Физкультурно-оздоровительное</w:t>
            </w:r>
          </w:p>
        </w:tc>
        <w:tc>
          <w:tcPr>
            <w:tcW w:w="3563" w:type="dxa"/>
          </w:tcPr>
          <w:p w:rsidR="00A47CF1" w:rsidRPr="00AB32AA" w:rsidRDefault="00A47CF1" w:rsidP="00FA4FD4">
            <w:pPr>
              <w:jc w:val="both"/>
              <w:rPr>
                <w:sz w:val="28"/>
                <w:szCs w:val="28"/>
              </w:rPr>
            </w:pPr>
            <w:r w:rsidRPr="00AB32AA">
              <w:rPr>
                <w:sz w:val="28"/>
                <w:szCs w:val="28"/>
              </w:rPr>
              <w:t>Реализация педагогического проекта «Детский сад-территория здоровья»</w:t>
            </w:r>
          </w:p>
        </w:tc>
      </w:tr>
      <w:tr w:rsidR="00A47CF1" w:rsidRPr="00AB32AA" w:rsidTr="00FA4FD4">
        <w:tc>
          <w:tcPr>
            <w:tcW w:w="2073" w:type="dxa"/>
          </w:tcPr>
          <w:p w:rsidR="00A47CF1" w:rsidRPr="00AB32AA" w:rsidRDefault="00A47CF1" w:rsidP="00FA4FD4">
            <w:pPr>
              <w:jc w:val="both"/>
              <w:rPr>
                <w:sz w:val="28"/>
                <w:szCs w:val="28"/>
              </w:rPr>
            </w:pPr>
            <w:r w:rsidRPr="00AB32AA">
              <w:rPr>
                <w:sz w:val="28"/>
                <w:szCs w:val="28"/>
              </w:rPr>
              <w:t>«Детский сад №6 «Солнышко»</w:t>
            </w:r>
          </w:p>
        </w:tc>
        <w:tc>
          <w:tcPr>
            <w:tcW w:w="3935" w:type="dxa"/>
          </w:tcPr>
          <w:p w:rsidR="00A47CF1" w:rsidRPr="00AB32AA" w:rsidRDefault="00A47CF1" w:rsidP="00FA4FD4">
            <w:pPr>
              <w:jc w:val="both"/>
              <w:rPr>
                <w:sz w:val="28"/>
                <w:szCs w:val="28"/>
              </w:rPr>
            </w:pPr>
            <w:r w:rsidRPr="00AB32AA">
              <w:rPr>
                <w:sz w:val="28"/>
                <w:szCs w:val="28"/>
              </w:rPr>
              <w:t>Экологическое</w:t>
            </w:r>
          </w:p>
        </w:tc>
        <w:tc>
          <w:tcPr>
            <w:tcW w:w="3563" w:type="dxa"/>
          </w:tcPr>
          <w:p w:rsidR="00A47CF1" w:rsidRPr="00AB32AA" w:rsidRDefault="00A47CF1" w:rsidP="00FA4FD4">
            <w:pPr>
              <w:jc w:val="both"/>
              <w:rPr>
                <w:sz w:val="28"/>
                <w:szCs w:val="28"/>
              </w:rPr>
            </w:pPr>
            <w:r w:rsidRPr="00AB32AA">
              <w:rPr>
                <w:sz w:val="28"/>
                <w:szCs w:val="28"/>
              </w:rPr>
              <w:t>Экологический проект «Экологию познаем, природу родного края сбережем.»</w:t>
            </w:r>
          </w:p>
        </w:tc>
      </w:tr>
      <w:tr w:rsidR="00A47CF1" w:rsidRPr="00AB32AA" w:rsidTr="00FA4FD4">
        <w:tc>
          <w:tcPr>
            <w:tcW w:w="2073" w:type="dxa"/>
          </w:tcPr>
          <w:p w:rsidR="00A47CF1" w:rsidRPr="00AB32AA" w:rsidRDefault="00A47CF1" w:rsidP="00FA4FD4">
            <w:pPr>
              <w:jc w:val="both"/>
              <w:rPr>
                <w:sz w:val="28"/>
                <w:szCs w:val="28"/>
              </w:rPr>
            </w:pPr>
            <w:r w:rsidRPr="00AB32AA">
              <w:rPr>
                <w:sz w:val="28"/>
                <w:szCs w:val="28"/>
              </w:rPr>
              <w:t>«Детский сад №7 «Колокольчик»</w:t>
            </w:r>
          </w:p>
        </w:tc>
        <w:tc>
          <w:tcPr>
            <w:tcW w:w="3935" w:type="dxa"/>
          </w:tcPr>
          <w:p w:rsidR="00A47CF1" w:rsidRPr="00AB32AA" w:rsidRDefault="00A47CF1" w:rsidP="00FA4FD4">
            <w:pPr>
              <w:jc w:val="both"/>
              <w:rPr>
                <w:sz w:val="28"/>
                <w:szCs w:val="28"/>
              </w:rPr>
            </w:pPr>
            <w:r w:rsidRPr="00AB32AA">
              <w:rPr>
                <w:sz w:val="28"/>
                <w:szCs w:val="28"/>
              </w:rPr>
              <w:t>Познавательно-речевое</w:t>
            </w:r>
          </w:p>
        </w:tc>
        <w:tc>
          <w:tcPr>
            <w:tcW w:w="3563" w:type="dxa"/>
          </w:tcPr>
          <w:p w:rsidR="00A47CF1" w:rsidRPr="00AB32AA" w:rsidRDefault="00A47CF1" w:rsidP="00FA4FD4">
            <w:pPr>
              <w:jc w:val="both"/>
              <w:rPr>
                <w:sz w:val="28"/>
                <w:szCs w:val="28"/>
              </w:rPr>
            </w:pPr>
            <w:r w:rsidRPr="00AB32AA">
              <w:rPr>
                <w:sz w:val="28"/>
                <w:szCs w:val="28"/>
              </w:rPr>
              <w:t>Создание музея «Книга памяти детского сада»</w:t>
            </w:r>
          </w:p>
        </w:tc>
      </w:tr>
      <w:tr w:rsidR="00A47CF1" w:rsidRPr="00AB32AA" w:rsidTr="00FA4FD4">
        <w:tc>
          <w:tcPr>
            <w:tcW w:w="2073" w:type="dxa"/>
          </w:tcPr>
          <w:p w:rsidR="00A47CF1" w:rsidRPr="00AB32AA" w:rsidRDefault="00A47CF1" w:rsidP="00FA4FD4">
            <w:pPr>
              <w:jc w:val="both"/>
              <w:rPr>
                <w:sz w:val="28"/>
                <w:szCs w:val="28"/>
              </w:rPr>
            </w:pPr>
            <w:r w:rsidRPr="00AB32AA">
              <w:rPr>
                <w:sz w:val="28"/>
                <w:szCs w:val="28"/>
              </w:rPr>
              <w:t>«Детский сад №8»</w:t>
            </w:r>
          </w:p>
        </w:tc>
        <w:tc>
          <w:tcPr>
            <w:tcW w:w="3935" w:type="dxa"/>
          </w:tcPr>
          <w:p w:rsidR="00A47CF1" w:rsidRPr="00AB32AA" w:rsidRDefault="00A47CF1" w:rsidP="00FA4FD4">
            <w:pPr>
              <w:jc w:val="both"/>
              <w:rPr>
                <w:sz w:val="28"/>
                <w:szCs w:val="28"/>
              </w:rPr>
            </w:pPr>
            <w:r w:rsidRPr="00AB32AA">
              <w:rPr>
                <w:sz w:val="28"/>
                <w:szCs w:val="28"/>
              </w:rPr>
              <w:t>Физкультурно-оздоровительное</w:t>
            </w:r>
          </w:p>
        </w:tc>
        <w:tc>
          <w:tcPr>
            <w:tcW w:w="3563" w:type="dxa"/>
          </w:tcPr>
          <w:p w:rsidR="00A47CF1" w:rsidRPr="00AB32AA" w:rsidRDefault="00A47CF1" w:rsidP="00FA4FD4">
            <w:pPr>
              <w:jc w:val="both"/>
              <w:rPr>
                <w:sz w:val="28"/>
                <w:szCs w:val="28"/>
              </w:rPr>
            </w:pPr>
            <w:r w:rsidRPr="00AB32AA">
              <w:rPr>
                <w:sz w:val="28"/>
                <w:szCs w:val="28"/>
              </w:rPr>
              <w:t>Формирование здорового образа жизни и организация кружковой работы по физкультурно-оздоровительной работе.</w:t>
            </w:r>
          </w:p>
        </w:tc>
      </w:tr>
      <w:tr w:rsidR="00A47CF1" w:rsidRPr="00AB32AA" w:rsidTr="00FA4FD4">
        <w:tc>
          <w:tcPr>
            <w:tcW w:w="2073" w:type="dxa"/>
          </w:tcPr>
          <w:p w:rsidR="00A47CF1" w:rsidRPr="00AB32AA" w:rsidRDefault="00A47CF1" w:rsidP="00FA4FD4">
            <w:pPr>
              <w:jc w:val="both"/>
              <w:rPr>
                <w:sz w:val="28"/>
                <w:szCs w:val="28"/>
              </w:rPr>
            </w:pPr>
            <w:r w:rsidRPr="00AB32AA">
              <w:rPr>
                <w:sz w:val="28"/>
                <w:szCs w:val="28"/>
              </w:rPr>
              <w:t>«Детский сад №9 «Золотой ключик»</w:t>
            </w:r>
          </w:p>
        </w:tc>
        <w:tc>
          <w:tcPr>
            <w:tcW w:w="3935" w:type="dxa"/>
          </w:tcPr>
          <w:p w:rsidR="00A47CF1" w:rsidRPr="00AB32AA" w:rsidRDefault="00A47CF1" w:rsidP="00FA4FD4">
            <w:pPr>
              <w:jc w:val="both"/>
              <w:rPr>
                <w:sz w:val="28"/>
                <w:szCs w:val="28"/>
              </w:rPr>
            </w:pPr>
            <w:r w:rsidRPr="00AB32AA">
              <w:rPr>
                <w:sz w:val="28"/>
                <w:szCs w:val="28"/>
              </w:rPr>
              <w:t>Патриотическое воспитание</w:t>
            </w:r>
          </w:p>
        </w:tc>
        <w:tc>
          <w:tcPr>
            <w:tcW w:w="3563" w:type="dxa"/>
          </w:tcPr>
          <w:p w:rsidR="00A47CF1" w:rsidRPr="00AB32AA" w:rsidRDefault="00A47CF1" w:rsidP="00FA4FD4">
            <w:pPr>
              <w:jc w:val="both"/>
              <w:rPr>
                <w:sz w:val="28"/>
                <w:szCs w:val="28"/>
              </w:rPr>
            </w:pPr>
            <w:r w:rsidRPr="00AB32AA">
              <w:rPr>
                <w:sz w:val="28"/>
                <w:szCs w:val="28"/>
              </w:rPr>
              <w:t>Разработка и реализация проекта «Знаю и люблю свой родной край»</w:t>
            </w:r>
          </w:p>
        </w:tc>
      </w:tr>
      <w:tr w:rsidR="00A47CF1" w:rsidRPr="00AB32AA" w:rsidTr="00FA4FD4">
        <w:tc>
          <w:tcPr>
            <w:tcW w:w="2073" w:type="dxa"/>
          </w:tcPr>
          <w:p w:rsidR="00A47CF1" w:rsidRPr="00AB32AA" w:rsidRDefault="00A47CF1" w:rsidP="00FA4FD4">
            <w:pPr>
              <w:jc w:val="both"/>
              <w:rPr>
                <w:sz w:val="28"/>
                <w:szCs w:val="28"/>
              </w:rPr>
            </w:pPr>
            <w:r w:rsidRPr="00AB32AA">
              <w:rPr>
                <w:sz w:val="28"/>
                <w:szCs w:val="28"/>
              </w:rPr>
              <w:t>«Детский сад №15 «Колосок»</w:t>
            </w:r>
          </w:p>
        </w:tc>
        <w:tc>
          <w:tcPr>
            <w:tcW w:w="3935" w:type="dxa"/>
          </w:tcPr>
          <w:p w:rsidR="00A47CF1" w:rsidRPr="00AB32AA" w:rsidRDefault="00A47CF1" w:rsidP="00FA4FD4">
            <w:pPr>
              <w:jc w:val="both"/>
              <w:rPr>
                <w:sz w:val="28"/>
                <w:szCs w:val="28"/>
              </w:rPr>
            </w:pPr>
            <w:r w:rsidRPr="00AB32AA">
              <w:rPr>
                <w:sz w:val="28"/>
                <w:szCs w:val="28"/>
              </w:rPr>
              <w:t>Новые подходы к образовательной деятельности в соответствии с ФГОС</w:t>
            </w:r>
          </w:p>
        </w:tc>
        <w:tc>
          <w:tcPr>
            <w:tcW w:w="3563" w:type="dxa"/>
          </w:tcPr>
          <w:p w:rsidR="00A47CF1" w:rsidRPr="00AB32AA" w:rsidRDefault="00A47CF1" w:rsidP="00FA4FD4">
            <w:pPr>
              <w:jc w:val="both"/>
              <w:rPr>
                <w:sz w:val="28"/>
                <w:szCs w:val="28"/>
              </w:rPr>
            </w:pPr>
            <w:r w:rsidRPr="00AB32AA">
              <w:rPr>
                <w:sz w:val="28"/>
                <w:szCs w:val="28"/>
              </w:rPr>
              <w:t>Музейная педагогика как средство реализации ФГОС</w:t>
            </w:r>
          </w:p>
        </w:tc>
      </w:tr>
      <w:tr w:rsidR="00A47CF1" w:rsidRPr="00AB32AA" w:rsidTr="00FA4FD4">
        <w:tc>
          <w:tcPr>
            <w:tcW w:w="2073" w:type="dxa"/>
          </w:tcPr>
          <w:p w:rsidR="00A47CF1" w:rsidRPr="00AB32AA" w:rsidRDefault="00A47CF1" w:rsidP="00FA4FD4">
            <w:pPr>
              <w:jc w:val="both"/>
              <w:rPr>
                <w:sz w:val="28"/>
                <w:szCs w:val="28"/>
              </w:rPr>
            </w:pPr>
            <w:r w:rsidRPr="00AB32AA">
              <w:rPr>
                <w:sz w:val="28"/>
                <w:szCs w:val="28"/>
              </w:rPr>
              <w:t>«Детский сад №20»</w:t>
            </w:r>
          </w:p>
        </w:tc>
        <w:tc>
          <w:tcPr>
            <w:tcW w:w="3935" w:type="dxa"/>
          </w:tcPr>
          <w:p w:rsidR="00A47CF1" w:rsidRPr="00AB32AA" w:rsidRDefault="00A47CF1" w:rsidP="00FA4FD4">
            <w:pPr>
              <w:jc w:val="both"/>
              <w:rPr>
                <w:sz w:val="28"/>
                <w:szCs w:val="28"/>
              </w:rPr>
            </w:pPr>
            <w:r w:rsidRPr="00AB32AA">
              <w:rPr>
                <w:sz w:val="28"/>
                <w:szCs w:val="28"/>
              </w:rPr>
              <w:t>Физкультурно-оздоровительное</w:t>
            </w:r>
          </w:p>
        </w:tc>
        <w:tc>
          <w:tcPr>
            <w:tcW w:w="3563" w:type="dxa"/>
          </w:tcPr>
          <w:p w:rsidR="00A47CF1" w:rsidRPr="00AB32AA" w:rsidRDefault="00A47CF1" w:rsidP="00FA4FD4">
            <w:pPr>
              <w:jc w:val="both"/>
              <w:rPr>
                <w:sz w:val="28"/>
                <w:szCs w:val="28"/>
              </w:rPr>
            </w:pPr>
            <w:r w:rsidRPr="00AB32AA">
              <w:rPr>
                <w:sz w:val="28"/>
                <w:szCs w:val="28"/>
              </w:rPr>
              <w:t>Разработка и реализация проекта «Здоровьесберегающее образовательное пространство ДОУ»</w:t>
            </w:r>
          </w:p>
        </w:tc>
      </w:tr>
      <w:tr w:rsidR="00A47CF1" w:rsidRPr="00AB32AA" w:rsidTr="00FA4FD4">
        <w:tc>
          <w:tcPr>
            <w:tcW w:w="2073" w:type="dxa"/>
          </w:tcPr>
          <w:p w:rsidR="00A47CF1" w:rsidRPr="00AB32AA" w:rsidRDefault="00A47CF1" w:rsidP="00FA4FD4">
            <w:pPr>
              <w:jc w:val="both"/>
              <w:rPr>
                <w:sz w:val="28"/>
                <w:szCs w:val="28"/>
              </w:rPr>
            </w:pPr>
            <w:r w:rsidRPr="00AB32AA">
              <w:rPr>
                <w:sz w:val="28"/>
                <w:szCs w:val="28"/>
              </w:rPr>
              <w:t>«Детский сад №22»</w:t>
            </w:r>
          </w:p>
        </w:tc>
        <w:tc>
          <w:tcPr>
            <w:tcW w:w="3935" w:type="dxa"/>
          </w:tcPr>
          <w:p w:rsidR="00A47CF1" w:rsidRPr="00AB32AA" w:rsidRDefault="00A47CF1" w:rsidP="00FA4FD4">
            <w:pPr>
              <w:jc w:val="both"/>
              <w:rPr>
                <w:sz w:val="28"/>
                <w:szCs w:val="28"/>
              </w:rPr>
            </w:pPr>
            <w:r w:rsidRPr="00AB32AA">
              <w:rPr>
                <w:sz w:val="28"/>
                <w:szCs w:val="28"/>
              </w:rPr>
              <w:t>Создание необходимых условий единого образовательного пространстваДОУ для познавательного, речевого развития в рамках реализации ФГОС</w:t>
            </w:r>
          </w:p>
        </w:tc>
        <w:tc>
          <w:tcPr>
            <w:tcW w:w="3563" w:type="dxa"/>
          </w:tcPr>
          <w:p w:rsidR="00A47CF1" w:rsidRPr="00AB32AA" w:rsidRDefault="00A47CF1" w:rsidP="00FA4FD4">
            <w:pPr>
              <w:jc w:val="both"/>
              <w:rPr>
                <w:sz w:val="28"/>
                <w:szCs w:val="28"/>
              </w:rPr>
            </w:pPr>
            <w:r w:rsidRPr="00AB32AA">
              <w:rPr>
                <w:sz w:val="28"/>
                <w:szCs w:val="28"/>
              </w:rPr>
              <w:t>Создание мини-музеев  как форма формирования партнерского взаимодействия с семьями воспитанников</w:t>
            </w:r>
          </w:p>
        </w:tc>
      </w:tr>
    </w:tbl>
    <w:p w:rsidR="00A47CF1" w:rsidRPr="00AB32AA" w:rsidRDefault="00A47CF1" w:rsidP="00BF0B9E">
      <w:pPr>
        <w:ind w:firstLine="709"/>
        <w:jc w:val="both"/>
        <w:rPr>
          <w:sz w:val="28"/>
          <w:szCs w:val="28"/>
        </w:rPr>
      </w:pPr>
    </w:p>
    <w:p w:rsidR="00A47CF1" w:rsidRDefault="00A47CF1" w:rsidP="00BF0B9E">
      <w:pPr>
        <w:spacing w:before="120" w:after="120"/>
        <w:ind w:firstLine="709"/>
        <w:jc w:val="both"/>
        <w:rPr>
          <w:sz w:val="28"/>
          <w:szCs w:val="28"/>
        </w:rPr>
      </w:pPr>
      <w:r>
        <w:rPr>
          <w:sz w:val="28"/>
          <w:szCs w:val="28"/>
        </w:rPr>
        <w:t>Свою  работу</w:t>
      </w:r>
      <w:r w:rsidRPr="00AB32AA">
        <w:rPr>
          <w:sz w:val="28"/>
          <w:szCs w:val="28"/>
        </w:rPr>
        <w:t xml:space="preserve"> </w:t>
      </w:r>
      <w:r>
        <w:rPr>
          <w:sz w:val="28"/>
          <w:szCs w:val="28"/>
        </w:rPr>
        <w:t xml:space="preserve">по реализации основных направлений, обеспечивающих развитие учреждения </w:t>
      </w:r>
      <w:r w:rsidRPr="00AB32AA">
        <w:rPr>
          <w:sz w:val="28"/>
          <w:szCs w:val="28"/>
        </w:rPr>
        <w:t>МБДОУ</w:t>
      </w:r>
      <w:r>
        <w:rPr>
          <w:sz w:val="28"/>
          <w:szCs w:val="28"/>
        </w:rPr>
        <w:t xml:space="preserve"> предоставили</w:t>
      </w:r>
      <w:r w:rsidRPr="00AB32AA">
        <w:rPr>
          <w:sz w:val="28"/>
          <w:szCs w:val="28"/>
        </w:rPr>
        <w:t xml:space="preserve"> на совете  при управлении образовании.</w:t>
      </w:r>
    </w:p>
    <w:p w:rsidR="00A47CF1" w:rsidRPr="00AB32AA" w:rsidRDefault="00A47CF1" w:rsidP="00BF0B9E">
      <w:pPr>
        <w:spacing w:before="120" w:after="120"/>
        <w:jc w:val="both"/>
        <w:rPr>
          <w:sz w:val="28"/>
          <w:szCs w:val="28"/>
        </w:rPr>
      </w:pPr>
      <w:r w:rsidRPr="00AB32AA">
        <w:rPr>
          <w:sz w:val="28"/>
          <w:szCs w:val="28"/>
        </w:rPr>
        <w:t xml:space="preserve">     </w:t>
      </w:r>
      <w:r w:rsidRPr="00AB32AA">
        <w:rPr>
          <w:b/>
          <w:i/>
          <w:sz w:val="28"/>
          <w:szCs w:val="28"/>
        </w:rPr>
        <w:t>Смотры-конкурсы</w:t>
      </w:r>
      <w:r w:rsidRPr="00AB32AA">
        <w:rPr>
          <w:sz w:val="28"/>
          <w:szCs w:val="28"/>
        </w:rPr>
        <w:t xml:space="preserve">. </w:t>
      </w:r>
    </w:p>
    <w:p w:rsidR="00A47CF1" w:rsidRPr="00AB32AA" w:rsidRDefault="00A47CF1" w:rsidP="00BF0B9E">
      <w:pPr>
        <w:ind w:firstLine="709"/>
        <w:jc w:val="both"/>
        <w:rPr>
          <w:sz w:val="28"/>
          <w:szCs w:val="28"/>
        </w:rPr>
      </w:pPr>
      <w:r w:rsidRPr="00AB32AA">
        <w:rPr>
          <w:sz w:val="28"/>
          <w:szCs w:val="28"/>
        </w:rPr>
        <w:t xml:space="preserve">            В течение учебного года были проведены</w:t>
      </w:r>
      <w:r>
        <w:rPr>
          <w:sz w:val="28"/>
          <w:szCs w:val="28"/>
        </w:rPr>
        <w:t>:</w:t>
      </w:r>
      <w:r w:rsidRPr="00AB32AA">
        <w:rPr>
          <w:sz w:val="28"/>
          <w:szCs w:val="28"/>
        </w:rPr>
        <w:t xml:space="preserve"> смотр-конкурс «Зеленый огонек», фестиваль детского театра «Сказка за сказкой», конкурс детских рисунков ко Дню защиты детей «Наше счастливое детство». </w:t>
      </w:r>
    </w:p>
    <w:p w:rsidR="00A47CF1" w:rsidRPr="00AB32AA" w:rsidRDefault="00A47CF1" w:rsidP="00BF0B9E">
      <w:pPr>
        <w:ind w:firstLine="709"/>
        <w:jc w:val="both"/>
        <w:rPr>
          <w:sz w:val="28"/>
          <w:szCs w:val="28"/>
        </w:rPr>
      </w:pPr>
      <w:r w:rsidRPr="00AB32AA">
        <w:rPr>
          <w:sz w:val="28"/>
          <w:szCs w:val="28"/>
        </w:rPr>
        <w:t xml:space="preserve">В конкурсе «Зеленый огонек»  победителем стало МБДОУ «Детский сад №6 «Солнышко». В рамках конкурса была организована выставка  </w:t>
      </w:r>
      <w:r w:rsidRPr="00AB32AA">
        <w:rPr>
          <w:sz w:val="28"/>
          <w:szCs w:val="28"/>
        </w:rPr>
        <w:lastRenderedPageBreak/>
        <w:t xml:space="preserve">«Образовательная среда в ДОУ по профилактике ДДТТ», победителем которой стало МБДОУ «Детский сад №4 «Улыбка». </w:t>
      </w:r>
    </w:p>
    <w:p w:rsidR="00A47CF1" w:rsidRPr="00AB32AA" w:rsidRDefault="00A47CF1" w:rsidP="00BF0B9E">
      <w:pPr>
        <w:ind w:firstLine="709"/>
        <w:jc w:val="both"/>
        <w:rPr>
          <w:sz w:val="28"/>
          <w:szCs w:val="28"/>
        </w:rPr>
      </w:pPr>
      <w:r w:rsidRPr="00AB32AA">
        <w:rPr>
          <w:sz w:val="28"/>
          <w:szCs w:val="28"/>
        </w:rPr>
        <w:t xml:space="preserve">    С целью выявления 1000 лучших организаций дошкольного образования,  обобщения и распространения опыта работы  ДОУ был организован Всероссийском конкурсе «Образцовый детский сад», в котором  два детских сада («Детский сад №4 «Улыбка» и «Детский сад №15 «Колосок») принимали участие во и вошли в тысячу «Лучших детских садов России» среди 42 тысяч организаций дошкольного образования.</w:t>
      </w:r>
    </w:p>
    <w:p w:rsidR="00A47CF1" w:rsidRPr="00AB32AA" w:rsidRDefault="00A47CF1" w:rsidP="00BF0B9E">
      <w:pPr>
        <w:ind w:firstLine="709"/>
        <w:jc w:val="both"/>
        <w:rPr>
          <w:sz w:val="28"/>
          <w:szCs w:val="28"/>
        </w:rPr>
      </w:pPr>
      <w:r w:rsidRPr="00AB32AA">
        <w:rPr>
          <w:sz w:val="28"/>
          <w:szCs w:val="28"/>
        </w:rPr>
        <w:t xml:space="preserve">   С целью совершенствования  форм и методов работы по патриотическому воспитанию граждан Российской Федерации  прошел Всероссийский конкурс «Просто любить Россию»,  в котором МБДОУ «Детский сад №6»Солнышко»  представил практический материал по патриотическому воспитанию и стал призером конкурса.</w:t>
      </w:r>
    </w:p>
    <w:p w:rsidR="00A47CF1" w:rsidRPr="00AB32AA" w:rsidRDefault="00A47CF1" w:rsidP="00BF0B9E">
      <w:pPr>
        <w:ind w:firstLine="709"/>
        <w:jc w:val="both"/>
        <w:rPr>
          <w:sz w:val="28"/>
          <w:szCs w:val="28"/>
        </w:rPr>
      </w:pPr>
      <w:r w:rsidRPr="00AB32AA">
        <w:rPr>
          <w:sz w:val="28"/>
          <w:szCs w:val="28"/>
        </w:rPr>
        <w:t>В региональном этапе Российского конкурса научно-исследовательских  и творческих работ»  МБДОУ ««Детский сад №4 стал победителем.</w:t>
      </w:r>
    </w:p>
    <w:p w:rsidR="00A47CF1" w:rsidRPr="00AB32AA" w:rsidRDefault="00A47CF1" w:rsidP="00BF0B9E">
      <w:pPr>
        <w:ind w:left="567" w:firstLine="709"/>
        <w:jc w:val="both"/>
        <w:rPr>
          <w:sz w:val="28"/>
          <w:szCs w:val="28"/>
        </w:rPr>
      </w:pPr>
      <w:r w:rsidRPr="00AB32AA">
        <w:rPr>
          <w:sz w:val="28"/>
          <w:szCs w:val="28"/>
        </w:rPr>
        <w:t xml:space="preserve">                                                                                                                                                                                                         Воспитанники МБДОУ -активные участники различных конкурсов. Среди них победителями стали дети:</w:t>
      </w:r>
    </w:p>
    <w:p w:rsidR="00A47CF1" w:rsidRPr="00AB32AA" w:rsidRDefault="00A47CF1" w:rsidP="00BF0B9E">
      <w:pPr>
        <w:ind w:firstLine="709"/>
        <w:jc w:val="both"/>
        <w:rPr>
          <w:sz w:val="28"/>
          <w:szCs w:val="28"/>
        </w:rPr>
      </w:pPr>
      <w:r w:rsidRPr="00AB32AA">
        <w:rPr>
          <w:sz w:val="28"/>
          <w:szCs w:val="28"/>
        </w:rPr>
        <w:t xml:space="preserve">-в фестивале «Сказка за сказкой» в 1 туре -конкурсе рисунков и поделок  «Моя любимая сказка»  из МБДОУ ««Детский сад №4 «Улыбка» и «Детский сад №9 «Золотой ключик», во 2 туре-конкурсе «Знатоков сказок»  МБДОУ «Детский сад №6 «Солнышко» и «Детский сад №9 «Золотой ключик», в 3 туре «инсценировка сказок»- «Детский сад №4 «Улыбка». </w:t>
      </w:r>
    </w:p>
    <w:p w:rsidR="00A47CF1" w:rsidRPr="00AB32AA" w:rsidRDefault="00A47CF1" w:rsidP="00BF0B9E">
      <w:pPr>
        <w:ind w:firstLine="709"/>
        <w:jc w:val="both"/>
        <w:rPr>
          <w:sz w:val="28"/>
          <w:szCs w:val="28"/>
        </w:rPr>
      </w:pPr>
      <w:r w:rsidRPr="00AB32AA">
        <w:rPr>
          <w:sz w:val="28"/>
          <w:szCs w:val="28"/>
        </w:rPr>
        <w:t xml:space="preserve"> - в конкурсе детских рисунков ко Дню защиты детей «Наше счастливое детство» «</w:t>
      </w:r>
      <w:r>
        <w:rPr>
          <w:sz w:val="28"/>
          <w:szCs w:val="28"/>
        </w:rPr>
        <w:t>Детский сад №2»Родничок»</w:t>
      </w:r>
      <w:r w:rsidRPr="00AB32AA">
        <w:rPr>
          <w:sz w:val="28"/>
          <w:szCs w:val="28"/>
        </w:rPr>
        <w:t xml:space="preserve"> и «Детский сад №9 «Золотой ключик».</w:t>
      </w:r>
    </w:p>
    <w:p w:rsidR="00A47CF1" w:rsidRPr="00AB32AA" w:rsidRDefault="00A47CF1" w:rsidP="00BF0B9E">
      <w:pPr>
        <w:ind w:firstLine="709"/>
        <w:jc w:val="both"/>
        <w:rPr>
          <w:sz w:val="28"/>
          <w:szCs w:val="28"/>
        </w:rPr>
      </w:pPr>
      <w:r w:rsidRPr="00AB32AA">
        <w:rPr>
          <w:sz w:val="28"/>
          <w:szCs w:val="28"/>
        </w:rPr>
        <w:t xml:space="preserve">- в рамках фестиваля «Рябиновое поле» в конкурсе «Мисс Рябинка» -«Детский сад №9 «Золотой ключик»; </w:t>
      </w:r>
    </w:p>
    <w:p w:rsidR="00A47CF1" w:rsidRPr="00AB32AA" w:rsidRDefault="00A47CF1" w:rsidP="00BF0B9E">
      <w:pPr>
        <w:ind w:firstLine="709"/>
        <w:jc w:val="both"/>
        <w:rPr>
          <w:sz w:val="28"/>
          <w:szCs w:val="28"/>
        </w:rPr>
      </w:pPr>
      <w:r w:rsidRPr="00AB32AA">
        <w:rPr>
          <w:sz w:val="28"/>
          <w:szCs w:val="28"/>
        </w:rPr>
        <w:t xml:space="preserve">-в конкурсе эстрадной песни «Веселая капель»- «Детский сад №2  «Родничок»; </w:t>
      </w:r>
    </w:p>
    <w:p w:rsidR="00A47CF1" w:rsidRPr="00AB32AA" w:rsidRDefault="00A47CF1" w:rsidP="00BF0B9E">
      <w:pPr>
        <w:ind w:firstLine="709"/>
        <w:jc w:val="both"/>
        <w:rPr>
          <w:sz w:val="28"/>
          <w:szCs w:val="28"/>
        </w:rPr>
      </w:pPr>
      <w:r w:rsidRPr="00AB32AA">
        <w:rPr>
          <w:sz w:val="28"/>
          <w:szCs w:val="28"/>
        </w:rPr>
        <w:t>-в легкоалетической эстафете-«Детский сад №4 «Улыбка» и «Детский сад №9 «Золотой ключик»;</w:t>
      </w:r>
    </w:p>
    <w:p w:rsidR="00A47CF1" w:rsidRPr="00AB32AA" w:rsidRDefault="00A47CF1" w:rsidP="00BF0B9E">
      <w:pPr>
        <w:ind w:firstLine="709"/>
        <w:jc w:val="both"/>
        <w:rPr>
          <w:sz w:val="28"/>
          <w:szCs w:val="28"/>
        </w:rPr>
      </w:pPr>
      <w:r w:rsidRPr="00AB32AA">
        <w:rPr>
          <w:sz w:val="28"/>
          <w:szCs w:val="28"/>
        </w:rPr>
        <w:t>-  «Веселые старты» и физическая подготовка ГТО-«Детский сад №4 «Улыбка».</w:t>
      </w:r>
    </w:p>
    <w:p w:rsidR="00A47CF1" w:rsidRPr="00AB32AA" w:rsidRDefault="00A47CF1" w:rsidP="00A47CF1">
      <w:pPr>
        <w:jc w:val="both"/>
        <w:rPr>
          <w:sz w:val="28"/>
          <w:szCs w:val="28"/>
        </w:rPr>
      </w:pPr>
    </w:p>
    <w:p w:rsidR="00A47CF1" w:rsidRPr="00AB32AA" w:rsidRDefault="00A47CF1" w:rsidP="00A47CF1">
      <w:pPr>
        <w:spacing w:line="276" w:lineRule="auto"/>
        <w:jc w:val="both"/>
        <w:rPr>
          <w:b/>
          <w:i/>
          <w:sz w:val="28"/>
          <w:szCs w:val="28"/>
        </w:rPr>
      </w:pPr>
      <w:r w:rsidRPr="00AB32AA">
        <w:rPr>
          <w:sz w:val="28"/>
          <w:szCs w:val="28"/>
        </w:rPr>
        <w:t xml:space="preserve">           </w:t>
      </w:r>
      <w:r w:rsidRPr="00AB32AA">
        <w:rPr>
          <w:b/>
          <w:i/>
          <w:sz w:val="28"/>
          <w:szCs w:val="28"/>
        </w:rPr>
        <w:t xml:space="preserve">     Итоги деятельности МБДОУ.</w:t>
      </w:r>
    </w:p>
    <w:p w:rsidR="00A47CF1" w:rsidRPr="00AB32AA" w:rsidRDefault="00A47CF1" w:rsidP="00A47CF1">
      <w:pPr>
        <w:ind w:hanging="540"/>
        <w:jc w:val="both"/>
        <w:rPr>
          <w:sz w:val="28"/>
          <w:szCs w:val="28"/>
        </w:rPr>
      </w:pPr>
      <w:r w:rsidRPr="00AB32AA">
        <w:rPr>
          <w:sz w:val="28"/>
          <w:szCs w:val="28"/>
        </w:rPr>
        <w:t xml:space="preserve">              По результатам деятельности МБДОУ за 2017-18 учебный год  лучшие результаты: </w:t>
      </w:r>
    </w:p>
    <w:p w:rsidR="00A47CF1" w:rsidRPr="00AB32AA" w:rsidRDefault="00A47CF1" w:rsidP="00A47CF1">
      <w:pPr>
        <w:jc w:val="both"/>
        <w:rPr>
          <w:sz w:val="28"/>
          <w:szCs w:val="28"/>
        </w:rPr>
      </w:pPr>
      <w:r w:rsidRPr="00AB32AA">
        <w:rPr>
          <w:sz w:val="28"/>
          <w:szCs w:val="28"/>
        </w:rPr>
        <w:t>-МБДОУ «Детский сад №6 «Солнышко».</w:t>
      </w:r>
    </w:p>
    <w:p w:rsidR="00A47CF1" w:rsidRPr="00AB32AA" w:rsidRDefault="00A47CF1" w:rsidP="00A47CF1">
      <w:pPr>
        <w:jc w:val="both"/>
        <w:rPr>
          <w:sz w:val="28"/>
          <w:szCs w:val="28"/>
        </w:rPr>
      </w:pPr>
      <w:r w:rsidRPr="00AB32AA">
        <w:rPr>
          <w:sz w:val="28"/>
          <w:szCs w:val="28"/>
        </w:rPr>
        <w:t xml:space="preserve">-МБДОУ №4 «Улыбка».   </w:t>
      </w:r>
    </w:p>
    <w:p w:rsidR="00A47CF1" w:rsidRPr="00AB32AA" w:rsidRDefault="00A47CF1" w:rsidP="00A47CF1">
      <w:pPr>
        <w:jc w:val="both"/>
        <w:rPr>
          <w:sz w:val="28"/>
          <w:szCs w:val="28"/>
        </w:rPr>
      </w:pPr>
      <w:r w:rsidRPr="00AB32AA">
        <w:rPr>
          <w:sz w:val="28"/>
          <w:szCs w:val="28"/>
        </w:rPr>
        <w:t>-МБДОУ «Детский сад №15 «Колосок».</w:t>
      </w:r>
    </w:p>
    <w:p w:rsidR="000073B9" w:rsidRPr="00AB32AA" w:rsidRDefault="000073B9" w:rsidP="00A47CF1">
      <w:pPr>
        <w:ind w:left="540"/>
        <w:jc w:val="both"/>
        <w:rPr>
          <w:sz w:val="28"/>
          <w:szCs w:val="28"/>
        </w:rPr>
      </w:pPr>
    </w:p>
    <w:p w:rsidR="00A47CF1" w:rsidRPr="00AB32AA" w:rsidRDefault="000073B9" w:rsidP="00A47CF1">
      <w:pPr>
        <w:jc w:val="both"/>
        <w:rPr>
          <w:b/>
          <w:i/>
          <w:sz w:val="28"/>
          <w:szCs w:val="28"/>
        </w:rPr>
      </w:pPr>
      <w:r>
        <w:rPr>
          <w:sz w:val="28"/>
          <w:szCs w:val="28"/>
        </w:rPr>
        <w:t xml:space="preserve">        </w:t>
      </w:r>
      <w:r w:rsidR="00A47CF1" w:rsidRPr="00AB32AA">
        <w:rPr>
          <w:sz w:val="28"/>
          <w:szCs w:val="28"/>
        </w:rPr>
        <w:t xml:space="preserve">   </w:t>
      </w:r>
      <w:r w:rsidR="00A47CF1" w:rsidRPr="00AB32AA">
        <w:rPr>
          <w:b/>
          <w:i/>
          <w:sz w:val="28"/>
          <w:szCs w:val="28"/>
        </w:rPr>
        <w:t>Рейтинг  МБДОУ по результатам деятельности</w:t>
      </w:r>
    </w:p>
    <w:tbl>
      <w:tblPr>
        <w:tblStyle w:val="a8"/>
        <w:tblW w:w="6453" w:type="dxa"/>
        <w:tblInd w:w="1034" w:type="dxa"/>
        <w:tblLayout w:type="fixed"/>
        <w:tblLook w:val="04A0" w:firstRow="1" w:lastRow="0" w:firstColumn="1" w:lastColumn="0" w:noHBand="0" w:noVBand="1"/>
      </w:tblPr>
      <w:tblGrid>
        <w:gridCol w:w="2127"/>
        <w:gridCol w:w="1227"/>
        <w:gridCol w:w="1823"/>
        <w:gridCol w:w="1276"/>
      </w:tblGrid>
      <w:tr w:rsidR="000073B9" w:rsidRPr="00AB32AA" w:rsidTr="000073B9">
        <w:tc>
          <w:tcPr>
            <w:tcW w:w="3354" w:type="dxa"/>
            <w:gridSpan w:val="2"/>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Pr>
                <w:sz w:val="28"/>
                <w:szCs w:val="28"/>
              </w:rPr>
              <w:t>2016-2017 учебный год</w:t>
            </w:r>
          </w:p>
        </w:tc>
        <w:tc>
          <w:tcPr>
            <w:tcW w:w="3099" w:type="dxa"/>
            <w:gridSpan w:val="2"/>
            <w:tcBorders>
              <w:top w:val="single" w:sz="4" w:space="0" w:color="auto"/>
              <w:left w:val="single" w:sz="4" w:space="0" w:color="auto"/>
              <w:bottom w:val="single" w:sz="4" w:space="0" w:color="auto"/>
              <w:right w:val="single" w:sz="4" w:space="0" w:color="auto"/>
            </w:tcBorders>
          </w:tcPr>
          <w:p w:rsidR="000073B9" w:rsidRPr="000073B9" w:rsidRDefault="000073B9" w:rsidP="00FA4FD4">
            <w:pPr>
              <w:jc w:val="both"/>
              <w:rPr>
                <w:sz w:val="28"/>
                <w:szCs w:val="28"/>
              </w:rPr>
            </w:pPr>
            <w:r w:rsidRPr="000073B9">
              <w:rPr>
                <w:sz w:val="28"/>
                <w:szCs w:val="28"/>
              </w:rPr>
              <w:t>2017-2018 учебный год</w:t>
            </w:r>
          </w:p>
        </w:tc>
      </w:tr>
      <w:tr w:rsidR="000073B9" w:rsidRPr="00AB32AA" w:rsidTr="000073B9">
        <w:tc>
          <w:tcPr>
            <w:tcW w:w="2127"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Pr>
                <w:sz w:val="28"/>
                <w:szCs w:val="28"/>
              </w:rPr>
              <w:lastRenderedPageBreak/>
              <w:t>МБДОУ</w:t>
            </w:r>
          </w:p>
        </w:tc>
        <w:tc>
          <w:tcPr>
            <w:tcW w:w="1227"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Pr>
                <w:sz w:val="28"/>
                <w:szCs w:val="28"/>
              </w:rPr>
              <w:t>Кол-во баллов</w:t>
            </w:r>
          </w:p>
        </w:tc>
        <w:tc>
          <w:tcPr>
            <w:tcW w:w="1823" w:type="dxa"/>
            <w:tcBorders>
              <w:top w:val="single" w:sz="4" w:space="0" w:color="auto"/>
              <w:left w:val="single" w:sz="4" w:space="0" w:color="auto"/>
              <w:bottom w:val="single" w:sz="4" w:space="0" w:color="auto"/>
              <w:right w:val="single" w:sz="4" w:space="0" w:color="auto"/>
            </w:tcBorders>
          </w:tcPr>
          <w:p w:rsidR="000073B9" w:rsidRPr="00AB32AA" w:rsidRDefault="000073B9" w:rsidP="000073B9">
            <w:pPr>
              <w:jc w:val="both"/>
              <w:rPr>
                <w:sz w:val="28"/>
                <w:szCs w:val="28"/>
              </w:rPr>
            </w:pPr>
            <w:r>
              <w:rPr>
                <w:sz w:val="28"/>
                <w:szCs w:val="28"/>
              </w:rPr>
              <w:t>МБДОУ</w:t>
            </w:r>
          </w:p>
        </w:tc>
        <w:tc>
          <w:tcPr>
            <w:tcW w:w="1276" w:type="dxa"/>
            <w:tcBorders>
              <w:top w:val="single" w:sz="4" w:space="0" w:color="auto"/>
              <w:left w:val="single" w:sz="4" w:space="0" w:color="auto"/>
              <w:bottom w:val="single" w:sz="4" w:space="0" w:color="auto"/>
              <w:right w:val="single" w:sz="4" w:space="0" w:color="auto"/>
            </w:tcBorders>
          </w:tcPr>
          <w:p w:rsidR="000073B9" w:rsidRPr="00AB32AA" w:rsidRDefault="000073B9" w:rsidP="000073B9">
            <w:pPr>
              <w:jc w:val="both"/>
              <w:rPr>
                <w:sz w:val="28"/>
                <w:szCs w:val="28"/>
              </w:rPr>
            </w:pPr>
            <w:r>
              <w:rPr>
                <w:sz w:val="28"/>
                <w:szCs w:val="28"/>
              </w:rPr>
              <w:t>Кол-во баллов</w:t>
            </w:r>
          </w:p>
        </w:tc>
      </w:tr>
      <w:tr w:rsidR="000073B9" w:rsidRPr="00AB32AA" w:rsidTr="000073B9">
        <w:tc>
          <w:tcPr>
            <w:tcW w:w="2127"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sidRPr="00AB32AA">
              <w:rPr>
                <w:sz w:val="28"/>
                <w:szCs w:val="28"/>
              </w:rPr>
              <w:t xml:space="preserve">«Детский сад №6 «Солнышко» </w:t>
            </w:r>
          </w:p>
          <w:p w:rsidR="000073B9" w:rsidRPr="00AB32AA" w:rsidRDefault="000073B9" w:rsidP="00FA4FD4">
            <w:pPr>
              <w:jc w:val="both"/>
              <w:rPr>
                <w:sz w:val="28"/>
                <w:szCs w:val="28"/>
              </w:rPr>
            </w:pPr>
          </w:p>
        </w:tc>
        <w:tc>
          <w:tcPr>
            <w:tcW w:w="1227"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sidRPr="00AB32AA">
              <w:rPr>
                <w:sz w:val="28"/>
                <w:szCs w:val="28"/>
              </w:rPr>
              <w:t>81</w:t>
            </w:r>
          </w:p>
        </w:tc>
        <w:tc>
          <w:tcPr>
            <w:tcW w:w="1823"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sidRPr="00AB32AA">
              <w:rPr>
                <w:sz w:val="28"/>
                <w:szCs w:val="28"/>
              </w:rPr>
              <w:t xml:space="preserve">«Детский сад №6 «Солнышко» </w:t>
            </w:r>
          </w:p>
          <w:p w:rsidR="000073B9" w:rsidRPr="00AB32AA" w:rsidRDefault="000073B9" w:rsidP="00FA4FD4">
            <w:pPr>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b/>
                <w:sz w:val="28"/>
                <w:szCs w:val="28"/>
              </w:rPr>
            </w:pPr>
            <w:r w:rsidRPr="00AB32AA">
              <w:rPr>
                <w:b/>
                <w:sz w:val="28"/>
                <w:szCs w:val="28"/>
              </w:rPr>
              <w:t>74,5</w:t>
            </w:r>
          </w:p>
        </w:tc>
      </w:tr>
      <w:tr w:rsidR="000073B9" w:rsidRPr="00AB32AA" w:rsidTr="000073B9">
        <w:tc>
          <w:tcPr>
            <w:tcW w:w="2127"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sidRPr="00AB32AA">
              <w:rPr>
                <w:sz w:val="28"/>
                <w:szCs w:val="28"/>
              </w:rPr>
              <w:t xml:space="preserve">«Детский сад № 4 «Улыбка» </w:t>
            </w:r>
          </w:p>
        </w:tc>
        <w:tc>
          <w:tcPr>
            <w:tcW w:w="1227"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sidRPr="00AB32AA">
              <w:rPr>
                <w:sz w:val="28"/>
                <w:szCs w:val="28"/>
              </w:rPr>
              <w:t>73</w:t>
            </w:r>
          </w:p>
        </w:tc>
        <w:tc>
          <w:tcPr>
            <w:tcW w:w="1823"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sidRPr="00AB32AA">
              <w:rPr>
                <w:sz w:val="28"/>
                <w:szCs w:val="28"/>
              </w:rPr>
              <w:t xml:space="preserve">«Детский сад № 4 «Улыбка» </w:t>
            </w:r>
          </w:p>
        </w:tc>
        <w:tc>
          <w:tcPr>
            <w:tcW w:w="1276"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b/>
                <w:sz w:val="28"/>
                <w:szCs w:val="28"/>
              </w:rPr>
            </w:pPr>
            <w:r w:rsidRPr="00AB32AA">
              <w:rPr>
                <w:b/>
                <w:sz w:val="28"/>
                <w:szCs w:val="28"/>
              </w:rPr>
              <w:t>72</w:t>
            </w:r>
          </w:p>
          <w:p w:rsidR="000073B9" w:rsidRPr="00AB32AA" w:rsidRDefault="000073B9" w:rsidP="00FA4FD4">
            <w:pPr>
              <w:jc w:val="both"/>
              <w:rPr>
                <w:b/>
                <w:sz w:val="28"/>
                <w:szCs w:val="28"/>
              </w:rPr>
            </w:pPr>
          </w:p>
        </w:tc>
      </w:tr>
      <w:tr w:rsidR="000073B9" w:rsidRPr="00AB32AA" w:rsidTr="000073B9">
        <w:tc>
          <w:tcPr>
            <w:tcW w:w="2127"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sidRPr="00AB32AA">
              <w:rPr>
                <w:sz w:val="28"/>
                <w:szCs w:val="28"/>
              </w:rPr>
              <w:t xml:space="preserve">«Детский сад № 9 «Золотой ключик» </w:t>
            </w:r>
          </w:p>
        </w:tc>
        <w:tc>
          <w:tcPr>
            <w:tcW w:w="1227"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sidRPr="00AB32AA">
              <w:rPr>
                <w:sz w:val="28"/>
                <w:szCs w:val="28"/>
              </w:rPr>
              <w:t>71</w:t>
            </w:r>
          </w:p>
        </w:tc>
        <w:tc>
          <w:tcPr>
            <w:tcW w:w="1823"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sidRPr="00AB32AA">
              <w:rPr>
                <w:sz w:val="28"/>
                <w:szCs w:val="28"/>
              </w:rPr>
              <w:t xml:space="preserve">«Детский сад №15 «Колосок»» </w:t>
            </w:r>
          </w:p>
          <w:p w:rsidR="000073B9" w:rsidRPr="00AB32AA" w:rsidRDefault="000073B9" w:rsidP="00FA4FD4">
            <w:pPr>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b/>
                <w:sz w:val="28"/>
                <w:szCs w:val="28"/>
              </w:rPr>
            </w:pPr>
            <w:r w:rsidRPr="00AB32AA">
              <w:rPr>
                <w:b/>
                <w:sz w:val="28"/>
                <w:szCs w:val="28"/>
              </w:rPr>
              <w:t>70</w:t>
            </w:r>
          </w:p>
        </w:tc>
      </w:tr>
      <w:tr w:rsidR="000073B9" w:rsidRPr="00AB32AA" w:rsidTr="000073B9">
        <w:tc>
          <w:tcPr>
            <w:tcW w:w="2127"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sidRPr="00AB32AA">
              <w:rPr>
                <w:sz w:val="28"/>
                <w:szCs w:val="28"/>
              </w:rPr>
              <w:t xml:space="preserve">«Детский сад № 7 «Колокольчик» </w:t>
            </w:r>
          </w:p>
        </w:tc>
        <w:tc>
          <w:tcPr>
            <w:tcW w:w="1227"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sidRPr="00AB32AA">
              <w:rPr>
                <w:sz w:val="28"/>
                <w:szCs w:val="28"/>
              </w:rPr>
              <w:t>59</w:t>
            </w:r>
          </w:p>
        </w:tc>
        <w:tc>
          <w:tcPr>
            <w:tcW w:w="1823"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sidRPr="00AB32AA">
              <w:rPr>
                <w:sz w:val="28"/>
                <w:szCs w:val="28"/>
              </w:rPr>
              <w:t xml:space="preserve">«Детский сад № 9 «Золотой ключик» </w:t>
            </w:r>
          </w:p>
        </w:tc>
        <w:tc>
          <w:tcPr>
            <w:tcW w:w="1276"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b/>
                <w:sz w:val="28"/>
                <w:szCs w:val="28"/>
              </w:rPr>
            </w:pPr>
            <w:r w:rsidRPr="00AB32AA">
              <w:rPr>
                <w:b/>
                <w:sz w:val="28"/>
                <w:szCs w:val="28"/>
              </w:rPr>
              <w:t>65</w:t>
            </w:r>
          </w:p>
        </w:tc>
      </w:tr>
      <w:tr w:rsidR="000073B9" w:rsidRPr="00AB32AA" w:rsidTr="000073B9">
        <w:tc>
          <w:tcPr>
            <w:tcW w:w="2127"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lang w:val="en-US"/>
              </w:rPr>
            </w:pPr>
            <w:r w:rsidRPr="00AB32AA">
              <w:rPr>
                <w:sz w:val="28"/>
                <w:szCs w:val="28"/>
              </w:rPr>
              <w:t>«Детский сад №2</w:t>
            </w:r>
          </w:p>
          <w:p w:rsidR="000073B9" w:rsidRPr="00AB32AA" w:rsidRDefault="000073B9" w:rsidP="00FA4FD4">
            <w:pPr>
              <w:jc w:val="both"/>
              <w:rPr>
                <w:sz w:val="28"/>
                <w:szCs w:val="28"/>
              </w:rPr>
            </w:pPr>
            <w:r w:rsidRPr="00AB32AA">
              <w:rPr>
                <w:sz w:val="28"/>
                <w:szCs w:val="28"/>
              </w:rPr>
              <w:t>«Родничок»</w:t>
            </w:r>
          </w:p>
        </w:tc>
        <w:tc>
          <w:tcPr>
            <w:tcW w:w="1227"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sidRPr="00AB32AA">
              <w:rPr>
                <w:sz w:val="28"/>
                <w:szCs w:val="28"/>
              </w:rPr>
              <w:t>51</w:t>
            </w:r>
          </w:p>
        </w:tc>
        <w:tc>
          <w:tcPr>
            <w:tcW w:w="1823"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sidRPr="00AB32AA">
              <w:rPr>
                <w:sz w:val="28"/>
                <w:szCs w:val="28"/>
              </w:rPr>
              <w:t xml:space="preserve">«Детский сад № 7 «Колокольчик» </w:t>
            </w:r>
          </w:p>
        </w:tc>
        <w:tc>
          <w:tcPr>
            <w:tcW w:w="1276"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b/>
                <w:sz w:val="28"/>
                <w:szCs w:val="28"/>
              </w:rPr>
            </w:pPr>
            <w:r w:rsidRPr="00AB32AA">
              <w:rPr>
                <w:b/>
                <w:sz w:val="28"/>
                <w:szCs w:val="28"/>
                <w:lang w:val="en-US"/>
              </w:rPr>
              <w:t>56</w:t>
            </w:r>
          </w:p>
        </w:tc>
      </w:tr>
      <w:tr w:rsidR="000073B9" w:rsidRPr="00AB32AA" w:rsidTr="000073B9">
        <w:tc>
          <w:tcPr>
            <w:tcW w:w="2127"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sidRPr="00AB32AA">
              <w:rPr>
                <w:sz w:val="28"/>
                <w:szCs w:val="28"/>
              </w:rPr>
              <w:t>«Детский сад №20»</w:t>
            </w:r>
          </w:p>
        </w:tc>
        <w:tc>
          <w:tcPr>
            <w:tcW w:w="1227"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sidRPr="00AB32AA">
              <w:rPr>
                <w:sz w:val="28"/>
                <w:szCs w:val="28"/>
              </w:rPr>
              <w:t>44</w:t>
            </w:r>
          </w:p>
        </w:tc>
        <w:tc>
          <w:tcPr>
            <w:tcW w:w="1823"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lang w:val="en-US"/>
              </w:rPr>
            </w:pPr>
            <w:r w:rsidRPr="00AB32AA">
              <w:rPr>
                <w:sz w:val="28"/>
                <w:szCs w:val="28"/>
              </w:rPr>
              <w:t>«Детский сад №2</w:t>
            </w:r>
          </w:p>
          <w:p w:rsidR="000073B9" w:rsidRPr="00AB32AA" w:rsidRDefault="000073B9" w:rsidP="00FA4FD4">
            <w:pPr>
              <w:jc w:val="both"/>
              <w:rPr>
                <w:sz w:val="28"/>
                <w:szCs w:val="28"/>
              </w:rPr>
            </w:pPr>
            <w:r w:rsidRPr="00AB32AA">
              <w:rPr>
                <w:sz w:val="28"/>
                <w:szCs w:val="28"/>
              </w:rPr>
              <w:t>«Родничок»</w:t>
            </w:r>
          </w:p>
        </w:tc>
        <w:tc>
          <w:tcPr>
            <w:tcW w:w="1276"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b/>
                <w:sz w:val="28"/>
                <w:szCs w:val="28"/>
              </w:rPr>
            </w:pPr>
            <w:r w:rsidRPr="00AB32AA">
              <w:rPr>
                <w:b/>
                <w:sz w:val="28"/>
                <w:szCs w:val="28"/>
              </w:rPr>
              <w:t>51</w:t>
            </w:r>
          </w:p>
        </w:tc>
      </w:tr>
      <w:tr w:rsidR="000073B9" w:rsidRPr="00AB32AA" w:rsidTr="000073B9">
        <w:tc>
          <w:tcPr>
            <w:tcW w:w="2127"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sidRPr="00AB32AA">
              <w:rPr>
                <w:sz w:val="28"/>
                <w:szCs w:val="28"/>
              </w:rPr>
              <w:t xml:space="preserve">«Детский сад №15 «Колосок»» </w:t>
            </w:r>
          </w:p>
          <w:p w:rsidR="000073B9" w:rsidRPr="00AB32AA" w:rsidRDefault="000073B9" w:rsidP="00FA4FD4">
            <w:pPr>
              <w:jc w:val="both"/>
              <w:rPr>
                <w:sz w:val="28"/>
                <w:szCs w:val="28"/>
              </w:rPr>
            </w:pPr>
          </w:p>
        </w:tc>
        <w:tc>
          <w:tcPr>
            <w:tcW w:w="1227"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sidRPr="00AB32AA">
              <w:rPr>
                <w:sz w:val="28"/>
                <w:szCs w:val="28"/>
              </w:rPr>
              <w:t>43</w:t>
            </w:r>
          </w:p>
        </w:tc>
        <w:tc>
          <w:tcPr>
            <w:tcW w:w="1823"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sidRPr="00AB32AA">
              <w:rPr>
                <w:sz w:val="28"/>
                <w:szCs w:val="28"/>
              </w:rPr>
              <w:t>«Детский сад №22»</w:t>
            </w:r>
          </w:p>
        </w:tc>
        <w:tc>
          <w:tcPr>
            <w:tcW w:w="1276"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b/>
                <w:sz w:val="28"/>
                <w:szCs w:val="28"/>
              </w:rPr>
            </w:pPr>
            <w:r w:rsidRPr="00AB32AA">
              <w:rPr>
                <w:b/>
                <w:sz w:val="28"/>
                <w:szCs w:val="28"/>
              </w:rPr>
              <w:t>47</w:t>
            </w:r>
          </w:p>
        </w:tc>
      </w:tr>
      <w:tr w:rsidR="000073B9" w:rsidRPr="00AB32AA" w:rsidTr="000073B9">
        <w:tc>
          <w:tcPr>
            <w:tcW w:w="2127"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sidRPr="00AB32AA">
              <w:rPr>
                <w:sz w:val="28"/>
                <w:szCs w:val="28"/>
              </w:rPr>
              <w:t>«Детский сад №22»</w:t>
            </w:r>
          </w:p>
        </w:tc>
        <w:tc>
          <w:tcPr>
            <w:tcW w:w="1227"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sidRPr="00AB32AA">
              <w:rPr>
                <w:sz w:val="28"/>
                <w:szCs w:val="28"/>
              </w:rPr>
              <w:t>39</w:t>
            </w:r>
          </w:p>
        </w:tc>
        <w:tc>
          <w:tcPr>
            <w:tcW w:w="1823"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sidRPr="00AB32AA">
              <w:rPr>
                <w:sz w:val="28"/>
                <w:szCs w:val="28"/>
              </w:rPr>
              <w:t>«Детский сад №8»</w:t>
            </w:r>
          </w:p>
        </w:tc>
        <w:tc>
          <w:tcPr>
            <w:tcW w:w="1276"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b/>
                <w:sz w:val="28"/>
                <w:szCs w:val="28"/>
              </w:rPr>
            </w:pPr>
            <w:r w:rsidRPr="00AB32AA">
              <w:rPr>
                <w:b/>
                <w:sz w:val="28"/>
                <w:szCs w:val="28"/>
              </w:rPr>
              <w:t>35,5</w:t>
            </w:r>
          </w:p>
        </w:tc>
      </w:tr>
      <w:tr w:rsidR="000073B9" w:rsidRPr="00AB32AA" w:rsidTr="000073B9">
        <w:tc>
          <w:tcPr>
            <w:tcW w:w="2127"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sidRPr="00AB32AA">
              <w:rPr>
                <w:sz w:val="28"/>
                <w:szCs w:val="28"/>
              </w:rPr>
              <w:t>«Детский сад №8»</w:t>
            </w:r>
          </w:p>
        </w:tc>
        <w:tc>
          <w:tcPr>
            <w:tcW w:w="1227"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sidRPr="00AB32AA">
              <w:rPr>
                <w:sz w:val="28"/>
                <w:szCs w:val="28"/>
              </w:rPr>
              <w:t>28</w:t>
            </w:r>
          </w:p>
        </w:tc>
        <w:tc>
          <w:tcPr>
            <w:tcW w:w="1823"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sz w:val="28"/>
                <w:szCs w:val="28"/>
              </w:rPr>
            </w:pPr>
            <w:r w:rsidRPr="00AB32AA">
              <w:rPr>
                <w:sz w:val="28"/>
                <w:szCs w:val="28"/>
              </w:rPr>
              <w:t>Детский сад №20»</w:t>
            </w:r>
          </w:p>
        </w:tc>
        <w:tc>
          <w:tcPr>
            <w:tcW w:w="1276" w:type="dxa"/>
            <w:tcBorders>
              <w:top w:val="single" w:sz="4" w:space="0" w:color="auto"/>
              <w:left w:val="single" w:sz="4" w:space="0" w:color="auto"/>
              <w:bottom w:val="single" w:sz="4" w:space="0" w:color="auto"/>
              <w:right w:val="single" w:sz="4" w:space="0" w:color="auto"/>
            </w:tcBorders>
          </w:tcPr>
          <w:p w:rsidR="000073B9" w:rsidRPr="00AB32AA" w:rsidRDefault="000073B9" w:rsidP="00FA4FD4">
            <w:pPr>
              <w:jc w:val="both"/>
              <w:rPr>
                <w:b/>
                <w:sz w:val="28"/>
                <w:szCs w:val="28"/>
              </w:rPr>
            </w:pPr>
            <w:r w:rsidRPr="00AB32AA">
              <w:rPr>
                <w:b/>
                <w:sz w:val="28"/>
                <w:szCs w:val="28"/>
              </w:rPr>
              <w:t>29</w:t>
            </w:r>
          </w:p>
        </w:tc>
      </w:tr>
    </w:tbl>
    <w:p w:rsidR="00A47CF1" w:rsidRPr="00AB32AA" w:rsidRDefault="00A47CF1" w:rsidP="00A47CF1">
      <w:pPr>
        <w:jc w:val="both"/>
        <w:rPr>
          <w:sz w:val="28"/>
          <w:szCs w:val="28"/>
        </w:rPr>
      </w:pPr>
    </w:p>
    <w:p w:rsidR="00A47CF1" w:rsidRPr="00AB32AA" w:rsidRDefault="00A47CF1" w:rsidP="00A47CF1">
      <w:pPr>
        <w:jc w:val="both"/>
        <w:rPr>
          <w:sz w:val="28"/>
          <w:szCs w:val="28"/>
        </w:rPr>
      </w:pPr>
    </w:p>
    <w:p w:rsidR="00A47CF1" w:rsidRPr="00AB32AA" w:rsidRDefault="00A47CF1" w:rsidP="00BF0B9E">
      <w:pPr>
        <w:jc w:val="both"/>
        <w:rPr>
          <w:sz w:val="28"/>
          <w:szCs w:val="28"/>
        </w:rPr>
      </w:pPr>
      <w:r w:rsidRPr="00AB32AA">
        <w:rPr>
          <w:color w:val="FF0000"/>
          <w:sz w:val="28"/>
          <w:szCs w:val="28"/>
        </w:rPr>
        <w:t xml:space="preserve">    </w:t>
      </w:r>
      <w:r w:rsidRPr="00AB32AA">
        <w:rPr>
          <w:sz w:val="28"/>
          <w:szCs w:val="28"/>
        </w:rPr>
        <w:t xml:space="preserve">Лучшими  детскими садами по благоустройству территории, как и в прошлом году, признаны МБДОУ «Детский сад №4 «Улыбка»  и  МБДОУ «Детский сад №6 «Солнышко». </w:t>
      </w:r>
    </w:p>
    <w:p w:rsidR="00A47CF1" w:rsidRPr="00AB32AA" w:rsidRDefault="00A47CF1" w:rsidP="00BF0B9E">
      <w:pPr>
        <w:ind w:firstLine="539"/>
        <w:jc w:val="both"/>
        <w:rPr>
          <w:b/>
          <w:i/>
          <w:sz w:val="28"/>
          <w:szCs w:val="28"/>
        </w:rPr>
      </w:pPr>
      <w:r w:rsidRPr="00AB32AA">
        <w:rPr>
          <w:b/>
          <w:i/>
          <w:sz w:val="28"/>
          <w:szCs w:val="28"/>
        </w:rPr>
        <w:t>Для дальнейшего развития муниципальной системы дошкольного образования  приоритетными направлениями на 2018-19 учебный год являются:</w:t>
      </w:r>
    </w:p>
    <w:p w:rsidR="00A47CF1" w:rsidRPr="00424298" w:rsidRDefault="00A47CF1" w:rsidP="00BF0B9E">
      <w:pPr>
        <w:ind w:firstLine="539"/>
        <w:jc w:val="both"/>
        <w:rPr>
          <w:b/>
          <w:i/>
          <w:sz w:val="28"/>
          <w:szCs w:val="28"/>
        </w:rPr>
      </w:pPr>
      <w:r w:rsidRPr="00424298">
        <w:rPr>
          <w:b/>
          <w:i/>
          <w:sz w:val="28"/>
          <w:szCs w:val="28"/>
        </w:rPr>
        <w:t>1.Социализация детей с ограниченными возможностями здоровья  и детей-инвалидов.</w:t>
      </w:r>
    </w:p>
    <w:p w:rsidR="00A47CF1" w:rsidRPr="00424298" w:rsidRDefault="00A47CF1" w:rsidP="00BF0B9E">
      <w:pPr>
        <w:ind w:firstLine="539"/>
        <w:jc w:val="both"/>
        <w:rPr>
          <w:b/>
          <w:i/>
          <w:sz w:val="28"/>
          <w:szCs w:val="28"/>
        </w:rPr>
      </w:pPr>
      <w:r w:rsidRPr="00424298">
        <w:rPr>
          <w:b/>
          <w:i/>
          <w:sz w:val="28"/>
          <w:szCs w:val="28"/>
        </w:rPr>
        <w:t>2.Разработка  и внедрение  образовательных маршрутов психолого-педагогического сопровождения воспитанников ОУ.</w:t>
      </w:r>
    </w:p>
    <w:p w:rsidR="00A47CF1" w:rsidRPr="00424298" w:rsidRDefault="00A47CF1" w:rsidP="00BF0B9E">
      <w:pPr>
        <w:ind w:firstLine="539"/>
        <w:jc w:val="both"/>
        <w:rPr>
          <w:b/>
          <w:i/>
          <w:sz w:val="28"/>
          <w:szCs w:val="28"/>
        </w:rPr>
      </w:pPr>
      <w:r w:rsidRPr="00424298">
        <w:rPr>
          <w:b/>
          <w:i/>
          <w:sz w:val="28"/>
          <w:szCs w:val="28"/>
        </w:rPr>
        <w:lastRenderedPageBreak/>
        <w:t xml:space="preserve">3. Совершенствование  системы мониторинга развития дошкольников. </w:t>
      </w:r>
    </w:p>
    <w:p w:rsidR="00A47CF1" w:rsidRDefault="00A47CF1" w:rsidP="00BF0B9E">
      <w:pPr>
        <w:ind w:firstLine="539"/>
        <w:jc w:val="both"/>
        <w:rPr>
          <w:b/>
          <w:i/>
          <w:sz w:val="28"/>
          <w:szCs w:val="28"/>
        </w:rPr>
      </w:pPr>
      <w:r>
        <w:rPr>
          <w:b/>
          <w:i/>
          <w:sz w:val="28"/>
          <w:szCs w:val="28"/>
        </w:rPr>
        <w:t>4.Обеспечить увеличение охвата детей в возрасте до 3-х лет</w:t>
      </w:r>
    </w:p>
    <w:p w:rsidR="00A47CF1" w:rsidRDefault="00A47CF1" w:rsidP="00BF0B9E">
      <w:pPr>
        <w:ind w:firstLine="539"/>
        <w:jc w:val="both"/>
        <w:rPr>
          <w:b/>
          <w:i/>
          <w:sz w:val="28"/>
          <w:szCs w:val="28"/>
        </w:rPr>
      </w:pPr>
      <w:r>
        <w:rPr>
          <w:b/>
          <w:i/>
          <w:sz w:val="28"/>
          <w:szCs w:val="28"/>
        </w:rPr>
        <w:t>5.Обеспечить развитие консультационных центров для родителей с детьми дошкольного возраста</w:t>
      </w:r>
    </w:p>
    <w:p w:rsidR="00A47CF1" w:rsidRPr="00424298" w:rsidRDefault="00A47CF1" w:rsidP="00BF0B9E">
      <w:pPr>
        <w:ind w:firstLine="539"/>
        <w:jc w:val="both"/>
        <w:rPr>
          <w:b/>
          <w:i/>
          <w:sz w:val="28"/>
          <w:szCs w:val="28"/>
        </w:rPr>
      </w:pPr>
      <w:r>
        <w:rPr>
          <w:b/>
          <w:i/>
          <w:sz w:val="28"/>
          <w:szCs w:val="28"/>
        </w:rPr>
        <w:t>6.Создание консультационного центра методической, психолого – педагогической, социальной, диагностической и консультативной помощи (включая службу ранней коррекционной помощи) образовательным организациям и родителям несовершеннолетних обучающихся.</w:t>
      </w:r>
    </w:p>
    <w:p w:rsidR="00A47CF1" w:rsidRPr="00424298" w:rsidRDefault="00A47CF1" w:rsidP="00A47CF1">
      <w:pPr>
        <w:ind w:firstLine="540"/>
        <w:jc w:val="both"/>
        <w:rPr>
          <w:b/>
          <w:i/>
          <w:sz w:val="28"/>
          <w:szCs w:val="28"/>
        </w:rPr>
      </w:pPr>
    </w:p>
    <w:p w:rsidR="004264FF" w:rsidRDefault="004264FF" w:rsidP="000837F0">
      <w:pPr>
        <w:spacing w:before="120" w:after="120"/>
        <w:ind w:left="539"/>
        <w:jc w:val="center"/>
        <w:rPr>
          <w:b/>
          <w:sz w:val="24"/>
          <w:szCs w:val="24"/>
        </w:rPr>
      </w:pPr>
    </w:p>
    <w:p w:rsidR="004264FF" w:rsidRDefault="004264FF" w:rsidP="000837F0">
      <w:pPr>
        <w:spacing w:before="120" w:after="120"/>
        <w:ind w:left="539"/>
        <w:jc w:val="center"/>
        <w:rPr>
          <w:b/>
          <w:sz w:val="24"/>
          <w:szCs w:val="24"/>
        </w:rPr>
      </w:pPr>
    </w:p>
    <w:p w:rsidR="000837F0" w:rsidRPr="00093A57" w:rsidRDefault="000837F0" w:rsidP="000837F0">
      <w:pPr>
        <w:spacing w:before="120" w:after="120"/>
        <w:ind w:left="539"/>
        <w:jc w:val="center"/>
        <w:rPr>
          <w:b/>
          <w:sz w:val="24"/>
          <w:szCs w:val="24"/>
        </w:rPr>
      </w:pPr>
      <w:r w:rsidRPr="00093A57">
        <w:rPr>
          <w:b/>
          <w:sz w:val="24"/>
          <w:szCs w:val="24"/>
        </w:rPr>
        <w:t>ОБЩЕЕ ОБРАЗОВАНИЕ</w:t>
      </w:r>
    </w:p>
    <w:p w:rsidR="000837F0" w:rsidRPr="00BF0B9E" w:rsidRDefault="000837F0" w:rsidP="000837F0">
      <w:pPr>
        <w:ind w:left="539"/>
        <w:jc w:val="center"/>
        <w:rPr>
          <w:b/>
          <w:i/>
          <w:sz w:val="28"/>
          <w:szCs w:val="28"/>
        </w:rPr>
      </w:pPr>
      <w:r w:rsidRPr="00BF0B9E">
        <w:rPr>
          <w:b/>
          <w:i/>
          <w:sz w:val="28"/>
          <w:szCs w:val="28"/>
        </w:rPr>
        <w:t xml:space="preserve">Доступность начального общего, основного общего, </w:t>
      </w:r>
    </w:p>
    <w:p w:rsidR="000837F0" w:rsidRPr="00BF0B9E" w:rsidRDefault="000837F0" w:rsidP="00BF0B9E">
      <w:pPr>
        <w:spacing w:before="120"/>
        <w:ind w:left="539" w:firstLine="709"/>
        <w:jc w:val="center"/>
        <w:rPr>
          <w:b/>
          <w:i/>
          <w:sz w:val="28"/>
          <w:szCs w:val="28"/>
        </w:rPr>
      </w:pPr>
      <w:r w:rsidRPr="00BF0B9E">
        <w:rPr>
          <w:b/>
          <w:i/>
          <w:sz w:val="28"/>
          <w:szCs w:val="28"/>
        </w:rPr>
        <w:t>среднего общего образования</w:t>
      </w:r>
    </w:p>
    <w:p w:rsidR="000837F0" w:rsidRPr="00356F2D" w:rsidRDefault="000837F0" w:rsidP="00BF0B9E">
      <w:pPr>
        <w:spacing w:before="120"/>
        <w:ind w:firstLine="709"/>
        <w:jc w:val="both"/>
        <w:rPr>
          <w:sz w:val="28"/>
          <w:szCs w:val="28"/>
        </w:rPr>
      </w:pPr>
      <w:r w:rsidRPr="00356F2D">
        <w:rPr>
          <w:sz w:val="28"/>
          <w:szCs w:val="28"/>
        </w:rPr>
        <w:t>В 2017-2018 учебном году система общего образования представлена  14 общеобразовательными учреждениями (4 школы, реализующие программы среднего общего образования, 10 школ, реализующие программы основного общего образования).</w:t>
      </w:r>
    </w:p>
    <w:p w:rsidR="000837F0" w:rsidRPr="00356F2D" w:rsidRDefault="000837F0" w:rsidP="000837F0">
      <w:pPr>
        <w:ind w:firstLine="720"/>
        <w:jc w:val="both"/>
        <w:rPr>
          <w:sz w:val="28"/>
          <w:szCs w:val="28"/>
        </w:rPr>
      </w:pPr>
      <w:r w:rsidRPr="00356F2D">
        <w:rPr>
          <w:sz w:val="28"/>
          <w:szCs w:val="28"/>
        </w:rPr>
        <w:t>По состоянию на начало учебного года в общеобразовательных учреждениях района обучалось 2985 учащихся. Из них 5 человек обучались в очно – заочно</w:t>
      </w:r>
      <w:r w:rsidR="007C14C4" w:rsidRPr="00356F2D">
        <w:rPr>
          <w:sz w:val="28"/>
          <w:szCs w:val="28"/>
        </w:rPr>
        <w:t>й форме в МБОУ «Школа №3»</w:t>
      </w:r>
      <w:r w:rsidRPr="00356F2D">
        <w:rPr>
          <w:sz w:val="28"/>
          <w:szCs w:val="28"/>
        </w:rPr>
        <w:t xml:space="preserve">.  </w:t>
      </w:r>
    </w:p>
    <w:p w:rsidR="000837F0" w:rsidRPr="00356F2D" w:rsidRDefault="000837F0" w:rsidP="000837F0">
      <w:pPr>
        <w:ind w:firstLine="720"/>
        <w:jc w:val="both"/>
        <w:rPr>
          <w:sz w:val="28"/>
          <w:szCs w:val="28"/>
        </w:rPr>
      </w:pPr>
      <w:r w:rsidRPr="00356F2D">
        <w:rPr>
          <w:sz w:val="28"/>
          <w:szCs w:val="28"/>
        </w:rPr>
        <w:t>Количество обучающихся:</w:t>
      </w:r>
    </w:p>
    <w:p w:rsidR="000837F0" w:rsidRPr="00356F2D" w:rsidRDefault="000837F0" w:rsidP="000837F0">
      <w:pPr>
        <w:ind w:firstLine="720"/>
        <w:jc w:val="both"/>
        <w:rPr>
          <w:sz w:val="28"/>
          <w:szCs w:val="28"/>
        </w:rPr>
      </w:pPr>
      <w:r w:rsidRPr="00356F2D">
        <w:rPr>
          <w:sz w:val="28"/>
          <w:szCs w:val="28"/>
        </w:rPr>
        <w:t>в 1-4 классах -1324</w:t>
      </w:r>
    </w:p>
    <w:p w:rsidR="000837F0" w:rsidRPr="00356F2D" w:rsidRDefault="000837F0" w:rsidP="000837F0">
      <w:pPr>
        <w:ind w:firstLine="720"/>
        <w:jc w:val="both"/>
        <w:rPr>
          <w:sz w:val="28"/>
          <w:szCs w:val="28"/>
        </w:rPr>
      </w:pPr>
      <w:r w:rsidRPr="00356F2D">
        <w:rPr>
          <w:sz w:val="28"/>
          <w:szCs w:val="28"/>
        </w:rPr>
        <w:t>в 5-9 классах -1562 (из них 5 в очно – заочной форме)</w:t>
      </w:r>
    </w:p>
    <w:p w:rsidR="000837F0" w:rsidRPr="00356F2D" w:rsidRDefault="000837F0" w:rsidP="000837F0">
      <w:pPr>
        <w:ind w:firstLine="720"/>
        <w:jc w:val="both"/>
        <w:rPr>
          <w:sz w:val="28"/>
          <w:szCs w:val="28"/>
        </w:rPr>
      </w:pPr>
      <w:r w:rsidRPr="00356F2D">
        <w:rPr>
          <w:sz w:val="28"/>
          <w:szCs w:val="28"/>
        </w:rPr>
        <w:t>в 10-11 классах -99</w:t>
      </w:r>
    </w:p>
    <w:p w:rsidR="000837F0" w:rsidRPr="00093A57" w:rsidRDefault="000837F0" w:rsidP="000837F0">
      <w:pPr>
        <w:jc w:val="center"/>
        <w:rPr>
          <w:i/>
          <w:sz w:val="24"/>
          <w:szCs w:val="24"/>
        </w:rPr>
      </w:pPr>
      <w:r w:rsidRPr="00093A57">
        <w:rPr>
          <w:i/>
          <w:noProof/>
          <w:sz w:val="24"/>
          <w:szCs w:val="24"/>
          <w:lang w:eastAsia="ru-RU"/>
        </w:rPr>
        <w:drawing>
          <wp:inline distT="0" distB="0" distL="0" distR="0" wp14:anchorId="6C675C65" wp14:editId="54507F9C">
            <wp:extent cx="5707117" cy="2028497"/>
            <wp:effectExtent l="95250" t="95250" r="27305" b="1016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837F0" w:rsidRPr="00093A57" w:rsidRDefault="000837F0" w:rsidP="000837F0">
      <w:pPr>
        <w:jc w:val="center"/>
        <w:rPr>
          <w:i/>
          <w:sz w:val="24"/>
          <w:szCs w:val="24"/>
        </w:rPr>
      </w:pPr>
    </w:p>
    <w:p w:rsidR="007C14C4" w:rsidRPr="00356F2D" w:rsidRDefault="007C14C4" w:rsidP="00BF0B9E">
      <w:pPr>
        <w:tabs>
          <w:tab w:val="left" w:pos="360"/>
        </w:tabs>
        <w:ind w:firstLine="709"/>
        <w:jc w:val="both"/>
        <w:rPr>
          <w:sz w:val="28"/>
          <w:szCs w:val="28"/>
        </w:rPr>
      </w:pPr>
      <w:r w:rsidRPr="00356F2D">
        <w:rPr>
          <w:sz w:val="28"/>
          <w:szCs w:val="28"/>
        </w:rPr>
        <w:t>Анализ  количественного состава обучающихся  свидетельствует о продолжающемся увеличении контингента школьников. За последние 5 лет (начиная с 2013-2014 учебного года</w:t>
      </w:r>
      <w:r w:rsidR="001555BD" w:rsidRPr="00356F2D">
        <w:rPr>
          <w:sz w:val="28"/>
          <w:szCs w:val="28"/>
        </w:rPr>
        <w:t>) количество обучающихся</w:t>
      </w:r>
      <w:r w:rsidRPr="00356F2D">
        <w:rPr>
          <w:sz w:val="28"/>
          <w:szCs w:val="28"/>
        </w:rPr>
        <w:t xml:space="preserve"> увеличилось на</w:t>
      </w:r>
      <w:r w:rsidR="00356F2D">
        <w:rPr>
          <w:sz w:val="28"/>
          <w:szCs w:val="28"/>
        </w:rPr>
        <w:t xml:space="preserve"> 3,8% </w:t>
      </w:r>
      <w:r w:rsidRPr="00356F2D">
        <w:rPr>
          <w:sz w:val="28"/>
          <w:szCs w:val="28"/>
        </w:rPr>
        <w:t xml:space="preserve">(100 человек). Данный факт обусловлен, прежде всего,  демографическими факторами: </w:t>
      </w:r>
      <w:r w:rsidR="00356F2D">
        <w:rPr>
          <w:sz w:val="28"/>
          <w:szCs w:val="28"/>
        </w:rPr>
        <w:t xml:space="preserve">значительное увеличение </w:t>
      </w:r>
      <w:r w:rsidRPr="00356F2D">
        <w:rPr>
          <w:sz w:val="28"/>
          <w:szCs w:val="28"/>
        </w:rPr>
        <w:t>количеств</w:t>
      </w:r>
      <w:r w:rsidR="00356F2D">
        <w:rPr>
          <w:sz w:val="28"/>
          <w:szCs w:val="28"/>
        </w:rPr>
        <w:t>а</w:t>
      </w:r>
      <w:r w:rsidRPr="00356F2D">
        <w:rPr>
          <w:sz w:val="28"/>
          <w:szCs w:val="28"/>
        </w:rPr>
        <w:t xml:space="preserve"> </w:t>
      </w:r>
      <w:r w:rsidRPr="00356F2D">
        <w:rPr>
          <w:sz w:val="28"/>
          <w:szCs w:val="28"/>
        </w:rPr>
        <w:lastRenderedPageBreak/>
        <w:t xml:space="preserve">первоклассников в 2015 </w:t>
      </w:r>
      <w:r w:rsidR="00356F2D">
        <w:rPr>
          <w:sz w:val="28"/>
          <w:szCs w:val="28"/>
        </w:rPr>
        <w:t xml:space="preserve"> и 2016 годах. В 2015 году произошло увеличение </w:t>
      </w:r>
      <w:r w:rsidR="00E51E32">
        <w:rPr>
          <w:sz w:val="28"/>
          <w:szCs w:val="28"/>
        </w:rPr>
        <w:t xml:space="preserve"> количества обучающихся </w:t>
      </w:r>
      <w:r w:rsidR="00356F2D">
        <w:rPr>
          <w:sz w:val="28"/>
          <w:szCs w:val="28"/>
        </w:rPr>
        <w:t xml:space="preserve"> на 9%, в 2016 году – на 11,2%</w:t>
      </w:r>
      <w:r w:rsidR="001555BD" w:rsidRPr="00356F2D">
        <w:rPr>
          <w:sz w:val="28"/>
          <w:szCs w:val="28"/>
        </w:rPr>
        <w:t xml:space="preserve"> ( в сравнении с предыдущим годом).</w:t>
      </w:r>
    </w:p>
    <w:p w:rsidR="000837F0" w:rsidRDefault="007C14C4" w:rsidP="000837F0">
      <w:pPr>
        <w:tabs>
          <w:tab w:val="left" w:pos="360"/>
        </w:tabs>
        <w:ind w:firstLine="709"/>
        <w:jc w:val="both"/>
        <w:rPr>
          <w:sz w:val="24"/>
          <w:szCs w:val="24"/>
        </w:rPr>
      </w:pPr>
      <w:r>
        <w:rPr>
          <w:noProof/>
          <w:sz w:val="24"/>
          <w:szCs w:val="24"/>
          <w:lang w:eastAsia="ru-RU"/>
        </w:rPr>
        <w:drawing>
          <wp:inline distT="0" distB="0" distL="0" distR="0" wp14:anchorId="2F3C5352" wp14:editId="38554DDA">
            <wp:extent cx="5070144" cy="3057099"/>
            <wp:effectExtent l="0" t="0" r="16510" b="1016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555BD" w:rsidRDefault="000837F0" w:rsidP="000837F0">
      <w:pPr>
        <w:rPr>
          <w:i/>
          <w:sz w:val="24"/>
          <w:szCs w:val="24"/>
        </w:rPr>
      </w:pPr>
      <w:r>
        <w:rPr>
          <w:i/>
          <w:sz w:val="24"/>
          <w:szCs w:val="24"/>
        </w:rPr>
        <w:t xml:space="preserve">   </w:t>
      </w:r>
    </w:p>
    <w:p w:rsidR="001555BD" w:rsidRPr="00356F2D" w:rsidRDefault="000837F0" w:rsidP="000837F0">
      <w:pPr>
        <w:rPr>
          <w:i/>
          <w:sz w:val="28"/>
          <w:szCs w:val="28"/>
        </w:rPr>
      </w:pPr>
      <w:r w:rsidRPr="00356F2D">
        <w:rPr>
          <w:i/>
          <w:sz w:val="28"/>
          <w:szCs w:val="28"/>
        </w:rPr>
        <w:t xml:space="preserve">         </w:t>
      </w:r>
    </w:p>
    <w:p w:rsidR="001555BD" w:rsidRPr="00356F2D" w:rsidRDefault="00753D7B" w:rsidP="001555BD">
      <w:pPr>
        <w:jc w:val="both"/>
        <w:rPr>
          <w:sz w:val="28"/>
          <w:szCs w:val="28"/>
        </w:rPr>
      </w:pPr>
      <w:r>
        <w:rPr>
          <w:sz w:val="28"/>
          <w:szCs w:val="28"/>
        </w:rPr>
        <w:t xml:space="preserve">          </w:t>
      </w:r>
      <w:r w:rsidR="001555BD" w:rsidRPr="00356F2D">
        <w:rPr>
          <w:sz w:val="28"/>
          <w:szCs w:val="28"/>
        </w:rPr>
        <w:t xml:space="preserve">Количество учащихся в школах, расположенных в сельской местности - 1030, в городских школах -1955. </w:t>
      </w:r>
    </w:p>
    <w:p w:rsidR="001555BD" w:rsidRDefault="001555BD" w:rsidP="000837F0">
      <w:pPr>
        <w:rPr>
          <w:i/>
          <w:sz w:val="24"/>
          <w:szCs w:val="24"/>
        </w:rPr>
      </w:pPr>
    </w:p>
    <w:p w:rsidR="000837F0" w:rsidRPr="00093A57" w:rsidRDefault="000837F0" w:rsidP="000837F0">
      <w:pPr>
        <w:rPr>
          <w:i/>
          <w:sz w:val="24"/>
          <w:szCs w:val="24"/>
        </w:rPr>
      </w:pPr>
      <w:r>
        <w:rPr>
          <w:i/>
          <w:sz w:val="24"/>
          <w:szCs w:val="24"/>
        </w:rPr>
        <w:t xml:space="preserve"> </w:t>
      </w:r>
      <w:r w:rsidRPr="00093A57">
        <w:rPr>
          <w:i/>
          <w:noProof/>
          <w:sz w:val="24"/>
          <w:szCs w:val="24"/>
          <w:lang w:eastAsia="ru-RU"/>
        </w:rPr>
        <w:drawing>
          <wp:inline distT="0" distB="0" distL="0" distR="0" wp14:anchorId="3B986E9A" wp14:editId="61D7CB95">
            <wp:extent cx="5595582" cy="2941093"/>
            <wp:effectExtent l="38100" t="57150" r="43815" b="5016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837F0" w:rsidRPr="00093A57" w:rsidRDefault="000837F0" w:rsidP="000837F0">
      <w:pPr>
        <w:jc w:val="center"/>
        <w:rPr>
          <w:i/>
          <w:sz w:val="24"/>
          <w:szCs w:val="24"/>
        </w:rPr>
      </w:pPr>
    </w:p>
    <w:p w:rsidR="000837F0" w:rsidRPr="00356F2D" w:rsidRDefault="000837F0" w:rsidP="00BF0B9E">
      <w:pPr>
        <w:tabs>
          <w:tab w:val="left" w:pos="360"/>
        </w:tabs>
        <w:ind w:firstLine="357"/>
        <w:jc w:val="both"/>
        <w:rPr>
          <w:sz w:val="28"/>
          <w:szCs w:val="28"/>
        </w:rPr>
      </w:pPr>
      <w:r w:rsidRPr="00356F2D">
        <w:rPr>
          <w:sz w:val="28"/>
          <w:szCs w:val="28"/>
        </w:rPr>
        <w:t>Количество обучающихся в городских и сельски</w:t>
      </w:r>
      <w:r w:rsidR="001555BD" w:rsidRPr="00356F2D">
        <w:rPr>
          <w:sz w:val="28"/>
          <w:szCs w:val="28"/>
        </w:rPr>
        <w:t xml:space="preserve">х школах в 2017-2017 </w:t>
      </w:r>
      <w:r w:rsidRPr="00356F2D">
        <w:rPr>
          <w:sz w:val="28"/>
          <w:szCs w:val="28"/>
        </w:rPr>
        <w:t>учебном году подтверждает сложившуюся тенденцию на увеличение количества обучающихся в городских школах  и, соответственно,   уменьшение их количества в сельских. Так, за последние 5 лет количество учащихся в городских школах выросло н</w:t>
      </w:r>
      <w:r w:rsidR="001555BD" w:rsidRPr="00356F2D">
        <w:rPr>
          <w:sz w:val="28"/>
          <w:szCs w:val="28"/>
        </w:rPr>
        <w:t>а 198 человек (11</w:t>
      </w:r>
      <w:r w:rsidRPr="00356F2D">
        <w:rPr>
          <w:sz w:val="28"/>
          <w:szCs w:val="28"/>
        </w:rPr>
        <w:t>%),</w:t>
      </w:r>
      <w:r w:rsidR="001555BD" w:rsidRPr="00356F2D">
        <w:rPr>
          <w:sz w:val="28"/>
          <w:szCs w:val="28"/>
        </w:rPr>
        <w:t xml:space="preserve"> в сельских -  уменьшилось на 58</w:t>
      </w:r>
      <w:r w:rsidRPr="00356F2D">
        <w:rPr>
          <w:sz w:val="28"/>
          <w:szCs w:val="28"/>
        </w:rPr>
        <w:t xml:space="preserve">  человек</w:t>
      </w:r>
      <w:r w:rsidR="001555BD" w:rsidRPr="00356F2D">
        <w:rPr>
          <w:sz w:val="28"/>
          <w:szCs w:val="28"/>
        </w:rPr>
        <w:t xml:space="preserve"> (5,6</w:t>
      </w:r>
      <w:r w:rsidRPr="00356F2D">
        <w:rPr>
          <w:sz w:val="28"/>
          <w:szCs w:val="28"/>
        </w:rPr>
        <w:t>%).</w:t>
      </w:r>
    </w:p>
    <w:p w:rsidR="000837F0" w:rsidRPr="00356F2D" w:rsidRDefault="00BF0B9E" w:rsidP="00BF0B9E">
      <w:pPr>
        <w:tabs>
          <w:tab w:val="left" w:pos="360"/>
          <w:tab w:val="center" w:pos="4677"/>
        </w:tabs>
        <w:ind w:firstLine="357"/>
        <w:jc w:val="both"/>
        <w:rPr>
          <w:sz w:val="28"/>
          <w:szCs w:val="28"/>
        </w:rPr>
      </w:pPr>
      <w:r>
        <w:rPr>
          <w:sz w:val="28"/>
          <w:szCs w:val="28"/>
        </w:rPr>
        <w:lastRenderedPageBreak/>
        <w:t xml:space="preserve"> </w:t>
      </w:r>
      <w:r w:rsidR="001555BD" w:rsidRPr="00356F2D">
        <w:rPr>
          <w:sz w:val="28"/>
          <w:szCs w:val="28"/>
        </w:rPr>
        <w:t>Анализ количества обучающихся по уровням образования свидетельствует о сохранившейся</w:t>
      </w:r>
      <w:r w:rsidR="000837F0" w:rsidRPr="00356F2D">
        <w:rPr>
          <w:sz w:val="28"/>
          <w:szCs w:val="28"/>
        </w:rPr>
        <w:t xml:space="preserve"> тенденция на увеличение числа учащихся на уровне осно</w:t>
      </w:r>
      <w:r w:rsidR="001555BD" w:rsidRPr="00356F2D">
        <w:rPr>
          <w:sz w:val="28"/>
          <w:szCs w:val="28"/>
        </w:rPr>
        <w:t>вного общего образования. В сравнении с 2013 годом количество обучающихся в 5-9 классах увеличилось на 103 человека</w:t>
      </w:r>
      <w:r w:rsidR="00A21079" w:rsidRPr="00356F2D">
        <w:rPr>
          <w:sz w:val="28"/>
          <w:szCs w:val="28"/>
        </w:rPr>
        <w:t>, что составляет 7%</w:t>
      </w:r>
      <w:r w:rsidR="001555BD" w:rsidRPr="00356F2D">
        <w:rPr>
          <w:sz w:val="28"/>
          <w:szCs w:val="28"/>
        </w:rPr>
        <w:t xml:space="preserve">. </w:t>
      </w:r>
      <w:r w:rsidR="000837F0" w:rsidRPr="00356F2D">
        <w:rPr>
          <w:sz w:val="28"/>
          <w:szCs w:val="28"/>
        </w:rPr>
        <w:t>Доля учащихся 5-9 классов в обще</w:t>
      </w:r>
      <w:r w:rsidR="00A21079" w:rsidRPr="00356F2D">
        <w:rPr>
          <w:sz w:val="28"/>
          <w:szCs w:val="28"/>
        </w:rPr>
        <w:t>й численности обучающихся в 2017</w:t>
      </w:r>
      <w:r w:rsidR="000837F0" w:rsidRPr="00356F2D">
        <w:rPr>
          <w:sz w:val="28"/>
          <w:szCs w:val="28"/>
        </w:rPr>
        <w:t>-201</w:t>
      </w:r>
      <w:r w:rsidR="00A21079" w:rsidRPr="00356F2D">
        <w:rPr>
          <w:sz w:val="28"/>
          <w:szCs w:val="28"/>
        </w:rPr>
        <w:t>8 учебном году составила 52,3</w:t>
      </w:r>
      <w:r w:rsidR="000837F0" w:rsidRPr="00356F2D">
        <w:rPr>
          <w:sz w:val="28"/>
          <w:szCs w:val="28"/>
        </w:rPr>
        <w:t>%</w:t>
      </w:r>
    </w:p>
    <w:p w:rsidR="000837F0" w:rsidRPr="00356F2D" w:rsidRDefault="000837F0" w:rsidP="00BF0B9E">
      <w:pPr>
        <w:tabs>
          <w:tab w:val="left" w:pos="360"/>
        </w:tabs>
        <w:ind w:firstLine="357"/>
        <w:jc w:val="both"/>
        <w:rPr>
          <w:sz w:val="28"/>
          <w:szCs w:val="28"/>
        </w:rPr>
      </w:pPr>
      <w:r w:rsidRPr="00093A57">
        <w:rPr>
          <w:sz w:val="24"/>
          <w:szCs w:val="24"/>
        </w:rPr>
        <w:t xml:space="preserve"> </w:t>
      </w:r>
      <w:r w:rsidRPr="00356F2D">
        <w:rPr>
          <w:sz w:val="28"/>
          <w:szCs w:val="28"/>
        </w:rPr>
        <w:t xml:space="preserve">Количество обучающихся в начальной школе  за последние 5 лет увеличилось  на </w:t>
      </w:r>
      <w:r w:rsidR="00A21079" w:rsidRPr="00356F2D">
        <w:rPr>
          <w:sz w:val="28"/>
          <w:szCs w:val="28"/>
        </w:rPr>
        <w:t>4,3</w:t>
      </w:r>
      <w:r w:rsidRPr="00356F2D">
        <w:rPr>
          <w:sz w:val="28"/>
          <w:szCs w:val="28"/>
        </w:rPr>
        <w:t xml:space="preserve">%. Доля учащихся начальной школы в общей численности обучающихся </w:t>
      </w:r>
      <w:r w:rsidR="00A21079" w:rsidRPr="00356F2D">
        <w:rPr>
          <w:sz w:val="28"/>
          <w:szCs w:val="28"/>
        </w:rPr>
        <w:t>в 2017</w:t>
      </w:r>
      <w:r w:rsidRPr="00356F2D">
        <w:rPr>
          <w:sz w:val="28"/>
          <w:szCs w:val="28"/>
        </w:rPr>
        <w:t>-201</w:t>
      </w:r>
      <w:r w:rsidR="00A21079" w:rsidRPr="00356F2D">
        <w:rPr>
          <w:sz w:val="28"/>
          <w:szCs w:val="28"/>
        </w:rPr>
        <w:t>8</w:t>
      </w:r>
      <w:r w:rsidRPr="00356F2D">
        <w:rPr>
          <w:sz w:val="28"/>
          <w:szCs w:val="28"/>
        </w:rPr>
        <w:t xml:space="preserve"> учебном году составила </w:t>
      </w:r>
      <w:r w:rsidR="00A21079" w:rsidRPr="00356F2D">
        <w:rPr>
          <w:sz w:val="28"/>
          <w:szCs w:val="28"/>
        </w:rPr>
        <w:t>44,4</w:t>
      </w:r>
      <w:r w:rsidRPr="00356F2D">
        <w:rPr>
          <w:sz w:val="28"/>
          <w:szCs w:val="28"/>
        </w:rPr>
        <w:t>%.</w:t>
      </w:r>
    </w:p>
    <w:p w:rsidR="000837F0" w:rsidRPr="00356F2D" w:rsidRDefault="00A21079" w:rsidP="00BF0B9E">
      <w:pPr>
        <w:tabs>
          <w:tab w:val="left" w:pos="360"/>
        </w:tabs>
        <w:ind w:firstLine="357"/>
        <w:jc w:val="both"/>
        <w:rPr>
          <w:sz w:val="28"/>
          <w:szCs w:val="28"/>
        </w:rPr>
      </w:pPr>
      <w:r w:rsidRPr="00356F2D">
        <w:rPr>
          <w:sz w:val="28"/>
          <w:szCs w:val="28"/>
        </w:rPr>
        <w:t>Количество обучающихся в 10-11 классах продолжает уменьшаться. За последние 5 лет количество старшеклассников сократилось на 57 человек (</w:t>
      </w:r>
      <w:r w:rsidR="00CF44CB" w:rsidRPr="00356F2D">
        <w:rPr>
          <w:sz w:val="28"/>
          <w:szCs w:val="28"/>
        </w:rPr>
        <w:t xml:space="preserve">57,6%). </w:t>
      </w:r>
      <w:r w:rsidR="000837F0" w:rsidRPr="00356F2D">
        <w:rPr>
          <w:sz w:val="28"/>
          <w:szCs w:val="28"/>
        </w:rPr>
        <w:t xml:space="preserve">Доля обучающихся в 10-11 классах </w:t>
      </w:r>
      <w:r w:rsidRPr="00356F2D">
        <w:rPr>
          <w:sz w:val="28"/>
          <w:szCs w:val="28"/>
        </w:rPr>
        <w:t>в общем контингенте в 2017-2018 учебном году</w:t>
      </w:r>
      <w:r w:rsidR="00CF44CB" w:rsidRPr="00356F2D">
        <w:rPr>
          <w:sz w:val="28"/>
          <w:szCs w:val="28"/>
        </w:rPr>
        <w:t xml:space="preserve"> по –прежнему незначительна и </w:t>
      </w:r>
      <w:r w:rsidRPr="00356F2D">
        <w:rPr>
          <w:sz w:val="28"/>
          <w:szCs w:val="28"/>
        </w:rPr>
        <w:t xml:space="preserve"> составляет всего 3,3</w:t>
      </w:r>
      <w:r w:rsidR="000837F0" w:rsidRPr="00356F2D">
        <w:rPr>
          <w:sz w:val="28"/>
          <w:szCs w:val="28"/>
        </w:rPr>
        <w:t xml:space="preserve">%. </w:t>
      </w:r>
    </w:p>
    <w:p w:rsidR="00CF44CB" w:rsidRDefault="00CF44CB" w:rsidP="000837F0">
      <w:pPr>
        <w:tabs>
          <w:tab w:val="left" w:pos="360"/>
        </w:tabs>
        <w:ind w:firstLine="709"/>
        <w:jc w:val="both"/>
        <w:rPr>
          <w:sz w:val="24"/>
          <w:szCs w:val="24"/>
        </w:rPr>
      </w:pPr>
    </w:p>
    <w:p w:rsidR="000837F0" w:rsidRPr="00093A57" w:rsidRDefault="00753D7B" w:rsidP="000837F0">
      <w:pPr>
        <w:tabs>
          <w:tab w:val="left" w:pos="360"/>
        </w:tabs>
        <w:jc w:val="both"/>
        <w:rPr>
          <w:sz w:val="24"/>
          <w:szCs w:val="24"/>
        </w:rPr>
      </w:pPr>
      <w:r>
        <w:rPr>
          <w:sz w:val="24"/>
          <w:szCs w:val="24"/>
        </w:rPr>
        <w:t xml:space="preserve">     </w:t>
      </w:r>
      <w:r w:rsidR="000837F0">
        <w:rPr>
          <w:sz w:val="24"/>
          <w:szCs w:val="24"/>
        </w:rPr>
        <w:t xml:space="preserve">    </w:t>
      </w:r>
      <w:r w:rsidR="000837F0" w:rsidRPr="00D22333">
        <w:rPr>
          <w:b/>
          <w:noProof/>
          <w:sz w:val="28"/>
          <w:szCs w:val="28"/>
          <w:lang w:eastAsia="ru-RU"/>
        </w:rPr>
        <w:drawing>
          <wp:inline distT="0" distB="0" distL="0" distR="0" wp14:anchorId="2EA9F177" wp14:editId="48A13001">
            <wp:extent cx="4981575" cy="302895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837F0" w:rsidRDefault="000837F0" w:rsidP="000837F0">
      <w:pPr>
        <w:ind w:firstLine="709"/>
        <w:jc w:val="both"/>
        <w:rPr>
          <w:sz w:val="24"/>
          <w:szCs w:val="24"/>
        </w:rPr>
      </w:pPr>
    </w:p>
    <w:p w:rsidR="00A21079" w:rsidRDefault="00A21079" w:rsidP="000837F0">
      <w:pPr>
        <w:ind w:firstLine="709"/>
        <w:jc w:val="both"/>
        <w:rPr>
          <w:sz w:val="24"/>
          <w:szCs w:val="24"/>
        </w:rPr>
      </w:pPr>
    </w:p>
    <w:p w:rsidR="00A21079" w:rsidRDefault="00753D7B" w:rsidP="00753D7B">
      <w:pPr>
        <w:jc w:val="both"/>
        <w:rPr>
          <w:sz w:val="24"/>
          <w:szCs w:val="24"/>
        </w:rPr>
      </w:pPr>
      <w:r>
        <w:rPr>
          <w:sz w:val="24"/>
          <w:szCs w:val="24"/>
        </w:rPr>
        <w:t xml:space="preserve">        </w:t>
      </w:r>
      <w:r w:rsidR="00A21079">
        <w:rPr>
          <w:noProof/>
          <w:sz w:val="24"/>
          <w:szCs w:val="24"/>
          <w:lang w:eastAsia="ru-RU"/>
        </w:rPr>
        <w:drawing>
          <wp:inline distT="0" distB="0" distL="0" distR="0" wp14:anchorId="6ABB8508" wp14:editId="36EB689C">
            <wp:extent cx="4989195" cy="2981960"/>
            <wp:effectExtent l="0" t="0" r="1905" b="889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F44CB" w:rsidRDefault="00CF44CB" w:rsidP="00753D7B">
      <w:pPr>
        <w:jc w:val="both"/>
        <w:rPr>
          <w:sz w:val="24"/>
          <w:szCs w:val="24"/>
        </w:rPr>
      </w:pPr>
    </w:p>
    <w:p w:rsidR="00CF44CB" w:rsidRDefault="00CF44CB" w:rsidP="000837F0">
      <w:pPr>
        <w:ind w:firstLine="709"/>
        <w:jc w:val="both"/>
        <w:rPr>
          <w:sz w:val="24"/>
          <w:szCs w:val="24"/>
        </w:rPr>
      </w:pPr>
    </w:p>
    <w:p w:rsidR="00CF44CB" w:rsidRPr="00356F2D" w:rsidRDefault="00CF44CB" w:rsidP="00BF0B9E">
      <w:pPr>
        <w:ind w:firstLine="709"/>
        <w:jc w:val="both"/>
        <w:rPr>
          <w:sz w:val="28"/>
          <w:szCs w:val="28"/>
        </w:rPr>
      </w:pPr>
      <w:r w:rsidRPr="00356F2D">
        <w:rPr>
          <w:sz w:val="28"/>
          <w:szCs w:val="28"/>
        </w:rPr>
        <w:t xml:space="preserve">Доля обучающихся </w:t>
      </w:r>
      <w:r w:rsidRPr="00356F2D">
        <w:rPr>
          <w:b/>
          <w:sz w:val="28"/>
          <w:szCs w:val="28"/>
        </w:rPr>
        <w:t>в очно – заочной форме</w:t>
      </w:r>
      <w:r w:rsidRPr="00356F2D">
        <w:rPr>
          <w:sz w:val="28"/>
          <w:szCs w:val="28"/>
        </w:rPr>
        <w:t xml:space="preserve"> </w:t>
      </w:r>
      <w:r w:rsidR="00753D7B">
        <w:rPr>
          <w:sz w:val="28"/>
          <w:szCs w:val="28"/>
        </w:rPr>
        <w:t>составляет 0,2%, что на 0.1% меньше показателя прошлого года (</w:t>
      </w:r>
      <w:r w:rsidRPr="00356F2D">
        <w:rPr>
          <w:sz w:val="28"/>
          <w:szCs w:val="28"/>
        </w:rPr>
        <w:t xml:space="preserve"> </w:t>
      </w:r>
      <w:r w:rsidR="005627C9" w:rsidRPr="00356F2D">
        <w:rPr>
          <w:sz w:val="28"/>
          <w:szCs w:val="28"/>
        </w:rPr>
        <w:t>0,3%</w:t>
      </w:r>
      <w:r w:rsidR="00753D7B">
        <w:rPr>
          <w:sz w:val="28"/>
          <w:szCs w:val="28"/>
        </w:rPr>
        <w:t>)</w:t>
      </w:r>
      <w:r w:rsidR="00D175B7" w:rsidRPr="00356F2D">
        <w:rPr>
          <w:sz w:val="28"/>
          <w:szCs w:val="28"/>
        </w:rPr>
        <w:t>.</w:t>
      </w:r>
    </w:p>
    <w:p w:rsidR="005627C9" w:rsidRPr="00356F2D" w:rsidRDefault="005627C9" w:rsidP="00BF0B9E">
      <w:pPr>
        <w:ind w:firstLine="709"/>
        <w:jc w:val="both"/>
        <w:rPr>
          <w:sz w:val="28"/>
          <w:szCs w:val="28"/>
        </w:rPr>
      </w:pPr>
      <w:r w:rsidRPr="00356F2D">
        <w:rPr>
          <w:sz w:val="28"/>
          <w:szCs w:val="28"/>
        </w:rPr>
        <w:t>Количество обучающихся в очно – заочной форме:</w:t>
      </w:r>
    </w:p>
    <w:p w:rsidR="005627C9" w:rsidRPr="00356F2D" w:rsidRDefault="005627C9" w:rsidP="00BF0B9E">
      <w:pPr>
        <w:ind w:firstLine="709"/>
        <w:jc w:val="both"/>
        <w:rPr>
          <w:sz w:val="28"/>
          <w:szCs w:val="28"/>
        </w:rPr>
      </w:pPr>
      <w:r w:rsidRPr="00356F2D">
        <w:rPr>
          <w:sz w:val="28"/>
          <w:szCs w:val="28"/>
        </w:rPr>
        <w:t>На начало года 5 обучающихся</w:t>
      </w:r>
      <w:r w:rsidR="00D175B7" w:rsidRPr="00356F2D">
        <w:rPr>
          <w:sz w:val="28"/>
          <w:szCs w:val="28"/>
        </w:rPr>
        <w:t>;</w:t>
      </w:r>
    </w:p>
    <w:p w:rsidR="00D175B7" w:rsidRPr="00356F2D" w:rsidRDefault="005627C9" w:rsidP="00BF0B9E">
      <w:pPr>
        <w:ind w:firstLine="709"/>
        <w:jc w:val="both"/>
        <w:rPr>
          <w:sz w:val="28"/>
          <w:szCs w:val="28"/>
        </w:rPr>
      </w:pPr>
      <w:r w:rsidRPr="00356F2D">
        <w:rPr>
          <w:sz w:val="28"/>
          <w:szCs w:val="28"/>
        </w:rPr>
        <w:t xml:space="preserve">На конец года -4 обучающихся. </w:t>
      </w:r>
      <w:r w:rsidR="00D175B7" w:rsidRPr="00356F2D">
        <w:rPr>
          <w:sz w:val="28"/>
          <w:szCs w:val="28"/>
        </w:rPr>
        <w:t>В течение учебного года выбыл Нестеров</w:t>
      </w:r>
      <w:r w:rsidR="00753D7B">
        <w:rPr>
          <w:sz w:val="28"/>
          <w:szCs w:val="28"/>
        </w:rPr>
        <w:t xml:space="preserve"> И.</w:t>
      </w:r>
      <w:r w:rsidR="00D175B7" w:rsidRPr="00356F2D">
        <w:rPr>
          <w:sz w:val="28"/>
          <w:szCs w:val="28"/>
        </w:rPr>
        <w:t xml:space="preserve">, достигший возраста 18 лет, трудоустроен. </w:t>
      </w:r>
    </w:p>
    <w:p w:rsidR="00D175B7" w:rsidRDefault="00D175B7" w:rsidP="00BF0B9E">
      <w:pPr>
        <w:ind w:firstLine="709"/>
        <w:jc w:val="both"/>
        <w:rPr>
          <w:sz w:val="28"/>
          <w:szCs w:val="28"/>
        </w:rPr>
      </w:pPr>
      <w:r w:rsidRPr="00356F2D">
        <w:rPr>
          <w:sz w:val="28"/>
          <w:szCs w:val="28"/>
        </w:rPr>
        <w:t>Статистические данные за последние 5 лет свидетельствует</w:t>
      </w:r>
      <w:r w:rsidR="00176378">
        <w:rPr>
          <w:sz w:val="28"/>
          <w:szCs w:val="28"/>
        </w:rPr>
        <w:t xml:space="preserve"> о тенденции на снижение </w:t>
      </w:r>
      <w:r w:rsidRPr="00356F2D">
        <w:rPr>
          <w:sz w:val="28"/>
          <w:szCs w:val="28"/>
        </w:rPr>
        <w:t xml:space="preserve"> контингента обучающихся</w:t>
      </w:r>
      <w:r w:rsidR="00176378">
        <w:rPr>
          <w:sz w:val="28"/>
          <w:szCs w:val="28"/>
        </w:rPr>
        <w:t xml:space="preserve"> в очно – заочной форме</w:t>
      </w:r>
      <w:r w:rsidRPr="00356F2D">
        <w:rPr>
          <w:sz w:val="28"/>
          <w:szCs w:val="28"/>
        </w:rPr>
        <w:t>, тем не менее, данная форма остается востребованной и позволяет удовлетворить образовательные потребности определенному контингенту обучающихся.</w:t>
      </w:r>
    </w:p>
    <w:p w:rsidR="00753D7B" w:rsidRPr="00356F2D" w:rsidRDefault="00753D7B" w:rsidP="000837F0">
      <w:pPr>
        <w:ind w:firstLine="709"/>
        <w:jc w:val="both"/>
        <w:rPr>
          <w:sz w:val="28"/>
          <w:szCs w:val="28"/>
        </w:rPr>
      </w:pPr>
    </w:p>
    <w:p w:rsidR="000837F0" w:rsidRPr="00356F2D" w:rsidRDefault="000837F0" w:rsidP="000837F0">
      <w:pPr>
        <w:ind w:firstLine="709"/>
        <w:jc w:val="both"/>
        <w:rPr>
          <w:sz w:val="28"/>
          <w:szCs w:val="28"/>
        </w:rPr>
      </w:pPr>
      <w:r w:rsidRPr="00356F2D">
        <w:rPr>
          <w:sz w:val="28"/>
          <w:szCs w:val="28"/>
        </w:rPr>
        <w:t xml:space="preserve">                      Количество обучающихся в очно – заочной форме</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1276"/>
        <w:gridCol w:w="1276"/>
        <w:gridCol w:w="1276"/>
        <w:gridCol w:w="1276"/>
        <w:gridCol w:w="1276"/>
      </w:tblGrid>
      <w:tr w:rsidR="000837F0" w:rsidRPr="00356F2D" w:rsidTr="00753D7B">
        <w:tc>
          <w:tcPr>
            <w:tcW w:w="1928" w:type="dxa"/>
          </w:tcPr>
          <w:p w:rsidR="000837F0" w:rsidRPr="00356F2D" w:rsidRDefault="000837F0" w:rsidP="00BB4018">
            <w:pPr>
              <w:jc w:val="both"/>
              <w:rPr>
                <w:sz w:val="28"/>
                <w:szCs w:val="28"/>
              </w:rPr>
            </w:pPr>
            <w:r w:rsidRPr="00356F2D">
              <w:rPr>
                <w:sz w:val="28"/>
                <w:szCs w:val="28"/>
              </w:rPr>
              <w:t>Учебный год</w:t>
            </w:r>
          </w:p>
        </w:tc>
        <w:tc>
          <w:tcPr>
            <w:tcW w:w="1276" w:type="dxa"/>
          </w:tcPr>
          <w:p w:rsidR="000837F0" w:rsidRPr="00356F2D" w:rsidRDefault="000837F0" w:rsidP="00BB4018">
            <w:pPr>
              <w:jc w:val="both"/>
              <w:rPr>
                <w:sz w:val="28"/>
                <w:szCs w:val="28"/>
              </w:rPr>
            </w:pPr>
            <w:r w:rsidRPr="00356F2D">
              <w:rPr>
                <w:sz w:val="28"/>
                <w:szCs w:val="28"/>
              </w:rPr>
              <w:t>2013-2014</w:t>
            </w:r>
          </w:p>
        </w:tc>
        <w:tc>
          <w:tcPr>
            <w:tcW w:w="1276" w:type="dxa"/>
          </w:tcPr>
          <w:p w:rsidR="000837F0" w:rsidRPr="00356F2D" w:rsidRDefault="000837F0" w:rsidP="00BB4018">
            <w:pPr>
              <w:jc w:val="both"/>
              <w:rPr>
                <w:sz w:val="28"/>
                <w:szCs w:val="28"/>
              </w:rPr>
            </w:pPr>
            <w:r w:rsidRPr="00356F2D">
              <w:rPr>
                <w:sz w:val="28"/>
                <w:szCs w:val="28"/>
              </w:rPr>
              <w:t>2014-2015</w:t>
            </w:r>
          </w:p>
        </w:tc>
        <w:tc>
          <w:tcPr>
            <w:tcW w:w="1276" w:type="dxa"/>
          </w:tcPr>
          <w:p w:rsidR="000837F0" w:rsidRPr="00356F2D" w:rsidRDefault="000837F0" w:rsidP="00BB4018">
            <w:pPr>
              <w:jc w:val="both"/>
              <w:rPr>
                <w:sz w:val="28"/>
                <w:szCs w:val="28"/>
              </w:rPr>
            </w:pPr>
            <w:r w:rsidRPr="00356F2D">
              <w:rPr>
                <w:sz w:val="28"/>
                <w:szCs w:val="28"/>
              </w:rPr>
              <w:t>2015-2016</w:t>
            </w:r>
          </w:p>
        </w:tc>
        <w:tc>
          <w:tcPr>
            <w:tcW w:w="1276" w:type="dxa"/>
          </w:tcPr>
          <w:p w:rsidR="000837F0" w:rsidRPr="00356F2D" w:rsidRDefault="000837F0" w:rsidP="00BB4018">
            <w:pPr>
              <w:jc w:val="both"/>
              <w:rPr>
                <w:sz w:val="28"/>
                <w:szCs w:val="28"/>
              </w:rPr>
            </w:pPr>
            <w:r w:rsidRPr="00356F2D">
              <w:rPr>
                <w:sz w:val="28"/>
                <w:szCs w:val="28"/>
              </w:rPr>
              <w:t>2016-2017</w:t>
            </w:r>
          </w:p>
        </w:tc>
        <w:tc>
          <w:tcPr>
            <w:tcW w:w="1276" w:type="dxa"/>
          </w:tcPr>
          <w:p w:rsidR="000837F0" w:rsidRPr="00356F2D" w:rsidRDefault="000837F0" w:rsidP="00BB4018">
            <w:pPr>
              <w:jc w:val="both"/>
              <w:rPr>
                <w:sz w:val="28"/>
                <w:szCs w:val="28"/>
              </w:rPr>
            </w:pPr>
            <w:r w:rsidRPr="00356F2D">
              <w:rPr>
                <w:sz w:val="28"/>
                <w:szCs w:val="28"/>
              </w:rPr>
              <w:t>2017-2018</w:t>
            </w:r>
          </w:p>
        </w:tc>
      </w:tr>
      <w:tr w:rsidR="000837F0" w:rsidRPr="00356F2D" w:rsidTr="00753D7B">
        <w:tc>
          <w:tcPr>
            <w:tcW w:w="1928" w:type="dxa"/>
            <w:vAlign w:val="center"/>
          </w:tcPr>
          <w:p w:rsidR="000837F0" w:rsidRPr="00356F2D" w:rsidRDefault="000837F0" w:rsidP="00BB4018">
            <w:pPr>
              <w:jc w:val="center"/>
              <w:rPr>
                <w:sz w:val="28"/>
                <w:szCs w:val="28"/>
              </w:rPr>
            </w:pPr>
            <w:r w:rsidRPr="00356F2D">
              <w:rPr>
                <w:sz w:val="28"/>
                <w:szCs w:val="28"/>
              </w:rPr>
              <w:t>Количество обучающихся</w:t>
            </w:r>
          </w:p>
        </w:tc>
        <w:tc>
          <w:tcPr>
            <w:tcW w:w="1276" w:type="dxa"/>
            <w:vAlign w:val="center"/>
          </w:tcPr>
          <w:p w:rsidR="000837F0" w:rsidRPr="00356F2D" w:rsidRDefault="000837F0" w:rsidP="00BB4018">
            <w:pPr>
              <w:jc w:val="center"/>
              <w:rPr>
                <w:sz w:val="28"/>
                <w:szCs w:val="28"/>
              </w:rPr>
            </w:pPr>
            <w:r w:rsidRPr="00356F2D">
              <w:rPr>
                <w:sz w:val="28"/>
                <w:szCs w:val="28"/>
              </w:rPr>
              <w:t>14</w:t>
            </w:r>
          </w:p>
        </w:tc>
        <w:tc>
          <w:tcPr>
            <w:tcW w:w="1276" w:type="dxa"/>
            <w:vAlign w:val="center"/>
          </w:tcPr>
          <w:p w:rsidR="000837F0" w:rsidRPr="00356F2D" w:rsidRDefault="000837F0" w:rsidP="00BB4018">
            <w:pPr>
              <w:rPr>
                <w:sz w:val="28"/>
                <w:szCs w:val="28"/>
              </w:rPr>
            </w:pPr>
            <w:r w:rsidRPr="00356F2D">
              <w:rPr>
                <w:sz w:val="28"/>
                <w:szCs w:val="28"/>
              </w:rPr>
              <w:t xml:space="preserve">        15</w:t>
            </w:r>
          </w:p>
        </w:tc>
        <w:tc>
          <w:tcPr>
            <w:tcW w:w="1276" w:type="dxa"/>
            <w:vAlign w:val="center"/>
          </w:tcPr>
          <w:p w:rsidR="000837F0" w:rsidRPr="00356F2D" w:rsidRDefault="000837F0" w:rsidP="00BB4018">
            <w:pPr>
              <w:jc w:val="center"/>
              <w:rPr>
                <w:sz w:val="28"/>
                <w:szCs w:val="28"/>
              </w:rPr>
            </w:pPr>
            <w:r w:rsidRPr="00356F2D">
              <w:rPr>
                <w:sz w:val="28"/>
                <w:szCs w:val="28"/>
              </w:rPr>
              <w:t>15</w:t>
            </w:r>
          </w:p>
        </w:tc>
        <w:tc>
          <w:tcPr>
            <w:tcW w:w="1276" w:type="dxa"/>
            <w:vAlign w:val="center"/>
          </w:tcPr>
          <w:p w:rsidR="000837F0" w:rsidRPr="00356F2D" w:rsidRDefault="000837F0" w:rsidP="00BB4018">
            <w:pPr>
              <w:jc w:val="center"/>
              <w:rPr>
                <w:sz w:val="28"/>
                <w:szCs w:val="28"/>
              </w:rPr>
            </w:pPr>
            <w:r w:rsidRPr="00356F2D">
              <w:rPr>
                <w:sz w:val="28"/>
                <w:szCs w:val="28"/>
              </w:rPr>
              <w:t>9</w:t>
            </w:r>
          </w:p>
        </w:tc>
        <w:tc>
          <w:tcPr>
            <w:tcW w:w="1276" w:type="dxa"/>
            <w:vAlign w:val="center"/>
          </w:tcPr>
          <w:p w:rsidR="000837F0" w:rsidRPr="00356F2D" w:rsidRDefault="000837F0" w:rsidP="000837F0">
            <w:pPr>
              <w:jc w:val="center"/>
              <w:rPr>
                <w:sz w:val="28"/>
                <w:szCs w:val="28"/>
              </w:rPr>
            </w:pPr>
            <w:r w:rsidRPr="00356F2D">
              <w:rPr>
                <w:sz w:val="28"/>
                <w:szCs w:val="28"/>
              </w:rPr>
              <w:t>5</w:t>
            </w:r>
          </w:p>
        </w:tc>
      </w:tr>
    </w:tbl>
    <w:p w:rsidR="000837F0" w:rsidRPr="00356F2D" w:rsidRDefault="000837F0" w:rsidP="000837F0">
      <w:pPr>
        <w:jc w:val="both"/>
        <w:rPr>
          <w:sz w:val="28"/>
          <w:szCs w:val="28"/>
        </w:rPr>
      </w:pPr>
    </w:p>
    <w:p w:rsidR="000837F0" w:rsidRPr="00356F2D" w:rsidRDefault="000837F0" w:rsidP="00BF0B9E">
      <w:pPr>
        <w:ind w:firstLine="709"/>
        <w:jc w:val="both"/>
        <w:rPr>
          <w:sz w:val="28"/>
          <w:szCs w:val="28"/>
        </w:rPr>
      </w:pPr>
      <w:r w:rsidRPr="00BF0B9E">
        <w:rPr>
          <w:b/>
          <w:i/>
          <w:sz w:val="28"/>
          <w:szCs w:val="28"/>
        </w:rPr>
        <w:t>Повышенный уровень образования</w:t>
      </w:r>
      <w:r w:rsidRPr="00356F2D">
        <w:rPr>
          <w:b/>
          <w:sz w:val="28"/>
          <w:szCs w:val="28"/>
        </w:rPr>
        <w:t xml:space="preserve"> </w:t>
      </w:r>
      <w:r w:rsidRPr="00356F2D">
        <w:rPr>
          <w:sz w:val="28"/>
          <w:szCs w:val="28"/>
        </w:rPr>
        <w:t>в проше</w:t>
      </w:r>
      <w:r w:rsidR="00D175B7" w:rsidRPr="00356F2D">
        <w:rPr>
          <w:sz w:val="28"/>
          <w:szCs w:val="28"/>
        </w:rPr>
        <w:t>дшем учебном году обеспечивали 3</w:t>
      </w:r>
      <w:r w:rsidRPr="00356F2D">
        <w:rPr>
          <w:sz w:val="28"/>
          <w:szCs w:val="28"/>
        </w:rPr>
        <w:t xml:space="preserve"> общеобразовательных учреждени</w:t>
      </w:r>
      <w:r w:rsidR="00D175B7" w:rsidRPr="00356F2D">
        <w:rPr>
          <w:sz w:val="28"/>
          <w:szCs w:val="28"/>
        </w:rPr>
        <w:t>я: СОШ №1, СОШ №3, Симская СОШ</w:t>
      </w:r>
      <w:r w:rsidRPr="00356F2D">
        <w:rPr>
          <w:sz w:val="28"/>
          <w:szCs w:val="28"/>
        </w:rPr>
        <w:t>.  Гимназические классы функционировали в СОШ №3 и Симской</w:t>
      </w:r>
      <w:r w:rsidR="00D175B7" w:rsidRPr="00356F2D">
        <w:rPr>
          <w:sz w:val="28"/>
          <w:szCs w:val="28"/>
        </w:rPr>
        <w:t xml:space="preserve"> СОШ,  лицейские классы</w:t>
      </w:r>
      <w:r w:rsidRPr="00356F2D">
        <w:rPr>
          <w:sz w:val="28"/>
          <w:szCs w:val="28"/>
        </w:rPr>
        <w:t xml:space="preserve"> - в</w:t>
      </w:r>
      <w:r w:rsidR="00D175B7" w:rsidRPr="00356F2D">
        <w:rPr>
          <w:sz w:val="28"/>
          <w:szCs w:val="28"/>
        </w:rPr>
        <w:t xml:space="preserve"> СОШ №1, СОШ №3</w:t>
      </w:r>
      <w:r w:rsidRPr="00356F2D">
        <w:rPr>
          <w:sz w:val="28"/>
          <w:szCs w:val="28"/>
        </w:rPr>
        <w:t xml:space="preserve">. </w:t>
      </w:r>
      <w:r w:rsidR="008D5836" w:rsidRPr="00356F2D">
        <w:rPr>
          <w:sz w:val="28"/>
          <w:szCs w:val="28"/>
        </w:rPr>
        <w:t xml:space="preserve">Углубленно иностранный язык изучали учащиеся 6 класса СОШ №1. </w:t>
      </w:r>
      <w:r w:rsidRPr="00356F2D">
        <w:rPr>
          <w:sz w:val="28"/>
          <w:szCs w:val="28"/>
        </w:rPr>
        <w:t>Количество учащихся в гимназических классах -</w:t>
      </w:r>
      <w:r w:rsidR="00D175B7" w:rsidRPr="00356F2D">
        <w:rPr>
          <w:sz w:val="28"/>
          <w:szCs w:val="28"/>
        </w:rPr>
        <w:t>66</w:t>
      </w:r>
      <w:r w:rsidR="008D5836" w:rsidRPr="00356F2D">
        <w:rPr>
          <w:sz w:val="28"/>
          <w:szCs w:val="28"/>
        </w:rPr>
        <w:t xml:space="preserve"> </w:t>
      </w:r>
      <w:r w:rsidR="000D4CE3" w:rsidRPr="00356F2D">
        <w:rPr>
          <w:sz w:val="28"/>
          <w:szCs w:val="28"/>
        </w:rPr>
        <w:t>(</w:t>
      </w:r>
      <w:r w:rsidR="00D175B7" w:rsidRPr="00356F2D">
        <w:rPr>
          <w:sz w:val="28"/>
          <w:szCs w:val="28"/>
        </w:rPr>
        <w:t>прошлый год-</w:t>
      </w:r>
      <w:r w:rsidRPr="00356F2D">
        <w:rPr>
          <w:sz w:val="28"/>
          <w:szCs w:val="28"/>
        </w:rPr>
        <w:t>50</w:t>
      </w:r>
      <w:r w:rsidR="00D175B7" w:rsidRPr="00356F2D">
        <w:rPr>
          <w:sz w:val="28"/>
          <w:szCs w:val="28"/>
        </w:rPr>
        <w:t>)</w:t>
      </w:r>
      <w:r w:rsidRPr="00356F2D">
        <w:rPr>
          <w:sz w:val="28"/>
          <w:szCs w:val="28"/>
        </w:rPr>
        <w:t xml:space="preserve">, в лицейских группах </w:t>
      </w:r>
      <w:r w:rsidR="00D175B7" w:rsidRPr="00356F2D">
        <w:rPr>
          <w:sz w:val="28"/>
          <w:szCs w:val="28"/>
        </w:rPr>
        <w:t>– 41 (прошлый год -</w:t>
      </w:r>
      <w:r w:rsidRPr="00356F2D">
        <w:rPr>
          <w:sz w:val="28"/>
          <w:szCs w:val="28"/>
        </w:rPr>
        <w:t>47</w:t>
      </w:r>
      <w:r w:rsidR="00D175B7" w:rsidRPr="00356F2D">
        <w:rPr>
          <w:sz w:val="28"/>
          <w:szCs w:val="28"/>
        </w:rPr>
        <w:t>)</w:t>
      </w:r>
      <w:r w:rsidRPr="00356F2D">
        <w:rPr>
          <w:sz w:val="28"/>
          <w:szCs w:val="28"/>
        </w:rPr>
        <w:t>, в группах с углубленным изучением иностранного языка -</w:t>
      </w:r>
      <w:r w:rsidR="00D175B7" w:rsidRPr="00356F2D">
        <w:rPr>
          <w:sz w:val="28"/>
          <w:szCs w:val="28"/>
        </w:rPr>
        <w:t>7 (прошлый год -</w:t>
      </w:r>
      <w:r w:rsidRPr="00356F2D">
        <w:rPr>
          <w:sz w:val="28"/>
          <w:szCs w:val="28"/>
        </w:rPr>
        <w:t>19</w:t>
      </w:r>
      <w:r w:rsidR="00D175B7" w:rsidRPr="00356F2D">
        <w:rPr>
          <w:sz w:val="28"/>
          <w:szCs w:val="28"/>
        </w:rPr>
        <w:t>)</w:t>
      </w:r>
      <w:r w:rsidRPr="00356F2D">
        <w:rPr>
          <w:sz w:val="28"/>
          <w:szCs w:val="28"/>
        </w:rPr>
        <w:t>.</w:t>
      </w:r>
      <w:r w:rsidR="00D175B7" w:rsidRPr="00356F2D">
        <w:rPr>
          <w:sz w:val="28"/>
          <w:szCs w:val="28"/>
        </w:rPr>
        <w:t xml:space="preserve"> Общее количество обучающихся в лицейских, гимназических классах и гр</w:t>
      </w:r>
      <w:r w:rsidR="00AF1642" w:rsidRPr="00356F2D">
        <w:rPr>
          <w:sz w:val="28"/>
          <w:szCs w:val="28"/>
        </w:rPr>
        <w:t>уппе с углубленным изучением иностранного языка -121</w:t>
      </w:r>
      <w:r w:rsidR="008D5836" w:rsidRPr="00356F2D">
        <w:rPr>
          <w:sz w:val="28"/>
          <w:szCs w:val="28"/>
        </w:rPr>
        <w:t xml:space="preserve"> (2016-2017 учебный год -116).</w:t>
      </w:r>
    </w:p>
    <w:p w:rsidR="000837F0" w:rsidRPr="00356F2D" w:rsidRDefault="000837F0" w:rsidP="00BF0B9E">
      <w:pPr>
        <w:ind w:firstLine="709"/>
        <w:jc w:val="both"/>
        <w:rPr>
          <w:sz w:val="28"/>
          <w:szCs w:val="28"/>
        </w:rPr>
      </w:pPr>
      <w:r w:rsidRPr="00356F2D">
        <w:rPr>
          <w:sz w:val="28"/>
          <w:szCs w:val="28"/>
        </w:rPr>
        <w:t xml:space="preserve">          Доля  данного кон</w:t>
      </w:r>
      <w:r w:rsidR="008D5836" w:rsidRPr="00356F2D">
        <w:rPr>
          <w:sz w:val="28"/>
          <w:szCs w:val="28"/>
        </w:rPr>
        <w:t xml:space="preserve">тингента обучающихся составляет 4, 1 % от общего количества обучающихся. Данный показатель </w:t>
      </w:r>
      <w:r w:rsidR="00176378">
        <w:rPr>
          <w:sz w:val="28"/>
          <w:szCs w:val="28"/>
        </w:rPr>
        <w:t>соответствуют показателю 2016-20</w:t>
      </w:r>
      <w:r w:rsidR="008D5836" w:rsidRPr="00356F2D">
        <w:rPr>
          <w:sz w:val="28"/>
          <w:szCs w:val="28"/>
        </w:rPr>
        <w:t>17 учебного года.</w:t>
      </w:r>
      <w:r w:rsidRPr="00356F2D">
        <w:rPr>
          <w:sz w:val="28"/>
          <w:szCs w:val="28"/>
        </w:rPr>
        <w:t xml:space="preserve"> </w:t>
      </w:r>
      <w:r w:rsidR="0069397F" w:rsidRPr="00356F2D">
        <w:rPr>
          <w:sz w:val="28"/>
          <w:szCs w:val="28"/>
        </w:rPr>
        <w:t>За последние 5 лет доля обучающихся в лицейских, гимназических классах и группах с углубленным изучением иностранного языка в среднем составляет 4%.</w:t>
      </w:r>
    </w:p>
    <w:p w:rsidR="0069397F" w:rsidRPr="00093A57" w:rsidRDefault="0069397F" w:rsidP="000837F0">
      <w:pPr>
        <w:jc w:val="both"/>
        <w:rPr>
          <w:sz w:val="24"/>
          <w:szCs w:val="24"/>
        </w:rPr>
      </w:pPr>
    </w:p>
    <w:p w:rsidR="000837F0" w:rsidRPr="00093A57" w:rsidRDefault="00753D7B" w:rsidP="000837F0">
      <w:pPr>
        <w:jc w:val="both"/>
        <w:rPr>
          <w:sz w:val="24"/>
          <w:szCs w:val="24"/>
        </w:rPr>
      </w:pPr>
      <w:r>
        <w:rPr>
          <w:sz w:val="24"/>
          <w:szCs w:val="24"/>
        </w:rPr>
        <w:t xml:space="preserve">                 </w:t>
      </w:r>
      <w:r w:rsidR="008D5836" w:rsidRPr="00753D7B">
        <w:rPr>
          <w:b/>
          <w:noProof/>
          <w:sz w:val="24"/>
          <w:szCs w:val="24"/>
          <w:lang w:eastAsia="ru-RU"/>
        </w:rPr>
        <w:drawing>
          <wp:inline distT="0" distB="0" distL="0" distR="0" wp14:anchorId="0019074F" wp14:editId="5B3A24FC">
            <wp:extent cx="5135245" cy="2190750"/>
            <wp:effectExtent l="0" t="0" r="825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837F0" w:rsidRPr="00356F2D" w:rsidRDefault="000837F0" w:rsidP="000837F0">
      <w:pPr>
        <w:ind w:firstLine="709"/>
        <w:jc w:val="both"/>
        <w:rPr>
          <w:sz w:val="28"/>
          <w:szCs w:val="28"/>
        </w:rPr>
      </w:pPr>
    </w:p>
    <w:p w:rsidR="00176378" w:rsidRDefault="000837F0" w:rsidP="00BF0B9E">
      <w:pPr>
        <w:ind w:firstLine="709"/>
        <w:jc w:val="both"/>
        <w:rPr>
          <w:sz w:val="28"/>
          <w:szCs w:val="28"/>
        </w:rPr>
      </w:pPr>
      <w:r w:rsidRPr="00356F2D">
        <w:rPr>
          <w:sz w:val="28"/>
          <w:szCs w:val="28"/>
        </w:rPr>
        <w:t xml:space="preserve">          </w:t>
      </w:r>
      <w:r w:rsidRPr="00BF0B9E">
        <w:rPr>
          <w:b/>
          <w:i/>
          <w:sz w:val="28"/>
          <w:szCs w:val="28"/>
        </w:rPr>
        <w:t>Профильное обучение</w:t>
      </w:r>
      <w:r w:rsidRPr="00356F2D">
        <w:rPr>
          <w:sz w:val="28"/>
          <w:szCs w:val="28"/>
        </w:rPr>
        <w:t xml:space="preserve">, как и в предыдущие  годы,  получали 100% старшеклассников: в профильных классах и группах </w:t>
      </w:r>
      <w:r w:rsidR="00621FAC" w:rsidRPr="00356F2D">
        <w:rPr>
          <w:sz w:val="28"/>
          <w:szCs w:val="28"/>
        </w:rPr>
        <w:t>90 учащихся (91% от обучающихся 10-11 классов)</w:t>
      </w:r>
      <w:r w:rsidRPr="00356F2D">
        <w:rPr>
          <w:sz w:val="28"/>
          <w:szCs w:val="28"/>
        </w:rPr>
        <w:t xml:space="preserve">, по индивидуальным учебным планам </w:t>
      </w:r>
      <w:r w:rsidR="00621FAC" w:rsidRPr="00356F2D">
        <w:rPr>
          <w:sz w:val="28"/>
          <w:szCs w:val="28"/>
        </w:rPr>
        <w:t>– 9 учащихся (9%)</w:t>
      </w:r>
      <w:r w:rsidRPr="00356F2D">
        <w:rPr>
          <w:sz w:val="28"/>
          <w:szCs w:val="28"/>
        </w:rPr>
        <w:t xml:space="preserve">. </w:t>
      </w:r>
    </w:p>
    <w:p w:rsidR="00621FAC" w:rsidRPr="00356F2D" w:rsidRDefault="00176378" w:rsidP="00BF0B9E">
      <w:pPr>
        <w:ind w:firstLine="709"/>
        <w:jc w:val="both"/>
        <w:rPr>
          <w:sz w:val="28"/>
          <w:szCs w:val="28"/>
        </w:rPr>
      </w:pPr>
      <w:r>
        <w:rPr>
          <w:sz w:val="28"/>
          <w:szCs w:val="28"/>
        </w:rPr>
        <w:t xml:space="preserve">        </w:t>
      </w:r>
      <w:r w:rsidR="000837F0" w:rsidRPr="00356F2D">
        <w:rPr>
          <w:sz w:val="28"/>
          <w:szCs w:val="28"/>
        </w:rPr>
        <w:t xml:space="preserve">В общеобразовательных учреждениях, реализующих программы среднего  общего образования,  представлены </w:t>
      </w:r>
      <w:r w:rsidR="00753D7B">
        <w:rPr>
          <w:sz w:val="28"/>
          <w:szCs w:val="28"/>
        </w:rPr>
        <w:t>следующие профили:</w:t>
      </w:r>
      <w:r w:rsidR="000837F0" w:rsidRPr="00356F2D">
        <w:rPr>
          <w:sz w:val="28"/>
          <w:szCs w:val="28"/>
        </w:rPr>
        <w:t xml:space="preserve">  </w:t>
      </w:r>
    </w:p>
    <w:p w:rsidR="00621FAC" w:rsidRPr="00356F2D" w:rsidRDefault="00621FAC" w:rsidP="00BF0B9E">
      <w:pPr>
        <w:ind w:firstLine="709"/>
        <w:jc w:val="both"/>
        <w:rPr>
          <w:sz w:val="28"/>
          <w:szCs w:val="28"/>
        </w:rPr>
      </w:pPr>
      <w:r w:rsidRPr="00356F2D">
        <w:rPr>
          <w:sz w:val="28"/>
          <w:szCs w:val="28"/>
        </w:rPr>
        <w:t>- физико – математический  (СОШ №1, СОШ №3, Симская СОШ) -26 учащихся</w:t>
      </w:r>
      <w:r w:rsidR="00CA1648" w:rsidRPr="00356F2D">
        <w:rPr>
          <w:sz w:val="28"/>
          <w:szCs w:val="28"/>
        </w:rPr>
        <w:t>. Реализуется с 2016-2017 учебного года.</w:t>
      </w:r>
    </w:p>
    <w:p w:rsidR="00621FAC" w:rsidRPr="00356F2D" w:rsidRDefault="00621FAC" w:rsidP="00BF0B9E">
      <w:pPr>
        <w:ind w:firstLine="709"/>
        <w:jc w:val="both"/>
        <w:rPr>
          <w:sz w:val="28"/>
          <w:szCs w:val="28"/>
        </w:rPr>
      </w:pPr>
      <w:r w:rsidRPr="00356F2D">
        <w:rPr>
          <w:sz w:val="28"/>
          <w:szCs w:val="28"/>
        </w:rPr>
        <w:t>-химико –биологический (СОШ №1, СОШ №3) -24 учащихся;</w:t>
      </w:r>
    </w:p>
    <w:p w:rsidR="00621FAC" w:rsidRPr="00356F2D" w:rsidRDefault="00621FAC" w:rsidP="00BF0B9E">
      <w:pPr>
        <w:ind w:firstLine="709"/>
        <w:jc w:val="both"/>
        <w:rPr>
          <w:sz w:val="28"/>
          <w:szCs w:val="28"/>
        </w:rPr>
      </w:pPr>
      <w:r w:rsidRPr="00356F2D">
        <w:rPr>
          <w:sz w:val="28"/>
          <w:szCs w:val="28"/>
        </w:rPr>
        <w:t xml:space="preserve">-социально – гуманитарный (СОШ №1, СОШ №3, Небыловская СОШ)- 41 учащийся </w:t>
      </w:r>
    </w:p>
    <w:p w:rsidR="000837F0" w:rsidRPr="00356F2D" w:rsidRDefault="00753D7B" w:rsidP="00BF0B9E">
      <w:pPr>
        <w:ind w:firstLine="709"/>
        <w:jc w:val="both"/>
        <w:rPr>
          <w:sz w:val="28"/>
          <w:szCs w:val="28"/>
        </w:rPr>
      </w:pPr>
      <w:r>
        <w:rPr>
          <w:sz w:val="28"/>
          <w:szCs w:val="28"/>
        </w:rPr>
        <w:t xml:space="preserve">         </w:t>
      </w:r>
      <w:r w:rsidR="00621FAC" w:rsidRPr="00356F2D">
        <w:rPr>
          <w:sz w:val="28"/>
          <w:szCs w:val="28"/>
        </w:rPr>
        <w:t xml:space="preserve">В 2016-2017 учебном году количество профилей обучения -4, в </w:t>
      </w:r>
      <w:r w:rsidR="000837F0" w:rsidRPr="00356F2D">
        <w:rPr>
          <w:sz w:val="28"/>
          <w:szCs w:val="28"/>
        </w:rPr>
        <w:t>2015-2016 учебн</w:t>
      </w:r>
      <w:r w:rsidR="00621FAC" w:rsidRPr="00356F2D">
        <w:rPr>
          <w:sz w:val="28"/>
          <w:szCs w:val="28"/>
        </w:rPr>
        <w:t>ом</w:t>
      </w:r>
      <w:r w:rsidR="000837F0" w:rsidRPr="00356F2D">
        <w:rPr>
          <w:sz w:val="28"/>
          <w:szCs w:val="28"/>
        </w:rPr>
        <w:t xml:space="preserve"> год</w:t>
      </w:r>
      <w:r w:rsidR="00621FAC" w:rsidRPr="00356F2D">
        <w:rPr>
          <w:sz w:val="28"/>
          <w:szCs w:val="28"/>
        </w:rPr>
        <w:t>у</w:t>
      </w:r>
      <w:r w:rsidR="000837F0" w:rsidRPr="00356F2D">
        <w:rPr>
          <w:sz w:val="28"/>
          <w:szCs w:val="28"/>
        </w:rPr>
        <w:t xml:space="preserve"> -4, 2014-2015 учебн</w:t>
      </w:r>
      <w:r w:rsidR="00621FAC" w:rsidRPr="00356F2D">
        <w:rPr>
          <w:sz w:val="28"/>
          <w:szCs w:val="28"/>
        </w:rPr>
        <w:t>ом</w:t>
      </w:r>
      <w:r w:rsidR="000837F0" w:rsidRPr="00356F2D">
        <w:rPr>
          <w:sz w:val="28"/>
          <w:szCs w:val="28"/>
        </w:rPr>
        <w:t xml:space="preserve"> год</w:t>
      </w:r>
      <w:r w:rsidR="00621FAC" w:rsidRPr="00356F2D">
        <w:rPr>
          <w:sz w:val="28"/>
          <w:szCs w:val="28"/>
        </w:rPr>
        <w:t>у</w:t>
      </w:r>
      <w:r w:rsidR="000837F0" w:rsidRPr="00356F2D">
        <w:rPr>
          <w:sz w:val="28"/>
          <w:szCs w:val="28"/>
        </w:rPr>
        <w:t xml:space="preserve"> -3).</w:t>
      </w:r>
    </w:p>
    <w:p w:rsidR="00D56DDF" w:rsidRDefault="00D56DDF" w:rsidP="000837F0">
      <w:pPr>
        <w:jc w:val="both"/>
        <w:rPr>
          <w:sz w:val="24"/>
          <w:szCs w:val="24"/>
        </w:rPr>
      </w:pPr>
    </w:p>
    <w:p w:rsidR="00621FAC" w:rsidRPr="00093A57" w:rsidRDefault="00753D7B" w:rsidP="000837F0">
      <w:pPr>
        <w:jc w:val="both"/>
        <w:rPr>
          <w:sz w:val="24"/>
          <w:szCs w:val="24"/>
        </w:rPr>
      </w:pPr>
      <w:r>
        <w:rPr>
          <w:sz w:val="24"/>
          <w:szCs w:val="24"/>
        </w:rPr>
        <w:t xml:space="preserve">                    </w:t>
      </w:r>
      <w:r w:rsidR="00621FAC">
        <w:rPr>
          <w:noProof/>
          <w:sz w:val="24"/>
          <w:szCs w:val="24"/>
          <w:lang w:eastAsia="ru-RU"/>
        </w:rPr>
        <w:drawing>
          <wp:inline distT="0" distB="0" distL="0" distR="0" wp14:anchorId="60A9B5BB" wp14:editId="69ADBAC5">
            <wp:extent cx="4742597" cy="2920621"/>
            <wp:effectExtent l="0" t="0" r="20320" b="1333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56DDF" w:rsidRDefault="00621FAC" w:rsidP="00621FAC">
      <w:pPr>
        <w:jc w:val="both"/>
        <w:rPr>
          <w:sz w:val="24"/>
          <w:szCs w:val="24"/>
        </w:rPr>
      </w:pPr>
      <w:r>
        <w:rPr>
          <w:sz w:val="24"/>
          <w:szCs w:val="24"/>
        </w:rPr>
        <w:t xml:space="preserve">   </w:t>
      </w:r>
    </w:p>
    <w:p w:rsidR="000837F0" w:rsidRPr="00356F2D" w:rsidRDefault="00621FAC" w:rsidP="00BF0B9E">
      <w:pPr>
        <w:ind w:firstLine="709"/>
        <w:jc w:val="both"/>
        <w:rPr>
          <w:sz w:val="28"/>
          <w:szCs w:val="28"/>
        </w:rPr>
      </w:pPr>
      <w:r w:rsidRPr="00356F2D">
        <w:rPr>
          <w:sz w:val="28"/>
          <w:szCs w:val="28"/>
        </w:rPr>
        <w:t xml:space="preserve"> </w:t>
      </w:r>
      <w:r w:rsidR="00753D7B">
        <w:rPr>
          <w:sz w:val="28"/>
          <w:szCs w:val="28"/>
        </w:rPr>
        <w:t xml:space="preserve">     </w:t>
      </w:r>
      <w:r w:rsidR="000837F0" w:rsidRPr="00356F2D">
        <w:rPr>
          <w:sz w:val="28"/>
          <w:szCs w:val="28"/>
        </w:rPr>
        <w:t>Обучение по индивидуальным учебным планам реализуется в Симской СОШ.</w:t>
      </w:r>
    </w:p>
    <w:p w:rsidR="000837F0" w:rsidRPr="00356F2D" w:rsidRDefault="00D56DDF" w:rsidP="00BF0B9E">
      <w:pPr>
        <w:ind w:firstLine="709"/>
        <w:jc w:val="both"/>
        <w:rPr>
          <w:sz w:val="28"/>
          <w:szCs w:val="28"/>
        </w:rPr>
      </w:pPr>
      <w:r w:rsidRPr="00356F2D">
        <w:rPr>
          <w:sz w:val="28"/>
          <w:szCs w:val="28"/>
        </w:rPr>
        <w:t>В 2017</w:t>
      </w:r>
      <w:r w:rsidR="000837F0" w:rsidRPr="00356F2D">
        <w:rPr>
          <w:sz w:val="28"/>
          <w:szCs w:val="28"/>
        </w:rPr>
        <w:t>-201</w:t>
      </w:r>
      <w:r w:rsidRPr="00356F2D">
        <w:rPr>
          <w:sz w:val="28"/>
          <w:szCs w:val="28"/>
        </w:rPr>
        <w:t>8</w:t>
      </w:r>
      <w:r w:rsidR="000837F0" w:rsidRPr="00356F2D">
        <w:rPr>
          <w:sz w:val="28"/>
          <w:szCs w:val="28"/>
        </w:rPr>
        <w:t xml:space="preserve"> учебном году продолжилось </w:t>
      </w:r>
      <w:r w:rsidR="000837F0" w:rsidRPr="00356F2D">
        <w:rPr>
          <w:b/>
          <w:sz w:val="28"/>
          <w:szCs w:val="28"/>
        </w:rPr>
        <w:t>сетевое взаимодействие</w:t>
      </w:r>
      <w:r w:rsidR="000837F0" w:rsidRPr="00356F2D">
        <w:rPr>
          <w:sz w:val="28"/>
          <w:szCs w:val="28"/>
        </w:rPr>
        <w:t xml:space="preserve"> при организации профильного обучения в школах города. Изучение на профильном уровне предмета «Физика»</w:t>
      </w:r>
      <w:r w:rsidR="00CA1648" w:rsidRPr="00356F2D">
        <w:rPr>
          <w:sz w:val="28"/>
          <w:szCs w:val="28"/>
        </w:rPr>
        <w:t>, «Информатика и ИКТ»</w:t>
      </w:r>
      <w:r w:rsidR="000837F0" w:rsidRPr="00356F2D">
        <w:rPr>
          <w:sz w:val="28"/>
          <w:szCs w:val="28"/>
        </w:rPr>
        <w:t xml:space="preserve"> для всех уч</w:t>
      </w:r>
      <w:r w:rsidR="000073B9">
        <w:rPr>
          <w:sz w:val="28"/>
          <w:szCs w:val="28"/>
        </w:rPr>
        <w:t>ащихся осуществлялось в СОШ №3,</w:t>
      </w:r>
      <w:r w:rsidRPr="00356F2D">
        <w:rPr>
          <w:sz w:val="28"/>
          <w:szCs w:val="28"/>
        </w:rPr>
        <w:t>предмета</w:t>
      </w:r>
      <w:r w:rsidR="000837F0" w:rsidRPr="00356F2D">
        <w:rPr>
          <w:sz w:val="28"/>
          <w:szCs w:val="28"/>
        </w:rPr>
        <w:t xml:space="preserve"> «Биол</w:t>
      </w:r>
      <w:r w:rsidRPr="00356F2D">
        <w:rPr>
          <w:sz w:val="28"/>
          <w:szCs w:val="28"/>
        </w:rPr>
        <w:t xml:space="preserve">огия» </w:t>
      </w:r>
      <w:r w:rsidR="00CA1648" w:rsidRPr="00356F2D">
        <w:rPr>
          <w:sz w:val="28"/>
          <w:szCs w:val="28"/>
        </w:rPr>
        <w:t>в 11</w:t>
      </w:r>
      <w:r w:rsidR="0080729A" w:rsidRPr="00356F2D">
        <w:rPr>
          <w:sz w:val="28"/>
          <w:szCs w:val="28"/>
        </w:rPr>
        <w:t xml:space="preserve"> классах </w:t>
      </w:r>
      <w:r w:rsidR="000073B9">
        <w:rPr>
          <w:sz w:val="28"/>
          <w:szCs w:val="28"/>
        </w:rPr>
        <w:t>в СОШ №1</w:t>
      </w:r>
      <w:r w:rsidRPr="00356F2D">
        <w:rPr>
          <w:sz w:val="28"/>
          <w:szCs w:val="28"/>
        </w:rPr>
        <w:t>.</w:t>
      </w:r>
    </w:p>
    <w:p w:rsidR="000837F0" w:rsidRPr="00356F2D" w:rsidRDefault="000837F0" w:rsidP="00BF0B9E">
      <w:pPr>
        <w:ind w:firstLine="709"/>
        <w:jc w:val="both"/>
        <w:rPr>
          <w:sz w:val="28"/>
          <w:szCs w:val="28"/>
        </w:rPr>
      </w:pPr>
      <w:r w:rsidRPr="00356F2D">
        <w:rPr>
          <w:sz w:val="28"/>
          <w:szCs w:val="28"/>
        </w:rPr>
        <w:t xml:space="preserve">     </w:t>
      </w:r>
      <w:r w:rsidR="00753D7B">
        <w:rPr>
          <w:sz w:val="28"/>
          <w:szCs w:val="28"/>
        </w:rPr>
        <w:t xml:space="preserve">  </w:t>
      </w:r>
      <w:r w:rsidRPr="00356F2D">
        <w:rPr>
          <w:sz w:val="28"/>
          <w:szCs w:val="28"/>
        </w:rPr>
        <w:t xml:space="preserve">    В 201</w:t>
      </w:r>
      <w:r w:rsidR="00176378">
        <w:rPr>
          <w:sz w:val="28"/>
          <w:szCs w:val="28"/>
        </w:rPr>
        <w:t>7</w:t>
      </w:r>
      <w:r w:rsidRPr="00356F2D">
        <w:rPr>
          <w:sz w:val="28"/>
          <w:szCs w:val="28"/>
        </w:rPr>
        <w:t>-201</w:t>
      </w:r>
      <w:r w:rsidR="0080729A" w:rsidRPr="00356F2D">
        <w:rPr>
          <w:sz w:val="28"/>
          <w:szCs w:val="28"/>
        </w:rPr>
        <w:t>8</w:t>
      </w:r>
      <w:r w:rsidRPr="00356F2D">
        <w:rPr>
          <w:sz w:val="28"/>
          <w:szCs w:val="28"/>
        </w:rPr>
        <w:t xml:space="preserve"> учебном году в общеобразовательных учреждениях обучалось</w:t>
      </w:r>
      <w:r w:rsidR="00CA1648" w:rsidRPr="00356F2D">
        <w:rPr>
          <w:sz w:val="28"/>
          <w:szCs w:val="28"/>
        </w:rPr>
        <w:t xml:space="preserve"> 33 ребенка –инвалид</w:t>
      </w:r>
      <w:r w:rsidR="0080729A" w:rsidRPr="00356F2D">
        <w:rPr>
          <w:sz w:val="28"/>
          <w:szCs w:val="28"/>
        </w:rPr>
        <w:t>а</w:t>
      </w:r>
      <w:r w:rsidRPr="00356F2D">
        <w:rPr>
          <w:sz w:val="28"/>
          <w:szCs w:val="28"/>
        </w:rPr>
        <w:t>. Из ни</w:t>
      </w:r>
      <w:r w:rsidR="00CA1648" w:rsidRPr="00356F2D">
        <w:rPr>
          <w:sz w:val="28"/>
          <w:szCs w:val="28"/>
        </w:rPr>
        <w:t>х в обычных классах обучались 27</w:t>
      </w:r>
      <w:r w:rsidRPr="00356F2D">
        <w:rPr>
          <w:sz w:val="28"/>
          <w:szCs w:val="28"/>
        </w:rPr>
        <w:t xml:space="preserve"> детей, 6 – на дому</w:t>
      </w:r>
      <w:r w:rsidR="00CA1648" w:rsidRPr="00356F2D">
        <w:rPr>
          <w:sz w:val="28"/>
          <w:szCs w:val="28"/>
        </w:rPr>
        <w:t>.</w:t>
      </w:r>
      <w:r w:rsidRPr="00356F2D">
        <w:rPr>
          <w:sz w:val="28"/>
          <w:szCs w:val="28"/>
        </w:rPr>
        <w:t xml:space="preserve"> </w:t>
      </w:r>
      <w:r w:rsidR="0080729A" w:rsidRPr="00356F2D">
        <w:rPr>
          <w:sz w:val="28"/>
          <w:szCs w:val="28"/>
        </w:rPr>
        <w:t>7</w:t>
      </w:r>
      <w:r w:rsidRPr="00356F2D">
        <w:rPr>
          <w:sz w:val="28"/>
          <w:szCs w:val="28"/>
        </w:rPr>
        <w:t xml:space="preserve"> не  были охвачены обучением по медицинским показаниям.</w:t>
      </w:r>
    </w:p>
    <w:p w:rsidR="000837F0" w:rsidRDefault="000837F0" w:rsidP="00BF0B9E">
      <w:pPr>
        <w:ind w:firstLine="709"/>
        <w:jc w:val="both"/>
        <w:rPr>
          <w:sz w:val="28"/>
          <w:szCs w:val="28"/>
        </w:rPr>
      </w:pPr>
      <w:r w:rsidRPr="00356F2D">
        <w:rPr>
          <w:sz w:val="28"/>
          <w:szCs w:val="28"/>
        </w:rPr>
        <w:t xml:space="preserve">        </w:t>
      </w:r>
      <w:r w:rsidR="00753D7B">
        <w:rPr>
          <w:sz w:val="28"/>
          <w:szCs w:val="28"/>
        </w:rPr>
        <w:t xml:space="preserve"> </w:t>
      </w:r>
      <w:r w:rsidRPr="00356F2D">
        <w:rPr>
          <w:sz w:val="28"/>
          <w:szCs w:val="28"/>
        </w:rPr>
        <w:t>Безбарьерная среда создана в  3-х общеобразовательных учреждениях (21,4% от общего количества школ): Небыловская СОШ, Симская СОШ, СОШ №3.</w:t>
      </w:r>
    </w:p>
    <w:p w:rsidR="00BF0B9E" w:rsidRDefault="00BF0B9E" w:rsidP="00BF0B9E">
      <w:pPr>
        <w:ind w:firstLine="709"/>
        <w:jc w:val="both"/>
        <w:rPr>
          <w:sz w:val="28"/>
          <w:szCs w:val="28"/>
        </w:rPr>
      </w:pPr>
    </w:p>
    <w:p w:rsidR="00BF0B9E" w:rsidRDefault="00BF0B9E" w:rsidP="00BF0B9E">
      <w:pPr>
        <w:ind w:firstLine="709"/>
        <w:jc w:val="both"/>
        <w:rPr>
          <w:sz w:val="28"/>
          <w:szCs w:val="28"/>
        </w:rPr>
      </w:pPr>
    </w:p>
    <w:p w:rsidR="00BF0B9E" w:rsidRPr="00356F2D" w:rsidRDefault="00BF0B9E" w:rsidP="00BF0B9E">
      <w:pPr>
        <w:ind w:firstLine="709"/>
        <w:jc w:val="both"/>
        <w:rPr>
          <w:sz w:val="28"/>
          <w:szCs w:val="28"/>
        </w:rPr>
      </w:pPr>
    </w:p>
    <w:p w:rsidR="000837F0" w:rsidRPr="00356F2D" w:rsidRDefault="000837F0" w:rsidP="00BF0B9E">
      <w:pPr>
        <w:ind w:firstLine="709"/>
        <w:jc w:val="both"/>
        <w:rPr>
          <w:sz w:val="28"/>
          <w:szCs w:val="28"/>
        </w:rPr>
      </w:pPr>
      <w:r w:rsidRPr="00BF0B9E">
        <w:rPr>
          <w:b/>
          <w:i/>
          <w:sz w:val="28"/>
          <w:szCs w:val="28"/>
        </w:rPr>
        <w:t>Обучение по адаптированным основным общеобразовательным  программам для детей с ограниченными возможностями здоровья</w:t>
      </w:r>
      <w:r w:rsidRPr="00356F2D">
        <w:rPr>
          <w:sz w:val="28"/>
          <w:szCs w:val="28"/>
        </w:rPr>
        <w:t xml:space="preserve"> в 201</w:t>
      </w:r>
      <w:r w:rsidR="0080729A" w:rsidRPr="00356F2D">
        <w:rPr>
          <w:sz w:val="28"/>
          <w:szCs w:val="28"/>
        </w:rPr>
        <w:t>7</w:t>
      </w:r>
      <w:r w:rsidRPr="00356F2D">
        <w:rPr>
          <w:sz w:val="28"/>
          <w:szCs w:val="28"/>
        </w:rPr>
        <w:t>-201</w:t>
      </w:r>
      <w:r w:rsidR="0080729A" w:rsidRPr="00356F2D">
        <w:rPr>
          <w:sz w:val="28"/>
          <w:szCs w:val="28"/>
        </w:rPr>
        <w:t>8</w:t>
      </w:r>
      <w:r w:rsidRPr="00356F2D">
        <w:rPr>
          <w:sz w:val="28"/>
          <w:szCs w:val="28"/>
        </w:rPr>
        <w:t xml:space="preserve"> учебном году осуществлялось в </w:t>
      </w:r>
      <w:r w:rsidR="0080729A" w:rsidRPr="00356F2D">
        <w:rPr>
          <w:sz w:val="28"/>
          <w:szCs w:val="28"/>
        </w:rPr>
        <w:t xml:space="preserve"> 7 общеобразовательных учреждениях: ООШ №2, СОШ №1, Симская СОШ, Небыловская СОШ, Энтузиастская ООШ, Косинская ООШ, Шихобаловская ООШ.</w:t>
      </w:r>
    </w:p>
    <w:p w:rsidR="0080729A" w:rsidRPr="00356F2D" w:rsidRDefault="0080729A" w:rsidP="00BF0B9E">
      <w:pPr>
        <w:ind w:firstLine="709"/>
        <w:jc w:val="both"/>
        <w:rPr>
          <w:sz w:val="28"/>
          <w:szCs w:val="28"/>
        </w:rPr>
      </w:pPr>
    </w:p>
    <w:p w:rsidR="0080729A" w:rsidRDefault="004521D7" w:rsidP="000837F0">
      <w:pPr>
        <w:ind w:firstLine="709"/>
        <w:jc w:val="both"/>
        <w:rPr>
          <w:sz w:val="24"/>
          <w:szCs w:val="24"/>
        </w:rPr>
      </w:pPr>
      <w:r>
        <w:rPr>
          <w:noProof/>
          <w:sz w:val="24"/>
          <w:szCs w:val="24"/>
          <w:lang w:eastAsia="ru-RU"/>
        </w:rPr>
        <w:drawing>
          <wp:inline distT="0" distB="0" distL="0" distR="0" wp14:anchorId="48E310BA" wp14:editId="4A057E65">
            <wp:extent cx="5486400" cy="32004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837F0" w:rsidRDefault="000837F0" w:rsidP="000837F0">
      <w:pPr>
        <w:jc w:val="center"/>
        <w:rPr>
          <w:sz w:val="24"/>
          <w:szCs w:val="24"/>
        </w:rPr>
      </w:pPr>
    </w:p>
    <w:p w:rsidR="00A741C2" w:rsidRPr="00356F2D" w:rsidRDefault="005B6EF6" w:rsidP="00BF0B9E">
      <w:pPr>
        <w:ind w:firstLine="709"/>
        <w:jc w:val="both"/>
        <w:rPr>
          <w:sz w:val="28"/>
          <w:szCs w:val="28"/>
        </w:rPr>
      </w:pPr>
      <w:r w:rsidRPr="00356F2D">
        <w:rPr>
          <w:sz w:val="28"/>
          <w:szCs w:val="28"/>
        </w:rPr>
        <w:t xml:space="preserve">        </w:t>
      </w:r>
      <w:r w:rsidR="00A741C2" w:rsidRPr="00356F2D">
        <w:rPr>
          <w:sz w:val="28"/>
          <w:szCs w:val="28"/>
        </w:rPr>
        <w:t>Количество учащихся с ОВЗ с 2014 года увеличилось в 5 раз.</w:t>
      </w:r>
    </w:p>
    <w:p w:rsidR="00A741C2" w:rsidRPr="00356F2D" w:rsidRDefault="005B6EF6" w:rsidP="00BF0B9E">
      <w:pPr>
        <w:ind w:firstLine="709"/>
        <w:jc w:val="both"/>
        <w:rPr>
          <w:sz w:val="28"/>
          <w:szCs w:val="28"/>
        </w:rPr>
      </w:pPr>
      <w:r w:rsidRPr="00356F2D">
        <w:rPr>
          <w:sz w:val="28"/>
          <w:szCs w:val="28"/>
        </w:rPr>
        <w:t xml:space="preserve">        </w:t>
      </w:r>
      <w:r w:rsidR="00A741C2" w:rsidRPr="00356F2D">
        <w:rPr>
          <w:sz w:val="28"/>
          <w:szCs w:val="28"/>
        </w:rPr>
        <w:t>В 2017-2018 учебном году по ФГОС начального общего образования для детей с ОВЗ (1-2 классы) обучались 26 уч</w:t>
      </w:r>
      <w:r w:rsidR="00176378">
        <w:rPr>
          <w:sz w:val="28"/>
          <w:szCs w:val="28"/>
        </w:rPr>
        <w:t>ащихся, по</w:t>
      </w:r>
      <w:r w:rsidR="00A741C2" w:rsidRPr="00356F2D">
        <w:rPr>
          <w:sz w:val="28"/>
          <w:szCs w:val="28"/>
        </w:rPr>
        <w:t xml:space="preserve"> ФГОС начального общего образования для умственно отсталых детей </w:t>
      </w:r>
      <w:r w:rsidRPr="00356F2D">
        <w:rPr>
          <w:sz w:val="28"/>
          <w:szCs w:val="28"/>
        </w:rPr>
        <w:t xml:space="preserve">(1-2 классы) </w:t>
      </w:r>
      <w:r w:rsidR="00A741C2" w:rsidRPr="00356F2D">
        <w:rPr>
          <w:sz w:val="28"/>
          <w:szCs w:val="28"/>
        </w:rPr>
        <w:t>обучались 3 учащихся.</w:t>
      </w:r>
      <w:r w:rsidRPr="00356F2D">
        <w:rPr>
          <w:sz w:val="28"/>
          <w:szCs w:val="28"/>
        </w:rPr>
        <w:t xml:space="preserve"> Остальные учащиеся обучались по адаптированным основным общеобразовательным программам с ориентировкой на вышеуказанные ФГОС.</w:t>
      </w:r>
    </w:p>
    <w:p w:rsidR="005B6EF6" w:rsidRPr="00356F2D" w:rsidRDefault="005B6EF6" w:rsidP="00BF0B9E">
      <w:pPr>
        <w:ind w:firstLine="709"/>
        <w:rPr>
          <w:sz w:val="28"/>
          <w:szCs w:val="28"/>
        </w:rPr>
      </w:pPr>
      <w:r w:rsidRPr="00356F2D">
        <w:rPr>
          <w:sz w:val="28"/>
          <w:szCs w:val="28"/>
        </w:rPr>
        <w:t xml:space="preserve">   </w:t>
      </w:r>
      <w:r w:rsidR="00394202">
        <w:rPr>
          <w:sz w:val="28"/>
          <w:szCs w:val="28"/>
        </w:rPr>
        <w:t xml:space="preserve">       </w:t>
      </w:r>
      <w:r w:rsidRPr="00356F2D">
        <w:rPr>
          <w:sz w:val="28"/>
          <w:szCs w:val="28"/>
        </w:rPr>
        <w:t xml:space="preserve"> Реализуемые </w:t>
      </w:r>
      <w:r w:rsidR="00394202">
        <w:rPr>
          <w:sz w:val="28"/>
          <w:szCs w:val="28"/>
        </w:rPr>
        <w:t xml:space="preserve"> в общеобразовательных учреждениях </w:t>
      </w:r>
      <w:r w:rsidRPr="00356F2D">
        <w:rPr>
          <w:sz w:val="28"/>
          <w:szCs w:val="28"/>
        </w:rPr>
        <w:t>АООП:</w:t>
      </w:r>
    </w:p>
    <w:p w:rsidR="005B6EF6" w:rsidRPr="00356F2D" w:rsidRDefault="00394202" w:rsidP="00BF0B9E">
      <w:pPr>
        <w:rPr>
          <w:sz w:val="28"/>
          <w:szCs w:val="28"/>
        </w:rPr>
      </w:pPr>
      <w:r>
        <w:rPr>
          <w:sz w:val="28"/>
          <w:szCs w:val="28"/>
        </w:rPr>
        <w:t>Для детей с задержкой психического развития -51</w:t>
      </w:r>
      <w:r w:rsidR="00176378">
        <w:rPr>
          <w:sz w:val="28"/>
          <w:szCs w:val="28"/>
        </w:rPr>
        <w:t>учащийся</w:t>
      </w:r>
    </w:p>
    <w:p w:rsidR="005B6EF6" w:rsidRPr="00356F2D" w:rsidRDefault="00394202" w:rsidP="00BF0B9E">
      <w:pPr>
        <w:rPr>
          <w:sz w:val="28"/>
          <w:szCs w:val="28"/>
        </w:rPr>
      </w:pPr>
      <w:r>
        <w:rPr>
          <w:sz w:val="28"/>
          <w:szCs w:val="28"/>
        </w:rPr>
        <w:t>Для детей с тяжелыми нарушениями речи</w:t>
      </w:r>
      <w:r w:rsidR="005B6EF6" w:rsidRPr="00356F2D">
        <w:rPr>
          <w:sz w:val="28"/>
          <w:szCs w:val="28"/>
        </w:rPr>
        <w:t xml:space="preserve"> -2</w:t>
      </w:r>
      <w:r w:rsidR="00176378">
        <w:rPr>
          <w:sz w:val="28"/>
          <w:szCs w:val="28"/>
        </w:rPr>
        <w:t xml:space="preserve"> учащихся</w:t>
      </w:r>
    </w:p>
    <w:p w:rsidR="005B6EF6" w:rsidRPr="00356F2D" w:rsidRDefault="00394202" w:rsidP="00BF0B9E">
      <w:pPr>
        <w:rPr>
          <w:sz w:val="28"/>
          <w:szCs w:val="28"/>
        </w:rPr>
      </w:pPr>
      <w:r>
        <w:rPr>
          <w:sz w:val="28"/>
          <w:szCs w:val="28"/>
        </w:rPr>
        <w:t>Для детей с расстройством аутистического спектра</w:t>
      </w:r>
      <w:r w:rsidR="005B6EF6" w:rsidRPr="00356F2D">
        <w:rPr>
          <w:sz w:val="28"/>
          <w:szCs w:val="28"/>
        </w:rPr>
        <w:t>-2</w:t>
      </w:r>
      <w:r w:rsidR="00176378">
        <w:rPr>
          <w:sz w:val="28"/>
          <w:szCs w:val="28"/>
        </w:rPr>
        <w:t xml:space="preserve"> учащихся</w:t>
      </w:r>
    </w:p>
    <w:p w:rsidR="005B6EF6" w:rsidRPr="00356F2D" w:rsidRDefault="005B6EF6" w:rsidP="00BF0B9E">
      <w:pPr>
        <w:rPr>
          <w:sz w:val="28"/>
          <w:szCs w:val="28"/>
        </w:rPr>
      </w:pPr>
      <w:r w:rsidRPr="00356F2D">
        <w:rPr>
          <w:sz w:val="28"/>
          <w:szCs w:val="28"/>
        </w:rPr>
        <w:t xml:space="preserve">Для умственно – отсталых детей </w:t>
      </w:r>
      <w:r w:rsidR="00176378">
        <w:rPr>
          <w:sz w:val="28"/>
          <w:szCs w:val="28"/>
        </w:rPr>
        <w:t>–</w:t>
      </w:r>
      <w:r w:rsidR="00394202">
        <w:rPr>
          <w:sz w:val="28"/>
          <w:szCs w:val="28"/>
        </w:rPr>
        <w:t xml:space="preserve"> </w:t>
      </w:r>
      <w:r w:rsidR="00176378">
        <w:rPr>
          <w:sz w:val="28"/>
          <w:szCs w:val="28"/>
        </w:rPr>
        <w:t>6 учащихся.</w:t>
      </w:r>
    </w:p>
    <w:p w:rsidR="000837F0" w:rsidRPr="00394202" w:rsidRDefault="000837F0" w:rsidP="00394202">
      <w:pPr>
        <w:tabs>
          <w:tab w:val="left" w:pos="9099"/>
        </w:tabs>
        <w:ind w:right="-81" w:firstLine="720"/>
        <w:jc w:val="both"/>
        <w:rPr>
          <w:sz w:val="28"/>
          <w:szCs w:val="28"/>
        </w:rPr>
      </w:pPr>
      <w:r w:rsidRPr="00356F2D">
        <w:rPr>
          <w:b/>
          <w:sz w:val="28"/>
          <w:szCs w:val="28"/>
        </w:rPr>
        <w:t xml:space="preserve">    </w:t>
      </w:r>
    </w:p>
    <w:p w:rsidR="000837F0" w:rsidRPr="00356F2D" w:rsidRDefault="000837F0" w:rsidP="000837F0">
      <w:pPr>
        <w:tabs>
          <w:tab w:val="left" w:pos="9099"/>
        </w:tabs>
        <w:ind w:right="-81" w:firstLine="720"/>
        <w:jc w:val="both"/>
        <w:rPr>
          <w:sz w:val="28"/>
          <w:szCs w:val="28"/>
        </w:rPr>
      </w:pPr>
      <w:r w:rsidRPr="00356F2D">
        <w:rPr>
          <w:b/>
          <w:sz w:val="28"/>
          <w:szCs w:val="28"/>
        </w:rPr>
        <w:t>Дистанционная форма обучения</w:t>
      </w:r>
      <w:r w:rsidRPr="00356F2D">
        <w:rPr>
          <w:sz w:val="28"/>
          <w:szCs w:val="28"/>
        </w:rPr>
        <w:t xml:space="preserve">  </w:t>
      </w:r>
      <w:r w:rsidR="008820DD" w:rsidRPr="00356F2D">
        <w:rPr>
          <w:sz w:val="28"/>
          <w:szCs w:val="28"/>
        </w:rPr>
        <w:t>для детей – инвалидов в 2017-2018</w:t>
      </w:r>
      <w:r w:rsidRPr="00356F2D">
        <w:rPr>
          <w:sz w:val="28"/>
          <w:szCs w:val="28"/>
        </w:rPr>
        <w:t xml:space="preserve"> учебном году не была реализована по причине отсутствия технической возможности (обучающийся Федоровской ООШ). </w:t>
      </w:r>
    </w:p>
    <w:p w:rsidR="000837F0" w:rsidRPr="00356F2D" w:rsidRDefault="000837F0" w:rsidP="000837F0">
      <w:pPr>
        <w:tabs>
          <w:tab w:val="left" w:pos="9099"/>
        </w:tabs>
        <w:ind w:right="-81" w:firstLine="720"/>
        <w:jc w:val="both"/>
        <w:rPr>
          <w:sz w:val="28"/>
          <w:szCs w:val="28"/>
        </w:rPr>
      </w:pPr>
      <w:r w:rsidRPr="00356F2D">
        <w:rPr>
          <w:sz w:val="28"/>
          <w:szCs w:val="28"/>
        </w:rPr>
        <w:t xml:space="preserve">СОШ №3, Симская СОШ, как базовые школы по дистанционному обучению, продолжили свою деятельность по  поддержке основного общего и среднего общего образования средствами дистанционных технологий. Количество учащихся, включенных в дистанционное обучение и используюших дистанционные технологии, - </w:t>
      </w:r>
      <w:r w:rsidR="008820DD" w:rsidRPr="00356F2D">
        <w:rPr>
          <w:sz w:val="28"/>
          <w:szCs w:val="28"/>
        </w:rPr>
        <w:t>54 (2016-2017 учебный год -</w:t>
      </w:r>
      <w:r w:rsidRPr="00356F2D">
        <w:rPr>
          <w:sz w:val="28"/>
          <w:szCs w:val="28"/>
        </w:rPr>
        <w:t>41</w:t>
      </w:r>
      <w:r w:rsidR="008820DD" w:rsidRPr="00356F2D">
        <w:rPr>
          <w:sz w:val="28"/>
          <w:szCs w:val="28"/>
        </w:rPr>
        <w:t xml:space="preserve">, </w:t>
      </w:r>
      <w:r w:rsidR="008820DD" w:rsidRPr="00356F2D">
        <w:rPr>
          <w:sz w:val="28"/>
          <w:szCs w:val="28"/>
        </w:rPr>
        <w:lastRenderedPageBreak/>
        <w:t>2015-2016 учебный год -49),</w:t>
      </w:r>
      <w:r w:rsidRPr="00356F2D">
        <w:rPr>
          <w:sz w:val="28"/>
          <w:szCs w:val="28"/>
        </w:rPr>
        <w:t xml:space="preserve"> учителей – </w:t>
      </w:r>
      <w:r w:rsidR="008820DD" w:rsidRPr="00356F2D">
        <w:rPr>
          <w:sz w:val="28"/>
          <w:szCs w:val="28"/>
        </w:rPr>
        <w:t>10 (2016-2017 учебный год -</w:t>
      </w:r>
      <w:r w:rsidRPr="00356F2D">
        <w:rPr>
          <w:sz w:val="28"/>
          <w:szCs w:val="28"/>
        </w:rPr>
        <w:t>8</w:t>
      </w:r>
      <w:r w:rsidR="00394202">
        <w:rPr>
          <w:sz w:val="28"/>
          <w:szCs w:val="28"/>
        </w:rPr>
        <w:t xml:space="preserve">,  </w:t>
      </w:r>
      <w:r w:rsidR="008820DD" w:rsidRPr="00356F2D">
        <w:rPr>
          <w:sz w:val="28"/>
          <w:szCs w:val="28"/>
        </w:rPr>
        <w:t xml:space="preserve">2015-2016 учебный год </w:t>
      </w:r>
      <w:r w:rsidRPr="00356F2D">
        <w:rPr>
          <w:sz w:val="28"/>
          <w:szCs w:val="28"/>
        </w:rPr>
        <w:t xml:space="preserve"> -10).</w:t>
      </w:r>
    </w:p>
    <w:p w:rsidR="000837F0" w:rsidRPr="00093A57" w:rsidRDefault="000837F0" w:rsidP="000837F0">
      <w:pPr>
        <w:tabs>
          <w:tab w:val="left" w:pos="9099"/>
        </w:tabs>
        <w:ind w:right="-81"/>
        <w:jc w:val="both"/>
        <w:rPr>
          <w:sz w:val="24"/>
          <w:szCs w:val="24"/>
        </w:rPr>
      </w:pPr>
    </w:p>
    <w:p w:rsidR="000837F0" w:rsidRPr="00356F2D" w:rsidRDefault="000837F0" w:rsidP="000837F0">
      <w:pPr>
        <w:tabs>
          <w:tab w:val="left" w:pos="9099"/>
        </w:tabs>
        <w:ind w:right="-81" w:firstLine="720"/>
        <w:jc w:val="both"/>
        <w:rPr>
          <w:sz w:val="28"/>
          <w:szCs w:val="28"/>
        </w:rPr>
      </w:pPr>
      <w:r w:rsidRPr="00356F2D">
        <w:rPr>
          <w:b/>
          <w:sz w:val="28"/>
          <w:szCs w:val="28"/>
        </w:rPr>
        <w:t xml:space="preserve">Образование в семейной форме </w:t>
      </w:r>
      <w:r w:rsidRPr="00356F2D">
        <w:rPr>
          <w:sz w:val="28"/>
          <w:szCs w:val="28"/>
        </w:rPr>
        <w:t xml:space="preserve">получали </w:t>
      </w:r>
      <w:r w:rsidR="008820DD" w:rsidRPr="00356F2D">
        <w:rPr>
          <w:sz w:val="28"/>
          <w:szCs w:val="28"/>
        </w:rPr>
        <w:t>6</w:t>
      </w:r>
      <w:r w:rsidRPr="00356F2D">
        <w:rPr>
          <w:sz w:val="28"/>
          <w:szCs w:val="28"/>
        </w:rPr>
        <w:t xml:space="preserve"> учащихся. Из них </w:t>
      </w:r>
      <w:r w:rsidR="008820DD" w:rsidRPr="00356F2D">
        <w:rPr>
          <w:sz w:val="28"/>
          <w:szCs w:val="28"/>
        </w:rPr>
        <w:t>4</w:t>
      </w:r>
      <w:r w:rsidRPr="00356F2D">
        <w:rPr>
          <w:sz w:val="28"/>
          <w:szCs w:val="28"/>
        </w:rPr>
        <w:t xml:space="preserve"> учащихся по программе начальной школы, </w:t>
      </w:r>
      <w:r w:rsidR="008820DD" w:rsidRPr="00356F2D">
        <w:rPr>
          <w:sz w:val="28"/>
          <w:szCs w:val="28"/>
        </w:rPr>
        <w:t>2 учащих</w:t>
      </w:r>
      <w:r w:rsidRPr="00356F2D">
        <w:rPr>
          <w:sz w:val="28"/>
          <w:szCs w:val="28"/>
        </w:rPr>
        <w:t>ся – по программе основной школы.</w:t>
      </w:r>
    </w:p>
    <w:p w:rsidR="000837F0" w:rsidRPr="00356F2D" w:rsidRDefault="000837F0" w:rsidP="000837F0">
      <w:pPr>
        <w:tabs>
          <w:tab w:val="left" w:pos="9099"/>
        </w:tabs>
        <w:ind w:right="-81" w:firstLine="720"/>
        <w:jc w:val="both"/>
        <w:rPr>
          <w:sz w:val="28"/>
          <w:szCs w:val="28"/>
        </w:rPr>
      </w:pPr>
    </w:p>
    <w:p w:rsidR="000837F0" w:rsidRPr="00356F2D" w:rsidRDefault="000837F0" w:rsidP="000837F0">
      <w:pPr>
        <w:tabs>
          <w:tab w:val="left" w:pos="9099"/>
        </w:tabs>
        <w:ind w:right="-81" w:firstLine="720"/>
        <w:jc w:val="both"/>
        <w:rPr>
          <w:sz w:val="28"/>
          <w:szCs w:val="28"/>
        </w:rPr>
      </w:pPr>
      <w:r w:rsidRPr="00356F2D">
        <w:rPr>
          <w:sz w:val="28"/>
          <w:szCs w:val="28"/>
        </w:rPr>
        <w:t>В 201</w:t>
      </w:r>
      <w:r w:rsidR="004922C5" w:rsidRPr="00356F2D">
        <w:rPr>
          <w:sz w:val="28"/>
          <w:szCs w:val="28"/>
        </w:rPr>
        <w:t>7</w:t>
      </w:r>
      <w:r w:rsidRPr="00356F2D">
        <w:rPr>
          <w:sz w:val="28"/>
          <w:szCs w:val="28"/>
        </w:rPr>
        <w:t>-201</w:t>
      </w:r>
      <w:r w:rsidR="004922C5" w:rsidRPr="00356F2D">
        <w:rPr>
          <w:sz w:val="28"/>
          <w:szCs w:val="28"/>
        </w:rPr>
        <w:t>8</w:t>
      </w:r>
      <w:r w:rsidRPr="00356F2D">
        <w:rPr>
          <w:sz w:val="28"/>
          <w:szCs w:val="28"/>
        </w:rPr>
        <w:t xml:space="preserve"> учебном году в муниципальных общеобразовательных учреждениях обучались </w:t>
      </w:r>
      <w:r w:rsidR="00D0636C" w:rsidRPr="00356F2D">
        <w:rPr>
          <w:sz w:val="28"/>
          <w:szCs w:val="28"/>
        </w:rPr>
        <w:t>39</w:t>
      </w:r>
      <w:r w:rsidRPr="00356F2D">
        <w:rPr>
          <w:sz w:val="28"/>
          <w:szCs w:val="28"/>
        </w:rPr>
        <w:t xml:space="preserve"> детей – граждан иностранных гос</w:t>
      </w:r>
      <w:r w:rsidR="00617E31" w:rsidRPr="00356F2D">
        <w:rPr>
          <w:sz w:val="28"/>
          <w:szCs w:val="28"/>
        </w:rPr>
        <w:t>ударств и лиц без гражданства, 9</w:t>
      </w:r>
      <w:r w:rsidRPr="00356F2D">
        <w:rPr>
          <w:sz w:val="28"/>
          <w:szCs w:val="28"/>
        </w:rPr>
        <w:t xml:space="preserve"> детей цыган. Все дети  испытывают трудности в обучении по причине недостаточного владения русским языком. </w:t>
      </w:r>
    </w:p>
    <w:p w:rsidR="00D0636C" w:rsidRPr="00356F2D" w:rsidRDefault="00D0636C" w:rsidP="000837F0">
      <w:pPr>
        <w:tabs>
          <w:tab w:val="left" w:pos="9099"/>
        </w:tabs>
        <w:ind w:right="-81" w:firstLine="720"/>
        <w:jc w:val="both"/>
        <w:rPr>
          <w:sz w:val="28"/>
          <w:szCs w:val="28"/>
        </w:rPr>
      </w:pPr>
    </w:p>
    <w:p w:rsidR="000837F0" w:rsidRPr="00356F2D" w:rsidRDefault="000837F0" w:rsidP="00BF0B9E">
      <w:pPr>
        <w:tabs>
          <w:tab w:val="left" w:pos="9099"/>
        </w:tabs>
        <w:ind w:right="-81" w:firstLine="709"/>
        <w:jc w:val="both"/>
        <w:rPr>
          <w:b/>
          <w:i/>
          <w:sz w:val="28"/>
          <w:szCs w:val="28"/>
        </w:rPr>
      </w:pPr>
      <w:r w:rsidRPr="00356F2D">
        <w:rPr>
          <w:b/>
          <w:i/>
          <w:sz w:val="28"/>
          <w:szCs w:val="28"/>
        </w:rPr>
        <w:t xml:space="preserve">Муниципальная система образования, как и в предыдущие годы, обеспечивает  потребности и запросы участников образовательного процесса. Созданы условия для получения образования в очно – заочной форме, по адаптированным </w:t>
      </w:r>
      <w:r w:rsidR="00394202">
        <w:rPr>
          <w:b/>
          <w:i/>
          <w:sz w:val="28"/>
          <w:szCs w:val="28"/>
        </w:rPr>
        <w:t xml:space="preserve">образовательным </w:t>
      </w:r>
      <w:r w:rsidRPr="00356F2D">
        <w:rPr>
          <w:b/>
          <w:i/>
          <w:sz w:val="28"/>
          <w:szCs w:val="28"/>
        </w:rPr>
        <w:t>программам, 100% обучающихся 10-11 классов охвачены  профильным обучением, функционируют  классы и группы повышенного уровня. Получает развитие сетевая форма реализации образовательных программ при организации профильного обучения.</w:t>
      </w:r>
    </w:p>
    <w:p w:rsidR="000837F0" w:rsidRPr="00356F2D" w:rsidRDefault="000837F0" w:rsidP="00BF0B9E">
      <w:pPr>
        <w:ind w:firstLine="709"/>
        <w:jc w:val="both"/>
        <w:rPr>
          <w:b/>
          <w:i/>
          <w:sz w:val="28"/>
          <w:szCs w:val="28"/>
        </w:rPr>
      </w:pPr>
      <w:r w:rsidRPr="00356F2D">
        <w:rPr>
          <w:b/>
          <w:i/>
          <w:sz w:val="28"/>
          <w:szCs w:val="28"/>
        </w:rPr>
        <w:t xml:space="preserve">      Задачами на последующий период являются:</w:t>
      </w:r>
    </w:p>
    <w:p w:rsidR="00617E31" w:rsidRPr="00356F2D" w:rsidRDefault="00617E31" w:rsidP="00BF0B9E">
      <w:pPr>
        <w:ind w:firstLine="709"/>
        <w:jc w:val="both"/>
        <w:rPr>
          <w:b/>
          <w:i/>
          <w:sz w:val="28"/>
          <w:szCs w:val="28"/>
        </w:rPr>
      </w:pPr>
      <w:r w:rsidRPr="00356F2D">
        <w:rPr>
          <w:b/>
          <w:i/>
          <w:sz w:val="28"/>
          <w:szCs w:val="28"/>
        </w:rPr>
        <w:t xml:space="preserve">    -обеспечить создание условий и качественное образование для детей с ограниченными возможностями здоровья через разработку и реализацию адаптированные образовательных программ;</w:t>
      </w:r>
    </w:p>
    <w:p w:rsidR="000837F0" w:rsidRPr="00356F2D" w:rsidRDefault="000837F0" w:rsidP="00BF0B9E">
      <w:pPr>
        <w:ind w:firstLine="709"/>
        <w:jc w:val="both"/>
        <w:rPr>
          <w:b/>
          <w:i/>
          <w:sz w:val="28"/>
          <w:szCs w:val="28"/>
        </w:rPr>
      </w:pPr>
      <w:r w:rsidRPr="00356F2D">
        <w:rPr>
          <w:b/>
          <w:i/>
          <w:sz w:val="28"/>
          <w:szCs w:val="28"/>
        </w:rPr>
        <w:t xml:space="preserve">     -продолжить работу по обеспечению доступности качественного образования для всех детей, проживающих на территории района,  за счет развития вариативных форм получения образования;</w:t>
      </w:r>
    </w:p>
    <w:p w:rsidR="000837F0" w:rsidRPr="00356F2D" w:rsidRDefault="000837F0" w:rsidP="00BF0B9E">
      <w:pPr>
        <w:ind w:firstLine="709"/>
        <w:jc w:val="both"/>
        <w:rPr>
          <w:b/>
          <w:i/>
          <w:sz w:val="28"/>
          <w:szCs w:val="28"/>
        </w:rPr>
      </w:pPr>
      <w:r w:rsidRPr="00356F2D">
        <w:rPr>
          <w:b/>
          <w:i/>
          <w:sz w:val="28"/>
          <w:szCs w:val="28"/>
        </w:rPr>
        <w:t xml:space="preserve">     -обеспечить дальнейшее развитие дистанционного обучения и дистанционных технологий;</w:t>
      </w:r>
    </w:p>
    <w:p w:rsidR="000837F0" w:rsidRDefault="000837F0" w:rsidP="000837F0">
      <w:pPr>
        <w:jc w:val="center"/>
        <w:rPr>
          <w:b/>
          <w:sz w:val="24"/>
          <w:szCs w:val="24"/>
        </w:rPr>
      </w:pPr>
    </w:p>
    <w:p w:rsidR="00394202" w:rsidRDefault="00394202" w:rsidP="000837F0">
      <w:pPr>
        <w:jc w:val="center"/>
        <w:rPr>
          <w:b/>
          <w:sz w:val="24"/>
          <w:szCs w:val="24"/>
        </w:rPr>
      </w:pPr>
    </w:p>
    <w:p w:rsidR="00617E31" w:rsidRDefault="00617E31" w:rsidP="00617E31">
      <w:pPr>
        <w:jc w:val="center"/>
        <w:rPr>
          <w:b/>
          <w:sz w:val="24"/>
          <w:szCs w:val="24"/>
        </w:rPr>
      </w:pPr>
      <w:r>
        <w:rPr>
          <w:b/>
          <w:sz w:val="24"/>
          <w:szCs w:val="24"/>
        </w:rPr>
        <w:t xml:space="preserve">ИТОГИ ОСВОЕНИЯ УЧАЩИМИСЯ ОСНОВНЫХ </w:t>
      </w:r>
    </w:p>
    <w:p w:rsidR="00617E31" w:rsidRPr="00301992" w:rsidRDefault="00617E31" w:rsidP="00617E31">
      <w:pPr>
        <w:jc w:val="center"/>
        <w:rPr>
          <w:b/>
          <w:sz w:val="24"/>
          <w:szCs w:val="24"/>
        </w:rPr>
      </w:pPr>
      <w:r>
        <w:rPr>
          <w:b/>
          <w:sz w:val="24"/>
          <w:szCs w:val="24"/>
        </w:rPr>
        <w:t>ОБЩЕОБРАЗОВАТЕЛЬНЫХ ПРОГРАММ</w:t>
      </w:r>
    </w:p>
    <w:p w:rsidR="00617E31" w:rsidRPr="00394202" w:rsidRDefault="00617E31" w:rsidP="00617E31">
      <w:pPr>
        <w:rPr>
          <w:sz w:val="28"/>
          <w:szCs w:val="28"/>
        </w:rPr>
      </w:pPr>
    </w:p>
    <w:p w:rsidR="00617E31" w:rsidRPr="00394202" w:rsidRDefault="00617E31" w:rsidP="00BF0B9E">
      <w:pPr>
        <w:ind w:firstLine="709"/>
        <w:jc w:val="both"/>
        <w:rPr>
          <w:sz w:val="28"/>
          <w:szCs w:val="28"/>
        </w:rPr>
      </w:pPr>
      <w:r w:rsidRPr="00394202">
        <w:rPr>
          <w:sz w:val="28"/>
          <w:szCs w:val="28"/>
        </w:rPr>
        <w:t xml:space="preserve">  В 2017-2018 учебном году в общеобразовательных учреждениях обучались:</w:t>
      </w:r>
    </w:p>
    <w:p w:rsidR="00617E31" w:rsidRPr="00394202" w:rsidRDefault="00617E31" w:rsidP="00BF0B9E">
      <w:pPr>
        <w:ind w:firstLine="709"/>
        <w:jc w:val="both"/>
        <w:rPr>
          <w:sz w:val="28"/>
          <w:szCs w:val="28"/>
        </w:rPr>
      </w:pPr>
      <w:r w:rsidRPr="00394202">
        <w:rPr>
          <w:sz w:val="28"/>
          <w:szCs w:val="28"/>
        </w:rPr>
        <w:t xml:space="preserve"> на начало года-  2985 учащихся. Из них 5 в очно – заочной форме;</w:t>
      </w:r>
    </w:p>
    <w:p w:rsidR="00617E31" w:rsidRPr="00394202" w:rsidRDefault="00617E31" w:rsidP="00BF0B9E">
      <w:pPr>
        <w:ind w:firstLine="709"/>
        <w:jc w:val="both"/>
        <w:rPr>
          <w:sz w:val="28"/>
          <w:szCs w:val="28"/>
        </w:rPr>
      </w:pPr>
      <w:r w:rsidRPr="00394202">
        <w:rPr>
          <w:sz w:val="28"/>
          <w:szCs w:val="28"/>
        </w:rPr>
        <w:t xml:space="preserve"> на конец года- 2986 учащихся. Из них 4 в очно – заочной форме.</w:t>
      </w:r>
      <w:r w:rsidR="00D62FD5" w:rsidRPr="00394202">
        <w:rPr>
          <w:sz w:val="28"/>
          <w:szCs w:val="28"/>
        </w:rPr>
        <w:t xml:space="preserve"> </w:t>
      </w:r>
    </w:p>
    <w:p w:rsidR="00D62FD5" w:rsidRPr="00394202" w:rsidRDefault="00617E31" w:rsidP="00BF0B9E">
      <w:pPr>
        <w:ind w:firstLine="709"/>
        <w:jc w:val="both"/>
        <w:rPr>
          <w:sz w:val="28"/>
          <w:szCs w:val="28"/>
        </w:rPr>
      </w:pPr>
      <w:r w:rsidRPr="00394202">
        <w:rPr>
          <w:sz w:val="28"/>
          <w:szCs w:val="28"/>
        </w:rPr>
        <w:t xml:space="preserve">            </w:t>
      </w:r>
      <w:r w:rsidR="00D62FD5" w:rsidRPr="00394202">
        <w:rPr>
          <w:sz w:val="28"/>
          <w:szCs w:val="28"/>
        </w:rPr>
        <w:t>Учащихся общеобразовательных учреждений, обучающихся в очной форме, выбывших без получения общего образования</w:t>
      </w:r>
      <w:r w:rsidR="007405BC" w:rsidRPr="00394202">
        <w:rPr>
          <w:sz w:val="28"/>
          <w:szCs w:val="28"/>
        </w:rPr>
        <w:t xml:space="preserve">, в 2017-2018 учебном году </w:t>
      </w:r>
      <w:r w:rsidR="00D62FD5" w:rsidRPr="00394202">
        <w:rPr>
          <w:sz w:val="28"/>
          <w:szCs w:val="28"/>
        </w:rPr>
        <w:t>не было.</w:t>
      </w:r>
    </w:p>
    <w:p w:rsidR="00D62FD5" w:rsidRPr="00394202" w:rsidRDefault="00D62FD5" w:rsidP="00BF0B9E">
      <w:pPr>
        <w:ind w:firstLine="709"/>
        <w:jc w:val="both"/>
        <w:rPr>
          <w:sz w:val="28"/>
          <w:szCs w:val="28"/>
        </w:rPr>
      </w:pPr>
      <w:r w:rsidRPr="00394202">
        <w:rPr>
          <w:sz w:val="28"/>
          <w:szCs w:val="28"/>
        </w:rPr>
        <w:t xml:space="preserve"> </w:t>
      </w:r>
      <w:r w:rsidR="00617E31" w:rsidRPr="00394202">
        <w:rPr>
          <w:sz w:val="28"/>
          <w:szCs w:val="28"/>
        </w:rPr>
        <w:t>В течение учебного года выбыл, не получив основного общего образования,</w:t>
      </w:r>
      <w:r w:rsidRPr="00394202">
        <w:rPr>
          <w:sz w:val="28"/>
          <w:szCs w:val="28"/>
        </w:rPr>
        <w:t xml:space="preserve"> 1</w:t>
      </w:r>
      <w:r w:rsidR="00617E31" w:rsidRPr="00394202">
        <w:rPr>
          <w:sz w:val="28"/>
          <w:szCs w:val="28"/>
        </w:rPr>
        <w:t xml:space="preserve"> учащи</w:t>
      </w:r>
      <w:r w:rsidRPr="00394202">
        <w:rPr>
          <w:sz w:val="28"/>
          <w:szCs w:val="28"/>
        </w:rPr>
        <w:t>йся, получавший обра</w:t>
      </w:r>
      <w:r w:rsidR="000073B9">
        <w:rPr>
          <w:sz w:val="28"/>
          <w:szCs w:val="28"/>
        </w:rPr>
        <w:t>зование в очно – заочной форме (д</w:t>
      </w:r>
      <w:r w:rsidRPr="00394202">
        <w:rPr>
          <w:sz w:val="28"/>
          <w:szCs w:val="28"/>
        </w:rPr>
        <w:t>остиг 18-летнего возраста, трудоустроен).</w:t>
      </w:r>
      <w:r w:rsidR="00617E31" w:rsidRPr="00394202">
        <w:rPr>
          <w:sz w:val="28"/>
          <w:szCs w:val="28"/>
        </w:rPr>
        <w:t xml:space="preserve"> </w:t>
      </w:r>
    </w:p>
    <w:p w:rsidR="00617E31" w:rsidRPr="00236CB6" w:rsidRDefault="00617E31" w:rsidP="00BF0B9E">
      <w:pPr>
        <w:ind w:firstLine="709"/>
        <w:jc w:val="both"/>
        <w:rPr>
          <w:sz w:val="28"/>
          <w:szCs w:val="28"/>
        </w:rPr>
      </w:pPr>
      <w:r w:rsidRPr="00394202">
        <w:rPr>
          <w:sz w:val="28"/>
          <w:szCs w:val="28"/>
        </w:rPr>
        <w:lastRenderedPageBreak/>
        <w:t>По итогам года не освоили</w:t>
      </w:r>
      <w:r w:rsidR="00026094" w:rsidRPr="00394202">
        <w:rPr>
          <w:sz w:val="28"/>
          <w:szCs w:val="28"/>
        </w:rPr>
        <w:t xml:space="preserve"> стандарт определенного уровня 2</w:t>
      </w:r>
      <w:r w:rsidRPr="00394202">
        <w:rPr>
          <w:sz w:val="28"/>
          <w:szCs w:val="28"/>
        </w:rPr>
        <w:t>7 учащихся</w:t>
      </w:r>
      <w:r w:rsidR="00236CB6">
        <w:rPr>
          <w:sz w:val="28"/>
          <w:szCs w:val="28"/>
        </w:rPr>
        <w:t xml:space="preserve"> (0,9%)</w:t>
      </w:r>
      <w:r w:rsidR="00236CB6">
        <w:rPr>
          <w:sz w:val="24"/>
          <w:szCs w:val="24"/>
        </w:rPr>
        <w:t xml:space="preserve">, </w:t>
      </w:r>
      <w:r w:rsidR="00236CB6">
        <w:rPr>
          <w:sz w:val="28"/>
          <w:szCs w:val="28"/>
        </w:rPr>
        <w:t xml:space="preserve">2017 </w:t>
      </w:r>
      <w:r w:rsidR="00236CB6" w:rsidRPr="00236CB6">
        <w:rPr>
          <w:sz w:val="28"/>
          <w:szCs w:val="28"/>
        </w:rPr>
        <w:t>год -</w:t>
      </w:r>
      <w:r w:rsidR="00236CB6">
        <w:rPr>
          <w:sz w:val="28"/>
          <w:szCs w:val="28"/>
        </w:rPr>
        <w:t>21 (0,7%)</w:t>
      </w:r>
    </w:p>
    <w:p w:rsidR="00236CB6" w:rsidRDefault="000D4CE3" w:rsidP="00BF0B9E">
      <w:pPr>
        <w:ind w:firstLine="709"/>
        <w:jc w:val="both"/>
        <w:rPr>
          <w:sz w:val="24"/>
          <w:szCs w:val="24"/>
        </w:rPr>
      </w:pPr>
      <w:r>
        <w:rPr>
          <w:sz w:val="24"/>
          <w:szCs w:val="24"/>
        </w:rPr>
        <w:t xml:space="preserve">      </w:t>
      </w:r>
    </w:p>
    <w:p w:rsidR="00617E31" w:rsidRDefault="00617E31" w:rsidP="000D4CE3">
      <w:pPr>
        <w:jc w:val="both"/>
        <w:rPr>
          <w:sz w:val="28"/>
          <w:szCs w:val="28"/>
        </w:rPr>
      </w:pPr>
      <w:r w:rsidRPr="00394202">
        <w:rPr>
          <w:sz w:val="28"/>
          <w:szCs w:val="28"/>
        </w:rPr>
        <w:t>Количество и доля обучающихся, не освоивших стандарт по итогам года</w:t>
      </w:r>
    </w:p>
    <w:p w:rsidR="00236CB6" w:rsidRPr="00236CB6" w:rsidRDefault="00236CB6" w:rsidP="00236CB6">
      <w:pPr>
        <w:jc w:val="center"/>
        <w:rPr>
          <w:b/>
          <w:i/>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126"/>
        <w:gridCol w:w="2127"/>
        <w:gridCol w:w="1984"/>
      </w:tblGrid>
      <w:tr w:rsidR="007405BC" w:rsidRPr="00236CB6" w:rsidTr="00236CB6">
        <w:tc>
          <w:tcPr>
            <w:tcW w:w="3085" w:type="dxa"/>
          </w:tcPr>
          <w:p w:rsidR="007405BC" w:rsidRPr="00236CB6" w:rsidRDefault="007405BC" w:rsidP="00236CB6">
            <w:pPr>
              <w:jc w:val="center"/>
              <w:rPr>
                <w:b/>
                <w:i/>
                <w:sz w:val="28"/>
                <w:szCs w:val="28"/>
              </w:rPr>
            </w:pPr>
            <w:r w:rsidRPr="00236CB6">
              <w:rPr>
                <w:b/>
                <w:i/>
                <w:sz w:val="28"/>
                <w:szCs w:val="28"/>
              </w:rPr>
              <w:t>Учебный год</w:t>
            </w:r>
          </w:p>
        </w:tc>
        <w:tc>
          <w:tcPr>
            <w:tcW w:w="2126" w:type="dxa"/>
          </w:tcPr>
          <w:p w:rsidR="007405BC" w:rsidRPr="00236CB6" w:rsidRDefault="007405BC" w:rsidP="00236CB6">
            <w:pPr>
              <w:jc w:val="center"/>
              <w:rPr>
                <w:b/>
                <w:i/>
                <w:sz w:val="28"/>
                <w:szCs w:val="28"/>
              </w:rPr>
            </w:pPr>
            <w:r w:rsidRPr="00236CB6">
              <w:rPr>
                <w:b/>
                <w:i/>
                <w:sz w:val="28"/>
                <w:szCs w:val="28"/>
              </w:rPr>
              <w:t>2017-2018</w:t>
            </w:r>
          </w:p>
        </w:tc>
        <w:tc>
          <w:tcPr>
            <w:tcW w:w="2127" w:type="dxa"/>
            <w:vAlign w:val="center"/>
          </w:tcPr>
          <w:p w:rsidR="007405BC" w:rsidRPr="00236CB6" w:rsidRDefault="007405BC" w:rsidP="00236CB6">
            <w:pPr>
              <w:jc w:val="center"/>
              <w:rPr>
                <w:b/>
                <w:i/>
                <w:sz w:val="28"/>
                <w:szCs w:val="28"/>
              </w:rPr>
            </w:pPr>
            <w:r w:rsidRPr="00236CB6">
              <w:rPr>
                <w:b/>
                <w:i/>
                <w:sz w:val="28"/>
                <w:szCs w:val="28"/>
              </w:rPr>
              <w:t>2016-2017</w:t>
            </w:r>
          </w:p>
        </w:tc>
        <w:tc>
          <w:tcPr>
            <w:tcW w:w="1984" w:type="dxa"/>
            <w:vAlign w:val="center"/>
          </w:tcPr>
          <w:p w:rsidR="007405BC" w:rsidRPr="00236CB6" w:rsidRDefault="007405BC" w:rsidP="00236CB6">
            <w:pPr>
              <w:jc w:val="center"/>
              <w:rPr>
                <w:b/>
                <w:i/>
                <w:sz w:val="28"/>
                <w:szCs w:val="28"/>
              </w:rPr>
            </w:pPr>
            <w:r w:rsidRPr="00236CB6">
              <w:rPr>
                <w:b/>
                <w:i/>
                <w:sz w:val="28"/>
                <w:szCs w:val="28"/>
              </w:rPr>
              <w:t>2015-2016</w:t>
            </w:r>
          </w:p>
        </w:tc>
      </w:tr>
      <w:tr w:rsidR="007405BC" w:rsidRPr="00394202" w:rsidTr="00236CB6">
        <w:tc>
          <w:tcPr>
            <w:tcW w:w="3085" w:type="dxa"/>
          </w:tcPr>
          <w:p w:rsidR="007405BC" w:rsidRPr="00394202" w:rsidRDefault="007405BC" w:rsidP="00BB4018">
            <w:pPr>
              <w:jc w:val="both"/>
              <w:rPr>
                <w:sz w:val="28"/>
                <w:szCs w:val="28"/>
              </w:rPr>
            </w:pPr>
            <w:r w:rsidRPr="00394202">
              <w:rPr>
                <w:sz w:val="28"/>
                <w:szCs w:val="28"/>
              </w:rPr>
              <w:t>Не освоили стандарт</w:t>
            </w:r>
          </w:p>
        </w:tc>
        <w:tc>
          <w:tcPr>
            <w:tcW w:w="2126" w:type="dxa"/>
            <w:vAlign w:val="center"/>
          </w:tcPr>
          <w:p w:rsidR="007405BC" w:rsidRPr="00394202" w:rsidRDefault="00026094" w:rsidP="00026094">
            <w:pPr>
              <w:jc w:val="center"/>
              <w:rPr>
                <w:sz w:val="28"/>
                <w:szCs w:val="28"/>
              </w:rPr>
            </w:pPr>
            <w:r w:rsidRPr="00394202">
              <w:rPr>
                <w:sz w:val="28"/>
                <w:szCs w:val="28"/>
              </w:rPr>
              <w:t>27 (0,9%)</w:t>
            </w:r>
          </w:p>
        </w:tc>
        <w:tc>
          <w:tcPr>
            <w:tcW w:w="2127" w:type="dxa"/>
            <w:vAlign w:val="center"/>
          </w:tcPr>
          <w:p w:rsidR="007405BC" w:rsidRPr="00394202" w:rsidRDefault="007405BC" w:rsidP="00BB4018">
            <w:pPr>
              <w:jc w:val="both"/>
              <w:rPr>
                <w:sz w:val="28"/>
                <w:szCs w:val="28"/>
              </w:rPr>
            </w:pPr>
            <w:r w:rsidRPr="00394202">
              <w:rPr>
                <w:sz w:val="28"/>
                <w:szCs w:val="28"/>
              </w:rPr>
              <w:t>21 (0,7%)</w:t>
            </w:r>
          </w:p>
        </w:tc>
        <w:tc>
          <w:tcPr>
            <w:tcW w:w="1984" w:type="dxa"/>
            <w:vAlign w:val="center"/>
          </w:tcPr>
          <w:p w:rsidR="007405BC" w:rsidRPr="00394202" w:rsidRDefault="000D4CE3" w:rsidP="00BB4018">
            <w:pPr>
              <w:jc w:val="both"/>
              <w:rPr>
                <w:sz w:val="28"/>
                <w:szCs w:val="28"/>
              </w:rPr>
            </w:pPr>
            <w:r w:rsidRPr="00394202">
              <w:rPr>
                <w:sz w:val="28"/>
                <w:szCs w:val="28"/>
              </w:rPr>
              <w:t>47 (1,6%)</w:t>
            </w:r>
          </w:p>
        </w:tc>
      </w:tr>
      <w:tr w:rsidR="007405BC" w:rsidRPr="00394202" w:rsidTr="00236CB6">
        <w:tc>
          <w:tcPr>
            <w:tcW w:w="3085" w:type="dxa"/>
          </w:tcPr>
          <w:p w:rsidR="007405BC" w:rsidRPr="00394202" w:rsidRDefault="007405BC" w:rsidP="00BB4018">
            <w:pPr>
              <w:jc w:val="both"/>
              <w:rPr>
                <w:sz w:val="28"/>
                <w:szCs w:val="28"/>
              </w:rPr>
            </w:pPr>
            <w:r w:rsidRPr="00394202">
              <w:rPr>
                <w:sz w:val="28"/>
                <w:szCs w:val="28"/>
              </w:rPr>
              <w:t>Из них переведены условно</w:t>
            </w:r>
          </w:p>
        </w:tc>
        <w:tc>
          <w:tcPr>
            <w:tcW w:w="2126" w:type="dxa"/>
            <w:vAlign w:val="center"/>
          </w:tcPr>
          <w:p w:rsidR="007405BC" w:rsidRPr="00394202" w:rsidRDefault="00026094" w:rsidP="00026094">
            <w:pPr>
              <w:jc w:val="center"/>
              <w:rPr>
                <w:sz w:val="28"/>
                <w:szCs w:val="28"/>
              </w:rPr>
            </w:pPr>
            <w:r w:rsidRPr="00394202">
              <w:rPr>
                <w:sz w:val="28"/>
                <w:szCs w:val="28"/>
              </w:rPr>
              <w:t>17 (0,6%)</w:t>
            </w:r>
          </w:p>
        </w:tc>
        <w:tc>
          <w:tcPr>
            <w:tcW w:w="2127" w:type="dxa"/>
            <w:vAlign w:val="center"/>
          </w:tcPr>
          <w:p w:rsidR="007405BC" w:rsidRPr="00394202" w:rsidRDefault="007405BC" w:rsidP="00BB4018">
            <w:pPr>
              <w:jc w:val="both"/>
              <w:rPr>
                <w:sz w:val="28"/>
                <w:szCs w:val="28"/>
              </w:rPr>
            </w:pPr>
            <w:r w:rsidRPr="00394202">
              <w:rPr>
                <w:sz w:val="28"/>
                <w:szCs w:val="28"/>
              </w:rPr>
              <w:t>12 (0,4%)</w:t>
            </w:r>
          </w:p>
        </w:tc>
        <w:tc>
          <w:tcPr>
            <w:tcW w:w="1984" w:type="dxa"/>
            <w:vAlign w:val="center"/>
          </w:tcPr>
          <w:p w:rsidR="007405BC" w:rsidRPr="00394202" w:rsidRDefault="007405BC" w:rsidP="00BB4018">
            <w:pPr>
              <w:jc w:val="both"/>
              <w:rPr>
                <w:sz w:val="28"/>
                <w:szCs w:val="28"/>
              </w:rPr>
            </w:pPr>
            <w:r w:rsidRPr="00394202">
              <w:rPr>
                <w:sz w:val="28"/>
                <w:szCs w:val="28"/>
              </w:rPr>
              <w:t>26 (0,9%)</w:t>
            </w:r>
          </w:p>
        </w:tc>
      </w:tr>
      <w:tr w:rsidR="007405BC" w:rsidRPr="00394202" w:rsidTr="00236CB6">
        <w:tc>
          <w:tcPr>
            <w:tcW w:w="3085" w:type="dxa"/>
          </w:tcPr>
          <w:p w:rsidR="007405BC" w:rsidRPr="00394202" w:rsidRDefault="007405BC" w:rsidP="00BB4018">
            <w:pPr>
              <w:jc w:val="both"/>
              <w:rPr>
                <w:sz w:val="28"/>
                <w:szCs w:val="28"/>
              </w:rPr>
            </w:pPr>
            <w:r w:rsidRPr="00394202">
              <w:rPr>
                <w:sz w:val="28"/>
                <w:szCs w:val="28"/>
              </w:rPr>
              <w:t>Из них оставлены на 2-ой год</w:t>
            </w:r>
          </w:p>
        </w:tc>
        <w:tc>
          <w:tcPr>
            <w:tcW w:w="2126" w:type="dxa"/>
            <w:vAlign w:val="center"/>
          </w:tcPr>
          <w:p w:rsidR="007405BC" w:rsidRPr="00394202" w:rsidRDefault="007405BC" w:rsidP="00026094">
            <w:pPr>
              <w:jc w:val="center"/>
              <w:rPr>
                <w:sz w:val="28"/>
                <w:szCs w:val="28"/>
              </w:rPr>
            </w:pPr>
            <w:r w:rsidRPr="00394202">
              <w:rPr>
                <w:sz w:val="28"/>
                <w:szCs w:val="28"/>
              </w:rPr>
              <w:t>10 (0,3%)</w:t>
            </w:r>
          </w:p>
        </w:tc>
        <w:tc>
          <w:tcPr>
            <w:tcW w:w="2127" w:type="dxa"/>
            <w:vAlign w:val="center"/>
          </w:tcPr>
          <w:p w:rsidR="007405BC" w:rsidRPr="00394202" w:rsidRDefault="007405BC" w:rsidP="00BB4018">
            <w:pPr>
              <w:jc w:val="both"/>
              <w:rPr>
                <w:sz w:val="28"/>
                <w:szCs w:val="28"/>
              </w:rPr>
            </w:pPr>
            <w:r w:rsidRPr="00394202">
              <w:rPr>
                <w:sz w:val="28"/>
                <w:szCs w:val="28"/>
              </w:rPr>
              <w:t>9 (0,3%)</w:t>
            </w:r>
          </w:p>
        </w:tc>
        <w:tc>
          <w:tcPr>
            <w:tcW w:w="1984" w:type="dxa"/>
            <w:vAlign w:val="center"/>
          </w:tcPr>
          <w:p w:rsidR="007405BC" w:rsidRPr="00394202" w:rsidRDefault="007405BC" w:rsidP="00BB4018">
            <w:pPr>
              <w:jc w:val="both"/>
              <w:rPr>
                <w:sz w:val="28"/>
                <w:szCs w:val="28"/>
              </w:rPr>
            </w:pPr>
            <w:r w:rsidRPr="00394202">
              <w:rPr>
                <w:sz w:val="28"/>
                <w:szCs w:val="28"/>
              </w:rPr>
              <w:t>21 (0,7%)</w:t>
            </w:r>
          </w:p>
        </w:tc>
      </w:tr>
      <w:tr w:rsidR="007405BC" w:rsidRPr="00394202" w:rsidTr="00236CB6">
        <w:tc>
          <w:tcPr>
            <w:tcW w:w="3085" w:type="dxa"/>
          </w:tcPr>
          <w:p w:rsidR="007405BC" w:rsidRPr="00394202" w:rsidRDefault="007405BC" w:rsidP="00BB4018">
            <w:pPr>
              <w:jc w:val="both"/>
              <w:rPr>
                <w:sz w:val="28"/>
                <w:szCs w:val="28"/>
              </w:rPr>
            </w:pPr>
            <w:r w:rsidRPr="00394202">
              <w:rPr>
                <w:sz w:val="28"/>
                <w:szCs w:val="28"/>
              </w:rPr>
              <w:t>Из оставленных на 2-ой год учащихся начальных классов</w:t>
            </w:r>
          </w:p>
        </w:tc>
        <w:tc>
          <w:tcPr>
            <w:tcW w:w="2126" w:type="dxa"/>
            <w:vAlign w:val="center"/>
          </w:tcPr>
          <w:p w:rsidR="007405BC" w:rsidRPr="00394202" w:rsidRDefault="007405BC" w:rsidP="00026094">
            <w:pPr>
              <w:jc w:val="center"/>
              <w:rPr>
                <w:sz w:val="28"/>
                <w:szCs w:val="28"/>
              </w:rPr>
            </w:pPr>
            <w:r w:rsidRPr="00394202">
              <w:rPr>
                <w:sz w:val="28"/>
                <w:szCs w:val="28"/>
              </w:rPr>
              <w:t>9</w:t>
            </w:r>
          </w:p>
        </w:tc>
        <w:tc>
          <w:tcPr>
            <w:tcW w:w="2127" w:type="dxa"/>
            <w:vAlign w:val="center"/>
          </w:tcPr>
          <w:p w:rsidR="007405BC" w:rsidRPr="00394202" w:rsidRDefault="007405BC" w:rsidP="00BB4018">
            <w:pPr>
              <w:jc w:val="both"/>
              <w:rPr>
                <w:sz w:val="28"/>
                <w:szCs w:val="28"/>
              </w:rPr>
            </w:pPr>
            <w:r w:rsidRPr="00394202">
              <w:rPr>
                <w:sz w:val="28"/>
                <w:szCs w:val="28"/>
              </w:rPr>
              <w:t>9</w:t>
            </w:r>
          </w:p>
        </w:tc>
        <w:tc>
          <w:tcPr>
            <w:tcW w:w="1984" w:type="dxa"/>
            <w:vAlign w:val="center"/>
          </w:tcPr>
          <w:p w:rsidR="007405BC" w:rsidRPr="00394202" w:rsidRDefault="007405BC" w:rsidP="00BB4018">
            <w:pPr>
              <w:jc w:val="both"/>
              <w:rPr>
                <w:sz w:val="28"/>
                <w:szCs w:val="28"/>
              </w:rPr>
            </w:pPr>
            <w:r w:rsidRPr="00394202">
              <w:rPr>
                <w:sz w:val="28"/>
                <w:szCs w:val="28"/>
              </w:rPr>
              <w:t>21</w:t>
            </w:r>
          </w:p>
        </w:tc>
      </w:tr>
      <w:tr w:rsidR="007405BC" w:rsidRPr="00394202" w:rsidTr="00236CB6">
        <w:tc>
          <w:tcPr>
            <w:tcW w:w="3085" w:type="dxa"/>
          </w:tcPr>
          <w:p w:rsidR="007405BC" w:rsidRPr="00394202" w:rsidRDefault="007405BC" w:rsidP="00BB4018">
            <w:pPr>
              <w:jc w:val="both"/>
              <w:rPr>
                <w:sz w:val="28"/>
                <w:szCs w:val="28"/>
              </w:rPr>
            </w:pPr>
            <w:r w:rsidRPr="00394202">
              <w:rPr>
                <w:sz w:val="28"/>
                <w:szCs w:val="28"/>
              </w:rPr>
              <w:t>Из оставленных на 2-ой год  учащихся</w:t>
            </w:r>
          </w:p>
          <w:p w:rsidR="007405BC" w:rsidRPr="00394202" w:rsidRDefault="007405BC" w:rsidP="00BB4018">
            <w:pPr>
              <w:jc w:val="both"/>
              <w:rPr>
                <w:sz w:val="28"/>
                <w:szCs w:val="28"/>
              </w:rPr>
            </w:pPr>
            <w:r w:rsidRPr="00394202">
              <w:rPr>
                <w:sz w:val="28"/>
                <w:szCs w:val="28"/>
              </w:rPr>
              <w:t>5-9 классов</w:t>
            </w:r>
          </w:p>
        </w:tc>
        <w:tc>
          <w:tcPr>
            <w:tcW w:w="2126" w:type="dxa"/>
            <w:vAlign w:val="center"/>
          </w:tcPr>
          <w:p w:rsidR="007405BC" w:rsidRPr="00394202" w:rsidRDefault="007405BC" w:rsidP="00026094">
            <w:pPr>
              <w:jc w:val="center"/>
              <w:rPr>
                <w:sz w:val="28"/>
                <w:szCs w:val="28"/>
              </w:rPr>
            </w:pPr>
            <w:r w:rsidRPr="00394202">
              <w:rPr>
                <w:sz w:val="28"/>
                <w:szCs w:val="28"/>
              </w:rPr>
              <w:t>1</w:t>
            </w:r>
          </w:p>
        </w:tc>
        <w:tc>
          <w:tcPr>
            <w:tcW w:w="2127" w:type="dxa"/>
            <w:vAlign w:val="center"/>
          </w:tcPr>
          <w:p w:rsidR="007405BC" w:rsidRPr="00394202" w:rsidRDefault="007405BC" w:rsidP="00BB4018">
            <w:pPr>
              <w:jc w:val="both"/>
              <w:rPr>
                <w:sz w:val="28"/>
                <w:szCs w:val="28"/>
              </w:rPr>
            </w:pPr>
            <w:r w:rsidRPr="00394202">
              <w:rPr>
                <w:sz w:val="28"/>
                <w:szCs w:val="28"/>
              </w:rPr>
              <w:t>0</w:t>
            </w:r>
          </w:p>
        </w:tc>
        <w:tc>
          <w:tcPr>
            <w:tcW w:w="1984" w:type="dxa"/>
            <w:vAlign w:val="center"/>
          </w:tcPr>
          <w:p w:rsidR="007405BC" w:rsidRPr="00394202" w:rsidRDefault="007405BC" w:rsidP="00BB4018">
            <w:pPr>
              <w:jc w:val="both"/>
              <w:rPr>
                <w:sz w:val="28"/>
                <w:szCs w:val="28"/>
              </w:rPr>
            </w:pPr>
            <w:r w:rsidRPr="00394202">
              <w:rPr>
                <w:sz w:val="28"/>
                <w:szCs w:val="28"/>
              </w:rPr>
              <w:t>0</w:t>
            </w:r>
          </w:p>
        </w:tc>
      </w:tr>
    </w:tbl>
    <w:p w:rsidR="00617E31" w:rsidRDefault="00617E31" w:rsidP="00617E31">
      <w:pPr>
        <w:ind w:firstLine="709"/>
        <w:jc w:val="both"/>
        <w:rPr>
          <w:sz w:val="24"/>
          <w:szCs w:val="24"/>
        </w:rPr>
      </w:pPr>
    </w:p>
    <w:p w:rsidR="000D4CE3" w:rsidRPr="00301992" w:rsidRDefault="002123C5" w:rsidP="002123C5">
      <w:pPr>
        <w:jc w:val="both"/>
        <w:rPr>
          <w:sz w:val="24"/>
          <w:szCs w:val="24"/>
        </w:rPr>
      </w:pPr>
      <w:r>
        <w:rPr>
          <w:sz w:val="24"/>
          <w:szCs w:val="24"/>
        </w:rPr>
        <w:t xml:space="preserve">   </w:t>
      </w:r>
      <w:r w:rsidR="000D4CE3">
        <w:rPr>
          <w:noProof/>
          <w:sz w:val="24"/>
          <w:szCs w:val="24"/>
          <w:lang w:eastAsia="ru-RU"/>
        </w:rPr>
        <w:drawing>
          <wp:inline distT="0" distB="0" distL="0" distR="0" wp14:anchorId="4FCEC5D4" wp14:editId="4A882763">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D5AB1" w:rsidRDefault="007D5AB1" w:rsidP="00617E31">
      <w:pPr>
        <w:ind w:firstLine="709"/>
        <w:jc w:val="both"/>
        <w:rPr>
          <w:sz w:val="24"/>
          <w:szCs w:val="24"/>
        </w:rPr>
      </w:pPr>
    </w:p>
    <w:p w:rsidR="00026094" w:rsidRPr="00394202" w:rsidRDefault="007D5AB1" w:rsidP="00BF0B9E">
      <w:pPr>
        <w:ind w:firstLine="709"/>
        <w:jc w:val="both"/>
        <w:rPr>
          <w:sz w:val="28"/>
          <w:szCs w:val="28"/>
        </w:rPr>
      </w:pPr>
      <w:r w:rsidRPr="00394202">
        <w:rPr>
          <w:sz w:val="28"/>
          <w:szCs w:val="28"/>
        </w:rPr>
        <w:t>За последние 3 года доля обучающихся, не освоивших стандарт определенного уровня, сокращается. П</w:t>
      </w:r>
      <w:r w:rsidR="00617E31" w:rsidRPr="00394202">
        <w:rPr>
          <w:sz w:val="28"/>
          <w:szCs w:val="28"/>
        </w:rPr>
        <w:t>о итогам 201</w:t>
      </w:r>
      <w:r w:rsidR="00026094" w:rsidRPr="00394202">
        <w:rPr>
          <w:sz w:val="28"/>
          <w:szCs w:val="28"/>
        </w:rPr>
        <w:t>7</w:t>
      </w:r>
      <w:r w:rsidR="00617E31" w:rsidRPr="00394202">
        <w:rPr>
          <w:sz w:val="28"/>
          <w:szCs w:val="28"/>
        </w:rPr>
        <w:t>-201</w:t>
      </w:r>
      <w:r w:rsidR="00026094" w:rsidRPr="00394202">
        <w:rPr>
          <w:sz w:val="28"/>
          <w:szCs w:val="28"/>
        </w:rPr>
        <w:t>8</w:t>
      </w:r>
      <w:r w:rsidR="00617E31" w:rsidRPr="00394202">
        <w:rPr>
          <w:sz w:val="28"/>
          <w:szCs w:val="28"/>
        </w:rPr>
        <w:t xml:space="preserve"> учебного года, в сравнении с предыдущим годом</w:t>
      </w:r>
      <w:r w:rsidR="00176378">
        <w:rPr>
          <w:sz w:val="28"/>
          <w:szCs w:val="28"/>
        </w:rPr>
        <w:t>,</w:t>
      </w:r>
      <w:r w:rsidR="00617E31" w:rsidRPr="00394202">
        <w:rPr>
          <w:sz w:val="28"/>
          <w:szCs w:val="28"/>
        </w:rPr>
        <w:t xml:space="preserve"> </w:t>
      </w:r>
      <w:r w:rsidR="00026094" w:rsidRPr="00394202">
        <w:rPr>
          <w:sz w:val="28"/>
          <w:szCs w:val="28"/>
        </w:rPr>
        <w:t>увеличилась на 0,2%</w:t>
      </w:r>
      <w:r w:rsidRPr="00394202">
        <w:rPr>
          <w:sz w:val="28"/>
          <w:szCs w:val="28"/>
        </w:rPr>
        <w:t xml:space="preserve"> доля учащихся, переведенных условно</w:t>
      </w:r>
      <w:r w:rsidR="00026094" w:rsidRPr="00394202">
        <w:rPr>
          <w:sz w:val="28"/>
          <w:szCs w:val="28"/>
        </w:rPr>
        <w:t>, при этом доля оставшихся на 2-ой год осталась на прежнем уровне -0,3%.</w:t>
      </w:r>
    </w:p>
    <w:p w:rsidR="00617E31" w:rsidRPr="00394202" w:rsidRDefault="00617E31" w:rsidP="00BF0B9E">
      <w:pPr>
        <w:ind w:firstLine="709"/>
        <w:jc w:val="both"/>
        <w:rPr>
          <w:sz w:val="28"/>
          <w:szCs w:val="28"/>
        </w:rPr>
      </w:pPr>
      <w:r w:rsidRPr="00394202">
        <w:rPr>
          <w:sz w:val="28"/>
          <w:szCs w:val="28"/>
        </w:rPr>
        <w:t>Переведены с академической задолженностью 1</w:t>
      </w:r>
      <w:r w:rsidR="00026094" w:rsidRPr="00394202">
        <w:rPr>
          <w:sz w:val="28"/>
          <w:szCs w:val="28"/>
        </w:rPr>
        <w:t>7</w:t>
      </w:r>
      <w:r w:rsidRPr="00394202">
        <w:rPr>
          <w:sz w:val="28"/>
          <w:szCs w:val="28"/>
        </w:rPr>
        <w:t xml:space="preserve"> учащихся:</w:t>
      </w:r>
    </w:p>
    <w:p w:rsidR="00DE2852" w:rsidRPr="00A917B5" w:rsidRDefault="00DE2852" w:rsidP="00BF0B9E">
      <w:pPr>
        <w:ind w:firstLine="709"/>
        <w:jc w:val="both"/>
        <w:rPr>
          <w:sz w:val="28"/>
          <w:szCs w:val="28"/>
        </w:rPr>
      </w:pPr>
      <w:r w:rsidRPr="00A917B5">
        <w:rPr>
          <w:sz w:val="28"/>
          <w:szCs w:val="28"/>
        </w:rPr>
        <w:t>Косинская ООШ -1 учащийся</w:t>
      </w:r>
      <w:r w:rsidR="005779FB" w:rsidRPr="00A917B5">
        <w:rPr>
          <w:sz w:val="28"/>
          <w:szCs w:val="28"/>
        </w:rPr>
        <w:t xml:space="preserve"> (1% от контингента обучающихся</w:t>
      </w:r>
      <w:r w:rsidR="00176378">
        <w:rPr>
          <w:sz w:val="28"/>
          <w:szCs w:val="28"/>
        </w:rPr>
        <w:t xml:space="preserve"> данной школы</w:t>
      </w:r>
      <w:r w:rsidR="005779FB" w:rsidRPr="00A917B5">
        <w:rPr>
          <w:sz w:val="28"/>
          <w:szCs w:val="28"/>
        </w:rPr>
        <w:t>)</w:t>
      </w:r>
    </w:p>
    <w:p w:rsidR="00DE2852" w:rsidRPr="00A917B5" w:rsidRDefault="00DE2852" w:rsidP="00BF0B9E">
      <w:pPr>
        <w:ind w:firstLine="709"/>
        <w:jc w:val="both"/>
        <w:rPr>
          <w:sz w:val="28"/>
          <w:szCs w:val="28"/>
        </w:rPr>
      </w:pPr>
      <w:r w:rsidRPr="00A917B5">
        <w:rPr>
          <w:sz w:val="28"/>
          <w:szCs w:val="28"/>
        </w:rPr>
        <w:t>Опольевская ООШ – 1 учащийся</w:t>
      </w:r>
      <w:r w:rsidR="005779FB" w:rsidRPr="00A917B5">
        <w:rPr>
          <w:sz w:val="28"/>
          <w:szCs w:val="28"/>
        </w:rPr>
        <w:t xml:space="preserve"> (1,1%)</w:t>
      </w:r>
    </w:p>
    <w:p w:rsidR="009F0C1C" w:rsidRPr="00A917B5" w:rsidRDefault="009F0C1C" w:rsidP="00BF0B9E">
      <w:pPr>
        <w:ind w:firstLine="709"/>
        <w:jc w:val="both"/>
        <w:rPr>
          <w:sz w:val="28"/>
          <w:szCs w:val="28"/>
        </w:rPr>
      </w:pPr>
      <w:r w:rsidRPr="00A917B5">
        <w:rPr>
          <w:sz w:val="28"/>
          <w:szCs w:val="28"/>
        </w:rPr>
        <w:t>Симская С</w:t>
      </w:r>
      <w:r w:rsidR="00723EBC" w:rsidRPr="00A917B5">
        <w:rPr>
          <w:sz w:val="28"/>
          <w:szCs w:val="28"/>
        </w:rPr>
        <w:t>ОШ -4</w:t>
      </w:r>
      <w:r w:rsidR="005779FB" w:rsidRPr="00A917B5">
        <w:rPr>
          <w:sz w:val="28"/>
          <w:szCs w:val="28"/>
        </w:rPr>
        <w:t xml:space="preserve"> учащи</w:t>
      </w:r>
      <w:r w:rsidRPr="00A917B5">
        <w:rPr>
          <w:sz w:val="28"/>
          <w:szCs w:val="28"/>
        </w:rPr>
        <w:t>хся</w:t>
      </w:r>
      <w:r w:rsidR="00723EBC" w:rsidRPr="00A917B5">
        <w:rPr>
          <w:sz w:val="28"/>
          <w:szCs w:val="28"/>
        </w:rPr>
        <w:t xml:space="preserve"> (2,1</w:t>
      </w:r>
      <w:r w:rsidR="005779FB" w:rsidRPr="00A917B5">
        <w:rPr>
          <w:sz w:val="28"/>
          <w:szCs w:val="28"/>
        </w:rPr>
        <w:t>%)</w:t>
      </w:r>
    </w:p>
    <w:p w:rsidR="00723EBC" w:rsidRPr="00A917B5" w:rsidRDefault="00723EBC" w:rsidP="00BF0B9E">
      <w:pPr>
        <w:ind w:firstLine="709"/>
        <w:jc w:val="both"/>
        <w:rPr>
          <w:sz w:val="28"/>
          <w:szCs w:val="28"/>
        </w:rPr>
      </w:pPr>
      <w:r w:rsidRPr="00A917B5">
        <w:rPr>
          <w:sz w:val="28"/>
          <w:szCs w:val="28"/>
        </w:rPr>
        <w:t>Небыловская СОШ -1 учащийся (</w:t>
      </w:r>
      <w:r w:rsidR="00A917B5" w:rsidRPr="00A917B5">
        <w:rPr>
          <w:sz w:val="28"/>
          <w:szCs w:val="28"/>
        </w:rPr>
        <w:t>0,6%)</w:t>
      </w:r>
    </w:p>
    <w:p w:rsidR="009F0C1C" w:rsidRPr="00A917B5" w:rsidRDefault="009F0C1C" w:rsidP="00BF0B9E">
      <w:pPr>
        <w:ind w:firstLine="709"/>
        <w:jc w:val="both"/>
        <w:rPr>
          <w:sz w:val="28"/>
          <w:szCs w:val="28"/>
        </w:rPr>
      </w:pPr>
      <w:r w:rsidRPr="00A917B5">
        <w:rPr>
          <w:sz w:val="28"/>
          <w:szCs w:val="28"/>
        </w:rPr>
        <w:lastRenderedPageBreak/>
        <w:t>Сосновоборская ООШ – 1 учащийся</w:t>
      </w:r>
      <w:r w:rsidR="005779FB" w:rsidRPr="00A917B5">
        <w:rPr>
          <w:sz w:val="28"/>
          <w:szCs w:val="28"/>
        </w:rPr>
        <w:t xml:space="preserve"> (2,2%)</w:t>
      </w:r>
    </w:p>
    <w:p w:rsidR="00617E31" w:rsidRPr="00A917B5" w:rsidRDefault="00617E31" w:rsidP="00BF0B9E">
      <w:pPr>
        <w:ind w:firstLine="709"/>
        <w:jc w:val="both"/>
        <w:rPr>
          <w:sz w:val="28"/>
          <w:szCs w:val="28"/>
        </w:rPr>
      </w:pPr>
      <w:r w:rsidRPr="00A917B5">
        <w:rPr>
          <w:sz w:val="28"/>
          <w:szCs w:val="28"/>
        </w:rPr>
        <w:t>СОШ №1 -</w:t>
      </w:r>
      <w:r w:rsidR="009F0C1C" w:rsidRPr="00A917B5">
        <w:rPr>
          <w:sz w:val="28"/>
          <w:szCs w:val="28"/>
        </w:rPr>
        <w:t xml:space="preserve"> 6 учащихся </w:t>
      </w:r>
      <w:r w:rsidR="005779FB" w:rsidRPr="00A917B5">
        <w:rPr>
          <w:sz w:val="28"/>
          <w:szCs w:val="28"/>
        </w:rPr>
        <w:t>(0,7%)</w:t>
      </w:r>
    </w:p>
    <w:p w:rsidR="00617E31" w:rsidRPr="00A917B5" w:rsidRDefault="005779FB" w:rsidP="00BF0B9E">
      <w:pPr>
        <w:ind w:firstLine="709"/>
        <w:jc w:val="both"/>
        <w:rPr>
          <w:sz w:val="28"/>
          <w:szCs w:val="28"/>
        </w:rPr>
      </w:pPr>
      <w:r w:rsidRPr="00A917B5">
        <w:rPr>
          <w:sz w:val="28"/>
          <w:szCs w:val="28"/>
        </w:rPr>
        <w:t>ООШ №2-1 учащийся (0,3%)</w:t>
      </w:r>
    </w:p>
    <w:p w:rsidR="005779FB" w:rsidRPr="00A917B5" w:rsidRDefault="005779FB" w:rsidP="00BF0B9E">
      <w:pPr>
        <w:ind w:firstLine="709"/>
        <w:jc w:val="both"/>
        <w:rPr>
          <w:sz w:val="28"/>
          <w:szCs w:val="28"/>
        </w:rPr>
      </w:pPr>
      <w:r w:rsidRPr="00A917B5">
        <w:rPr>
          <w:sz w:val="28"/>
          <w:szCs w:val="28"/>
        </w:rPr>
        <w:t>Энтузиастская ООШ -2 учащихся (1,5%)</w:t>
      </w:r>
    </w:p>
    <w:p w:rsidR="002123C5" w:rsidRPr="00394202" w:rsidRDefault="002123C5" w:rsidP="00617E31">
      <w:pPr>
        <w:ind w:firstLine="709"/>
        <w:jc w:val="both"/>
        <w:rPr>
          <w:sz w:val="28"/>
          <w:szCs w:val="28"/>
        </w:rPr>
      </w:pPr>
    </w:p>
    <w:tbl>
      <w:tblPr>
        <w:tblStyle w:val="a8"/>
        <w:tblW w:w="9214" w:type="dxa"/>
        <w:tblInd w:w="250" w:type="dxa"/>
        <w:tblLayout w:type="fixed"/>
        <w:tblLook w:val="04A0" w:firstRow="1" w:lastRow="0" w:firstColumn="1" w:lastColumn="0" w:noHBand="0" w:noVBand="1"/>
      </w:tblPr>
      <w:tblGrid>
        <w:gridCol w:w="2268"/>
        <w:gridCol w:w="1701"/>
        <w:gridCol w:w="1559"/>
        <w:gridCol w:w="1560"/>
        <w:gridCol w:w="2126"/>
      </w:tblGrid>
      <w:tr w:rsidR="00617E31" w:rsidRPr="00394202" w:rsidTr="00723EBC">
        <w:tc>
          <w:tcPr>
            <w:tcW w:w="2268" w:type="dxa"/>
          </w:tcPr>
          <w:p w:rsidR="00617E31" w:rsidRPr="00394202" w:rsidRDefault="00617E31" w:rsidP="00BB4018">
            <w:pPr>
              <w:jc w:val="both"/>
              <w:rPr>
                <w:sz w:val="28"/>
                <w:szCs w:val="28"/>
              </w:rPr>
            </w:pPr>
            <w:r w:rsidRPr="00394202">
              <w:rPr>
                <w:sz w:val="28"/>
                <w:szCs w:val="28"/>
              </w:rPr>
              <w:t>Школа</w:t>
            </w:r>
          </w:p>
        </w:tc>
        <w:tc>
          <w:tcPr>
            <w:tcW w:w="1701" w:type="dxa"/>
          </w:tcPr>
          <w:p w:rsidR="00617E31" w:rsidRPr="00394202" w:rsidRDefault="00617E31" w:rsidP="00BB4018">
            <w:pPr>
              <w:jc w:val="both"/>
              <w:rPr>
                <w:sz w:val="28"/>
                <w:szCs w:val="28"/>
              </w:rPr>
            </w:pPr>
            <w:r w:rsidRPr="00394202">
              <w:rPr>
                <w:sz w:val="28"/>
                <w:szCs w:val="28"/>
              </w:rPr>
              <w:t>Количество переведен-</w:t>
            </w:r>
          </w:p>
          <w:p w:rsidR="00617E31" w:rsidRPr="00394202" w:rsidRDefault="00617E31" w:rsidP="00BB4018">
            <w:pPr>
              <w:jc w:val="both"/>
              <w:rPr>
                <w:sz w:val="28"/>
                <w:szCs w:val="28"/>
              </w:rPr>
            </w:pPr>
            <w:r w:rsidRPr="00394202">
              <w:rPr>
                <w:sz w:val="28"/>
                <w:szCs w:val="28"/>
              </w:rPr>
              <w:t>ных условно</w:t>
            </w:r>
          </w:p>
        </w:tc>
        <w:tc>
          <w:tcPr>
            <w:tcW w:w="1559" w:type="dxa"/>
          </w:tcPr>
          <w:p w:rsidR="00617E31" w:rsidRPr="00394202" w:rsidRDefault="00617E31" w:rsidP="00BB4018">
            <w:pPr>
              <w:jc w:val="both"/>
              <w:rPr>
                <w:sz w:val="28"/>
                <w:szCs w:val="28"/>
              </w:rPr>
            </w:pPr>
            <w:r w:rsidRPr="00394202">
              <w:rPr>
                <w:sz w:val="28"/>
                <w:szCs w:val="28"/>
              </w:rPr>
              <w:t>Класс</w:t>
            </w:r>
          </w:p>
        </w:tc>
        <w:tc>
          <w:tcPr>
            <w:tcW w:w="1560" w:type="dxa"/>
          </w:tcPr>
          <w:p w:rsidR="00617E31" w:rsidRPr="00394202" w:rsidRDefault="00617E31" w:rsidP="00BB4018">
            <w:pPr>
              <w:jc w:val="both"/>
              <w:rPr>
                <w:sz w:val="28"/>
                <w:szCs w:val="28"/>
              </w:rPr>
            </w:pPr>
            <w:r w:rsidRPr="00394202">
              <w:rPr>
                <w:sz w:val="28"/>
                <w:szCs w:val="28"/>
              </w:rPr>
              <w:t>по 1 предмету</w:t>
            </w:r>
          </w:p>
        </w:tc>
        <w:tc>
          <w:tcPr>
            <w:tcW w:w="2126" w:type="dxa"/>
          </w:tcPr>
          <w:p w:rsidR="00617E31" w:rsidRPr="00394202" w:rsidRDefault="00617E31" w:rsidP="00BB4018">
            <w:pPr>
              <w:jc w:val="both"/>
              <w:rPr>
                <w:sz w:val="28"/>
                <w:szCs w:val="28"/>
              </w:rPr>
            </w:pPr>
            <w:r w:rsidRPr="00394202">
              <w:rPr>
                <w:sz w:val="28"/>
                <w:szCs w:val="28"/>
              </w:rPr>
              <w:t>по 2 и более предметам</w:t>
            </w:r>
          </w:p>
        </w:tc>
      </w:tr>
      <w:tr w:rsidR="00617E31" w:rsidRPr="00394202" w:rsidTr="00723EBC">
        <w:tc>
          <w:tcPr>
            <w:tcW w:w="2268" w:type="dxa"/>
          </w:tcPr>
          <w:p w:rsidR="00617E31" w:rsidRPr="00394202" w:rsidRDefault="00617E31" w:rsidP="00BB4018">
            <w:pPr>
              <w:jc w:val="both"/>
              <w:rPr>
                <w:sz w:val="28"/>
                <w:szCs w:val="28"/>
              </w:rPr>
            </w:pPr>
            <w:r w:rsidRPr="00394202">
              <w:rPr>
                <w:sz w:val="28"/>
                <w:szCs w:val="28"/>
              </w:rPr>
              <w:t>СОШ №1</w:t>
            </w:r>
          </w:p>
        </w:tc>
        <w:tc>
          <w:tcPr>
            <w:tcW w:w="1701" w:type="dxa"/>
          </w:tcPr>
          <w:p w:rsidR="00617E31" w:rsidRPr="00394202" w:rsidRDefault="00E833AD" w:rsidP="00BB4018">
            <w:pPr>
              <w:jc w:val="both"/>
              <w:rPr>
                <w:sz w:val="28"/>
                <w:szCs w:val="28"/>
              </w:rPr>
            </w:pPr>
            <w:r w:rsidRPr="00394202">
              <w:rPr>
                <w:sz w:val="28"/>
                <w:szCs w:val="28"/>
              </w:rPr>
              <w:t>6</w:t>
            </w:r>
          </w:p>
        </w:tc>
        <w:tc>
          <w:tcPr>
            <w:tcW w:w="1559" w:type="dxa"/>
          </w:tcPr>
          <w:p w:rsidR="00617E31" w:rsidRDefault="00723EBC" w:rsidP="00135D0C">
            <w:pPr>
              <w:jc w:val="both"/>
              <w:rPr>
                <w:sz w:val="28"/>
                <w:szCs w:val="28"/>
              </w:rPr>
            </w:pPr>
            <w:r w:rsidRPr="00723EBC">
              <w:rPr>
                <w:sz w:val="28"/>
                <w:szCs w:val="28"/>
              </w:rPr>
              <w:t xml:space="preserve">8 </w:t>
            </w:r>
            <w:r>
              <w:rPr>
                <w:sz w:val="28"/>
                <w:szCs w:val="28"/>
              </w:rPr>
              <w:t>кл.</w:t>
            </w:r>
            <w:r w:rsidRPr="00723EBC">
              <w:rPr>
                <w:sz w:val="28"/>
                <w:szCs w:val="28"/>
              </w:rPr>
              <w:t xml:space="preserve"> -2</w:t>
            </w:r>
          </w:p>
          <w:p w:rsidR="00723EBC" w:rsidRPr="00723EBC" w:rsidRDefault="00723EBC" w:rsidP="00135D0C">
            <w:pPr>
              <w:jc w:val="both"/>
              <w:rPr>
                <w:sz w:val="28"/>
                <w:szCs w:val="28"/>
              </w:rPr>
            </w:pPr>
            <w:r>
              <w:rPr>
                <w:sz w:val="28"/>
                <w:szCs w:val="28"/>
              </w:rPr>
              <w:t>9 кл.-3</w:t>
            </w:r>
          </w:p>
        </w:tc>
        <w:tc>
          <w:tcPr>
            <w:tcW w:w="1560" w:type="dxa"/>
          </w:tcPr>
          <w:p w:rsidR="00617E31" w:rsidRPr="00394202" w:rsidRDefault="00A917B5" w:rsidP="00E833AD">
            <w:pPr>
              <w:jc w:val="both"/>
              <w:rPr>
                <w:sz w:val="28"/>
                <w:szCs w:val="28"/>
              </w:rPr>
            </w:pPr>
            <w:r>
              <w:rPr>
                <w:sz w:val="28"/>
                <w:szCs w:val="28"/>
              </w:rPr>
              <w:t>3</w:t>
            </w:r>
          </w:p>
        </w:tc>
        <w:tc>
          <w:tcPr>
            <w:tcW w:w="2126" w:type="dxa"/>
          </w:tcPr>
          <w:p w:rsidR="00617E31" w:rsidRPr="00394202" w:rsidRDefault="00A917B5" w:rsidP="00BB4018">
            <w:pPr>
              <w:jc w:val="both"/>
              <w:rPr>
                <w:sz w:val="28"/>
                <w:szCs w:val="28"/>
              </w:rPr>
            </w:pPr>
            <w:r>
              <w:rPr>
                <w:sz w:val="28"/>
                <w:szCs w:val="28"/>
              </w:rPr>
              <w:t>3</w:t>
            </w:r>
          </w:p>
        </w:tc>
      </w:tr>
      <w:tr w:rsidR="00E833AD" w:rsidRPr="00394202" w:rsidTr="00723EBC">
        <w:tc>
          <w:tcPr>
            <w:tcW w:w="2268" w:type="dxa"/>
          </w:tcPr>
          <w:p w:rsidR="00E833AD" w:rsidRPr="00394202" w:rsidRDefault="00E833AD" w:rsidP="00BB4018">
            <w:pPr>
              <w:jc w:val="both"/>
              <w:rPr>
                <w:sz w:val="28"/>
                <w:szCs w:val="28"/>
              </w:rPr>
            </w:pPr>
            <w:r w:rsidRPr="00394202">
              <w:rPr>
                <w:sz w:val="28"/>
                <w:szCs w:val="28"/>
              </w:rPr>
              <w:t>ООШ №2</w:t>
            </w:r>
          </w:p>
        </w:tc>
        <w:tc>
          <w:tcPr>
            <w:tcW w:w="1701" w:type="dxa"/>
          </w:tcPr>
          <w:p w:rsidR="00E833AD" w:rsidRPr="00394202" w:rsidRDefault="00E833AD" w:rsidP="00BB4018">
            <w:pPr>
              <w:jc w:val="both"/>
              <w:rPr>
                <w:sz w:val="28"/>
                <w:szCs w:val="28"/>
              </w:rPr>
            </w:pPr>
            <w:r w:rsidRPr="00394202">
              <w:rPr>
                <w:sz w:val="28"/>
                <w:szCs w:val="28"/>
              </w:rPr>
              <w:t>1</w:t>
            </w:r>
          </w:p>
        </w:tc>
        <w:tc>
          <w:tcPr>
            <w:tcW w:w="1559" w:type="dxa"/>
          </w:tcPr>
          <w:p w:rsidR="00E833AD" w:rsidRPr="00394202" w:rsidRDefault="00723EBC" w:rsidP="00BB4018">
            <w:pPr>
              <w:jc w:val="both"/>
              <w:rPr>
                <w:sz w:val="28"/>
                <w:szCs w:val="28"/>
              </w:rPr>
            </w:pPr>
            <w:r>
              <w:rPr>
                <w:sz w:val="28"/>
                <w:szCs w:val="28"/>
              </w:rPr>
              <w:t>8</w:t>
            </w:r>
            <w:r w:rsidR="00176378">
              <w:rPr>
                <w:sz w:val="28"/>
                <w:szCs w:val="28"/>
              </w:rPr>
              <w:t xml:space="preserve"> кл.</w:t>
            </w:r>
          </w:p>
        </w:tc>
        <w:tc>
          <w:tcPr>
            <w:tcW w:w="1560" w:type="dxa"/>
          </w:tcPr>
          <w:p w:rsidR="00E833AD" w:rsidRPr="00394202" w:rsidRDefault="00E833AD" w:rsidP="00BB4018">
            <w:pPr>
              <w:jc w:val="both"/>
              <w:rPr>
                <w:sz w:val="28"/>
                <w:szCs w:val="28"/>
              </w:rPr>
            </w:pPr>
            <w:r w:rsidRPr="00394202">
              <w:rPr>
                <w:sz w:val="28"/>
                <w:szCs w:val="28"/>
              </w:rPr>
              <w:t>1</w:t>
            </w:r>
          </w:p>
        </w:tc>
        <w:tc>
          <w:tcPr>
            <w:tcW w:w="2126" w:type="dxa"/>
          </w:tcPr>
          <w:p w:rsidR="00E833AD" w:rsidRPr="00394202" w:rsidRDefault="00E833AD" w:rsidP="00BB4018">
            <w:pPr>
              <w:jc w:val="both"/>
              <w:rPr>
                <w:sz w:val="28"/>
                <w:szCs w:val="28"/>
              </w:rPr>
            </w:pPr>
          </w:p>
        </w:tc>
      </w:tr>
      <w:tr w:rsidR="00617E31" w:rsidRPr="00394202" w:rsidTr="00723EBC">
        <w:tc>
          <w:tcPr>
            <w:tcW w:w="2268" w:type="dxa"/>
          </w:tcPr>
          <w:p w:rsidR="00617E31" w:rsidRPr="00394202" w:rsidRDefault="00617E31" w:rsidP="00BB4018">
            <w:pPr>
              <w:jc w:val="both"/>
              <w:rPr>
                <w:sz w:val="28"/>
                <w:szCs w:val="28"/>
              </w:rPr>
            </w:pPr>
            <w:r w:rsidRPr="00394202">
              <w:rPr>
                <w:sz w:val="28"/>
                <w:szCs w:val="28"/>
              </w:rPr>
              <w:t>Симская СОШ</w:t>
            </w:r>
          </w:p>
        </w:tc>
        <w:tc>
          <w:tcPr>
            <w:tcW w:w="1701" w:type="dxa"/>
          </w:tcPr>
          <w:p w:rsidR="00617E31" w:rsidRPr="00394202" w:rsidRDefault="00723EBC" w:rsidP="00BB4018">
            <w:pPr>
              <w:jc w:val="both"/>
              <w:rPr>
                <w:sz w:val="28"/>
                <w:szCs w:val="28"/>
              </w:rPr>
            </w:pPr>
            <w:r>
              <w:rPr>
                <w:sz w:val="28"/>
                <w:szCs w:val="28"/>
              </w:rPr>
              <w:t>4</w:t>
            </w:r>
          </w:p>
        </w:tc>
        <w:tc>
          <w:tcPr>
            <w:tcW w:w="1559" w:type="dxa"/>
          </w:tcPr>
          <w:p w:rsidR="00617E31" w:rsidRDefault="00723EBC" w:rsidP="00BB4018">
            <w:pPr>
              <w:jc w:val="both"/>
              <w:rPr>
                <w:sz w:val="28"/>
                <w:szCs w:val="28"/>
              </w:rPr>
            </w:pPr>
            <w:r>
              <w:rPr>
                <w:sz w:val="28"/>
                <w:szCs w:val="28"/>
              </w:rPr>
              <w:t>2 кл -2</w:t>
            </w:r>
          </w:p>
          <w:p w:rsidR="00723EBC" w:rsidRDefault="00723EBC" w:rsidP="00BB4018">
            <w:pPr>
              <w:jc w:val="both"/>
              <w:rPr>
                <w:sz w:val="28"/>
                <w:szCs w:val="28"/>
              </w:rPr>
            </w:pPr>
            <w:r>
              <w:rPr>
                <w:sz w:val="28"/>
                <w:szCs w:val="28"/>
              </w:rPr>
              <w:t>5 кл -1</w:t>
            </w:r>
          </w:p>
          <w:p w:rsidR="00723EBC" w:rsidRPr="00394202" w:rsidRDefault="00723EBC" w:rsidP="00BB4018">
            <w:pPr>
              <w:jc w:val="both"/>
              <w:rPr>
                <w:sz w:val="28"/>
                <w:szCs w:val="28"/>
              </w:rPr>
            </w:pPr>
            <w:r>
              <w:rPr>
                <w:sz w:val="28"/>
                <w:szCs w:val="28"/>
              </w:rPr>
              <w:t>6 кл.-1</w:t>
            </w:r>
          </w:p>
        </w:tc>
        <w:tc>
          <w:tcPr>
            <w:tcW w:w="1560" w:type="dxa"/>
          </w:tcPr>
          <w:p w:rsidR="00617E31" w:rsidRPr="00394202" w:rsidRDefault="00723EBC" w:rsidP="00BB4018">
            <w:pPr>
              <w:jc w:val="both"/>
              <w:rPr>
                <w:sz w:val="28"/>
                <w:szCs w:val="28"/>
              </w:rPr>
            </w:pPr>
            <w:r>
              <w:rPr>
                <w:sz w:val="28"/>
                <w:szCs w:val="28"/>
              </w:rPr>
              <w:t>2</w:t>
            </w:r>
          </w:p>
        </w:tc>
        <w:tc>
          <w:tcPr>
            <w:tcW w:w="2126" w:type="dxa"/>
          </w:tcPr>
          <w:p w:rsidR="00617E31" w:rsidRPr="00394202" w:rsidRDefault="00E833AD" w:rsidP="00BB4018">
            <w:pPr>
              <w:jc w:val="both"/>
              <w:rPr>
                <w:sz w:val="28"/>
                <w:szCs w:val="28"/>
              </w:rPr>
            </w:pPr>
            <w:r w:rsidRPr="00394202">
              <w:rPr>
                <w:sz w:val="28"/>
                <w:szCs w:val="28"/>
              </w:rPr>
              <w:t>2</w:t>
            </w:r>
          </w:p>
        </w:tc>
      </w:tr>
      <w:tr w:rsidR="00617E31" w:rsidRPr="00394202" w:rsidTr="00723EBC">
        <w:tc>
          <w:tcPr>
            <w:tcW w:w="2268" w:type="dxa"/>
          </w:tcPr>
          <w:p w:rsidR="00617E31" w:rsidRPr="00394202" w:rsidRDefault="00617E31" w:rsidP="00BB4018">
            <w:pPr>
              <w:jc w:val="both"/>
              <w:rPr>
                <w:sz w:val="28"/>
                <w:szCs w:val="28"/>
              </w:rPr>
            </w:pPr>
            <w:r w:rsidRPr="00394202">
              <w:rPr>
                <w:sz w:val="28"/>
                <w:szCs w:val="28"/>
              </w:rPr>
              <w:t>Косинская ООШ</w:t>
            </w:r>
          </w:p>
        </w:tc>
        <w:tc>
          <w:tcPr>
            <w:tcW w:w="1701" w:type="dxa"/>
          </w:tcPr>
          <w:p w:rsidR="00617E31" w:rsidRPr="00394202" w:rsidRDefault="00E833AD" w:rsidP="00BB4018">
            <w:pPr>
              <w:jc w:val="both"/>
              <w:rPr>
                <w:sz w:val="28"/>
                <w:szCs w:val="28"/>
              </w:rPr>
            </w:pPr>
            <w:r w:rsidRPr="00394202">
              <w:rPr>
                <w:sz w:val="28"/>
                <w:szCs w:val="28"/>
              </w:rPr>
              <w:t>1</w:t>
            </w:r>
          </w:p>
        </w:tc>
        <w:tc>
          <w:tcPr>
            <w:tcW w:w="1559" w:type="dxa"/>
          </w:tcPr>
          <w:p w:rsidR="00617E31" w:rsidRPr="00394202" w:rsidRDefault="000D4CE3" w:rsidP="00BB4018">
            <w:pPr>
              <w:jc w:val="both"/>
              <w:rPr>
                <w:sz w:val="28"/>
                <w:szCs w:val="28"/>
              </w:rPr>
            </w:pPr>
            <w:r w:rsidRPr="00394202">
              <w:rPr>
                <w:sz w:val="28"/>
                <w:szCs w:val="28"/>
              </w:rPr>
              <w:t xml:space="preserve">7 </w:t>
            </w:r>
            <w:r w:rsidR="00176378">
              <w:rPr>
                <w:sz w:val="28"/>
                <w:szCs w:val="28"/>
              </w:rPr>
              <w:t>л.</w:t>
            </w:r>
          </w:p>
        </w:tc>
        <w:tc>
          <w:tcPr>
            <w:tcW w:w="1560" w:type="dxa"/>
          </w:tcPr>
          <w:p w:rsidR="00617E31" w:rsidRPr="00394202" w:rsidRDefault="00E833AD" w:rsidP="00BB4018">
            <w:pPr>
              <w:jc w:val="both"/>
              <w:rPr>
                <w:sz w:val="28"/>
                <w:szCs w:val="28"/>
              </w:rPr>
            </w:pPr>
            <w:r w:rsidRPr="00394202">
              <w:rPr>
                <w:sz w:val="28"/>
                <w:szCs w:val="28"/>
              </w:rPr>
              <w:t>1</w:t>
            </w:r>
          </w:p>
        </w:tc>
        <w:tc>
          <w:tcPr>
            <w:tcW w:w="2126" w:type="dxa"/>
          </w:tcPr>
          <w:p w:rsidR="00617E31" w:rsidRPr="00394202" w:rsidRDefault="00617E31" w:rsidP="00BB4018">
            <w:pPr>
              <w:jc w:val="both"/>
              <w:rPr>
                <w:sz w:val="28"/>
                <w:szCs w:val="28"/>
              </w:rPr>
            </w:pPr>
          </w:p>
        </w:tc>
      </w:tr>
      <w:tr w:rsidR="005779FB" w:rsidRPr="00394202" w:rsidTr="00723EBC">
        <w:tc>
          <w:tcPr>
            <w:tcW w:w="2268" w:type="dxa"/>
          </w:tcPr>
          <w:p w:rsidR="005779FB" w:rsidRPr="00394202" w:rsidRDefault="00E833AD" w:rsidP="00BB4018">
            <w:pPr>
              <w:jc w:val="both"/>
              <w:rPr>
                <w:sz w:val="28"/>
                <w:szCs w:val="28"/>
              </w:rPr>
            </w:pPr>
            <w:r w:rsidRPr="00394202">
              <w:rPr>
                <w:sz w:val="28"/>
                <w:szCs w:val="28"/>
              </w:rPr>
              <w:t>Опольевская ООШ</w:t>
            </w:r>
          </w:p>
        </w:tc>
        <w:tc>
          <w:tcPr>
            <w:tcW w:w="1701" w:type="dxa"/>
          </w:tcPr>
          <w:p w:rsidR="005779FB" w:rsidRPr="00394202" w:rsidRDefault="00E833AD" w:rsidP="00BB4018">
            <w:pPr>
              <w:jc w:val="both"/>
              <w:rPr>
                <w:sz w:val="28"/>
                <w:szCs w:val="28"/>
              </w:rPr>
            </w:pPr>
            <w:r w:rsidRPr="00394202">
              <w:rPr>
                <w:sz w:val="28"/>
                <w:szCs w:val="28"/>
              </w:rPr>
              <w:t>1</w:t>
            </w:r>
          </w:p>
        </w:tc>
        <w:tc>
          <w:tcPr>
            <w:tcW w:w="1559" w:type="dxa"/>
          </w:tcPr>
          <w:p w:rsidR="005779FB" w:rsidRPr="00394202" w:rsidRDefault="00723EBC" w:rsidP="00BB4018">
            <w:pPr>
              <w:jc w:val="both"/>
              <w:rPr>
                <w:sz w:val="28"/>
                <w:szCs w:val="28"/>
              </w:rPr>
            </w:pPr>
            <w:r>
              <w:rPr>
                <w:sz w:val="28"/>
                <w:szCs w:val="28"/>
              </w:rPr>
              <w:t>2</w:t>
            </w:r>
            <w:r w:rsidR="00176378">
              <w:rPr>
                <w:sz w:val="28"/>
                <w:szCs w:val="28"/>
              </w:rPr>
              <w:t xml:space="preserve"> кл.</w:t>
            </w:r>
          </w:p>
        </w:tc>
        <w:tc>
          <w:tcPr>
            <w:tcW w:w="1560" w:type="dxa"/>
          </w:tcPr>
          <w:p w:rsidR="005779FB" w:rsidRPr="00394202" w:rsidRDefault="005779FB" w:rsidP="00BB4018">
            <w:pPr>
              <w:jc w:val="both"/>
              <w:rPr>
                <w:sz w:val="28"/>
                <w:szCs w:val="28"/>
              </w:rPr>
            </w:pPr>
          </w:p>
        </w:tc>
        <w:tc>
          <w:tcPr>
            <w:tcW w:w="2126" w:type="dxa"/>
          </w:tcPr>
          <w:p w:rsidR="005779FB" w:rsidRPr="00394202" w:rsidRDefault="00135D0C" w:rsidP="00BB4018">
            <w:pPr>
              <w:jc w:val="both"/>
              <w:rPr>
                <w:sz w:val="28"/>
                <w:szCs w:val="28"/>
              </w:rPr>
            </w:pPr>
            <w:r w:rsidRPr="00394202">
              <w:rPr>
                <w:sz w:val="28"/>
                <w:szCs w:val="28"/>
              </w:rPr>
              <w:t>1</w:t>
            </w:r>
          </w:p>
        </w:tc>
      </w:tr>
      <w:tr w:rsidR="005779FB" w:rsidRPr="00394202" w:rsidTr="00723EBC">
        <w:tc>
          <w:tcPr>
            <w:tcW w:w="2268" w:type="dxa"/>
          </w:tcPr>
          <w:p w:rsidR="005779FB" w:rsidRPr="00394202" w:rsidRDefault="00E833AD" w:rsidP="00BB4018">
            <w:pPr>
              <w:jc w:val="both"/>
              <w:rPr>
                <w:sz w:val="28"/>
                <w:szCs w:val="28"/>
              </w:rPr>
            </w:pPr>
            <w:r w:rsidRPr="00394202">
              <w:rPr>
                <w:sz w:val="28"/>
                <w:szCs w:val="28"/>
              </w:rPr>
              <w:t>Сосновоборская ООШ</w:t>
            </w:r>
          </w:p>
        </w:tc>
        <w:tc>
          <w:tcPr>
            <w:tcW w:w="1701" w:type="dxa"/>
          </w:tcPr>
          <w:p w:rsidR="005779FB" w:rsidRPr="00394202" w:rsidRDefault="00E833AD" w:rsidP="00BB4018">
            <w:pPr>
              <w:jc w:val="both"/>
              <w:rPr>
                <w:sz w:val="28"/>
                <w:szCs w:val="28"/>
              </w:rPr>
            </w:pPr>
            <w:r w:rsidRPr="00394202">
              <w:rPr>
                <w:sz w:val="28"/>
                <w:szCs w:val="28"/>
              </w:rPr>
              <w:t>1</w:t>
            </w:r>
          </w:p>
        </w:tc>
        <w:tc>
          <w:tcPr>
            <w:tcW w:w="1559" w:type="dxa"/>
          </w:tcPr>
          <w:p w:rsidR="005779FB" w:rsidRPr="00394202" w:rsidRDefault="00723EBC" w:rsidP="00BB4018">
            <w:pPr>
              <w:jc w:val="both"/>
              <w:rPr>
                <w:sz w:val="28"/>
                <w:szCs w:val="28"/>
              </w:rPr>
            </w:pPr>
            <w:r>
              <w:rPr>
                <w:sz w:val="28"/>
                <w:szCs w:val="28"/>
              </w:rPr>
              <w:t>6</w:t>
            </w:r>
            <w:r w:rsidR="00176378">
              <w:rPr>
                <w:sz w:val="28"/>
                <w:szCs w:val="28"/>
              </w:rPr>
              <w:t xml:space="preserve"> кл.</w:t>
            </w:r>
          </w:p>
        </w:tc>
        <w:tc>
          <w:tcPr>
            <w:tcW w:w="1560" w:type="dxa"/>
          </w:tcPr>
          <w:p w:rsidR="005779FB" w:rsidRPr="00394202" w:rsidRDefault="005779FB" w:rsidP="00BB4018">
            <w:pPr>
              <w:jc w:val="both"/>
              <w:rPr>
                <w:sz w:val="28"/>
                <w:szCs w:val="28"/>
              </w:rPr>
            </w:pPr>
          </w:p>
        </w:tc>
        <w:tc>
          <w:tcPr>
            <w:tcW w:w="2126" w:type="dxa"/>
          </w:tcPr>
          <w:p w:rsidR="005779FB" w:rsidRPr="00394202" w:rsidRDefault="00135D0C" w:rsidP="00BB4018">
            <w:pPr>
              <w:jc w:val="both"/>
              <w:rPr>
                <w:sz w:val="28"/>
                <w:szCs w:val="28"/>
              </w:rPr>
            </w:pPr>
            <w:r w:rsidRPr="00394202">
              <w:rPr>
                <w:sz w:val="28"/>
                <w:szCs w:val="28"/>
              </w:rPr>
              <w:t>1</w:t>
            </w:r>
          </w:p>
        </w:tc>
      </w:tr>
      <w:tr w:rsidR="005779FB" w:rsidRPr="00394202" w:rsidTr="00723EBC">
        <w:tc>
          <w:tcPr>
            <w:tcW w:w="2268" w:type="dxa"/>
          </w:tcPr>
          <w:p w:rsidR="005779FB" w:rsidRPr="00394202" w:rsidRDefault="00E833AD" w:rsidP="00BB4018">
            <w:pPr>
              <w:jc w:val="both"/>
              <w:rPr>
                <w:sz w:val="28"/>
                <w:szCs w:val="28"/>
              </w:rPr>
            </w:pPr>
            <w:r w:rsidRPr="00394202">
              <w:rPr>
                <w:sz w:val="28"/>
                <w:szCs w:val="28"/>
              </w:rPr>
              <w:t>Энтузиастская ООШ</w:t>
            </w:r>
          </w:p>
        </w:tc>
        <w:tc>
          <w:tcPr>
            <w:tcW w:w="1701" w:type="dxa"/>
          </w:tcPr>
          <w:p w:rsidR="005779FB" w:rsidRPr="00394202" w:rsidRDefault="00E833AD" w:rsidP="00BB4018">
            <w:pPr>
              <w:jc w:val="both"/>
              <w:rPr>
                <w:sz w:val="28"/>
                <w:szCs w:val="28"/>
              </w:rPr>
            </w:pPr>
            <w:r w:rsidRPr="00394202">
              <w:rPr>
                <w:sz w:val="28"/>
                <w:szCs w:val="28"/>
              </w:rPr>
              <w:t>2</w:t>
            </w:r>
          </w:p>
        </w:tc>
        <w:tc>
          <w:tcPr>
            <w:tcW w:w="1559" w:type="dxa"/>
          </w:tcPr>
          <w:p w:rsidR="005779FB" w:rsidRDefault="00723EBC" w:rsidP="00BB4018">
            <w:pPr>
              <w:jc w:val="both"/>
              <w:rPr>
                <w:sz w:val="28"/>
                <w:szCs w:val="28"/>
              </w:rPr>
            </w:pPr>
            <w:r>
              <w:rPr>
                <w:sz w:val="28"/>
                <w:szCs w:val="28"/>
              </w:rPr>
              <w:t>8 кл -1</w:t>
            </w:r>
          </w:p>
          <w:p w:rsidR="00723EBC" w:rsidRPr="00394202" w:rsidRDefault="00723EBC" w:rsidP="00BB4018">
            <w:pPr>
              <w:jc w:val="both"/>
              <w:rPr>
                <w:sz w:val="28"/>
                <w:szCs w:val="28"/>
              </w:rPr>
            </w:pPr>
            <w:r>
              <w:rPr>
                <w:sz w:val="28"/>
                <w:szCs w:val="28"/>
              </w:rPr>
              <w:t>7 кл -1</w:t>
            </w:r>
          </w:p>
        </w:tc>
        <w:tc>
          <w:tcPr>
            <w:tcW w:w="1560" w:type="dxa"/>
          </w:tcPr>
          <w:p w:rsidR="005779FB" w:rsidRPr="00394202" w:rsidRDefault="00135D0C" w:rsidP="00BB4018">
            <w:pPr>
              <w:jc w:val="both"/>
              <w:rPr>
                <w:sz w:val="28"/>
                <w:szCs w:val="28"/>
              </w:rPr>
            </w:pPr>
            <w:r w:rsidRPr="00394202">
              <w:rPr>
                <w:sz w:val="28"/>
                <w:szCs w:val="28"/>
              </w:rPr>
              <w:t>1</w:t>
            </w:r>
          </w:p>
        </w:tc>
        <w:tc>
          <w:tcPr>
            <w:tcW w:w="2126" w:type="dxa"/>
          </w:tcPr>
          <w:p w:rsidR="005779FB" w:rsidRPr="00394202" w:rsidRDefault="00135D0C" w:rsidP="00BB4018">
            <w:pPr>
              <w:jc w:val="both"/>
              <w:rPr>
                <w:sz w:val="28"/>
                <w:szCs w:val="28"/>
              </w:rPr>
            </w:pPr>
            <w:r w:rsidRPr="00394202">
              <w:rPr>
                <w:sz w:val="28"/>
                <w:szCs w:val="28"/>
              </w:rPr>
              <w:t>1</w:t>
            </w:r>
          </w:p>
        </w:tc>
      </w:tr>
      <w:tr w:rsidR="00723EBC" w:rsidRPr="00394202" w:rsidTr="00723EBC">
        <w:tc>
          <w:tcPr>
            <w:tcW w:w="2268" w:type="dxa"/>
          </w:tcPr>
          <w:p w:rsidR="00723EBC" w:rsidRPr="00394202" w:rsidRDefault="00723EBC" w:rsidP="00BB4018">
            <w:pPr>
              <w:jc w:val="both"/>
              <w:rPr>
                <w:sz w:val="28"/>
                <w:szCs w:val="28"/>
              </w:rPr>
            </w:pPr>
            <w:r>
              <w:rPr>
                <w:sz w:val="28"/>
                <w:szCs w:val="28"/>
              </w:rPr>
              <w:t>Небыловская СОШ</w:t>
            </w:r>
          </w:p>
        </w:tc>
        <w:tc>
          <w:tcPr>
            <w:tcW w:w="1701" w:type="dxa"/>
          </w:tcPr>
          <w:p w:rsidR="00723EBC" w:rsidRPr="00394202" w:rsidRDefault="00723EBC" w:rsidP="00BB4018">
            <w:pPr>
              <w:jc w:val="both"/>
              <w:rPr>
                <w:sz w:val="28"/>
                <w:szCs w:val="28"/>
              </w:rPr>
            </w:pPr>
            <w:r>
              <w:rPr>
                <w:sz w:val="28"/>
                <w:szCs w:val="28"/>
              </w:rPr>
              <w:t>1</w:t>
            </w:r>
          </w:p>
        </w:tc>
        <w:tc>
          <w:tcPr>
            <w:tcW w:w="1559" w:type="dxa"/>
          </w:tcPr>
          <w:p w:rsidR="00723EBC" w:rsidRPr="00394202" w:rsidRDefault="00723EBC" w:rsidP="00BB4018">
            <w:pPr>
              <w:jc w:val="both"/>
              <w:rPr>
                <w:sz w:val="28"/>
                <w:szCs w:val="28"/>
              </w:rPr>
            </w:pPr>
            <w:r>
              <w:rPr>
                <w:sz w:val="28"/>
                <w:szCs w:val="28"/>
              </w:rPr>
              <w:t>7</w:t>
            </w:r>
            <w:r w:rsidR="00176378">
              <w:rPr>
                <w:sz w:val="28"/>
                <w:szCs w:val="28"/>
              </w:rPr>
              <w:t xml:space="preserve"> кл.</w:t>
            </w:r>
          </w:p>
        </w:tc>
        <w:tc>
          <w:tcPr>
            <w:tcW w:w="1560" w:type="dxa"/>
          </w:tcPr>
          <w:p w:rsidR="00723EBC" w:rsidRPr="00394202" w:rsidRDefault="00723EBC" w:rsidP="00BB4018">
            <w:pPr>
              <w:jc w:val="both"/>
              <w:rPr>
                <w:sz w:val="28"/>
                <w:szCs w:val="28"/>
              </w:rPr>
            </w:pPr>
            <w:r>
              <w:rPr>
                <w:sz w:val="28"/>
                <w:szCs w:val="28"/>
              </w:rPr>
              <w:t>1</w:t>
            </w:r>
          </w:p>
        </w:tc>
        <w:tc>
          <w:tcPr>
            <w:tcW w:w="2126" w:type="dxa"/>
          </w:tcPr>
          <w:p w:rsidR="00723EBC" w:rsidRPr="00394202" w:rsidRDefault="00723EBC" w:rsidP="00BB4018">
            <w:pPr>
              <w:jc w:val="both"/>
              <w:rPr>
                <w:sz w:val="28"/>
                <w:szCs w:val="28"/>
              </w:rPr>
            </w:pPr>
          </w:p>
        </w:tc>
      </w:tr>
      <w:tr w:rsidR="00A917B5" w:rsidRPr="00394202" w:rsidTr="00723EBC">
        <w:tc>
          <w:tcPr>
            <w:tcW w:w="2268" w:type="dxa"/>
          </w:tcPr>
          <w:p w:rsidR="00A917B5" w:rsidRDefault="00A917B5" w:rsidP="00BB4018">
            <w:pPr>
              <w:jc w:val="both"/>
              <w:rPr>
                <w:sz w:val="28"/>
                <w:szCs w:val="28"/>
              </w:rPr>
            </w:pPr>
            <w:r>
              <w:rPr>
                <w:sz w:val="28"/>
                <w:szCs w:val="28"/>
              </w:rPr>
              <w:t>ИТОГО</w:t>
            </w:r>
          </w:p>
        </w:tc>
        <w:tc>
          <w:tcPr>
            <w:tcW w:w="1701" w:type="dxa"/>
          </w:tcPr>
          <w:p w:rsidR="00A917B5" w:rsidRDefault="00A917B5" w:rsidP="00BB4018">
            <w:pPr>
              <w:jc w:val="both"/>
              <w:rPr>
                <w:sz w:val="28"/>
                <w:szCs w:val="28"/>
              </w:rPr>
            </w:pPr>
            <w:r>
              <w:rPr>
                <w:sz w:val="28"/>
                <w:szCs w:val="28"/>
              </w:rPr>
              <w:t>17</w:t>
            </w:r>
          </w:p>
        </w:tc>
        <w:tc>
          <w:tcPr>
            <w:tcW w:w="1559" w:type="dxa"/>
          </w:tcPr>
          <w:p w:rsidR="00A917B5" w:rsidRDefault="00A917B5" w:rsidP="00BB4018">
            <w:pPr>
              <w:jc w:val="both"/>
              <w:rPr>
                <w:sz w:val="28"/>
                <w:szCs w:val="28"/>
              </w:rPr>
            </w:pPr>
            <w:r>
              <w:rPr>
                <w:sz w:val="28"/>
                <w:szCs w:val="28"/>
              </w:rPr>
              <w:t>1-4 кл -3</w:t>
            </w:r>
          </w:p>
          <w:p w:rsidR="00A917B5" w:rsidRDefault="00A917B5" w:rsidP="00BB4018">
            <w:pPr>
              <w:jc w:val="both"/>
              <w:rPr>
                <w:sz w:val="28"/>
                <w:szCs w:val="28"/>
              </w:rPr>
            </w:pPr>
            <w:r>
              <w:rPr>
                <w:sz w:val="28"/>
                <w:szCs w:val="28"/>
              </w:rPr>
              <w:t>5-9 кл -14</w:t>
            </w:r>
          </w:p>
        </w:tc>
        <w:tc>
          <w:tcPr>
            <w:tcW w:w="1560" w:type="dxa"/>
          </w:tcPr>
          <w:p w:rsidR="00A917B5" w:rsidRDefault="00A917B5" w:rsidP="00BB4018">
            <w:pPr>
              <w:jc w:val="both"/>
              <w:rPr>
                <w:sz w:val="28"/>
                <w:szCs w:val="28"/>
              </w:rPr>
            </w:pPr>
            <w:r>
              <w:rPr>
                <w:sz w:val="28"/>
                <w:szCs w:val="28"/>
              </w:rPr>
              <w:t>9</w:t>
            </w:r>
          </w:p>
        </w:tc>
        <w:tc>
          <w:tcPr>
            <w:tcW w:w="2126" w:type="dxa"/>
          </w:tcPr>
          <w:p w:rsidR="00A917B5" w:rsidRPr="00394202" w:rsidRDefault="00A917B5" w:rsidP="00BB4018">
            <w:pPr>
              <w:jc w:val="both"/>
              <w:rPr>
                <w:sz w:val="28"/>
                <w:szCs w:val="28"/>
              </w:rPr>
            </w:pPr>
            <w:r>
              <w:rPr>
                <w:sz w:val="28"/>
                <w:szCs w:val="28"/>
              </w:rPr>
              <w:t>8</w:t>
            </w:r>
          </w:p>
        </w:tc>
      </w:tr>
    </w:tbl>
    <w:p w:rsidR="00617E31" w:rsidRPr="00301992" w:rsidRDefault="00617E31" w:rsidP="00617E31">
      <w:pPr>
        <w:ind w:firstLine="709"/>
        <w:jc w:val="both"/>
        <w:rPr>
          <w:sz w:val="24"/>
          <w:szCs w:val="24"/>
        </w:rPr>
      </w:pPr>
    </w:p>
    <w:p w:rsidR="00617E31" w:rsidRPr="00394202" w:rsidRDefault="00617E31" w:rsidP="00BF0B9E">
      <w:pPr>
        <w:ind w:firstLine="709"/>
        <w:jc w:val="both"/>
        <w:rPr>
          <w:sz w:val="28"/>
          <w:szCs w:val="28"/>
        </w:rPr>
      </w:pPr>
      <w:r w:rsidRPr="00394202">
        <w:rPr>
          <w:sz w:val="28"/>
          <w:szCs w:val="28"/>
        </w:rPr>
        <w:t xml:space="preserve"> </w:t>
      </w:r>
      <w:r w:rsidR="002123C5">
        <w:rPr>
          <w:sz w:val="28"/>
          <w:szCs w:val="28"/>
        </w:rPr>
        <w:t xml:space="preserve">      </w:t>
      </w:r>
      <w:r w:rsidRPr="00394202">
        <w:rPr>
          <w:sz w:val="28"/>
          <w:szCs w:val="28"/>
        </w:rPr>
        <w:t xml:space="preserve">  Из учащихся, переведенных условно, не освоили общеобразовательные программы: </w:t>
      </w:r>
    </w:p>
    <w:p w:rsidR="00A917B5" w:rsidRPr="007E7187" w:rsidRDefault="00617E31" w:rsidP="00BF0B9E">
      <w:pPr>
        <w:ind w:firstLine="709"/>
        <w:jc w:val="both"/>
        <w:rPr>
          <w:sz w:val="28"/>
          <w:szCs w:val="28"/>
        </w:rPr>
      </w:pPr>
      <w:r w:rsidRPr="00394202">
        <w:rPr>
          <w:sz w:val="28"/>
          <w:szCs w:val="28"/>
        </w:rPr>
        <w:t xml:space="preserve">-начального общего образования- </w:t>
      </w:r>
      <w:r w:rsidR="00A917B5" w:rsidRPr="007E7187">
        <w:rPr>
          <w:sz w:val="28"/>
          <w:szCs w:val="28"/>
        </w:rPr>
        <w:t>3 учащихся</w:t>
      </w:r>
      <w:r w:rsidRPr="007E7187">
        <w:rPr>
          <w:sz w:val="28"/>
          <w:szCs w:val="28"/>
        </w:rPr>
        <w:t xml:space="preserve"> </w:t>
      </w:r>
      <w:r w:rsidR="00A917B5" w:rsidRPr="007E7187">
        <w:rPr>
          <w:sz w:val="28"/>
          <w:szCs w:val="28"/>
        </w:rPr>
        <w:t xml:space="preserve">– 17,7% % от общего количества переведенных условно.  </w:t>
      </w:r>
      <w:r w:rsidRPr="007E7187">
        <w:rPr>
          <w:sz w:val="28"/>
          <w:szCs w:val="28"/>
        </w:rPr>
        <w:t>(</w:t>
      </w:r>
      <w:r w:rsidR="00A917B5" w:rsidRPr="007E7187">
        <w:rPr>
          <w:sz w:val="28"/>
          <w:szCs w:val="28"/>
        </w:rPr>
        <w:t>2017 год -7 (</w:t>
      </w:r>
      <w:r w:rsidRPr="007E7187">
        <w:rPr>
          <w:sz w:val="28"/>
          <w:szCs w:val="28"/>
        </w:rPr>
        <w:t>58,3</w:t>
      </w:r>
      <w:r w:rsidR="00A917B5" w:rsidRPr="007E7187">
        <w:rPr>
          <w:sz w:val="28"/>
          <w:szCs w:val="28"/>
        </w:rPr>
        <w:t>%)</w:t>
      </w:r>
    </w:p>
    <w:p w:rsidR="00617E31" w:rsidRPr="007E7187" w:rsidRDefault="00617E31" w:rsidP="00BF0B9E">
      <w:pPr>
        <w:ind w:firstLine="709"/>
        <w:jc w:val="both"/>
        <w:rPr>
          <w:sz w:val="28"/>
          <w:szCs w:val="28"/>
        </w:rPr>
      </w:pPr>
      <w:r w:rsidRPr="007E7187">
        <w:rPr>
          <w:sz w:val="28"/>
          <w:szCs w:val="28"/>
        </w:rPr>
        <w:t>-основног</w:t>
      </w:r>
      <w:r w:rsidR="002123C5" w:rsidRPr="007E7187">
        <w:rPr>
          <w:sz w:val="28"/>
          <w:szCs w:val="28"/>
        </w:rPr>
        <w:t>о общего образования –</w:t>
      </w:r>
      <w:r w:rsidR="00A917B5" w:rsidRPr="007E7187">
        <w:rPr>
          <w:sz w:val="28"/>
          <w:szCs w:val="28"/>
        </w:rPr>
        <w:t xml:space="preserve"> 14 (82,4%)  (2017 год -</w:t>
      </w:r>
      <w:r w:rsidR="002123C5" w:rsidRPr="007E7187">
        <w:rPr>
          <w:sz w:val="28"/>
          <w:szCs w:val="28"/>
        </w:rPr>
        <w:t>5 человек</w:t>
      </w:r>
      <w:r w:rsidRPr="007E7187">
        <w:rPr>
          <w:sz w:val="28"/>
          <w:szCs w:val="28"/>
        </w:rPr>
        <w:t xml:space="preserve"> (41,7%);</w:t>
      </w:r>
    </w:p>
    <w:p w:rsidR="00A917B5" w:rsidRPr="007E7187" w:rsidRDefault="00617E31" w:rsidP="00BF0B9E">
      <w:pPr>
        <w:ind w:firstLine="709"/>
        <w:jc w:val="both"/>
        <w:rPr>
          <w:sz w:val="28"/>
          <w:szCs w:val="28"/>
        </w:rPr>
      </w:pPr>
      <w:r w:rsidRPr="007E7187">
        <w:rPr>
          <w:sz w:val="28"/>
          <w:szCs w:val="28"/>
        </w:rPr>
        <w:t xml:space="preserve">    Академическую задол</w:t>
      </w:r>
      <w:r w:rsidR="00A917B5" w:rsidRPr="007E7187">
        <w:rPr>
          <w:sz w:val="28"/>
          <w:szCs w:val="28"/>
        </w:rPr>
        <w:t>женность по 1 п</w:t>
      </w:r>
      <w:r w:rsidR="007E7187" w:rsidRPr="007E7187">
        <w:rPr>
          <w:sz w:val="28"/>
          <w:szCs w:val="28"/>
        </w:rPr>
        <w:t>редмету имеют   9 учащихся (52,9</w:t>
      </w:r>
      <w:r w:rsidR="00A917B5" w:rsidRPr="007E7187">
        <w:rPr>
          <w:sz w:val="28"/>
          <w:szCs w:val="28"/>
        </w:rPr>
        <w:t>%)</w:t>
      </w:r>
      <w:r w:rsidRPr="007E7187">
        <w:rPr>
          <w:sz w:val="28"/>
          <w:szCs w:val="28"/>
        </w:rPr>
        <w:t xml:space="preserve">: </w:t>
      </w:r>
      <w:r w:rsidR="00A917B5" w:rsidRPr="007E7187">
        <w:rPr>
          <w:sz w:val="28"/>
          <w:szCs w:val="28"/>
        </w:rPr>
        <w:t>русский язык -3</w:t>
      </w:r>
      <w:r w:rsidR="007E7187" w:rsidRPr="007E7187">
        <w:rPr>
          <w:sz w:val="28"/>
          <w:szCs w:val="28"/>
        </w:rPr>
        <w:t xml:space="preserve"> (Косинская ООШ, СОШ №1, Энтузиастская ООШ)</w:t>
      </w:r>
    </w:p>
    <w:p w:rsidR="00A917B5" w:rsidRPr="007E7187" w:rsidRDefault="00A917B5" w:rsidP="00BF0B9E">
      <w:pPr>
        <w:ind w:firstLine="709"/>
        <w:jc w:val="both"/>
        <w:rPr>
          <w:sz w:val="28"/>
          <w:szCs w:val="28"/>
        </w:rPr>
      </w:pPr>
      <w:r w:rsidRPr="007E7187">
        <w:rPr>
          <w:sz w:val="28"/>
          <w:szCs w:val="28"/>
        </w:rPr>
        <w:t xml:space="preserve">иностранный язык – 2 </w:t>
      </w:r>
      <w:r w:rsidR="007E7187" w:rsidRPr="007E7187">
        <w:rPr>
          <w:sz w:val="28"/>
          <w:szCs w:val="28"/>
        </w:rPr>
        <w:t>(Небыловская СОШ, Симская СОШ)</w:t>
      </w:r>
    </w:p>
    <w:p w:rsidR="00A917B5" w:rsidRPr="007E7187" w:rsidRDefault="00A917B5" w:rsidP="00BF0B9E">
      <w:pPr>
        <w:ind w:firstLine="709"/>
        <w:jc w:val="both"/>
        <w:rPr>
          <w:sz w:val="28"/>
          <w:szCs w:val="28"/>
        </w:rPr>
      </w:pPr>
      <w:r w:rsidRPr="007E7187">
        <w:rPr>
          <w:sz w:val="28"/>
          <w:szCs w:val="28"/>
        </w:rPr>
        <w:t>математика -1</w:t>
      </w:r>
      <w:r w:rsidR="007E7187" w:rsidRPr="007E7187">
        <w:rPr>
          <w:sz w:val="28"/>
          <w:szCs w:val="28"/>
        </w:rPr>
        <w:t xml:space="preserve"> (Симская СОШ)</w:t>
      </w:r>
    </w:p>
    <w:p w:rsidR="00A917B5" w:rsidRPr="007E7187" w:rsidRDefault="00A917B5" w:rsidP="00BF0B9E">
      <w:pPr>
        <w:ind w:firstLine="709"/>
        <w:jc w:val="both"/>
        <w:rPr>
          <w:sz w:val="28"/>
          <w:szCs w:val="28"/>
        </w:rPr>
      </w:pPr>
      <w:r w:rsidRPr="007E7187">
        <w:rPr>
          <w:sz w:val="28"/>
          <w:szCs w:val="28"/>
        </w:rPr>
        <w:t>химия -1</w:t>
      </w:r>
      <w:r w:rsidR="007E7187" w:rsidRPr="007E7187">
        <w:rPr>
          <w:sz w:val="28"/>
          <w:szCs w:val="28"/>
        </w:rPr>
        <w:t>(ООШ №2)</w:t>
      </w:r>
    </w:p>
    <w:p w:rsidR="00A917B5" w:rsidRPr="007E7187" w:rsidRDefault="00A917B5" w:rsidP="00BF0B9E">
      <w:pPr>
        <w:ind w:firstLine="709"/>
        <w:jc w:val="both"/>
        <w:rPr>
          <w:sz w:val="28"/>
          <w:szCs w:val="28"/>
        </w:rPr>
      </w:pPr>
      <w:r w:rsidRPr="007E7187">
        <w:rPr>
          <w:sz w:val="28"/>
          <w:szCs w:val="28"/>
        </w:rPr>
        <w:t>биология -2</w:t>
      </w:r>
      <w:r w:rsidR="007E7187" w:rsidRPr="007E7187">
        <w:rPr>
          <w:sz w:val="28"/>
          <w:szCs w:val="28"/>
        </w:rPr>
        <w:t xml:space="preserve"> (СОШ №1)</w:t>
      </w:r>
    </w:p>
    <w:p w:rsidR="00617E31" w:rsidRPr="007E7187" w:rsidRDefault="00617E31" w:rsidP="00BF0B9E">
      <w:pPr>
        <w:ind w:firstLine="709"/>
        <w:jc w:val="both"/>
        <w:rPr>
          <w:sz w:val="28"/>
          <w:szCs w:val="28"/>
        </w:rPr>
      </w:pPr>
    </w:p>
    <w:p w:rsidR="00617E31" w:rsidRPr="007E7187" w:rsidRDefault="00617E31" w:rsidP="00BF0B9E">
      <w:pPr>
        <w:ind w:firstLine="709"/>
        <w:jc w:val="both"/>
        <w:rPr>
          <w:sz w:val="28"/>
          <w:szCs w:val="28"/>
        </w:rPr>
      </w:pPr>
      <w:r w:rsidRPr="007E7187">
        <w:rPr>
          <w:sz w:val="28"/>
          <w:szCs w:val="28"/>
        </w:rPr>
        <w:t xml:space="preserve">По 2  </w:t>
      </w:r>
      <w:r w:rsidR="007E7187" w:rsidRPr="007E7187">
        <w:rPr>
          <w:sz w:val="28"/>
          <w:szCs w:val="28"/>
        </w:rPr>
        <w:t xml:space="preserve">и более </w:t>
      </w:r>
      <w:r w:rsidRPr="007E7187">
        <w:rPr>
          <w:sz w:val="28"/>
          <w:szCs w:val="28"/>
        </w:rPr>
        <w:t xml:space="preserve">предметам   не успевают по итогам года </w:t>
      </w:r>
      <w:r w:rsidR="007E7187" w:rsidRPr="007E7187">
        <w:rPr>
          <w:sz w:val="28"/>
          <w:szCs w:val="28"/>
        </w:rPr>
        <w:t>8 учащихся (47,1</w:t>
      </w:r>
      <w:r w:rsidRPr="007E7187">
        <w:rPr>
          <w:sz w:val="28"/>
          <w:szCs w:val="28"/>
        </w:rPr>
        <w:t>%)</w:t>
      </w:r>
    </w:p>
    <w:p w:rsidR="007E7187" w:rsidRPr="007E7187" w:rsidRDefault="007E7187" w:rsidP="00BF0B9E">
      <w:pPr>
        <w:ind w:firstLine="709"/>
        <w:jc w:val="both"/>
        <w:rPr>
          <w:sz w:val="28"/>
          <w:szCs w:val="28"/>
        </w:rPr>
      </w:pPr>
      <w:r w:rsidRPr="007E7187">
        <w:rPr>
          <w:sz w:val="28"/>
          <w:szCs w:val="28"/>
        </w:rPr>
        <w:t>Из них:</w:t>
      </w:r>
    </w:p>
    <w:p w:rsidR="007E7187" w:rsidRPr="007E7187" w:rsidRDefault="007E7187" w:rsidP="00BF0B9E">
      <w:pPr>
        <w:ind w:firstLine="709"/>
        <w:jc w:val="both"/>
        <w:rPr>
          <w:sz w:val="28"/>
          <w:szCs w:val="28"/>
        </w:rPr>
      </w:pPr>
      <w:r w:rsidRPr="007E7187">
        <w:rPr>
          <w:sz w:val="28"/>
          <w:szCs w:val="28"/>
        </w:rPr>
        <w:t xml:space="preserve"> по 2 предметам -3 учащихся (Опольевская ООШ, Симская СОШ, СОШ №1)</w:t>
      </w:r>
    </w:p>
    <w:p w:rsidR="007E7187" w:rsidRPr="007E7187" w:rsidRDefault="007E7187" w:rsidP="00BF0B9E">
      <w:pPr>
        <w:ind w:firstLine="709"/>
        <w:jc w:val="both"/>
        <w:rPr>
          <w:sz w:val="28"/>
          <w:szCs w:val="28"/>
        </w:rPr>
      </w:pPr>
      <w:r w:rsidRPr="007E7187">
        <w:rPr>
          <w:sz w:val="28"/>
          <w:szCs w:val="28"/>
        </w:rPr>
        <w:lastRenderedPageBreak/>
        <w:t xml:space="preserve"> по 3 предметам -1 учащийся (Сосновоборская ООШ)</w:t>
      </w:r>
    </w:p>
    <w:p w:rsidR="007E7187" w:rsidRPr="007E7187" w:rsidRDefault="007E7187" w:rsidP="00BF0B9E">
      <w:pPr>
        <w:ind w:firstLine="709"/>
        <w:jc w:val="both"/>
        <w:rPr>
          <w:sz w:val="28"/>
          <w:szCs w:val="28"/>
        </w:rPr>
      </w:pPr>
      <w:r w:rsidRPr="007E7187">
        <w:rPr>
          <w:sz w:val="28"/>
          <w:szCs w:val="28"/>
        </w:rPr>
        <w:t xml:space="preserve"> по 4 предметам -2 учащихся (СОШ №1, Энтузиастская ООШ)</w:t>
      </w:r>
    </w:p>
    <w:p w:rsidR="007E7187" w:rsidRPr="007E7187" w:rsidRDefault="007E7187" w:rsidP="00BF0B9E">
      <w:pPr>
        <w:ind w:firstLine="709"/>
        <w:jc w:val="both"/>
        <w:rPr>
          <w:sz w:val="28"/>
          <w:szCs w:val="28"/>
        </w:rPr>
      </w:pPr>
      <w:r w:rsidRPr="007E7187">
        <w:rPr>
          <w:sz w:val="28"/>
          <w:szCs w:val="28"/>
        </w:rPr>
        <w:t xml:space="preserve"> по 5 предметам – 1 учащийся (СОШ №1)</w:t>
      </w:r>
    </w:p>
    <w:p w:rsidR="00617E31" w:rsidRPr="00394202" w:rsidRDefault="00617E31" w:rsidP="00BF0B9E">
      <w:pPr>
        <w:spacing w:before="120" w:after="120"/>
        <w:ind w:firstLine="709"/>
        <w:jc w:val="both"/>
        <w:rPr>
          <w:sz w:val="28"/>
          <w:szCs w:val="28"/>
        </w:rPr>
      </w:pPr>
      <w:r w:rsidRPr="00394202">
        <w:rPr>
          <w:sz w:val="28"/>
          <w:szCs w:val="28"/>
        </w:rPr>
        <w:t xml:space="preserve">       На </w:t>
      </w:r>
      <w:r w:rsidRPr="00394202">
        <w:rPr>
          <w:b/>
          <w:sz w:val="28"/>
          <w:szCs w:val="28"/>
        </w:rPr>
        <w:t>повторное</w:t>
      </w:r>
      <w:r w:rsidRPr="00394202">
        <w:rPr>
          <w:sz w:val="28"/>
          <w:szCs w:val="28"/>
        </w:rPr>
        <w:t xml:space="preserve"> обучение оставлены  </w:t>
      </w:r>
      <w:r w:rsidR="00135D0C" w:rsidRPr="00394202">
        <w:rPr>
          <w:sz w:val="28"/>
          <w:szCs w:val="28"/>
        </w:rPr>
        <w:t>10</w:t>
      </w:r>
      <w:r w:rsidRPr="00394202">
        <w:rPr>
          <w:sz w:val="28"/>
          <w:szCs w:val="28"/>
        </w:rPr>
        <w:t xml:space="preserve"> обучающихся</w:t>
      </w:r>
    </w:p>
    <w:tbl>
      <w:tblPr>
        <w:tblStyle w:val="a8"/>
        <w:tblW w:w="0" w:type="auto"/>
        <w:tblLook w:val="04A0" w:firstRow="1" w:lastRow="0" w:firstColumn="1" w:lastColumn="0" w:noHBand="0" w:noVBand="1"/>
      </w:tblPr>
      <w:tblGrid>
        <w:gridCol w:w="2802"/>
        <w:gridCol w:w="3685"/>
        <w:gridCol w:w="3083"/>
      </w:tblGrid>
      <w:tr w:rsidR="00617E31" w:rsidRPr="00394202" w:rsidTr="002123C5">
        <w:tc>
          <w:tcPr>
            <w:tcW w:w="2802" w:type="dxa"/>
          </w:tcPr>
          <w:p w:rsidR="00617E31" w:rsidRPr="00394202" w:rsidRDefault="00617E31" w:rsidP="00BF0B9E">
            <w:pPr>
              <w:spacing w:before="120" w:after="120"/>
              <w:ind w:firstLine="709"/>
              <w:rPr>
                <w:sz w:val="28"/>
                <w:szCs w:val="28"/>
              </w:rPr>
            </w:pPr>
            <w:r w:rsidRPr="00394202">
              <w:rPr>
                <w:sz w:val="28"/>
                <w:szCs w:val="28"/>
              </w:rPr>
              <w:t>Школа</w:t>
            </w:r>
          </w:p>
        </w:tc>
        <w:tc>
          <w:tcPr>
            <w:tcW w:w="3685" w:type="dxa"/>
          </w:tcPr>
          <w:p w:rsidR="00617E31" w:rsidRPr="00394202" w:rsidRDefault="00617E31" w:rsidP="00BF0B9E">
            <w:pPr>
              <w:spacing w:before="120" w:after="120"/>
              <w:rPr>
                <w:sz w:val="28"/>
                <w:szCs w:val="28"/>
              </w:rPr>
            </w:pPr>
            <w:r w:rsidRPr="00394202">
              <w:rPr>
                <w:sz w:val="28"/>
                <w:szCs w:val="28"/>
              </w:rPr>
              <w:t>Количество, оставленных на повторное обучение /доля от контингента</w:t>
            </w:r>
          </w:p>
        </w:tc>
        <w:tc>
          <w:tcPr>
            <w:tcW w:w="3083" w:type="dxa"/>
          </w:tcPr>
          <w:p w:rsidR="00617E31" w:rsidRPr="00394202" w:rsidRDefault="00617E31" w:rsidP="00BF0B9E">
            <w:pPr>
              <w:spacing w:before="120" w:after="120"/>
              <w:ind w:firstLine="709"/>
              <w:rPr>
                <w:sz w:val="28"/>
                <w:szCs w:val="28"/>
              </w:rPr>
            </w:pPr>
            <w:r w:rsidRPr="00394202">
              <w:rPr>
                <w:sz w:val="28"/>
                <w:szCs w:val="28"/>
              </w:rPr>
              <w:t>Класс</w:t>
            </w:r>
          </w:p>
        </w:tc>
      </w:tr>
      <w:tr w:rsidR="00BB4018" w:rsidRPr="00394202" w:rsidTr="002123C5">
        <w:tc>
          <w:tcPr>
            <w:tcW w:w="2802" w:type="dxa"/>
          </w:tcPr>
          <w:p w:rsidR="00BB4018" w:rsidRPr="00394202" w:rsidRDefault="00BB4018" w:rsidP="00BB4018">
            <w:pPr>
              <w:jc w:val="both"/>
              <w:rPr>
                <w:sz w:val="28"/>
                <w:szCs w:val="28"/>
              </w:rPr>
            </w:pPr>
            <w:r w:rsidRPr="00394202">
              <w:rPr>
                <w:sz w:val="28"/>
                <w:szCs w:val="28"/>
              </w:rPr>
              <w:t>СОШ №1</w:t>
            </w:r>
          </w:p>
        </w:tc>
        <w:tc>
          <w:tcPr>
            <w:tcW w:w="3685" w:type="dxa"/>
          </w:tcPr>
          <w:p w:rsidR="00BB4018" w:rsidRPr="00394202" w:rsidRDefault="00BB4018" w:rsidP="00BB4018">
            <w:pPr>
              <w:jc w:val="both"/>
              <w:rPr>
                <w:sz w:val="28"/>
                <w:szCs w:val="28"/>
              </w:rPr>
            </w:pPr>
            <w:r w:rsidRPr="00394202">
              <w:rPr>
                <w:sz w:val="28"/>
                <w:szCs w:val="28"/>
              </w:rPr>
              <w:t>1 (0,1%)</w:t>
            </w:r>
          </w:p>
        </w:tc>
        <w:tc>
          <w:tcPr>
            <w:tcW w:w="3083" w:type="dxa"/>
          </w:tcPr>
          <w:p w:rsidR="00BB4018" w:rsidRPr="00394202" w:rsidRDefault="00BB4018" w:rsidP="00BB4018">
            <w:pPr>
              <w:jc w:val="both"/>
              <w:rPr>
                <w:sz w:val="28"/>
                <w:szCs w:val="28"/>
              </w:rPr>
            </w:pPr>
            <w:r w:rsidRPr="00394202">
              <w:rPr>
                <w:sz w:val="28"/>
                <w:szCs w:val="28"/>
              </w:rPr>
              <w:t>1</w:t>
            </w:r>
          </w:p>
        </w:tc>
      </w:tr>
      <w:tr w:rsidR="00BB4018" w:rsidRPr="00394202" w:rsidTr="002123C5">
        <w:tc>
          <w:tcPr>
            <w:tcW w:w="2802" w:type="dxa"/>
          </w:tcPr>
          <w:p w:rsidR="00BB4018" w:rsidRPr="00394202" w:rsidRDefault="00BB4018" w:rsidP="00BB4018">
            <w:pPr>
              <w:jc w:val="both"/>
              <w:rPr>
                <w:sz w:val="28"/>
                <w:szCs w:val="28"/>
              </w:rPr>
            </w:pPr>
            <w:r w:rsidRPr="00394202">
              <w:rPr>
                <w:sz w:val="28"/>
                <w:szCs w:val="28"/>
              </w:rPr>
              <w:t>ООШ №2</w:t>
            </w:r>
          </w:p>
        </w:tc>
        <w:tc>
          <w:tcPr>
            <w:tcW w:w="3685" w:type="dxa"/>
          </w:tcPr>
          <w:p w:rsidR="00BB4018" w:rsidRPr="00394202" w:rsidRDefault="00BB4018" w:rsidP="00BB4018">
            <w:pPr>
              <w:jc w:val="both"/>
              <w:rPr>
                <w:sz w:val="28"/>
                <w:szCs w:val="28"/>
              </w:rPr>
            </w:pPr>
            <w:r w:rsidRPr="00394202">
              <w:rPr>
                <w:sz w:val="28"/>
                <w:szCs w:val="28"/>
              </w:rPr>
              <w:t>2 (0,6%)</w:t>
            </w:r>
          </w:p>
        </w:tc>
        <w:tc>
          <w:tcPr>
            <w:tcW w:w="3083" w:type="dxa"/>
          </w:tcPr>
          <w:p w:rsidR="00BB4018" w:rsidRPr="00394202" w:rsidRDefault="00B74005" w:rsidP="00BB4018">
            <w:pPr>
              <w:jc w:val="both"/>
              <w:rPr>
                <w:sz w:val="28"/>
                <w:szCs w:val="28"/>
              </w:rPr>
            </w:pPr>
            <w:r w:rsidRPr="00394202">
              <w:rPr>
                <w:sz w:val="28"/>
                <w:szCs w:val="28"/>
              </w:rPr>
              <w:t>1</w:t>
            </w:r>
          </w:p>
        </w:tc>
      </w:tr>
      <w:tr w:rsidR="00BB4018" w:rsidRPr="00394202" w:rsidTr="002123C5">
        <w:tc>
          <w:tcPr>
            <w:tcW w:w="2802" w:type="dxa"/>
          </w:tcPr>
          <w:p w:rsidR="00BB4018" w:rsidRPr="00394202" w:rsidRDefault="00BB4018" w:rsidP="00BB4018">
            <w:pPr>
              <w:jc w:val="both"/>
              <w:rPr>
                <w:sz w:val="28"/>
                <w:szCs w:val="28"/>
              </w:rPr>
            </w:pPr>
            <w:r w:rsidRPr="00394202">
              <w:rPr>
                <w:sz w:val="28"/>
                <w:szCs w:val="28"/>
              </w:rPr>
              <w:t>Симская СОШ</w:t>
            </w:r>
          </w:p>
        </w:tc>
        <w:tc>
          <w:tcPr>
            <w:tcW w:w="3685" w:type="dxa"/>
          </w:tcPr>
          <w:p w:rsidR="00BB4018" w:rsidRPr="00394202" w:rsidRDefault="00BB4018" w:rsidP="00BB4018">
            <w:pPr>
              <w:jc w:val="both"/>
              <w:rPr>
                <w:sz w:val="28"/>
                <w:szCs w:val="28"/>
              </w:rPr>
            </w:pPr>
            <w:r w:rsidRPr="00394202">
              <w:rPr>
                <w:sz w:val="28"/>
                <w:szCs w:val="28"/>
              </w:rPr>
              <w:t>1 (0,5%)</w:t>
            </w:r>
          </w:p>
        </w:tc>
        <w:tc>
          <w:tcPr>
            <w:tcW w:w="3083" w:type="dxa"/>
          </w:tcPr>
          <w:p w:rsidR="00BB4018" w:rsidRPr="00394202" w:rsidRDefault="00B74005" w:rsidP="00BB4018">
            <w:pPr>
              <w:jc w:val="both"/>
              <w:rPr>
                <w:sz w:val="28"/>
                <w:szCs w:val="28"/>
              </w:rPr>
            </w:pPr>
            <w:r w:rsidRPr="00394202">
              <w:rPr>
                <w:sz w:val="28"/>
                <w:szCs w:val="28"/>
              </w:rPr>
              <w:t>4</w:t>
            </w:r>
          </w:p>
        </w:tc>
      </w:tr>
      <w:tr w:rsidR="00617E31" w:rsidRPr="00394202" w:rsidTr="002123C5">
        <w:tc>
          <w:tcPr>
            <w:tcW w:w="2802" w:type="dxa"/>
          </w:tcPr>
          <w:p w:rsidR="00617E31" w:rsidRPr="00394202" w:rsidRDefault="00BB4018" w:rsidP="00BB4018">
            <w:pPr>
              <w:jc w:val="both"/>
              <w:rPr>
                <w:sz w:val="28"/>
                <w:szCs w:val="28"/>
              </w:rPr>
            </w:pPr>
            <w:r w:rsidRPr="00394202">
              <w:rPr>
                <w:sz w:val="28"/>
                <w:szCs w:val="28"/>
              </w:rPr>
              <w:t>Косинская ООШ</w:t>
            </w:r>
          </w:p>
        </w:tc>
        <w:tc>
          <w:tcPr>
            <w:tcW w:w="3685" w:type="dxa"/>
          </w:tcPr>
          <w:p w:rsidR="00617E31" w:rsidRPr="00394202" w:rsidRDefault="00BB4018" w:rsidP="00BB4018">
            <w:pPr>
              <w:jc w:val="both"/>
              <w:rPr>
                <w:sz w:val="28"/>
                <w:szCs w:val="28"/>
              </w:rPr>
            </w:pPr>
            <w:r w:rsidRPr="00394202">
              <w:rPr>
                <w:sz w:val="28"/>
                <w:szCs w:val="28"/>
              </w:rPr>
              <w:t>3 (2,9%)</w:t>
            </w:r>
          </w:p>
        </w:tc>
        <w:tc>
          <w:tcPr>
            <w:tcW w:w="3083" w:type="dxa"/>
          </w:tcPr>
          <w:p w:rsidR="00617E31" w:rsidRPr="00394202" w:rsidRDefault="00B74005" w:rsidP="00BB4018">
            <w:pPr>
              <w:jc w:val="both"/>
              <w:rPr>
                <w:sz w:val="28"/>
                <w:szCs w:val="28"/>
              </w:rPr>
            </w:pPr>
            <w:r w:rsidRPr="00394202">
              <w:rPr>
                <w:sz w:val="28"/>
                <w:szCs w:val="28"/>
              </w:rPr>
              <w:t>1 (2 уч-ся), 2</w:t>
            </w:r>
            <w:r w:rsidR="00BB4018" w:rsidRPr="00394202">
              <w:rPr>
                <w:sz w:val="28"/>
                <w:szCs w:val="28"/>
              </w:rPr>
              <w:t xml:space="preserve"> (1 уч-ся)</w:t>
            </w:r>
          </w:p>
        </w:tc>
      </w:tr>
      <w:tr w:rsidR="00617E31" w:rsidRPr="00394202" w:rsidTr="002123C5">
        <w:tc>
          <w:tcPr>
            <w:tcW w:w="2802" w:type="dxa"/>
          </w:tcPr>
          <w:p w:rsidR="00617E31" w:rsidRPr="00810599" w:rsidRDefault="00BB4018" w:rsidP="00BB4018">
            <w:pPr>
              <w:jc w:val="both"/>
              <w:rPr>
                <w:sz w:val="28"/>
                <w:szCs w:val="28"/>
              </w:rPr>
            </w:pPr>
            <w:r w:rsidRPr="00810599">
              <w:rPr>
                <w:sz w:val="28"/>
                <w:szCs w:val="28"/>
              </w:rPr>
              <w:t>Шихобаловская ООШ</w:t>
            </w:r>
          </w:p>
        </w:tc>
        <w:tc>
          <w:tcPr>
            <w:tcW w:w="3685" w:type="dxa"/>
          </w:tcPr>
          <w:p w:rsidR="00617E31" w:rsidRPr="00810599" w:rsidRDefault="00BB4018" w:rsidP="00BB4018">
            <w:pPr>
              <w:jc w:val="both"/>
              <w:rPr>
                <w:sz w:val="28"/>
                <w:szCs w:val="28"/>
              </w:rPr>
            </w:pPr>
            <w:r w:rsidRPr="00810599">
              <w:rPr>
                <w:sz w:val="28"/>
                <w:szCs w:val="28"/>
              </w:rPr>
              <w:t>1 (1%)</w:t>
            </w:r>
          </w:p>
        </w:tc>
        <w:tc>
          <w:tcPr>
            <w:tcW w:w="3083" w:type="dxa"/>
          </w:tcPr>
          <w:p w:rsidR="00617E31" w:rsidRPr="00810599" w:rsidRDefault="00CD40B9" w:rsidP="00BB4018">
            <w:pPr>
              <w:jc w:val="both"/>
              <w:rPr>
                <w:sz w:val="28"/>
                <w:szCs w:val="28"/>
              </w:rPr>
            </w:pPr>
            <w:r w:rsidRPr="00810599">
              <w:rPr>
                <w:sz w:val="28"/>
                <w:szCs w:val="28"/>
              </w:rPr>
              <w:t xml:space="preserve">1 </w:t>
            </w:r>
          </w:p>
        </w:tc>
      </w:tr>
      <w:tr w:rsidR="00BB4018" w:rsidRPr="00394202" w:rsidTr="002123C5">
        <w:tc>
          <w:tcPr>
            <w:tcW w:w="2802" w:type="dxa"/>
          </w:tcPr>
          <w:p w:rsidR="00BB4018" w:rsidRPr="00394202" w:rsidRDefault="00BB4018" w:rsidP="00BB4018">
            <w:pPr>
              <w:jc w:val="both"/>
              <w:rPr>
                <w:sz w:val="28"/>
                <w:szCs w:val="28"/>
              </w:rPr>
            </w:pPr>
            <w:r w:rsidRPr="00394202">
              <w:rPr>
                <w:sz w:val="28"/>
                <w:szCs w:val="28"/>
              </w:rPr>
              <w:t>Энтузиастская ООШ</w:t>
            </w:r>
          </w:p>
        </w:tc>
        <w:tc>
          <w:tcPr>
            <w:tcW w:w="3685" w:type="dxa"/>
          </w:tcPr>
          <w:p w:rsidR="00BB4018" w:rsidRPr="00394202" w:rsidRDefault="00BB4018" w:rsidP="00BB4018">
            <w:pPr>
              <w:jc w:val="both"/>
              <w:rPr>
                <w:sz w:val="28"/>
                <w:szCs w:val="28"/>
              </w:rPr>
            </w:pPr>
            <w:r w:rsidRPr="00394202">
              <w:rPr>
                <w:sz w:val="28"/>
                <w:szCs w:val="28"/>
              </w:rPr>
              <w:t>2 (1,5%)</w:t>
            </w:r>
          </w:p>
        </w:tc>
        <w:tc>
          <w:tcPr>
            <w:tcW w:w="3083" w:type="dxa"/>
          </w:tcPr>
          <w:p w:rsidR="00BB4018" w:rsidRPr="00394202" w:rsidRDefault="00B74005" w:rsidP="00BB4018">
            <w:pPr>
              <w:jc w:val="both"/>
              <w:rPr>
                <w:sz w:val="28"/>
                <w:szCs w:val="28"/>
              </w:rPr>
            </w:pPr>
            <w:r w:rsidRPr="00394202">
              <w:rPr>
                <w:sz w:val="28"/>
                <w:szCs w:val="28"/>
              </w:rPr>
              <w:t>2 (1 уч-ся), 9 (1 уч-ся)</w:t>
            </w:r>
          </w:p>
        </w:tc>
      </w:tr>
    </w:tbl>
    <w:p w:rsidR="00617E31" w:rsidRPr="00394202" w:rsidRDefault="00617E31" w:rsidP="00617E31">
      <w:pPr>
        <w:jc w:val="both"/>
        <w:rPr>
          <w:sz w:val="28"/>
          <w:szCs w:val="28"/>
        </w:rPr>
      </w:pPr>
    </w:p>
    <w:p w:rsidR="00617E31" w:rsidRPr="00394202" w:rsidRDefault="00617E31" w:rsidP="00BF0B9E">
      <w:pPr>
        <w:ind w:firstLine="709"/>
        <w:jc w:val="both"/>
        <w:rPr>
          <w:sz w:val="28"/>
          <w:szCs w:val="28"/>
        </w:rPr>
      </w:pPr>
      <w:r w:rsidRPr="00394202">
        <w:rPr>
          <w:sz w:val="28"/>
          <w:szCs w:val="28"/>
        </w:rPr>
        <w:t xml:space="preserve">      </w:t>
      </w:r>
      <w:r w:rsidR="00B74005" w:rsidRPr="00394202">
        <w:rPr>
          <w:sz w:val="28"/>
          <w:szCs w:val="28"/>
        </w:rPr>
        <w:t>90%</w:t>
      </w:r>
      <w:r w:rsidRPr="00394202">
        <w:rPr>
          <w:sz w:val="28"/>
          <w:szCs w:val="28"/>
        </w:rPr>
        <w:t xml:space="preserve"> учащихся, оставленных на второй год, - учащиеся 1-4 классов:</w:t>
      </w:r>
    </w:p>
    <w:p w:rsidR="00617E31" w:rsidRPr="00394202" w:rsidRDefault="00617E31" w:rsidP="00BF0B9E">
      <w:pPr>
        <w:ind w:firstLine="709"/>
        <w:jc w:val="both"/>
        <w:rPr>
          <w:sz w:val="28"/>
          <w:szCs w:val="28"/>
        </w:rPr>
      </w:pPr>
      <w:r w:rsidRPr="00394202">
        <w:rPr>
          <w:sz w:val="28"/>
          <w:szCs w:val="28"/>
        </w:rPr>
        <w:t xml:space="preserve">1 класс </w:t>
      </w:r>
      <w:r w:rsidR="00B74005" w:rsidRPr="00394202">
        <w:rPr>
          <w:sz w:val="28"/>
          <w:szCs w:val="28"/>
        </w:rPr>
        <w:t>-6</w:t>
      </w:r>
      <w:r w:rsidRPr="00394202">
        <w:rPr>
          <w:sz w:val="28"/>
          <w:szCs w:val="28"/>
        </w:rPr>
        <w:t xml:space="preserve"> учащихся</w:t>
      </w:r>
    </w:p>
    <w:p w:rsidR="00617E31" w:rsidRPr="00394202" w:rsidRDefault="00617E31" w:rsidP="00BF0B9E">
      <w:pPr>
        <w:ind w:firstLine="709"/>
        <w:jc w:val="both"/>
        <w:rPr>
          <w:sz w:val="28"/>
          <w:szCs w:val="28"/>
        </w:rPr>
      </w:pPr>
      <w:r w:rsidRPr="00394202">
        <w:rPr>
          <w:sz w:val="28"/>
          <w:szCs w:val="28"/>
        </w:rPr>
        <w:t>2 класс –</w:t>
      </w:r>
      <w:r w:rsidR="00B74005" w:rsidRPr="00394202">
        <w:rPr>
          <w:sz w:val="28"/>
          <w:szCs w:val="28"/>
        </w:rPr>
        <w:t>3</w:t>
      </w:r>
      <w:r w:rsidRPr="00394202">
        <w:rPr>
          <w:sz w:val="28"/>
          <w:szCs w:val="28"/>
        </w:rPr>
        <w:t xml:space="preserve"> учащихся</w:t>
      </w:r>
    </w:p>
    <w:p w:rsidR="00617E31" w:rsidRPr="00394202" w:rsidRDefault="00B74005" w:rsidP="00BF0B9E">
      <w:pPr>
        <w:ind w:firstLine="709"/>
        <w:jc w:val="both"/>
        <w:rPr>
          <w:sz w:val="28"/>
          <w:szCs w:val="28"/>
        </w:rPr>
      </w:pPr>
      <w:r w:rsidRPr="00394202">
        <w:rPr>
          <w:sz w:val="28"/>
          <w:szCs w:val="28"/>
        </w:rPr>
        <w:t xml:space="preserve">      </w:t>
      </w:r>
      <w:r w:rsidR="00617E31" w:rsidRPr="00394202">
        <w:rPr>
          <w:sz w:val="28"/>
          <w:szCs w:val="28"/>
        </w:rPr>
        <w:t>Учащиеся оставлены на повторное обучение  с согласия родителей с учетом  рекомендаций территориальной ПМПК в части определения образовательной программы.</w:t>
      </w:r>
    </w:p>
    <w:p w:rsidR="00617E31" w:rsidRPr="00394202" w:rsidRDefault="00617E31" w:rsidP="00BF0B9E">
      <w:pPr>
        <w:ind w:firstLine="709"/>
        <w:jc w:val="both"/>
        <w:rPr>
          <w:sz w:val="28"/>
          <w:szCs w:val="28"/>
        </w:rPr>
      </w:pPr>
      <w:r w:rsidRPr="00394202">
        <w:rPr>
          <w:sz w:val="28"/>
          <w:szCs w:val="28"/>
        </w:rPr>
        <w:t xml:space="preserve">        К итоговой аттестации в  9 классе  допущено</w:t>
      </w:r>
      <w:r w:rsidR="00B74005" w:rsidRPr="00394202">
        <w:rPr>
          <w:sz w:val="28"/>
          <w:szCs w:val="28"/>
        </w:rPr>
        <w:t xml:space="preserve"> 333</w:t>
      </w:r>
      <w:r w:rsidRPr="00394202">
        <w:rPr>
          <w:sz w:val="28"/>
          <w:szCs w:val="28"/>
        </w:rPr>
        <w:t xml:space="preserve"> учащихся </w:t>
      </w:r>
      <w:r w:rsidR="00B74005" w:rsidRPr="00394202">
        <w:rPr>
          <w:sz w:val="28"/>
          <w:szCs w:val="28"/>
        </w:rPr>
        <w:t>(из них 4 учащихся, получавших образование в очно – заочной форме) из 334</w:t>
      </w:r>
      <w:r w:rsidRPr="00394202">
        <w:rPr>
          <w:sz w:val="28"/>
          <w:szCs w:val="28"/>
        </w:rPr>
        <w:t>-х. Не допущен по причине  акад</w:t>
      </w:r>
      <w:r w:rsidR="00B74005" w:rsidRPr="00394202">
        <w:rPr>
          <w:sz w:val="28"/>
          <w:szCs w:val="28"/>
        </w:rPr>
        <w:t>емической задолженности 1 учащий</w:t>
      </w:r>
      <w:r w:rsidRPr="00394202">
        <w:rPr>
          <w:sz w:val="28"/>
          <w:szCs w:val="28"/>
        </w:rPr>
        <w:t xml:space="preserve">ся </w:t>
      </w:r>
      <w:r w:rsidR="00B74005" w:rsidRPr="00394202">
        <w:rPr>
          <w:sz w:val="28"/>
          <w:szCs w:val="28"/>
        </w:rPr>
        <w:t xml:space="preserve"> Энтузиастской ООШ</w:t>
      </w:r>
      <w:r w:rsidRPr="00394202">
        <w:rPr>
          <w:sz w:val="28"/>
          <w:szCs w:val="28"/>
        </w:rPr>
        <w:t>.</w:t>
      </w:r>
    </w:p>
    <w:p w:rsidR="00617E31" w:rsidRPr="00394202" w:rsidRDefault="00617E31" w:rsidP="00BF0B9E">
      <w:pPr>
        <w:ind w:firstLine="709"/>
        <w:jc w:val="both"/>
        <w:rPr>
          <w:sz w:val="28"/>
          <w:szCs w:val="28"/>
        </w:rPr>
      </w:pPr>
      <w:r w:rsidRPr="00394202">
        <w:rPr>
          <w:sz w:val="28"/>
          <w:szCs w:val="28"/>
        </w:rPr>
        <w:t xml:space="preserve">      Закончили  9 классов со справкой </w:t>
      </w:r>
      <w:r w:rsidR="00B74005" w:rsidRPr="00394202">
        <w:rPr>
          <w:sz w:val="28"/>
          <w:szCs w:val="28"/>
        </w:rPr>
        <w:t>9 учащихся (2017 год -</w:t>
      </w:r>
      <w:r w:rsidRPr="00394202">
        <w:rPr>
          <w:sz w:val="28"/>
          <w:szCs w:val="28"/>
        </w:rPr>
        <w:t>5 учащихся</w:t>
      </w:r>
      <w:r w:rsidR="00B74005" w:rsidRPr="00394202">
        <w:rPr>
          <w:sz w:val="28"/>
          <w:szCs w:val="28"/>
        </w:rPr>
        <w:t xml:space="preserve">, </w:t>
      </w:r>
      <w:r w:rsidRPr="00394202">
        <w:rPr>
          <w:sz w:val="28"/>
          <w:szCs w:val="28"/>
        </w:rPr>
        <w:t>2016 год -2, 2015 год -6) учащихся:</w:t>
      </w:r>
    </w:p>
    <w:p w:rsidR="00617E31" w:rsidRPr="00394202" w:rsidRDefault="00617E31" w:rsidP="00BF0B9E">
      <w:pPr>
        <w:ind w:firstLine="709"/>
        <w:jc w:val="both"/>
        <w:rPr>
          <w:sz w:val="28"/>
          <w:szCs w:val="28"/>
        </w:rPr>
      </w:pPr>
      <w:r w:rsidRPr="00394202">
        <w:rPr>
          <w:sz w:val="28"/>
          <w:szCs w:val="28"/>
        </w:rPr>
        <w:t xml:space="preserve">      </w:t>
      </w:r>
      <w:r w:rsidR="005A639A" w:rsidRPr="00394202">
        <w:rPr>
          <w:sz w:val="28"/>
          <w:szCs w:val="28"/>
        </w:rPr>
        <w:t>Не допущен к итоговой аттестации -1 (Энтузиастская ООШ)</w:t>
      </w:r>
    </w:p>
    <w:p w:rsidR="005A639A" w:rsidRPr="00394202" w:rsidRDefault="005A639A" w:rsidP="00BF0B9E">
      <w:pPr>
        <w:ind w:firstLine="709"/>
        <w:jc w:val="both"/>
        <w:rPr>
          <w:sz w:val="28"/>
          <w:szCs w:val="28"/>
        </w:rPr>
      </w:pPr>
      <w:r w:rsidRPr="00394202">
        <w:rPr>
          <w:sz w:val="28"/>
          <w:szCs w:val="28"/>
        </w:rPr>
        <w:t xml:space="preserve">      Удален с экзамена без права пересдачи в июне 2018 года – 1 (СОШ №1)</w:t>
      </w:r>
    </w:p>
    <w:p w:rsidR="005A639A" w:rsidRPr="00394202" w:rsidRDefault="005A639A" w:rsidP="00BF0B9E">
      <w:pPr>
        <w:ind w:firstLine="709"/>
        <w:jc w:val="both"/>
        <w:rPr>
          <w:sz w:val="28"/>
          <w:szCs w:val="28"/>
        </w:rPr>
      </w:pPr>
      <w:r w:rsidRPr="00394202">
        <w:rPr>
          <w:sz w:val="28"/>
          <w:szCs w:val="28"/>
        </w:rPr>
        <w:t xml:space="preserve">      Получили на ГИА 3 неудовлетворительных оценки -3 (СОШ №1, ООШ №2, Андреевская ООШ)</w:t>
      </w:r>
    </w:p>
    <w:p w:rsidR="005A639A" w:rsidRPr="00394202" w:rsidRDefault="005A639A" w:rsidP="00BF0B9E">
      <w:pPr>
        <w:ind w:firstLine="709"/>
        <w:jc w:val="both"/>
        <w:rPr>
          <w:sz w:val="28"/>
          <w:szCs w:val="28"/>
        </w:rPr>
      </w:pPr>
      <w:r w:rsidRPr="00394202">
        <w:rPr>
          <w:sz w:val="28"/>
          <w:szCs w:val="28"/>
        </w:rPr>
        <w:t xml:space="preserve">     </w:t>
      </w:r>
      <w:r w:rsidR="007D5AB1" w:rsidRPr="00394202">
        <w:rPr>
          <w:sz w:val="28"/>
          <w:szCs w:val="28"/>
        </w:rPr>
        <w:t xml:space="preserve"> </w:t>
      </w:r>
      <w:r w:rsidRPr="00394202">
        <w:rPr>
          <w:sz w:val="28"/>
          <w:szCs w:val="28"/>
        </w:rPr>
        <w:t>Повторно получили неудовлетворительную оценку на ГИА -4 (СОШ №1, Андреевская ООШ, Сосновоборская ООШ, Небыловская СОШ)</w:t>
      </w:r>
    </w:p>
    <w:p w:rsidR="00617E31" w:rsidRPr="00394202" w:rsidRDefault="00C85215" w:rsidP="00BF0B9E">
      <w:pPr>
        <w:ind w:firstLine="709"/>
        <w:jc w:val="both"/>
        <w:rPr>
          <w:sz w:val="28"/>
          <w:szCs w:val="28"/>
        </w:rPr>
      </w:pPr>
      <w:r w:rsidRPr="00394202">
        <w:rPr>
          <w:sz w:val="28"/>
          <w:szCs w:val="28"/>
        </w:rPr>
        <w:t xml:space="preserve">      </w:t>
      </w:r>
      <w:r w:rsidR="005A639A" w:rsidRPr="00394202">
        <w:rPr>
          <w:sz w:val="28"/>
          <w:szCs w:val="28"/>
        </w:rPr>
        <w:t>Доля выпускников, получивших аттестаты об основном общем образовании</w:t>
      </w:r>
      <w:r w:rsidR="007D5AB1" w:rsidRPr="00394202">
        <w:rPr>
          <w:sz w:val="28"/>
          <w:szCs w:val="28"/>
        </w:rPr>
        <w:t xml:space="preserve"> в вышеказанных образовательных учреждениях</w:t>
      </w:r>
      <w:r w:rsidR="001F41FA" w:rsidRPr="00394202">
        <w:rPr>
          <w:sz w:val="28"/>
          <w:szCs w:val="28"/>
        </w:rPr>
        <w:t>,</w:t>
      </w:r>
      <w:r w:rsidR="007D5AB1" w:rsidRPr="00394202">
        <w:rPr>
          <w:sz w:val="28"/>
          <w:szCs w:val="28"/>
        </w:rPr>
        <w:t xml:space="preserve"> составила</w:t>
      </w:r>
      <w:r w:rsidR="005A639A" w:rsidRPr="00394202">
        <w:rPr>
          <w:sz w:val="28"/>
          <w:szCs w:val="28"/>
        </w:rPr>
        <w:t>:</w:t>
      </w:r>
    </w:p>
    <w:p w:rsidR="005A639A" w:rsidRPr="00394202" w:rsidRDefault="005A639A" w:rsidP="00BF0B9E">
      <w:pPr>
        <w:ind w:firstLine="709"/>
        <w:jc w:val="both"/>
        <w:rPr>
          <w:sz w:val="28"/>
          <w:szCs w:val="28"/>
        </w:rPr>
      </w:pPr>
      <w:r w:rsidRPr="00394202">
        <w:rPr>
          <w:sz w:val="28"/>
          <w:szCs w:val="28"/>
        </w:rPr>
        <w:t>СОШ №1-97,1%</w:t>
      </w:r>
    </w:p>
    <w:p w:rsidR="005A639A" w:rsidRPr="00394202" w:rsidRDefault="005A639A" w:rsidP="00BF0B9E">
      <w:pPr>
        <w:ind w:firstLine="709"/>
        <w:jc w:val="both"/>
        <w:rPr>
          <w:sz w:val="28"/>
          <w:szCs w:val="28"/>
        </w:rPr>
      </w:pPr>
      <w:r w:rsidRPr="00394202">
        <w:rPr>
          <w:sz w:val="28"/>
          <w:szCs w:val="28"/>
        </w:rPr>
        <w:t>Небыловская СОШ – 95%</w:t>
      </w:r>
    </w:p>
    <w:p w:rsidR="005A639A" w:rsidRPr="00394202" w:rsidRDefault="005A639A" w:rsidP="00BF0B9E">
      <w:pPr>
        <w:ind w:firstLine="709"/>
        <w:jc w:val="both"/>
        <w:rPr>
          <w:sz w:val="28"/>
          <w:szCs w:val="28"/>
        </w:rPr>
      </w:pPr>
      <w:r w:rsidRPr="00394202">
        <w:rPr>
          <w:sz w:val="28"/>
          <w:szCs w:val="28"/>
        </w:rPr>
        <w:t>ООШ №2- 95,6%</w:t>
      </w:r>
    </w:p>
    <w:p w:rsidR="005A639A" w:rsidRPr="00394202" w:rsidRDefault="005A639A" w:rsidP="00BF0B9E">
      <w:pPr>
        <w:ind w:firstLine="709"/>
        <w:jc w:val="both"/>
        <w:rPr>
          <w:sz w:val="28"/>
          <w:szCs w:val="28"/>
        </w:rPr>
      </w:pPr>
      <w:r w:rsidRPr="00394202">
        <w:rPr>
          <w:sz w:val="28"/>
          <w:szCs w:val="28"/>
        </w:rPr>
        <w:t>Андреевская ООШ -87,5%</w:t>
      </w:r>
    </w:p>
    <w:p w:rsidR="005A639A" w:rsidRPr="00394202" w:rsidRDefault="005A639A" w:rsidP="00BF0B9E">
      <w:pPr>
        <w:ind w:firstLine="709"/>
        <w:jc w:val="both"/>
        <w:rPr>
          <w:sz w:val="28"/>
          <w:szCs w:val="28"/>
        </w:rPr>
      </w:pPr>
      <w:r w:rsidRPr="00394202">
        <w:rPr>
          <w:sz w:val="28"/>
          <w:szCs w:val="28"/>
        </w:rPr>
        <w:t>Сосновоборская ООШ -87,5%</w:t>
      </w:r>
    </w:p>
    <w:p w:rsidR="00617E31" w:rsidRDefault="00617E31" w:rsidP="00BF0B9E">
      <w:pPr>
        <w:ind w:firstLine="709"/>
        <w:jc w:val="both"/>
        <w:rPr>
          <w:sz w:val="28"/>
          <w:szCs w:val="28"/>
        </w:rPr>
      </w:pPr>
      <w:r w:rsidRPr="00394202">
        <w:rPr>
          <w:sz w:val="28"/>
          <w:szCs w:val="28"/>
        </w:rPr>
        <w:t xml:space="preserve">     </w:t>
      </w:r>
      <w:r w:rsidR="002123C5">
        <w:rPr>
          <w:sz w:val="28"/>
          <w:szCs w:val="28"/>
        </w:rPr>
        <w:t xml:space="preserve">  </w:t>
      </w:r>
      <w:r w:rsidRPr="00394202">
        <w:rPr>
          <w:sz w:val="28"/>
          <w:szCs w:val="28"/>
        </w:rPr>
        <w:t xml:space="preserve"> </w:t>
      </w:r>
      <w:r w:rsidR="005A639A" w:rsidRPr="00394202">
        <w:rPr>
          <w:sz w:val="28"/>
          <w:szCs w:val="28"/>
        </w:rPr>
        <w:t>В целом, д</w:t>
      </w:r>
      <w:r w:rsidRPr="00394202">
        <w:rPr>
          <w:sz w:val="28"/>
          <w:szCs w:val="28"/>
        </w:rPr>
        <w:t>оля выпускников 9 классов, получивших аттестат об основном общем образовании  в 201</w:t>
      </w:r>
      <w:r w:rsidR="005A639A" w:rsidRPr="00394202">
        <w:rPr>
          <w:sz w:val="28"/>
          <w:szCs w:val="28"/>
        </w:rPr>
        <w:t>8</w:t>
      </w:r>
      <w:r w:rsidRPr="00394202">
        <w:rPr>
          <w:sz w:val="28"/>
          <w:szCs w:val="28"/>
        </w:rPr>
        <w:t xml:space="preserve"> году, составляет </w:t>
      </w:r>
      <w:r w:rsidR="005A639A" w:rsidRPr="00394202">
        <w:rPr>
          <w:sz w:val="28"/>
          <w:szCs w:val="28"/>
        </w:rPr>
        <w:t xml:space="preserve"> 97,3% (2017 год -</w:t>
      </w:r>
      <w:r w:rsidRPr="00394202">
        <w:rPr>
          <w:sz w:val="28"/>
          <w:szCs w:val="28"/>
        </w:rPr>
        <w:t>98, 1%</w:t>
      </w:r>
      <w:r w:rsidR="005A639A" w:rsidRPr="00394202">
        <w:rPr>
          <w:sz w:val="28"/>
          <w:szCs w:val="28"/>
        </w:rPr>
        <w:t xml:space="preserve">, </w:t>
      </w:r>
      <w:r w:rsidRPr="00394202">
        <w:rPr>
          <w:sz w:val="28"/>
          <w:szCs w:val="28"/>
        </w:rPr>
        <w:t xml:space="preserve">2016 год -99,3%, 2015 год -98%, 2014 год  -97%). </w:t>
      </w:r>
      <w:r w:rsidR="001F41FA" w:rsidRPr="00394202">
        <w:rPr>
          <w:sz w:val="28"/>
          <w:szCs w:val="28"/>
        </w:rPr>
        <w:t xml:space="preserve">Данные за 5 лет дают </w:t>
      </w:r>
      <w:r w:rsidR="001F41FA" w:rsidRPr="00394202">
        <w:rPr>
          <w:sz w:val="28"/>
          <w:szCs w:val="28"/>
        </w:rPr>
        <w:lastRenderedPageBreak/>
        <w:t>представление о том, что в среднем, доля выпускников, получивших аттестат об основном общ</w:t>
      </w:r>
      <w:r w:rsidR="00810599">
        <w:rPr>
          <w:sz w:val="28"/>
          <w:szCs w:val="28"/>
        </w:rPr>
        <w:t>ем образовании, составляет 97-99</w:t>
      </w:r>
      <w:r w:rsidR="001F41FA" w:rsidRPr="00394202">
        <w:rPr>
          <w:sz w:val="28"/>
          <w:szCs w:val="28"/>
        </w:rPr>
        <w:t>%</w:t>
      </w:r>
    </w:p>
    <w:p w:rsidR="002123C5" w:rsidRPr="00394202" w:rsidRDefault="002123C5" w:rsidP="00617E31">
      <w:pPr>
        <w:jc w:val="both"/>
        <w:rPr>
          <w:sz w:val="28"/>
          <w:szCs w:val="28"/>
        </w:rPr>
      </w:pPr>
      <w:r>
        <w:rPr>
          <w:sz w:val="28"/>
          <w:szCs w:val="28"/>
        </w:rPr>
        <w:t xml:space="preserve">       </w:t>
      </w:r>
      <w:r w:rsidRPr="00301992">
        <w:rPr>
          <w:i/>
          <w:noProof/>
          <w:sz w:val="24"/>
          <w:szCs w:val="24"/>
          <w:u w:val="single"/>
          <w:lang w:eastAsia="ru-RU"/>
        </w:rPr>
        <w:drawing>
          <wp:inline distT="0" distB="0" distL="0" distR="0" wp14:anchorId="645BE4D8" wp14:editId="3467112E">
            <wp:extent cx="5486400" cy="3200400"/>
            <wp:effectExtent l="19050" t="0" r="1905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123C5" w:rsidRDefault="00617E31" w:rsidP="00617E31">
      <w:pPr>
        <w:jc w:val="both"/>
        <w:rPr>
          <w:sz w:val="28"/>
          <w:szCs w:val="28"/>
        </w:rPr>
      </w:pPr>
      <w:r w:rsidRPr="00394202">
        <w:rPr>
          <w:sz w:val="28"/>
          <w:szCs w:val="28"/>
        </w:rPr>
        <w:t xml:space="preserve">    </w:t>
      </w:r>
      <w:r w:rsidR="002123C5">
        <w:rPr>
          <w:sz w:val="28"/>
          <w:szCs w:val="28"/>
        </w:rPr>
        <w:t xml:space="preserve">  </w:t>
      </w:r>
    </w:p>
    <w:p w:rsidR="002123C5" w:rsidRDefault="002123C5" w:rsidP="00BF0B9E">
      <w:pPr>
        <w:ind w:firstLine="709"/>
        <w:jc w:val="both"/>
        <w:rPr>
          <w:sz w:val="28"/>
          <w:szCs w:val="28"/>
        </w:rPr>
      </w:pPr>
    </w:p>
    <w:p w:rsidR="00617E31" w:rsidRPr="00394202" w:rsidRDefault="002123C5" w:rsidP="00BF0B9E">
      <w:pPr>
        <w:ind w:firstLine="709"/>
        <w:jc w:val="both"/>
        <w:rPr>
          <w:sz w:val="28"/>
          <w:szCs w:val="28"/>
        </w:rPr>
      </w:pPr>
      <w:r>
        <w:rPr>
          <w:sz w:val="28"/>
          <w:szCs w:val="28"/>
        </w:rPr>
        <w:t xml:space="preserve">     </w:t>
      </w:r>
      <w:r w:rsidR="00617E31" w:rsidRPr="00394202">
        <w:rPr>
          <w:sz w:val="28"/>
          <w:szCs w:val="28"/>
        </w:rPr>
        <w:t>К итоговой аттестации 11 клас</w:t>
      </w:r>
      <w:r w:rsidR="005A639A" w:rsidRPr="00394202">
        <w:rPr>
          <w:sz w:val="28"/>
          <w:szCs w:val="28"/>
        </w:rPr>
        <w:t>се допущено 100% обучающихся (50</w:t>
      </w:r>
      <w:r w:rsidR="00617E31" w:rsidRPr="00394202">
        <w:rPr>
          <w:sz w:val="28"/>
          <w:szCs w:val="28"/>
        </w:rPr>
        <w:t xml:space="preserve"> человек). Доля выпускников, успешно прошедших государственную итоговую аттестацию и получивших аттест</w:t>
      </w:r>
      <w:r w:rsidR="00B84F09" w:rsidRPr="00394202">
        <w:rPr>
          <w:sz w:val="28"/>
          <w:szCs w:val="28"/>
        </w:rPr>
        <w:t>ат о среднем общем образовании</w:t>
      </w:r>
      <w:r w:rsidR="00F0406C">
        <w:rPr>
          <w:sz w:val="28"/>
          <w:szCs w:val="28"/>
        </w:rPr>
        <w:t>,</w:t>
      </w:r>
      <w:r w:rsidR="00B84F09" w:rsidRPr="00394202">
        <w:rPr>
          <w:sz w:val="28"/>
          <w:szCs w:val="28"/>
        </w:rPr>
        <w:t xml:space="preserve"> остается на уровне прошлого года и составляет </w:t>
      </w:r>
      <w:r w:rsidR="00617E31" w:rsidRPr="00394202">
        <w:rPr>
          <w:sz w:val="28"/>
          <w:szCs w:val="28"/>
        </w:rPr>
        <w:t xml:space="preserve">100%. Показатель </w:t>
      </w:r>
      <w:r w:rsidR="005A639A" w:rsidRPr="00394202">
        <w:rPr>
          <w:sz w:val="28"/>
          <w:szCs w:val="28"/>
        </w:rPr>
        <w:t xml:space="preserve">2017 года -100%, </w:t>
      </w:r>
      <w:r w:rsidR="00617E31" w:rsidRPr="00394202">
        <w:rPr>
          <w:sz w:val="28"/>
          <w:szCs w:val="28"/>
        </w:rPr>
        <w:t>2016 года -96,8%, 20</w:t>
      </w:r>
      <w:r w:rsidR="00F0406C">
        <w:rPr>
          <w:sz w:val="28"/>
          <w:szCs w:val="28"/>
        </w:rPr>
        <w:t>15 года -88,6%, 2014 года -100%.</w:t>
      </w:r>
    </w:p>
    <w:p w:rsidR="00617E31" w:rsidRPr="00301992" w:rsidRDefault="00617E31" w:rsidP="00617E31">
      <w:pPr>
        <w:jc w:val="both"/>
        <w:rPr>
          <w:i/>
          <w:sz w:val="24"/>
          <w:szCs w:val="24"/>
          <w:u w:val="single"/>
        </w:rPr>
      </w:pPr>
    </w:p>
    <w:p w:rsidR="00617E31" w:rsidRPr="00301992" w:rsidRDefault="00617E31" w:rsidP="00617E31">
      <w:pPr>
        <w:tabs>
          <w:tab w:val="left" w:pos="9099"/>
        </w:tabs>
        <w:ind w:right="-81"/>
        <w:jc w:val="both"/>
        <w:rPr>
          <w:i/>
          <w:sz w:val="24"/>
          <w:szCs w:val="24"/>
          <w:u w:val="single"/>
        </w:rPr>
      </w:pPr>
      <w:r w:rsidRPr="00301992">
        <w:rPr>
          <w:i/>
          <w:noProof/>
          <w:sz w:val="24"/>
          <w:szCs w:val="24"/>
          <w:u w:val="single"/>
        </w:rPr>
        <w:t xml:space="preserve">          </w:t>
      </w:r>
      <w:r w:rsidRPr="00301992">
        <w:rPr>
          <w:i/>
          <w:noProof/>
          <w:sz w:val="24"/>
          <w:szCs w:val="24"/>
          <w:u w:val="single"/>
          <w:lang w:eastAsia="ru-RU"/>
        </w:rPr>
        <w:drawing>
          <wp:inline distT="0" distB="0" distL="0" distR="0" wp14:anchorId="710ADBF6" wp14:editId="48A56CCB">
            <wp:extent cx="5486400" cy="32004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17E31" w:rsidRPr="00394202" w:rsidRDefault="00617E31" w:rsidP="00BF0B9E">
      <w:pPr>
        <w:ind w:firstLine="709"/>
        <w:jc w:val="both"/>
        <w:rPr>
          <w:sz w:val="28"/>
          <w:szCs w:val="28"/>
        </w:rPr>
      </w:pPr>
      <w:r w:rsidRPr="00394202">
        <w:rPr>
          <w:sz w:val="28"/>
          <w:szCs w:val="28"/>
        </w:rPr>
        <w:t xml:space="preserve">Аттестаты об основном общем образовании с отличием получили  </w:t>
      </w:r>
      <w:r w:rsidR="00B84F09" w:rsidRPr="00394202">
        <w:rPr>
          <w:sz w:val="28"/>
          <w:szCs w:val="28"/>
        </w:rPr>
        <w:t>10</w:t>
      </w:r>
      <w:r w:rsidRPr="00394202">
        <w:rPr>
          <w:sz w:val="28"/>
          <w:szCs w:val="28"/>
        </w:rPr>
        <w:t xml:space="preserve"> выпускников (</w:t>
      </w:r>
      <w:r w:rsidR="00B84F09" w:rsidRPr="00394202">
        <w:rPr>
          <w:sz w:val="28"/>
          <w:szCs w:val="28"/>
        </w:rPr>
        <w:t xml:space="preserve">2017 год -9, </w:t>
      </w:r>
      <w:r w:rsidRPr="00394202">
        <w:rPr>
          <w:sz w:val="28"/>
          <w:szCs w:val="28"/>
        </w:rPr>
        <w:t>2016 год -9, 2015 год -14) в</w:t>
      </w:r>
      <w:r w:rsidR="00B84F09" w:rsidRPr="00394202">
        <w:rPr>
          <w:sz w:val="28"/>
          <w:szCs w:val="28"/>
        </w:rPr>
        <w:t>ыпускников 9-х классов: СОШ №1-4, СОШ №3-4, Симская СОШ -1, Энтузиастская ООШ -1.</w:t>
      </w:r>
    </w:p>
    <w:p w:rsidR="00617E31" w:rsidRPr="00394202" w:rsidRDefault="00617E31" w:rsidP="00BF0B9E">
      <w:pPr>
        <w:ind w:firstLine="709"/>
        <w:jc w:val="both"/>
        <w:rPr>
          <w:b/>
          <w:sz w:val="28"/>
          <w:szCs w:val="28"/>
        </w:rPr>
      </w:pPr>
      <w:r w:rsidRPr="00394202">
        <w:rPr>
          <w:sz w:val="28"/>
          <w:szCs w:val="28"/>
        </w:rPr>
        <w:lastRenderedPageBreak/>
        <w:t xml:space="preserve">Медалями «За особые успехи в учении» награждены </w:t>
      </w:r>
      <w:r w:rsidR="00B84F09" w:rsidRPr="00394202">
        <w:rPr>
          <w:sz w:val="28"/>
          <w:szCs w:val="28"/>
        </w:rPr>
        <w:t>3</w:t>
      </w:r>
      <w:r w:rsidRPr="00394202">
        <w:rPr>
          <w:sz w:val="28"/>
          <w:szCs w:val="28"/>
        </w:rPr>
        <w:t xml:space="preserve"> выпускник</w:t>
      </w:r>
      <w:r w:rsidR="00B84F09" w:rsidRPr="00394202">
        <w:rPr>
          <w:sz w:val="28"/>
          <w:szCs w:val="28"/>
        </w:rPr>
        <w:t>а</w:t>
      </w:r>
      <w:r w:rsidRPr="00394202">
        <w:rPr>
          <w:sz w:val="28"/>
          <w:szCs w:val="28"/>
        </w:rPr>
        <w:t xml:space="preserve"> (</w:t>
      </w:r>
      <w:r w:rsidR="00B84F09" w:rsidRPr="00394202">
        <w:rPr>
          <w:sz w:val="28"/>
          <w:szCs w:val="28"/>
        </w:rPr>
        <w:t xml:space="preserve">2017 год – 7, </w:t>
      </w:r>
      <w:r w:rsidRPr="00394202">
        <w:rPr>
          <w:sz w:val="28"/>
          <w:szCs w:val="28"/>
        </w:rPr>
        <w:t xml:space="preserve">2016 год -6, 2015 год -4): </w:t>
      </w:r>
      <w:r w:rsidR="000073B9">
        <w:rPr>
          <w:sz w:val="28"/>
          <w:szCs w:val="28"/>
        </w:rPr>
        <w:t>Поликарпова К.</w:t>
      </w:r>
      <w:r w:rsidRPr="00394202">
        <w:rPr>
          <w:sz w:val="28"/>
          <w:szCs w:val="28"/>
        </w:rPr>
        <w:t xml:space="preserve"> (Симская СОШ), </w:t>
      </w:r>
      <w:r w:rsidR="000073B9">
        <w:rPr>
          <w:sz w:val="28"/>
          <w:szCs w:val="28"/>
        </w:rPr>
        <w:t>Мчедлишвили А., Корнилов Д.</w:t>
      </w:r>
      <w:r w:rsidR="00B84F09" w:rsidRPr="00394202">
        <w:rPr>
          <w:sz w:val="28"/>
          <w:szCs w:val="28"/>
        </w:rPr>
        <w:t xml:space="preserve"> </w:t>
      </w:r>
      <w:r w:rsidRPr="00394202">
        <w:rPr>
          <w:sz w:val="28"/>
          <w:szCs w:val="28"/>
        </w:rPr>
        <w:t>(СОШ №3)</w:t>
      </w:r>
      <w:r w:rsidR="00103E51" w:rsidRPr="00394202">
        <w:rPr>
          <w:sz w:val="28"/>
          <w:szCs w:val="28"/>
        </w:rPr>
        <w:t>.</w:t>
      </w:r>
    </w:p>
    <w:p w:rsidR="00617E31" w:rsidRPr="00394202" w:rsidRDefault="00617E31" w:rsidP="00617E31">
      <w:pPr>
        <w:rPr>
          <w:sz w:val="28"/>
          <w:szCs w:val="28"/>
        </w:rPr>
      </w:pPr>
    </w:p>
    <w:p w:rsidR="00617E31" w:rsidRDefault="002123C5" w:rsidP="00617E31">
      <w:pPr>
        <w:rPr>
          <w:sz w:val="24"/>
          <w:szCs w:val="24"/>
        </w:rPr>
      </w:pPr>
      <w:r>
        <w:rPr>
          <w:sz w:val="24"/>
          <w:szCs w:val="24"/>
        </w:rPr>
        <w:t xml:space="preserve">         </w:t>
      </w:r>
      <w:r w:rsidR="00617E31">
        <w:rPr>
          <w:noProof/>
          <w:sz w:val="24"/>
          <w:szCs w:val="24"/>
          <w:lang w:eastAsia="ru-RU"/>
        </w:rPr>
        <w:drawing>
          <wp:inline distT="0" distB="0" distL="0" distR="0" wp14:anchorId="0D4B8E54" wp14:editId="269FD32E">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17E31" w:rsidRDefault="00617E31" w:rsidP="00617E31">
      <w:pPr>
        <w:rPr>
          <w:sz w:val="24"/>
          <w:szCs w:val="24"/>
        </w:rPr>
      </w:pPr>
    </w:p>
    <w:p w:rsidR="000837F0" w:rsidRDefault="000837F0"/>
    <w:p w:rsidR="00963134" w:rsidRDefault="00963134"/>
    <w:p w:rsidR="00963134" w:rsidRPr="00BA5C84" w:rsidRDefault="00963134" w:rsidP="00963134">
      <w:pPr>
        <w:jc w:val="center"/>
        <w:rPr>
          <w:b/>
          <w:sz w:val="24"/>
          <w:szCs w:val="24"/>
        </w:rPr>
      </w:pPr>
      <w:r w:rsidRPr="00BA5C84">
        <w:rPr>
          <w:b/>
          <w:sz w:val="24"/>
          <w:szCs w:val="24"/>
        </w:rPr>
        <w:t xml:space="preserve">ИТОГИ ГОСУДАРСТВЕННОЙ ИТОГОВОЙ АТТЕСТАЦИИ В ФОРМЕ </w:t>
      </w:r>
      <w:r>
        <w:rPr>
          <w:b/>
          <w:sz w:val="24"/>
          <w:szCs w:val="24"/>
        </w:rPr>
        <w:t>ЕГЭ</w:t>
      </w:r>
    </w:p>
    <w:p w:rsidR="00963134" w:rsidRPr="001C23BB" w:rsidRDefault="00963134" w:rsidP="00963134">
      <w:pPr>
        <w:jc w:val="center"/>
        <w:rPr>
          <w:b/>
          <w:sz w:val="24"/>
          <w:szCs w:val="24"/>
        </w:rPr>
      </w:pPr>
    </w:p>
    <w:p w:rsidR="00963134" w:rsidRPr="008F1503" w:rsidRDefault="00963134" w:rsidP="00BF0B9E">
      <w:pPr>
        <w:ind w:firstLine="709"/>
        <w:jc w:val="both"/>
        <w:rPr>
          <w:sz w:val="28"/>
          <w:szCs w:val="28"/>
        </w:rPr>
      </w:pPr>
      <w:r w:rsidRPr="008F1503">
        <w:rPr>
          <w:sz w:val="28"/>
          <w:szCs w:val="28"/>
        </w:rPr>
        <w:t>На конец учебного года в общеобразовательных учреждениях обучалось 50 учащихся 11-х классов. К  итоговой аттестации допущены 100%  выпускников. Итоговую аттестацию все учащиеся проходили в форме ЕГЭ.</w:t>
      </w:r>
    </w:p>
    <w:p w:rsidR="00963134" w:rsidRPr="008F1503" w:rsidRDefault="00963134" w:rsidP="00BF0B9E">
      <w:pPr>
        <w:ind w:firstLine="709"/>
        <w:jc w:val="both"/>
        <w:rPr>
          <w:color w:val="FF0000"/>
          <w:sz w:val="28"/>
          <w:szCs w:val="28"/>
        </w:rPr>
      </w:pPr>
      <w:r w:rsidRPr="008F1503">
        <w:rPr>
          <w:sz w:val="28"/>
          <w:szCs w:val="28"/>
        </w:rPr>
        <w:t xml:space="preserve"> В штатном режиме в целях обеспечения безопасности и предотвращения возможных нарушений в  пункте проведения экзамена использовались металлоискатели, в аудиториях пункта проведения экзамена установлена система видеонаблюдения.  Наблюдение за проведением ЕГЭ по всем предметам осуществлялось в режиме оn-line. Дополнительно использовано ограничение действия сотовой связи на время сдачи экзаменов при помощи технических средств. В 2018 году впервые использована технология печати КИМ в аудитории, технология сканирования бланков и форм ППЭ.</w:t>
      </w:r>
    </w:p>
    <w:p w:rsidR="00771C52" w:rsidRPr="008F1503" w:rsidRDefault="00963134" w:rsidP="00BF0B9E">
      <w:pPr>
        <w:ind w:firstLine="709"/>
        <w:jc w:val="both"/>
        <w:rPr>
          <w:sz w:val="28"/>
          <w:szCs w:val="28"/>
        </w:rPr>
      </w:pPr>
      <w:r w:rsidRPr="008F1503">
        <w:rPr>
          <w:sz w:val="28"/>
          <w:szCs w:val="28"/>
        </w:rPr>
        <w:t xml:space="preserve">Государственная итоговая аттестация в МО Юрьев – Польский район прошла организованно, в соответствии с утвержденными нормативными документами по ее организации и проведению. </w:t>
      </w:r>
    </w:p>
    <w:p w:rsidR="00771C52" w:rsidRDefault="00771C52" w:rsidP="00BF0B9E">
      <w:pPr>
        <w:ind w:firstLine="709"/>
        <w:jc w:val="both"/>
        <w:rPr>
          <w:sz w:val="28"/>
          <w:szCs w:val="28"/>
        </w:rPr>
      </w:pPr>
      <w:r w:rsidRPr="008F1503">
        <w:rPr>
          <w:sz w:val="28"/>
          <w:szCs w:val="28"/>
        </w:rPr>
        <w:t xml:space="preserve">В схему проведения ЕГЭ в 2018 году были включены 14 предметов. В Юрьев – Польском  районе ЕГЭ проходил </w:t>
      </w:r>
      <w:r w:rsidR="000146B9">
        <w:rPr>
          <w:sz w:val="28"/>
          <w:szCs w:val="28"/>
        </w:rPr>
        <w:t xml:space="preserve">в ППЭ </w:t>
      </w:r>
      <w:r w:rsidRPr="008F1503">
        <w:rPr>
          <w:sz w:val="28"/>
          <w:szCs w:val="28"/>
        </w:rPr>
        <w:t xml:space="preserve">на базе МБОУ СОШ №1 по 10  предметам. Невостребованными предметами были иностранные языки, не изучаемые в общеобразовательных учреждениях (французский, испанский), немецкий язык. </w:t>
      </w:r>
    </w:p>
    <w:p w:rsidR="00BF0B9E" w:rsidRDefault="00BF0B9E" w:rsidP="00BF0B9E">
      <w:pPr>
        <w:ind w:firstLine="709"/>
        <w:jc w:val="both"/>
        <w:rPr>
          <w:sz w:val="28"/>
          <w:szCs w:val="28"/>
        </w:rPr>
      </w:pPr>
    </w:p>
    <w:p w:rsidR="00BF0B9E" w:rsidRDefault="00BF0B9E" w:rsidP="00BF0B9E">
      <w:pPr>
        <w:ind w:firstLine="709"/>
        <w:jc w:val="both"/>
        <w:rPr>
          <w:sz w:val="28"/>
          <w:szCs w:val="28"/>
        </w:rPr>
      </w:pPr>
    </w:p>
    <w:p w:rsidR="00BF0B9E" w:rsidRDefault="00BF0B9E" w:rsidP="00BF0B9E">
      <w:pPr>
        <w:ind w:firstLine="709"/>
        <w:jc w:val="both"/>
        <w:rPr>
          <w:sz w:val="28"/>
          <w:szCs w:val="28"/>
        </w:rPr>
      </w:pPr>
    </w:p>
    <w:p w:rsidR="00771C52" w:rsidRPr="00771C52" w:rsidRDefault="00771C52" w:rsidP="00771C52">
      <w:pPr>
        <w:ind w:firstLine="709"/>
        <w:jc w:val="both"/>
        <w:rPr>
          <w:b/>
          <w:bCs/>
          <w:i/>
          <w:sz w:val="24"/>
          <w:szCs w:val="24"/>
        </w:rPr>
      </w:pPr>
    </w:p>
    <w:p w:rsidR="00771C52" w:rsidRPr="008F1503" w:rsidRDefault="00771C52" w:rsidP="00771C52">
      <w:pPr>
        <w:ind w:firstLine="709"/>
        <w:jc w:val="center"/>
        <w:rPr>
          <w:b/>
          <w:bCs/>
          <w:i/>
          <w:sz w:val="28"/>
          <w:szCs w:val="28"/>
        </w:rPr>
      </w:pPr>
      <w:r w:rsidRPr="008F1503">
        <w:rPr>
          <w:b/>
          <w:bCs/>
          <w:i/>
          <w:sz w:val="28"/>
          <w:szCs w:val="28"/>
        </w:rPr>
        <w:t>Результаты сдачи ЕГЭ по обязательным предметам</w:t>
      </w:r>
    </w:p>
    <w:p w:rsidR="00A162D1" w:rsidRPr="008F1503" w:rsidRDefault="00A162D1" w:rsidP="00771C52">
      <w:pPr>
        <w:ind w:firstLine="709"/>
        <w:jc w:val="center"/>
        <w:rPr>
          <w:b/>
          <w:bCs/>
          <w:i/>
          <w:sz w:val="28"/>
          <w:szCs w:val="28"/>
        </w:rPr>
      </w:pPr>
    </w:p>
    <w:p w:rsidR="00771C52" w:rsidRDefault="00771C52" w:rsidP="00771C52">
      <w:pPr>
        <w:jc w:val="center"/>
        <w:rPr>
          <w:b/>
          <w:i/>
          <w:sz w:val="28"/>
          <w:szCs w:val="28"/>
        </w:rPr>
      </w:pPr>
      <w:r w:rsidRPr="008F1503">
        <w:rPr>
          <w:b/>
          <w:i/>
          <w:sz w:val="28"/>
          <w:szCs w:val="28"/>
        </w:rPr>
        <w:t>Средний балл по обязательным предметам</w:t>
      </w:r>
    </w:p>
    <w:p w:rsidR="00CC1EFA" w:rsidRDefault="00CC1EFA" w:rsidP="00771C52">
      <w:pPr>
        <w:jc w:val="center"/>
        <w:rPr>
          <w:b/>
          <w:i/>
          <w:sz w:val="28"/>
          <w:szCs w:val="28"/>
        </w:rPr>
      </w:pPr>
    </w:p>
    <w:tbl>
      <w:tblPr>
        <w:tblStyle w:val="a8"/>
        <w:tblW w:w="0" w:type="auto"/>
        <w:tblLayout w:type="fixed"/>
        <w:tblLook w:val="04A0" w:firstRow="1" w:lastRow="0" w:firstColumn="1" w:lastColumn="0" w:noHBand="0" w:noVBand="1"/>
      </w:tblPr>
      <w:tblGrid>
        <w:gridCol w:w="2235"/>
        <w:gridCol w:w="708"/>
        <w:gridCol w:w="760"/>
        <w:gridCol w:w="658"/>
        <w:gridCol w:w="799"/>
        <w:gridCol w:w="666"/>
        <w:gridCol w:w="791"/>
        <w:gridCol w:w="666"/>
        <w:gridCol w:w="763"/>
        <w:gridCol w:w="709"/>
        <w:gridCol w:w="815"/>
      </w:tblGrid>
      <w:tr w:rsidR="00161E10" w:rsidTr="008C3E27">
        <w:tc>
          <w:tcPr>
            <w:tcW w:w="2235" w:type="dxa"/>
            <w:vMerge w:val="restart"/>
          </w:tcPr>
          <w:p w:rsidR="00CC1EFA" w:rsidRPr="00161E10" w:rsidRDefault="00161E10" w:rsidP="00771C52">
            <w:pPr>
              <w:jc w:val="center"/>
              <w:rPr>
                <w:sz w:val="24"/>
                <w:szCs w:val="24"/>
              </w:rPr>
            </w:pPr>
            <w:r w:rsidRPr="00161E10">
              <w:rPr>
                <w:sz w:val="24"/>
                <w:szCs w:val="24"/>
              </w:rPr>
              <w:t>Предмет</w:t>
            </w:r>
          </w:p>
        </w:tc>
        <w:tc>
          <w:tcPr>
            <w:tcW w:w="1468" w:type="dxa"/>
            <w:gridSpan w:val="2"/>
          </w:tcPr>
          <w:p w:rsidR="00CC1EFA" w:rsidRPr="00161E10" w:rsidRDefault="00161E10" w:rsidP="00771C52">
            <w:pPr>
              <w:jc w:val="center"/>
              <w:rPr>
                <w:sz w:val="24"/>
                <w:szCs w:val="24"/>
              </w:rPr>
            </w:pPr>
            <w:r w:rsidRPr="00161E10">
              <w:rPr>
                <w:sz w:val="24"/>
                <w:szCs w:val="24"/>
              </w:rPr>
              <w:t>2014</w:t>
            </w:r>
          </w:p>
        </w:tc>
        <w:tc>
          <w:tcPr>
            <w:tcW w:w="1457" w:type="dxa"/>
            <w:gridSpan w:val="2"/>
          </w:tcPr>
          <w:p w:rsidR="00CC1EFA" w:rsidRPr="00161E10" w:rsidRDefault="00161E10" w:rsidP="00771C52">
            <w:pPr>
              <w:jc w:val="center"/>
              <w:rPr>
                <w:sz w:val="24"/>
                <w:szCs w:val="24"/>
              </w:rPr>
            </w:pPr>
            <w:r w:rsidRPr="00161E10">
              <w:rPr>
                <w:sz w:val="24"/>
                <w:szCs w:val="24"/>
              </w:rPr>
              <w:t>2015</w:t>
            </w:r>
          </w:p>
        </w:tc>
        <w:tc>
          <w:tcPr>
            <w:tcW w:w="1457" w:type="dxa"/>
            <w:gridSpan w:val="2"/>
          </w:tcPr>
          <w:p w:rsidR="00CC1EFA" w:rsidRPr="00161E10" w:rsidRDefault="00161E10" w:rsidP="00771C52">
            <w:pPr>
              <w:jc w:val="center"/>
              <w:rPr>
                <w:sz w:val="24"/>
                <w:szCs w:val="24"/>
              </w:rPr>
            </w:pPr>
            <w:r w:rsidRPr="00161E10">
              <w:rPr>
                <w:sz w:val="24"/>
                <w:szCs w:val="24"/>
              </w:rPr>
              <w:t>2016</w:t>
            </w:r>
          </w:p>
        </w:tc>
        <w:tc>
          <w:tcPr>
            <w:tcW w:w="1429" w:type="dxa"/>
            <w:gridSpan w:val="2"/>
          </w:tcPr>
          <w:p w:rsidR="00CC1EFA" w:rsidRPr="00161E10" w:rsidRDefault="00161E10" w:rsidP="00771C52">
            <w:pPr>
              <w:jc w:val="center"/>
              <w:rPr>
                <w:sz w:val="24"/>
                <w:szCs w:val="24"/>
              </w:rPr>
            </w:pPr>
            <w:r w:rsidRPr="00161E10">
              <w:rPr>
                <w:sz w:val="24"/>
                <w:szCs w:val="24"/>
              </w:rPr>
              <w:t>2017</w:t>
            </w:r>
          </w:p>
        </w:tc>
        <w:tc>
          <w:tcPr>
            <w:tcW w:w="1524" w:type="dxa"/>
            <w:gridSpan w:val="2"/>
          </w:tcPr>
          <w:p w:rsidR="00CC1EFA" w:rsidRPr="00161E10" w:rsidRDefault="00CC1EFA" w:rsidP="00771C52">
            <w:pPr>
              <w:jc w:val="center"/>
              <w:rPr>
                <w:sz w:val="24"/>
                <w:szCs w:val="24"/>
              </w:rPr>
            </w:pPr>
            <w:r w:rsidRPr="00161E10">
              <w:rPr>
                <w:sz w:val="24"/>
                <w:szCs w:val="24"/>
              </w:rPr>
              <w:t>2018</w:t>
            </w:r>
          </w:p>
        </w:tc>
      </w:tr>
      <w:tr w:rsidR="00161E10" w:rsidTr="008C3E27">
        <w:trPr>
          <w:cantSplit/>
          <w:trHeight w:val="1134"/>
        </w:trPr>
        <w:tc>
          <w:tcPr>
            <w:tcW w:w="2235" w:type="dxa"/>
            <w:vMerge/>
          </w:tcPr>
          <w:p w:rsidR="00161E10" w:rsidRPr="00161E10" w:rsidRDefault="00161E10" w:rsidP="00161E10">
            <w:pPr>
              <w:jc w:val="center"/>
              <w:rPr>
                <w:sz w:val="24"/>
                <w:szCs w:val="24"/>
              </w:rPr>
            </w:pPr>
          </w:p>
        </w:tc>
        <w:tc>
          <w:tcPr>
            <w:tcW w:w="708" w:type="dxa"/>
            <w:textDirection w:val="btLr"/>
          </w:tcPr>
          <w:p w:rsidR="00161E10" w:rsidRPr="00161E10" w:rsidRDefault="00161E10" w:rsidP="008C3E27">
            <w:pPr>
              <w:ind w:left="113" w:right="113"/>
              <w:jc w:val="center"/>
            </w:pPr>
            <w:r w:rsidRPr="00161E10">
              <w:t>Район</w:t>
            </w:r>
          </w:p>
        </w:tc>
        <w:tc>
          <w:tcPr>
            <w:tcW w:w="760" w:type="dxa"/>
            <w:textDirection w:val="btLr"/>
          </w:tcPr>
          <w:p w:rsidR="00161E10" w:rsidRPr="00161E10" w:rsidRDefault="00161E10" w:rsidP="008C3E27">
            <w:pPr>
              <w:ind w:left="113" w:right="113"/>
              <w:jc w:val="center"/>
            </w:pPr>
            <w:r w:rsidRPr="00161E10">
              <w:t>область</w:t>
            </w:r>
          </w:p>
        </w:tc>
        <w:tc>
          <w:tcPr>
            <w:tcW w:w="658" w:type="dxa"/>
            <w:textDirection w:val="btLr"/>
          </w:tcPr>
          <w:p w:rsidR="00161E10" w:rsidRPr="00161E10" w:rsidRDefault="00161E10" w:rsidP="008C3E27">
            <w:pPr>
              <w:ind w:left="113" w:right="113"/>
              <w:jc w:val="center"/>
            </w:pPr>
            <w:r w:rsidRPr="00161E10">
              <w:t>Район</w:t>
            </w:r>
          </w:p>
        </w:tc>
        <w:tc>
          <w:tcPr>
            <w:tcW w:w="799" w:type="dxa"/>
            <w:textDirection w:val="btLr"/>
          </w:tcPr>
          <w:p w:rsidR="00161E10" w:rsidRPr="00161E10" w:rsidRDefault="00161E10" w:rsidP="008C3E27">
            <w:pPr>
              <w:ind w:left="113" w:right="113"/>
              <w:jc w:val="center"/>
            </w:pPr>
            <w:r w:rsidRPr="00161E10">
              <w:t>область</w:t>
            </w:r>
          </w:p>
        </w:tc>
        <w:tc>
          <w:tcPr>
            <w:tcW w:w="666" w:type="dxa"/>
            <w:textDirection w:val="btLr"/>
          </w:tcPr>
          <w:p w:rsidR="00161E10" w:rsidRPr="00161E10" w:rsidRDefault="00161E10" w:rsidP="008C3E27">
            <w:pPr>
              <w:ind w:left="113" w:right="113"/>
              <w:jc w:val="center"/>
            </w:pPr>
            <w:r w:rsidRPr="00161E10">
              <w:t>Район</w:t>
            </w:r>
          </w:p>
        </w:tc>
        <w:tc>
          <w:tcPr>
            <w:tcW w:w="791" w:type="dxa"/>
            <w:textDirection w:val="btLr"/>
          </w:tcPr>
          <w:p w:rsidR="00161E10" w:rsidRPr="00161E10" w:rsidRDefault="00161E10" w:rsidP="008C3E27">
            <w:pPr>
              <w:ind w:left="113" w:right="113"/>
              <w:jc w:val="center"/>
            </w:pPr>
            <w:r w:rsidRPr="00161E10">
              <w:t>область</w:t>
            </w:r>
          </w:p>
        </w:tc>
        <w:tc>
          <w:tcPr>
            <w:tcW w:w="666" w:type="dxa"/>
            <w:textDirection w:val="btLr"/>
          </w:tcPr>
          <w:p w:rsidR="00161E10" w:rsidRPr="00161E10" w:rsidRDefault="00161E10" w:rsidP="008C3E27">
            <w:pPr>
              <w:ind w:left="113" w:right="113"/>
              <w:jc w:val="center"/>
            </w:pPr>
            <w:r w:rsidRPr="00161E10">
              <w:t>Район</w:t>
            </w:r>
          </w:p>
        </w:tc>
        <w:tc>
          <w:tcPr>
            <w:tcW w:w="763" w:type="dxa"/>
            <w:textDirection w:val="btLr"/>
          </w:tcPr>
          <w:p w:rsidR="00161E10" w:rsidRPr="00161E10" w:rsidRDefault="008C3E27" w:rsidP="008C3E27">
            <w:pPr>
              <w:ind w:left="113" w:right="113"/>
              <w:jc w:val="center"/>
            </w:pPr>
            <w:r>
              <w:t>Область</w:t>
            </w:r>
          </w:p>
        </w:tc>
        <w:tc>
          <w:tcPr>
            <w:tcW w:w="709" w:type="dxa"/>
            <w:textDirection w:val="btLr"/>
          </w:tcPr>
          <w:p w:rsidR="00161E10" w:rsidRPr="00161E10" w:rsidRDefault="00161E10" w:rsidP="008C3E27">
            <w:pPr>
              <w:ind w:left="113" w:right="113"/>
              <w:jc w:val="center"/>
            </w:pPr>
            <w:r w:rsidRPr="00161E10">
              <w:t>Район</w:t>
            </w:r>
          </w:p>
        </w:tc>
        <w:tc>
          <w:tcPr>
            <w:tcW w:w="815" w:type="dxa"/>
            <w:textDirection w:val="btLr"/>
          </w:tcPr>
          <w:p w:rsidR="00161E10" w:rsidRPr="00161E10" w:rsidRDefault="00161E10" w:rsidP="008C3E27">
            <w:pPr>
              <w:ind w:left="113" w:right="113"/>
              <w:jc w:val="center"/>
            </w:pPr>
            <w:r w:rsidRPr="00161E10">
              <w:t>Обл</w:t>
            </w:r>
            <w:r w:rsidR="008C3E27">
              <w:t>асть</w:t>
            </w:r>
          </w:p>
        </w:tc>
      </w:tr>
      <w:tr w:rsidR="008C3E27" w:rsidRPr="008C3E27" w:rsidTr="008C3E27">
        <w:tc>
          <w:tcPr>
            <w:tcW w:w="2235" w:type="dxa"/>
          </w:tcPr>
          <w:p w:rsidR="008C3E27" w:rsidRPr="008C3E27" w:rsidRDefault="008C3E27" w:rsidP="008C3E27">
            <w:pPr>
              <w:rPr>
                <w:sz w:val="24"/>
                <w:szCs w:val="24"/>
              </w:rPr>
            </w:pPr>
            <w:r w:rsidRPr="008C3E27">
              <w:rPr>
                <w:sz w:val="24"/>
                <w:szCs w:val="24"/>
              </w:rPr>
              <w:t>Русский язык</w:t>
            </w:r>
          </w:p>
        </w:tc>
        <w:tc>
          <w:tcPr>
            <w:tcW w:w="708" w:type="dxa"/>
          </w:tcPr>
          <w:p w:rsidR="008C3E27" w:rsidRPr="008C3E27" w:rsidRDefault="00EB6C10" w:rsidP="008C3E27">
            <w:pPr>
              <w:jc w:val="center"/>
              <w:rPr>
                <w:sz w:val="24"/>
                <w:szCs w:val="24"/>
              </w:rPr>
            </w:pPr>
            <w:r>
              <w:rPr>
                <w:sz w:val="24"/>
                <w:szCs w:val="24"/>
              </w:rPr>
              <w:t>64,6</w:t>
            </w:r>
          </w:p>
        </w:tc>
        <w:tc>
          <w:tcPr>
            <w:tcW w:w="760" w:type="dxa"/>
          </w:tcPr>
          <w:p w:rsidR="008C3E27" w:rsidRPr="008C3E27" w:rsidRDefault="00EB6C10" w:rsidP="008C3E27">
            <w:pPr>
              <w:jc w:val="center"/>
              <w:rPr>
                <w:sz w:val="24"/>
                <w:szCs w:val="24"/>
              </w:rPr>
            </w:pPr>
            <w:r>
              <w:rPr>
                <w:sz w:val="24"/>
                <w:szCs w:val="24"/>
              </w:rPr>
              <w:t>65,9</w:t>
            </w:r>
          </w:p>
        </w:tc>
        <w:tc>
          <w:tcPr>
            <w:tcW w:w="658" w:type="dxa"/>
          </w:tcPr>
          <w:p w:rsidR="008C3E27" w:rsidRPr="008C3E27" w:rsidRDefault="00EB6C10" w:rsidP="008C3E27">
            <w:pPr>
              <w:jc w:val="center"/>
              <w:rPr>
                <w:sz w:val="24"/>
                <w:szCs w:val="24"/>
              </w:rPr>
            </w:pPr>
            <w:r>
              <w:rPr>
                <w:sz w:val="24"/>
                <w:szCs w:val="24"/>
              </w:rPr>
              <w:t>73,7</w:t>
            </w:r>
          </w:p>
        </w:tc>
        <w:tc>
          <w:tcPr>
            <w:tcW w:w="799" w:type="dxa"/>
          </w:tcPr>
          <w:p w:rsidR="008C3E27" w:rsidRPr="008C3E27" w:rsidRDefault="00EB6C10" w:rsidP="008C3E27">
            <w:pPr>
              <w:jc w:val="center"/>
              <w:rPr>
                <w:sz w:val="24"/>
                <w:szCs w:val="24"/>
              </w:rPr>
            </w:pPr>
            <w:r>
              <w:rPr>
                <w:sz w:val="24"/>
                <w:szCs w:val="24"/>
              </w:rPr>
              <w:t>70,5</w:t>
            </w:r>
          </w:p>
        </w:tc>
        <w:tc>
          <w:tcPr>
            <w:tcW w:w="666" w:type="dxa"/>
          </w:tcPr>
          <w:p w:rsidR="008C3E27" w:rsidRPr="008C3E27" w:rsidRDefault="008C3E27" w:rsidP="008C3E27">
            <w:pPr>
              <w:rPr>
                <w:sz w:val="24"/>
                <w:szCs w:val="24"/>
              </w:rPr>
            </w:pPr>
            <w:r w:rsidRPr="008C3E27">
              <w:rPr>
                <w:sz w:val="24"/>
                <w:szCs w:val="24"/>
              </w:rPr>
              <w:t>70</w:t>
            </w:r>
          </w:p>
        </w:tc>
        <w:tc>
          <w:tcPr>
            <w:tcW w:w="791" w:type="dxa"/>
          </w:tcPr>
          <w:p w:rsidR="008C3E27" w:rsidRPr="008C3E27" w:rsidRDefault="008C3E27" w:rsidP="008C3E27">
            <w:pPr>
              <w:rPr>
                <w:sz w:val="24"/>
                <w:szCs w:val="24"/>
              </w:rPr>
            </w:pPr>
            <w:r w:rsidRPr="008C3E27">
              <w:rPr>
                <w:sz w:val="24"/>
                <w:szCs w:val="24"/>
              </w:rPr>
              <w:t>71</w:t>
            </w:r>
          </w:p>
        </w:tc>
        <w:tc>
          <w:tcPr>
            <w:tcW w:w="666" w:type="dxa"/>
          </w:tcPr>
          <w:p w:rsidR="008C3E27" w:rsidRPr="008C3E27" w:rsidRDefault="008C3E27" w:rsidP="008C3E27">
            <w:pPr>
              <w:rPr>
                <w:sz w:val="24"/>
                <w:szCs w:val="24"/>
              </w:rPr>
            </w:pPr>
            <w:r w:rsidRPr="008C3E27">
              <w:rPr>
                <w:sz w:val="24"/>
                <w:szCs w:val="24"/>
              </w:rPr>
              <w:t>75.1</w:t>
            </w:r>
          </w:p>
        </w:tc>
        <w:tc>
          <w:tcPr>
            <w:tcW w:w="763" w:type="dxa"/>
          </w:tcPr>
          <w:p w:rsidR="008C3E27" w:rsidRPr="008C3E27" w:rsidRDefault="008C3E27" w:rsidP="008C3E27">
            <w:pPr>
              <w:rPr>
                <w:sz w:val="24"/>
                <w:szCs w:val="24"/>
              </w:rPr>
            </w:pPr>
            <w:r w:rsidRPr="008C3E27">
              <w:rPr>
                <w:sz w:val="24"/>
                <w:szCs w:val="24"/>
              </w:rPr>
              <w:t>70.6</w:t>
            </w:r>
          </w:p>
        </w:tc>
        <w:tc>
          <w:tcPr>
            <w:tcW w:w="709" w:type="dxa"/>
          </w:tcPr>
          <w:p w:rsidR="008C3E27" w:rsidRPr="008C3E27" w:rsidRDefault="008C3E27" w:rsidP="008C3E27">
            <w:pPr>
              <w:rPr>
                <w:sz w:val="24"/>
                <w:szCs w:val="24"/>
              </w:rPr>
            </w:pPr>
            <w:r w:rsidRPr="008C3E27">
              <w:rPr>
                <w:sz w:val="24"/>
                <w:szCs w:val="24"/>
              </w:rPr>
              <w:t>75.6</w:t>
            </w:r>
          </w:p>
        </w:tc>
        <w:tc>
          <w:tcPr>
            <w:tcW w:w="815" w:type="dxa"/>
          </w:tcPr>
          <w:p w:rsidR="008C3E27" w:rsidRPr="008C3E27" w:rsidRDefault="008C3E27" w:rsidP="008C3E27">
            <w:pPr>
              <w:rPr>
                <w:sz w:val="24"/>
                <w:szCs w:val="24"/>
              </w:rPr>
            </w:pPr>
            <w:r w:rsidRPr="008C3E27">
              <w:rPr>
                <w:sz w:val="24"/>
                <w:szCs w:val="24"/>
              </w:rPr>
              <w:t>71,7</w:t>
            </w:r>
          </w:p>
        </w:tc>
      </w:tr>
      <w:tr w:rsidR="008C3E27" w:rsidRPr="008C3E27" w:rsidTr="008C3E27">
        <w:tc>
          <w:tcPr>
            <w:tcW w:w="2235" w:type="dxa"/>
          </w:tcPr>
          <w:p w:rsidR="008C3E27" w:rsidRPr="008C3E27" w:rsidRDefault="008C3E27" w:rsidP="008C3E27">
            <w:pPr>
              <w:rPr>
                <w:sz w:val="24"/>
                <w:szCs w:val="24"/>
              </w:rPr>
            </w:pPr>
            <w:r w:rsidRPr="008C3E27">
              <w:rPr>
                <w:sz w:val="24"/>
                <w:szCs w:val="24"/>
              </w:rPr>
              <w:t>Математика (баз.)</w:t>
            </w:r>
          </w:p>
        </w:tc>
        <w:tc>
          <w:tcPr>
            <w:tcW w:w="708" w:type="dxa"/>
          </w:tcPr>
          <w:p w:rsidR="008C3E27" w:rsidRPr="008C3E27" w:rsidRDefault="00EB6C10" w:rsidP="008C3E27">
            <w:pPr>
              <w:jc w:val="center"/>
              <w:rPr>
                <w:sz w:val="24"/>
                <w:szCs w:val="24"/>
              </w:rPr>
            </w:pPr>
            <w:r>
              <w:rPr>
                <w:sz w:val="24"/>
                <w:szCs w:val="24"/>
              </w:rPr>
              <w:t>-</w:t>
            </w:r>
          </w:p>
        </w:tc>
        <w:tc>
          <w:tcPr>
            <w:tcW w:w="760" w:type="dxa"/>
          </w:tcPr>
          <w:p w:rsidR="008C3E27" w:rsidRPr="008C3E27" w:rsidRDefault="00EB6C10" w:rsidP="008C3E27">
            <w:pPr>
              <w:jc w:val="center"/>
              <w:rPr>
                <w:sz w:val="24"/>
                <w:szCs w:val="24"/>
              </w:rPr>
            </w:pPr>
            <w:r>
              <w:rPr>
                <w:sz w:val="24"/>
                <w:szCs w:val="24"/>
              </w:rPr>
              <w:t>-</w:t>
            </w:r>
          </w:p>
        </w:tc>
        <w:tc>
          <w:tcPr>
            <w:tcW w:w="658" w:type="dxa"/>
          </w:tcPr>
          <w:p w:rsidR="008C3E27" w:rsidRPr="008C3E27" w:rsidRDefault="00EB6C10" w:rsidP="008C3E27">
            <w:pPr>
              <w:jc w:val="center"/>
              <w:rPr>
                <w:sz w:val="24"/>
                <w:szCs w:val="24"/>
              </w:rPr>
            </w:pPr>
            <w:r>
              <w:rPr>
                <w:sz w:val="24"/>
                <w:szCs w:val="24"/>
              </w:rPr>
              <w:t>-</w:t>
            </w:r>
          </w:p>
        </w:tc>
        <w:tc>
          <w:tcPr>
            <w:tcW w:w="799" w:type="dxa"/>
          </w:tcPr>
          <w:p w:rsidR="008C3E27" w:rsidRPr="008C3E27" w:rsidRDefault="00EB6C10" w:rsidP="008C3E27">
            <w:pPr>
              <w:jc w:val="center"/>
              <w:rPr>
                <w:sz w:val="24"/>
                <w:szCs w:val="24"/>
              </w:rPr>
            </w:pPr>
            <w:r>
              <w:rPr>
                <w:sz w:val="24"/>
                <w:szCs w:val="24"/>
              </w:rPr>
              <w:t>-</w:t>
            </w:r>
          </w:p>
        </w:tc>
        <w:tc>
          <w:tcPr>
            <w:tcW w:w="666" w:type="dxa"/>
          </w:tcPr>
          <w:p w:rsidR="008C3E27" w:rsidRPr="008C3E27" w:rsidRDefault="008C3E27" w:rsidP="008C3E27">
            <w:pPr>
              <w:rPr>
                <w:sz w:val="24"/>
                <w:szCs w:val="24"/>
              </w:rPr>
            </w:pPr>
            <w:r w:rsidRPr="008C3E27">
              <w:rPr>
                <w:sz w:val="24"/>
                <w:szCs w:val="24"/>
              </w:rPr>
              <w:t>4,1</w:t>
            </w:r>
          </w:p>
        </w:tc>
        <w:tc>
          <w:tcPr>
            <w:tcW w:w="791" w:type="dxa"/>
          </w:tcPr>
          <w:p w:rsidR="008C3E27" w:rsidRPr="008C3E27" w:rsidRDefault="008C3E27" w:rsidP="008C3E27">
            <w:pPr>
              <w:rPr>
                <w:sz w:val="24"/>
                <w:szCs w:val="24"/>
              </w:rPr>
            </w:pPr>
            <w:r w:rsidRPr="008C3E27">
              <w:rPr>
                <w:sz w:val="24"/>
                <w:szCs w:val="24"/>
              </w:rPr>
              <w:t>4</w:t>
            </w:r>
          </w:p>
        </w:tc>
        <w:tc>
          <w:tcPr>
            <w:tcW w:w="666" w:type="dxa"/>
          </w:tcPr>
          <w:p w:rsidR="008C3E27" w:rsidRPr="008C3E27" w:rsidRDefault="008C3E27" w:rsidP="008C3E27">
            <w:pPr>
              <w:rPr>
                <w:sz w:val="24"/>
                <w:szCs w:val="24"/>
              </w:rPr>
            </w:pPr>
            <w:r w:rsidRPr="008C3E27">
              <w:rPr>
                <w:sz w:val="24"/>
                <w:szCs w:val="24"/>
              </w:rPr>
              <w:t>4,3</w:t>
            </w:r>
          </w:p>
        </w:tc>
        <w:tc>
          <w:tcPr>
            <w:tcW w:w="763" w:type="dxa"/>
          </w:tcPr>
          <w:p w:rsidR="008C3E27" w:rsidRPr="008C3E27" w:rsidRDefault="008C3E27" w:rsidP="008C3E27">
            <w:pPr>
              <w:rPr>
                <w:sz w:val="24"/>
                <w:szCs w:val="24"/>
              </w:rPr>
            </w:pPr>
            <w:r w:rsidRPr="008C3E27">
              <w:rPr>
                <w:sz w:val="24"/>
                <w:szCs w:val="24"/>
              </w:rPr>
              <w:t>4,3</w:t>
            </w:r>
          </w:p>
        </w:tc>
        <w:tc>
          <w:tcPr>
            <w:tcW w:w="709" w:type="dxa"/>
          </w:tcPr>
          <w:p w:rsidR="008C3E27" w:rsidRPr="008C3E27" w:rsidRDefault="008C3E27" w:rsidP="008C3E27">
            <w:pPr>
              <w:rPr>
                <w:sz w:val="24"/>
                <w:szCs w:val="24"/>
              </w:rPr>
            </w:pPr>
            <w:r w:rsidRPr="008C3E27">
              <w:rPr>
                <w:sz w:val="24"/>
                <w:szCs w:val="24"/>
              </w:rPr>
              <w:t>4,3</w:t>
            </w:r>
          </w:p>
        </w:tc>
        <w:tc>
          <w:tcPr>
            <w:tcW w:w="815" w:type="dxa"/>
          </w:tcPr>
          <w:p w:rsidR="008C3E27" w:rsidRPr="008C3E27" w:rsidRDefault="008C3E27" w:rsidP="008C3E27">
            <w:pPr>
              <w:rPr>
                <w:sz w:val="24"/>
                <w:szCs w:val="24"/>
              </w:rPr>
            </w:pPr>
            <w:r w:rsidRPr="008C3E27">
              <w:rPr>
                <w:sz w:val="24"/>
                <w:szCs w:val="24"/>
              </w:rPr>
              <w:t>4,2</w:t>
            </w:r>
          </w:p>
        </w:tc>
      </w:tr>
      <w:tr w:rsidR="008C3E27" w:rsidRPr="008C3E27" w:rsidTr="008C3E27">
        <w:tc>
          <w:tcPr>
            <w:tcW w:w="2235" w:type="dxa"/>
          </w:tcPr>
          <w:p w:rsidR="008C3E27" w:rsidRPr="008C3E27" w:rsidRDefault="008C3E27" w:rsidP="008C3E27">
            <w:pPr>
              <w:rPr>
                <w:sz w:val="24"/>
                <w:szCs w:val="24"/>
              </w:rPr>
            </w:pPr>
            <w:r w:rsidRPr="008C3E27">
              <w:rPr>
                <w:sz w:val="24"/>
                <w:szCs w:val="24"/>
              </w:rPr>
              <w:t>Математика</w:t>
            </w:r>
          </w:p>
          <w:p w:rsidR="008C3E27" w:rsidRPr="008C3E27" w:rsidRDefault="008C3E27" w:rsidP="008C3E27">
            <w:pPr>
              <w:rPr>
                <w:sz w:val="24"/>
                <w:szCs w:val="24"/>
              </w:rPr>
            </w:pPr>
            <w:r w:rsidRPr="008C3E27">
              <w:rPr>
                <w:sz w:val="24"/>
                <w:szCs w:val="24"/>
              </w:rPr>
              <w:t>(проф.)</w:t>
            </w:r>
          </w:p>
        </w:tc>
        <w:tc>
          <w:tcPr>
            <w:tcW w:w="708" w:type="dxa"/>
          </w:tcPr>
          <w:p w:rsidR="008C3E27" w:rsidRPr="008C3E27" w:rsidRDefault="00EB6C10" w:rsidP="008C3E27">
            <w:pPr>
              <w:jc w:val="center"/>
              <w:rPr>
                <w:sz w:val="24"/>
                <w:szCs w:val="24"/>
              </w:rPr>
            </w:pPr>
            <w:r>
              <w:rPr>
                <w:sz w:val="24"/>
                <w:szCs w:val="24"/>
              </w:rPr>
              <w:t>39,3</w:t>
            </w:r>
          </w:p>
        </w:tc>
        <w:tc>
          <w:tcPr>
            <w:tcW w:w="760" w:type="dxa"/>
          </w:tcPr>
          <w:p w:rsidR="008C3E27" w:rsidRPr="008C3E27" w:rsidRDefault="00EB6C10" w:rsidP="008C3E27">
            <w:pPr>
              <w:jc w:val="center"/>
              <w:rPr>
                <w:sz w:val="24"/>
                <w:szCs w:val="24"/>
              </w:rPr>
            </w:pPr>
            <w:r>
              <w:rPr>
                <w:sz w:val="24"/>
                <w:szCs w:val="24"/>
              </w:rPr>
              <w:t>44</w:t>
            </w:r>
          </w:p>
        </w:tc>
        <w:tc>
          <w:tcPr>
            <w:tcW w:w="658" w:type="dxa"/>
          </w:tcPr>
          <w:p w:rsidR="008C3E27" w:rsidRPr="008C3E27" w:rsidRDefault="00EB6C10" w:rsidP="008C3E27">
            <w:pPr>
              <w:jc w:val="center"/>
              <w:rPr>
                <w:sz w:val="24"/>
                <w:szCs w:val="24"/>
              </w:rPr>
            </w:pPr>
            <w:r>
              <w:rPr>
                <w:sz w:val="24"/>
                <w:szCs w:val="24"/>
              </w:rPr>
              <w:t>46,6</w:t>
            </w:r>
          </w:p>
        </w:tc>
        <w:tc>
          <w:tcPr>
            <w:tcW w:w="799" w:type="dxa"/>
          </w:tcPr>
          <w:p w:rsidR="008C3E27" w:rsidRPr="008C3E27" w:rsidRDefault="00EB6C10" w:rsidP="008C3E27">
            <w:pPr>
              <w:jc w:val="center"/>
              <w:rPr>
                <w:sz w:val="24"/>
                <w:szCs w:val="24"/>
              </w:rPr>
            </w:pPr>
            <w:r>
              <w:rPr>
                <w:sz w:val="24"/>
                <w:szCs w:val="24"/>
              </w:rPr>
              <w:t>44,4</w:t>
            </w:r>
          </w:p>
        </w:tc>
        <w:tc>
          <w:tcPr>
            <w:tcW w:w="666" w:type="dxa"/>
          </w:tcPr>
          <w:p w:rsidR="008C3E27" w:rsidRPr="008C3E27" w:rsidRDefault="008C3E27" w:rsidP="008C3E27">
            <w:pPr>
              <w:rPr>
                <w:sz w:val="24"/>
                <w:szCs w:val="24"/>
              </w:rPr>
            </w:pPr>
            <w:r w:rsidRPr="008C3E27">
              <w:rPr>
                <w:sz w:val="24"/>
                <w:szCs w:val="24"/>
              </w:rPr>
              <w:t xml:space="preserve">39,7 </w:t>
            </w:r>
          </w:p>
        </w:tc>
        <w:tc>
          <w:tcPr>
            <w:tcW w:w="791" w:type="dxa"/>
          </w:tcPr>
          <w:p w:rsidR="008C3E27" w:rsidRPr="008C3E27" w:rsidRDefault="008C3E27" w:rsidP="008C3E27">
            <w:pPr>
              <w:rPr>
                <w:sz w:val="24"/>
                <w:szCs w:val="24"/>
              </w:rPr>
            </w:pPr>
            <w:r w:rsidRPr="008C3E27">
              <w:rPr>
                <w:sz w:val="24"/>
                <w:szCs w:val="24"/>
              </w:rPr>
              <w:t>43,4</w:t>
            </w:r>
          </w:p>
          <w:p w:rsidR="008C3E27" w:rsidRPr="008C3E27" w:rsidRDefault="008C3E27" w:rsidP="008C3E27">
            <w:pPr>
              <w:rPr>
                <w:sz w:val="24"/>
                <w:szCs w:val="24"/>
              </w:rPr>
            </w:pPr>
          </w:p>
        </w:tc>
        <w:tc>
          <w:tcPr>
            <w:tcW w:w="666" w:type="dxa"/>
          </w:tcPr>
          <w:p w:rsidR="008C3E27" w:rsidRPr="008C3E27" w:rsidRDefault="008C3E27" w:rsidP="008C3E27">
            <w:pPr>
              <w:rPr>
                <w:sz w:val="24"/>
                <w:szCs w:val="24"/>
              </w:rPr>
            </w:pPr>
            <w:r w:rsidRPr="008C3E27">
              <w:rPr>
                <w:sz w:val="24"/>
                <w:szCs w:val="24"/>
              </w:rPr>
              <w:t>44,2</w:t>
            </w:r>
          </w:p>
        </w:tc>
        <w:tc>
          <w:tcPr>
            <w:tcW w:w="763" w:type="dxa"/>
          </w:tcPr>
          <w:p w:rsidR="008C3E27" w:rsidRPr="008C3E27" w:rsidRDefault="008C3E27" w:rsidP="008C3E27">
            <w:pPr>
              <w:rPr>
                <w:sz w:val="24"/>
                <w:szCs w:val="24"/>
              </w:rPr>
            </w:pPr>
            <w:r w:rsidRPr="008C3E27">
              <w:rPr>
                <w:sz w:val="24"/>
                <w:szCs w:val="24"/>
              </w:rPr>
              <w:t>44,9</w:t>
            </w:r>
          </w:p>
          <w:p w:rsidR="008C3E27" w:rsidRPr="008C3E27" w:rsidRDefault="008C3E27" w:rsidP="008C3E27">
            <w:pPr>
              <w:rPr>
                <w:sz w:val="24"/>
                <w:szCs w:val="24"/>
              </w:rPr>
            </w:pPr>
          </w:p>
        </w:tc>
        <w:tc>
          <w:tcPr>
            <w:tcW w:w="709" w:type="dxa"/>
          </w:tcPr>
          <w:p w:rsidR="008C3E27" w:rsidRPr="008C3E27" w:rsidRDefault="008C3E27" w:rsidP="008C3E27">
            <w:pPr>
              <w:rPr>
                <w:sz w:val="24"/>
                <w:szCs w:val="24"/>
              </w:rPr>
            </w:pPr>
            <w:r w:rsidRPr="008C3E27">
              <w:rPr>
                <w:sz w:val="24"/>
                <w:szCs w:val="24"/>
              </w:rPr>
              <w:t>50,3</w:t>
            </w:r>
          </w:p>
        </w:tc>
        <w:tc>
          <w:tcPr>
            <w:tcW w:w="815" w:type="dxa"/>
          </w:tcPr>
          <w:p w:rsidR="008C3E27" w:rsidRPr="008C3E27" w:rsidRDefault="008C3E27" w:rsidP="008C3E27">
            <w:pPr>
              <w:rPr>
                <w:sz w:val="24"/>
                <w:szCs w:val="24"/>
              </w:rPr>
            </w:pPr>
            <w:r w:rsidRPr="008C3E27">
              <w:rPr>
                <w:sz w:val="24"/>
                <w:szCs w:val="24"/>
              </w:rPr>
              <w:t>48,3</w:t>
            </w:r>
          </w:p>
        </w:tc>
      </w:tr>
    </w:tbl>
    <w:p w:rsidR="00CC1EFA" w:rsidRPr="008C3E27" w:rsidRDefault="00CC1EFA" w:rsidP="00BF0B9E">
      <w:pPr>
        <w:ind w:firstLine="709"/>
        <w:rPr>
          <w:b/>
          <w:i/>
          <w:sz w:val="24"/>
          <w:szCs w:val="24"/>
        </w:rPr>
      </w:pPr>
    </w:p>
    <w:p w:rsidR="005B3EE0" w:rsidRPr="00F7393D" w:rsidRDefault="00F7393D" w:rsidP="00BF0B9E">
      <w:pPr>
        <w:ind w:firstLine="709"/>
        <w:jc w:val="both"/>
        <w:rPr>
          <w:color w:val="F79646" w:themeColor="accent6"/>
          <w:sz w:val="28"/>
          <w:szCs w:val="28"/>
        </w:rPr>
      </w:pPr>
      <w:r>
        <w:rPr>
          <w:color w:val="F79646" w:themeColor="accent6"/>
          <w:sz w:val="28"/>
          <w:szCs w:val="28"/>
        </w:rPr>
        <w:t xml:space="preserve">    </w:t>
      </w:r>
      <w:r w:rsidR="00A162D1" w:rsidRPr="008F1503">
        <w:rPr>
          <w:color w:val="F79646" w:themeColor="accent6"/>
          <w:sz w:val="28"/>
          <w:szCs w:val="28"/>
        </w:rPr>
        <w:t xml:space="preserve"> </w:t>
      </w:r>
      <w:r w:rsidR="00771C52" w:rsidRPr="008F1503">
        <w:rPr>
          <w:sz w:val="28"/>
          <w:szCs w:val="28"/>
        </w:rPr>
        <w:t xml:space="preserve">Анализ данных за последние </w:t>
      </w:r>
      <w:r>
        <w:rPr>
          <w:sz w:val="28"/>
          <w:szCs w:val="28"/>
        </w:rPr>
        <w:t>5 лет</w:t>
      </w:r>
      <w:r w:rsidR="00771C52" w:rsidRPr="008F1503">
        <w:rPr>
          <w:sz w:val="28"/>
          <w:szCs w:val="28"/>
        </w:rPr>
        <w:t xml:space="preserve"> позволяет сделать вывод о положительной динамике </w:t>
      </w:r>
      <w:r w:rsidR="005B3EE0" w:rsidRPr="008F1503">
        <w:rPr>
          <w:sz w:val="28"/>
          <w:szCs w:val="28"/>
        </w:rPr>
        <w:t>результатов</w:t>
      </w:r>
      <w:r w:rsidR="00636CDE" w:rsidRPr="008F1503">
        <w:rPr>
          <w:sz w:val="28"/>
          <w:szCs w:val="28"/>
        </w:rPr>
        <w:t xml:space="preserve"> Е</w:t>
      </w:r>
      <w:r w:rsidR="005B3EE0" w:rsidRPr="008F1503">
        <w:rPr>
          <w:sz w:val="28"/>
          <w:szCs w:val="28"/>
        </w:rPr>
        <w:t>ГЭ и по русскому языку</w:t>
      </w:r>
      <w:r w:rsidR="00A162D1" w:rsidRPr="008F1503">
        <w:rPr>
          <w:sz w:val="28"/>
          <w:szCs w:val="28"/>
        </w:rPr>
        <w:t>,</w:t>
      </w:r>
      <w:r w:rsidR="005B3EE0" w:rsidRPr="008F1503">
        <w:rPr>
          <w:sz w:val="28"/>
          <w:szCs w:val="28"/>
        </w:rPr>
        <w:t xml:space="preserve"> и по математике</w:t>
      </w:r>
      <w:r>
        <w:rPr>
          <w:sz w:val="28"/>
          <w:szCs w:val="28"/>
        </w:rPr>
        <w:t xml:space="preserve"> (профиль) с 2016 года</w:t>
      </w:r>
      <w:r w:rsidR="005B3EE0" w:rsidRPr="008F1503">
        <w:rPr>
          <w:sz w:val="28"/>
          <w:szCs w:val="28"/>
        </w:rPr>
        <w:t>.</w:t>
      </w:r>
      <w:r w:rsidR="003E34A9">
        <w:rPr>
          <w:sz w:val="28"/>
          <w:szCs w:val="28"/>
        </w:rPr>
        <w:t xml:space="preserve"> В 2017 и 2018 годах средний балл по русскому </w:t>
      </w:r>
      <w:r w:rsidR="0094695C">
        <w:rPr>
          <w:sz w:val="28"/>
          <w:szCs w:val="28"/>
        </w:rPr>
        <w:t>превышает областной показатель. В 2018 году выше областного средний балл по математике (базовый уровень), математике (профильный уровень).</w:t>
      </w:r>
    </w:p>
    <w:p w:rsidR="00AD1EB4" w:rsidRDefault="00AD1EB4" w:rsidP="00771C52">
      <w:pPr>
        <w:jc w:val="both"/>
        <w:rPr>
          <w:sz w:val="28"/>
          <w:szCs w:val="28"/>
        </w:rPr>
      </w:pPr>
    </w:p>
    <w:p w:rsidR="00EB6C10" w:rsidRPr="008F1503" w:rsidRDefault="00EB6C10" w:rsidP="00771C52">
      <w:pPr>
        <w:jc w:val="both"/>
        <w:rPr>
          <w:sz w:val="28"/>
          <w:szCs w:val="28"/>
        </w:rPr>
      </w:pPr>
      <w:r>
        <w:rPr>
          <w:noProof/>
          <w:sz w:val="28"/>
          <w:szCs w:val="28"/>
          <w:lang w:eastAsia="ru-RU"/>
        </w:rPr>
        <w:drawing>
          <wp:inline distT="0" distB="0" distL="0" distR="0" wp14:anchorId="5C755B0F" wp14:editId="1D333601">
            <wp:extent cx="5829300" cy="3362325"/>
            <wp:effectExtent l="0" t="0" r="0" b="9525"/>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D1EB4" w:rsidRDefault="008F1503" w:rsidP="00771C52">
      <w:pPr>
        <w:jc w:val="both"/>
        <w:rPr>
          <w:sz w:val="24"/>
          <w:szCs w:val="24"/>
        </w:rPr>
      </w:pPr>
      <w:r>
        <w:rPr>
          <w:sz w:val="24"/>
          <w:szCs w:val="24"/>
        </w:rPr>
        <w:t xml:space="preserve">         </w:t>
      </w:r>
    </w:p>
    <w:p w:rsidR="00771C52" w:rsidRDefault="005B3EE0" w:rsidP="00771C52">
      <w:pPr>
        <w:jc w:val="both"/>
        <w:rPr>
          <w:sz w:val="24"/>
          <w:szCs w:val="24"/>
        </w:rPr>
      </w:pPr>
      <w:r w:rsidRPr="00771C52">
        <w:rPr>
          <w:sz w:val="24"/>
          <w:szCs w:val="24"/>
        </w:rPr>
        <w:t xml:space="preserve"> </w:t>
      </w:r>
    </w:p>
    <w:p w:rsidR="00AA657F" w:rsidRDefault="00AA657F" w:rsidP="005F372A">
      <w:pPr>
        <w:jc w:val="center"/>
        <w:rPr>
          <w:b/>
          <w:i/>
          <w:sz w:val="28"/>
          <w:szCs w:val="28"/>
        </w:rPr>
      </w:pPr>
    </w:p>
    <w:p w:rsidR="00AA657F" w:rsidRDefault="00AA657F" w:rsidP="005F372A">
      <w:pPr>
        <w:jc w:val="center"/>
        <w:rPr>
          <w:b/>
          <w:i/>
          <w:sz w:val="28"/>
          <w:szCs w:val="28"/>
        </w:rPr>
      </w:pPr>
    </w:p>
    <w:p w:rsidR="00AA657F" w:rsidRDefault="00AA657F" w:rsidP="005F372A">
      <w:pPr>
        <w:jc w:val="center"/>
        <w:rPr>
          <w:b/>
          <w:i/>
          <w:sz w:val="28"/>
          <w:szCs w:val="28"/>
        </w:rPr>
      </w:pPr>
    </w:p>
    <w:p w:rsidR="00BF0B9E" w:rsidRDefault="00BF0B9E" w:rsidP="005F372A">
      <w:pPr>
        <w:jc w:val="center"/>
        <w:rPr>
          <w:b/>
          <w:i/>
          <w:sz w:val="28"/>
          <w:szCs w:val="28"/>
        </w:rPr>
      </w:pPr>
    </w:p>
    <w:p w:rsidR="00BF0B9E" w:rsidRDefault="00BF0B9E" w:rsidP="005F372A">
      <w:pPr>
        <w:jc w:val="center"/>
        <w:rPr>
          <w:b/>
          <w:i/>
          <w:sz w:val="28"/>
          <w:szCs w:val="28"/>
        </w:rPr>
      </w:pPr>
    </w:p>
    <w:p w:rsidR="00BF0B9E" w:rsidRDefault="00BF0B9E" w:rsidP="005F372A">
      <w:pPr>
        <w:jc w:val="center"/>
        <w:rPr>
          <w:b/>
          <w:i/>
          <w:sz w:val="28"/>
          <w:szCs w:val="28"/>
        </w:rPr>
      </w:pPr>
    </w:p>
    <w:p w:rsidR="00BF0B9E" w:rsidRDefault="00BF0B9E" w:rsidP="005F372A">
      <w:pPr>
        <w:jc w:val="center"/>
        <w:rPr>
          <w:b/>
          <w:i/>
          <w:sz w:val="28"/>
          <w:szCs w:val="28"/>
        </w:rPr>
      </w:pPr>
    </w:p>
    <w:p w:rsidR="003C5148" w:rsidRDefault="005F372A" w:rsidP="005F372A">
      <w:pPr>
        <w:jc w:val="center"/>
        <w:rPr>
          <w:b/>
          <w:i/>
          <w:sz w:val="28"/>
          <w:szCs w:val="28"/>
        </w:rPr>
      </w:pPr>
      <w:r>
        <w:rPr>
          <w:b/>
          <w:i/>
          <w:sz w:val="28"/>
          <w:szCs w:val="28"/>
        </w:rPr>
        <w:t>Математика</w:t>
      </w:r>
    </w:p>
    <w:p w:rsidR="003C5148" w:rsidRDefault="003C5148" w:rsidP="00BF0B9E">
      <w:pPr>
        <w:ind w:firstLine="709"/>
        <w:jc w:val="center"/>
        <w:rPr>
          <w:b/>
          <w:i/>
          <w:sz w:val="28"/>
          <w:szCs w:val="28"/>
        </w:rPr>
      </w:pPr>
    </w:p>
    <w:p w:rsidR="005F372A" w:rsidRPr="008F1503" w:rsidRDefault="005F372A" w:rsidP="00BF0B9E">
      <w:pPr>
        <w:ind w:firstLine="709"/>
        <w:jc w:val="both"/>
        <w:rPr>
          <w:sz w:val="28"/>
          <w:szCs w:val="28"/>
        </w:rPr>
      </w:pPr>
      <w:r w:rsidRPr="008F1503">
        <w:rPr>
          <w:sz w:val="28"/>
          <w:szCs w:val="28"/>
        </w:rPr>
        <w:t xml:space="preserve">ЕГЭ по математике на профильном уровне сдавали 23 учащихся, что составляет 46% от количества выпускников. </w:t>
      </w:r>
    </w:p>
    <w:p w:rsidR="005F372A" w:rsidRPr="008F1503" w:rsidRDefault="005F372A" w:rsidP="00BF0B9E">
      <w:pPr>
        <w:ind w:firstLine="709"/>
        <w:jc w:val="both"/>
        <w:rPr>
          <w:sz w:val="28"/>
          <w:szCs w:val="28"/>
        </w:rPr>
      </w:pPr>
      <w:r w:rsidRPr="008F1503">
        <w:rPr>
          <w:sz w:val="28"/>
          <w:szCs w:val="28"/>
        </w:rPr>
        <w:t>ЕГЭ по математике н</w:t>
      </w:r>
      <w:r>
        <w:rPr>
          <w:sz w:val="28"/>
          <w:szCs w:val="28"/>
        </w:rPr>
        <w:t>а базовом уровне  -</w:t>
      </w:r>
      <w:r w:rsidRPr="008F1503">
        <w:rPr>
          <w:sz w:val="28"/>
          <w:szCs w:val="28"/>
        </w:rPr>
        <w:t xml:space="preserve"> 49 учащихся, что составляет 98% от количества выпускников. </w:t>
      </w:r>
    </w:p>
    <w:p w:rsidR="005F372A" w:rsidRPr="008F1503" w:rsidRDefault="005F372A" w:rsidP="00BF0B9E">
      <w:pPr>
        <w:ind w:firstLine="709"/>
        <w:jc w:val="both"/>
        <w:rPr>
          <w:sz w:val="28"/>
          <w:szCs w:val="28"/>
        </w:rPr>
      </w:pPr>
      <w:r w:rsidRPr="008F1503">
        <w:rPr>
          <w:sz w:val="28"/>
          <w:szCs w:val="28"/>
        </w:rPr>
        <w:t xml:space="preserve">Экзамен по математике только на профильном уровне сдавал 1 человек (2% от общего количества выпускников, проходивших итоговую аттестацию в форме ЕГЭ), только на базовом уровне </w:t>
      </w:r>
      <w:r>
        <w:rPr>
          <w:sz w:val="28"/>
          <w:szCs w:val="28"/>
        </w:rPr>
        <w:t xml:space="preserve">- </w:t>
      </w:r>
      <w:r w:rsidRPr="008F1503">
        <w:rPr>
          <w:sz w:val="28"/>
          <w:szCs w:val="28"/>
        </w:rPr>
        <w:t>27 выпускников (54%). Экзамен и на базовом, и на профильном уровне сдавали 22 выпускника (44%).</w:t>
      </w:r>
    </w:p>
    <w:p w:rsidR="005F372A" w:rsidRPr="008F1503" w:rsidRDefault="005F372A" w:rsidP="00BF0B9E">
      <w:pPr>
        <w:ind w:firstLine="709"/>
        <w:jc w:val="both"/>
        <w:rPr>
          <w:sz w:val="28"/>
          <w:szCs w:val="28"/>
        </w:rPr>
      </w:pPr>
      <w:r w:rsidRPr="008F1503">
        <w:rPr>
          <w:sz w:val="28"/>
          <w:szCs w:val="28"/>
        </w:rPr>
        <w:t xml:space="preserve">           С заданиями на профильном уровне  справились все учащиеся.</w:t>
      </w:r>
    </w:p>
    <w:p w:rsidR="005F372A" w:rsidRPr="008F1503" w:rsidRDefault="005F372A" w:rsidP="00BF0B9E">
      <w:pPr>
        <w:ind w:firstLine="709"/>
        <w:jc w:val="both"/>
        <w:rPr>
          <w:sz w:val="28"/>
          <w:szCs w:val="28"/>
        </w:rPr>
      </w:pPr>
      <w:r w:rsidRPr="008F1503">
        <w:rPr>
          <w:sz w:val="28"/>
          <w:szCs w:val="28"/>
        </w:rPr>
        <w:t xml:space="preserve">           Максимальный б</w:t>
      </w:r>
      <w:r w:rsidR="000073B9">
        <w:rPr>
          <w:sz w:val="28"/>
          <w:szCs w:val="28"/>
        </w:rPr>
        <w:t>алл 70 получила ученица СОШ №1</w:t>
      </w:r>
      <w:r w:rsidRPr="008F1503">
        <w:rPr>
          <w:sz w:val="28"/>
          <w:szCs w:val="28"/>
        </w:rPr>
        <w:t>. Этот показатель остался на уровне прошлогоднего (</w:t>
      </w:r>
      <w:r>
        <w:rPr>
          <w:sz w:val="28"/>
          <w:szCs w:val="28"/>
        </w:rPr>
        <w:t xml:space="preserve">2017 год -70, </w:t>
      </w:r>
      <w:r w:rsidRPr="008F1503">
        <w:rPr>
          <w:sz w:val="28"/>
          <w:szCs w:val="28"/>
        </w:rPr>
        <w:t xml:space="preserve"> 2016 год -86)</w:t>
      </w:r>
    </w:p>
    <w:p w:rsidR="003C5148" w:rsidRDefault="003C5148" w:rsidP="00771C52">
      <w:pPr>
        <w:jc w:val="center"/>
        <w:rPr>
          <w:b/>
          <w:i/>
          <w:sz w:val="28"/>
          <w:szCs w:val="28"/>
        </w:rPr>
      </w:pPr>
    </w:p>
    <w:p w:rsidR="00F7393D" w:rsidRDefault="00F7393D" w:rsidP="005F372A">
      <w:pPr>
        <w:rPr>
          <w:b/>
          <w:i/>
          <w:sz w:val="28"/>
          <w:szCs w:val="28"/>
        </w:rPr>
      </w:pPr>
    </w:p>
    <w:p w:rsidR="00A162D1" w:rsidRPr="008F1503" w:rsidRDefault="00771C52" w:rsidP="00771C52">
      <w:pPr>
        <w:jc w:val="center"/>
        <w:rPr>
          <w:b/>
          <w:i/>
          <w:sz w:val="28"/>
          <w:szCs w:val="28"/>
        </w:rPr>
      </w:pPr>
      <w:r w:rsidRPr="008F1503">
        <w:rPr>
          <w:b/>
          <w:i/>
          <w:sz w:val="28"/>
          <w:szCs w:val="28"/>
        </w:rPr>
        <w:t xml:space="preserve">Результаты ЕГЭ по математике на профильном уровне </w:t>
      </w:r>
    </w:p>
    <w:p w:rsidR="00771C52" w:rsidRPr="008F1503" w:rsidRDefault="00A162D1" w:rsidP="00771C52">
      <w:pPr>
        <w:jc w:val="center"/>
        <w:rPr>
          <w:b/>
          <w:i/>
          <w:sz w:val="28"/>
          <w:szCs w:val="28"/>
        </w:rPr>
      </w:pPr>
      <w:r w:rsidRPr="008F1503">
        <w:rPr>
          <w:b/>
          <w:i/>
          <w:sz w:val="28"/>
          <w:szCs w:val="28"/>
        </w:rPr>
        <w:t>(по общеобразовательным учреждениям)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560"/>
        <w:gridCol w:w="1417"/>
        <w:gridCol w:w="1418"/>
        <w:gridCol w:w="1134"/>
        <w:gridCol w:w="1275"/>
      </w:tblGrid>
      <w:tr w:rsidR="00771C52" w:rsidRPr="008F1503" w:rsidTr="008F1503">
        <w:trPr>
          <w:trHeight w:val="440"/>
        </w:trPr>
        <w:tc>
          <w:tcPr>
            <w:tcW w:w="2835" w:type="dxa"/>
            <w:tcBorders>
              <w:top w:val="single" w:sz="4" w:space="0" w:color="auto"/>
              <w:left w:val="single" w:sz="4" w:space="0" w:color="auto"/>
              <w:bottom w:val="single" w:sz="4" w:space="0" w:color="auto"/>
              <w:right w:val="single" w:sz="4" w:space="0" w:color="auto"/>
            </w:tcBorders>
            <w:hideMark/>
          </w:tcPr>
          <w:p w:rsidR="00771C52" w:rsidRPr="008F1503" w:rsidRDefault="00771C52" w:rsidP="00771C52">
            <w:pPr>
              <w:jc w:val="both"/>
              <w:rPr>
                <w:sz w:val="28"/>
                <w:szCs w:val="28"/>
              </w:rPr>
            </w:pPr>
            <w:r w:rsidRPr="008F1503">
              <w:rPr>
                <w:sz w:val="28"/>
                <w:szCs w:val="28"/>
              </w:rPr>
              <w:t xml:space="preserve">Школа </w:t>
            </w:r>
          </w:p>
        </w:tc>
        <w:tc>
          <w:tcPr>
            <w:tcW w:w="1560" w:type="dxa"/>
            <w:tcBorders>
              <w:top w:val="single" w:sz="4" w:space="0" w:color="auto"/>
              <w:left w:val="single" w:sz="4" w:space="0" w:color="auto"/>
              <w:bottom w:val="single" w:sz="4" w:space="0" w:color="auto"/>
              <w:right w:val="single" w:sz="4" w:space="0" w:color="auto"/>
            </w:tcBorders>
            <w:vAlign w:val="center"/>
            <w:hideMark/>
          </w:tcPr>
          <w:p w:rsidR="00771C52" w:rsidRPr="008F1503" w:rsidRDefault="00771C52" w:rsidP="00771C52">
            <w:pPr>
              <w:jc w:val="center"/>
              <w:rPr>
                <w:sz w:val="28"/>
                <w:szCs w:val="28"/>
              </w:rPr>
            </w:pPr>
            <w:r w:rsidRPr="008F1503">
              <w:rPr>
                <w:sz w:val="28"/>
                <w:szCs w:val="28"/>
              </w:rPr>
              <w:t>СОШ №1</w:t>
            </w:r>
          </w:p>
        </w:tc>
        <w:tc>
          <w:tcPr>
            <w:tcW w:w="1417" w:type="dxa"/>
            <w:tcBorders>
              <w:top w:val="single" w:sz="4" w:space="0" w:color="auto"/>
              <w:left w:val="single" w:sz="4" w:space="0" w:color="auto"/>
              <w:bottom w:val="single" w:sz="4" w:space="0" w:color="auto"/>
              <w:right w:val="single" w:sz="4" w:space="0" w:color="auto"/>
            </w:tcBorders>
            <w:vAlign w:val="center"/>
            <w:hideMark/>
          </w:tcPr>
          <w:p w:rsidR="00771C52" w:rsidRPr="008F1503" w:rsidRDefault="00771C52" w:rsidP="00771C52">
            <w:pPr>
              <w:jc w:val="center"/>
              <w:rPr>
                <w:sz w:val="28"/>
                <w:szCs w:val="28"/>
              </w:rPr>
            </w:pPr>
            <w:r w:rsidRPr="008F1503">
              <w:rPr>
                <w:sz w:val="28"/>
                <w:szCs w:val="28"/>
              </w:rPr>
              <w:t>СОШ №3</w:t>
            </w:r>
          </w:p>
        </w:tc>
        <w:tc>
          <w:tcPr>
            <w:tcW w:w="1418" w:type="dxa"/>
            <w:tcBorders>
              <w:top w:val="single" w:sz="4" w:space="0" w:color="auto"/>
              <w:left w:val="single" w:sz="4" w:space="0" w:color="auto"/>
              <w:bottom w:val="single" w:sz="4" w:space="0" w:color="auto"/>
              <w:right w:val="single" w:sz="4" w:space="0" w:color="auto"/>
            </w:tcBorders>
            <w:vAlign w:val="center"/>
            <w:hideMark/>
          </w:tcPr>
          <w:p w:rsidR="00771C52" w:rsidRPr="008F1503" w:rsidRDefault="00771C52" w:rsidP="00771C52">
            <w:pPr>
              <w:jc w:val="center"/>
              <w:rPr>
                <w:sz w:val="28"/>
                <w:szCs w:val="28"/>
              </w:rPr>
            </w:pPr>
            <w:r w:rsidRPr="008F1503">
              <w:rPr>
                <w:sz w:val="28"/>
                <w:szCs w:val="28"/>
              </w:rPr>
              <w:t>Симская СОШ</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1C52" w:rsidRPr="008F1503" w:rsidRDefault="00771C52" w:rsidP="00771C52">
            <w:pPr>
              <w:jc w:val="center"/>
              <w:rPr>
                <w:sz w:val="28"/>
                <w:szCs w:val="28"/>
              </w:rPr>
            </w:pPr>
            <w:r w:rsidRPr="008F1503">
              <w:rPr>
                <w:sz w:val="28"/>
                <w:szCs w:val="28"/>
              </w:rPr>
              <w:t>Район</w:t>
            </w:r>
          </w:p>
        </w:tc>
        <w:tc>
          <w:tcPr>
            <w:tcW w:w="1275" w:type="dxa"/>
            <w:tcBorders>
              <w:top w:val="single" w:sz="4" w:space="0" w:color="auto"/>
              <w:left w:val="single" w:sz="4" w:space="0" w:color="auto"/>
              <w:bottom w:val="single" w:sz="4" w:space="0" w:color="auto"/>
              <w:right w:val="single" w:sz="4" w:space="0" w:color="auto"/>
            </w:tcBorders>
          </w:tcPr>
          <w:p w:rsidR="00771C52" w:rsidRPr="008F1503" w:rsidRDefault="00771C52" w:rsidP="00771C52">
            <w:pPr>
              <w:jc w:val="center"/>
              <w:rPr>
                <w:sz w:val="28"/>
                <w:szCs w:val="28"/>
              </w:rPr>
            </w:pPr>
            <w:r w:rsidRPr="008F1503">
              <w:rPr>
                <w:sz w:val="28"/>
                <w:szCs w:val="28"/>
              </w:rPr>
              <w:t>Область</w:t>
            </w:r>
          </w:p>
        </w:tc>
      </w:tr>
      <w:tr w:rsidR="00771C52" w:rsidRPr="008F1503" w:rsidTr="008F1503">
        <w:tc>
          <w:tcPr>
            <w:tcW w:w="2835" w:type="dxa"/>
            <w:tcBorders>
              <w:top w:val="single" w:sz="4" w:space="0" w:color="auto"/>
              <w:left w:val="single" w:sz="4" w:space="0" w:color="auto"/>
              <w:bottom w:val="single" w:sz="4" w:space="0" w:color="auto"/>
              <w:right w:val="single" w:sz="4" w:space="0" w:color="auto"/>
            </w:tcBorders>
            <w:hideMark/>
          </w:tcPr>
          <w:p w:rsidR="00771C52" w:rsidRPr="008F1503" w:rsidRDefault="00771C52" w:rsidP="00771C52">
            <w:pPr>
              <w:jc w:val="both"/>
              <w:rPr>
                <w:sz w:val="28"/>
                <w:szCs w:val="28"/>
              </w:rPr>
            </w:pPr>
            <w:r w:rsidRPr="008F1503">
              <w:rPr>
                <w:sz w:val="28"/>
                <w:szCs w:val="28"/>
              </w:rPr>
              <w:t>Количество сдававших</w:t>
            </w:r>
          </w:p>
        </w:tc>
        <w:tc>
          <w:tcPr>
            <w:tcW w:w="1560"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11</w:t>
            </w:r>
          </w:p>
        </w:tc>
        <w:tc>
          <w:tcPr>
            <w:tcW w:w="1417"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10</w:t>
            </w:r>
          </w:p>
        </w:tc>
        <w:tc>
          <w:tcPr>
            <w:tcW w:w="1418"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1C52" w:rsidRPr="008F1503" w:rsidRDefault="00771C52" w:rsidP="00771C52">
            <w:pPr>
              <w:jc w:val="center"/>
              <w:rPr>
                <w:sz w:val="28"/>
                <w:szCs w:val="28"/>
              </w:rPr>
            </w:pPr>
            <w:r w:rsidRPr="008F1503">
              <w:rPr>
                <w:sz w:val="28"/>
                <w:szCs w:val="28"/>
              </w:rPr>
              <w:t>23</w:t>
            </w:r>
          </w:p>
        </w:tc>
        <w:tc>
          <w:tcPr>
            <w:tcW w:w="1275" w:type="dxa"/>
            <w:tcBorders>
              <w:top w:val="single" w:sz="4" w:space="0" w:color="auto"/>
              <w:left w:val="single" w:sz="4" w:space="0" w:color="auto"/>
              <w:bottom w:val="single" w:sz="4" w:space="0" w:color="auto"/>
              <w:right w:val="single" w:sz="4" w:space="0" w:color="auto"/>
            </w:tcBorders>
          </w:tcPr>
          <w:p w:rsidR="00771C52" w:rsidRPr="008F1503" w:rsidRDefault="00771C52" w:rsidP="00771C52">
            <w:pPr>
              <w:jc w:val="center"/>
              <w:rPr>
                <w:sz w:val="28"/>
                <w:szCs w:val="28"/>
              </w:rPr>
            </w:pPr>
          </w:p>
        </w:tc>
      </w:tr>
      <w:tr w:rsidR="00771C52" w:rsidRPr="008F1503" w:rsidTr="008F1503">
        <w:tc>
          <w:tcPr>
            <w:tcW w:w="2835" w:type="dxa"/>
            <w:tcBorders>
              <w:top w:val="single" w:sz="4" w:space="0" w:color="auto"/>
              <w:left w:val="single" w:sz="4" w:space="0" w:color="auto"/>
              <w:bottom w:val="single" w:sz="4" w:space="0" w:color="auto"/>
              <w:right w:val="single" w:sz="4" w:space="0" w:color="auto"/>
            </w:tcBorders>
            <w:hideMark/>
          </w:tcPr>
          <w:p w:rsidR="00771C52" w:rsidRPr="008F1503" w:rsidRDefault="00771C52" w:rsidP="00771C52">
            <w:pPr>
              <w:jc w:val="both"/>
              <w:rPr>
                <w:sz w:val="28"/>
                <w:szCs w:val="28"/>
              </w:rPr>
            </w:pPr>
            <w:r w:rsidRPr="008F1503">
              <w:rPr>
                <w:sz w:val="28"/>
                <w:szCs w:val="28"/>
              </w:rPr>
              <w:t xml:space="preserve">Максимальный балл                                                                                                                                                                                                                              </w:t>
            </w:r>
          </w:p>
        </w:tc>
        <w:tc>
          <w:tcPr>
            <w:tcW w:w="1560"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70</w:t>
            </w:r>
          </w:p>
        </w:tc>
        <w:tc>
          <w:tcPr>
            <w:tcW w:w="1417"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56</w:t>
            </w:r>
          </w:p>
        </w:tc>
        <w:tc>
          <w:tcPr>
            <w:tcW w:w="1418"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62</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1C52" w:rsidRPr="008F1503" w:rsidRDefault="00771C52" w:rsidP="00771C52">
            <w:pPr>
              <w:jc w:val="center"/>
              <w:rPr>
                <w:sz w:val="28"/>
                <w:szCs w:val="28"/>
              </w:rPr>
            </w:pPr>
            <w:r w:rsidRPr="008F1503">
              <w:rPr>
                <w:sz w:val="28"/>
                <w:szCs w:val="28"/>
              </w:rPr>
              <w:t>70</w:t>
            </w:r>
          </w:p>
        </w:tc>
        <w:tc>
          <w:tcPr>
            <w:tcW w:w="1275" w:type="dxa"/>
            <w:tcBorders>
              <w:top w:val="single" w:sz="4" w:space="0" w:color="auto"/>
              <w:left w:val="single" w:sz="4" w:space="0" w:color="auto"/>
              <w:bottom w:val="single" w:sz="4" w:space="0" w:color="auto"/>
              <w:right w:val="single" w:sz="4" w:space="0" w:color="auto"/>
            </w:tcBorders>
          </w:tcPr>
          <w:p w:rsidR="00771C52" w:rsidRPr="008F1503" w:rsidRDefault="00771C52" w:rsidP="00771C52">
            <w:pPr>
              <w:jc w:val="center"/>
              <w:rPr>
                <w:sz w:val="28"/>
                <w:szCs w:val="28"/>
              </w:rPr>
            </w:pPr>
          </w:p>
        </w:tc>
      </w:tr>
      <w:tr w:rsidR="00771C52" w:rsidRPr="008F1503" w:rsidTr="008F1503">
        <w:tc>
          <w:tcPr>
            <w:tcW w:w="2835" w:type="dxa"/>
            <w:tcBorders>
              <w:top w:val="single" w:sz="4" w:space="0" w:color="auto"/>
              <w:left w:val="single" w:sz="4" w:space="0" w:color="auto"/>
              <w:bottom w:val="single" w:sz="4" w:space="0" w:color="auto"/>
              <w:right w:val="single" w:sz="4" w:space="0" w:color="auto"/>
            </w:tcBorders>
            <w:hideMark/>
          </w:tcPr>
          <w:p w:rsidR="00771C52" w:rsidRPr="008F1503" w:rsidRDefault="00771C52" w:rsidP="00771C52">
            <w:pPr>
              <w:jc w:val="both"/>
              <w:rPr>
                <w:sz w:val="28"/>
                <w:szCs w:val="28"/>
              </w:rPr>
            </w:pPr>
            <w:r w:rsidRPr="008F1503">
              <w:rPr>
                <w:sz w:val="28"/>
                <w:szCs w:val="28"/>
              </w:rPr>
              <w:t>Минимальный балл</w:t>
            </w:r>
          </w:p>
        </w:tc>
        <w:tc>
          <w:tcPr>
            <w:tcW w:w="1560"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33</w:t>
            </w:r>
          </w:p>
        </w:tc>
        <w:tc>
          <w:tcPr>
            <w:tcW w:w="1417"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33</w:t>
            </w:r>
          </w:p>
        </w:tc>
        <w:tc>
          <w:tcPr>
            <w:tcW w:w="1418"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1C52" w:rsidRPr="008F1503" w:rsidRDefault="00771C52" w:rsidP="00771C52">
            <w:pPr>
              <w:jc w:val="center"/>
              <w:rPr>
                <w:sz w:val="28"/>
                <w:szCs w:val="28"/>
              </w:rPr>
            </w:pPr>
            <w:r w:rsidRPr="008F1503">
              <w:rPr>
                <w:sz w:val="28"/>
                <w:szCs w:val="28"/>
              </w:rPr>
              <w:t xml:space="preserve">33                                                                                                                                         </w:t>
            </w:r>
          </w:p>
        </w:tc>
        <w:tc>
          <w:tcPr>
            <w:tcW w:w="1275" w:type="dxa"/>
            <w:tcBorders>
              <w:top w:val="single" w:sz="4" w:space="0" w:color="auto"/>
              <w:left w:val="single" w:sz="4" w:space="0" w:color="auto"/>
              <w:bottom w:val="single" w:sz="4" w:space="0" w:color="auto"/>
              <w:right w:val="single" w:sz="4" w:space="0" w:color="auto"/>
            </w:tcBorders>
          </w:tcPr>
          <w:p w:rsidR="00771C52" w:rsidRPr="008F1503" w:rsidRDefault="00771C52" w:rsidP="00771C52">
            <w:pPr>
              <w:jc w:val="center"/>
              <w:rPr>
                <w:sz w:val="28"/>
                <w:szCs w:val="28"/>
              </w:rPr>
            </w:pPr>
          </w:p>
        </w:tc>
      </w:tr>
      <w:tr w:rsidR="00771C52" w:rsidRPr="008F1503" w:rsidTr="008F1503">
        <w:tc>
          <w:tcPr>
            <w:tcW w:w="2835" w:type="dxa"/>
            <w:tcBorders>
              <w:top w:val="single" w:sz="4" w:space="0" w:color="auto"/>
              <w:left w:val="single" w:sz="4" w:space="0" w:color="auto"/>
              <w:bottom w:val="single" w:sz="4" w:space="0" w:color="auto"/>
              <w:right w:val="single" w:sz="4" w:space="0" w:color="auto"/>
            </w:tcBorders>
            <w:hideMark/>
          </w:tcPr>
          <w:p w:rsidR="00771C52" w:rsidRPr="008F1503" w:rsidRDefault="00771C52" w:rsidP="00771C52">
            <w:pPr>
              <w:jc w:val="both"/>
              <w:rPr>
                <w:sz w:val="28"/>
                <w:szCs w:val="28"/>
              </w:rPr>
            </w:pPr>
            <w:r w:rsidRPr="008F1503">
              <w:rPr>
                <w:sz w:val="28"/>
                <w:szCs w:val="28"/>
              </w:rPr>
              <w:t>Средний балл</w:t>
            </w:r>
          </w:p>
        </w:tc>
        <w:tc>
          <w:tcPr>
            <w:tcW w:w="1560"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54.9</w:t>
            </w:r>
          </w:p>
        </w:tc>
        <w:tc>
          <w:tcPr>
            <w:tcW w:w="1417"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44.6</w:t>
            </w:r>
          </w:p>
        </w:tc>
        <w:tc>
          <w:tcPr>
            <w:tcW w:w="1418"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53.5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1C52" w:rsidRPr="008F1503" w:rsidRDefault="00771C52" w:rsidP="00771C52">
            <w:pPr>
              <w:rPr>
                <w:sz w:val="28"/>
                <w:szCs w:val="28"/>
              </w:rPr>
            </w:pPr>
            <w:r w:rsidRPr="008F1503">
              <w:rPr>
                <w:sz w:val="28"/>
                <w:szCs w:val="28"/>
              </w:rPr>
              <w:t xml:space="preserve">    50.3</w:t>
            </w:r>
          </w:p>
        </w:tc>
        <w:tc>
          <w:tcPr>
            <w:tcW w:w="1275" w:type="dxa"/>
            <w:tcBorders>
              <w:top w:val="single" w:sz="4" w:space="0" w:color="auto"/>
              <w:left w:val="single" w:sz="4" w:space="0" w:color="auto"/>
              <w:bottom w:val="single" w:sz="4" w:space="0" w:color="auto"/>
              <w:right w:val="single" w:sz="4" w:space="0" w:color="auto"/>
            </w:tcBorders>
            <w:vAlign w:val="center"/>
          </w:tcPr>
          <w:p w:rsidR="00771C52" w:rsidRPr="008F1503" w:rsidRDefault="008A16FE" w:rsidP="00771C52">
            <w:pPr>
              <w:jc w:val="center"/>
              <w:rPr>
                <w:sz w:val="28"/>
                <w:szCs w:val="28"/>
              </w:rPr>
            </w:pPr>
            <w:r>
              <w:rPr>
                <w:sz w:val="28"/>
                <w:szCs w:val="28"/>
              </w:rPr>
              <w:t>48,32</w:t>
            </w:r>
          </w:p>
        </w:tc>
      </w:tr>
      <w:tr w:rsidR="00771C52" w:rsidRPr="008F1503" w:rsidTr="008F1503">
        <w:tc>
          <w:tcPr>
            <w:tcW w:w="2835" w:type="dxa"/>
            <w:tcBorders>
              <w:top w:val="single" w:sz="4" w:space="0" w:color="auto"/>
              <w:left w:val="single" w:sz="4" w:space="0" w:color="auto"/>
              <w:bottom w:val="single" w:sz="4" w:space="0" w:color="auto"/>
              <w:right w:val="single" w:sz="4" w:space="0" w:color="auto"/>
            </w:tcBorders>
            <w:hideMark/>
          </w:tcPr>
          <w:p w:rsidR="00771C52" w:rsidRPr="008F1503" w:rsidRDefault="00771C52" w:rsidP="00771C52">
            <w:pPr>
              <w:jc w:val="both"/>
              <w:rPr>
                <w:sz w:val="28"/>
                <w:szCs w:val="28"/>
              </w:rPr>
            </w:pPr>
            <w:r w:rsidRPr="008F1503">
              <w:rPr>
                <w:sz w:val="28"/>
                <w:szCs w:val="28"/>
              </w:rPr>
              <w:t>Количество и доля выпускников, получивших</w:t>
            </w:r>
          </w:p>
          <w:p w:rsidR="008A16FE" w:rsidRDefault="008A16FE" w:rsidP="00771C52">
            <w:pPr>
              <w:jc w:val="both"/>
              <w:rPr>
                <w:sz w:val="28"/>
                <w:szCs w:val="28"/>
              </w:rPr>
            </w:pPr>
            <w:r w:rsidRPr="008F1503">
              <w:rPr>
                <w:sz w:val="28"/>
                <w:szCs w:val="28"/>
              </w:rPr>
              <w:t>Н</w:t>
            </w:r>
            <w:r w:rsidR="00771C52" w:rsidRPr="008F1503">
              <w:rPr>
                <w:sz w:val="28"/>
                <w:szCs w:val="28"/>
              </w:rPr>
              <w:t>еудовлетворитель</w:t>
            </w:r>
            <w:r>
              <w:rPr>
                <w:sz w:val="28"/>
                <w:szCs w:val="28"/>
              </w:rPr>
              <w:t>-</w:t>
            </w:r>
          </w:p>
          <w:p w:rsidR="00771C52" w:rsidRPr="008F1503" w:rsidRDefault="00771C52" w:rsidP="00771C52">
            <w:pPr>
              <w:jc w:val="both"/>
              <w:rPr>
                <w:sz w:val="28"/>
                <w:szCs w:val="28"/>
              </w:rPr>
            </w:pPr>
            <w:r w:rsidRPr="008F1503">
              <w:rPr>
                <w:sz w:val="28"/>
                <w:szCs w:val="28"/>
              </w:rPr>
              <w:t xml:space="preserve">ные оценки </w:t>
            </w:r>
          </w:p>
        </w:tc>
        <w:tc>
          <w:tcPr>
            <w:tcW w:w="1560"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0</w:t>
            </w:r>
          </w:p>
        </w:tc>
        <w:tc>
          <w:tcPr>
            <w:tcW w:w="1417"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0</w:t>
            </w:r>
          </w:p>
        </w:tc>
        <w:tc>
          <w:tcPr>
            <w:tcW w:w="1418"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71C52" w:rsidRPr="008F1503" w:rsidRDefault="00771C52" w:rsidP="00771C52">
            <w:pPr>
              <w:jc w:val="center"/>
              <w:rPr>
                <w:sz w:val="28"/>
                <w:szCs w:val="28"/>
              </w:rPr>
            </w:pPr>
            <w:r w:rsidRPr="008F1503">
              <w:rPr>
                <w:sz w:val="28"/>
                <w:szCs w:val="28"/>
              </w:rPr>
              <w:t>0</w:t>
            </w:r>
          </w:p>
        </w:tc>
        <w:tc>
          <w:tcPr>
            <w:tcW w:w="1275" w:type="dxa"/>
            <w:tcBorders>
              <w:top w:val="single" w:sz="4" w:space="0" w:color="auto"/>
              <w:left w:val="single" w:sz="4" w:space="0" w:color="auto"/>
              <w:bottom w:val="single" w:sz="4" w:space="0" w:color="auto"/>
              <w:right w:val="single" w:sz="4" w:space="0" w:color="auto"/>
            </w:tcBorders>
          </w:tcPr>
          <w:p w:rsidR="00771C52" w:rsidRPr="008F1503" w:rsidRDefault="00771C52" w:rsidP="00771C52">
            <w:pPr>
              <w:jc w:val="center"/>
              <w:rPr>
                <w:sz w:val="28"/>
                <w:szCs w:val="28"/>
              </w:rPr>
            </w:pPr>
          </w:p>
        </w:tc>
      </w:tr>
    </w:tbl>
    <w:p w:rsidR="00874820" w:rsidRDefault="00874820" w:rsidP="005F372A">
      <w:pPr>
        <w:ind w:firstLine="709"/>
        <w:rPr>
          <w:b/>
          <w:i/>
          <w:sz w:val="28"/>
          <w:szCs w:val="28"/>
        </w:rPr>
      </w:pPr>
    </w:p>
    <w:p w:rsidR="005F372A" w:rsidRDefault="005F372A" w:rsidP="005F372A">
      <w:pPr>
        <w:ind w:firstLine="709"/>
        <w:rPr>
          <w:b/>
          <w:i/>
          <w:sz w:val="28"/>
          <w:szCs w:val="28"/>
        </w:rPr>
      </w:pPr>
    </w:p>
    <w:p w:rsidR="00771C52" w:rsidRDefault="00874820" w:rsidP="00771C52">
      <w:pPr>
        <w:ind w:firstLine="709"/>
        <w:jc w:val="center"/>
        <w:rPr>
          <w:b/>
          <w:i/>
          <w:sz w:val="28"/>
          <w:szCs w:val="28"/>
        </w:rPr>
      </w:pPr>
      <w:r w:rsidRPr="00C27657">
        <w:rPr>
          <w:i/>
          <w:noProof/>
          <w:color w:val="FF0000"/>
          <w:sz w:val="28"/>
          <w:szCs w:val="28"/>
          <w:highlight w:val="yellow"/>
          <w:lang w:eastAsia="ru-RU"/>
        </w:rPr>
        <w:lastRenderedPageBreak/>
        <w:drawing>
          <wp:inline distT="0" distB="0" distL="0" distR="0" wp14:anchorId="50AB78E3" wp14:editId="5D4982F7">
            <wp:extent cx="5324475" cy="3724275"/>
            <wp:effectExtent l="0" t="0" r="9525" b="9525"/>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74820" w:rsidRPr="008F1503" w:rsidRDefault="00874820" w:rsidP="00771C52">
      <w:pPr>
        <w:ind w:firstLine="709"/>
        <w:jc w:val="center"/>
        <w:rPr>
          <w:b/>
          <w:i/>
          <w:sz w:val="28"/>
          <w:szCs w:val="28"/>
        </w:rPr>
      </w:pPr>
    </w:p>
    <w:p w:rsidR="00874820" w:rsidRDefault="00874820" w:rsidP="00771C52">
      <w:pPr>
        <w:ind w:firstLine="709"/>
        <w:jc w:val="center"/>
        <w:rPr>
          <w:b/>
          <w:i/>
          <w:sz w:val="28"/>
          <w:szCs w:val="28"/>
        </w:rPr>
      </w:pPr>
    </w:p>
    <w:p w:rsidR="00874820" w:rsidRDefault="00874820" w:rsidP="00771C52">
      <w:pPr>
        <w:ind w:firstLine="709"/>
        <w:jc w:val="center"/>
        <w:rPr>
          <w:b/>
          <w:i/>
          <w:sz w:val="28"/>
          <w:szCs w:val="28"/>
        </w:rPr>
      </w:pPr>
      <w:r w:rsidRPr="00C27657">
        <w:rPr>
          <w:i/>
          <w:noProof/>
          <w:color w:val="FF0000"/>
          <w:sz w:val="28"/>
          <w:szCs w:val="28"/>
          <w:highlight w:val="yellow"/>
          <w:lang w:eastAsia="ru-RU"/>
        </w:rPr>
        <w:drawing>
          <wp:inline distT="0" distB="0" distL="0" distR="0" wp14:anchorId="68322A26" wp14:editId="6787EDA3">
            <wp:extent cx="5362575" cy="3736975"/>
            <wp:effectExtent l="0" t="0" r="9525" b="1587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74820" w:rsidRDefault="00874820" w:rsidP="00771C52">
      <w:pPr>
        <w:ind w:firstLine="709"/>
        <w:jc w:val="center"/>
        <w:rPr>
          <w:b/>
          <w:i/>
          <w:sz w:val="28"/>
          <w:szCs w:val="28"/>
        </w:rPr>
      </w:pPr>
    </w:p>
    <w:p w:rsidR="00874820" w:rsidRDefault="00874820" w:rsidP="00771C52">
      <w:pPr>
        <w:ind w:firstLine="709"/>
        <w:jc w:val="center"/>
        <w:rPr>
          <w:b/>
          <w:i/>
          <w:sz w:val="28"/>
          <w:szCs w:val="28"/>
        </w:rPr>
      </w:pPr>
    </w:p>
    <w:p w:rsidR="00874820" w:rsidRDefault="00874820" w:rsidP="00771C52">
      <w:pPr>
        <w:ind w:firstLine="709"/>
        <w:jc w:val="center"/>
        <w:rPr>
          <w:b/>
          <w:i/>
          <w:sz w:val="28"/>
          <w:szCs w:val="28"/>
        </w:rPr>
      </w:pPr>
    </w:p>
    <w:p w:rsidR="00874820" w:rsidRDefault="00874820" w:rsidP="00771C52">
      <w:pPr>
        <w:ind w:firstLine="709"/>
        <w:jc w:val="center"/>
        <w:rPr>
          <w:b/>
          <w:i/>
          <w:sz w:val="28"/>
          <w:szCs w:val="28"/>
        </w:rPr>
      </w:pPr>
      <w:r w:rsidRPr="00C001EB">
        <w:rPr>
          <w:i/>
          <w:noProof/>
          <w:color w:val="FF0000"/>
          <w:sz w:val="36"/>
          <w:szCs w:val="36"/>
          <w:highlight w:val="yellow"/>
          <w:lang w:eastAsia="ru-RU"/>
        </w:rPr>
        <w:lastRenderedPageBreak/>
        <w:drawing>
          <wp:inline distT="0" distB="0" distL="0" distR="0" wp14:anchorId="64B46D64" wp14:editId="78D573BC">
            <wp:extent cx="5238750" cy="3800475"/>
            <wp:effectExtent l="0" t="0" r="0" b="9525"/>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74820" w:rsidRDefault="00874820" w:rsidP="00771C52">
      <w:pPr>
        <w:ind w:firstLine="709"/>
        <w:jc w:val="center"/>
        <w:rPr>
          <w:b/>
          <w:i/>
          <w:sz w:val="28"/>
          <w:szCs w:val="28"/>
        </w:rPr>
      </w:pPr>
    </w:p>
    <w:p w:rsidR="00874820" w:rsidRDefault="00874820" w:rsidP="00771C52">
      <w:pPr>
        <w:ind w:firstLine="709"/>
        <w:jc w:val="center"/>
        <w:rPr>
          <w:b/>
          <w:i/>
          <w:sz w:val="28"/>
          <w:szCs w:val="28"/>
        </w:rPr>
      </w:pPr>
    </w:p>
    <w:p w:rsidR="00874820" w:rsidRDefault="00874820" w:rsidP="00771C52">
      <w:pPr>
        <w:ind w:firstLine="709"/>
        <w:jc w:val="center"/>
        <w:rPr>
          <w:b/>
          <w:i/>
          <w:sz w:val="28"/>
          <w:szCs w:val="28"/>
        </w:rPr>
      </w:pPr>
    </w:p>
    <w:p w:rsidR="00874820" w:rsidRDefault="00874820" w:rsidP="00771C52">
      <w:pPr>
        <w:ind w:firstLine="709"/>
        <w:jc w:val="center"/>
        <w:rPr>
          <w:b/>
          <w:i/>
          <w:sz w:val="28"/>
          <w:szCs w:val="28"/>
        </w:rPr>
      </w:pPr>
      <w:r w:rsidRPr="00C27657">
        <w:rPr>
          <w:i/>
          <w:noProof/>
          <w:color w:val="FF0000"/>
          <w:sz w:val="28"/>
          <w:szCs w:val="28"/>
          <w:highlight w:val="yellow"/>
          <w:lang w:eastAsia="ru-RU"/>
        </w:rPr>
        <w:drawing>
          <wp:inline distT="0" distB="0" distL="0" distR="0" wp14:anchorId="2FC5EE68" wp14:editId="5757D00A">
            <wp:extent cx="5219700" cy="3695700"/>
            <wp:effectExtent l="0" t="0" r="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74820" w:rsidRDefault="00874820" w:rsidP="00771C52">
      <w:pPr>
        <w:ind w:firstLine="709"/>
        <w:jc w:val="center"/>
        <w:rPr>
          <w:b/>
          <w:i/>
          <w:sz w:val="28"/>
          <w:szCs w:val="28"/>
        </w:rPr>
      </w:pPr>
    </w:p>
    <w:p w:rsidR="00874820" w:rsidRPr="000A3D07" w:rsidRDefault="00225014" w:rsidP="00BF0B9E">
      <w:pPr>
        <w:ind w:firstLine="709"/>
        <w:jc w:val="both"/>
        <w:rPr>
          <w:sz w:val="28"/>
          <w:szCs w:val="28"/>
        </w:rPr>
      </w:pPr>
      <w:r w:rsidRPr="000A3D07">
        <w:rPr>
          <w:sz w:val="28"/>
          <w:szCs w:val="28"/>
        </w:rPr>
        <w:t>Анализ итогов ЕГЭ по математике (профильный уровень) за последние 5 лет по образовательным учреждениям не позволяет говорить о каких – либо тенденциях</w:t>
      </w:r>
      <w:r w:rsidR="000A3D07" w:rsidRPr="000A3D07">
        <w:rPr>
          <w:sz w:val="28"/>
          <w:szCs w:val="28"/>
        </w:rPr>
        <w:t xml:space="preserve"> в части отношения среднего балла о</w:t>
      </w:r>
      <w:r w:rsidR="000A3D07">
        <w:rPr>
          <w:sz w:val="28"/>
          <w:szCs w:val="28"/>
        </w:rPr>
        <w:t xml:space="preserve">бразовательного учреждения </w:t>
      </w:r>
      <w:r w:rsidR="000A3D07" w:rsidRPr="000A3D07">
        <w:rPr>
          <w:sz w:val="28"/>
          <w:szCs w:val="28"/>
        </w:rPr>
        <w:t xml:space="preserve"> к районному и областному. </w:t>
      </w:r>
      <w:r w:rsidR="000A3D07">
        <w:rPr>
          <w:sz w:val="28"/>
          <w:szCs w:val="28"/>
        </w:rPr>
        <w:t xml:space="preserve">Однако следует заметить, что положительная тенденция на увеличение среднего балла прослеживается в СОШ №3, </w:t>
      </w:r>
      <w:r w:rsidR="000A3D07">
        <w:rPr>
          <w:sz w:val="28"/>
          <w:szCs w:val="28"/>
        </w:rPr>
        <w:lastRenderedPageBreak/>
        <w:t>Симской СОШ с 2016 года. Результаты ЕГЭ превышают областной и районный показатели в Симской СОШ в 2017 и 2018 годах, в СОШ №1 в 2018 году.</w:t>
      </w:r>
    </w:p>
    <w:p w:rsidR="00874820" w:rsidRDefault="00874820" w:rsidP="00874820">
      <w:pPr>
        <w:rPr>
          <w:b/>
          <w:i/>
          <w:sz w:val="28"/>
          <w:szCs w:val="28"/>
        </w:rPr>
      </w:pPr>
    </w:p>
    <w:p w:rsidR="00D22099" w:rsidRDefault="00D22099" w:rsidP="00874820">
      <w:pPr>
        <w:rPr>
          <w:b/>
          <w:i/>
          <w:sz w:val="28"/>
          <w:szCs w:val="28"/>
        </w:rPr>
      </w:pPr>
    </w:p>
    <w:p w:rsidR="00A162D1" w:rsidRPr="008F1503" w:rsidRDefault="00771C52" w:rsidP="00771C52">
      <w:pPr>
        <w:ind w:firstLine="709"/>
        <w:jc w:val="center"/>
        <w:rPr>
          <w:b/>
          <w:i/>
          <w:sz w:val="28"/>
          <w:szCs w:val="28"/>
        </w:rPr>
      </w:pPr>
      <w:r w:rsidRPr="008F1503">
        <w:rPr>
          <w:b/>
          <w:i/>
          <w:sz w:val="28"/>
          <w:szCs w:val="28"/>
        </w:rPr>
        <w:t>Результаты ЕГЭ по математике  на базовом уровне</w:t>
      </w:r>
      <w:r w:rsidR="00A162D1" w:rsidRPr="008F1503">
        <w:rPr>
          <w:b/>
          <w:i/>
          <w:sz w:val="28"/>
          <w:szCs w:val="28"/>
        </w:rPr>
        <w:t xml:space="preserve"> </w:t>
      </w:r>
    </w:p>
    <w:p w:rsidR="00771C52" w:rsidRPr="008F1503" w:rsidRDefault="00A162D1" w:rsidP="00771C52">
      <w:pPr>
        <w:ind w:firstLine="709"/>
        <w:jc w:val="center"/>
        <w:rPr>
          <w:b/>
          <w:i/>
          <w:sz w:val="28"/>
          <w:szCs w:val="28"/>
        </w:rPr>
      </w:pPr>
      <w:r w:rsidRPr="008F1503">
        <w:rPr>
          <w:b/>
          <w:i/>
          <w:sz w:val="28"/>
          <w:szCs w:val="28"/>
        </w:rPr>
        <w:t>(по общеобразовательным учреждениям)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417"/>
        <w:gridCol w:w="1418"/>
        <w:gridCol w:w="1276"/>
        <w:gridCol w:w="1275"/>
        <w:gridCol w:w="1134"/>
      </w:tblGrid>
      <w:tr w:rsidR="00771C52" w:rsidRPr="008F1503" w:rsidTr="00D22099">
        <w:trPr>
          <w:trHeight w:val="440"/>
        </w:trPr>
        <w:tc>
          <w:tcPr>
            <w:tcW w:w="3119" w:type="dxa"/>
            <w:tcBorders>
              <w:top w:val="single" w:sz="4" w:space="0" w:color="auto"/>
              <w:left w:val="single" w:sz="4" w:space="0" w:color="auto"/>
              <w:bottom w:val="single" w:sz="4" w:space="0" w:color="auto"/>
              <w:right w:val="single" w:sz="4" w:space="0" w:color="auto"/>
            </w:tcBorders>
            <w:hideMark/>
          </w:tcPr>
          <w:p w:rsidR="00771C52" w:rsidRPr="008F1503" w:rsidRDefault="00771C52" w:rsidP="00771C52">
            <w:pPr>
              <w:jc w:val="both"/>
              <w:rPr>
                <w:sz w:val="28"/>
                <w:szCs w:val="28"/>
              </w:rPr>
            </w:pPr>
            <w:r w:rsidRPr="008F1503">
              <w:rPr>
                <w:sz w:val="28"/>
                <w:szCs w:val="28"/>
              </w:rPr>
              <w:t xml:space="preserve">Школа </w:t>
            </w:r>
          </w:p>
        </w:tc>
        <w:tc>
          <w:tcPr>
            <w:tcW w:w="1417" w:type="dxa"/>
            <w:tcBorders>
              <w:top w:val="single" w:sz="4" w:space="0" w:color="auto"/>
              <w:left w:val="single" w:sz="4" w:space="0" w:color="auto"/>
              <w:bottom w:val="single" w:sz="4" w:space="0" w:color="auto"/>
              <w:right w:val="single" w:sz="4" w:space="0" w:color="auto"/>
            </w:tcBorders>
            <w:vAlign w:val="center"/>
            <w:hideMark/>
          </w:tcPr>
          <w:p w:rsidR="00771C52" w:rsidRPr="008F1503" w:rsidRDefault="00771C52" w:rsidP="00771C52">
            <w:pPr>
              <w:jc w:val="center"/>
              <w:rPr>
                <w:sz w:val="28"/>
                <w:szCs w:val="28"/>
              </w:rPr>
            </w:pPr>
            <w:r w:rsidRPr="008F1503">
              <w:rPr>
                <w:sz w:val="28"/>
                <w:szCs w:val="28"/>
              </w:rPr>
              <w:t>СОШ №1</w:t>
            </w:r>
          </w:p>
        </w:tc>
        <w:tc>
          <w:tcPr>
            <w:tcW w:w="1418" w:type="dxa"/>
            <w:tcBorders>
              <w:top w:val="single" w:sz="4" w:space="0" w:color="auto"/>
              <w:left w:val="single" w:sz="4" w:space="0" w:color="auto"/>
              <w:bottom w:val="single" w:sz="4" w:space="0" w:color="auto"/>
              <w:right w:val="single" w:sz="4" w:space="0" w:color="auto"/>
            </w:tcBorders>
            <w:vAlign w:val="center"/>
            <w:hideMark/>
          </w:tcPr>
          <w:p w:rsidR="00771C52" w:rsidRPr="008F1503" w:rsidRDefault="00771C52" w:rsidP="00771C52">
            <w:pPr>
              <w:jc w:val="center"/>
              <w:rPr>
                <w:sz w:val="28"/>
                <w:szCs w:val="28"/>
              </w:rPr>
            </w:pPr>
            <w:r w:rsidRPr="008F1503">
              <w:rPr>
                <w:sz w:val="28"/>
                <w:szCs w:val="28"/>
              </w:rPr>
              <w:t>СОШ №3</w:t>
            </w:r>
          </w:p>
        </w:tc>
        <w:tc>
          <w:tcPr>
            <w:tcW w:w="1276" w:type="dxa"/>
            <w:tcBorders>
              <w:top w:val="single" w:sz="4" w:space="0" w:color="auto"/>
              <w:left w:val="single" w:sz="4" w:space="0" w:color="auto"/>
              <w:bottom w:val="single" w:sz="4" w:space="0" w:color="auto"/>
              <w:right w:val="single" w:sz="4" w:space="0" w:color="auto"/>
            </w:tcBorders>
            <w:vAlign w:val="center"/>
            <w:hideMark/>
          </w:tcPr>
          <w:p w:rsidR="00771C52" w:rsidRPr="008F1503" w:rsidRDefault="00771C52" w:rsidP="00771C52">
            <w:pPr>
              <w:jc w:val="center"/>
              <w:rPr>
                <w:sz w:val="28"/>
                <w:szCs w:val="28"/>
              </w:rPr>
            </w:pPr>
            <w:r w:rsidRPr="008F1503">
              <w:rPr>
                <w:sz w:val="28"/>
                <w:szCs w:val="28"/>
              </w:rPr>
              <w:t>Симская СОШ</w:t>
            </w:r>
          </w:p>
        </w:tc>
        <w:tc>
          <w:tcPr>
            <w:tcW w:w="1275" w:type="dxa"/>
            <w:tcBorders>
              <w:top w:val="single" w:sz="4" w:space="0" w:color="auto"/>
              <w:left w:val="single" w:sz="4" w:space="0" w:color="auto"/>
              <w:bottom w:val="single" w:sz="4" w:space="0" w:color="auto"/>
              <w:right w:val="single" w:sz="4" w:space="0" w:color="auto"/>
            </w:tcBorders>
            <w:vAlign w:val="center"/>
            <w:hideMark/>
          </w:tcPr>
          <w:p w:rsidR="00771C52" w:rsidRPr="008F1503" w:rsidRDefault="00771C52" w:rsidP="00771C52">
            <w:pPr>
              <w:jc w:val="center"/>
              <w:rPr>
                <w:sz w:val="28"/>
                <w:szCs w:val="28"/>
              </w:rPr>
            </w:pPr>
            <w:r w:rsidRPr="008F1503">
              <w:rPr>
                <w:sz w:val="28"/>
                <w:szCs w:val="28"/>
              </w:rPr>
              <w:t>Район</w:t>
            </w:r>
          </w:p>
        </w:tc>
        <w:tc>
          <w:tcPr>
            <w:tcW w:w="1134" w:type="dxa"/>
            <w:tcBorders>
              <w:top w:val="single" w:sz="4" w:space="0" w:color="auto"/>
              <w:left w:val="single" w:sz="4" w:space="0" w:color="auto"/>
              <w:bottom w:val="single" w:sz="4" w:space="0" w:color="auto"/>
              <w:right w:val="single" w:sz="4" w:space="0" w:color="auto"/>
            </w:tcBorders>
          </w:tcPr>
          <w:p w:rsidR="00771C52" w:rsidRPr="008F1503" w:rsidRDefault="00771C52" w:rsidP="00771C52">
            <w:pPr>
              <w:jc w:val="center"/>
              <w:rPr>
                <w:sz w:val="28"/>
                <w:szCs w:val="28"/>
              </w:rPr>
            </w:pPr>
            <w:r w:rsidRPr="008F1503">
              <w:rPr>
                <w:sz w:val="28"/>
                <w:szCs w:val="28"/>
              </w:rPr>
              <w:t>Область</w:t>
            </w:r>
          </w:p>
        </w:tc>
      </w:tr>
      <w:tr w:rsidR="00771C52" w:rsidRPr="008F1503" w:rsidTr="00D22099">
        <w:tc>
          <w:tcPr>
            <w:tcW w:w="3119" w:type="dxa"/>
            <w:tcBorders>
              <w:top w:val="single" w:sz="4" w:space="0" w:color="auto"/>
              <w:left w:val="single" w:sz="4" w:space="0" w:color="auto"/>
              <w:bottom w:val="single" w:sz="4" w:space="0" w:color="auto"/>
              <w:right w:val="single" w:sz="4" w:space="0" w:color="auto"/>
            </w:tcBorders>
            <w:hideMark/>
          </w:tcPr>
          <w:p w:rsidR="00771C52" w:rsidRPr="008F1503" w:rsidRDefault="00771C52" w:rsidP="00771C52">
            <w:pPr>
              <w:jc w:val="both"/>
              <w:rPr>
                <w:sz w:val="28"/>
                <w:szCs w:val="28"/>
              </w:rPr>
            </w:pPr>
            <w:r w:rsidRPr="008F1503">
              <w:rPr>
                <w:sz w:val="28"/>
                <w:szCs w:val="28"/>
              </w:rPr>
              <w:t>Количество сдававших</w:t>
            </w:r>
          </w:p>
        </w:tc>
        <w:tc>
          <w:tcPr>
            <w:tcW w:w="1417"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20</w:t>
            </w:r>
          </w:p>
        </w:tc>
        <w:tc>
          <w:tcPr>
            <w:tcW w:w="1418"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22</w:t>
            </w:r>
          </w:p>
        </w:tc>
        <w:tc>
          <w:tcPr>
            <w:tcW w:w="1276"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 xml:space="preserve">7                                                                                            </w:t>
            </w:r>
          </w:p>
        </w:tc>
        <w:tc>
          <w:tcPr>
            <w:tcW w:w="1275"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49</w:t>
            </w:r>
          </w:p>
        </w:tc>
        <w:tc>
          <w:tcPr>
            <w:tcW w:w="1134" w:type="dxa"/>
            <w:tcBorders>
              <w:top w:val="single" w:sz="4" w:space="0" w:color="auto"/>
              <w:left w:val="single" w:sz="4" w:space="0" w:color="auto"/>
              <w:bottom w:val="single" w:sz="4" w:space="0" w:color="auto"/>
              <w:right w:val="single" w:sz="4" w:space="0" w:color="auto"/>
            </w:tcBorders>
          </w:tcPr>
          <w:p w:rsidR="00771C52" w:rsidRPr="008F1503" w:rsidRDefault="00771C52" w:rsidP="00771C52">
            <w:pPr>
              <w:jc w:val="center"/>
              <w:rPr>
                <w:sz w:val="28"/>
                <w:szCs w:val="28"/>
              </w:rPr>
            </w:pPr>
          </w:p>
        </w:tc>
      </w:tr>
      <w:tr w:rsidR="00771C52" w:rsidRPr="008F1503" w:rsidTr="00D22099">
        <w:tc>
          <w:tcPr>
            <w:tcW w:w="3119" w:type="dxa"/>
            <w:tcBorders>
              <w:top w:val="single" w:sz="4" w:space="0" w:color="auto"/>
              <w:left w:val="single" w:sz="4" w:space="0" w:color="auto"/>
              <w:bottom w:val="single" w:sz="4" w:space="0" w:color="auto"/>
              <w:right w:val="single" w:sz="4" w:space="0" w:color="auto"/>
            </w:tcBorders>
            <w:hideMark/>
          </w:tcPr>
          <w:p w:rsidR="00771C52" w:rsidRPr="008F1503" w:rsidRDefault="00771C52" w:rsidP="00771C52">
            <w:pPr>
              <w:jc w:val="both"/>
              <w:rPr>
                <w:sz w:val="28"/>
                <w:szCs w:val="28"/>
              </w:rPr>
            </w:pPr>
            <w:r w:rsidRPr="008F1503">
              <w:rPr>
                <w:sz w:val="28"/>
                <w:szCs w:val="28"/>
              </w:rPr>
              <w:t xml:space="preserve">Максимальный балл                                                                                                                                                                                                                              </w:t>
            </w:r>
          </w:p>
        </w:tc>
        <w:tc>
          <w:tcPr>
            <w:tcW w:w="1417"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5</w:t>
            </w:r>
          </w:p>
        </w:tc>
        <w:tc>
          <w:tcPr>
            <w:tcW w:w="1418"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5</w:t>
            </w:r>
          </w:p>
        </w:tc>
        <w:tc>
          <w:tcPr>
            <w:tcW w:w="1276"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5</w:t>
            </w:r>
          </w:p>
        </w:tc>
        <w:tc>
          <w:tcPr>
            <w:tcW w:w="1275"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771C52" w:rsidRPr="008F1503" w:rsidRDefault="00771C52" w:rsidP="00771C52">
            <w:pPr>
              <w:jc w:val="center"/>
              <w:rPr>
                <w:sz w:val="28"/>
                <w:szCs w:val="28"/>
              </w:rPr>
            </w:pPr>
          </w:p>
        </w:tc>
      </w:tr>
      <w:tr w:rsidR="00771C52" w:rsidRPr="008F1503" w:rsidTr="00D22099">
        <w:tc>
          <w:tcPr>
            <w:tcW w:w="3119" w:type="dxa"/>
            <w:tcBorders>
              <w:top w:val="single" w:sz="4" w:space="0" w:color="auto"/>
              <w:left w:val="single" w:sz="4" w:space="0" w:color="auto"/>
              <w:bottom w:val="single" w:sz="4" w:space="0" w:color="auto"/>
              <w:right w:val="single" w:sz="4" w:space="0" w:color="auto"/>
            </w:tcBorders>
            <w:hideMark/>
          </w:tcPr>
          <w:p w:rsidR="00771C52" w:rsidRPr="008F1503" w:rsidRDefault="00771C52" w:rsidP="00771C52">
            <w:pPr>
              <w:jc w:val="both"/>
              <w:rPr>
                <w:sz w:val="28"/>
                <w:szCs w:val="28"/>
              </w:rPr>
            </w:pPr>
            <w:r w:rsidRPr="008F1503">
              <w:rPr>
                <w:sz w:val="28"/>
                <w:szCs w:val="28"/>
              </w:rPr>
              <w:t>Минимальный балл</w:t>
            </w:r>
          </w:p>
        </w:tc>
        <w:tc>
          <w:tcPr>
            <w:tcW w:w="1417"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3</w:t>
            </w:r>
          </w:p>
        </w:tc>
        <w:tc>
          <w:tcPr>
            <w:tcW w:w="1418"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2</w:t>
            </w:r>
          </w:p>
        </w:tc>
        <w:tc>
          <w:tcPr>
            <w:tcW w:w="1276"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3</w:t>
            </w:r>
          </w:p>
        </w:tc>
        <w:tc>
          <w:tcPr>
            <w:tcW w:w="1275"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771C52" w:rsidRPr="008F1503" w:rsidRDefault="00771C52" w:rsidP="00771C52">
            <w:pPr>
              <w:jc w:val="center"/>
              <w:rPr>
                <w:sz w:val="28"/>
                <w:szCs w:val="28"/>
              </w:rPr>
            </w:pPr>
          </w:p>
        </w:tc>
      </w:tr>
      <w:tr w:rsidR="00771C52" w:rsidRPr="008F1503" w:rsidTr="00D22099">
        <w:tc>
          <w:tcPr>
            <w:tcW w:w="3119" w:type="dxa"/>
            <w:tcBorders>
              <w:top w:val="single" w:sz="4" w:space="0" w:color="auto"/>
              <w:left w:val="single" w:sz="4" w:space="0" w:color="auto"/>
              <w:bottom w:val="single" w:sz="4" w:space="0" w:color="auto"/>
              <w:right w:val="single" w:sz="4" w:space="0" w:color="auto"/>
            </w:tcBorders>
            <w:hideMark/>
          </w:tcPr>
          <w:p w:rsidR="00771C52" w:rsidRPr="008F1503" w:rsidRDefault="00771C52" w:rsidP="00771C52">
            <w:pPr>
              <w:jc w:val="both"/>
              <w:rPr>
                <w:sz w:val="28"/>
                <w:szCs w:val="28"/>
              </w:rPr>
            </w:pPr>
            <w:r w:rsidRPr="008F1503">
              <w:rPr>
                <w:sz w:val="28"/>
                <w:szCs w:val="28"/>
              </w:rPr>
              <w:t>Средний балл</w:t>
            </w:r>
          </w:p>
        </w:tc>
        <w:tc>
          <w:tcPr>
            <w:tcW w:w="1417"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4.5</w:t>
            </w:r>
          </w:p>
        </w:tc>
        <w:tc>
          <w:tcPr>
            <w:tcW w:w="1418"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4.1</w:t>
            </w:r>
          </w:p>
        </w:tc>
        <w:tc>
          <w:tcPr>
            <w:tcW w:w="1276"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4.4</w:t>
            </w:r>
          </w:p>
        </w:tc>
        <w:tc>
          <w:tcPr>
            <w:tcW w:w="1275"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rPr>
                <w:sz w:val="28"/>
                <w:szCs w:val="28"/>
              </w:rPr>
            </w:pPr>
            <w:r w:rsidRPr="008F1503">
              <w:rPr>
                <w:sz w:val="28"/>
                <w:szCs w:val="28"/>
              </w:rPr>
              <w:t xml:space="preserve">    4.3                                                                                               </w:t>
            </w:r>
          </w:p>
        </w:tc>
        <w:tc>
          <w:tcPr>
            <w:tcW w:w="1134" w:type="dxa"/>
            <w:tcBorders>
              <w:top w:val="single" w:sz="4" w:space="0" w:color="auto"/>
              <w:left w:val="single" w:sz="4" w:space="0" w:color="auto"/>
              <w:bottom w:val="single" w:sz="4" w:space="0" w:color="auto"/>
              <w:right w:val="single" w:sz="4" w:space="0" w:color="auto"/>
            </w:tcBorders>
            <w:vAlign w:val="center"/>
          </w:tcPr>
          <w:p w:rsidR="00771C52" w:rsidRPr="008F1503" w:rsidRDefault="008A16FE" w:rsidP="00771C52">
            <w:pPr>
              <w:jc w:val="center"/>
              <w:rPr>
                <w:sz w:val="28"/>
                <w:szCs w:val="28"/>
              </w:rPr>
            </w:pPr>
            <w:r>
              <w:rPr>
                <w:sz w:val="28"/>
                <w:szCs w:val="28"/>
              </w:rPr>
              <w:t>4,18</w:t>
            </w:r>
          </w:p>
        </w:tc>
      </w:tr>
      <w:tr w:rsidR="00771C52" w:rsidRPr="008F1503" w:rsidTr="00D22099">
        <w:tc>
          <w:tcPr>
            <w:tcW w:w="3119" w:type="dxa"/>
            <w:tcBorders>
              <w:top w:val="single" w:sz="4" w:space="0" w:color="auto"/>
              <w:left w:val="single" w:sz="4" w:space="0" w:color="auto"/>
              <w:bottom w:val="single" w:sz="4" w:space="0" w:color="auto"/>
              <w:right w:val="single" w:sz="4" w:space="0" w:color="auto"/>
            </w:tcBorders>
            <w:hideMark/>
          </w:tcPr>
          <w:p w:rsidR="00771C52" w:rsidRPr="008F1503" w:rsidRDefault="00771C52" w:rsidP="00771C52">
            <w:pPr>
              <w:jc w:val="both"/>
              <w:rPr>
                <w:sz w:val="28"/>
                <w:szCs w:val="28"/>
              </w:rPr>
            </w:pPr>
            <w:r w:rsidRPr="008F1503">
              <w:rPr>
                <w:sz w:val="28"/>
                <w:szCs w:val="28"/>
              </w:rPr>
              <w:t>Количество и доля выпускников, получивших</w:t>
            </w:r>
          </w:p>
          <w:p w:rsidR="00771C52" w:rsidRPr="008F1503" w:rsidRDefault="008F1503" w:rsidP="00771C52">
            <w:pPr>
              <w:jc w:val="both"/>
              <w:rPr>
                <w:sz w:val="28"/>
                <w:szCs w:val="28"/>
              </w:rPr>
            </w:pPr>
            <w:r>
              <w:rPr>
                <w:sz w:val="28"/>
                <w:szCs w:val="28"/>
              </w:rPr>
              <w:t>н</w:t>
            </w:r>
            <w:r w:rsidR="00771C52" w:rsidRPr="008F1503">
              <w:rPr>
                <w:sz w:val="28"/>
                <w:szCs w:val="28"/>
              </w:rPr>
              <w:t>еудовлетворительные оценки (без учета пересдачи)</w:t>
            </w:r>
          </w:p>
        </w:tc>
        <w:tc>
          <w:tcPr>
            <w:tcW w:w="1417"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0</w:t>
            </w:r>
          </w:p>
        </w:tc>
        <w:tc>
          <w:tcPr>
            <w:tcW w:w="1418" w:type="dxa"/>
            <w:tcBorders>
              <w:top w:val="single" w:sz="4" w:space="0" w:color="auto"/>
              <w:left w:val="single" w:sz="4" w:space="0" w:color="auto"/>
              <w:bottom w:val="single" w:sz="4" w:space="0" w:color="auto"/>
              <w:right w:val="single" w:sz="4" w:space="0" w:color="auto"/>
            </w:tcBorders>
            <w:vAlign w:val="center"/>
          </w:tcPr>
          <w:p w:rsidR="00771C52" w:rsidRPr="008F1503" w:rsidRDefault="00636CDE" w:rsidP="00771C52">
            <w:pPr>
              <w:jc w:val="center"/>
              <w:rPr>
                <w:sz w:val="28"/>
                <w:szCs w:val="28"/>
              </w:rPr>
            </w:pPr>
            <w:r w:rsidRPr="008F1503">
              <w:rPr>
                <w:sz w:val="28"/>
                <w:szCs w:val="28"/>
              </w:rPr>
              <w:t>1(</w:t>
            </w:r>
            <w:r w:rsidR="00771C52" w:rsidRPr="008F1503">
              <w:rPr>
                <w:sz w:val="28"/>
                <w:szCs w:val="28"/>
              </w:rPr>
              <w:t>4.5%</w:t>
            </w:r>
            <w:r w:rsidRPr="008F1503">
              <w:rPr>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0</w:t>
            </w:r>
          </w:p>
        </w:tc>
        <w:tc>
          <w:tcPr>
            <w:tcW w:w="1275" w:type="dxa"/>
            <w:tcBorders>
              <w:top w:val="single" w:sz="4" w:space="0" w:color="auto"/>
              <w:left w:val="single" w:sz="4" w:space="0" w:color="auto"/>
              <w:bottom w:val="single" w:sz="4" w:space="0" w:color="auto"/>
              <w:right w:val="single" w:sz="4" w:space="0" w:color="auto"/>
            </w:tcBorders>
            <w:vAlign w:val="center"/>
          </w:tcPr>
          <w:p w:rsidR="00771C52" w:rsidRPr="008F1503" w:rsidRDefault="00636CDE" w:rsidP="00771C52">
            <w:pPr>
              <w:jc w:val="center"/>
              <w:rPr>
                <w:sz w:val="28"/>
                <w:szCs w:val="28"/>
              </w:rPr>
            </w:pPr>
            <w:r w:rsidRPr="008F1503">
              <w:rPr>
                <w:sz w:val="28"/>
                <w:szCs w:val="28"/>
              </w:rPr>
              <w:t>0 (</w:t>
            </w:r>
            <w:r w:rsidR="00771C52" w:rsidRPr="008F1503">
              <w:rPr>
                <w:sz w:val="28"/>
                <w:szCs w:val="28"/>
              </w:rPr>
              <w:t>2%</w:t>
            </w:r>
            <w:r w:rsidRPr="008F1503">
              <w:rPr>
                <w:sz w:val="28"/>
                <w:szCs w:val="28"/>
              </w:rPr>
              <w:t>)</w:t>
            </w:r>
          </w:p>
        </w:tc>
        <w:tc>
          <w:tcPr>
            <w:tcW w:w="1134" w:type="dxa"/>
            <w:tcBorders>
              <w:top w:val="single" w:sz="4" w:space="0" w:color="auto"/>
              <w:left w:val="single" w:sz="4" w:space="0" w:color="auto"/>
              <w:bottom w:val="single" w:sz="4" w:space="0" w:color="auto"/>
              <w:right w:val="single" w:sz="4" w:space="0" w:color="auto"/>
            </w:tcBorders>
          </w:tcPr>
          <w:p w:rsidR="00771C52" w:rsidRPr="008F1503" w:rsidRDefault="00771C52" w:rsidP="00771C52">
            <w:pPr>
              <w:jc w:val="center"/>
              <w:rPr>
                <w:sz w:val="28"/>
                <w:szCs w:val="28"/>
              </w:rPr>
            </w:pPr>
          </w:p>
        </w:tc>
      </w:tr>
      <w:tr w:rsidR="00771C52" w:rsidRPr="008F1503" w:rsidTr="00D22099">
        <w:tc>
          <w:tcPr>
            <w:tcW w:w="3119" w:type="dxa"/>
            <w:tcBorders>
              <w:top w:val="single" w:sz="4" w:space="0" w:color="auto"/>
              <w:left w:val="single" w:sz="4" w:space="0" w:color="auto"/>
              <w:bottom w:val="single" w:sz="4" w:space="0" w:color="auto"/>
              <w:right w:val="single" w:sz="4" w:space="0" w:color="auto"/>
            </w:tcBorders>
            <w:hideMark/>
          </w:tcPr>
          <w:p w:rsidR="00771C52" w:rsidRPr="008F1503" w:rsidRDefault="00771C52" w:rsidP="00771C52">
            <w:pPr>
              <w:jc w:val="both"/>
              <w:rPr>
                <w:sz w:val="28"/>
                <w:szCs w:val="28"/>
              </w:rPr>
            </w:pPr>
            <w:r w:rsidRPr="008F1503">
              <w:rPr>
                <w:sz w:val="28"/>
                <w:szCs w:val="28"/>
              </w:rPr>
              <w:t>Доля выпускников, получивших</w:t>
            </w:r>
          </w:p>
          <w:p w:rsidR="00771C52" w:rsidRPr="008F1503" w:rsidRDefault="008F1503" w:rsidP="00771C52">
            <w:pPr>
              <w:jc w:val="both"/>
              <w:rPr>
                <w:sz w:val="28"/>
                <w:szCs w:val="28"/>
              </w:rPr>
            </w:pPr>
            <w:r>
              <w:rPr>
                <w:sz w:val="28"/>
                <w:szCs w:val="28"/>
              </w:rPr>
              <w:t>н</w:t>
            </w:r>
            <w:r w:rsidR="00771C52" w:rsidRPr="008F1503">
              <w:rPr>
                <w:sz w:val="28"/>
                <w:szCs w:val="28"/>
              </w:rPr>
              <w:t>еудовлетворительные оценки (с учетом пересдачи)</w:t>
            </w:r>
          </w:p>
        </w:tc>
        <w:tc>
          <w:tcPr>
            <w:tcW w:w="1417"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0</w:t>
            </w:r>
          </w:p>
        </w:tc>
        <w:tc>
          <w:tcPr>
            <w:tcW w:w="1418"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0</w:t>
            </w:r>
          </w:p>
        </w:tc>
        <w:tc>
          <w:tcPr>
            <w:tcW w:w="1276"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0</w:t>
            </w:r>
          </w:p>
        </w:tc>
        <w:tc>
          <w:tcPr>
            <w:tcW w:w="1275"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771C52" w:rsidRPr="008F1503" w:rsidRDefault="00771C52" w:rsidP="00771C52">
            <w:pPr>
              <w:jc w:val="center"/>
              <w:rPr>
                <w:sz w:val="28"/>
                <w:szCs w:val="28"/>
              </w:rPr>
            </w:pPr>
          </w:p>
        </w:tc>
      </w:tr>
    </w:tbl>
    <w:p w:rsidR="000A3D07" w:rsidRDefault="000A3D07" w:rsidP="000A3D07">
      <w:pPr>
        <w:jc w:val="both"/>
        <w:rPr>
          <w:sz w:val="28"/>
          <w:szCs w:val="28"/>
        </w:rPr>
      </w:pPr>
    </w:p>
    <w:p w:rsidR="00D22099" w:rsidRDefault="00D22099" w:rsidP="00BF0B9E">
      <w:pPr>
        <w:ind w:firstLine="709"/>
        <w:jc w:val="both"/>
        <w:rPr>
          <w:sz w:val="28"/>
          <w:szCs w:val="28"/>
        </w:rPr>
      </w:pPr>
      <w:r>
        <w:rPr>
          <w:sz w:val="28"/>
          <w:szCs w:val="28"/>
        </w:rPr>
        <w:t xml:space="preserve">      Результаты ЕГЭ по математике (базовый уровень) по образовательным учреждениям в динамике свидетельствуют о высоком уровне математической подготовки в СОШ №1 (результаты за 3 года выше или на уровне районных и областных показателей). В СОШ №3 отмечается спад показателя в 2018 году, в Симской СОШ – рост в 2018 году.</w:t>
      </w:r>
    </w:p>
    <w:p w:rsidR="000A3D07" w:rsidRDefault="00D22099" w:rsidP="000A3D07">
      <w:pPr>
        <w:jc w:val="both"/>
        <w:rPr>
          <w:sz w:val="28"/>
          <w:szCs w:val="28"/>
        </w:rPr>
      </w:pPr>
      <w:r w:rsidRPr="00C27657">
        <w:rPr>
          <w:i/>
          <w:noProof/>
          <w:color w:val="FF0000"/>
          <w:sz w:val="28"/>
          <w:szCs w:val="28"/>
          <w:highlight w:val="yellow"/>
          <w:lang w:eastAsia="ru-RU"/>
        </w:rPr>
        <w:lastRenderedPageBreak/>
        <w:drawing>
          <wp:inline distT="0" distB="0" distL="0" distR="0" wp14:anchorId="5ED4FBAE" wp14:editId="2BC81934">
            <wp:extent cx="4876800" cy="3943350"/>
            <wp:effectExtent l="0" t="0" r="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A3D07" w:rsidRDefault="000A3D07" w:rsidP="000A3D07">
      <w:pPr>
        <w:jc w:val="both"/>
        <w:rPr>
          <w:sz w:val="28"/>
          <w:szCs w:val="28"/>
        </w:rPr>
      </w:pPr>
    </w:p>
    <w:p w:rsidR="00874820" w:rsidRDefault="00874820" w:rsidP="000A3D07">
      <w:pPr>
        <w:jc w:val="both"/>
        <w:rPr>
          <w:sz w:val="28"/>
          <w:szCs w:val="28"/>
        </w:rPr>
      </w:pPr>
    </w:p>
    <w:p w:rsidR="00874820" w:rsidRDefault="00874820" w:rsidP="00D22099">
      <w:pPr>
        <w:rPr>
          <w:sz w:val="28"/>
          <w:szCs w:val="28"/>
        </w:rPr>
      </w:pPr>
      <w:r w:rsidRPr="00C27657">
        <w:rPr>
          <w:i/>
          <w:noProof/>
          <w:color w:val="FF0000"/>
          <w:sz w:val="28"/>
          <w:szCs w:val="28"/>
          <w:highlight w:val="yellow"/>
          <w:lang w:eastAsia="ru-RU"/>
        </w:rPr>
        <w:drawing>
          <wp:inline distT="0" distB="0" distL="0" distR="0" wp14:anchorId="367BB54F" wp14:editId="42E7743C">
            <wp:extent cx="4981575" cy="3175000"/>
            <wp:effectExtent l="0" t="0" r="9525" b="635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F372A" w:rsidRDefault="005F372A" w:rsidP="00D22099">
      <w:pPr>
        <w:jc w:val="both"/>
        <w:rPr>
          <w:sz w:val="28"/>
          <w:szCs w:val="28"/>
        </w:rPr>
      </w:pPr>
      <w:r w:rsidRPr="00C27657">
        <w:rPr>
          <w:i/>
          <w:noProof/>
          <w:color w:val="FF0000"/>
          <w:sz w:val="28"/>
          <w:szCs w:val="28"/>
          <w:highlight w:val="yellow"/>
          <w:lang w:eastAsia="ru-RU"/>
        </w:rPr>
        <w:lastRenderedPageBreak/>
        <w:drawing>
          <wp:inline distT="0" distB="0" distL="0" distR="0" wp14:anchorId="44630826" wp14:editId="263C784B">
            <wp:extent cx="5038725" cy="3556000"/>
            <wp:effectExtent l="0" t="0" r="9525" b="635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F372A" w:rsidRDefault="005F372A" w:rsidP="00771C52">
      <w:pPr>
        <w:ind w:firstLine="709"/>
        <w:jc w:val="both"/>
        <w:rPr>
          <w:sz w:val="28"/>
          <w:szCs w:val="28"/>
        </w:rPr>
      </w:pPr>
    </w:p>
    <w:p w:rsidR="00D22099" w:rsidRDefault="00D22099" w:rsidP="00771C52">
      <w:pPr>
        <w:ind w:firstLine="709"/>
        <w:jc w:val="both"/>
        <w:rPr>
          <w:sz w:val="28"/>
          <w:szCs w:val="28"/>
        </w:rPr>
      </w:pPr>
    </w:p>
    <w:p w:rsidR="00D22099" w:rsidRDefault="00D22099" w:rsidP="00771C52">
      <w:pPr>
        <w:ind w:firstLine="709"/>
        <w:jc w:val="both"/>
        <w:rPr>
          <w:sz w:val="28"/>
          <w:szCs w:val="28"/>
        </w:rPr>
      </w:pPr>
    </w:p>
    <w:p w:rsidR="005F372A" w:rsidRDefault="005F372A" w:rsidP="00D22099">
      <w:pPr>
        <w:jc w:val="both"/>
        <w:rPr>
          <w:sz w:val="28"/>
          <w:szCs w:val="28"/>
        </w:rPr>
      </w:pPr>
      <w:r w:rsidRPr="00C27657">
        <w:rPr>
          <w:i/>
          <w:noProof/>
          <w:color w:val="FF0000"/>
          <w:sz w:val="28"/>
          <w:szCs w:val="28"/>
          <w:highlight w:val="yellow"/>
          <w:lang w:eastAsia="ru-RU"/>
        </w:rPr>
        <w:drawing>
          <wp:inline distT="0" distB="0" distL="0" distR="0" wp14:anchorId="78DF8A98" wp14:editId="32D4CFA6">
            <wp:extent cx="4991100" cy="3517900"/>
            <wp:effectExtent l="0" t="0" r="0" b="635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F372A" w:rsidRDefault="005F372A" w:rsidP="00771C52">
      <w:pPr>
        <w:ind w:firstLine="709"/>
        <w:jc w:val="both"/>
        <w:rPr>
          <w:sz w:val="28"/>
          <w:szCs w:val="28"/>
        </w:rPr>
      </w:pPr>
    </w:p>
    <w:p w:rsidR="00636CDE" w:rsidRDefault="00636CDE" w:rsidP="00771C52">
      <w:pPr>
        <w:jc w:val="center"/>
        <w:rPr>
          <w:b/>
          <w:i/>
          <w:sz w:val="28"/>
          <w:szCs w:val="28"/>
        </w:rPr>
      </w:pPr>
    </w:p>
    <w:p w:rsidR="00874820" w:rsidRDefault="00874820" w:rsidP="00771C52">
      <w:pPr>
        <w:jc w:val="center"/>
        <w:rPr>
          <w:b/>
          <w:i/>
          <w:sz w:val="28"/>
          <w:szCs w:val="28"/>
        </w:rPr>
      </w:pPr>
    </w:p>
    <w:p w:rsidR="00BF0B9E" w:rsidRDefault="00BF0B9E" w:rsidP="00771C52">
      <w:pPr>
        <w:jc w:val="center"/>
        <w:rPr>
          <w:b/>
          <w:i/>
          <w:sz w:val="28"/>
          <w:szCs w:val="28"/>
        </w:rPr>
      </w:pPr>
    </w:p>
    <w:p w:rsidR="00D22099" w:rsidRDefault="00D22099" w:rsidP="00771C52">
      <w:pPr>
        <w:jc w:val="center"/>
        <w:rPr>
          <w:b/>
          <w:i/>
          <w:sz w:val="28"/>
          <w:szCs w:val="28"/>
        </w:rPr>
      </w:pPr>
    </w:p>
    <w:p w:rsidR="00D22099" w:rsidRDefault="00D22099" w:rsidP="00771C52">
      <w:pPr>
        <w:jc w:val="center"/>
        <w:rPr>
          <w:b/>
          <w:i/>
          <w:sz w:val="28"/>
          <w:szCs w:val="28"/>
        </w:rPr>
      </w:pPr>
    </w:p>
    <w:p w:rsidR="00D22099" w:rsidRDefault="00D22099" w:rsidP="00771C52">
      <w:pPr>
        <w:jc w:val="center"/>
        <w:rPr>
          <w:b/>
          <w:i/>
          <w:sz w:val="28"/>
          <w:szCs w:val="28"/>
        </w:rPr>
      </w:pPr>
    </w:p>
    <w:p w:rsidR="00874820" w:rsidRPr="008F1503" w:rsidRDefault="00874820" w:rsidP="00771C52">
      <w:pPr>
        <w:jc w:val="center"/>
        <w:rPr>
          <w:b/>
          <w:i/>
          <w:sz w:val="28"/>
          <w:szCs w:val="28"/>
        </w:rPr>
      </w:pPr>
    </w:p>
    <w:p w:rsidR="00771C52" w:rsidRPr="008F1503" w:rsidRDefault="00771C52" w:rsidP="00771C52">
      <w:pPr>
        <w:jc w:val="center"/>
        <w:rPr>
          <w:b/>
          <w:i/>
          <w:sz w:val="28"/>
          <w:szCs w:val="28"/>
        </w:rPr>
      </w:pPr>
      <w:r w:rsidRPr="008F1503">
        <w:rPr>
          <w:b/>
          <w:i/>
          <w:sz w:val="28"/>
          <w:szCs w:val="28"/>
        </w:rPr>
        <w:lastRenderedPageBreak/>
        <w:t xml:space="preserve">Результаты ЕГЭ по русскому языку </w:t>
      </w:r>
    </w:p>
    <w:p w:rsidR="00771C52" w:rsidRPr="008F1503" w:rsidRDefault="00771C52" w:rsidP="00771C52">
      <w:pPr>
        <w:jc w:val="center"/>
        <w:rPr>
          <w:i/>
          <w:sz w:val="28"/>
          <w:szCs w:val="28"/>
        </w:rPr>
      </w:pPr>
      <w:r w:rsidRPr="008F1503">
        <w:rPr>
          <w:b/>
          <w:i/>
          <w:sz w:val="28"/>
          <w:szCs w:val="28"/>
        </w:rPr>
        <w:t>(по общеобразовательным учреждениям</w:t>
      </w:r>
      <w:r w:rsidRPr="008F1503">
        <w:rPr>
          <w:i/>
          <w:sz w:val="28"/>
          <w:szCs w:val="28"/>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417"/>
        <w:gridCol w:w="1701"/>
        <w:gridCol w:w="1418"/>
        <w:gridCol w:w="1276"/>
        <w:gridCol w:w="1417"/>
      </w:tblGrid>
      <w:tr w:rsidR="00771C52" w:rsidRPr="008F1503" w:rsidTr="00771C52">
        <w:tc>
          <w:tcPr>
            <w:tcW w:w="2660" w:type="dxa"/>
            <w:tcBorders>
              <w:top w:val="single" w:sz="4" w:space="0" w:color="auto"/>
              <w:left w:val="single" w:sz="4" w:space="0" w:color="auto"/>
              <w:bottom w:val="single" w:sz="4" w:space="0" w:color="auto"/>
              <w:right w:val="single" w:sz="4" w:space="0" w:color="auto"/>
            </w:tcBorders>
            <w:hideMark/>
          </w:tcPr>
          <w:p w:rsidR="00771C52" w:rsidRPr="008F1503" w:rsidRDefault="00771C52" w:rsidP="00771C52">
            <w:pPr>
              <w:jc w:val="both"/>
              <w:rPr>
                <w:sz w:val="28"/>
                <w:szCs w:val="28"/>
              </w:rPr>
            </w:pPr>
            <w:r w:rsidRPr="008F1503">
              <w:rPr>
                <w:sz w:val="28"/>
                <w:szCs w:val="28"/>
              </w:rPr>
              <w:t xml:space="preserve">Школа </w:t>
            </w:r>
          </w:p>
        </w:tc>
        <w:tc>
          <w:tcPr>
            <w:tcW w:w="1417" w:type="dxa"/>
            <w:tcBorders>
              <w:top w:val="single" w:sz="4" w:space="0" w:color="auto"/>
              <w:left w:val="single" w:sz="4" w:space="0" w:color="auto"/>
              <w:bottom w:val="single" w:sz="4" w:space="0" w:color="auto"/>
              <w:right w:val="single" w:sz="4" w:space="0" w:color="auto"/>
            </w:tcBorders>
            <w:vAlign w:val="center"/>
            <w:hideMark/>
          </w:tcPr>
          <w:p w:rsidR="00771C52" w:rsidRPr="008F1503" w:rsidRDefault="00771C52" w:rsidP="00771C52">
            <w:pPr>
              <w:jc w:val="center"/>
              <w:rPr>
                <w:sz w:val="28"/>
                <w:szCs w:val="28"/>
              </w:rPr>
            </w:pPr>
            <w:r w:rsidRPr="008F1503">
              <w:rPr>
                <w:sz w:val="28"/>
                <w:szCs w:val="28"/>
              </w:rPr>
              <w:t>СОШ №1</w:t>
            </w:r>
          </w:p>
        </w:tc>
        <w:tc>
          <w:tcPr>
            <w:tcW w:w="1701" w:type="dxa"/>
            <w:tcBorders>
              <w:top w:val="single" w:sz="4" w:space="0" w:color="auto"/>
              <w:left w:val="single" w:sz="4" w:space="0" w:color="auto"/>
              <w:bottom w:val="single" w:sz="4" w:space="0" w:color="auto"/>
              <w:right w:val="single" w:sz="4" w:space="0" w:color="auto"/>
            </w:tcBorders>
            <w:vAlign w:val="center"/>
            <w:hideMark/>
          </w:tcPr>
          <w:p w:rsidR="00771C52" w:rsidRPr="008F1503" w:rsidRDefault="00771C52" w:rsidP="00771C52">
            <w:pPr>
              <w:jc w:val="center"/>
              <w:rPr>
                <w:sz w:val="28"/>
                <w:szCs w:val="28"/>
              </w:rPr>
            </w:pPr>
            <w:r w:rsidRPr="008F1503">
              <w:rPr>
                <w:sz w:val="28"/>
                <w:szCs w:val="28"/>
              </w:rPr>
              <w:t>СОШ №3</w:t>
            </w:r>
          </w:p>
        </w:tc>
        <w:tc>
          <w:tcPr>
            <w:tcW w:w="1418" w:type="dxa"/>
            <w:tcBorders>
              <w:top w:val="single" w:sz="4" w:space="0" w:color="auto"/>
              <w:left w:val="single" w:sz="4" w:space="0" w:color="auto"/>
              <w:bottom w:val="single" w:sz="4" w:space="0" w:color="auto"/>
              <w:right w:val="single" w:sz="4" w:space="0" w:color="auto"/>
            </w:tcBorders>
            <w:vAlign w:val="center"/>
            <w:hideMark/>
          </w:tcPr>
          <w:p w:rsidR="00771C52" w:rsidRPr="008F1503" w:rsidRDefault="00771C52" w:rsidP="00771C52">
            <w:pPr>
              <w:jc w:val="center"/>
              <w:rPr>
                <w:sz w:val="28"/>
                <w:szCs w:val="28"/>
              </w:rPr>
            </w:pPr>
            <w:r w:rsidRPr="008F1503">
              <w:rPr>
                <w:sz w:val="28"/>
                <w:szCs w:val="28"/>
              </w:rPr>
              <w:t>Симская СОШ</w:t>
            </w:r>
          </w:p>
        </w:tc>
        <w:tc>
          <w:tcPr>
            <w:tcW w:w="1276" w:type="dxa"/>
            <w:tcBorders>
              <w:top w:val="single" w:sz="4" w:space="0" w:color="auto"/>
              <w:left w:val="single" w:sz="4" w:space="0" w:color="auto"/>
              <w:bottom w:val="single" w:sz="4" w:space="0" w:color="auto"/>
              <w:right w:val="single" w:sz="4" w:space="0" w:color="auto"/>
            </w:tcBorders>
            <w:vAlign w:val="center"/>
            <w:hideMark/>
          </w:tcPr>
          <w:p w:rsidR="00771C52" w:rsidRPr="008F1503" w:rsidRDefault="00771C52" w:rsidP="00771C52">
            <w:pPr>
              <w:jc w:val="center"/>
              <w:rPr>
                <w:sz w:val="28"/>
                <w:szCs w:val="28"/>
              </w:rPr>
            </w:pPr>
            <w:r w:rsidRPr="008F1503">
              <w:rPr>
                <w:sz w:val="28"/>
                <w:szCs w:val="28"/>
              </w:rPr>
              <w:t>Район</w:t>
            </w:r>
          </w:p>
        </w:tc>
        <w:tc>
          <w:tcPr>
            <w:tcW w:w="1417" w:type="dxa"/>
            <w:tcBorders>
              <w:top w:val="single" w:sz="4" w:space="0" w:color="auto"/>
              <w:left w:val="single" w:sz="4" w:space="0" w:color="auto"/>
              <w:bottom w:val="single" w:sz="4" w:space="0" w:color="auto"/>
              <w:right w:val="single" w:sz="4" w:space="0" w:color="auto"/>
            </w:tcBorders>
          </w:tcPr>
          <w:p w:rsidR="00771C52" w:rsidRPr="008F1503" w:rsidRDefault="00771C52" w:rsidP="00771C52">
            <w:pPr>
              <w:jc w:val="center"/>
              <w:rPr>
                <w:sz w:val="28"/>
                <w:szCs w:val="28"/>
              </w:rPr>
            </w:pPr>
            <w:r w:rsidRPr="008F1503">
              <w:rPr>
                <w:sz w:val="28"/>
                <w:szCs w:val="28"/>
              </w:rPr>
              <w:t>Область</w:t>
            </w:r>
          </w:p>
        </w:tc>
      </w:tr>
      <w:tr w:rsidR="00771C52" w:rsidRPr="008F1503" w:rsidTr="00771C52">
        <w:tc>
          <w:tcPr>
            <w:tcW w:w="2660" w:type="dxa"/>
            <w:tcBorders>
              <w:top w:val="single" w:sz="4" w:space="0" w:color="auto"/>
              <w:left w:val="single" w:sz="4" w:space="0" w:color="auto"/>
              <w:bottom w:val="single" w:sz="4" w:space="0" w:color="auto"/>
              <w:right w:val="single" w:sz="4" w:space="0" w:color="auto"/>
            </w:tcBorders>
            <w:hideMark/>
          </w:tcPr>
          <w:p w:rsidR="00771C52" w:rsidRPr="008F1503" w:rsidRDefault="00771C52" w:rsidP="00771C52">
            <w:pPr>
              <w:jc w:val="both"/>
              <w:rPr>
                <w:sz w:val="28"/>
                <w:szCs w:val="28"/>
              </w:rPr>
            </w:pPr>
            <w:r w:rsidRPr="008F1503">
              <w:rPr>
                <w:sz w:val="28"/>
                <w:szCs w:val="28"/>
              </w:rPr>
              <w:t>Количество учащихся</w:t>
            </w:r>
          </w:p>
        </w:tc>
        <w:tc>
          <w:tcPr>
            <w:tcW w:w="1417"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20</w:t>
            </w:r>
          </w:p>
        </w:tc>
        <w:tc>
          <w:tcPr>
            <w:tcW w:w="1701"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22</w:t>
            </w:r>
          </w:p>
        </w:tc>
        <w:tc>
          <w:tcPr>
            <w:tcW w:w="1418"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8</w:t>
            </w:r>
          </w:p>
        </w:tc>
        <w:tc>
          <w:tcPr>
            <w:tcW w:w="1276"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50</w:t>
            </w:r>
          </w:p>
        </w:tc>
        <w:tc>
          <w:tcPr>
            <w:tcW w:w="1417"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p>
        </w:tc>
      </w:tr>
      <w:tr w:rsidR="00771C52" w:rsidRPr="008F1503" w:rsidTr="00771C52">
        <w:tc>
          <w:tcPr>
            <w:tcW w:w="2660" w:type="dxa"/>
            <w:tcBorders>
              <w:top w:val="single" w:sz="4" w:space="0" w:color="auto"/>
              <w:left w:val="single" w:sz="4" w:space="0" w:color="auto"/>
              <w:bottom w:val="single" w:sz="4" w:space="0" w:color="auto"/>
              <w:right w:val="single" w:sz="4" w:space="0" w:color="auto"/>
            </w:tcBorders>
            <w:hideMark/>
          </w:tcPr>
          <w:p w:rsidR="00771C52" w:rsidRPr="008F1503" w:rsidRDefault="00771C52" w:rsidP="00771C52">
            <w:pPr>
              <w:jc w:val="both"/>
              <w:rPr>
                <w:sz w:val="28"/>
                <w:szCs w:val="28"/>
              </w:rPr>
            </w:pPr>
            <w:r w:rsidRPr="008F1503">
              <w:rPr>
                <w:sz w:val="28"/>
                <w:szCs w:val="28"/>
              </w:rPr>
              <w:t>Максимальный балл</w:t>
            </w:r>
          </w:p>
        </w:tc>
        <w:tc>
          <w:tcPr>
            <w:tcW w:w="1417"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91</w:t>
            </w:r>
          </w:p>
        </w:tc>
        <w:tc>
          <w:tcPr>
            <w:tcW w:w="1701"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98</w:t>
            </w:r>
          </w:p>
        </w:tc>
        <w:tc>
          <w:tcPr>
            <w:tcW w:w="1418"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94</w:t>
            </w:r>
          </w:p>
        </w:tc>
        <w:tc>
          <w:tcPr>
            <w:tcW w:w="1276"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98</w:t>
            </w:r>
          </w:p>
        </w:tc>
        <w:tc>
          <w:tcPr>
            <w:tcW w:w="1417"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p>
        </w:tc>
      </w:tr>
      <w:tr w:rsidR="00771C52" w:rsidRPr="008F1503" w:rsidTr="00771C52">
        <w:tc>
          <w:tcPr>
            <w:tcW w:w="2660" w:type="dxa"/>
            <w:tcBorders>
              <w:top w:val="single" w:sz="4" w:space="0" w:color="auto"/>
              <w:left w:val="single" w:sz="4" w:space="0" w:color="auto"/>
              <w:bottom w:val="single" w:sz="4" w:space="0" w:color="auto"/>
              <w:right w:val="single" w:sz="4" w:space="0" w:color="auto"/>
            </w:tcBorders>
            <w:hideMark/>
          </w:tcPr>
          <w:p w:rsidR="00771C52" w:rsidRPr="008F1503" w:rsidRDefault="00771C52" w:rsidP="00771C52">
            <w:pPr>
              <w:jc w:val="both"/>
              <w:rPr>
                <w:sz w:val="28"/>
                <w:szCs w:val="28"/>
              </w:rPr>
            </w:pPr>
            <w:r w:rsidRPr="008F1503">
              <w:rPr>
                <w:sz w:val="28"/>
                <w:szCs w:val="28"/>
              </w:rPr>
              <w:t>Минимальный балл</w:t>
            </w:r>
          </w:p>
        </w:tc>
        <w:tc>
          <w:tcPr>
            <w:tcW w:w="1417"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56</w:t>
            </w:r>
          </w:p>
        </w:tc>
        <w:tc>
          <w:tcPr>
            <w:tcW w:w="1701"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48</w:t>
            </w:r>
          </w:p>
        </w:tc>
        <w:tc>
          <w:tcPr>
            <w:tcW w:w="1418"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53</w:t>
            </w:r>
          </w:p>
        </w:tc>
        <w:tc>
          <w:tcPr>
            <w:tcW w:w="1276"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48</w:t>
            </w:r>
          </w:p>
        </w:tc>
        <w:tc>
          <w:tcPr>
            <w:tcW w:w="1417"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p>
        </w:tc>
      </w:tr>
      <w:tr w:rsidR="00771C52" w:rsidRPr="008F1503" w:rsidTr="00771C52">
        <w:tc>
          <w:tcPr>
            <w:tcW w:w="2660" w:type="dxa"/>
            <w:tcBorders>
              <w:top w:val="single" w:sz="4" w:space="0" w:color="auto"/>
              <w:left w:val="single" w:sz="4" w:space="0" w:color="auto"/>
              <w:bottom w:val="single" w:sz="4" w:space="0" w:color="auto"/>
              <w:right w:val="single" w:sz="4" w:space="0" w:color="auto"/>
            </w:tcBorders>
            <w:hideMark/>
          </w:tcPr>
          <w:p w:rsidR="00771C52" w:rsidRPr="008F1503" w:rsidRDefault="00771C52" w:rsidP="00771C52">
            <w:pPr>
              <w:jc w:val="both"/>
              <w:rPr>
                <w:sz w:val="28"/>
                <w:szCs w:val="28"/>
              </w:rPr>
            </w:pPr>
            <w:r w:rsidRPr="008F1503">
              <w:rPr>
                <w:sz w:val="28"/>
                <w:szCs w:val="28"/>
              </w:rPr>
              <w:t>Средний балл</w:t>
            </w:r>
          </w:p>
        </w:tc>
        <w:tc>
          <w:tcPr>
            <w:tcW w:w="1417"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74.2</w:t>
            </w:r>
          </w:p>
        </w:tc>
        <w:tc>
          <w:tcPr>
            <w:tcW w:w="1701"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78.5</w:t>
            </w:r>
          </w:p>
        </w:tc>
        <w:tc>
          <w:tcPr>
            <w:tcW w:w="1418"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71.1</w:t>
            </w:r>
          </w:p>
        </w:tc>
        <w:tc>
          <w:tcPr>
            <w:tcW w:w="1276"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75.6</w:t>
            </w:r>
          </w:p>
        </w:tc>
        <w:tc>
          <w:tcPr>
            <w:tcW w:w="1417" w:type="dxa"/>
            <w:tcBorders>
              <w:top w:val="single" w:sz="4" w:space="0" w:color="auto"/>
              <w:left w:val="single" w:sz="4" w:space="0" w:color="auto"/>
              <w:bottom w:val="single" w:sz="4" w:space="0" w:color="auto"/>
              <w:right w:val="single" w:sz="4" w:space="0" w:color="auto"/>
            </w:tcBorders>
            <w:vAlign w:val="center"/>
          </w:tcPr>
          <w:p w:rsidR="00771C52" w:rsidRPr="008F1503" w:rsidRDefault="008A16FE" w:rsidP="00771C52">
            <w:pPr>
              <w:jc w:val="center"/>
              <w:rPr>
                <w:sz w:val="28"/>
                <w:szCs w:val="28"/>
              </w:rPr>
            </w:pPr>
            <w:r>
              <w:rPr>
                <w:sz w:val="28"/>
                <w:szCs w:val="28"/>
              </w:rPr>
              <w:t>71,71</w:t>
            </w:r>
          </w:p>
        </w:tc>
      </w:tr>
      <w:tr w:rsidR="00771C52" w:rsidRPr="008F1503" w:rsidTr="00771C52">
        <w:tc>
          <w:tcPr>
            <w:tcW w:w="2660" w:type="dxa"/>
            <w:tcBorders>
              <w:top w:val="single" w:sz="4" w:space="0" w:color="auto"/>
              <w:left w:val="single" w:sz="4" w:space="0" w:color="auto"/>
              <w:bottom w:val="single" w:sz="4" w:space="0" w:color="auto"/>
              <w:right w:val="single" w:sz="4" w:space="0" w:color="auto"/>
            </w:tcBorders>
            <w:hideMark/>
          </w:tcPr>
          <w:p w:rsidR="00771C52" w:rsidRPr="008F1503" w:rsidRDefault="00771C52" w:rsidP="00771C52">
            <w:pPr>
              <w:jc w:val="both"/>
              <w:rPr>
                <w:sz w:val="28"/>
                <w:szCs w:val="28"/>
              </w:rPr>
            </w:pPr>
            <w:r w:rsidRPr="008F1503">
              <w:rPr>
                <w:sz w:val="28"/>
                <w:szCs w:val="28"/>
              </w:rPr>
              <w:t>Доля выпускников, получивших</w:t>
            </w:r>
          </w:p>
          <w:p w:rsidR="008F1503" w:rsidRDefault="008F1503" w:rsidP="00771C52">
            <w:pPr>
              <w:jc w:val="both"/>
              <w:rPr>
                <w:sz w:val="28"/>
                <w:szCs w:val="28"/>
              </w:rPr>
            </w:pPr>
            <w:r>
              <w:rPr>
                <w:sz w:val="28"/>
                <w:szCs w:val="28"/>
              </w:rPr>
              <w:t>н</w:t>
            </w:r>
            <w:r w:rsidR="00771C52" w:rsidRPr="008F1503">
              <w:rPr>
                <w:sz w:val="28"/>
                <w:szCs w:val="28"/>
              </w:rPr>
              <w:t>еудовлетворитель</w:t>
            </w:r>
          </w:p>
          <w:p w:rsidR="00771C52" w:rsidRPr="008F1503" w:rsidRDefault="00771C52" w:rsidP="00771C52">
            <w:pPr>
              <w:jc w:val="both"/>
              <w:rPr>
                <w:sz w:val="28"/>
                <w:szCs w:val="28"/>
              </w:rPr>
            </w:pPr>
            <w:r w:rsidRPr="008F1503">
              <w:rPr>
                <w:sz w:val="28"/>
                <w:szCs w:val="28"/>
              </w:rPr>
              <w:t xml:space="preserve">ные оценки </w:t>
            </w:r>
          </w:p>
        </w:tc>
        <w:tc>
          <w:tcPr>
            <w:tcW w:w="1417"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0</w:t>
            </w:r>
          </w:p>
        </w:tc>
        <w:tc>
          <w:tcPr>
            <w:tcW w:w="1701"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0</w:t>
            </w:r>
          </w:p>
        </w:tc>
        <w:tc>
          <w:tcPr>
            <w:tcW w:w="1418"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0</w:t>
            </w:r>
          </w:p>
        </w:tc>
        <w:tc>
          <w:tcPr>
            <w:tcW w:w="1276"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r w:rsidRPr="008F1503">
              <w:rPr>
                <w:sz w:val="28"/>
                <w:szCs w:val="28"/>
              </w:rPr>
              <w:t>0</w:t>
            </w:r>
          </w:p>
        </w:tc>
        <w:tc>
          <w:tcPr>
            <w:tcW w:w="1417" w:type="dxa"/>
            <w:tcBorders>
              <w:top w:val="single" w:sz="4" w:space="0" w:color="auto"/>
              <w:left w:val="single" w:sz="4" w:space="0" w:color="auto"/>
              <w:bottom w:val="single" w:sz="4" w:space="0" w:color="auto"/>
              <w:right w:val="single" w:sz="4" w:space="0" w:color="auto"/>
            </w:tcBorders>
            <w:vAlign w:val="center"/>
          </w:tcPr>
          <w:p w:rsidR="00771C52" w:rsidRPr="008F1503" w:rsidRDefault="00771C52" w:rsidP="00771C52">
            <w:pPr>
              <w:jc w:val="center"/>
              <w:rPr>
                <w:sz w:val="28"/>
                <w:szCs w:val="28"/>
              </w:rPr>
            </w:pPr>
          </w:p>
        </w:tc>
      </w:tr>
    </w:tbl>
    <w:p w:rsidR="00771C52" w:rsidRPr="008F1503" w:rsidRDefault="00771C52" w:rsidP="00771C52">
      <w:pPr>
        <w:jc w:val="both"/>
        <w:rPr>
          <w:sz w:val="28"/>
          <w:szCs w:val="28"/>
        </w:rPr>
      </w:pPr>
    </w:p>
    <w:p w:rsidR="00771C52" w:rsidRPr="008F1503" w:rsidRDefault="00771C52" w:rsidP="00BF0B9E">
      <w:pPr>
        <w:ind w:firstLine="709"/>
        <w:jc w:val="both"/>
        <w:rPr>
          <w:sz w:val="28"/>
          <w:szCs w:val="28"/>
        </w:rPr>
      </w:pPr>
      <w:r w:rsidRPr="008F1503">
        <w:rPr>
          <w:sz w:val="28"/>
          <w:szCs w:val="28"/>
        </w:rPr>
        <w:t xml:space="preserve">      Наиболее высокий средний балл по рус</w:t>
      </w:r>
      <w:r w:rsidR="00636CDE" w:rsidRPr="008F1503">
        <w:rPr>
          <w:sz w:val="28"/>
          <w:szCs w:val="28"/>
        </w:rPr>
        <w:t>скому языку в СОШ №3 – 78.5 (2017 год-</w:t>
      </w:r>
      <w:r w:rsidRPr="008F1503">
        <w:rPr>
          <w:sz w:val="28"/>
          <w:szCs w:val="28"/>
        </w:rPr>
        <w:t xml:space="preserve"> 81.8) (учитель Романова Л.В.)</w:t>
      </w:r>
    </w:p>
    <w:p w:rsidR="00771C52" w:rsidRPr="008F1503" w:rsidRDefault="00771C52" w:rsidP="00BF0B9E">
      <w:pPr>
        <w:ind w:firstLine="709"/>
        <w:jc w:val="both"/>
        <w:rPr>
          <w:sz w:val="28"/>
          <w:szCs w:val="28"/>
        </w:rPr>
      </w:pPr>
      <w:r w:rsidRPr="008F1503">
        <w:rPr>
          <w:sz w:val="28"/>
          <w:szCs w:val="28"/>
        </w:rPr>
        <w:t xml:space="preserve">       Максимальное количество баллов – 98 у выпускницы СОШ №3</w:t>
      </w:r>
      <w:r w:rsidR="000073B9">
        <w:rPr>
          <w:sz w:val="28"/>
          <w:szCs w:val="28"/>
        </w:rPr>
        <w:t>.</w:t>
      </w:r>
      <w:r w:rsidR="00636CDE" w:rsidRPr="008F1503">
        <w:rPr>
          <w:sz w:val="28"/>
          <w:szCs w:val="28"/>
        </w:rPr>
        <w:t xml:space="preserve">      </w:t>
      </w:r>
      <w:r w:rsidR="00161E10">
        <w:rPr>
          <w:sz w:val="28"/>
          <w:szCs w:val="28"/>
        </w:rPr>
        <w:t>Доля выпускников, набравших более 80 баллов</w:t>
      </w:r>
      <w:r w:rsidR="00035BD1" w:rsidRPr="008F1503">
        <w:rPr>
          <w:sz w:val="28"/>
          <w:szCs w:val="28"/>
        </w:rPr>
        <w:t>,</w:t>
      </w:r>
      <w:r w:rsidR="00182BA1" w:rsidRPr="008F1503">
        <w:rPr>
          <w:sz w:val="28"/>
          <w:szCs w:val="28"/>
        </w:rPr>
        <w:t xml:space="preserve"> остается стабильной:</w:t>
      </w:r>
      <w:r w:rsidR="00161E10">
        <w:rPr>
          <w:sz w:val="28"/>
          <w:szCs w:val="28"/>
        </w:rPr>
        <w:t xml:space="preserve"> 34% (17</w:t>
      </w:r>
      <w:r w:rsidR="00177212" w:rsidRPr="008F1503">
        <w:rPr>
          <w:sz w:val="28"/>
          <w:szCs w:val="28"/>
        </w:rPr>
        <w:t xml:space="preserve"> человек). Показатель 2017 года-</w:t>
      </w:r>
      <w:r w:rsidR="00B605FC">
        <w:rPr>
          <w:sz w:val="28"/>
          <w:szCs w:val="28"/>
        </w:rPr>
        <w:t xml:space="preserve"> </w:t>
      </w:r>
      <w:r w:rsidR="00177212" w:rsidRPr="008F1503">
        <w:rPr>
          <w:sz w:val="28"/>
          <w:szCs w:val="28"/>
        </w:rPr>
        <w:t>37% (21 человек).</w:t>
      </w:r>
      <w:r w:rsidR="00636CDE" w:rsidRPr="008F1503">
        <w:rPr>
          <w:sz w:val="28"/>
          <w:szCs w:val="28"/>
        </w:rPr>
        <w:t xml:space="preserve"> </w:t>
      </w:r>
      <w:r w:rsidRPr="008F1503">
        <w:rPr>
          <w:sz w:val="28"/>
          <w:szCs w:val="28"/>
        </w:rPr>
        <w:t>Доля выпускников, набравших 90 и более баллов</w:t>
      </w:r>
      <w:r w:rsidR="00636CDE" w:rsidRPr="008F1503">
        <w:rPr>
          <w:sz w:val="28"/>
          <w:szCs w:val="28"/>
        </w:rPr>
        <w:t xml:space="preserve"> за последние 2 года </w:t>
      </w:r>
      <w:r w:rsidR="00182BA1" w:rsidRPr="008F1503">
        <w:rPr>
          <w:sz w:val="28"/>
          <w:szCs w:val="28"/>
        </w:rPr>
        <w:t xml:space="preserve">также </w:t>
      </w:r>
      <w:r w:rsidR="00636CDE" w:rsidRPr="008F1503">
        <w:rPr>
          <w:sz w:val="28"/>
          <w:szCs w:val="28"/>
        </w:rPr>
        <w:t>стабильна</w:t>
      </w:r>
      <w:r w:rsidRPr="008F1503">
        <w:rPr>
          <w:sz w:val="28"/>
          <w:szCs w:val="28"/>
        </w:rPr>
        <w:t xml:space="preserve">: </w:t>
      </w:r>
      <w:r w:rsidR="00636CDE" w:rsidRPr="008F1503">
        <w:rPr>
          <w:sz w:val="28"/>
          <w:szCs w:val="28"/>
        </w:rPr>
        <w:t>в 2018 году – 8 человек (16%), в</w:t>
      </w:r>
      <w:r w:rsidR="00177212" w:rsidRPr="008F1503">
        <w:rPr>
          <w:sz w:val="28"/>
          <w:szCs w:val="28"/>
        </w:rPr>
        <w:t xml:space="preserve"> </w:t>
      </w:r>
      <w:r w:rsidRPr="008F1503">
        <w:rPr>
          <w:sz w:val="28"/>
          <w:szCs w:val="28"/>
        </w:rPr>
        <w:t>2017 год</w:t>
      </w:r>
      <w:r w:rsidR="00B605FC">
        <w:rPr>
          <w:sz w:val="28"/>
          <w:szCs w:val="28"/>
        </w:rPr>
        <w:t>у – 9 человек (16,</w:t>
      </w:r>
      <w:r w:rsidR="00636CDE" w:rsidRPr="008F1503">
        <w:rPr>
          <w:sz w:val="28"/>
          <w:szCs w:val="28"/>
        </w:rPr>
        <w:t>1%)</w:t>
      </w:r>
      <w:r w:rsidRPr="008F1503">
        <w:rPr>
          <w:sz w:val="28"/>
          <w:szCs w:val="28"/>
        </w:rPr>
        <w:t>.</w:t>
      </w:r>
      <w:r w:rsidR="00182BA1" w:rsidRPr="008F1503">
        <w:rPr>
          <w:sz w:val="28"/>
          <w:szCs w:val="28"/>
        </w:rPr>
        <w:t xml:space="preserve"> Данные результаты подтверждают высокий</w:t>
      </w:r>
      <w:r w:rsidR="00035BD1" w:rsidRPr="008F1503">
        <w:rPr>
          <w:sz w:val="28"/>
          <w:szCs w:val="28"/>
        </w:rPr>
        <w:t xml:space="preserve"> уровень предметной подготовки обучающихся.</w:t>
      </w:r>
    </w:p>
    <w:p w:rsidR="00177212" w:rsidRPr="008F1503" w:rsidRDefault="00177212" w:rsidP="00BF0B9E">
      <w:pPr>
        <w:ind w:firstLine="709"/>
        <w:jc w:val="both"/>
        <w:rPr>
          <w:sz w:val="28"/>
          <w:szCs w:val="28"/>
        </w:rPr>
      </w:pPr>
      <w:r w:rsidRPr="008F1503">
        <w:rPr>
          <w:sz w:val="28"/>
          <w:szCs w:val="28"/>
        </w:rPr>
        <w:t xml:space="preserve">     </w:t>
      </w:r>
    </w:p>
    <w:p w:rsidR="00177212" w:rsidRPr="008F1503" w:rsidRDefault="00771C52" w:rsidP="00BF0B9E">
      <w:pPr>
        <w:ind w:firstLine="709"/>
        <w:jc w:val="both"/>
        <w:rPr>
          <w:sz w:val="28"/>
          <w:szCs w:val="28"/>
        </w:rPr>
      </w:pPr>
      <w:r w:rsidRPr="008F1503">
        <w:rPr>
          <w:sz w:val="28"/>
          <w:szCs w:val="28"/>
        </w:rPr>
        <w:t xml:space="preserve">    </w:t>
      </w:r>
      <w:r w:rsidR="00636CDE" w:rsidRPr="008F1503">
        <w:rPr>
          <w:sz w:val="28"/>
          <w:szCs w:val="28"/>
        </w:rPr>
        <w:t xml:space="preserve"> </w:t>
      </w:r>
      <w:r w:rsidRPr="008F1503">
        <w:rPr>
          <w:sz w:val="28"/>
          <w:szCs w:val="28"/>
        </w:rPr>
        <w:t xml:space="preserve"> По общеобр</w:t>
      </w:r>
      <w:r w:rsidR="00177212" w:rsidRPr="008F1503">
        <w:rPr>
          <w:sz w:val="28"/>
          <w:szCs w:val="28"/>
        </w:rPr>
        <w:t xml:space="preserve">азовательным учреждениям получили </w:t>
      </w:r>
      <w:r w:rsidR="00161E10">
        <w:rPr>
          <w:sz w:val="28"/>
          <w:szCs w:val="28"/>
        </w:rPr>
        <w:t xml:space="preserve"> более 80 баллов</w:t>
      </w:r>
      <w:r w:rsidR="00177212" w:rsidRPr="008F1503">
        <w:rPr>
          <w:sz w:val="28"/>
          <w:szCs w:val="28"/>
        </w:rPr>
        <w:t>:</w:t>
      </w:r>
    </w:p>
    <w:p w:rsidR="00771C52" w:rsidRPr="008F1503" w:rsidRDefault="00035BD1" w:rsidP="00BF0B9E">
      <w:pPr>
        <w:ind w:firstLine="709"/>
        <w:jc w:val="both"/>
        <w:rPr>
          <w:sz w:val="28"/>
          <w:szCs w:val="28"/>
        </w:rPr>
      </w:pPr>
      <w:r w:rsidRPr="008F1503">
        <w:rPr>
          <w:sz w:val="28"/>
          <w:szCs w:val="28"/>
        </w:rPr>
        <w:t xml:space="preserve">СОШ №3 </w:t>
      </w:r>
      <w:r w:rsidR="00177212" w:rsidRPr="008F1503">
        <w:rPr>
          <w:sz w:val="28"/>
          <w:szCs w:val="28"/>
        </w:rPr>
        <w:t>-1</w:t>
      </w:r>
      <w:r w:rsidR="00161E10">
        <w:rPr>
          <w:sz w:val="28"/>
          <w:szCs w:val="28"/>
        </w:rPr>
        <w:t>2</w:t>
      </w:r>
      <w:r w:rsidR="00177212" w:rsidRPr="008F1503">
        <w:rPr>
          <w:sz w:val="28"/>
          <w:szCs w:val="28"/>
        </w:rPr>
        <w:t xml:space="preserve"> учащихся (</w:t>
      </w:r>
      <w:r w:rsidR="00161E10">
        <w:rPr>
          <w:sz w:val="28"/>
          <w:szCs w:val="28"/>
        </w:rPr>
        <w:t>54,6</w:t>
      </w:r>
      <w:r w:rsidR="00F840F5" w:rsidRPr="008F1503">
        <w:rPr>
          <w:sz w:val="28"/>
          <w:szCs w:val="28"/>
        </w:rPr>
        <w:t xml:space="preserve"> %</w:t>
      </w:r>
      <w:r w:rsidR="00A82AB7" w:rsidRPr="008F1503">
        <w:rPr>
          <w:sz w:val="28"/>
          <w:szCs w:val="28"/>
        </w:rPr>
        <w:t xml:space="preserve"> от количества выпускников СОШ №3). Из них 90 баллов и более</w:t>
      </w:r>
      <w:r w:rsidR="00F840F5" w:rsidRPr="008F1503">
        <w:rPr>
          <w:sz w:val="28"/>
          <w:szCs w:val="28"/>
        </w:rPr>
        <w:t>-5 выпускников (22,7%).</w:t>
      </w:r>
    </w:p>
    <w:p w:rsidR="00771C52" w:rsidRPr="008F1503" w:rsidRDefault="00771C52" w:rsidP="00BF0B9E">
      <w:pPr>
        <w:ind w:firstLine="709"/>
        <w:jc w:val="both"/>
        <w:rPr>
          <w:sz w:val="28"/>
          <w:szCs w:val="28"/>
        </w:rPr>
      </w:pPr>
      <w:r w:rsidRPr="008F1503">
        <w:rPr>
          <w:sz w:val="28"/>
          <w:szCs w:val="28"/>
        </w:rPr>
        <w:t>СОШ №1 –</w:t>
      </w:r>
      <w:r w:rsidR="00161E10">
        <w:rPr>
          <w:sz w:val="28"/>
          <w:szCs w:val="28"/>
        </w:rPr>
        <w:t>4 учащихся (20</w:t>
      </w:r>
      <w:r w:rsidR="00F840F5" w:rsidRPr="008F1503">
        <w:rPr>
          <w:sz w:val="28"/>
          <w:szCs w:val="28"/>
        </w:rPr>
        <w:t>% от количества выпускников СОШ №1). Из них 90 бал</w:t>
      </w:r>
      <w:r w:rsidR="00B605FC">
        <w:rPr>
          <w:sz w:val="28"/>
          <w:szCs w:val="28"/>
        </w:rPr>
        <w:t>лов и более-2 выпускников (10%).</w:t>
      </w:r>
    </w:p>
    <w:p w:rsidR="00182BA1" w:rsidRDefault="00035BD1" w:rsidP="00BF0B9E">
      <w:pPr>
        <w:ind w:firstLine="709"/>
        <w:jc w:val="both"/>
        <w:rPr>
          <w:sz w:val="28"/>
          <w:szCs w:val="28"/>
        </w:rPr>
      </w:pPr>
      <w:r w:rsidRPr="008F1503">
        <w:rPr>
          <w:sz w:val="28"/>
          <w:szCs w:val="28"/>
        </w:rPr>
        <w:t xml:space="preserve">Симская СОШ - </w:t>
      </w:r>
      <w:r w:rsidR="00161E10">
        <w:rPr>
          <w:sz w:val="28"/>
          <w:szCs w:val="28"/>
        </w:rPr>
        <w:t>1 учащихся (12,3</w:t>
      </w:r>
      <w:r w:rsidR="00182BA1" w:rsidRPr="008F1503">
        <w:rPr>
          <w:sz w:val="28"/>
          <w:szCs w:val="28"/>
        </w:rPr>
        <w:t xml:space="preserve"> % от количества выпускников Симской СОШ). Из них 90 баллов и более-1 выпускник (12,5%).</w:t>
      </w:r>
    </w:p>
    <w:p w:rsidR="003C5148" w:rsidRDefault="003C5148" w:rsidP="00BF0B9E">
      <w:pPr>
        <w:ind w:firstLine="709"/>
        <w:rPr>
          <w:b/>
          <w:i/>
          <w:sz w:val="28"/>
          <w:szCs w:val="28"/>
        </w:rPr>
      </w:pPr>
    </w:p>
    <w:p w:rsidR="003C5148" w:rsidRPr="00D22099" w:rsidRDefault="00D22099" w:rsidP="00BF0B9E">
      <w:pPr>
        <w:ind w:firstLine="709"/>
        <w:rPr>
          <w:sz w:val="28"/>
          <w:szCs w:val="28"/>
        </w:rPr>
      </w:pPr>
      <w:r w:rsidRPr="00D22099">
        <w:rPr>
          <w:sz w:val="28"/>
          <w:szCs w:val="28"/>
        </w:rPr>
        <w:t>Анализ данных по образовательным учреждениям</w:t>
      </w:r>
      <w:r>
        <w:rPr>
          <w:sz w:val="28"/>
          <w:szCs w:val="28"/>
        </w:rPr>
        <w:t xml:space="preserve"> за 5 лет</w:t>
      </w:r>
      <w:r w:rsidR="00AD3F87">
        <w:rPr>
          <w:sz w:val="28"/>
          <w:szCs w:val="28"/>
        </w:rPr>
        <w:t xml:space="preserve"> свидетельствует о высоких результатах предметной подготовки в СОШ №3, СОШ №1.</w:t>
      </w:r>
    </w:p>
    <w:p w:rsidR="005F372A" w:rsidRDefault="005F372A" w:rsidP="00771C52">
      <w:pPr>
        <w:jc w:val="center"/>
        <w:rPr>
          <w:b/>
          <w:i/>
          <w:sz w:val="28"/>
          <w:szCs w:val="28"/>
        </w:rPr>
      </w:pPr>
      <w:r w:rsidRPr="006A710D">
        <w:rPr>
          <w:b/>
          <w:i/>
          <w:noProof/>
          <w:color w:val="FF0000"/>
          <w:highlight w:val="yellow"/>
          <w:lang w:eastAsia="ru-RU"/>
        </w:rPr>
        <w:lastRenderedPageBreak/>
        <w:drawing>
          <wp:inline distT="0" distB="0" distL="0" distR="0" wp14:anchorId="292ED279" wp14:editId="044D2428">
            <wp:extent cx="5391150" cy="3460750"/>
            <wp:effectExtent l="0" t="0" r="0" b="635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F372A" w:rsidRDefault="005F372A" w:rsidP="00771C52">
      <w:pPr>
        <w:jc w:val="center"/>
        <w:rPr>
          <w:b/>
          <w:i/>
          <w:sz w:val="28"/>
          <w:szCs w:val="28"/>
        </w:rPr>
      </w:pPr>
    </w:p>
    <w:p w:rsidR="005F372A" w:rsidRDefault="005F372A" w:rsidP="00771C52">
      <w:pPr>
        <w:jc w:val="center"/>
        <w:rPr>
          <w:b/>
          <w:i/>
          <w:sz w:val="28"/>
          <w:szCs w:val="28"/>
        </w:rPr>
      </w:pPr>
    </w:p>
    <w:p w:rsidR="005F372A" w:rsidRDefault="005F372A" w:rsidP="00771C52">
      <w:pPr>
        <w:jc w:val="center"/>
        <w:rPr>
          <w:b/>
          <w:i/>
          <w:sz w:val="28"/>
          <w:szCs w:val="28"/>
        </w:rPr>
      </w:pPr>
    </w:p>
    <w:p w:rsidR="005F372A" w:rsidRDefault="005F372A" w:rsidP="00771C52">
      <w:pPr>
        <w:jc w:val="center"/>
        <w:rPr>
          <w:b/>
          <w:i/>
          <w:sz w:val="28"/>
          <w:szCs w:val="28"/>
        </w:rPr>
      </w:pPr>
      <w:r w:rsidRPr="006A710D">
        <w:rPr>
          <w:b/>
          <w:i/>
          <w:noProof/>
          <w:color w:val="FF0000"/>
          <w:highlight w:val="yellow"/>
          <w:lang w:eastAsia="ru-RU"/>
        </w:rPr>
        <w:drawing>
          <wp:inline distT="0" distB="0" distL="0" distR="0" wp14:anchorId="1E70CEDA" wp14:editId="68BC3D23">
            <wp:extent cx="5486400" cy="3990340"/>
            <wp:effectExtent l="0" t="0" r="0" b="1016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F372A" w:rsidRDefault="005F372A" w:rsidP="00771C52">
      <w:pPr>
        <w:jc w:val="center"/>
        <w:rPr>
          <w:b/>
          <w:i/>
          <w:sz w:val="28"/>
          <w:szCs w:val="28"/>
        </w:rPr>
      </w:pPr>
    </w:p>
    <w:p w:rsidR="005F372A" w:rsidRDefault="005F372A" w:rsidP="00771C52">
      <w:pPr>
        <w:jc w:val="center"/>
        <w:rPr>
          <w:b/>
          <w:i/>
          <w:sz w:val="28"/>
          <w:szCs w:val="28"/>
        </w:rPr>
      </w:pPr>
    </w:p>
    <w:p w:rsidR="005F372A" w:rsidRDefault="005F372A" w:rsidP="00771C52">
      <w:pPr>
        <w:jc w:val="center"/>
        <w:rPr>
          <w:b/>
          <w:i/>
          <w:sz w:val="28"/>
          <w:szCs w:val="28"/>
        </w:rPr>
      </w:pPr>
    </w:p>
    <w:p w:rsidR="005F372A" w:rsidRDefault="005F372A" w:rsidP="00771C52">
      <w:pPr>
        <w:jc w:val="center"/>
        <w:rPr>
          <w:b/>
          <w:i/>
          <w:sz w:val="28"/>
          <w:szCs w:val="28"/>
        </w:rPr>
      </w:pPr>
      <w:r w:rsidRPr="006A710D">
        <w:rPr>
          <w:b/>
          <w:i/>
          <w:noProof/>
          <w:color w:val="FF0000"/>
          <w:highlight w:val="yellow"/>
          <w:lang w:eastAsia="ru-RU"/>
        </w:rPr>
        <w:lastRenderedPageBreak/>
        <w:drawing>
          <wp:inline distT="0" distB="0" distL="0" distR="0" wp14:anchorId="18824D8C" wp14:editId="59E5A190">
            <wp:extent cx="5553075" cy="3657600"/>
            <wp:effectExtent l="0" t="0" r="9525"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C5148" w:rsidRDefault="003C5148" w:rsidP="00771C52">
      <w:pPr>
        <w:jc w:val="center"/>
        <w:rPr>
          <w:b/>
          <w:i/>
          <w:sz w:val="28"/>
          <w:szCs w:val="28"/>
        </w:rPr>
      </w:pPr>
    </w:p>
    <w:p w:rsidR="005F372A" w:rsidRDefault="005F372A" w:rsidP="00771C52">
      <w:pPr>
        <w:jc w:val="center"/>
        <w:rPr>
          <w:b/>
          <w:i/>
          <w:sz w:val="28"/>
          <w:szCs w:val="28"/>
        </w:rPr>
      </w:pPr>
    </w:p>
    <w:p w:rsidR="005F372A" w:rsidRDefault="005F372A" w:rsidP="00771C52">
      <w:pPr>
        <w:jc w:val="center"/>
        <w:rPr>
          <w:b/>
          <w:i/>
          <w:sz w:val="28"/>
          <w:szCs w:val="28"/>
        </w:rPr>
      </w:pPr>
      <w:r w:rsidRPr="006A710D">
        <w:rPr>
          <w:b/>
          <w:i/>
          <w:noProof/>
          <w:color w:val="FF0000"/>
          <w:highlight w:val="yellow"/>
          <w:lang w:eastAsia="ru-RU"/>
        </w:rPr>
        <w:drawing>
          <wp:inline distT="0" distB="0" distL="0" distR="0" wp14:anchorId="597409DF" wp14:editId="53AB93D1">
            <wp:extent cx="5581650" cy="3658235"/>
            <wp:effectExtent l="0" t="0" r="0" b="18415"/>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22099" w:rsidRDefault="00D22099" w:rsidP="00771C52">
      <w:pPr>
        <w:jc w:val="center"/>
        <w:rPr>
          <w:b/>
          <w:i/>
          <w:sz w:val="28"/>
          <w:szCs w:val="28"/>
        </w:rPr>
      </w:pPr>
    </w:p>
    <w:p w:rsidR="00D22099" w:rsidRDefault="00D22099" w:rsidP="00771C52">
      <w:pPr>
        <w:jc w:val="center"/>
        <w:rPr>
          <w:b/>
          <w:i/>
          <w:sz w:val="28"/>
          <w:szCs w:val="28"/>
        </w:rPr>
      </w:pPr>
    </w:p>
    <w:p w:rsidR="00D22099" w:rsidRDefault="00D22099" w:rsidP="00771C52">
      <w:pPr>
        <w:jc w:val="center"/>
        <w:rPr>
          <w:b/>
          <w:i/>
          <w:sz w:val="28"/>
          <w:szCs w:val="28"/>
        </w:rPr>
      </w:pPr>
    </w:p>
    <w:p w:rsidR="00AD3F87" w:rsidRDefault="00AD3F87" w:rsidP="00771C52">
      <w:pPr>
        <w:jc w:val="center"/>
        <w:rPr>
          <w:b/>
          <w:i/>
          <w:sz w:val="28"/>
          <w:szCs w:val="28"/>
        </w:rPr>
      </w:pPr>
    </w:p>
    <w:p w:rsidR="00AD3F87" w:rsidRDefault="00AD3F87" w:rsidP="00771C52">
      <w:pPr>
        <w:jc w:val="center"/>
        <w:rPr>
          <w:b/>
          <w:i/>
          <w:sz w:val="28"/>
          <w:szCs w:val="28"/>
        </w:rPr>
      </w:pPr>
    </w:p>
    <w:p w:rsidR="00AD3F87" w:rsidRDefault="00AD3F87" w:rsidP="00771C52">
      <w:pPr>
        <w:jc w:val="center"/>
        <w:rPr>
          <w:b/>
          <w:i/>
          <w:sz w:val="28"/>
          <w:szCs w:val="28"/>
        </w:rPr>
      </w:pPr>
    </w:p>
    <w:p w:rsidR="00D22099" w:rsidRDefault="00D22099" w:rsidP="00771C52">
      <w:pPr>
        <w:jc w:val="center"/>
        <w:rPr>
          <w:b/>
          <w:i/>
          <w:sz w:val="28"/>
          <w:szCs w:val="28"/>
        </w:rPr>
      </w:pPr>
    </w:p>
    <w:p w:rsidR="00BF0B9E" w:rsidRDefault="00BF0B9E" w:rsidP="00771C52">
      <w:pPr>
        <w:jc w:val="center"/>
        <w:rPr>
          <w:b/>
          <w:i/>
          <w:sz w:val="28"/>
          <w:szCs w:val="28"/>
        </w:rPr>
      </w:pPr>
    </w:p>
    <w:p w:rsidR="00771C52" w:rsidRPr="00B605FC" w:rsidRDefault="00771C52" w:rsidP="00771C52">
      <w:pPr>
        <w:jc w:val="center"/>
        <w:rPr>
          <w:b/>
          <w:sz w:val="28"/>
          <w:szCs w:val="28"/>
        </w:rPr>
      </w:pPr>
      <w:r w:rsidRPr="00B605FC">
        <w:rPr>
          <w:b/>
          <w:i/>
          <w:sz w:val="28"/>
          <w:szCs w:val="28"/>
        </w:rPr>
        <w:lastRenderedPageBreak/>
        <w:t>Доля учащихся, сдавших ЕГЭ</w:t>
      </w:r>
      <w:r w:rsidR="003C5148">
        <w:rPr>
          <w:b/>
          <w:i/>
          <w:sz w:val="28"/>
          <w:szCs w:val="28"/>
        </w:rPr>
        <w:t>,</w:t>
      </w:r>
      <w:r w:rsidRPr="00B605FC">
        <w:rPr>
          <w:b/>
          <w:i/>
          <w:sz w:val="28"/>
          <w:szCs w:val="28"/>
        </w:rPr>
        <w:t xml:space="preserve"> п</w:t>
      </w:r>
      <w:r w:rsidR="00B3286A">
        <w:rPr>
          <w:b/>
          <w:i/>
          <w:sz w:val="28"/>
          <w:szCs w:val="28"/>
        </w:rPr>
        <w:t>о количеству сдаваемых</w:t>
      </w:r>
      <w:r w:rsidRPr="00B605FC">
        <w:rPr>
          <w:b/>
          <w:i/>
          <w:sz w:val="28"/>
          <w:szCs w:val="28"/>
        </w:rPr>
        <w:t xml:space="preserve"> предметов</w:t>
      </w:r>
    </w:p>
    <w:tbl>
      <w:tblPr>
        <w:tblW w:w="93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276"/>
        <w:gridCol w:w="1559"/>
        <w:gridCol w:w="1276"/>
        <w:gridCol w:w="1276"/>
        <w:gridCol w:w="1275"/>
        <w:gridCol w:w="1227"/>
      </w:tblGrid>
      <w:tr w:rsidR="00771C52" w:rsidRPr="00B605FC" w:rsidTr="00B605FC">
        <w:trPr>
          <w:trHeight w:val="289"/>
        </w:trPr>
        <w:tc>
          <w:tcPr>
            <w:tcW w:w="1418" w:type="dxa"/>
            <w:vMerge w:val="restart"/>
            <w:tcBorders>
              <w:top w:val="single" w:sz="4" w:space="0" w:color="auto"/>
              <w:left w:val="single" w:sz="4" w:space="0" w:color="auto"/>
              <w:bottom w:val="single" w:sz="4" w:space="0" w:color="auto"/>
              <w:right w:val="single" w:sz="4" w:space="0" w:color="auto"/>
            </w:tcBorders>
            <w:hideMark/>
          </w:tcPr>
          <w:p w:rsidR="00771C52" w:rsidRPr="00B605FC" w:rsidRDefault="00771C52" w:rsidP="00B605FC">
            <w:pPr>
              <w:jc w:val="both"/>
              <w:rPr>
                <w:sz w:val="28"/>
                <w:szCs w:val="28"/>
              </w:rPr>
            </w:pPr>
            <w:r w:rsidRPr="00B605FC">
              <w:rPr>
                <w:sz w:val="28"/>
                <w:szCs w:val="28"/>
              </w:rPr>
              <w:t>Школа</w:t>
            </w:r>
          </w:p>
        </w:tc>
        <w:tc>
          <w:tcPr>
            <w:tcW w:w="2835" w:type="dxa"/>
            <w:gridSpan w:val="2"/>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8"/>
                <w:szCs w:val="28"/>
              </w:rPr>
            </w:pPr>
            <w:r w:rsidRPr="00B605FC">
              <w:rPr>
                <w:sz w:val="28"/>
                <w:szCs w:val="28"/>
              </w:rPr>
              <w:t>2015-2016</w:t>
            </w:r>
          </w:p>
        </w:tc>
        <w:tc>
          <w:tcPr>
            <w:tcW w:w="2552" w:type="dxa"/>
            <w:gridSpan w:val="2"/>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8"/>
                <w:szCs w:val="28"/>
              </w:rPr>
            </w:pPr>
            <w:r w:rsidRPr="00B605FC">
              <w:rPr>
                <w:sz w:val="28"/>
                <w:szCs w:val="28"/>
              </w:rPr>
              <w:t>2016-2017</w:t>
            </w:r>
          </w:p>
        </w:tc>
        <w:tc>
          <w:tcPr>
            <w:tcW w:w="2502" w:type="dxa"/>
            <w:gridSpan w:val="2"/>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8"/>
                <w:szCs w:val="28"/>
              </w:rPr>
            </w:pPr>
            <w:r w:rsidRPr="00B605FC">
              <w:rPr>
                <w:sz w:val="28"/>
                <w:szCs w:val="28"/>
              </w:rPr>
              <w:t>2017-2018</w:t>
            </w:r>
          </w:p>
        </w:tc>
      </w:tr>
      <w:tr w:rsidR="00182BA1" w:rsidRPr="00B605FC" w:rsidTr="00B605FC">
        <w:trPr>
          <w:trHeight w:val="1182"/>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771C52" w:rsidRPr="00B605FC" w:rsidRDefault="00771C52" w:rsidP="00B605FC">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4"/>
                <w:szCs w:val="24"/>
              </w:rPr>
            </w:pPr>
            <w:r w:rsidRPr="00B605FC">
              <w:rPr>
                <w:sz w:val="24"/>
                <w:szCs w:val="24"/>
              </w:rPr>
              <w:t>2</w:t>
            </w:r>
          </w:p>
          <w:p w:rsidR="00182BA1" w:rsidRPr="00B605FC" w:rsidRDefault="00D5180A" w:rsidP="00B605FC">
            <w:pPr>
              <w:jc w:val="center"/>
              <w:rPr>
                <w:sz w:val="24"/>
                <w:szCs w:val="24"/>
              </w:rPr>
            </w:pPr>
            <w:r w:rsidRPr="00B605FC">
              <w:rPr>
                <w:sz w:val="24"/>
                <w:szCs w:val="24"/>
              </w:rPr>
              <w:t>о</w:t>
            </w:r>
            <w:r w:rsidR="00771C52" w:rsidRPr="00B605FC">
              <w:rPr>
                <w:sz w:val="24"/>
                <w:szCs w:val="24"/>
              </w:rPr>
              <w:t>бязатель</w:t>
            </w:r>
          </w:p>
          <w:p w:rsidR="00771C52" w:rsidRPr="00B605FC" w:rsidRDefault="00771C52" w:rsidP="00B605FC">
            <w:pPr>
              <w:jc w:val="center"/>
              <w:rPr>
                <w:sz w:val="24"/>
                <w:szCs w:val="24"/>
              </w:rPr>
            </w:pPr>
            <w:r w:rsidRPr="00B605FC">
              <w:rPr>
                <w:sz w:val="24"/>
                <w:szCs w:val="24"/>
              </w:rPr>
              <w:t xml:space="preserve">ных </w:t>
            </w:r>
          </w:p>
        </w:tc>
        <w:tc>
          <w:tcPr>
            <w:tcW w:w="1559"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4"/>
                <w:szCs w:val="24"/>
              </w:rPr>
            </w:pPr>
            <w:r w:rsidRPr="00B605FC">
              <w:rPr>
                <w:sz w:val="24"/>
                <w:szCs w:val="24"/>
              </w:rPr>
              <w:t>3</w:t>
            </w:r>
          </w:p>
          <w:p w:rsidR="00771C52" w:rsidRPr="00B605FC" w:rsidRDefault="00771C52" w:rsidP="00B605FC">
            <w:pPr>
              <w:jc w:val="center"/>
              <w:rPr>
                <w:sz w:val="24"/>
                <w:szCs w:val="24"/>
              </w:rPr>
            </w:pPr>
            <w:r w:rsidRPr="00B605FC">
              <w:rPr>
                <w:sz w:val="24"/>
                <w:szCs w:val="24"/>
              </w:rPr>
              <w:t xml:space="preserve">и более </w:t>
            </w:r>
          </w:p>
        </w:tc>
        <w:tc>
          <w:tcPr>
            <w:tcW w:w="1276"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4"/>
                <w:szCs w:val="24"/>
              </w:rPr>
            </w:pPr>
            <w:r w:rsidRPr="00B605FC">
              <w:rPr>
                <w:sz w:val="24"/>
                <w:szCs w:val="24"/>
              </w:rPr>
              <w:t>2</w:t>
            </w:r>
          </w:p>
          <w:p w:rsidR="00182BA1" w:rsidRPr="00B605FC" w:rsidRDefault="00182BA1" w:rsidP="00B605FC">
            <w:pPr>
              <w:jc w:val="center"/>
              <w:rPr>
                <w:sz w:val="24"/>
                <w:szCs w:val="24"/>
              </w:rPr>
            </w:pPr>
            <w:r w:rsidRPr="00B605FC">
              <w:rPr>
                <w:sz w:val="24"/>
                <w:szCs w:val="24"/>
              </w:rPr>
              <w:t>о</w:t>
            </w:r>
            <w:r w:rsidR="00771C52" w:rsidRPr="00B605FC">
              <w:rPr>
                <w:sz w:val="24"/>
                <w:szCs w:val="24"/>
              </w:rPr>
              <w:t>бязатель</w:t>
            </w:r>
          </w:p>
          <w:p w:rsidR="00771C52" w:rsidRPr="00B605FC" w:rsidRDefault="00771C52" w:rsidP="00B605FC">
            <w:pPr>
              <w:jc w:val="center"/>
              <w:rPr>
                <w:sz w:val="24"/>
                <w:szCs w:val="24"/>
              </w:rPr>
            </w:pPr>
            <w:r w:rsidRPr="00B605FC">
              <w:rPr>
                <w:sz w:val="24"/>
                <w:szCs w:val="24"/>
              </w:rPr>
              <w:t xml:space="preserve">ных </w:t>
            </w:r>
          </w:p>
        </w:tc>
        <w:tc>
          <w:tcPr>
            <w:tcW w:w="1276"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4"/>
                <w:szCs w:val="24"/>
              </w:rPr>
            </w:pPr>
            <w:r w:rsidRPr="00B605FC">
              <w:rPr>
                <w:sz w:val="24"/>
                <w:szCs w:val="24"/>
              </w:rPr>
              <w:t>3</w:t>
            </w:r>
          </w:p>
          <w:p w:rsidR="00771C52" w:rsidRPr="00B605FC" w:rsidRDefault="00771C52" w:rsidP="00B605FC">
            <w:pPr>
              <w:jc w:val="center"/>
              <w:rPr>
                <w:sz w:val="24"/>
                <w:szCs w:val="24"/>
              </w:rPr>
            </w:pPr>
            <w:r w:rsidRPr="00B605FC">
              <w:rPr>
                <w:sz w:val="24"/>
                <w:szCs w:val="24"/>
              </w:rPr>
              <w:t xml:space="preserve">и более </w:t>
            </w:r>
          </w:p>
        </w:tc>
        <w:tc>
          <w:tcPr>
            <w:tcW w:w="1275"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4"/>
                <w:szCs w:val="24"/>
              </w:rPr>
            </w:pPr>
            <w:r w:rsidRPr="00B605FC">
              <w:rPr>
                <w:sz w:val="24"/>
                <w:szCs w:val="24"/>
              </w:rPr>
              <w:t>2</w:t>
            </w:r>
          </w:p>
          <w:p w:rsidR="00182BA1" w:rsidRPr="00B605FC" w:rsidRDefault="00182BA1" w:rsidP="00B605FC">
            <w:pPr>
              <w:rPr>
                <w:sz w:val="24"/>
                <w:szCs w:val="24"/>
              </w:rPr>
            </w:pPr>
            <w:r w:rsidRPr="00B605FC">
              <w:rPr>
                <w:sz w:val="24"/>
                <w:szCs w:val="24"/>
              </w:rPr>
              <w:t xml:space="preserve"> о</w:t>
            </w:r>
            <w:r w:rsidR="00771C52" w:rsidRPr="00B605FC">
              <w:rPr>
                <w:sz w:val="24"/>
                <w:szCs w:val="24"/>
              </w:rPr>
              <w:t>бязатель</w:t>
            </w:r>
          </w:p>
          <w:p w:rsidR="00771C52" w:rsidRPr="00B605FC" w:rsidRDefault="00771C52" w:rsidP="00B605FC">
            <w:pPr>
              <w:jc w:val="center"/>
              <w:rPr>
                <w:sz w:val="24"/>
                <w:szCs w:val="24"/>
              </w:rPr>
            </w:pPr>
            <w:r w:rsidRPr="00B605FC">
              <w:rPr>
                <w:sz w:val="24"/>
                <w:szCs w:val="24"/>
              </w:rPr>
              <w:t xml:space="preserve">ных </w:t>
            </w:r>
          </w:p>
        </w:tc>
        <w:tc>
          <w:tcPr>
            <w:tcW w:w="1227"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4"/>
                <w:szCs w:val="24"/>
              </w:rPr>
            </w:pPr>
            <w:r w:rsidRPr="00B605FC">
              <w:rPr>
                <w:sz w:val="24"/>
                <w:szCs w:val="24"/>
              </w:rPr>
              <w:t>3</w:t>
            </w:r>
          </w:p>
          <w:p w:rsidR="00771C52" w:rsidRPr="00B605FC" w:rsidRDefault="00771C52" w:rsidP="00B605FC">
            <w:pPr>
              <w:jc w:val="center"/>
              <w:rPr>
                <w:sz w:val="24"/>
                <w:szCs w:val="24"/>
              </w:rPr>
            </w:pPr>
            <w:r w:rsidRPr="00B605FC">
              <w:rPr>
                <w:sz w:val="24"/>
                <w:szCs w:val="24"/>
              </w:rPr>
              <w:t xml:space="preserve">и более </w:t>
            </w:r>
          </w:p>
        </w:tc>
      </w:tr>
      <w:tr w:rsidR="00182BA1" w:rsidRPr="00B605FC" w:rsidTr="00B605FC">
        <w:trPr>
          <w:trHeight w:val="289"/>
        </w:trPr>
        <w:tc>
          <w:tcPr>
            <w:tcW w:w="1418" w:type="dxa"/>
            <w:tcBorders>
              <w:top w:val="single" w:sz="4" w:space="0" w:color="auto"/>
              <w:left w:val="single" w:sz="4" w:space="0" w:color="auto"/>
              <w:bottom w:val="single" w:sz="4" w:space="0" w:color="auto"/>
              <w:right w:val="single" w:sz="4" w:space="0" w:color="auto"/>
            </w:tcBorders>
            <w:hideMark/>
          </w:tcPr>
          <w:p w:rsidR="00771C52" w:rsidRPr="00B605FC" w:rsidRDefault="00771C52" w:rsidP="00B605FC">
            <w:pPr>
              <w:jc w:val="both"/>
              <w:rPr>
                <w:sz w:val="28"/>
                <w:szCs w:val="28"/>
              </w:rPr>
            </w:pPr>
            <w:r w:rsidRPr="00B605FC">
              <w:rPr>
                <w:sz w:val="28"/>
                <w:szCs w:val="28"/>
              </w:rPr>
              <w:t>СОШ №1</w:t>
            </w:r>
          </w:p>
        </w:tc>
        <w:tc>
          <w:tcPr>
            <w:tcW w:w="1276"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8"/>
                <w:szCs w:val="28"/>
              </w:rPr>
            </w:pPr>
            <w:r w:rsidRPr="00B605FC">
              <w:rPr>
                <w:sz w:val="28"/>
                <w:szCs w:val="28"/>
              </w:rPr>
              <w:t>3.1</w:t>
            </w:r>
          </w:p>
        </w:tc>
        <w:tc>
          <w:tcPr>
            <w:tcW w:w="1559"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8"/>
                <w:szCs w:val="28"/>
              </w:rPr>
            </w:pPr>
            <w:r w:rsidRPr="00B605FC">
              <w:rPr>
                <w:sz w:val="28"/>
                <w:szCs w:val="28"/>
              </w:rPr>
              <w:t>96.9</w:t>
            </w:r>
          </w:p>
        </w:tc>
        <w:tc>
          <w:tcPr>
            <w:tcW w:w="1276"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8"/>
                <w:szCs w:val="28"/>
              </w:rPr>
            </w:pPr>
            <w:r w:rsidRPr="00B605FC">
              <w:rPr>
                <w:sz w:val="28"/>
                <w:szCs w:val="28"/>
              </w:rPr>
              <w:t>4.2</w:t>
            </w:r>
          </w:p>
        </w:tc>
        <w:tc>
          <w:tcPr>
            <w:tcW w:w="1276"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8"/>
                <w:szCs w:val="28"/>
              </w:rPr>
            </w:pPr>
            <w:r w:rsidRPr="00B605FC">
              <w:rPr>
                <w:sz w:val="28"/>
                <w:szCs w:val="28"/>
              </w:rPr>
              <w:t>95.8</w:t>
            </w:r>
          </w:p>
        </w:tc>
        <w:tc>
          <w:tcPr>
            <w:tcW w:w="1275"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8"/>
                <w:szCs w:val="28"/>
              </w:rPr>
            </w:pPr>
            <w:r w:rsidRPr="00B605FC">
              <w:rPr>
                <w:sz w:val="28"/>
                <w:szCs w:val="28"/>
              </w:rPr>
              <w:t>0</w:t>
            </w:r>
          </w:p>
        </w:tc>
        <w:tc>
          <w:tcPr>
            <w:tcW w:w="1227"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8"/>
                <w:szCs w:val="28"/>
              </w:rPr>
            </w:pPr>
            <w:r w:rsidRPr="00B605FC">
              <w:rPr>
                <w:sz w:val="28"/>
                <w:szCs w:val="28"/>
              </w:rPr>
              <w:t>100</w:t>
            </w:r>
          </w:p>
        </w:tc>
      </w:tr>
      <w:tr w:rsidR="00182BA1" w:rsidRPr="00B605FC" w:rsidTr="00B605FC">
        <w:trPr>
          <w:trHeight w:val="193"/>
        </w:trPr>
        <w:tc>
          <w:tcPr>
            <w:tcW w:w="1418" w:type="dxa"/>
            <w:tcBorders>
              <w:top w:val="single" w:sz="4" w:space="0" w:color="auto"/>
              <w:left w:val="single" w:sz="4" w:space="0" w:color="auto"/>
              <w:bottom w:val="single" w:sz="4" w:space="0" w:color="auto"/>
              <w:right w:val="single" w:sz="4" w:space="0" w:color="auto"/>
            </w:tcBorders>
            <w:hideMark/>
          </w:tcPr>
          <w:p w:rsidR="00771C52" w:rsidRPr="00B605FC" w:rsidRDefault="00771C52" w:rsidP="00B605FC">
            <w:pPr>
              <w:jc w:val="both"/>
              <w:rPr>
                <w:sz w:val="28"/>
                <w:szCs w:val="28"/>
              </w:rPr>
            </w:pPr>
            <w:r w:rsidRPr="00B605FC">
              <w:rPr>
                <w:sz w:val="28"/>
                <w:szCs w:val="28"/>
              </w:rPr>
              <w:t>СОШ №3</w:t>
            </w:r>
          </w:p>
        </w:tc>
        <w:tc>
          <w:tcPr>
            <w:tcW w:w="1276"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8"/>
                <w:szCs w:val="28"/>
              </w:rPr>
            </w:pPr>
            <w:r w:rsidRPr="00B605FC">
              <w:rPr>
                <w:sz w:val="28"/>
                <w:szCs w:val="28"/>
              </w:rPr>
              <w:t>4.5</w:t>
            </w:r>
          </w:p>
        </w:tc>
        <w:tc>
          <w:tcPr>
            <w:tcW w:w="1559"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8"/>
                <w:szCs w:val="28"/>
              </w:rPr>
            </w:pPr>
            <w:r w:rsidRPr="00B605FC">
              <w:rPr>
                <w:sz w:val="28"/>
                <w:szCs w:val="28"/>
              </w:rPr>
              <w:t>95.5</w:t>
            </w:r>
          </w:p>
        </w:tc>
        <w:tc>
          <w:tcPr>
            <w:tcW w:w="1276"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ind w:left="-3654" w:firstLine="3654"/>
              <w:jc w:val="center"/>
              <w:rPr>
                <w:sz w:val="28"/>
                <w:szCs w:val="28"/>
              </w:rPr>
            </w:pPr>
            <w:r w:rsidRPr="00B605FC">
              <w:rPr>
                <w:sz w:val="28"/>
                <w:szCs w:val="28"/>
              </w:rPr>
              <w:t>9.5</w:t>
            </w:r>
          </w:p>
        </w:tc>
        <w:tc>
          <w:tcPr>
            <w:tcW w:w="1276"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8"/>
                <w:szCs w:val="28"/>
              </w:rPr>
            </w:pPr>
            <w:r w:rsidRPr="00B605FC">
              <w:rPr>
                <w:sz w:val="28"/>
                <w:szCs w:val="28"/>
              </w:rPr>
              <w:t>90.5</w:t>
            </w:r>
          </w:p>
        </w:tc>
        <w:tc>
          <w:tcPr>
            <w:tcW w:w="1275"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8"/>
                <w:szCs w:val="28"/>
              </w:rPr>
            </w:pPr>
            <w:r w:rsidRPr="00B605FC">
              <w:rPr>
                <w:sz w:val="28"/>
                <w:szCs w:val="28"/>
              </w:rPr>
              <w:t>4.5</w:t>
            </w:r>
          </w:p>
        </w:tc>
        <w:tc>
          <w:tcPr>
            <w:tcW w:w="1227"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8"/>
                <w:szCs w:val="28"/>
              </w:rPr>
            </w:pPr>
            <w:r w:rsidRPr="00B605FC">
              <w:rPr>
                <w:sz w:val="28"/>
                <w:szCs w:val="28"/>
              </w:rPr>
              <w:t>95.5</w:t>
            </w:r>
          </w:p>
        </w:tc>
      </w:tr>
      <w:tr w:rsidR="00182BA1" w:rsidRPr="00B605FC" w:rsidTr="00B605FC">
        <w:trPr>
          <w:trHeight w:val="591"/>
        </w:trPr>
        <w:tc>
          <w:tcPr>
            <w:tcW w:w="1418" w:type="dxa"/>
            <w:tcBorders>
              <w:top w:val="single" w:sz="4" w:space="0" w:color="auto"/>
              <w:left w:val="single" w:sz="4" w:space="0" w:color="auto"/>
              <w:bottom w:val="single" w:sz="4" w:space="0" w:color="auto"/>
              <w:right w:val="single" w:sz="4" w:space="0" w:color="auto"/>
            </w:tcBorders>
            <w:hideMark/>
          </w:tcPr>
          <w:p w:rsidR="00771C52" w:rsidRPr="00B605FC" w:rsidRDefault="00771C52" w:rsidP="00B605FC">
            <w:pPr>
              <w:jc w:val="both"/>
              <w:rPr>
                <w:sz w:val="28"/>
                <w:szCs w:val="28"/>
              </w:rPr>
            </w:pPr>
            <w:r w:rsidRPr="00B605FC">
              <w:rPr>
                <w:sz w:val="28"/>
                <w:szCs w:val="28"/>
              </w:rPr>
              <w:t>Симская СОШ</w:t>
            </w:r>
          </w:p>
        </w:tc>
        <w:tc>
          <w:tcPr>
            <w:tcW w:w="1276"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8"/>
                <w:szCs w:val="28"/>
              </w:rPr>
            </w:pPr>
            <w:r w:rsidRPr="00B605FC">
              <w:rPr>
                <w:sz w:val="28"/>
                <w:szCs w:val="28"/>
              </w:rPr>
              <w:t>50</w:t>
            </w:r>
          </w:p>
        </w:tc>
        <w:tc>
          <w:tcPr>
            <w:tcW w:w="1559"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8"/>
                <w:szCs w:val="28"/>
              </w:rPr>
            </w:pPr>
            <w:r w:rsidRPr="00B605FC">
              <w:rPr>
                <w:sz w:val="28"/>
                <w:szCs w:val="28"/>
              </w:rPr>
              <w:t>50</w:t>
            </w:r>
          </w:p>
        </w:tc>
        <w:tc>
          <w:tcPr>
            <w:tcW w:w="1276"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8"/>
                <w:szCs w:val="28"/>
              </w:rPr>
            </w:pPr>
            <w:r w:rsidRPr="00B605FC">
              <w:rPr>
                <w:sz w:val="28"/>
                <w:szCs w:val="28"/>
              </w:rPr>
              <w:t>25</w:t>
            </w:r>
          </w:p>
        </w:tc>
        <w:tc>
          <w:tcPr>
            <w:tcW w:w="1276"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8"/>
                <w:szCs w:val="28"/>
              </w:rPr>
            </w:pPr>
            <w:r w:rsidRPr="00B605FC">
              <w:rPr>
                <w:sz w:val="28"/>
                <w:szCs w:val="28"/>
              </w:rPr>
              <w:t>75</w:t>
            </w:r>
          </w:p>
        </w:tc>
        <w:tc>
          <w:tcPr>
            <w:tcW w:w="1275"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8"/>
                <w:szCs w:val="28"/>
              </w:rPr>
            </w:pPr>
            <w:r w:rsidRPr="00B605FC">
              <w:rPr>
                <w:sz w:val="28"/>
                <w:szCs w:val="28"/>
              </w:rPr>
              <w:t>0</w:t>
            </w:r>
          </w:p>
        </w:tc>
        <w:tc>
          <w:tcPr>
            <w:tcW w:w="1227"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8"/>
                <w:szCs w:val="28"/>
              </w:rPr>
            </w:pPr>
            <w:r w:rsidRPr="00B605FC">
              <w:rPr>
                <w:sz w:val="28"/>
                <w:szCs w:val="28"/>
              </w:rPr>
              <w:t>100</w:t>
            </w:r>
          </w:p>
        </w:tc>
      </w:tr>
      <w:tr w:rsidR="00182BA1" w:rsidRPr="00B605FC" w:rsidTr="00B605FC">
        <w:trPr>
          <w:trHeight w:val="301"/>
        </w:trPr>
        <w:tc>
          <w:tcPr>
            <w:tcW w:w="1418" w:type="dxa"/>
            <w:tcBorders>
              <w:top w:val="single" w:sz="4" w:space="0" w:color="auto"/>
              <w:left w:val="single" w:sz="4" w:space="0" w:color="auto"/>
              <w:bottom w:val="single" w:sz="4" w:space="0" w:color="auto"/>
              <w:right w:val="single" w:sz="4" w:space="0" w:color="auto"/>
            </w:tcBorders>
            <w:hideMark/>
          </w:tcPr>
          <w:p w:rsidR="00771C52" w:rsidRPr="00B605FC" w:rsidRDefault="00771C52" w:rsidP="00B605FC">
            <w:pPr>
              <w:jc w:val="both"/>
              <w:rPr>
                <w:sz w:val="28"/>
                <w:szCs w:val="28"/>
              </w:rPr>
            </w:pPr>
            <w:r w:rsidRPr="00B605FC">
              <w:rPr>
                <w:sz w:val="28"/>
                <w:szCs w:val="28"/>
              </w:rPr>
              <w:t>ИТОГО:</w:t>
            </w:r>
          </w:p>
        </w:tc>
        <w:tc>
          <w:tcPr>
            <w:tcW w:w="1276"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8"/>
                <w:szCs w:val="28"/>
              </w:rPr>
            </w:pPr>
            <w:r w:rsidRPr="00B605FC">
              <w:rPr>
                <w:sz w:val="28"/>
                <w:szCs w:val="28"/>
              </w:rPr>
              <w:t>12.7</w:t>
            </w:r>
          </w:p>
        </w:tc>
        <w:tc>
          <w:tcPr>
            <w:tcW w:w="1559"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8"/>
                <w:szCs w:val="28"/>
              </w:rPr>
            </w:pPr>
            <w:r w:rsidRPr="00B605FC">
              <w:rPr>
                <w:sz w:val="28"/>
                <w:szCs w:val="28"/>
              </w:rPr>
              <w:t>87.3</w:t>
            </w:r>
          </w:p>
        </w:tc>
        <w:tc>
          <w:tcPr>
            <w:tcW w:w="1276"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8"/>
                <w:szCs w:val="28"/>
              </w:rPr>
            </w:pPr>
            <w:r w:rsidRPr="00B605FC">
              <w:rPr>
                <w:sz w:val="28"/>
                <w:szCs w:val="28"/>
              </w:rPr>
              <w:t>8.9</w:t>
            </w:r>
          </w:p>
        </w:tc>
        <w:tc>
          <w:tcPr>
            <w:tcW w:w="1276"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8"/>
                <w:szCs w:val="28"/>
              </w:rPr>
            </w:pPr>
            <w:r w:rsidRPr="00B605FC">
              <w:rPr>
                <w:sz w:val="28"/>
                <w:szCs w:val="28"/>
              </w:rPr>
              <w:t>91.1</w:t>
            </w:r>
          </w:p>
        </w:tc>
        <w:tc>
          <w:tcPr>
            <w:tcW w:w="1275"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8"/>
                <w:szCs w:val="28"/>
              </w:rPr>
            </w:pPr>
            <w:r w:rsidRPr="00B605FC">
              <w:rPr>
                <w:sz w:val="28"/>
                <w:szCs w:val="28"/>
              </w:rPr>
              <w:t>2</w:t>
            </w:r>
          </w:p>
        </w:tc>
        <w:tc>
          <w:tcPr>
            <w:tcW w:w="1227" w:type="dxa"/>
            <w:tcBorders>
              <w:top w:val="single" w:sz="4" w:space="0" w:color="auto"/>
              <w:left w:val="single" w:sz="4" w:space="0" w:color="auto"/>
              <w:bottom w:val="single" w:sz="4" w:space="0" w:color="auto"/>
              <w:right w:val="single" w:sz="4" w:space="0" w:color="auto"/>
            </w:tcBorders>
          </w:tcPr>
          <w:p w:rsidR="00771C52" w:rsidRPr="00B605FC" w:rsidRDefault="00771C52" w:rsidP="00B605FC">
            <w:pPr>
              <w:jc w:val="center"/>
              <w:rPr>
                <w:sz w:val="28"/>
                <w:szCs w:val="28"/>
              </w:rPr>
            </w:pPr>
            <w:r w:rsidRPr="00B605FC">
              <w:rPr>
                <w:sz w:val="28"/>
                <w:szCs w:val="28"/>
              </w:rPr>
              <w:t>98</w:t>
            </w:r>
          </w:p>
        </w:tc>
      </w:tr>
    </w:tbl>
    <w:p w:rsidR="00771C52" w:rsidRPr="00771C52" w:rsidRDefault="00771C52" w:rsidP="00771C52">
      <w:pPr>
        <w:ind w:firstLine="709"/>
        <w:rPr>
          <w:sz w:val="24"/>
          <w:szCs w:val="24"/>
        </w:rPr>
      </w:pPr>
      <w:r w:rsidRPr="00771C52">
        <w:rPr>
          <w:sz w:val="24"/>
          <w:szCs w:val="24"/>
        </w:rPr>
        <w:t xml:space="preserve">                                                                                                                                                                                                                                                                                                                                                                                                                                              </w:t>
      </w:r>
    </w:p>
    <w:p w:rsidR="00771C52" w:rsidRPr="00B605FC" w:rsidRDefault="00771C52" w:rsidP="00BF0B9E">
      <w:pPr>
        <w:tabs>
          <w:tab w:val="left" w:pos="10600"/>
        </w:tabs>
        <w:ind w:firstLine="709"/>
        <w:jc w:val="both"/>
        <w:rPr>
          <w:sz w:val="28"/>
          <w:szCs w:val="28"/>
        </w:rPr>
      </w:pPr>
      <w:r w:rsidRPr="00B605FC">
        <w:rPr>
          <w:sz w:val="28"/>
          <w:szCs w:val="28"/>
        </w:rPr>
        <w:t>В 2018 году доля выпускников, сдававших только обязательные предметы, составил</w:t>
      </w:r>
      <w:r w:rsidR="00B605FC">
        <w:rPr>
          <w:sz w:val="28"/>
          <w:szCs w:val="28"/>
        </w:rPr>
        <w:t>а 2% (прошлогодний показатель 8.</w:t>
      </w:r>
      <w:r w:rsidRPr="00B605FC">
        <w:rPr>
          <w:sz w:val="28"/>
          <w:szCs w:val="28"/>
        </w:rPr>
        <w:t>9%,</w:t>
      </w:r>
      <w:r w:rsidR="00035BD1" w:rsidRPr="00B605FC">
        <w:rPr>
          <w:sz w:val="28"/>
          <w:szCs w:val="28"/>
        </w:rPr>
        <w:t xml:space="preserve"> 2016 год -12,7%</w:t>
      </w:r>
      <w:r w:rsidRPr="00B605FC">
        <w:rPr>
          <w:sz w:val="28"/>
          <w:szCs w:val="28"/>
        </w:rPr>
        <w:t>).</w:t>
      </w:r>
      <w:r w:rsidR="00182BA1" w:rsidRPr="00B605FC">
        <w:rPr>
          <w:sz w:val="28"/>
          <w:szCs w:val="28"/>
        </w:rPr>
        <w:t xml:space="preserve"> В последние 3 года наблюдается динамика снижения данного показателя, что свидетельствует о том,</w:t>
      </w:r>
      <w:r w:rsidR="00035BD1" w:rsidRPr="00B605FC">
        <w:rPr>
          <w:sz w:val="28"/>
          <w:szCs w:val="28"/>
        </w:rPr>
        <w:t xml:space="preserve"> что учащиеся </w:t>
      </w:r>
      <w:r w:rsidR="00B605FC">
        <w:rPr>
          <w:sz w:val="28"/>
          <w:szCs w:val="28"/>
        </w:rPr>
        <w:t xml:space="preserve">становятся </w:t>
      </w:r>
      <w:r w:rsidR="00035BD1" w:rsidRPr="00B605FC">
        <w:rPr>
          <w:sz w:val="28"/>
          <w:szCs w:val="28"/>
        </w:rPr>
        <w:t>более мотивирован</w:t>
      </w:r>
      <w:r w:rsidR="00B605FC">
        <w:rPr>
          <w:sz w:val="28"/>
          <w:szCs w:val="28"/>
        </w:rPr>
        <w:t>н</w:t>
      </w:r>
      <w:r w:rsidR="00035BD1" w:rsidRPr="00B605FC">
        <w:rPr>
          <w:sz w:val="28"/>
          <w:szCs w:val="28"/>
        </w:rPr>
        <w:t>ы</w:t>
      </w:r>
      <w:r w:rsidR="00B605FC">
        <w:rPr>
          <w:sz w:val="28"/>
          <w:szCs w:val="28"/>
        </w:rPr>
        <w:t>ми</w:t>
      </w:r>
      <w:r w:rsidR="00035BD1" w:rsidRPr="00B605FC">
        <w:rPr>
          <w:sz w:val="28"/>
          <w:szCs w:val="28"/>
        </w:rPr>
        <w:t xml:space="preserve"> на продолжение образования и осознанно подходят к выбору предметов на ЕГЭ.</w:t>
      </w:r>
    </w:p>
    <w:p w:rsidR="00182BA1" w:rsidRPr="00B605FC" w:rsidRDefault="00182BA1" w:rsidP="00BF0B9E">
      <w:pPr>
        <w:tabs>
          <w:tab w:val="left" w:pos="10600"/>
        </w:tabs>
        <w:ind w:firstLine="709"/>
        <w:jc w:val="both"/>
        <w:rPr>
          <w:sz w:val="28"/>
          <w:szCs w:val="28"/>
        </w:rPr>
      </w:pPr>
    </w:p>
    <w:p w:rsidR="00771C52" w:rsidRPr="00B605FC" w:rsidRDefault="00771C52" w:rsidP="00BF0B9E">
      <w:pPr>
        <w:tabs>
          <w:tab w:val="left" w:pos="10600"/>
        </w:tabs>
        <w:ind w:firstLine="709"/>
        <w:jc w:val="both"/>
        <w:rPr>
          <w:b/>
          <w:i/>
          <w:sz w:val="28"/>
          <w:szCs w:val="28"/>
        </w:rPr>
      </w:pPr>
      <w:r w:rsidRPr="00B605FC">
        <w:rPr>
          <w:sz w:val="28"/>
          <w:szCs w:val="28"/>
        </w:rPr>
        <w:t>В рейтинге предметов по выбору</w:t>
      </w:r>
      <w:r w:rsidR="00B605FC">
        <w:rPr>
          <w:sz w:val="28"/>
          <w:szCs w:val="28"/>
        </w:rPr>
        <w:t>,</w:t>
      </w:r>
      <w:r w:rsidRPr="00B605FC">
        <w:rPr>
          <w:sz w:val="28"/>
          <w:szCs w:val="28"/>
        </w:rPr>
        <w:t xml:space="preserve"> по–прежнему</w:t>
      </w:r>
      <w:r w:rsidR="00B605FC">
        <w:rPr>
          <w:sz w:val="28"/>
          <w:szCs w:val="28"/>
        </w:rPr>
        <w:t>,</w:t>
      </w:r>
      <w:r w:rsidRPr="00B605FC">
        <w:rPr>
          <w:sz w:val="28"/>
          <w:szCs w:val="28"/>
        </w:rPr>
        <w:t xml:space="preserve"> первое место занимает обществознание - 54% выпускников выбрали этот предм</w:t>
      </w:r>
      <w:r w:rsidR="00035BD1" w:rsidRPr="00B605FC">
        <w:rPr>
          <w:sz w:val="28"/>
          <w:szCs w:val="28"/>
        </w:rPr>
        <w:t>ет, далее следует биология- 30%. У</w:t>
      </w:r>
      <w:r w:rsidR="00B605FC">
        <w:rPr>
          <w:sz w:val="28"/>
          <w:szCs w:val="28"/>
        </w:rPr>
        <w:t>величилась</w:t>
      </w:r>
      <w:r w:rsidR="00035BD1" w:rsidRPr="00B605FC">
        <w:rPr>
          <w:sz w:val="28"/>
          <w:szCs w:val="28"/>
        </w:rPr>
        <w:t xml:space="preserve"> доля выпускников, сдающих</w:t>
      </w:r>
      <w:r w:rsidRPr="00B605FC">
        <w:rPr>
          <w:sz w:val="28"/>
          <w:szCs w:val="28"/>
        </w:rPr>
        <w:t xml:space="preserve"> химию</w:t>
      </w:r>
      <w:r w:rsidR="00035BD1" w:rsidRPr="00B605FC">
        <w:rPr>
          <w:sz w:val="28"/>
          <w:szCs w:val="28"/>
        </w:rPr>
        <w:t>,</w:t>
      </w:r>
      <w:r w:rsidRPr="00B605FC">
        <w:rPr>
          <w:sz w:val="28"/>
          <w:szCs w:val="28"/>
        </w:rPr>
        <w:t xml:space="preserve"> до 28%, литературу до 10% Уменьшилось количество сдававших историю с 30</w:t>
      </w:r>
      <w:r w:rsidR="00035BD1" w:rsidRPr="00B605FC">
        <w:rPr>
          <w:sz w:val="28"/>
          <w:szCs w:val="28"/>
        </w:rPr>
        <w:t>,4</w:t>
      </w:r>
      <w:r w:rsidRPr="00B605FC">
        <w:rPr>
          <w:sz w:val="28"/>
          <w:szCs w:val="28"/>
        </w:rPr>
        <w:t>% до 22 %, физику с 16</w:t>
      </w:r>
      <w:r w:rsidR="00035BD1" w:rsidRPr="00B605FC">
        <w:rPr>
          <w:sz w:val="28"/>
          <w:szCs w:val="28"/>
        </w:rPr>
        <w:t>,1</w:t>
      </w:r>
      <w:r w:rsidRPr="00B605FC">
        <w:rPr>
          <w:sz w:val="28"/>
          <w:szCs w:val="28"/>
        </w:rPr>
        <w:t xml:space="preserve">% до 12%.  </w:t>
      </w:r>
    </w:p>
    <w:p w:rsidR="00B3286A" w:rsidRDefault="00B3286A" w:rsidP="00771C52">
      <w:pPr>
        <w:tabs>
          <w:tab w:val="left" w:pos="10600"/>
        </w:tabs>
        <w:ind w:firstLine="709"/>
        <w:jc w:val="center"/>
        <w:rPr>
          <w:b/>
          <w:i/>
          <w:sz w:val="28"/>
          <w:szCs w:val="28"/>
        </w:rPr>
      </w:pPr>
    </w:p>
    <w:p w:rsidR="00771C52" w:rsidRPr="00B605FC" w:rsidRDefault="00771C52" w:rsidP="00771C52">
      <w:pPr>
        <w:tabs>
          <w:tab w:val="left" w:pos="10600"/>
        </w:tabs>
        <w:ind w:firstLine="709"/>
        <w:jc w:val="center"/>
        <w:rPr>
          <w:b/>
          <w:sz w:val="28"/>
          <w:szCs w:val="28"/>
        </w:rPr>
      </w:pPr>
      <w:r w:rsidRPr="00B605FC">
        <w:rPr>
          <w:b/>
          <w:i/>
          <w:sz w:val="28"/>
          <w:szCs w:val="28"/>
        </w:rPr>
        <w:t>Рейтинг предметов по выбору</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410"/>
        <w:gridCol w:w="2268"/>
        <w:gridCol w:w="1949"/>
      </w:tblGrid>
      <w:tr w:rsidR="00771C52" w:rsidRPr="00B605FC" w:rsidTr="00771C52">
        <w:tc>
          <w:tcPr>
            <w:tcW w:w="3119"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both"/>
              <w:rPr>
                <w:bCs/>
                <w:sz w:val="28"/>
                <w:szCs w:val="28"/>
              </w:rPr>
            </w:pPr>
          </w:p>
        </w:tc>
        <w:tc>
          <w:tcPr>
            <w:tcW w:w="2410"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sz w:val="28"/>
                <w:szCs w:val="28"/>
              </w:rPr>
            </w:pPr>
            <w:r w:rsidRPr="00B605FC">
              <w:rPr>
                <w:sz w:val="28"/>
                <w:szCs w:val="28"/>
              </w:rPr>
              <w:t>2015-2016</w:t>
            </w:r>
          </w:p>
          <w:p w:rsidR="00771C52" w:rsidRPr="00B605FC" w:rsidRDefault="00771C52" w:rsidP="00771C52">
            <w:pPr>
              <w:spacing w:line="276" w:lineRule="auto"/>
              <w:jc w:val="center"/>
              <w:rPr>
                <w:sz w:val="28"/>
                <w:szCs w:val="28"/>
              </w:rPr>
            </w:pPr>
            <w:r w:rsidRPr="00B605FC">
              <w:rPr>
                <w:sz w:val="28"/>
                <w:szCs w:val="28"/>
              </w:rPr>
              <w:t>уч.год</w:t>
            </w:r>
          </w:p>
        </w:tc>
        <w:tc>
          <w:tcPr>
            <w:tcW w:w="2268"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sz w:val="28"/>
                <w:szCs w:val="28"/>
              </w:rPr>
            </w:pPr>
            <w:r w:rsidRPr="00B605FC">
              <w:rPr>
                <w:sz w:val="28"/>
                <w:szCs w:val="28"/>
              </w:rPr>
              <w:t>2016-2017</w:t>
            </w:r>
          </w:p>
          <w:p w:rsidR="00771C52" w:rsidRPr="00B605FC" w:rsidRDefault="00771C52" w:rsidP="00771C52">
            <w:pPr>
              <w:spacing w:line="276" w:lineRule="auto"/>
              <w:jc w:val="center"/>
              <w:rPr>
                <w:sz w:val="28"/>
                <w:szCs w:val="28"/>
              </w:rPr>
            </w:pPr>
            <w:r w:rsidRPr="00B605FC">
              <w:rPr>
                <w:sz w:val="28"/>
                <w:szCs w:val="28"/>
              </w:rPr>
              <w:t>уч. год</w:t>
            </w:r>
          </w:p>
        </w:tc>
        <w:tc>
          <w:tcPr>
            <w:tcW w:w="1949"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sz w:val="28"/>
                <w:szCs w:val="28"/>
              </w:rPr>
            </w:pPr>
            <w:r w:rsidRPr="00B605FC">
              <w:rPr>
                <w:sz w:val="28"/>
                <w:szCs w:val="28"/>
              </w:rPr>
              <w:t>2017-2018</w:t>
            </w:r>
          </w:p>
          <w:p w:rsidR="00771C52" w:rsidRPr="00B605FC" w:rsidRDefault="00771C52" w:rsidP="00771C52">
            <w:pPr>
              <w:spacing w:line="276" w:lineRule="auto"/>
              <w:jc w:val="center"/>
              <w:rPr>
                <w:sz w:val="28"/>
                <w:szCs w:val="28"/>
              </w:rPr>
            </w:pPr>
            <w:r w:rsidRPr="00B605FC">
              <w:rPr>
                <w:sz w:val="28"/>
                <w:szCs w:val="28"/>
              </w:rPr>
              <w:t>уч. год</w:t>
            </w:r>
          </w:p>
        </w:tc>
      </w:tr>
      <w:tr w:rsidR="00771C52" w:rsidRPr="00B605FC" w:rsidTr="00771C52">
        <w:tc>
          <w:tcPr>
            <w:tcW w:w="3119" w:type="dxa"/>
            <w:tcBorders>
              <w:top w:val="single" w:sz="4" w:space="0" w:color="auto"/>
              <w:left w:val="single" w:sz="4" w:space="0" w:color="auto"/>
              <w:bottom w:val="single" w:sz="4" w:space="0" w:color="auto"/>
              <w:right w:val="single" w:sz="4" w:space="0" w:color="auto"/>
            </w:tcBorders>
            <w:hideMark/>
          </w:tcPr>
          <w:p w:rsidR="00771C52" w:rsidRPr="00B605FC" w:rsidRDefault="00771C52" w:rsidP="00771C52">
            <w:pPr>
              <w:spacing w:line="276" w:lineRule="auto"/>
              <w:jc w:val="both"/>
              <w:rPr>
                <w:bCs/>
                <w:sz w:val="28"/>
                <w:szCs w:val="28"/>
              </w:rPr>
            </w:pPr>
            <w:r w:rsidRPr="00B605FC">
              <w:rPr>
                <w:bCs/>
                <w:sz w:val="28"/>
                <w:szCs w:val="28"/>
              </w:rPr>
              <w:t>Обществознание</w:t>
            </w:r>
          </w:p>
        </w:tc>
        <w:tc>
          <w:tcPr>
            <w:tcW w:w="2410"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bCs/>
                <w:sz w:val="28"/>
                <w:szCs w:val="28"/>
              </w:rPr>
            </w:pPr>
            <w:r w:rsidRPr="00B605FC">
              <w:rPr>
                <w:bCs/>
                <w:sz w:val="28"/>
                <w:szCs w:val="28"/>
              </w:rPr>
              <w:t>56.3</w:t>
            </w:r>
          </w:p>
        </w:tc>
        <w:tc>
          <w:tcPr>
            <w:tcW w:w="2268"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bCs/>
                <w:sz w:val="28"/>
                <w:szCs w:val="28"/>
              </w:rPr>
            </w:pPr>
            <w:r w:rsidRPr="00B605FC">
              <w:rPr>
                <w:bCs/>
                <w:sz w:val="28"/>
                <w:szCs w:val="28"/>
              </w:rPr>
              <w:t>55.4</w:t>
            </w:r>
          </w:p>
        </w:tc>
        <w:tc>
          <w:tcPr>
            <w:tcW w:w="1949"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bCs/>
                <w:sz w:val="28"/>
                <w:szCs w:val="28"/>
              </w:rPr>
            </w:pPr>
            <w:r w:rsidRPr="00B605FC">
              <w:rPr>
                <w:bCs/>
                <w:sz w:val="28"/>
                <w:szCs w:val="28"/>
              </w:rPr>
              <w:t>54</w:t>
            </w:r>
          </w:p>
        </w:tc>
      </w:tr>
      <w:tr w:rsidR="00771C52" w:rsidRPr="00B605FC" w:rsidTr="00771C52">
        <w:tc>
          <w:tcPr>
            <w:tcW w:w="3119" w:type="dxa"/>
            <w:tcBorders>
              <w:top w:val="single" w:sz="4" w:space="0" w:color="auto"/>
              <w:left w:val="single" w:sz="4" w:space="0" w:color="auto"/>
              <w:bottom w:val="single" w:sz="4" w:space="0" w:color="auto"/>
              <w:right w:val="single" w:sz="4" w:space="0" w:color="auto"/>
            </w:tcBorders>
            <w:hideMark/>
          </w:tcPr>
          <w:p w:rsidR="00771C52" w:rsidRPr="00B605FC" w:rsidRDefault="00771C52" w:rsidP="00771C52">
            <w:pPr>
              <w:spacing w:line="276" w:lineRule="auto"/>
              <w:jc w:val="both"/>
              <w:rPr>
                <w:bCs/>
                <w:sz w:val="28"/>
                <w:szCs w:val="28"/>
              </w:rPr>
            </w:pPr>
            <w:r w:rsidRPr="00B605FC">
              <w:rPr>
                <w:bCs/>
                <w:sz w:val="28"/>
                <w:szCs w:val="28"/>
              </w:rPr>
              <w:t>Биология</w:t>
            </w:r>
          </w:p>
        </w:tc>
        <w:tc>
          <w:tcPr>
            <w:tcW w:w="2410"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bCs/>
                <w:sz w:val="28"/>
                <w:szCs w:val="28"/>
              </w:rPr>
            </w:pPr>
            <w:r w:rsidRPr="00B605FC">
              <w:rPr>
                <w:bCs/>
                <w:sz w:val="28"/>
                <w:szCs w:val="28"/>
              </w:rPr>
              <w:t>12.7</w:t>
            </w:r>
          </w:p>
        </w:tc>
        <w:tc>
          <w:tcPr>
            <w:tcW w:w="2268"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bCs/>
                <w:sz w:val="28"/>
                <w:szCs w:val="28"/>
              </w:rPr>
            </w:pPr>
            <w:r w:rsidRPr="00B605FC">
              <w:rPr>
                <w:bCs/>
                <w:sz w:val="28"/>
                <w:szCs w:val="28"/>
              </w:rPr>
              <w:t>28.6</w:t>
            </w:r>
          </w:p>
        </w:tc>
        <w:tc>
          <w:tcPr>
            <w:tcW w:w="1949"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bCs/>
                <w:sz w:val="28"/>
                <w:szCs w:val="28"/>
              </w:rPr>
            </w:pPr>
            <w:r w:rsidRPr="00B605FC">
              <w:rPr>
                <w:bCs/>
                <w:sz w:val="28"/>
                <w:szCs w:val="28"/>
              </w:rPr>
              <w:t>30</w:t>
            </w:r>
          </w:p>
        </w:tc>
      </w:tr>
      <w:tr w:rsidR="00771C52" w:rsidRPr="00B605FC" w:rsidTr="00771C52">
        <w:tc>
          <w:tcPr>
            <w:tcW w:w="3119" w:type="dxa"/>
            <w:tcBorders>
              <w:top w:val="single" w:sz="4" w:space="0" w:color="auto"/>
              <w:left w:val="single" w:sz="4" w:space="0" w:color="auto"/>
              <w:bottom w:val="single" w:sz="4" w:space="0" w:color="auto"/>
              <w:right w:val="single" w:sz="4" w:space="0" w:color="auto"/>
            </w:tcBorders>
            <w:hideMark/>
          </w:tcPr>
          <w:p w:rsidR="00771C52" w:rsidRPr="00B605FC" w:rsidRDefault="00771C52" w:rsidP="00771C52">
            <w:pPr>
              <w:spacing w:line="276" w:lineRule="auto"/>
              <w:jc w:val="both"/>
              <w:rPr>
                <w:bCs/>
                <w:sz w:val="28"/>
                <w:szCs w:val="28"/>
              </w:rPr>
            </w:pPr>
            <w:r w:rsidRPr="00B605FC">
              <w:rPr>
                <w:bCs/>
                <w:sz w:val="28"/>
                <w:szCs w:val="28"/>
              </w:rPr>
              <w:t>Информатика и ИКТ</w:t>
            </w:r>
          </w:p>
        </w:tc>
        <w:tc>
          <w:tcPr>
            <w:tcW w:w="2410"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bCs/>
                <w:sz w:val="28"/>
                <w:szCs w:val="28"/>
              </w:rPr>
            </w:pPr>
            <w:r w:rsidRPr="00B605FC">
              <w:rPr>
                <w:bCs/>
                <w:sz w:val="28"/>
                <w:szCs w:val="28"/>
              </w:rPr>
              <w:t>4.2</w:t>
            </w:r>
          </w:p>
        </w:tc>
        <w:tc>
          <w:tcPr>
            <w:tcW w:w="2268"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bCs/>
                <w:sz w:val="28"/>
                <w:szCs w:val="28"/>
              </w:rPr>
            </w:pPr>
            <w:r w:rsidRPr="00B605FC">
              <w:rPr>
                <w:bCs/>
                <w:sz w:val="28"/>
                <w:szCs w:val="28"/>
              </w:rPr>
              <w:t>1.8</w:t>
            </w:r>
          </w:p>
        </w:tc>
        <w:tc>
          <w:tcPr>
            <w:tcW w:w="1949"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bCs/>
                <w:sz w:val="28"/>
                <w:szCs w:val="28"/>
              </w:rPr>
            </w:pPr>
            <w:r w:rsidRPr="00B605FC">
              <w:rPr>
                <w:bCs/>
                <w:sz w:val="28"/>
                <w:szCs w:val="28"/>
              </w:rPr>
              <w:t>2</w:t>
            </w:r>
          </w:p>
        </w:tc>
      </w:tr>
      <w:tr w:rsidR="00771C52" w:rsidRPr="00B605FC" w:rsidTr="00771C52">
        <w:tc>
          <w:tcPr>
            <w:tcW w:w="3119" w:type="dxa"/>
            <w:tcBorders>
              <w:top w:val="single" w:sz="4" w:space="0" w:color="auto"/>
              <w:left w:val="single" w:sz="4" w:space="0" w:color="auto"/>
              <w:bottom w:val="single" w:sz="4" w:space="0" w:color="auto"/>
              <w:right w:val="single" w:sz="4" w:space="0" w:color="auto"/>
            </w:tcBorders>
            <w:hideMark/>
          </w:tcPr>
          <w:p w:rsidR="00771C52" w:rsidRPr="00B605FC" w:rsidRDefault="00771C52" w:rsidP="00771C52">
            <w:pPr>
              <w:spacing w:line="276" w:lineRule="auto"/>
              <w:jc w:val="both"/>
              <w:rPr>
                <w:bCs/>
                <w:sz w:val="28"/>
                <w:szCs w:val="28"/>
              </w:rPr>
            </w:pPr>
            <w:r w:rsidRPr="00B605FC">
              <w:rPr>
                <w:bCs/>
                <w:sz w:val="28"/>
                <w:szCs w:val="28"/>
              </w:rPr>
              <w:t>Физика</w:t>
            </w:r>
          </w:p>
        </w:tc>
        <w:tc>
          <w:tcPr>
            <w:tcW w:w="2410"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bCs/>
                <w:sz w:val="28"/>
                <w:szCs w:val="28"/>
              </w:rPr>
            </w:pPr>
            <w:r w:rsidRPr="00B605FC">
              <w:rPr>
                <w:bCs/>
                <w:sz w:val="28"/>
                <w:szCs w:val="28"/>
              </w:rPr>
              <w:t>23.9</w:t>
            </w:r>
          </w:p>
        </w:tc>
        <w:tc>
          <w:tcPr>
            <w:tcW w:w="2268"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bCs/>
                <w:sz w:val="28"/>
                <w:szCs w:val="28"/>
              </w:rPr>
            </w:pPr>
            <w:r w:rsidRPr="00B605FC">
              <w:rPr>
                <w:bCs/>
                <w:sz w:val="28"/>
                <w:szCs w:val="28"/>
              </w:rPr>
              <w:t>16.1</w:t>
            </w:r>
          </w:p>
        </w:tc>
        <w:tc>
          <w:tcPr>
            <w:tcW w:w="1949"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bCs/>
                <w:sz w:val="28"/>
                <w:szCs w:val="28"/>
              </w:rPr>
            </w:pPr>
            <w:r w:rsidRPr="00B605FC">
              <w:rPr>
                <w:bCs/>
                <w:sz w:val="28"/>
                <w:szCs w:val="28"/>
              </w:rPr>
              <w:t>12</w:t>
            </w:r>
          </w:p>
        </w:tc>
      </w:tr>
      <w:tr w:rsidR="00771C52" w:rsidRPr="00B605FC" w:rsidTr="00771C52">
        <w:tc>
          <w:tcPr>
            <w:tcW w:w="3119" w:type="dxa"/>
            <w:tcBorders>
              <w:top w:val="single" w:sz="4" w:space="0" w:color="auto"/>
              <w:left w:val="single" w:sz="4" w:space="0" w:color="auto"/>
              <w:bottom w:val="single" w:sz="4" w:space="0" w:color="auto"/>
              <w:right w:val="single" w:sz="4" w:space="0" w:color="auto"/>
            </w:tcBorders>
            <w:hideMark/>
          </w:tcPr>
          <w:p w:rsidR="00771C52" w:rsidRPr="00B605FC" w:rsidRDefault="00771C52" w:rsidP="00771C52">
            <w:pPr>
              <w:spacing w:line="276" w:lineRule="auto"/>
              <w:jc w:val="both"/>
              <w:rPr>
                <w:bCs/>
                <w:sz w:val="28"/>
                <w:szCs w:val="28"/>
              </w:rPr>
            </w:pPr>
            <w:r w:rsidRPr="00B605FC">
              <w:rPr>
                <w:bCs/>
                <w:sz w:val="28"/>
                <w:szCs w:val="28"/>
              </w:rPr>
              <w:t>Химия</w:t>
            </w:r>
          </w:p>
        </w:tc>
        <w:tc>
          <w:tcPr>
            <w:tcW w:w="2410"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bCs/>
                <w:sz w:val="28"/>
                <w:szCs w:val="28"/>
              </w:rPr>
            </w:pPr>
            <w:r w:rsidRPr="00B605FC">
              <w:rPr>
                <w:bCs/>
                <w:sz w:val="28"/>
                <w:szCs w:val="28"/>
              </w:rPr>
              <w:t>8.5</w:t>
            </w:r>
          </w:p>
        </w:tc>
        <w:tc>
          <w:tcPr>
            <w:tcW w:w="2268"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bCs/>
                <w:sz w:val="28"/>
                <w:szCs w:val="28"/>
              </w:rPr>
            </w:pPr>
            <w:r w:rsidRPr="00B605FC">
              <w:rPr>
                <w:bCs/>
                <w:sz w:val="28"/>
                <w:szCs w:val="28"/>
              </w:rPr>
              <w:t>26.8</w:t>
            </w:r>
          </w:p>
        </w:tc>
        <w:tc>
          <w:tcPr>
            <w:tcW w:w="1949"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bCs/>
                <w:sz w:val="28"/>
                <w:szCs w:val="28"/>
              </w:rPr>
            </w:pPr>
            <w:r w:rsidRPr="00B605FC">
              <w:rPr>
                <w:bCs/>
                <w:sz w:val="28"/>
                <w:szCs w:val="28"/>
              </w:rPr>
              <w:t>28</w:t>
            </w:r>
          </w:p>
        </w:tc>
      </w:tr>
      <w:tr w:rsidR="00771C52" w:rsidRPr="00B605FC" w:rsidTr="00771C52">
        <w:tc>
          <w:tcPr>
            <w:tcW w:w="3119" w:type="dxa"/>
            <w:tcBorders>
              <w:top w:val="single" w:sz="4" w:space="0" w:color="auto"/>
              <w:left w:val="single" w:sz="4" w:space="0" w:color="auto"/>
              <w:bottom w:val="single" w:sz="4" w:space="0" w:color="auto"/>
              <w:right w:val="single" w:sz="4" w:space="0" w:color="auto"/>
            </w:tcBorders>
            <w:hideMark/>
          </w:tcPr>
          <w:p w:rsidR="00771C52" w:rsidRPr="00B605FC" w:rsidRDefault="00771C52" w:rsidP="00771C52">
            <w:pPr>
              <w:spacing w:line="276" w:lineRule="auto"/>
              <w:jc w:val="both"/>
              <w:rPr>
                <w:bCs/>
                <w:sz w:val="28"/>
                <w:szCs w:val="28"/>
              </w:rPr>
            </w:pPr>
            <w:r w:rsidRPr="00B605FC">
              <w:rPr>
                <w:bCs/>
                <w:sz w:val="28"/>
                <w:szCs w:val="28"/>
              </w:rPr>
              <w:t>История</w:t>
            </w:r>
          </w:p>
        </w:tc>
        <w:tc>
          <w:tcPr>
            <w:tcW w:w="2410"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bCs/>
                <w:sz w:val="28"/>
                <w:szCs w:val="28"/>
              </w:rPr>
            </w:pPr>
            <w:r w:rsidRPr="00B605FC">
              <w:rPr>
                <w:bCs/>
                <w:sz w:val="28"/>
                <w:szCs w:val="28"/>
              </w:rPr>
              <w:t>26.8</w:t>
            </w:r>
          </w:p>
        </w:tc>
        <w:tc>
          <w:tcPr>
            <w:tcW w:w="2268"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bCs/>
                <w:sz w:val="28"/>
                <w:szCs w:val="28"/>
              </w:rPr>
            </w:pPr>
            <w:r w:rsidRPr="00B605FC">
              <w:rPr>
                <w:bCs/>
                <w:sz w:val="28"/>
                <w:szCs w:val="28"/>
              </w:rPr>
              <w:t>30.4</w:t>
            </w:r>
          </w:p>
        </w:tc>
        <w:tc>
          <w:tcPr>
            <w:tcW w:w="1949"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bCs/>
                <w:sz w:val="28"/>
                <w:szCs w:val="28"/>
              </w:rPr>
            </w:pPr>
            <w:r w:rsidRPr="00B605FC">
              <w:rPr>
                <w:bCs/>
                <w:sz w:val="28"/>
                <w:szCs w:val="28"/>
              </w:rPr>
              <w:t>22</w:t>
            </w:r>
          </w:p>
        </w:tc>
      </w:tr>
      <w:tr w:rsidR="00771C52" w:rsidRPr="00B605FC" w:rsidTr="00771C52">
        <w:tc>
          <w:tcPr>
            <w:tcW w:w="3119" w:type="dxa"/>
            <w:tcBorders>
              <w:top w:val="single" w:sz="4" w:space="0" w:color="auto"/>
              <w:left w:val="single" w:sz="4" w:space="0" w:color="auto"/>
              <w:bottom w:val="single" w:sz="4" w:space="0" w:color="auto"/>
              <w:right w:val="single" w:sz="4" w:space="0" w:color="auto"/>
            </w:tcBorders>
            <w:hideMark/>
          </w:tcPr>
          <w:p w:rsidR="00771C52" w:rsidRPr="00B605FC" w:rsidRDefault="00771C52" w:rsidP="00771C52">
            <w:pPr>
              <w:spacing w:line="276" w:lineRule="auto"/>
              <w:jc w:val="both"/>
              <w:rPr>
                <w:bCs/>
                <w:sz w:val="28"/>
                <w:szCs w:val="28"/>
              </w:rPr>
            </w:pPr>
            <w:r w:rsidRPr="00B605FC">
              <w:rPr>
                <w:bCs/>
                <w:sz w:val="28"/>
                <w:szCs w:val="28"/>
              </w:rPr>
              <w:t>Иностранный  язык</w:t>
            </w:r>
          </w:p>
        </w:tc>
        <w:tc>
          <w:tcPr>
            <w:tcW w:w="2410"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bCs/>
                <w:sz w:val="28"/>
                <w:szCs w:val="28"/>
              </w:rPr>
            </w:pPr>
            <w:r w:rsidRPr="00B605FC">
              <w:rPr>
                <w:bCs/>
                <w:sz w:val="28"/>
                <w:szCs w:val="28"/>
              </w:rPr>
              <w:t>1.4</w:t>
            </w:r>
          </w:p>
        </w:tc>
        <w:tc>
          <w:tcPr>
            <w:tcW w:w="2268"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bCs/>
                <w:sz w:val="28"/>
                <w:szCs w:val="28"/>
              </w:rPr>
            </w:pPr>
            <w:r w:rsidRPr="00B605FC">
              <w:rPr>
                <w:bCs/>
                <w:sz w:val="28"/>
                <w:szCs w:val="28"/>
              </w:rPr>
              <w:t>1.8</w:t>
            </w:r>
          </w:p>
        </w:tc>
        <w:tc>
          <w:tcPr>
            <w:tcW w:w="1949"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bCs/>
                <w:sz w:val="28"/>
                <w:szCs w:val="28"/>
              </w:rPr>
            </w:pPr>
            <w:r w:rsidRPr="00B605FC">
              <w:rPr>
                <w:bCs/>
                <w:sz w:val="28"/>
                <w:szCs w:val="28"/>
              </w:rPr>
              <w:t>6</w:t>
            </w:r>
          </w:p>
        </w:tc>
      </w:tr>
      <w:tr w:rsidR="00771C52" w:rsidRPr="00B605FC" w:rsidTr="00771C52">
        <w:tc>
          <w:tcPr>
            <w:tcW w:w="3119" w:type="dxa"/>
            <w:tcBorders>
              <w:top w:val="single" w:sz="4" w:space="0" w:color="auto"/>
              <w:left w:val="single" w:sz="4" w:space="0" w:color="auto"/>
              <w:bottom w:val="single" w:sz="4" w:space="0" w:color="auto"/>
              <w:right w:val="single" w:sz="4" w:space="0" w:color="auto"/>
            </w:tcBorders>
            <w:hideMark/>
          </w:tcPr>
          <w:p w:rsidR="00771C52" w:rsidRPr="00B605FC" w:rsidRDefault="00771C52" w:rsidP="00771C52">
            <w:pPr>
              <w:spacing w:line="276" w:lineRule="auto"/>
              <w:jc w:val="both"/>
              <w:rPr>
                <w:bCs/>
                <w:sz w:val="28"/>
                <w:szCs w:val="28"/>
              </w:rPr>
            </w:pPr>
            <w:r w:rsidRPr="00B605FC">
              <w:rPr>
                <w:bCs/>
                <w:sz w:val="28"/>
                <w:szCs w:val="28"/>
              </w:rPr>
              <w:t>География</w:t>
            </w:r>
          </w:p>
        </w:tc>
        <w:tc>
          <w:tcPr>
            <w:tcW w:w="2410"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bCs/>
                <w:sz w:val="28"/>
                <w:szCs w:val="28"/>
              </w:rPr>
            </w:pPr>
            <w:r w:rsidRPr="00B605FC">
              <w:rPr>
                <w:bCs/>
                <w:sz w:val="28"/>
                <w:szCs w:val="28"/>
              </w:rPr>
              <w:t>0</w:t>
            </w:r>
          </w:p>
        </w:tc>
        <w:tc>
          <w:tcPr>
            <w:tcW w:w="2268"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bCs/>
                <w:sz w:val="28"/>
                <w:szCs w:val="28"/>
              </w:rPr>
            </w:pPr>
            <w:r w:rsidRPr="00B605FC">
              <w:rPr>
                <w:bCs/>
                <w:sz w:val="28"/>
                <w:szCs w:val="28"/>
              </w:rPr>
              <w:t>0</w:t>
            </w:r>
          </w:p>
        </w:tc>
        <w:tc>
          <w:tcPr>
            <w:tcW w:w="1949"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bCs/>
                <w:sz w:val="28"/>
                <w:szCs w:val="28"/>
              </w:rPr>
            </w:pPr>
            <w:r w:rsidRPr="00B605FC">
              <w:rPr>
                <w:bCs/>
                <w:sz w:val="28"/>
                <w:szCs w:val="28"/>
              </w:rPr>
              <w:t>2</w:t>
            </w:r>
          </w:p>
        </w:tc>
      </w:tr>
      <w:tr w:rsidR="00771C52" w:rsidRPr="00B605FC" w:rsidTr="00771C52">
        <w:tc>
          <w:tcPr>
            <w:tcW w:w="3119" w:type="dxa"/>
            <w:tcBorders>
              <w:top w:val="single" w:sz="4" w:space="0" w:color="auto"/>
              <w:left w:val="single" w:sz="4" w:space="0" w:color="auto"/>
              <w:bottom w:val="single" w:sz="4" w:space="0" w:color="auto"/>
              <w:right w:val="single" w:sz="4" w:space="0" w:color="auto"/>
            </w:tcBorders>
            <w:hideMark/>
          </w:tcPr>
          <w:p w:rsidR="00771C52" w:rsidRPr="00B605FC" w:rsidRDefault="00771C52" w:rsidP="00771C52">
            <w:pPr>
              <w:spacing w:line="276" w:lineRule="auto"/>
              <w:jc w:val="both"/>
              <w:rPr>
                <w:bCs/>
                <w:sz w:val="28"/>
                <w:szCs w:val="28"/>
              </w:rPr>
            </w:pPr>
            <w:r w:rsidRPr="00B605FC">
              <w:rPr>
                <w:bCs/>
                <w:sz w:val="28"/>
                <w:szCs w:val="28"/>
              </w:rPr>
              <w:t>Литература</w:t>
            </w:r>
          </w:p>
        </w:tc>
        <w:tc>
          <w:tcPr>
            <w:tcW w:w="2410"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bCs/>
                <w:sz w:val="28"/>
                <w:szCs w:val="28"/>
              </w:rPr>
            </w:pPr>
            <w:r w:rsidRPr="00B605FC">
              <w:rPr>
                <w:bCs/>
                <w:sz w:val="28"/>
                <w:szCs w:val="28"/>
              </w:rPr>
              <w:t>0</w:t>
            </w:r>
          </w:p>
        </w:tc>
        <w:tc>
          <w:tcPr>
            <w:tcW w:w="2268"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bCs/>
                <w:sz w:val="28"/>
                <w:szCs w:val="28"/>
              </w:rPr>
            </w:pPr>
            <w:r w:rsidRPr="00B605FC">
              <w:rPr>
                <w:bCs/>
                <w:sz w:val="28"/>
                <w:szCs w:val="28"/>
              </w:rPr>
              <w:t>1.8</w:t>
            </w:r>
          </w:p>
        </w:tc>
        <w:tc>
          <w:tcPr>
            <w:tcW w:w="1949" w:type="dxa"/>
            <w:tcBorders>
              <w:top w:val="single" w:sz="4" w:space="0" w:color="auto"/>
              <w:left w:val="single" w:sz="4" w:space="0" w:color="auto"/>
              <w:bottom w:val="single" w:sz="4" w:space="0" w:color="auto"/>
              <w:right w:val="single" w:sz="4" w:space="0" w:color="auto"/>
            </w:tcBorders>
          </w:tcPr>
          <w:p w:rsidR="00771C52" w:rsidRPr="00B605FC" w:rsidRDefault="00771C52" w:rsidP="00771C52">
            <w:pPr>
              <w:spacing w:line="276" w:lineRule="auto"/>
              <w:jc w:val="center"/>
              <w:rPr>
                <w:bCs/>
                <w:sz w:val="28"/>
                <w:szCs w:val="28"/>
              </w:rPr>
            </w:pPr>
            <w:r w:rsidRPr="00B605FC">
              <w:rPr>
                <w:bCs/>
                <w:sz w:val="28"/>
                <w:szCs w:val="28"/>
              </w:rPr>
              <w:t>10</w:t>
            </w:r>
          </w:p>
        </w:tc>
      </w:tr>
    </w:tbl>
    <w:p w:rsidR="00B95D44" w:rsidRDefault="00B95D44" w:rsidP="00771C52">
      <w:pPr>
        <w:jc w:val="center"/>
        <w:rPr>
          <w:b/>
          <w:bCs/>
          <w:i/>
          <w:sz w:val="24"/>
          <w:szCs w:val="24"/>
        </w:rPr>
      </w:pPr>
    </w:p>
    <w:p w:rsidR="00B3286A" w:rsidRDefault="00B3286A" w:rsidP="00771C52">
      <w:pPr>
        <w:jc w:val="center"/>
        <w:rPr>
          <w:b/>
          <w:bCs/>
          <w:i/>
          <w:sz w:val="28"/>
          <w:szCs w:val="28"/>
        </w:rPr>
      </w:pPr>
    </w:p>
    <w:p w:rsidR="00B3286A" w:rsidRDefault="00B3286A" w:rsidP="00771C52">
      <w:pPr>
        <w:jc w:val="center"/>
        <w:rPr>
          <w:b/>
          <w:bCs/>
          <w:i/>
          <w:sz w:val="28"/>
          <w:szCs w:val="28"/>
        </w:rPr>
      </w:pPr>
    </w:p>
    <w:p w:rsidR="002840FF" w:rsidRDefault="002840FF" w:rsidP="00771C52">
      <w:pPr>
        <w:jc w:val="center"/>
        <w:rPr>
          <w:b/>
          <w:bCs/>
          <w:i/>
          <w:sz w:val="28"/>
          <w:szCs w:val="28"/>
        </w:rPr>
      </w:pPr>
    </w:p>
    <w:p w:rsidR="00AA657F" w:rsidRDefault="00AA657F" w:rsidP="00771C52">
      <w:pPr>
        <w:jc w:val="center"/>
        <w:rPr>
          <w:b/>
          <w:bCs/>
          <w:i/>
          <w:sz w:val="28"/>
          <w:szCs w:val="28"/>
        </w:rPr>
      </w:pPr>
    </w:p>
    <w:p w:rsidR="00AA657F" w:rsidRDefault="00AA657F" w:rsidP="00771C52">
      <w:pPr>
        <w:jc w:val="center"/>
        <w:rPr>
          <w:b/>
          <w:bCs/>
          <w:i/>
          <w:sz w:val="28"/>
          <w:szCs w:val="28"/>
        </w:rPr>
      </w:pPr>
    </w:p>
    <w:p w:rsidR="00AA657F" w:rsidRDefault="00AA657F" w:rsidP="00771C52">
      <w:pPr>
        <w:jc w:val="center"/>
        <w:rPr>
          <w:b/>
          <w:bCs/>
          <w:i/>
          <w:sz w:val="28"/>
          <w:szCs w:val="28"/>
        </w:rPr>
      </w:pPr>
    </w:p>
    <w:p w:rsidR="00AA657F" w:rsidRDefault="00AA657F" w:rsidP="00771C52">
      <w:pPr>
        <w:jc w:val="center"/>
        <w:rPr>
          <w:b/>
          <w:bCs/>
          <w:i/>
          <w:sz w:val="28"/>
          <w:szCs w:val="28"/>
        </w:rPr>
      </w:pPr>
    </w:p>
    <w:p w:rsidR="00771C52" w:rsidRPr="00B605FC" w:rsidRDefault="00771C52" w:rsidP="00771C52">
      <w:pPr>
        <w:jc w:val="center"/>
        <w:rPr>
          <w:b/>
          <w:bCs/>
          <w:i/>
          <w:sz w:val="28"/>
          <w:szCs w:val="28"/>
        </w:rPr>
      </w:pPr>
      <w:r w:rsidRPr="00B605FC">
        <w:rPr>
          <w:b/>
          <w:bCs/>
          <w:i/>
          <w:sz w:val="28"/>
          <w:szCs w:val="28"/>
        </w:rPr>
        <w:lastRenderedPageBreak/>
        <w:t>Результаты сдачи ЕГЭ предметов по выбору</w:t>
      </w:r>
    </w:p>
    <w:p w:rsidR="00771C52" w:rsidRPr="00B605FC" w:rsidRDefault="00771C52" w:rsidP="00771C52">
      <w:pPr>
        <w:jc w:val="center"/>
        <w:rPr>
          <w:i/>
          <w:sz w:val="28"/>
          <w:szCs w:val="28"/>
        </w:rPr>
      </w:pPr>
      <w:r w:rsidRPr="00B605FC">
        <w:rPr>
          <w:b/>
          <w:i/>
          <w:sz w:val="28"/>
          <w:szCs w:val="28"/>
        </w:rPr>
        <w:t xml:space="preserve">Обществознание </w:t>
      </w:r>
    </w:p>
    <w:p w:rsidR="00771C52" w:rsidRPr="00B605FC" w:rsidRDefault="00771C52" w:rsidP="002840FF">
      <w:pPr>
        <w:ind w:firstLine="709"/>
        <w:jc w:val="both"/>
        <w:rPr>
          <w:i/>
          <w:sz w:val="28"/>
          <w:szCs w:val="28"/>
        </w:rPr>
      </w:pPr>
      <w:r w:rsidRPr="00B605FC">
        <w:rPr>
          <w:sz w:val="28"/>
          <w:szCs w:val="28"/>
        </w:rPr>
        <w:t xml:space="preserve">      Экзамен по обществознанию сдавали 27 выпускник</w:t>
      </w:r>
      <w:r w:rsidR="00B95D44" w:rsidRPr="00B605FC">
        <w:rPr>
          <w:sz w:val="28"/>
          <w:szCs w:val="28"/>
        </w:rPr>
        <w:t>ов</w:t>
      </w:r>
      <w:r w:rsidRPr="00B605FC">
        <w:rPr>
          <w:sz w:val="28"/>
          <w:szCs w:val="28"/>
        </w:rPr>
        <w:t xml:space="preserve"> (54% от общего количества выпускников, проходивших итоговую аттестацию в форме ЕГЭ). Показатель прошлого года 55.4%.</w:t>
      </w:r>
      <w:r w:rsidRPr="00B605FC">
        <w:rPr>
          <w:i/>
          <w:sz w:val="28"/>
          <w:szCs w:val="28"/>
        </w:rPr>
        <w:t xml:space="preserve">     </w:t>
      </w:r>
    </w:p>
    <w:p w:rsidR="00771C52" w:rsidRPr="00B605FC" w:rsidRDefault="00771C52" w:rsidP="002840FF">
      <w:pPr>
        <w:ind w:firstLine="709"/>
        <w:jc w:val="both"/>
        <w:rPr>
          <w:sz w:val="28"/>
          <w:szCs w:val="28"/>
        </w:rPr>
      </w:pPr>
      <w:r w:rsidRPr="00B605FC">
        <w:rPr>
          <w:sz w:val="28"/>
          <w:szCs w:val="28"/>
        </w:rPr>
        <w:t xml:space="preserve">     </w:t>
      </w:r>
      <w:r w:rsidR="00B95D44" w:rsidRPr="00B605FC">
        <w:rPr>
          <w:sz w:val="28"/>
          <w:szCs w:val="28"/>
        </w:rPr>
        <w:t xml:space="preserve"> Не справился с работой 1 учащий</w:t>
      </w:r>
      <w:r w:rsidRPr="00B605FC">
        <w:rPr>
          <w:sz w:val="28"/>
          <w:szCs w:val="28"/>
        </w:rPr>
        <w:t xml:space="preserve">ся  Симской  СОШ (3.7%), в прошлом году </w:t>
      </w:r>
      <w:r w:rsidR="00B95D44" w:rsidRPr="00B605FC">
        <w:rPr>
          <w:sz w:val="28"/>
          <w:szCs w:val="28"/>
        </w:rPr>
        <w:t>-</w:t>
      </w:r>
      <w:r w:rsidRPr="00B605FC">
        <w:rPr>
          <w:sz w:val="28"/>
          <w:szCs w:val="28"/>
        </w:rPr>
        <w:t xml:space="preserve"> 3.2%.</w:t>
      </w:r>
    </w:p>
    <w:p w:rsidR="00B95D44" w:rsidRPr="00B605FC" w:rsidRDefault="00771C52" w:rsidP="002840FF">
      <w:pPr>
        <w:ind w:firstLine="709"/>
        <w:jc w:val="both"/>
        <w:rPr>
          <w:sz w:val="28"/>
          <w:szCs w:val="28"/>
        </w:rPr>
      </w:pPr>
      <w:r w:rsidRPr="00B605FC">
        <w:rPr>
          <w:sz w:val="28"/>
          <w:szCs w:val="28"/>
        </w:rPr>
        <w:t xml:space="preserve">     Средний балл по району составил 64.9 (2017 год -59). Самый высокий в районе показате</w:t>
      </w:r>
      <w:r w:rsidR="00C12C01">
        <w:rPr>
          <w:sz w:val="28"/>
          <w:szCs w:val="28"/>
        </w:rPr>
        <w:t>ль в СОШ №1</w:t>
      </w:r>
      <w:r w:rsidR="00B95D44" w:rsidRPr="00B605FC">
        <w:rPr>
          <w:sz w:val="28"/>
          <w:szCs w:val="28"/>
        </w:rPr>
        <w:t xml:space="preserve">- </w:t>
      </w:r>
      <w:r w:rsidR="00C12C01">
        <w:rPr>
          <w:sz w:val="28"/>
          <w:szCs w:val="28"/>
        </w:rPr>
        <w:t>83</w:t>
      </w:r>
      <w:r w:rsidRPr="00B605FC">
        <w:rPr>
          <w:sz w:val="28"/>
          <w:szCs w:val="28"/>
        </w:rPr>
        <w:t xml:space="preserve">. </w:t>
      </w:r>
      <w:r w:rsidR="00B95D44" w:rsidRPr="00B605FC">
        <w:rPr>
          <w:sz w:val="28"/>
          <w:szCs w:val="28"/>
        </w:rPr>
        <w:t>Максимальный балл в 2017 году -</w:t>
      </w:r>
      <w:r w:rsidRPr="00B605FC">
        <w:rPr>
          <w:sz w:val="28"/>
          <w:szCs w:val="28"/>
        </w:rPr>
        <w:t xml:space="preserve"> 90.   </w:t>
      </w:r>
      <w:r w:rsidR="00B95D44" w:rsidRPr="00B605FC">
        <w:rPr>
          <w:sz w:val="28"/>
          <w:szCs w:val="28"/>
        </w:rPr>
        <w:t xml:space="preserve">Количество и доля учащихся, получивших </w:t>
      </w:r>
      <w:r w:rsidR="00AD3F87">
        <w:rPr>
          <w:sz w:val="28"/>
          <w:szCs w:val="28"/>
        </w:rPr>
        <w:t>более 80 баллов</w:t>
      </w:r>
      <w:r w:rsidR="00B95D44" w:rsidRPr="00B605FC">
        <w:rPr>
          <w:sz w:val="28"/>
          <w:szCs w:val="28"/>
        </w:rPr>
        <w:t xml:space="preserve"> -</w:t>
      </w:r>
      <w:r w:rsidRPr="00B605FC">
        <w:rPr>
          <w:sz w:val="28"/>
          <w:szCs w:val="28"/>
        </w:rPr>
        <w:t xml:space="preserve">    </w:t>
      </w:r>
      <w:r w:rsidR="00B95D44" w:rsidRPr="00B605FC">
        <w:rPr>
          <w:sz w:val="28"/>
          <w:szCs w:val="28"/>
        </w:rPr>
        <w:t>2 (7,4%). Показатель прошлого года -6,5%.</w:t>
      </w:r>
    </w:p>
    <w:p w:rsidR="00B95D44" w:rsidRPr="00B605FC" w:rsidRDefault="00B95D44" w:rsidP="002840FF">
      <w:pPr>
        <w:ind w:firstLine="709"/>
        <w:jc w:val="both"/>
        <w:rPr>
          <w:sz w:val="28"/>
          <w:szCs w:val="28"/>
        </w:rPr>
      </w:pPr>
      <w:r w:rsidRPr="00B605FC">
        <w:rPr>
          <w:sz w:val="28"/>
          <w:szCs w:val="28"/>
        </w:rPr>
        <w:t xml:space="preserve">Получили </w:t>
      </w:r>
      <w:r w:rsidR="00AD3F87">
        <w:rPr>
          <w:sz w:val="28"/>
          <w:szCs w:val="28"/>
        </w:rPr>
        <w:t>более 80 баллов</w:t>
      </w:r>
      <w:r w:rsidRPr="00B605FC">
        <w:rPr>
          <w:sz w:val="28"/>
          <w:szCs w:val="28"/>
        </w:rPr>
        <w:t>:</w:t>
      </w:r>
    </w:p>
    <w:p w:rsidR="00B95D44" w:rsidRPr="00B605FC" w:rsidRDefault="00B95D44" w:rsidP="002840FF">
      <w:pPr>
        <w:ind w:firstLine="709"/>
        <w:jc w:val="both"/>
        <w:rPr>
          <w:sz w:val="28"/>
          <w:szCs w:val="28"/>
        </w:rPr>
      </w:pPr>
      <w:r w:rsidRPr="00B605FC">
        <w:rPr>
          <w:sz w:val="28"/>
          <w:szCs w:val="28"/>
        </w:rPr>
        <w:t>СОШ №1 – 1 учащийся (8,3%)</w:t>
      </w:r>
    </w:p>
    <w:p w:rsidR="00771C52" w:rsidRPr="00B605FC" w:rsidRDefault="00B605FC" w:rsidP="002840FF">
      <w:pPr>
        <w:ind w:firstLine="709"/>
        <w:jc w:val="both"/>
        <w:rPr>
          <w:sz w:val="28"/>
          <w:szCs w:val="28"/>
        </w:rPr>
      </w:pPr>
      <w:r>
        <w:rPr>
          <w:sz w:val="28"/>
          <w:szCs w:val="28"/>
        </w:rPr>
        <w:t>Симская С</w:t>
      </w:r>
      <w:r w:rsidR="00B95D44" w:rsidRPr="00B605FC">
        <w:rPr>
          <w:sz w:val="28"/>
          <w:szCs w:val="28"/>
        </w:rPr>
        <w:t>ОШ – 1учащийся (25%)</w:t>
      </w:r>
      <w:r w:rsidR="00771C52" w:rsidRPr="00B605FC">
        <w:rPr>
          <w:sz w:val="28"/>
          <w:szCs w:val="28"/>
        </w:rPr>
        <w:t xml:space="preserve">        </w:t>
      </w:r>
    </w:p>
    <w:p w:rsidR="00771C52" w:rsidRPr="00B605FC" w:rsidRDefault="00771C52" w:rsidP="00771C52">
      <w:pPr>
        <w:rPr>
          <w:i/>
          <w:sz w:val="28"/>
          <w:szCs w:val="28"/>
        </w:rPr>
      </w:pPr>
      <w:r w:rsidRPr="00B605FC">
        <w:rPr>
          <w:i/>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559"/>
        <w:gridCol w:w="1559"/>
        <w:gridCol w:w="1559"/>
        <w:gridCol w:w="1418"/>
        <w:gridCol w:w="1417"/>
      </w:tblGrid>
      <w:tr w:rsidR="00771C52" w:rsidRPr="00B605FC" w:rsidTr="00B605FC">
        <w:tc>
          <w:tcPr>
            <w:tcW w:w="2127" w:type="dxa"/>
          </w:tcPr>
          <w:p w:rsidR="00771C52" w:rsidRPr="00B605FC" w:rsidRDefault="00771C52" w:rsidP="00771C52">
            <w:pPr>
              <w:jc w:val="both"/>
              <w:rPr>
                <w:bCs/>
                <w:sz w:val="28"/>
                <w:szCs w:val="28"/>
              </w:rPr>
            </w:pPr>
          </w:p>
        </w:tc>
        <w:tc>
          <w:tcPr>
            <w:tcW w:w="1559" w:type="dxa"/>
            <w:vAlign w:val="center"/>
          </w:tcPr>
          <w:p w:rsidR="00771C52" w:rsidRPr="00B605FC" w:rsidRDefault="00771C52" w:rsidP="00771C52">
            <w:pPr>
              <w:jc w:val="center"/>
              <w:rPr>
                <w:bCs/>
                <w:sz w:val="28"/>
                <w:szCs w:val="28"/>
              </w:rPr>
            </w:pPr>
            <w:r w:rsidRPr="00B605FC">
              <w:rPr>
                <w:bCs/>
                <w:sz w:val="28"/>
                <w:szCs w:val="28"/>
              </w:rPr>
              <w:t>СОШ №1</w:t>
            </w:r>
          </w:p>
        </w:tc>
        <w:tc>
          <w:tcPr>
            <w:tcW w:w="1559" w:type="dxa"/>
            <w:vAlign w:val="center"/>
          </w:tcPr>
          <w:p w:rsidR="00771C52" w:rsidRPr="00B605FC" w:rsidRDefault="00771C52" w:rsidP="00771C52">
            <w:pPr>
              <w:jc w:val="center"/>
              <w:rPr>
                <w:bCs/>
                <w:sz w:val="28"/>
                <w:szCs w:val="28"/>
              </w:rPr>
            </w:pPr>
            <w:r w:rsidRPr="00B605FC">
              <w:rPr>
                <w:bCs/>
                <w:sz w:val="28"/>
                <w:szCs w:val="28"/>
              </w:rPr>
              <w:t>СОШ №3</w:t>
            </w:r>
          </w:p>
        </w:tc>
        <w:tc>
          <w:tcPr>
            <w:tcW w:w="1559" w:type="dxa"/>
            <w:vAlign w:val="center"/>
          </w:tcPr>
          <w:p w:rsidR="00771C52" w:rsidRPr="00B605FC" w:rsidRDefault="00771C52" w:rsidP="00771C52">
            <w:pPr>
              <w:jc w:val="center"/>
              <w:rPr>
                <w:bCs/>
                <w:sz w:val="28"/>
                <w:szCs w:val="28"/>
              </w:rPr>
            </w:pPr>
            <w:r w:rsidRPr="00B605FC">
              <w:rPr>
                <w:bCs/>
                <w:sz w:val="28"/>
                <w:szCs w:val="28"/>
              </w:rPr>
              <w:t>Симская</w:t>
            </w:r>
          </w:p>
          <w:p w:rsidR="00771C52" w:rsidRPr="00B605FC" w:rsidRDefault="00771C52" w:rsidP="00771C52">
            <w:pPr>
              <w:jc w:val="center"/>
              <w:rPr>
                <w:bCs/>
                <w:sz w:val="28"/>
                <w:szCs w:val="28"/>
              </w:rPr>
            </w:pPr>
            <w:r w:rsidRPr="00B605FC">
              <w:rPr>
                <w:bCs/>
                <w:sz w:val="28"/>
                <w:szCs w:val="28"/>
              </w:rPr>
              <w:t>СОШ</w:t>
            </w:r>
          </w:p>
        </w:tc>
        <w:tc>
          <w:tcPr>
            <w:tcW w:w="1418" w:type="dxa"/>
            <w:vAlign w:val="center"/>
          </w:tcPr>
          <w:p w:rsidR="00771C52" w:rsidRPr="00B605FC" w:rsidRDefault="00B605FC" w:rsidP="00771C52">
            <w:pPr>
              <w:jc w:val="center"/>
              <w:rPr>
                <w:bCs/>
                <w:sz w:val="28"/>
                <w:szCs w:val="28"/>
              </w:rPr>
            </w:pPr>
            <w:r>
              <w:rPr>
                <w:bCs/>
                <w:sz w:val="28"/>
                <w:szCs w:val="28"/>
              </w:rPr>
              <w:t>Район</w:t>
            </w:r>
          </w:p>
        </w:tc>
        <w:tc>
          <w:tcPr>
            <w:tcW w:w="1417" w:type="dxa"/>
          </w:tcPr>
          <w:p w:rsidR="00771C52" w:rsidRPr="00B605FC" w:rsidRDefault="00B605FC" w:rsidP="00771C52">
            <w:pPr>
              <w:jc w:val="center"/>
              <w:rPr>
                <w:bCs/>
                <w:sz w:val="28"/>
                <w:szCs w:val="28"/>
              </w:rPr>
            </w:pPr>
            <w:r>
              <w:rPr>
                <w:bCs/>
                <w:sz w:val="28"/>
                <w:szCs w:val="28"/>
              </w:rPr>
              <w:t>Область</w:t>
            </w:r>
          </w:p>
        </w:tc>
      </w:tr>
      <w:tr w:rsidR="00771C52" w:rsidRPr="00B605FC" w:rsidTr="00B605FC">
        <w:tc>
          <w:tcPr>
            <w:tcW w:w="2127" w:type="dxa"/>
          </w:tcPr>
          <w:p w:rsidR="00771C52" w:rsidRPr="00B605FC" w:rsidRDefault="00771C52" w:rsidP="00771C52">
            <w:pPr>
              <w:jc w:val="both"/>
              <w:rPr>
                <w:bCs/>
                <w:sz w:val="28"/>
                <w:szCs w:val="28"/>
              </w:rPr>
            </w:pPr>
            <w:r w:rsidRPr="00B605FC">
              <w:rPr>
                <w:bCs/>
                <w:sz w:val="28"/>
                <w:szCs w:val="28"/>
              </w:rPr>
              <w:t>Количество учащихся, сдававших ЕГЭ</w:t>
            </w:r>
          </w:p>
        </w:tc>
        <w:tc>
          <w:tcPr>
            <w:tcW w:w="1559" w:type="dxa"/>
            <w:vAlign w:val="center"/>
          </w:tcPr>
          <w:p w:rsidR="00771C52" w:rsidRPr="00B605FC" w:rsidRDefault="00771C52" w:rsidP="00771C52">
            <w:pPr>
              <w:jc w:val="center"/>
              <w:rPr>
                <w:bCs/>
                <w:sz w:val="28"/>
                <w:szCs w:val="28"/>
              </w:rPr>
            </w:pPr>
            <w:r w:rsidRPr="00B605FC">
              <w:rPr>
                <w:bCs/>
                <w:sz w:val="28"/>
                <w:szCs w:val="28"/>
              </w:rPr>
              <w:t>12</w:t>
            </w:r>
          </w:p>
        </w:tc>
        <w:tc>
          <w:tcPr>
            <w:tcW w:w="1559" w:type="dxa"/>
            <w:vAlign w:val="center"/>
          </w:tcPr>
          <w:p w:rsidR="00771C52" w:rsidRPr="00B605FC" w:rsidRDefault="00771C52" w:rsidP="00771C52">
            <w:pPr>
              <w:jc w:val="center"/>
              <w:rPr>
                <w:sz w:val="28"/>
                <w:szCs w:val="28"/>
              </w:rPr>
            </w:pPr>
            <w:r w:rsidRPr="00B605FC">
              <w:rPr>
                <w:sz w:val="28"/>
                <w:szCs w:val="28"/>
              </w:rPr>
              <w:t>11</w:t>
            </w:r>
          </w:p>
        </w:tc>
        <w:tc>
          <w:tcPr>
            <w:tcW w:w="1559" w:type="dxa"/>
            <w:vAlign w:val="center"/>
          </w:tcPr>
          <w:p w:rsidR="00771C52" w:rsidRPr="00B605FC" w:rsidRDefault="00771C52" w:rsidP="00771C52">
            <w:pPr>
              <w:jc w:val="center"/>
              <w:rPr>
                <w:bCs/>
                <w:sz w:val="28"/>
                <w:szCs w:val="28"/>
              </w:rPr>
            </w:pPr>
            <w:r w:rsidRPr="00B605FC">
              <w:rPr>
                <w:bCs/>
                <w:sz w:val="28"/>
                <w:szCs w:val="28"/>
              </w:rPr>
              <w:t>4</w:t>
            </w:r>
          </w:p>
        </w:tc>
        <w:tc>
          <w:tcPr>
            <w:tcW w:w="1418" w:type="dxa"/>
            <w:vAlign w:val="center"/>
          </w:tcPr>
          <w:p w:rsidR="00771C52" w:rsidRPr="00B605FC" w:rsidRDefault="00771C52" w:rsidP="00771C52">
            <w:pPr>
              <w:jc w:val="center"/>
              <w:rPr>
                <w:sz w:val="28"/>
                <w:szCs w:val="28"/>
              </w:rPr>
            </w:pPr>
            <w:r w:rsidRPr="00B605FC">
              <w:rPr>
                <w:sz w:val="28"/>
                <w:szCs w:val="28"/>
              </w:rPr>
              <w:t>27</w:t>
            </w:r>
          </w:p>
        </w:tc>
        <w:tc>
          <w:tcPr>
            <w:tcW w:w="1417" w:type="dxa"/>
            <w:vAlign w:val="center"/>
          </w:tcPr>
          <w:p w:rsidR="00771C52" w:rsidRPr="00B605FC" w:rsidRDefault="00771C52" w:rsidP="00771C52">
            <w:pPr>
              <w:jc w:val="center"/>
              <w:rPr>
                <w:sz w:val="28"/>
                <w:szCs w:val="28"/>
              </w:rPr>
            </w:pPr>
          </w:p>
        </w:tc>
      </w:tr>
      <w:tr w:rsidR="00771C52" w:rsidRPr="00B605FC" w:rsidTr="00B605FC">
        <w:tc>
          <w:tcPr>
            <w:tcW w:w="2127" w:type="dxa"/>
          </w:tcPr>
          <w:p w:rsidR="00771C52" w:rsidRPr="00B605FC" w:rsidRDefault="00771C52" w:rsidP="00771C52">
            <w:pPr>
              <w:jc w:val="both"/>
              <w:rPr>
                <w:bCs/>
                <w:sz w:val="28"/>
                <w:szCs w:val="28"/>
              </w:rPr>
            </w:pPr>
            <w:r w:rsidRPr="00B605FC">
              <w:rPr>
                <w:bCs/>
                <w:sz w:val="28"/>
                <w:szCs w:val="28"/>
              </w:rPr>
              <w:t>Средний балл</w:t>
            </w:r>
          </w:p>
        </w:tc>
        <w:tc>
          <w:tcPr>
            <w:tcW w:w="1559" w:type="dxa"/>
            <w:vAlign w:val="center"/>
          </w:tcPr>
          <w:p w:rsidR="00771C52" w:rsidRPr="00B605FC" w:rsidRDefault="00771C52" w:rsidP="00771C52">
            <w:pPr>
              <w:jc w:val="center"/>
              <w:rPr>
                <w:bCs/>
                <w:sz w:val="28"/>
                <w:szCs w:val="28"/>
              </w:rPr>
            </w:pPr>
            <w:r w:rsidRPr="00B605FC">
              <w:rPr>
                <w:bCs/>
                <w:sz w:val="28"/>
                <w:szCs w:val="28"/>
              </w:rPr>
              <w:t>67.3</w:t>
            </w:r>
          </w:p>
        </w:tc>
        <w:tc>
          <w:tcPr>
            <w:tcW w:w="1559" w:type="dxa"/>
            <w:vAlign w:val="center"/>
          </w:tcPr>
          <w:p w:rsidR="00771C52" w:rsidRPr="00B605FC" w:rsidRDefault="00771C52" w:rsidP="00771C52">
            <w:pPr>
              <w:jc w:val="center"/>
              <w:rPr>
                <w:sz w:val="28"/>
                <w:szCs w:val="28"/>
              </w:rPr>
            </w:pPr>
            <w:r w:rsidRPr="00B605FC">
              <w:rPr>
                <w:sz w:val="28"/>
                <w:szCs w:val="28"/>
              </w:rPr>
              <w:t>61.5</w:t>
            </w:r>
          </w:p>
        </w:tc>
        <w:tc>
          <w:tcPr>
            <w:tcW w:w="1559" w:type="dxa"/>
            <w:vAlign w:val="center"/>
          </w:tcPr>
          <w:p w:rsidR="00771C52" w:rsidRPr="00B605FC" w:rsidRDefault="00771C52" w:rsidP="00771C52">
            <w:pPr>
              <w:jc w:val="center"/>
              <w:rPr>
                <w:bCs/>
                <w:sz w:val="28"/>
                <w:szCs w:val="28"/>
              </w:rPr>
            </w:pPr>
            <w:r w:rsidRPr="00B605FC">
              <w:rPr>
                <w:bCs/>
                <w:sz w:val="28"/>
                <w:szCs w:val="28"/>
              </w:rPr>
              <w:t>65.8</w:t>
            </w:r>
          </w:p>
        </w:tc>
        <w:tc>
          <w:tcPr>
            <w:tcW w:w="1418" w:type="dxa"/>
            <w:vAlign w:val="center"/>
          </w:tcPr>
          <w:p w:rsidR="00771C52" w:rsidRPr="00B605FC" w:rsidRDefault="00771C52" w:rsidP="00771C52">
            <w:pPr>
              <w:jc w:val="center"/>
              <w:rPr>
                <w:sz w:val="28"/>
                <w:szCs w:val="28"/>
              </w:rPr>
            </w:pPr>
            <w:r w:rsidRPr="00B605FC">
              <w:rPr>
                <w:sz w:val="28"/>
                <w:szCs w:val="28"/>
              </w:rPr>
              <w:t>64.9</w:t>
            </w:r>
          </w:p>
        </w:tc>
        <w:tc>
          <w:tcPr>
            <w:tcW w:w="1417" w:type="dxa"/>
            <w:vAlign w:val="center"/>
          </w:tcPr>
          <w:p w:rsidR="00771C52" w:rsidRPr="00157514" w:rsidRDefault="00157514" w:rsidP="00771C52">
            <w:pPr>
              <w:jc w:val="center"/>
              <w:rPr>
                <w:sz w:val="28"/>
                <w:szCs w:val="28"/>
              </w:rPr>
            </w:pPr>
            <w:r>
              <w:rPr>
                <w:sz w:val="28"/>
                <w:szCs w:val="28"/>
                <w:lang w:val="en-US"/>
              </w:rPr>
              <w:t>59</w:t>
            </w:r>
            <w:r>
              <w:rPr>
                <w:sz w:val="28"/>
                <w:szCs w:val="28"/>
              </w:rPr>
              <w:t>,</w:t>
            </w:r>
            <w:r>
              <w:rPr>
                <w:sz w:val="28"/>
                <w:szCs w:val="28"/>
                <w:lang w:val="en-US"/>
              </w:rPr>
              <w:t>59</w:t>
            </w:r>
          </w:p>
        </w:tc>
      </w:tr>
      <w:tr w:rsidR="00771C52" w:rsidRPr="00B605FC" w:rsidTr="00B605FC">
        <w:tc>
          <w:tcPr>
            <w:tcW w:w="2127" w:type="dxa"/>
          </w:tcPr>
          <w:p w:rsidR="00771C52" w:rsidRPr="00B605FC" w:rsidRDefault="00771C52" w:rsidP="00771C52">
            <w:pPr>
              <w:jc w:val="both"/>
              <w:rPr>
                <w:bCs/>
                <w:sz w:val="28"/>
                <w:szCs w:val="28"/>
              </w:rPr>
            </w:pPr>
            <w:r w:rsidRPr="00B605FC">
              <w:rPr>
                <w:bCs/>
                <w:sz w:val="28"/>
                <w:szCs w:val="28"/>
              </w:rPr>
              <w:t>Количество и доля не сдавших ЕГЭ</w:t>
            </w:r>
          </w:p>
        </w:tc>
        <w:tc>
          <w:tcPr>
            <w:tcW w:w="1559" w:type="dxa"/>
            <w:vAlign w:val="center"/>
          </w:tcPr>
          <w:p w:rsidR="00771C52" w:rsidRPr="00B605FC" w:rsidRDefault="00771C52" w:rsidP="00771C52">
            <w:pPr>
              <w:jc w:val="center"/>
              <w:rPr>
                <w:bCs/>
                <w:sz w:val="28"/>
                <w:szCs w:val="28"/>
              </w:rPr>
            </w:pPr>
            <w:r w:rsidRPr="00B605FC">
              <w:rPr>
                <w:bCs/>
                <w:sz w:val="28"/>
                <w:szCs w:val="28"/>
              </w:rPr>
              <w:t>0</w:t>
            </w:r>
          </w:p>
        </w:tc>
        <w:tc>
          <w:tcPr>
            <w:tcW w:w="1559" w:type="dxa"/>
            <w:vAlign w:val="center"/>
          </w:tcPr>
          <w:p w:rsidR="00771C52" w:rsidRPr="00B605FC" w:rsidRDefault="00771C52" w:rsidP="00771C52">
            <w:pPr>
              <w:jc w:val="center"/>
              <w:rPr>
                <w:sz w:val="28"/>
                <w:szCs w:val="28"/>
              </w:rPr>
            </w:pPr>
            <w:r w:rsidRPr="00B605FC">
              <w:rPr>
                <w:sz w:val="28"/>
                <w:szCs w:val="28"/>
              </w:rPr>
              <w:t>0</w:t>
            </w:r>
          </w:p>
        </w:tc>
        <w:tc>
          <w:tcPr>
            <w:tcW w:w="1559" w:type="dxa"/>
            <w:vAlign w:val="center"/>
          </w:tcPr>
          <w:p w:rsidR="00771C52" w:rsidRPr="00B605FC" w:rsidRDefault="00B95D44" w:rsidP="00771C52">
            <w:pPr>
              <w:jc w:val="center"/>
              <w:rPr>
                <w:bCs/>
                <w:sz w:val="28"/>
                <w:szCs w:val="28"/>
              </w:rPr>
            </w:pPr>
            <w:r w:rsidRPr="00B605FC">
              <w:rPr>
                <w:bCs/>
                <w:sz w:val="28"/>
                <w:szCs w:val="28"/>
              </w:rPr>
              <w:t>1(</w:t>
            </w:r>
            <w:r w:rsidR="00771C52" w:rsidRPr="00B605FC">
              <w:rPr>
                <w:bCs/>
                <w:sz w:val="28"/>
                <w:szCs w:val="28"/>
              </w:rPr>
              <w:t>25</w:t>
            </w:r>
            <w:r w:rsidRPr="00B605FC">
              <w:rPr>
                <w:bCs/>
                <w:sz w:val="28"/>
                <w:szCs w:val="28"/>
              </w:rPr>
              <w:t>%)</w:t>
            </w:r>
          </w:p>
        </w:tc>
        <w:tc>
          <w:tcPr>
            <w:tcW w:w="1418" w:type="dxa"/>
            <w:vAlign w:val="center"/>
          </w:tcPr>
          <w:p w:rsidR="00771C52" w:rsidRPr="00B605FC" w:rsidRDefault="00B95D44" w:rsidP="00771C52">
            <w:pPr>
              <w:jc w:val="center"/>
              <w:rPr>
                <w:sz w:val="28"/>
                <w:szCs w:val="28"/>
              </w:rPr>
            </w:pPr>
            <w:r w:rsidRPr="00B605FC">
              <w:rPr>
                <w:sz w:val="28"/>
                <w:szCs w:val="28"/>
              </w:rPr>
              <w:t>1(</w:t>
            </w:r>
            <w:r w:rsidR="00771C52" w:rsidRPr="00B605FC">
              <w:rPr>
                <w:sz w:val="28"/>
                <w:szCs w:val="28"/>
              </w:rPr>
              <w:t>3.7</w:t>
            </w:r>
            <w:r w:rsidR="00686278" w:rsidRPr="00B605FC">
              <w:rPr>
                <w:sz w:val="28"/>
                <w:szCs w:val="28"/>
              </w:rPr>
              <w:t>%</w:t>
            </w:r>
            <w:r w:rsidRPr="00B605FC">
              <w:rPr>
                <w:sz w:val="28"/>
                <w:szCs w:val="28"/>
              </w:rPr>
              <w:t>)</w:t>
            </w:r>
          </w:p>
        </w:tc>
        <w:tc>
          <w:tcPr>
            <w:tcW w:w="1417" w:type="dxa"/>
            <w:vAlign w:val="center"/>
          </w:tcPr>
          <w:p w:rsidR="00771C52" w:rsidRPr="00B605FC" w:rsidRDefault="00771C52" w:rsidP="00771C52">
            <w:pPr>
              <w:jc w:val="center"/>
              <w:rPr>
                <w:sz w:val="28"/>
                <w:szCs w:val="28"/>
              </w:rPr>
            </w:pPr>
          </w:p>
        </w:tc>
      </w:tr>
    </w:tbl>
    <w:p w:rsidR="00771C52" w:rsidRPr="00771C52" w:rsidRDefault="00771C52" w:rsidP="00771C52">
      <w:pPr>
        <w:tabs>
          <w:tab w:val="left" w:pos="10600"/>
        </w:tabs>
        <w:ind w:firstLine="709"/>
        <w:jc w:val="both"/>
        <w:rPr>
          <w:sz w:val="24"/>
          <w:szCs w:val="24"/>
        </w:rPr>
      </w:pPr>
    </w:p>
    <w:p w:rsidR="00B95D44" w:rsidRDefault="00771C52" w:rsidP="00771C52">
      <w:pPr>
        <w:jc w:val="center"/>
        <w:rPr>
          <w:b/>
          <w:i/>
          <w:sz w:val="24"/>
          <w:szCs w:val="24"/>
        </w:rPr>
      </w:pPr>
      <w:r w:rsidRPr="00771C52">
        <w:rPr>
          <w:b/>
          <w:i/>
          <w:sz w:val="24"/>
          <w:szCs w:val="24"/>
        </w:rPr>
        <w:t xml:space="preserve">   </w:t>
      </w:r>
    </w:p>
    <w:p w:rsidR="00B3286A" w:rsidRDefault="00B3286A" w:rsidP="00771C52">
      <w:pPr>
        <w:jc w:val="center"/>
        <w:rPr>
          <w:b/>
          <w:i/>
          <w:sz w:val="28"/>
          <w:szCs w:val="28"/>
        </w:rPr>
      </w:pPr>
    </w:p>
    <w:p w:rsidR="00771C52" w:rsidRPr="00B605FC" w:rsidRDefault="00771C52" w:rsidP="00771C52">
      <w:pPr>
        <w:jc w:val="center"/>
        <w:rPr>
          <w:b/>
          <w:i/>
          <w:sz w:val="28"/>
          <w:szCs w:val="28"/>
        </w:rPr>
      </w:pPr>
      <w:r w:rsidRPr="00B605FC">
        <w:rPr>
          <w:b/>
          <w:i/>
          <w:sz w:val="28"/>
          <w:szCs w:val="28"/>
        </w:rPr>
        <w:t xml:space="preserve">Информатика и ИКТ  </w:t>
      </w:r>
    </w:p>
    <w:p w:rsidR="00771C52" w:rsidRPr="00B605FC" w:rsidRDefault="00771C52" w:rsidP="00771C52">
      <w:pPr>
        <w:jc w:val="center"/>
        <w:rPr>
          <w:i/>
          <w:sz w:val="28"/>
          <w:szCs w:val="28"/>
        </w:rPr>
      </w:pPr>
    </w:p>
    <w:p w:rsidR="00771C52" w:rsidRPr="00B605FC" w:rsidRDefault="00771C52" w:rsidP="002840FF">
      <w:pPr>
        <w:ind w:firstLine="709"/>
        <w:jc w:val="both"/>
        <w:rPr>
          <w:i/>
          <w:sz w:val="28"/>
          <w:szCs w:val="28"/>
        </w:rPr>
      </w:pPr>
      <w:r w:rsidRPr="00B605FC">
        <w:rPr>
          <w:sz w:val="28"/>
          <w:szCs w:val="28"/>
        </w:rPr>
        <w:t xml:space="preserve">       Экзамен по информатике и ИКТ  сдавал 1 выпускник  (2% от общего количества выпускников). Показатель прошлого года </w:t>
      </w:r>
      <w:r w:rsidR="00AD3F87">
        <w:rPr>
          <w:sz w:val="28"/>
          <w:szCs w:val="28"/>
        </w:rPr>
        <w:t>-</w:t>
      </w:r>
      <w:r w:rsidRPr="00B605FC">
        <w:rPr>
          <w:sz w:val="28"/>
          <w:szCs w:val="28"/>
        </w:rPr>
        <w:t xml:space="preserve"> 1 выпускник.</w:t>
      </w:r>
      <w:r w:rsidRPr="00B605FC">
        <w:rPr>
          <w:i/>
          <w:sz w:val="28"/>
          <w:szCs w:val="28"/>
        </w:rPr>
        <w:t xml:space="preserve">     </w:t>
      </w:r>
    </w:p>
    <w:p w:rsidR="00771C52" w:rsidRPr="00B605FC" w:rsidRDefault="00771C52" w:rsidP="002840FF">
      <w:pPr>
        <w:ind w:firstLine="709"/>
        <w:jc w:val="both"/>
        <w:rPr>
          <w:sz w:val="28"/>
          <w:szCs w:val="28"/>
        </w:rPr>
      </w:pPr>
      <w:r w:rsidRPr="00B605FC">
        <w:rPr>
          <w:sz w:val="28"/>
          <w:szCs w:val="28"/>
        </w:rPr>
        <w:t xml:space="preserve">        Средний балл по району – 40 (2017 год - 26) </w:t>
      </w:r>
    </w:p>
    <w:p w:rsidR="00771C52" w:rsidRPr="00B605FC" w:rsidRDefault="00771C52" w:rsidP="00771C52">
      <w:pPr>
        <w:rPr>
          <w:i/>
          <w:sz w:val="28"/>
          <w:szCs w:val="28"/>
        </w:rPr>
      </w:pPr>
      <w:r w:rsidRPr="00B605FC">
        <w:rPr>
          <w:i/>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559"/>
        <w:gridCol w:w="1559"/>
        <w:gridCol w:w="1559"/>
        <w:gridCol w:w="1276"/>
        <w:gridCol w:w="1559"/>
      </w:tblGrid>
      <w:tr w:rsidR="00B605FC" w:rsidRPr="00B605FC" w:rsidTr="00B605FC">
        <w:tc>
          <w:tcPr>
            <w:tcW w:w="2127" w:type="dxa"/>
          </w:tcPr>
          <w:p w:rsidR="00B605FC" w:rsidRPr="00B605FC" w:rsidRDefault="00B605FC" w:rsidP="00B605FC">
            <w:pPr>
              <w:jc w:val="both"/>
              <w:rPr>
                <w:bCs/>
                <w:sz w:val="28"/>
                <w:szCs w:val="28"/>
              </w:rPr>
            </w:pPr>
          </w:p>
        </w:tc>
        <w:tc>
          <w:tcPr>
            <w:tcW w:w="1559" w:type="dxa"/>
            <w:vAlign w:val="center"/>
          </w:tcPr>
          <w:p w:rsidR="00B605FC" w:rsidRPr="00B605FC" w:rsidRDefault="00B605FC" w:rsidP="00B605FC">
            <w:pPr>
              <w:jc w:val="center"/>
              <w:rPr>
                <w:bCs/>
                <w:sz w:val="28"/>
                <w:szCs w:val="28"/>
              </w:rPr>
            </w:pPr>
            <w:r w:rsidRPr="00B605FC">
              <w:rPr>
                <w:bCs/>
                <w:sz w:val="28"/>
                <w:szCs w:val="28"/>
              </w:rPr>
              <w:t>СОШ №1</w:t>
            </w:r>
          </w:p>
        </w:tc>
        <w:tc>
          <w:tcPr>
            <w:tcW w:w="1559" w:type="dxa"/>
            <w:vAlign w:val="center"/>
          </w:tcPr>
          <w:p w:rsidR="00B605FC" w:rsidRPr="00B605FC" w:rsidRDefault="00B605FC" w:rsidP="00B605FC">
            <w:pPr>
              <w:jc w:val="center"/>
              <w:rPr>
                <w:bCs/>
                <w:sz w:val="28"/>
                <w:szCs w:val="28"/>
              </w:rPr>
            </w:pPr>
            <w:r w:rsidRPr="00B605FC">
              <w:rPr>
                <w:bCs/>
                <w:sz w:val="28"/>
                <w:szCs w:val="28"/>
              </w:rPr>
              <w:t>СОШ №3</w:t>
            </w:r>
          </w:p>
        </w:tc>
        <w:tc>
          <w:tcPr>
            <w:tcW w:w="1559" w:type="dxa"/>
            <w:vAlign w:val="center"/>
          </w:tcPr>
          <w:p w:rsidR="00B605FC" w:rsidRPr="00B605FC" w:rsidRDefault="00B605FC" w:rsidP="00B605FC">
            <w:pPr>
              <w:jc w:val="center"/>
              <w:rPr>
                <w:bCs/>
                <w:sz w:val="28"/>
                <w:szCs w:val="28"/>
              </w:rPr>
            </w:pPr>
            <w:r w:rsidRPr="00B605FC">
              <w:rPr>
                <w:bCs/>
                <w:sz w:val="28"/>
                <w:szCs w:val="28"/>
              </w:rPr>
              <w:t>Симская</w:t>
            </w:r>
          </w:p>
          <w:p w:rsidR="00B605FC" w:rsidRPr="00B605FC" w:rsidRDefault="00B605FC" w:rsidP="00B605FC">
            <w:pPr>
              <w:jc w:val="center"/>
              <w:rPr>
                <w:bCs/>
                <w:sz w:val="28"/>
                <w:szCs w:val="28"/>
              </w:rPr>
            </w:pPr>
            <w:r w:rsidRPr="00B605FC">
              <w:rPr>
                <w:bCs/>
                <w:sz w:val="28"/>
                <w:szCs w:val="28"/>
              </w:rPr>
              <w:t>СОШ</w:t>
            </w:r>
          </w:p>
        </w:tc>
        <w:tc>
          <w:tcPr>
            <w:tcW w:w="1276" w:type="dxa"/>
            <w:vAlign w:val="center"/>
          </w:tcPr>
          <w:p w:rsidR="00B605FC" w:rsidRPr="00B605FC" w:rsidRDefault="00B605FC" w:rsidP="00B605FC">
            <w:pPr>
              <w:jc w:val="center"/>
              <w:rPr>
                <w:bCs/>
                <w:sz w:val="28"/>
                <w:szCs w:val="28"/>
              </w:rPr>
            </w:pPr>
            <w:r>
              <w:rPr>
                <w:bCs/>
                <w:sz w:val="28"/>
                <w:szCs w:val="28"/>
              </w:rPr>
              <w:t>Район</w:t>
            </w:r>
          </w:p>
        </w:tc>
        <w:tc>
          <w:tcPr>
            <w:tcW w:w="1559" w:type="dxa"/>
          </w:tcPr>
          <w:p w:rsidR="00B605FC" w:rsidRPr="00B605FC" w:rsidRDefault="00B605FC" w:rsidP="00B605FC">
            <w:pPr>
              <w:jc w:val="center"/>
              <w:rPr>
                <w:bCs/>
                <w:sz w:val="28"/>
                <w:szCs w:val="28"/>
              </w:rPr>
            </w:pPr>
            <w:r>
              <w:rPr>
                <w:bCs/>
                <w:sz w:val="28"/>
                <w:szCs w:val="28"/>
              </w:rPr>
              <w:t>Область</w:t>
            </w:r>
          </w:p>
        </w:tc>
      </w:tr>
      <w:tr w:rsidR="00B605FC" w:rsidRPr="00B605FC" w:rsidTr="00B605FC">
        <w:tc>
          <w:tcPr>
            <w:tcW w:w="2127" w:type="dxa"/>
          </w:tcPr>
          <w:p w:rsidR="00B605FC" w:rsidRPr="00B605FC" w:rsidRDefault="00B605FC" w:rsidP="00B605FC">
            <w:pPr>
              <w:jc w:val="both"/>
              <w:rPr>
                <w:bCs/>
                <w:sz w:val="28"/>
                <w:szCs w:val="28"/>
              </w:rPr>
            </w:pPr>
            <w:r w:rsidRPr="00B605FC">
              <w:rPr>
                <w:bCs/>
                <w:sz w:val="28"/>
                <w:szCs w:val="28"/>
              </w:rPr>
              <w:t>Количество учащихся, сдававших ЕГЭ</w:t>
            </w:r>
          </w:p>
        </w:tc>
        <w:tc>
          <w:tcPr>
            <w:tcW w:w="1559" w:type="dxa"/>
            <w:vAlign w:val="center"/>
          </w:tcPr>
          <w:p w:rsidR="00B605FC" w:rsidRPr="00B605FC" w:rsidRDefault="00B605FC" w:rsidP="00B605FC">
            <w:pPr>
              <w:jc w:val="center"/>
              <w:rPr>
                <w:sz w:val="28"/>
                <w:szCs w:val="28"/>
              </w:rPr>
            </w:pPr>
            <w:r w:rsidRPr="00B605FC">
              <w:rPr>
                <w:sz w:val="28"/>
                <w:szCs w:val="28"/>
              </w:rPr>
              <w:t>0</w:t>
            </w:r>
          </w:p>
        </w:tc>
        <w:tc>
          <w:tcPr>
            <w:tcW w:w="1559" w:type="dxa"/>
            <w:vAlign w:val="center"/>
          </w:tcPr>
          <w:p w:rsidR="00B605FC" w:rsidRPr="00B605FC" w:rsidRDefault="00B605FC" w:rsidP="00B605FC">
            <w:pPr>
              <w:jc w:val="center"/>
              <w:rPr>
                <w:sz w:val="28"/>
                <w:szCs w:val="28"/>
              </w:rPr>
            </w:pPr>
            <w:r w:rsidRPr="00B605FC">
              <w:rPr>
                <w:sz w:val="28"/>
                <w:szCs w:val="28"/>
              </w:rPr>
              <w:t>1</w:t>
            </w:r>
          </w:p>
        </w:tc>
        <w:tc>
          <w:tcPr>
            <w:tcW w:w="1559" w:type="dxa"/>
            <w:vAlign w:val="center"/>
          </w:tcPr>
          <w:p w:rsidR="00B605FC" w:rsidRPr="00B605FC" w:rsidRDefault="00B605FC" w:rsidP="00B605FC">
            <w:pPr>
              <w:jc w:val="center"/>
              <w:rPr>
                <w:sz w:val="28"/>
                <w:szCs w:val="28"/>
              </w:rPr>
            </w:pPr>
            <w:r w:rsidRPr="00B605FC">
              <w:rPr>
                <w:sz w:val="28"/>
                <w:szCs w:val="28"/>
              </w:rPr>
              <w:t>0</w:t>
            </w:r>
          </w:p>
        </w:tc>
        <w:tc>
          <w:tcPr>
            <w:tcW w:w="1276" w:type="dxa"/>
            <w:vAlign w:val="center"/>
          </w:tcPr>
          <w:p w:rsidR="00B605FC" w:rsidRPr="00B605FC" w:rsidRDefault="00B605FC" w:rsidP="00B605FC">
            <w:pPr>
              <w:jc w:val="center"/>
              <w:rPr>
                <w:sz w:val="28"/>
                <w:szCs w:val="28"/>
              </w:rPr>
            </w:pPr>
            <w:r w:rsidRPr="00B605FC">
              <w:rPr>
                <w:sz w:val="28"/>
                <w:szCs w:val="28"/>
              </w:rPr>
              <w:t>1</w:t>
            </w:r>
          </w:p>
        </w:tc>
        <w:tc>
          <w:tcPr>
            <w:tcW w:w="1559" w:type="dxa"/>
            <w:vAlign w:val="center"/>
          </w:tcPr>
          <w:p w:rsidR="00B605FC" w:rsidRPr="00B605FC" w:rsidRDefault="00B605FC" w:rsidP="00B605FC">
            <w:pPr>
              <w:jc w:val="center"/>
              <w:rPr>
                <w:sz w:val="28"/>
                <w:szCs w:val="28"/>
              </w:rPr>
            </w:pPr>
          </w:p>
        </w:tc>
      </w:tr>
      <w:tr w:rsidR="00B605FC" w:rsidRPr="00B605FC" w:rsidTr="00B605FC">
        <w:tc>
          <w:tcPr>
            <w:tcW w:w="2127" w:type="dxa"/>
          </w:tcPr>
          <w:p w:rsidR="00B605FC" w:rsidRPr="00B605FC" w:rsidRDefault="00B605FC" w:rsidP="00B605FC">
            <w:pPr>
              <w:jc w:val="both"/>
              <w:rPr>
                <w:bCs/>
                <w:sz w:val="28"/>
                <w:szCs w:val="28"/>
              </w:rPr>
            </w:pPr>
            <w:r w:rsidRPr="00B605FC">
              <w:rPr>
                <w:bCs/>
                <w:sz w:val="28"/>
                <w:szCs w:val="28"/>
              </w:rPr>
              <w:t>Средний балл</w:t>
            </w:r>
          </w:p>
        </w:tc>
        <w:tc>
          <w:tcPr>
            <w:tcW w:w="1559" w:type="dxa"/>
            <w:vAlign w:val="center"/>
          </w:tcPr>
          <w:p w:rsidR="00B605FC" w:rsidRPr="00B605FC" w:rsidRDefault="00B605FC" w:rsidP="00B605FC">
            <w:pPr>
              <w:jc w:val="center"/>
              <w:rPr>
                <w:sz w:val="28"/>
                <w:szCs w:val="28"/>
              </w:rPr>
            </w:pPr>
          </w:p>
        </w:tc>
        <w:tc>
          <w:tcPr>
            <w:tcW w:w="1559" w:type="dxa"/>
            <w:vAlign w:val="center"/>
          </w:tcPr>
          <w:p w:rsidR="00B605FC" w:rsidRPr="00B605FC" w:rsidRDefault="00B605FC" w:rsidP="00B605FC">
            <w:pPr>
              <w:jc w:val="center"/>
              <w:rPr>
                <w:sz w:val="28"/>
                <w:szCs w:val="28"/>
              </w:rPr>
            </w:pPr>
            <w:r w:rsidRPr="00B605FC">
              <w:rPr>
                <w:sz w:val="28"/>
                <w:szCs w:val="28"/>
              </w:rPr>
              <w:t>40</w:t>
            </w:r>
          </w:p>
        </w:tc>
        <w:tc>
          <w:tcPr>
            <w:tcW w:w="1559" w:type="dxa"/>
            <w:vAlign w:val="center"/>
          </w:tcPr>
          <w:p w:rsidR="00B605FC" w:rsidRPr="00B605FC" w:rsidRDefault="00B605FC" w:rsidP="00B605FC">
            <w:pPr>
              <w:jc w:val="center"/>
              <w:rPr>
                <w:sz w:val="28"/>
                <w:szCs w:val="28"/>
              </w:rPr>
            </w:pPr>
          </w:p>
        </w:tc>
        <w:tc>
          <w:tcPr>
            <w:tcW w:w="1276" w:type="dxa"/>
            <w:vAlign w:val="center"/>
          </w:tcPr>
          <w:p w:rsidR="00B605FC" w:rsidRPr="00B605FC" w:rsidRDefault="00B605FC" w:rsidP="00B605FC">
            <w:pPr>
              <w:jc w:val="center"/>
              <w:rPr>
                <w:sz w:val="28"/>
                <w:szCs w:val="28"/>
              </w:rPr>
            </w:pPr>
            <w:r w:rsidRPr="00B605FC">
              <w:rPr>
                <w:sz w:val="28"/>
                <w:szCs w:val="28"/>
              </w:rPr>
              <w:t>40</w:t>
            </w:r>
          </w:p>
        </w:tc>
        <w:tc>
          <w:tcPr>
            <w:tcW w:w="1559" w:type="dxa"/>
            <w:vAlign w:val="center"/>
          </w:tcPr>
          <w:p w:rsidR="00B605FC" w:rsidRPr="00B605FC" w:rsidRDefault="00157514" w:rsidP="00B605FC">
            <w:pPr>
              <w:jc w:val="center"/>
              <w:rPr>
                <w:sz w:val="28"/>
                <w:szCs w:val="28"/>
              </w:rPr>
            </w:pPr>
            <w:r>
              <w:rPr>
                <w:sz w:val="28"/>
                <w:szCs w:val="28"/>
              </w:rPr>
              <w:t>57,58</w:t>
            </w:r>
          </w:p>
        </w:tc>
      </w:tr>
      <w:tr w:rsidR="00B605FC" w:rsidRPr="00B605FC" w:rsidTr="00B605FC">
        <w:tc>
          <w:tcPr>
            <w:tcW w:w="2127" w:type="dxa"/>
          </w:tcPr>
          <w:p w:rsidR="00B605FC" w:rsidRPr="00B605FC" w:rsidRDefault="00B605FC" w:rsidP="00B605FC">
            <w:pPr>
              <w:jc w:val="both"/>
              <w:rPr>
                <w:bCs/>
                <w:sz w:val="28"/>
                <w:szCs w:val="28"/>
              </w:rPr>
            </w:pPr>
            <w:r w:rsidRPr="00B605FC">
              <w:rPr>
                <w:bCs/>
                <w:sz w:val="28"/>
                <w:szCs w:val="28"/>
              </w:rPr>
              <w:t>Количество и доля учащихся, не сдавших ЕГЭ</w:t>
            </w:r>
          </w:p>
        </w:tc>
        <w:tc>
          <w:tcPr>
            <w:tcW w:w="1559" w:type="dxa"/>
            <w:vAlign w:val="center"/>
          </w:tcPr>
          <w:p w:rsidR="00B605FC" w:rsidRPr="00B605FC" w:rsidRDefault="00B605FC" w:rsidP="00B605FC">
            <w:pPr>
              <w:jc w:val="center"/>
              <w:rPr>
                <w:sz w:val="28"/>
                <w:szCs w:val="28"/>
              </w:rPr>
            </w:pPr>
          </w:p>
        </w:tc>
        <w:tc>
          <w:tcPr>
            <w:tcW w:w="1559" w:type="dxa"/>
            <w:vAlign w:val="center"/>
          </w:tcPr>
          <w:p w:rsidR="00B605FC" w:rsidRPr="00B605FC" w:rsidRDefault="00B605FC" w:rsidP="00B605FC">
            <w:pPr>
              <w:jc w:val="center"/>
              <w:rPr>
                <w:sz w:val="28"/>
                <w:szCs w:val="28"/>
              </w:rPr>
            </w:pPr>
            <w:r w:rsidRPr="00B605FC">
              <w:rPr>
                <w:sz w:val="28"/>
                <w:szCs w:val="28"/>
              </w:rPr>
              <w:t>0</w:t>
            </w:r>
          </w:p>
        </w:tc>
        <w:tc>
          <w:tcPr>
            <w:tcW w:w="1559" w:type="dxa"/>
            <w:vAlign w:val="center"/>
          </w:tcPr>
          <w:p w:rsidR="00B605FC" w:rsidRPr="00B605FC" w:rsidRDefault="00B605FC" w:rsidP="00B605FC">
            <w:pPr>
              <w:jc w:val="center"/>
              <w:rPr>
                <w:sz w:val="28"/>
                <w:szCs w:val="28"/>
              </w:rPr>
            </w:pPr>
          </w:p>
        </w:tc>
        <w:tc>
          <w:tcPr>
            <w:tcW w:w="1276" w:type="dxa"/>
            <w:vAlign w:val="center"/>
          </w:tcPr>
          <w:p w:rsidR="00B605FC" w:rsidRPr="00B605FC" w:rsidRDefault="00B605FC" w:rsidP="00B605FC">
            <w:pPr>
              <w:jc w:val="center"/>
              <w:rPr>
                <w:sz w:val="28"/>
                <w:szCs w:val="28"/>
              </w:rPr>
            </w:pPr>
            <w:r w:rsidRPr="00B605FC">
              <w:rPr>
                <w:sz w:val="28"/>
                <w:szCs w:val="28"/>
              </w:rPr>
              <w:t>0</w:t>
            </w:r>
          </w:p>
        </w:tc>
        <w:tc>
          <w:tcPr>
            <w:tcW w:w="1559" w:type="dxa"/>
            <w:vAlign w:val="center"/>
          </w:tcPr>
          <w:p w:rsidR="00B605FC" w:rsidRPr="00B605FC" w:rsidRDefault="00B605FC" w:rsidP="00B605FC">
            <w:pPr>
              <w:jc w:val="center"/>
              <w:rPr>
                <w:sz w:val="28"/>
                <w:szCs w:val="28"/>
              </w:rPr>
            </w:pPr>
          </w:p>
        </w:tc>
      </w:tr>
    </w:tbl>
    <w:p w:rsidR="00771C52" w:rsidRPr="00B605FC" w:rsidRDefault="00771C52" w:rsidP="00771C52">
      <w:pPr>
        <w:tabs>
          <w:tab w:val="left" w:pos="10600"/>
        </w:tabs>
        <w:jc w:val="both"/>
        <w:rPr>
          <w:sz w:val="28"/>
          <w:szCs w:val="28"/>
        </w:rPr>
      </w:pPr>
    </w:p>
    <w:p w:rsidR="00B95D44" w:rsidRPr="00B605FC" w:rsidRDefault="00B95D44" w:rsidP="00771C52">
      <w:pPr>
        <w:jc w:val="center"/>
        <w:rPr>
          <w:b/>
          <w:i/>
          <w:color w:val="000000" w:themeColor="text1"/>
          <w:sz w:val="28"/>
          <w:szCs w:val="28"/>
        </w:rPr>
      </w:pPr>
    </w:p>
    <w:p w:rsidR="00771C52" w:rsidRPr="00B605FC" w:rsidRDefault="00771C52" w:rsidP="00771C52">
      <w:pPr>
        <w:jc w:val="center"/>
        <w:rPr>
          <w:b/>
          <w:i/>
          <w:color w:val="000000" w:themeColor="text1"/>
          <w:sz w:val="28"/>
          <w:szCs w:val="28"/>
        </w:rPr>
      </w:pPr>
      <w:r w:rsidRPr="00B605FC">
        <w:rPr>
          <w:b/>
          <w:i/>
          <w:color w:val="000000" w:themeColor="text1"/>
          <w:sz w:val="28"/>
          <w:szCs w:val="28"/>
        </w:rPr>
        <w:lastRenderedPageBreak/>
        <w:t>Биология</w:t>
      </w:r>
    </w:p>
    <w:p w:rsidR="00771C52" w:rsidRPr="00B605FC" w:rsidRDefault="00771C52" w:rsidP="00771C52">
      <w:pPr>
        <w:jc w:val="center"/>
        <w:rPr>
          <w:i/>
          <w:sz w:val="28"/>
          <w:szCs w:val="28"/>
        </w:rPr>
      </w:pPr>
    </w:p>
    <w:p w:rsidR="00771C52" w:rsidRPr="00B605FC" w:rsidRDefault="00771C52" w:rsidP="002840FF">
      <w:pPr>
        <w:ind w:firstLine="709"/>
        <w:jc w:val="both"/>
        <w:rPr>
          <w:sz w:val="28"/>
          <w:szCs w:val="28"/>
        </w:rPr>
      </w:pPr>
      <w:r w:rsidRPr="00B605FC">
        <w:rPr>
          <w:sz w:val="28"/>
          <w:szCs w:val="28"/>
        </w:rPr>
        <w:t xml:space="preserve">      Экзамен по биологии  сдавали  15  выпускников  (30% от общего количества выпускников).      Показатель прошлого года 28.6%.</w:t>
      </w:r>
      <w:r w:rsidRPr="00B605FC">
        <w:rPr>
          <w:i/>
          <w:sz w:val="28"/>
          <w:szCs w:val="28"/>
        </w:rPr>
        <w:t xml:space="preserve">     </w:t>
      </w:r>
    </w:p>
    <w:p w:rsidR="00771C52" w:rsidRPr="00B605FC" w:rsidRDefault="00771C52" w:rsidP="002840FF">
      <w:pPr>
        <w:ind w:firstLine="709"/>
        <w:jc w:val="both"/>
        <w:rPr>
          <w:sz w:val="28"/>
          <w:szCs w:val="28"/>
        </w:rPr>
      </w:pPr>
      <w:r w:rsidRPr="00B605FC">
        <w:rPr>
          <w:sz w:val="28"/>
          <w:szCs w:val="28"/>
        </w:rPr>
        <w:t xml:space="preserve">    </w:t>
      </w:r>
      <w:r w:rsidR="00B605FC">
        <w:rPr>
          <w:sz w:val="28"/>
          <w:szCs w:val="28"/>
        </w:rPr>
        <w:t xml:space="preserve">  Сдали ЕГЭ</w:t>
      </w:r>
      <w:r w:rsidRPr="00B605FC">
        <w:rPr>
          <w:sz w:val="28"/>
          <w:szCs w:val="28"/>
        </w:rPr>
        <w:t xml:space="preserve">  80%  учащихся, показатель прошлого года 81</w:t>
      </w:r>
      <w:r w:rsidR="00B605FC">
        <w:rPr>
          <w:sz w:val="28"/>
          <w:szCs w:val="28"/>
        </w:rPr>
        <w:t>,</w:t>
      </w:r>
      <w:r w:rsidRPr="00B605FC">
        <w:rPr>
          <w:sz w:val="28"/>
          <w:szCs w:val="28"/>
        </w:rPr>
        <w:t>2%</w:t>
      </w:r>
    </w:p>
    <w:p w:rsidR="00771C52" w:rsidRPr="00B605FC" w:rsidRDefault="00B95D44" w:rsidP="002840FF">
      <w:pPr>
        <w:ind w:firstLine="709"/>
        <w:jc w:val="both"/>
        <w:rPr>
          <w:sz w:val="28"/>
          <w:szCs w:val="28"/>
        </w:rPr>
      </w:pPr>
      <w:r w:rsidRPr="00B605FC">
        <w:rPr>
          <w:sz w:val="28"/>
          <w:szCs w:val="28"/>
        </w:rPr>
        <w:t xml:space="preserve">      Средний балл по району  в 2018 году ниже показателя прошлого года -49.4 (2017 год -59,3%)</w:t>
      </w:r>
    </w:p>
    <w:p w:rsidR="00771C52" w:rsidRPr="00B605FC" w:rsidRDefault="00B95D44" w:rsidP="002840FF">
      <w:pPr>
        <w:ind w:firstLine="709"/>
        <w:jc w:val="both"/>
        <w:rPr>
          <w:sz w:val="28"/>
          <w:szCs w:val="28"/>
        </w:rPr>
      </w:pPr>
      <w:r w:rsidRPr="00B605FC">
        <w:rPr>
          <w:sz w:val="28"/>
          <w:szCs w:val="28"/>
        </w:rPr>
        <w:t xml:space="preserve">      </w:t>
      </w:r>
      <w:r w:rsidR="00771C52" w:rsidRPr="00B605FC">
        <w:rPr>
          <w:sz w:val="28"/>
          <w:szCs w:val="28"/>
        </w:rPr>
        <w:t>Максимальный баллы 9</w:t>
      </w:r>
      <w:r w:rsidR="00C12C01">
        <w:rPr>
          <w:sz w:val="28"/>
          <w:szCs w:val="28"/>
        </w:rPr>
        <w:t>2  получила  учащаяся</w:t>
      </w:r>
      <w:r w:rsidR="00771C52" w:rsidRPr="00B605FC">
        <w:rPr>
          <w:sz w:val="28"/>
          <w:szCs w:val="28"/>
        </w:rPr>
        <w:t xml:space="preserve"> из СОШ №3</w:t>
      </w:r>
      <w:r w:rsidR="00C12C01">
        <w:rPr>
          <w:sz w:val="28"/>
          <w:szCs w:val="28"/>
        </w:rPr>
        <w:t>.</w:t>
      </w:r>
      <w:r w:rsidR="00771C52" w:rsidRPr="00B605FC">
        <w:rPr>
          <w:sz w:val="28"/>
          <w:szCs w:val="28"/>
        </w:rPr>
        <w:t xml:space="preserve">   В 2016 году максимальным был балл 86.</w:t>
      </w:r>
    </w:p>
    <w:p w:rsidR="00B95D44" w:rsidRPr="00B605FC" w:rsidRDefault="00AD3F87" w:rsidP="002840FF">
      <w:pPr>
        <w:ind w:firstLine="709"/>
        <w:jc w:val="both"/>
        <w:rPr>
          <w:sz w:val="28"/>
          <w:szCs w:val="28"/>
        </w:rPr>
      </w:pPr>
      <w:r>
        <w:rPr>
          <w:sz w:val="28"/>
          <w:szCs w:val="28"/>
        </w:rPr>
        <w:t xml:space="preserve">      Получил</w:t>
      </w:r>
      <w:r w:rsidR="00B95D44" w:rsidRPr="00B605FC">
        <w:rPr>
          <w:sz w:val="28"/>
          <w:szCs w:val="28"/>
        </w:rPr>
        <w:t xml:space="preserve"> </w:t>
      </w:r>
      <w:r>
        <w:rPr>
          <w:sz w:val="28"/>
          <w:szCs w:val="28"/>
        </w:rPr>
        <w:t xml:space="preserve">более </w:t>
      </w:r>
      <w:r w:rsidR="00B95D44" w:rsidRPr="00B605FC">
        <w:rPr>
          <w:sz w:val="28"/>
          <w:szCs w:val="28"/>
        </w:rPr>
        <w:t>80 бал</w:t>
      </w:r>
      <w:r>
        <w:rPr>
          <w:sz w:val="28"/>
          <w:szCs w:val="28"/>
        </w:rPr>
        <w:t xml:space="preserve">лов </w:t>
      </w:r>
      <w:r w:rsidR="00B95D44" w:rsidRPr="00B605FC">
        <w:rPr>
          <w:sz w:val="28"/>
          <w:szCs w:val="28"/>
        </w:rPr>
        <w:t xml:space="preserve"> -1 учащийся СОШ №3 (</w:t>
      </w:r>
      <w:r w:rsidR="007F2BAA" w:rsidRPr="00B605FC">
        <w:rPr>
          <w:sz w:val="28"/>
          <w:szCs w:val="28"/>
        </w:rPr>
        <w:t>14,3% от количества участников ЕГЭ по биологии СОШ №3).</w:t>
      </w:r>
      <w:r w:rsidR="00232F26" w:rsidRPr="00B605FC">
        <w:rPr>
          <w:sz w:val="28"/>
          <w:szCs w:val="28"/>
        </w:rPr>
        <w:t xml:space="preserve"> Данный показатель прошлого года – 18,8%.</w:t>
      </w:r>
    </w:p>
    <w:p w:rsidR="00771C52" w:rsidRPr="00B605FC" w:rsidRDefault="00771C52" w:rsidP="00771C52">
      <w:pPr>
        <w:tabs>
          <w:tab w:val="left" w:pos="10600"/>
        </w:tabs>
        <w:jc w:val="both"/>
        <w:rPr>
          <w:sz w:val="28"/>
          <w:szCs w:val="28"/>
        </w:rPr>
      </w:pPr>
      <w:r w:rsidRPr="00B605FC">
        <w:rPr>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559"/>
        <w:gridCol w:w="1559"/>
        <w:gridCol w:w="1559"/>
        <w:gridCol w:w="1418"/>
        <w:gridCol w:w="1417"/>
      </w:tblGrid>
      <w:tr w:rsidR="00B605FC" w:rsidRPr="00B605FC" w:rsidTr="00AD3F87">
        <w:tc>
          <w:tcPr>
            <w:tcW w:w="2127" w:type="dxa"/>
          </w:tcPr>
          <w:p w:rsidR="00B605FC" w:rsidRPr="00B605FC" w:rsidRDefault="00771C52" w:rsidP="00B605FC">
            <w:pPr>
              <w:jc w:val="both"/>
              <w:rPr>
                <w:bCs/>
                <w:sz w:val="28"/>
                <w:szCs w:val="28"/>
              </w:rPr>
            </w:pPr>
            <w:r w:rsidRPr="00B605FC">
              <w:rPr>
                <w:i/>
                <w:sz w:val="28"/>
                <w:szCs w:val="28"/>
              </w:rPr>
              <w:t xml:space="preserve">                            </w:t>
            </w:r>
          </w:p>
        </w:tc>
        <w:tc>
          <w:tcPr>
            <w:tcW w:w="1559" w:type="dxa"/>
            <w:vAlign w:val="center"/>
          </w:tcPr>
          <w:p w:rsidR="00B605FC" w:rsidRPr="00B605FC" w:rsidRDefault="00B605FC" w:rsidP="00B605FC">
            <w:pPr>
              <w:jc w:val="center"/>
              <w:rPr>
                <w:bCs/>
                <w:sz w:val="28"/>
                <w:szCs w:val="28"/>
              </w:rPr>
            </w:pPr>
            <w:r w:rsidRPr="00B605FC">
              <w:rPr>
                <w:bCs/>
                <w:sz w:val="28"/>
                <w:szCs w:val="28"/>
              </w:rPr>
              <w:t>СОШ №1</w:t>
            </w:r>
          </w:p>
        </w:tc>
        <w:tc>
          <w:tcPr>
            <w:tcW w:w="1559" w:type="dxa"/>
            <w:vAlign w:val="center"/>
          </w:tcPr>
          <w:p w:rsidR="00B605FC" w:rsidRPr="00B605FC" w:rsidRDefault="00B605FC" w:rsidP="00B605FC">
            <w:pPr>
              <w:jc w:val="center"/>
              <w:rPr>
                <w:bCs/>
                <w:sz w:val="28"/>
                <w:szCs w:val="28"/>
              </w:rPr>
            </w:pPr>
            <w:r w:rsidRPr="00B605FC">
              <w:rPr>
                <w:bCs/>
                <w:sz w:val="28"/>
                <w:szCs w:val="28"/>
              </w:rPr>
              <w:t>СОШ №3</w:t>
            </w:r>
          </w:p>
        </w:tc>
        <w:tc>
          <w:tcPr>
            <w:tcW w:w="1559" w:type="dxa"/>
            <w:vAlign w:val="center"/>
          </w:tcPr>
          <w:p w:rsidR="00B605FC" w:rsidRPr="00B605FC" w:rsidRDefault="00B605FC" w:rsidP="00B605FC">
            <w:pPr>
              <w:jc w:val="center"/>
              <w:rPr>
                <w:bCs/>
                <w:sz w:val="28"/>
                <w:szCs w:val="28"/>
              </w:rPr>
            </w:pPr>
            <w:r w:rsidRPr="00B605FC">
              <w:rPr>
                <w:bCs/>
                <w:sz w:val="28"/>
                <w:szCs w:val="28"/>
              </w:rPr>
              <w:t>Симская</w:t>
            </w:r>
          </w:p>
          <w:p w:rsidR="00B605FC" w:rsidRPr="00B605FC" w:rsidRDefault="00B605FC" w:rsidP="00B605FC">
            <w:pPr>
              <w:jc w:val="center"/>
              <w:rPr>
                <w:bCs/>
                <w:sz w:val="28"/>
                <w:szCs w:val="28"/>
              </w:rPr>
            </w:pPr>
            <w:r w:rsidRPr="00B605FC">
              <w:rPr>
                <w:bCs/>
                <w:sz w:val="28"/>
                <w:szCs w:val="28"/>
              </w:rPr>
              <w:t>СОШ</w:t>
            </w:r>
          </w:p>
        </w:tc>
        <w:tc>
          <w:tcPr>
            <w:tcW w:w="1418" w:type="dxa"/>
            <w:vAlign w:val="center"/>
          </w:tcPr>
          <w:p w:rsidR="00B605FC" w:rsidRPr="00B605FC" w:rsidRDefault="00B605FC" w:rsidP="00B605FC">
            <w:pPr>
              <w:jc w:val="center"/>
              <w:rPr>
                <w:bCs/>
                <w:sz w:val="28"/>
                <w:szCs w:val="28"/>
              </w:rPr>
            </w:pPr>
            <w:r>
              <w:rPr>
                <w:bCs/>
                <w:sz w:val="28"/>
                <w:szCs w:val="28"/>
              </w:rPr>
              <w:t>Район</w:t>
            </w:r>
          </w:p>
        </w:tc>
        <w:tc>
          <w:tcPr>
            <w:tcW w:w="1417" w:type="dxa"/>
          </w:tcPr>
          <w:p w:rsidR="00B605FC" w:rsidRPr="00B605FC" w:rsidRDefault="00B605FC" w:rsidP="00B605FC">
            <w:pPr>
              <w:jc w:val="center"/>
              <w:rPr>
                <w:bCs/>
                <w:sz w:val="28"/>
                <w:szCs w:val="28"/>
              </w:rPr>
            </w:pPr>
            <w:r>
              <w:rPr>
                <w:bCs/>
                <w:sz w:val="28"/>
                <w:szCs w:val="28"/>
              </w:rPr>
              <w:t>Область</w:t>
            </w:r>
          </w:p>
        </w:tc>
      </w:tr>
      <w:tr w:rsidR="00B605FC" w:rsidRPr="00B605FC" w:rsidTr="00AD3F87">
        <w:tc>
          <w:tcPr>
            <w:tcW w:w="2127" w:type="dxa"/>
          </w:tcPr>
          <w:p w:rsidR="00B605FC" w:rsidRPr="00B605FC" w:rsidRDefault="00B605FC" w:rsidP="00B605FC">
            <w:pPr>
              <w:jc w:val="both"/>
              <w:rPr>
                <w:bCs/>
                <w:sz w:val="28"/>
                <w:szCs w:val="28"/>
              </w:rPr>
            </w:pPr>
            <w:r w:rsidRPr="00B605FC">
              <w:rPr>
                <w:bCs/>
                <w:sz w:val="28"/>
                <w:szCs w:val="28"/>
              </w:rPr>
              <w:t>Количество учащихся, сдававших ЕГЭ</w:t>
            </w:r>
          </w:p>
        </w:tc>
        <w:tc>
          <w:tcPr>
            <w:tcW w:w="1559" w:type="dxa"/>
            <w:vAlign w:val="center"/>
          </w:tcPr>
          <w:p w:rsidR="00B605FC" w:rsidRPr="00B605FC" w:rsidRDefault="00B605FC" w:rsidP="00B605FC">
            <w:pPr>
              <w:jc w:val="center"/>
              <w:rPr>
                <w:sz w:val="28"/>
                <w:szCs w:val="28"/>
              </w:rPr>
            </w:pPr>
            <w:r w:rsidRPr="00B605FC">
              <w:rPr>
                <w:sz w:val="28"/>
                <w:szCs w:val="28"/>
              </w:rPr>
              <w:t>7</w:t>
            </w:r>
          </w:p>
        </w:tc>
        <w:tc>
          <w:tcPr>
            <w:tcW w:w="1559" w:type="dxa"/>
            <w:vAlign w:val="center"/>
          </w:tcPr>
          <w:p w:rsidR="00B605FC" w:rsidRPr="00B605FC" w:rsidRDefault="00B605FC" w:rsidP="00B605FC">
            <w:pPr>
              <w:jc w:val="center"/>
              <w:rPr>
                <w:sz w:val="28"/>
                <w:szCs w:val="28"/>
              </w:rPr>
            </w:pPr>
            <w:r w:rsidRPr="00B605FC">
              <w:rPr>
                <w:sz w:val="28"/>
                <w:szCs w:val="28"/>
              </w:rPr>
              <w:t>7</w:t>
            </w:r>
          </w:p>
        </w:tc>
        <w:tc>
          <w:tcPr>
            <w:tcW w:w="1559" w:type="dxa"/>
            <w:vAlign w:val="center"/>
          </w:tcPr>
          <w:p w:rsidR="00B605FC" w:rsidRPr="00B605FC" w:rsidRDefault="00B605FC" w:rsidP="00B605FC">
            <w:pPr>
              <w:jc w:val="center"/>
              <w:rPr>
                <w:sz w:val="28"/>
                <w:szCs w:val="28"/>
              </w:rPr>
            </w:pPr>
            <w:r w:rsidRPr="00B605FC">
              <w:rPr>
                <w:sz w:val="28"/>
                <w:szCs w:val="28"/>
              </w:rPr>
              <w:t>1</w:t>
            </w:r>
          </w:p>
        </w:tc>
        <w:tc>
          <w:tcPr>
            <w:tcW w:w="1418" w:type="dxa"/>
            <w:vAlign w:val="center"/>
          </w:tcPr>
          <w:p w:rsidR="00B605FC" w:rsidRPr="00B605FC" w:rsidRDefault="00B605FC" w:rsidP="00B605FC">
            <w:pPr>
              <w:jc w:val="center"/>
              <w:rPr>
                <w:sz w:val="28"/>
                <w:szCs w:val="28"/>
              </w:rPr>
            </w:pPr>
            <w:r w:rsidRPr="00B605FC">
              <w:rPr>
                <w:sz w:val="28"/>
                <w:szCs w:val="28"/>
              </w:rPr>
              <w:t>15</w:t>
            </w:r>
          </w:p>
        </w:tc>
        <w:tc>
          <w:tcPr>
            <w:tcW w:w="1417" w:type="dxa"/>
          </w:tcPr>
          <w:p w:rsidR="00B605FC" w:rsidRPr="00B605FC" w:rsidRDefault="00B605FC" w:rsidP="00B605FC">
            <w:pPr>
              <w:jc w:val="center"/>
              <w:rPr>
                <w:sz w:val="28"/>
                <w:szCs w:val="28"/>
              </w:rPr>
            </w:pPr>
          </w:p>
        </w:tc>
      </w:tr>
      <w:tr w:rsidR="00B605FC" w:rsidRPr="00B605FC" w:rsidTr="00AD3F87">
        <w:tc>
          <w:tcPr>
            <w:tcW w:w="2127" w:type="dxa"/>
          </w:tcPr>
          <w:p w:rsidR="00B605FC" w:rsidRPr="00B605FC" w:rsidRDefault="00B605FC" w:rsidP="00B605FC">
            <w:pPr>
              <w:jc w:val="both"/>
              <w:rPr>
                <w:bCs/>
                <w:sz w:val="28"/>
                <w:szCs w:val="28"/>
              </w:rPr>
            </w:pPr>
            <w:r w:rsidRPr="00B605FC">
              <w:rPr>
                <w:bCs/>
                <w:sz w:val="28"/>
                <w:szCs w:val="28"/>
              </w:rPr>
              <w:t>Средний балл</w:t>
            </w:r>
          </w:p>
        </w:tc>
        <w:tc>
          <w:tcPr>
            <w:tcW w:w="1559" w:type="dxa"/>
            <w:vAlign w:val="center"/>
          </w:tcPr>
          <w:p w:rsidR="00B605FC" w:rsidRPr="00B605FC" w:rsidRDefault="00B605FC" w:rsidP="00B605FC">
            <w:pPr>
              <w:jc w:val="center"/>
              <w:rPr>
                <w:sz w:val="28"/>
                <w:szCs w:val="28"/>
              </w:rPr>
            </w:pPr>
            <w:r w:rsidRPr="00B605FC">
              <w:rPr>
                <w:sz w:val="28"/>
                <w:szCs w:val="28"/>
              </w:rPr>
              <w:t>53.1</w:t>
            </w:r>
          </w:p>
        </w:tc>
        <w:tc>
          <w:tcPr>
            <w:tcW w:w="1559" w:type="dxa"/>
            <w:vAlign w:val="center"/>
          </w:tcPr>
          <w:p w:rsidR="00B605FC" w:rsidRPr="00B605FC" w:rsidRDefault="00B605FC" w:rsidP="00B605FC">
            <w:pPr>
              <w:jc w:val="center"/>
              <w:rPr>
                <w:sz w:val="28"/>
                <w:szCs w:val="28"/>
              </w:rPr>
            </w:pPr>
            <w:r w:rsidRPr="00B605FC">
              <w:rPr>
                <w:sz w:val="28"/>
                <w:szCs w:val="28"/>
              </w:rPr>
              <w:t>53</w:t>
            </w:r>
          </w:p>
        </w:tc>
        <w:tc>
          <w:tcPr>
            <w:tcW w:w="1559" w:type="dxa"/>
            <w:vAlign w:val="center"/>
          </w:tcPr>
          <w:p w:rsidR="00B605FC" w:rsidRPr="00B605FC" w:rsidRDefault="00B605FC" w:rsidP="00B605FC">
            <w:pPr>
              <w:jc w:val="center"/>
              <w:rPr>
                <w:sz w:val="28"/>
                <w:szCs w:val="28"/>
              </w:rPr>
            </w:pPr>
            <w:r w:rsidRPr="00B605FC">
              <w:rPr>
                <w:sz w:val="28"/>
                <w:szCs w:val="28"/>
              </w:rPr>
              <w:t>42</w:t>
            </w:r>
          </w:p>
        </w:tc>
        <w:tc>
          <w:tcPr>
            <w:tcW w:w="1418" w:type="dxa"/>
            <w:vAlign w:val="center"/>
          </w:tcPr>
          <w:p w:rsidR="00B605FC" w:rsidRPr="00B605FC" w:rsidRDefault="00B605FC" w:rsidP="00B605FC">
            <w:pPr>
              <w:jc w:val="center"/>
              <w:rPr>
                <w:sz w:val="28"/>
                <w:szCs w:val="28"/>
              </w:rPr>
            </w:pPr>
            <w:r w:rsidRPr="00B605FC">
              <w:rPr>
                <w:sz w:val="28"/>
                <w:szCs w:val="28"/>
              </w:rPr>
              <w:t>49.4</w:t>
            </w:r>
          </w:p>
        </w:tc>
        <w:tc>
          <w:tcPr>
            <w:tcW w:w="1417" w:type="dxa"/>
          </w:tcPr>
          <w:p w:rsidR="00B605FC" w:rsidRPr="00B605FC" w:rsidRDefault="00157514" w:rsidP="00B605FC">
            <w:pPr>
              <w:jc w:val="center"/>
              <w:rPr>
                <w:sz w:val="28"/>
                <w:szCs w:val="28"/>
              </w:rPr>
            </w:pPr>
            <w:r>
              <w:rPr>
                <w:sz w:val="28"/>
                <w:szCs w:val="28"/>
              </w:rPr>
              <w:t>52,52</w:t>
            </w:r>
          </w:p>
        </w:tc>
      </w:tr>
      <w:tr w:rsidR="00B605FC" w:rsidRPr="00B605FC" w:rsidTr="00AD3F87">
        <w:tc>
          <w:tcPr>
            <w:tcW w:w="2127" w:type="dxa"/>
          </w:tcPr>
          <w:p w:rsidR="00B605FC" w:rsidRPr="00B605FC" w:rsidRDefault="00B605FC" w:rsidP="00B605FC">
            <w:pPr>
              <w:jc w:val="both"/>
              <w:rPr>
                <w:bCs/>
                <w:sz w:val="28"/>
                <w:szCs w:val="28"/>
              </w:rPr>
            </w:pPr>
            <w:r w:rsidRPr="00B605FC">
              <w:rPr>
                <w:bCs/>
                <w:sz w:val="28"/>
                <w:szCs w:val="28"/>
              </w:rPr>
              <w:t>Количество и доля учащихся,  не сдавших ЕГЭ</w:t>
            </w:r>
          </w:p>
        </w:tc>
        <w:tc>
          <w:tcPr>
            <w:tcW w:w="1559" w:type="dxa"/>
            <w:vAlign w:val="center"/>
          </w:tcPr>
          <w:p w:rsidR="00B605FC" w:rsidRPr="00B605FC" w:rsidRDefault="00B605FC" w:rsidP="00B605FC">
            <w:pPr>
              <w:jc w:val="center"/>
              <w:rPr>
                <w:sz w:val="28"/>
                <w:szCs w:val="28"/>
              </w:rPr>
            </w:pPr>
            <w:r w:rsidRPr="00B605FC">
              <w:rPr>
                <w:sz w:val="28"/>
                <w:szCs w:val="28"/>
              </w:rPr>
              <w:t>1 (14.3%)</w:t>
            </w:r>
          </w:p>
        </w:tc>
        <w:tc>
          <w:tcPr>
            <w:tcW w:w="1559" w:type="dxa"/>
            <w:vAlign w:val="center"/>
          </w:tcPr>
          <w:p w:rsidR="00B605FC" w:rsidRPr="00B605FC" w:rsidRDefault="00B605FC" w:rsidP="00B605FC">
            <w:pPr>
              <w:jc w:val="center"/>
              <w:rPr>
                <w:sz w:val="28"/>
                <w:szCs w:val="28"/>
              </w:rPr>
            </w:pPr>
            <w:r w:rsidRPr="00B605FC">
              <w:rPr>
                <w:sz w:val="28"/>
                <w:szCs w:val="28"/>
              </w:rPr>
              <w:t>1 (14.3%)</w:t>
            </w:r>
          </w:p>
        </w:tc>
        <w:tc>
          <w:tcPr>
            <w:tcW w:w="1559" w:type="dxa"/>
            <w:vAlign w:val="center"/>
          </w:tcPr>
          <w:p w:rsidR="00B605FC" w:rsidRPr="00B605FC" w:rsidRDefault="00B605FC" w:rsidP="00B605FC">
            <w:pPr>
              <w:jc w:val="center"/>
              <w:rPr>
                <w:sz w:val="28"/>
                <w:szCs w:val="28"/>
              </w:rPr>
            </w:pPr>
            <w:r w:rsidRPr="00B605FC">
              <w:rPr>
                <w:sz w:val="28"/>
                <w:szCs w:val="28"/>
              </w:rPr>
              <w:t>0</w:t>
            </w:r>
          </w:p>
        </w:tc>
        <w:tc>
          <w:tcPr>
            <w:tcW w:w="1418" w:type="dxa"/>
            <w:vAlign w:val="center"/>
          </w:tcPr>
          <w:p w:rsidR="00B605FC" w:rsidRPr="00B605FC" w:rsidRDefault="00B605FC" w:rsidP="00B605FC">
            <w:pPr>
              <w:jc w:val="center"/>
              <w:rPr>
                <w:sz w:val="28"/>
                <w:szCs w:val="28"/>
              </w:rPr>
            </w:pPr>
            <w:r w:rsidRPr="00B605FC">
              <w:rPr>
                <w:sz w:val="28"/>
                <w:szCs w:val="28"/>
              </w:rPr>
              <w:t>2 (13.3%)</w:t>
            </w:r>
          </w:p>
        </w:tc>
        <w:tc>
          <w:tcPr>
            <w:tcW w:w="1417" w:type="dxa"/>
          </w:tcPr>
          <w:p w:rsidR="00B605FC" w:rsidRPr="00B605FC" w:rsidRDefault="00B605FC" w:rsidP="00B605FC">
            <w:pPr>
              <w:jc w:val="center"/>
              <w:rPr>
                <w:sz w:val="28"/>
                <w:szCs w:val="28"/>
              </w:rPr>
            </w:pPr>
          </w:p>
        </w:tc>
      </w:tr>
    </w:tbl>
    <w:p w:rsidR="00771C52" w:rsidRPr="00B605FC" w:rsidRDefault="00771C52" w:rsidP="00771C52">
      <w:pPr>
        <w:tabs>
          <w:tab w:val="left" w:pos="10600"/>
        </w:tabs>
        <w:jc w:val="both"/>
        <w:rPr>
          <w:b/>
          <w:sz w:val="28"/>
          <w:szCs w:val="28"/>
        </w:rPr>
      </w:pPr>
    </w:p>
    <w:p w:rsidR="00686278" w:rsidRDefault="00686278" w:rsidP="00771C52">
      <w:pPr>
        <w:jc w:val="center"/>
        <w:rPr>
          <w:b/>
          <w:i/>
          <w:sz w:val="24"/>
          <w:szCs w:val="24"/>
        </w:rPr>
      </w:pPr>
    </w:p>
    <w:p w:rsidR="00771C52" w:rsidRPr="00B605FC" w:rsidRDefault="00771C52" w:rsidP="00771C52">
      <w:pPr>
        <w:jc w:val="center"/>
        <w:rPr>
          <w:b/>
          <w:i/>
          <w:sz w:val="28"/>
          <w:szCs w:val="28"/>
        </w:rPr>
      </w:pPr>
      <w:r w:rsidRPr="00B605FC">
        <w:rPr>
          <w:b/>
          <w:i/>
          <w:sz w:val="28"/>
          <w:szCs w:val="28"/>
        </w:rPr>
        <w:t xml:space="preserve">Иностранный язык (английский)   </w:t>
      </w:r>
    </w:p>
    <w:p w:rsidR="00771C52" w:rsidRPr="00B605FC" w:rsidRDefault="00771C52" w:rsidP="002840FF">
      <w:pPr>
        <w:ind w:firstLine="709"/>
        <w:jc w:val="both"/>
        <w:rPr>
          <w:sz w:val="28"/>
          <w:szCs w:val="28"/>
        </w:rPr>
      </w:pPr>
      <w:r w:rsidRPr="00B605FC">
        <w:rPr>
          <w:sz w:val="28"/>
          <w:szCs w:val="28"/>
        </w:rPr>
        <w:t xml:space="preserve">      Экзамен по иностран</w:t>
      </w:r>
      <w:r w:rsidR="00686278" w:rsidRPr="00B605FC">
        <w:rPr>
          <w:sz w:val="28"/>
          <w:szCs w:val="28"/>
        </w:rPr>
        <w:t>ному языку  сдавали 3 выпускника</w:t>
      </w:r>
      <w:r w:rsidRPr="00B605FC">
        <w:rPr>
          <w:sz w:val="28"/>
          <w:szCs w:val="28"/>
        </w:rPr>
        <w:t xml:space="preserve"> СОШ №1 и СОШ №3.  Показатель прошлого года- 1 ученик.</w:t>
      </w:r>
      <w:r w:rsidRPr="00B605FC">
        <w:rPr>
          <w:i/>
          <w:sz w:val="28"/>
          <w:szCs w:val="28"/>
        </w:rPr>
        <w:t xml:space="preserve">     </w:t>
      </w:r>
    </w:p>
    <w:p w:rsidR="00771C52" w:rsidRPr="00B605FC" w:rsidRDefault="00771C52" w:rsidP="002840FF">
      <w:pPr>
        <w:ind w:firstLine="709"/>
        <w:jc w:val="both"/>
        <w:rPr>
          <w:sz w:val="28"/>
          <w:szCs w:val="28"/>
        </w:rPr>
      </w:pPr>
      <w:r w:rsidRPr="00B605FC">
        <w:rPr>
          <w:sz w:val="28"/>
          <w:szCs w:val="28"/>
        </w:rPr>
        <w:t xml:space="preserve">       Средний балл </w:t>
      </w:r>
      <w:r w:rsidR="00B605FC">
        <w:rPr>
          <w:sz w:val="28"/>
          <w:szCs w:val="28"/>
        </w:rPr>
        <w:t xml:space="preserve">- </w:t>
      </w:r>
      <w:r w:rsidRPr="00B605FC">
        <w:rPr>
          <w:sz w:val="28"/>
          <w:szCs w:val="28"/>
        </w:rPr>
        <w:t>66.</w:t>
      </w:r>
    </w:p>
    <w:p w:rsidR="00771C52" w:rsidRPr="00B605FC" w:rsidRDefault="00686278" w:rsidP="002840FF">
      <w:pPr>
        <w:ind w:firstLine="709"/>
        <w:rPr>
          <w:i/>
          <w:sz w:val="28"/>
          <w:szCs w:val="28"/>
        </w:rPr>
      </w:pPr>
      <w:r w:rsidRPr="00B605FC">
        <w:rPr>
          <w:sz w:val="28"/>
          <w:szCs w:val="28"/>
        </w:rPr>
        <w:t xml:space="preserve">       </w:t>
      </w:r>
      <w:r w:rsidR="00AD3F87">
        <w:rPr>
          <w:sz w:val="28"/>
          <w:szCs w:val="28"/>
        </w:rPr>
        <w:t xml:space="preserve">Более </w:t>
      </w:r>
      <w:r w:rsidRPr="00B605FC">
        <w:rPr>
          <w:sz w:val="28"/>
          <w:szCs w:val="28"/>
        </w:rPr>
        <w:t>80 б</w:t>
      </w:r>
      <w:r w:rsidR="00AD3F87">
        <w:rPr>
          <w:sz w:val="28"/>
          <w:szCs w:val="28"/>
        </w:rPr>
        <w:t xml:space="preserve">аллов </w:t>
      </w:r>
      <w:r w:rsidRPr="00B605FC">
        <w:rPr>
          <w:sz w:val="28"/>
          <w:szCs w:val="28"/>
        </w:rPr>
        <w:t xml:space="preserve"> получил 1 участник ЕГЭ (33,3%) –учащаяся СОШ №1.</w:t>
      </w:r>
      <w:r w:rsidR="00771C52" w:rsidRPr="00B605FC">
        <w:rPr>
          <w:i/>
          <w:sz w:val="28"/>
          <w:szCs w:val="28"/>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559"/>
        <w:gridCol w:w="1559"/>
        <w:gridCol w:w="1559"/>
        <w:gridCol w:w="1418"/>
        <w:gridCol w:w="1559"/>
      </w:tblGrid>
      <w:tr w:rsidR="00B605FC" w:rsidRPr="00B605FC" w:rsidTr="00B605FC">
        <w:tc>
          <w:tcPr>
            <w:tcW w:w="2127" w:type="dxa"/>
          </w:tcPr>
          <w:p w:rsidR="00B605FC" w:rsidRPr="00B605FC" w:rsidRDefault="00B605FC" w:rsidP="00B605FC">
            <w:pPr>
              <w:jc w:val="both"/>
              <w:rPr>
                <w:bCs/>
                <w:sz w:val="28"/>
                <w:szCs w:val="28"/>
              </w:rPr>
            </w:pPr>
          </w:p>
        </w:tc>
        <w:tc>
          <w:tcPr>
            <w:tcW w:w="1559" w:type="dxa"/>
            <w:vAlign w:val="center"/>
          </w:tcPr>
          <w:p w:rsidR="00B605FC" w:rsidRPr="00B605FC" w:rsidRDefault="00B605FC" w:rsidP="00B605FC">
            <w:pPr>
              <w:jc w:val="center"/>
              <w:rPr>
                <w:bCs/>
                <w:sz w:val="28"/>
                <w:szCs w:val="28"/>
              </w:rPr>
            </w:pPr>
            <w:r w:rsidRPr="00B605FC">
              <w:rPr>
                <w:bCs/>
                <w:sz w:val="28"/>
                <w:szCs w:val="28"/>
              </w:rPr>
              <w:t>СОШ №1</w:t>
            </w:r>
          </w:p>
        </w:tc>
        <w:tc>
          <w:tcPr>
            <w:tcW w:w="1559" w:type="dxa"/>
            <w:vAlign w:val="center"/>
          </w:tcPr>
          <w:p w:rsidR="00B605FC" w:rsidRPr="00B605FC" w:rsidRDefault="00B605FC" w:rsidP="00B605FC">
            <w:pPr>
              <w:jc w:val="center"/>
              <w:rPr>
                <w:bCs/>
                <w:sz w:val="28"/>
                <w:szCs w:val="28"/>
              </w:rPr>
            </w:pPr>
            <w:r w:rsidRPr="00B605FC">
              <w:rPr>
                <w:bCs/>
                <w:sz w:val="28"/>
                <w:szCs w:val="28"/>
              </w:rPr>
              <w:t>СОШ №3</w:t>
            </w:r>
          </w:p>
        </w:tc>
        <w:tc>
          <w:tcPr>
            <w:tcW w:w="1559" w:type="dxa"/>
            <w:vAlign w:val="center"/>
          </w:tcPr>
          <w:p w:rsidR="00B605FC" w:rsidRPr="00B605FC" w:rsidRDefault="00B605FC" w:rsidP="00B605FC">
            <w:pPr>
              <w:jc w:val="center"/>
              <w:rPr>
                <w:bCs/>
                <w:sz w:val="28"/>
                <w:szCs w:val="28"/>
              </w:rPr>
            </w:pPr>
            <w:r w:rsidRPr="00B605FC">
              <w:rPr>
                <w:bCs/>
                <w:sz w:val="28"/>
                <w:szCs w:val="28"/>
              </w:rPr>
              <w:t>Симская</w:t>
            </w:r>
          </w:p>
          <w:p w:rsidR="00B605FC" w:rsidRPr="00B605FC" w:rsidRDefault="00B605FC" w:rsidP="00B605FC">
            <w:pPr>
              <w:jc w:val="center"/>
              <w:rPr>
                <w:bCs/>
                <w:sz w:val="28"/>
                <w:szCs w:val="28"/>
              </w:rPr>
            </w:pPr>
            <w:r w:rsidRPr="00B605FC">
              <w:rPr>
                <w:bCs/>
                <w:sz w:val="28"/>
                <w:szCs w:val="28"/>
              </w:rPr>
              <w:t>СОШ</w:t>
            </w:r>
          </w:p>
        </w:tc>
        <w:tc>
          <w:tcPr>
            <w:tcW w:w="1418" w:type="dxa"/>
            <w:vAlign w:val="center"/>
          </w:tcPr>
          <w:p w:rsidR="00B605FC" w:rsidRPr="00B605FC" w:rsidRDefault="00B605FC" w:rsidP="00B605FC">
            <w:pPr>
              <w:jc w:val="center"/>
              <w:rPr>
                <w:bCs/>
                <w:sz w:val="28"/>
                <w:szCs w:val="28"/>
              </w:rPr>
            </w:pPr>
            <w:r>
              <w:rPr>
                <w:bCs/>
                <w:sz w:val="28"/>
                <w:szCs w:val="28"/>
              </w:rPr>
              <w:t>Район</w:t>
            </w:r>
          </w:p>
        </w:tc>
        <w:tc>
          <w:tcPr>
            <w:tcW w:w="1559" w:type="dxa"/>
          </w:tcPr>
          <w:p w:rsidR="00B605FC" w:rsidRPr="00B605FC" w:rsidRDefault="00B605FC" w:rsidP="00B605FC">
            <w:pPr>
              <w:jc w:val="center"/>
              <w:rPr>
                <w:bCs/>
                <w:sz w:val="28"/>
                <w:szCs w:val="28"/>
              </w:rPr>
            </w:pPr>
            <w:r>
              <w:rPr>
                <w:bCs/>
                <w:sz w:val="28"/>
                <w:szCs w:val="28"/>
              </w:rPr>
              <w:t>Область</w:t>
            </w:r>
          </w:p>
        </w:tc>
      </w:tr>
      <w:tr w:rsidR="00B605FC" w:rsidRPr="00B605FC" w:rsidTr="00B605FC">
        <w:tc>
          <w:tcPr>
            <w:tcW w:w="2127" w:type="dxa"/>
            <w:vAlign w:val="center"/>
          </w:tcPr>
          <w:p w:rsidR="00B605FC" w:rsidRPr="00B605FC" w:rsidRDefault="00B605FC" w:rsidP="00B605FC">
            <w:pPr>
              <w:jc w:val="center"/>
              <w:rPr>
                <w:bCs/>
                <w:sz w:val="28"/>
                <w:szCs w:val="28"/>
              </w:rPr>
            </w:pPr>
            <w:r w:rsidRPr="00B605FC">
              <w:rPr>
                <w:bCs/>
                <w:sz w:val="28"/>
                <w:szCs w:val="28"/>
              </w:rPr>
              <w:t>Количество учащихся, сдававших ЕГЭ</w:t>
            </w:r>
          </w:p>
        </w:tc>
        <w:tc>
          <w:tcPr>
            <w:tcW w:w="1559" w:type="dxa"/>
            <w:vAlign w:val="center"/>
          </w:tcPr>
          <w:p w:rsidR="00B605FC" w:rsidRPr="00B605FC" w:rsidRDefault="00B605FC" w:rsidP="00B605FC">
            <w:pPr>
              <w:jc w:val="center"/>
              <w:rPr>
                <w:sz w:val="28"/>
                <w:szCs w:val="28"/>
              </w:rPr>
            </w:pPr>
            <w:r w:rsidRPr="00B605FC">
              <w:rPr>
                <w:sz w:val="28"/>
                <w:szCs w:val="28"/>
              </w:rPr>
              <w:t>1</w:t>
            </w:r>
          </w:p>
        </w:tc>
        <w:tc>
          <w:tcPr>
            <w:tcW w:w="1559" w:type="dxa"/>
            <w:vAlign w:val="center"/>
          </w:tcPr>
          <w:p w:rsidR="00B605FC" w:rsidRPr="00B605FC" w:rsidRDefault="00B605FC" w:rsidP="00B605FC">
            <w:pPr>
              <w:jc w:val="center"/>
              <w:rPr>
                <w:sz w:val="28"/>
                <w:szCs w:val="28"/>
              </w:rPr>
            </w:pPr>
            <w:r w:rsidRPr="00B605FC">
              <w:rPr>
                <w:sz w:val="28"/>
                <w:szCs w:val="28"/>
              </w:rPr>
              <w:t>2</w:t>
            </w:r>
          </w:p>
        </w:tc>
        <w:tc>
          <w:tcPr>
            <w:tcW w:w="1559" w:type="dxa"/>
            <w:vAlign w:val="center"/>
          </w:tcPr>
          <w:p w:rsidR="00B605FC" w:rsidRPr="00B605FC" w:rsidRDefault="00B605FC" w:rsidP="00B605FC">
            <w:pPr>
              <w:jc w:val="center"/>
              <w:rPr>
                <w:sz w:val="28"/>
                <w:szCs w:val="28"/>
              </w:rPr>
            </w:pPr>
            <w:r w:rsidRPr="00B605FC">
              <w:rPr>
                <w:sz w:val="28"/>
                <w:szCs w:val="28"/>
              </w:rPr>
              <w:t>0</w:t>
            </w:r>
          </w:p>
        </w:tc>
        <w:tc>
          <w:tcPr>
            <w:tcW w:w="1418" w:type="dxa"/>
            <w:vAlign w:val="center"/>
          </w:tcPr>
          <w:p w:rsidR="00B605FC" w:rsidRPr="00B605FC" w:rsidRDefault="00B605FC" w:rsidP="00B605FC">
            <w:pPr>
              <w:jc w:val="center"/>
              <w:rPr>
                <w:sz w:val="28"/>
                <w:szCs w:val="28"/>
              </w:rPr>
            </w:pPr>
            <w:r w:rsidRPr="00B605FC">
              <w:rPr>
                <w:sz w:val="28"/>
                <w:szCs w:val="28"/>
              </w:rPr>
              <w:t>3</w:t>
            </w:r>
          </w:p>
        </w:tc>
        <w:tc>
          <w:tcPr>
            <w:tcW w:w="1559" w:type="dxa"/>
            <w:vAlign w:val="center"/>
          </w:tcPr>
          <w:p w:rsidR="00B605FC" w:rsidRPr="00B605FC" w:rsidRDefault="00B605FC" w:rsidP="00B605FC">
            <w:pPr>
              <w:jc w:val="center"/>
              <w:rPr>
                <w:sz w:val="28"/>
                <w:szCs w:val="28"/>
              </w:rPr>
            </w:pPr>
          </w:p>
        </w:tc>
      </w:tr>
      <w:tr w:rsidR="00B605FC" w:rsidRPr="00B605FC" w:rsidTr="00B605FC">
        <w:tc>
          <w:tcPr>
            <w:tcW w:w="2127" w:type="dxa"/>
            <w:vAlign w:val="center"/>
          </w:tcPr>
          <w:p w:rsidR="00B605FC" w:rsidRPr="00B605FC" w:rsidRDefault="00B605FC" w:rsidP="00B605FC">
            <w:pPr>
              <w:jc w:val="center"/>
              <w:rPr>
                <w:bCs/>
                <w:sz w:val="28"/>
                <w:szCs w:val="28"/>
              </w:rPr>
            </w:pPr>
            <w:r w:rsidRPr="00B605FC">
              <w:rPr>
                <w:bCs/>
                <w:sz w:val="28"/>
                <w:szCs w:val="28"/>
              </w:rPr>
              <w:t>Средний балл</w:t>
            </w:r>
          </w:p>
        </w:tc>
        <w:tc>
          <w:tcPr>
            <w:tcW w:w="1559" w:type="dxa"/>
            <w:vAlign w:val="center"/>
          </w:tcPr>
          <w:p w:rsidR="00B605FC" w:rsidRPr="00B605FC" w:rsidRDefault="00B605FC" w:rsidP="00B605FC">
            <w:pPr>
              <w:jc w:val="center"/>
              <w:rPr>
                <w:sz w:val="28"/>
                <w:szCs w:val="28"/>
              </w:rPr>
            </w:pPr>
            <w:r w:rsidRPr="00B605FC">
              <w:rPr>
                <w:sz w:val="28"/>
                <w:szCs w:val="28"/>
              </w:rPr>
              <w:t>86</w:t>
            </w:r>
          </w:p>
        </w:tc>
        <w:tc>
          <w:tcPr>
            <w:tcW w:w="1559" w:type="dxa"/>
            <w:vAlign w:val="center"/>
          </w:tcPr>
          <w:p w:rsidR="00B605FC" w:rsidRPr="00B605FC" w:rsidRDefault="00B605FC" w:rsidP="00B605FC">
            <w:pPr>
              <w:jc w:val="center"/>
              <w:rPr>
                <w:sz w:val="28"/>
                <w:szCs w:val="28"/>
              </w:rPr>
            </w:pPr>
            <w:r w:rsidRPr="00B605FC">
              <w:rPr>
                <w:sz w:val="28"/>
                <w:szCs w:val="28"/>
              </w:rPr>
              <w:t>56</w:t>
            </w:r>
          </w:p>
        </w:tc>
        <w:tc>
          <w:tcPr>
            <w:tcW w:w="1559" w:type="dxa"/>
            <w:vAlign w:val="center"/>
          </w:tcPr>
          <w:p w:rsidR="00B605FC" w:rsidRPr="00B605FC" w:rsidRDefault="00B605FC" w:rsidP="00B605FC">
            <w:pPr>
              <w:jc w:val="center"/>
              <w:rPr>
                <w:sz w:val="28"/>
                <w:szCs w:val="28"/>
              </w:rPr>
            </w:pPr>
          </w:p>
        </w:tc>
        <w:tc>
          <w:tcPr>
            <w:tcW w:w="1418" w:type="dxa"/>
            <w:vAlign w:val="center"/>
          </w:tcPr>
          <w:p w:rsidR="00B605FC" w:rsidRPr="00B605FC" w:rsidRDefault="00B605FC" w:rsidP="00B605FC">
            <w:pPr>
              <w:jc w:val="center"/>
              <w:rPr>
                <w:sz w:val="28"/>
                <w:szCs w:val="28"/>
              </w:rPr>
            </w:pPr>
            <w:r w:rsidRPr="00B605FC">
              <w:rPr>
                <w:sz w:val="28"/>
                <w:szCs w:val="28"/>
              </w:rPr>
              <w:t>66</w:t>
            </w:r>
          </w:p>
        </w:tc>
        <w:tc>
          <w:tcPr>
            <w:tcW w:w="1559" w:type="dxa"/>
            <w:vAlign w:val="center"/>
          </w:tcPr>
          <w:p w:rsidR="00B605FC" w:rsidRPr="00B605FC" w:rsidRDefault="00157514" w:rsidP="00B605FC">
            <w:pPr>
              <w:jc w:val="center"/>
              <w:rPr>
                <w:sz w:val="28"/>
                <w:szCs w:val="28"/>
              </w:rPr>
            </w:pPr>
            <w:r>
              <w:rPr>
                <w:sz w:val="28"/>
                <w:szCs w:val="28"/>
              </w:rPr>
              <w:t>70,96</w:t>
            </w:r>
          </w:p>
        </w:tc>
      </w:tr>
      <w:tr w:rsidR="00B605FC" w:rsidRPr="00B605FC" w:rsidTr="00B605FC">
        <w:tc>
          <w:tcPr>
            <w:tcW w:w="2127" w:type="dxa"/>
            <w:vAlign w:val="center"/>
          </w:tcPr>
          <w:p w:rsidR="00B605FC" w:rsidRPr="00B605FC" w:rsidRDefault="00B605FC" w:rsidP="00B605FC">
            <w:pPr>
              <w:jc w:val="center"/>
              <w:rPr>
                <w:bCs/>
                <w:sz w:val="28"/>
                <w:szCs w:val="28"/>
              </w:rPr>
            </w:pPr>
            <w:r w:rsidRPr="00B605FC">
              <w:rPr>
                <w:bCs/>
                <w:sz w:val="28"/>
                <w:szCs w:val="28"/>
              </w:rPr>
              <w:t>Количество  и доля не сдавших ЕГЭ</w:t>
            </w:r>
          </w:p>
        </w:tc>
        <w:tc>
          <w:tcPr>
            <w:tcW w:w="1559" w:type="dxa"/>
            <w:vAlign w:val="center"/>
          </w:tcPr>
          <w:p w:rsidR="00B605FC" w:rsidRPr="00B605FC" w:rsidRDefault="00B605FC" w:rsidP="00B605FC">
            <w:pPr>
              <w:jc w:val="center"/>
              <w:rPr>
                <w:sz w:val="28"/>
                <w:szCs w:val="28"/>
              </w:rPr>
            </w:pPr>
            <w:r w:rsidRPr="00B605FC">
              <w:rPr>
                <w:sz w:val="28"/>
                <w:szCs w:val="28"/>
              </w:rPr>
              <w:t>0</w:t>
            </w:r>
          </w:p>
        </w:tc>
        <w:tc>
          <w:tcPr>
            <w:tcW w:w="1559" w:type="dxa"/>
            <w:vAlign w:val="center"/>
          </w:tcPr>
          <w:p w:rsidR="00B605FC" w:rsidRPr="00B605FC" w:rsidRDefault="00B605FC" w:rsidP="00B605FC">
            <w:pPr>
              <w:jc w:val="center"/>
              <w:rPr>
                <w:sz w:val="28"/>
                <w:szCs w:val="28"/>
              </w:rPr>
            </w:pPr>
            <w:r w:rsidRPr="00B605FC">
              <w:rPr>
                <w:sz w:val="28"/>
                <w:szCs w:val="28"/>
              </w:rPr>
              <w:t>0</w:t>
            </w:r>
          </w:p>
        </w:tc>
        <w:tc>
          <w:tcPr>
            <w:tcW w:w="1559" w:type="dxa"/>
            <w:vAlign w:val="center"/>
          </w:tcPr>
          <w:p w:rsidR="00B605FC" w:rsidRPr="00B605FC" w:rsidRDefault="00B605FC" w:rsidP="00B605FC">
            <w:pPr>
              <w:jc w:val="center"/>
              <w:rPr>
                <w:sz w:val="28"/>
                <w:szCs w:val="28"/>
              </w:rPr>
            </w:pPr>
          </w:p>
        </w:tc>
        <w:tc>
          <w:tcPr>
            <w:tcW w:w="1418" w:type="dxa"/>
            <w:vAlign w:val="center"/>
          </w:tcPr>
          <w:p w:rsidR="00B605FC" w:rsidRPr="00B605FC" w:rsidRDefault="00B605FC" w:rsidP="00B605FC">
            <w:pPr>
              <w:jc w:val="center"/>
              <w:rPr>
                <w:sz w:val="28"/>
                <w:szCs w:val="28"/>
              </w:rPr>
            </w:pPr>
            <w:r w:rsidRPr="00B605FC">
              <w:rPr>
                <w:sz w:val="28"/>
                <w:szCs w:val="28"/>
              </w:rPr>
              <w:t>0</w:t>
            </w:r>
          </w:p>
        </w:tc>
        <w:tc>
          <w:tcPr>
            <w:tcW w:w="1559" w:type="dxa"/>
            <w:vAlign w:val="center"/>
          </w:tcPr>
          <w:p w:rsidR="00B605FC" w:rsidRPr="00B605FC" w:rsidRDefault="00B605FC" w:rsidP="00B605FC">
            <w:pPr>
              <w:jc w:val="center"/>
              <w:rPr>
                <w:sz w:val="28"/>
                <w:szCs w:val="28"/>
              </w:rPr>
            </w:pPr>
          </w:p>
        </w:tc>
      </w:tr>
    </w:tbl>
    <w:p w:rsidR="00771C52" w:rsidRPr="00B605FC" w:rsidRDefault="00771C52" w:rsidP="00771C52">
      <w:pPr>
        <w:tabs>
          <w:tab w:val="left" w:pos="10600"/>
        </w:tabs>
        <w:ind w:firstLine="709"/>
        <w:jc w:val="both"/>
        <w:rPr>
          <w:sz w:val="28"/>
          <w:szCs w:val="28"/>
        </w:rPr>
      </w:pPr>
    </w:p>
    <w:p w:rsidR="00686278" w:rsidRPr="00B605FC" w:rsidRDefault="00686278" w:rsidP="00771C52">
      <w:pPr>
        <w:tabs>
          <w:tab w:val="left" w:pos="10600"/>
        </w:tabs>
        <w:ind w:firstLine="709"/>
        <w:jc w:val="center"/>
        <w:rPr>
          <w:b/>
          <w:i/>
          <w:sz w:val="28"/>
          <w:szCs w:val="28"/>
        </w:rPr>
      </w:pPr>
    </w:p>
    <w:p w:rsidR="00686278" w:rsidRDefault="00686278" w:rsidP="00771C52">
      <w:pPr>
        <w:tabs>
          <w:tab w:val="left" w:pos="10600"/>
        </w:tabs>
        <w:ind w:firstLine="709"/>
        <w:jc w:val="center"/>
        <w:rPr>
          <w:b/>
          <w:i/>
          <w:sz w:val="28"/>
          <w:szCs w:val="28"/>
        </w:rPr>
      </w:pPr>
    </w:p>
    <w:p w:rsidR="002840FF" w:rsidRDefault="002840FF" w:rsidP="00771C52">
      <w:pPr>
        <w:tabs>
          <w:tab w:val="left" w:pos="10600"/>
        </w:tabs>
        <w:ind w:firstLine="709"/>
        <w:jc w:val="center"/>
        <w:rPr>
          <w:b/>
          <w:i/>
          <w:sz w:val="28"/>
          <w:szCs w:val="28"/>
        </w:rPr>
      </w:pPr>
    </w:p>
    <w:p w:rsidR="002840FF" w:rsidRPr="00B605FC" w:rsidRDefault="002840FF" w:rsidP="00771C52">
      <w:pPr>
        <w:tabs>
          <w:tab w:val="left" w:pos="10600"/>
        </w:tabs>
        <w:ind w:firstLine="709"/>
        <w:jc w:val="center"/>
        <w:rPr>
          <w:b/>
          <w:i/>
          <w:sz w:val="28"/>
          <w:szCs w:val="28"/>
        </w:rPr>
      </w:pPr>
    </w:p>
    <w:p w:rsidR="00771C52" w:rsidRPr="00B605FC" w:rsidRDefault="00771C52" w:rsidP="00771C52">
      <w:pPr>
        <w:tabs>
          <w:tab w:val="left" w:pos="10600"/>
        </w:tabs>
        <w:ind w:firstLine="709"/>
        <w:jc w:val="center"/>
        <w:rPr>
          <w:b/>
          <w:i/>
          <w:sz w:val="28"/>
          <w:szCs w:val="28"/>
        </w:rPr>
      </w:pPr>
      <w:r w:rsidRPr="00B605FC">
        <w:rPr>
          <w:b/>
          <w:i/>
          <w:sz w:val="28"/>
          <w:szCs w:val="28"/>
        </w:rPr>
        <w:lastRenderedPageBreak/>
        <w:t>Химия</w:t>
      </w:r>
    </w:p>
    <w:p w:rsidR="00771C52" w:rsidRPr="00B605FC" w:rsidRDefault="00771C52" w:rsidP="002840FF">
      <w:pPr>
        <w:ind w:firstLine="709"/>
        <w:jc w:val="both"/>
        <w:rPr>
          <w:sz w:val="28"/>
          <w:szCs w:val="28"/>
        </w:rPr>
      </w:pPr>
      <w:r w:rsidRPr="00B605FC">
        <w:rPr>
          <w:sz w:val="28"/>
          <w:szCs w:val="28"/>
        </w:rPr>
        <w:t xml:space="preserve">      Экзамен по химии  сдавали  14  выпускников  (28% от общего количества выпускников).     Показатель прошлого года – 26.8%.</w:t>
      </w:r>
      <w:r w:rsidRPr="00B605FC">
        <w:rPr>
          <w:i/>
          <w:sz w:val="28"/>
          <w:szCs w:val="28"/>
        </w:rPr>
        <w:t xml:space="preserve">     </w:t>
      </w:r>
    </w:p>
    <w:p w:rsidR="00771C52" w:rsidRPr="00B605FC" w:rsidRDefault="00771C52" w:rsidP="002840FF">
      <w:pPr>
        <w:ind w:firstLine="709"/>
        <w:jc w:val="both"/>
        <w:rPr>
          <w:sz w:val="28"/>
          <w:szCs w:val="28"/>
        </w:rPr>
      </w:pPr>
      <w:r w:rsidRPr="00B605FC">
        <w:rPr>
          <w:sz w:val="28"/>
          <w:szCs w:val="28"/>
        </w:rPr>
        <w:t xml:space="preserve">      </w:t>
      </w:r>
      <w:r w:rsidR="00686278" w:rsidRPr="00B605FC">
        <w:rPr>
          <w:sz w:val="28"/>
          <w:szCs w:val="28"/>
        </w:rPr>
        <w:t xml:space="preserve"> </w:t>
      </w:r>
      <w:r w:rsidRPr="00B605FC">
        <w:rPr>
          <w:sz w:val="28"/>
          <w:szCs w:val="28"/>
        </w:rPr>
        <w:t>С работой не справил</w:t>
      </w:r>
      <w:r w:rsidR="00686278" w:rsidRPr="00B605FC">
        <w:rPr>
          <w:sz w:val="28"/>
          <w:szCs w:val="28"/>
        </w:rPr>
        <w:t>ись  2  учащих</w:t>
      </w:r>
      <w:r w:rsidRPr="00B605FC">
        <w:rPr>
          <w:sz w:val="28"/>
          <w:szCs w:val="28"/>
        </w:rPr>
        <w:t>ся (14.3%), показатель прошлого года 13.3%.</w:t>
      </w:r>
    </w:p>
    <w:p w:rsidR="00771C52" w:rsidRPr="00B605FC" w:rsidRDefault="00771C52" w:rsidP="002840FF">
      <w:pPr>
        <w:ind w:firstLine="709"/>
        <w:jc w:val="both"/>
        <w:rPr>
          <w:sz w:val="28"/>
          <w:szCs w:val="28"/>
        </w:rPr>
      </w:pPr>
      <w:r w:rsidRPr="00B605FC">
        <w:rPr>
          <w:sz w:val="28"/>
          <w:szCs w:val="28"/>
        </w:rPr>
        <w:t xml:space="preserve">      Средний балл по району – 55.9, показатель прошлого года -58</w:t>
      </w:r>
    </w:p>
    <w:p w:rsidR="00686278" w:rsidRPr="00B605FC" w:rsidRDefault="00771C52" w:rsidP="002840FF">
      <w:pPr>
        <w:tabs>
          <w:tab w:val="left" w:pos="10600"/>
        </w:tabs>
        <w:ind w:firstLine="709"/>
        <w:jc w:val="both"/>
        <w:rPr>
          <w:sz w:val="28"/>
          <w:szCs w:val="28"/>
        </w:rPr>
      </w:pPr>
      <w:r w:rsidRPr="00B605FC">
        <w:rPr>
          <w:sz w:val="28"/>
          <w:szCs w:val="28"/>
        </w:rPr>
        <w:t xml:space="preserve">       Максимальный балл – 89 (2017год -89) - у ученицы СОШ №1</w:t>
      </w:r>
      <w:r w:rsidR="00C12C01">
        <w:rPr>
          <w:sz w:val="28"/>
          <w:szCs w:val="28"/>
        </w:rPr>
        <w:t>.</w:t>
      </w:r>
      <w:r w:rsidR="00686278" w:rsidRPr="00B605FC">
        <w:rPr>
          <w:sz w:val="28"/>
          <w:szCs w:val="28"/>
        </w:rPr>
        <w:t xml:space="preserve"> </w:t>
      </w:r>
      <w:r w:rsidR="00161E10">
        <w:rPr>
          <w:sz w:val="28"/>
          <w:szCs w:val="28"/>
        </w:rPr>
        <w:t xml:space="preserve">      </w:t>
      </w:r>
      <w:r w:rsidR="00AD3F87">
        <w:rPr>
          <w:sz w:val="28"/>
          <w:szCs w:val="28"/>
        </w:rPr>
        <w:t xml:space="preserve">Более 80 </w:t>
      </w:r>
      <w:r w:rsidR="00161E10">
        <w:rPr>
          <w:sz w:val="28"/>
          <w:szCs w:val="28"/>
        </w:rPr>
        <w:t xml:space="preserve"> баллов получил  1 учащий</w:t>
      </w:r>
      <w:r w:rsidR="00686278" w:rsidRPr="00B605FC">
        <w:rPr>
          <w:sz w:val="28"/>
          <w:szCs w:val="28"/>
        </w:rPr>
        <w:t>ся, что составляет</w:t>
      </w:r>
      <w:r w:rsidRPr="00B605FC">
        <w:rPr>
          <w:sz w:val="28"/>
          <w:szCs w:val="28"/>
        </w:rPr>
        <w:t xml:space="preserve">  </w:t>
      </w:r>
      <w:r w:rsidR="00161E10">
        <w:rPr>
          <w:sz w:val="28"/>
          <w:szCs w:val="28"/>
        </w:rPr>
        <w:t xml:space="preserve">7,1 </w:t>
      </w:r>
      <w:r w:rsidR="00686278" w:rsidRPr="00B605FC">
        <w:rPr>
          <w:sz w:val="28"/>
          <w:szCs w:val="28"/>
        </w:rPr>
        <w:t xml:space="preserve">% Показатель прошлого года -8,3%. </w:t>
      </w:r>
      <w:r w:rsidR="00314DD5">
        <w:rPr>
          <w:sz w:val="28"/>
          <w:szCs w:val="28"/>
        </w:rPr>
        <w:t>Это учащаяся СОШ №1 (</w:t>
      </w:r>
      <w:r w:rsidR="00686278" w:rsidRPr="00B605FC">
        <w:rPr>
          <w:sz w:val="28"/>
          <w:szCs w:val="28"/>
        </w:rPr>
        <w:t>14,3% от количество участников ЕГЭ по химии в данной школе).</w:t>
      </w:r>
    </w:p>
    <w:p w:rsidR="00245724" w:rsidRPr="00B605FC" w:rsidRDefault="00686278" w:rsidP="002840FF">
      <w:pPr>
        <w:tabs>
          <w:tab w:val="left" w:pos="10600"/>
        </w:tabs>
        <w:jc w:val="both"/>
        <w:rPr>
          <w:i/>
          <w:sz w:val="28"/>
          <w:szCs w:val="28"/>
        </w:rPr>
      </w:pPr>
      <w:r w:rsidRPr="00B605FC">
        <w:rPr>
          <w:sz w:val="28"/>
          <w:szCs w:val="28"/>
        </w:rPr>
        <w:t xml:space="preserve">      </w:t>
      </w:r>
      <w:r w:rsidR="00B3286A">
        <w:rPr>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417"/>
        <w:gridCol w:w="1559"/>
        <w:gridCol w:w="1418"/>
        <w:gridCol w:w="1559"/>
        <w:gridCol w:w="1559"/>
      </w:tblGrid>
      <w:tr w:rsidR="00245724" w:rsidRPr="00B605FC" w:rsidTr="00245724">
        <w:tc>
          <w:tcPr>
            <w:tcW w:w="2127" w:type="dxa"/>
          </w:tcPr>
          <w:p w:rsidR="00245724" w:rsidRPr="00B605FC" w:rsidRDefault="00245724" w:rsidP="00245724">
            <w:pPr>
              <w:jc w:val="both"/>
              <w:rPr>
                <w:bCs/>
                <w:sz w:val="28"/>
                <w:szCs w:val="28"/>
              </w:rPr>
            </w:pPr>
          </w:p>
        </w:tc>
        <w:tc>
          <w:tcPr>
            <w:tcW w:w="1417" w:type="dxa"/>
            <w:vAlign w:val="center"/>
          </w:tcPr>
          <w:p w:rsidR="00245724" w:rsidRPr="00B605FC" w:rsidRDefault="00245724" w:rsidP="00245724">
            <w:pPr>
              <w:jc w:val="center"/>
              <w:rPr>
                <w:bCs/>
                <w:sz w:val="28"/>
                <w:szCs w:val="28"/>
              </w:rPr>
            </w:pPr>
            <w:r w:rsidRPr="00B605FC">
              <w:rPr>
                <w:bCs/>
                <w:sz w:val="28"/>
                <w:szCs w:val="28"/>
              </w:rPr>
              <w:t>СОШ №1</w:t>
            </w:r>
          </w:p>
        </w:tc>
        <w:tc>
          <w:tcPr>
            <w:tcW w:w="1559" w:type="dxa"/>
            <w:vAlign w:val="center"/>
          </w:tcPr>
          <w:p w:rsidR="00245724" w:rsidRPr="00B605FC" w:rsidRDefault="00245724" w:rsidP="00245724">
            <w:pPr>
              <w:jc w:val="center"/>
              <w:rPr>
                <w:bCs/>
                <w:sz w:val="28"/>
                <w:szCs w:val="28"/>
              </w:rPr>
            </w:pPr>
            <w:r w:rsidRPr="00B605FC">
              <w:rPr>
                <w:bCs/>
                <w:sz w:val="28"/>
                <w:szCs w:val="28"/>
              </w:rPr>
              <w:t>СОШ №3</w:t>
            </w:r>
          </w:p>
        </w:tc>
        <w:tc>
          <w:tcPr>
            <w:tcW w:w="1418" w:type="dxa"/>
            <w:vAlign w:val="center"/>
          </w:tcPr>
          <w:p w:rsidR="00245724" w:rsidRPr="00B605FC" w:rsidRDefault="00245724" w:rsidP="00245724">
            <w:pPr>
              <w:jc w:val="center"/>
              <w:rPr>
                <w:bCs/>
                <w:sz w:val="28"/>
                <w:szCs w:val="28"/>
              </w:rPr>
            </w:pPr>
            <w:r w:rsidRPr="00B605FC">
              <w:rPr>
                <w:bCs/>
                <w:sz w:val="28"/>
                <w:szCs w:val="28"/>
              </w:rPr>
              <w:t>Симская</w:t>
            </w:r>
          </w:p>
          <w:p w:rsidR="00245724" w:rsidRPr="00B605FC" w:rsidRDefault="00245724" w:rsidP="00245724">
            <w:pPr>
              <w:jc w:val="center"/>
              <w:rPr>
                <w:bCs/>
                <w:sz w:val="28"/>
                <w:szCs w:val="28"/>
              </w:rPr>
            </w:pPr>
            <w:r w:rsidRPr="00B605FC">
              <w:rPr>
                <w:bCs/>
                <w:sz w:val="28"/>
                <w:szCs w:val="28"/>
              </w:rPr>
              <w:t>СОШ</w:t>
            </w:r>
          </w:p>
        </w:tc>
        <w:tc>
          <w:tcPr>
            <w:tcW w:w="1559" w:type="dxa"/>
            <w:vAlign w:val="center"/>
          </w:tcPr>
          <w:p w:rsidR="00245724" w:rsidRPr="00B605FC" w:rsidRDefault="00245724" w:rsidP="00245724">
            <w:pPr>
              <w:jc w:val="center"/>
              <w:rPr>
                <w:bCs/>
                <w:sz w:val="28"/>
                <w:szCs w:val="28"/>
              </w:rPr>
            </w:pPr>
            <w:r>
              <w:rPr>
                <w:bCs/>
                <w:sz w:val="28"/>
                <w:szCs w:val="28"/>
              </w:rPr>
              <w:t>Район</w:t>
            </w:r>
          </w:p>
        </w:tc>
        <w:tc>
          <w:tcPr>
            <w:tcW w:w="1559" w:type="dxa"/>
          </w:tcPr>
          <w:p w:rsidR="00245724" w:rsidRPr="00B605FC" w:rsidRDefault="00245724" w:rsidP="00245724">
            <w:pPr>
              <w:jc w:val="center"/>
              <w:rPr>
                <w:bCs/>
                <w:sz w:val="28"/>
                <w:szCs w:val="28"/>
              </w:rPr>
            </w:pPr>
            <w:r>
              <w:rPr>
                <w:bCs/>
                <w:sz w:val="28"/>
                <w:szCs w:val="28"/>
              </w:rPr>
              <w:t>Область</w:t>
            </w:r>
          </w:p>
        </w:tc>
      </w:tr>
      <w:tr w:rsidR="00245724" w:rsidRPr="00B605FC" w:rsidTr="00245724">
        <w:tc>
          <w:tcPr>
            <w:tcW w:w="2127" w:type="dxa"/>
          </w:tcPr>
          <w:p w:rsidR="00245724" w:rsidRPr="00B605FC" w:rsidRDefault="00245724" w:rsidP="00245724">
            <w:pPr>
              <w:jc w:val="both"/>
              <w:rPr>
                <w:bCs/>
                <w:sz w:val="28"/>
                <w:szCs w:val="28"/>
              </w:rPr>
            </w:pPr>
            <w:r w:rsidRPr="00B605FC">
              <w:rPr>
                <w:bCs/>
                <w:sz w:val="28"/>
                <w:szCs w:val="28"/>
              </w:rPr>
              <w:t>Количество учащихся, сдававших ЕГЭ</w:t>
            </w:r>
          </w:p>
        </w:tc>
        <w:tc>
          <w:tcPr>
            <w:tcW w:w="1417" w:type="dxa"/>
            <w:vAlign w:val="center"/>
          </w:tcPr>
          <w:p w:rsidR="00245724" w:rsidRPr="00B605FC" w:rsidRDefault="00245724" w:rsidP="00245724">
            <w:pPr>
              <w:jc w:val="center"/>
              <w:rPr>
                <w:sz w:val="28"/>
                <w:szCs w:val="28"/>
              </w:rPr>
            </w:pPr>
            <w:r w:rsidRPr="00B605FC">
              <w:rPr>
                <w:sz w:val="28"/>
                <w:szCs w:val="28"/>
              </w:rPr>
              <w:t>7</w:t>
            </w:r>
          </w:p>
        </w:tc>
        <w:tc>
          <w:tcPr>
            <w:tcW w:w="1559" w:type="dxa"/>
            <w:vAlign w:val="center"/>
          </w:tcPr>
          <w:p w:rsidR="00245724" w:rsidRPr="00B605FC" w:rsidRDefault="00245724" w:rsidP="00245724">
            <w:pPr>
              <w:jc w:val="center"/>
              <w:rPr>
                <w:sz w:val="28"/>
                <w:szCs w:val="28"/>
              </w:rPr>
            </w:pPr>
            <w:r w:rsidRPr="00B605FC">
              <w:rPr>
                <w:sz w:val="28"/>
                <w:szCs w:val="28"/>
              </w:rPr>
              <w:t>6</w:t>
            </w:r>
          </w:p>
        </w:tc>
        <w:tc>
          <w:tcPr>
            <w:tcW w:w="1418" w:type="dxa"/>
            <w:vAlign w:val="center"/>
          </w:tcPr>
          <w:p w:rsidR="00245724" w:rsidRPr="00B605FC" w:rsidRDefault="00245724" w:rsidP="00245724">
            <w:pPr>
              <w:jc w:val="center"/>
              <w:rPr>
                <w:sz w:val="28"/>
                <w:szCs w:val="28"/>
              </w:rPr>
            </w:pPr>
            <w:r w:rsidRPr="00B605FC">
              <w:rPr>
                <w:sz w:val="28"/>
                <w:szCs w:val="28"/>
              </w:rPr>
              <w:t>1</w:t>
            </w:r>
          </w:p>
        </w:tc>
        <w:tc>
          <w:tcPr>
            <w:tcW w:w="1559" w:type="dxa"/>
            <w:vAlign w:val="center"/>
          </w:tcPr>
          <w:p w:rsidR="00245724" w:rsidRPr="00B605FC" w:rsidRDefault="00245724" w:rsidP="00245724">
            <w:pPr>
              <w:jc w:val="center"/>
              <w:rPr>
                <w:sz w:val="28"/>
                <w:szCs w:val="28"/>
              </w:rPr>
            </w:pPr>
            <w:r w:rsidRPr="00B605FC">
              <w:rPr>
                <w:sz w:val="28"/>
                <w:szCs w:val="28"/>
              </w:rPr>
              <w:t>15</w:t>
            </w:r>
          </w:p>
        </w:tc>
        <w:tc>
          <w:tcPr>
            <w:tcW w:w="1559" w:type="dxa"/>
            <w:vAlign w:val="center"/>
          </w:tcPr>
          <w:p w:rsidR="00245724" w:rsidRPr="00B605FC" w:rsidRDefault="00245724" w:rsidP="00245724">
            <w:pPr>
              <w:jc w:val="center"/>
              <w:rPr>
                <w:sz w:val="28"/>
                <w:szCs w:val="28"/>
              </w:rPr>
            </w:pPr>
          </w:p>
        </w:tc>
      </w:tr>
      <w:tr w:rsidR="00245724" w:rsidRPr="00B605FC" w:rsidTr="00245724">
        <w:tc>
          <w:tcPr>
            <w:tcW w:w="2127" w:type="dxa"/>
          </w:tcPr>
          <w:p w:rsidR="00245724" w:rsidRPr="00B605FC" w:rsidRDefault="00245724" w:rsidP="00245724">
            <w:pPr>
              <w:jc w:val="both"/>
              <w:rPr>
                <w:bCs/>
                <w:sz w:val="28"/>
                <w:szCs w:val="28"/>
              </w:rPr>
            </w:pPr>
            <w:r w:rsidRPr="00B605FC">
              <w:rPr>
                <w:bCs/>
                <w:sz w:val="28"/>
                <w:szCs w:val="28"/>
              </w:rPr>
              <w:t>Средний балл</w:t>
            </w:r>
          </w:p>
        </w:tc>
        <w:tc>
          <w:tcPr>
            <w:tcW w:w="1417" w:type="dxa"/>
            <w:vAlign w:val="center"/>
          </w:tcPr>
          <w:p w:rsidR="00245724" w:rsidRPr="00B605FC" w:rsidRDefault="00245724" w:rsidP="00245724">
            <w:pPr>
              <w:jc w:val="center"/>
              <w:rPr>
                <w:sz w:val="28"/>
                <w:szCs w:val="28"/>
              </w:rPr>
            </w:pPr>
            <w:r w:rsidRPr="00B605FC">
              <w:rPr>
                <w:sz w:val="28"/>
                <w:szCs w:val="28"/>
              </w:rPr>
              <w:t>61.6</w:t>
            </w:r>
          </w:p>
        </w:tc>
        <w:tc>
          <w:tcPr>
            <w:tcW w:w="1559" w:type="dxa"/>
            <w:vAlign w:val="center"/>
          </w:tcPr>
          <w:p w:rsidR="00245724" w:rsidRPr="00B605FC" w:rsidRDefault="00245724" w:rsidP="00245724">
            <w:pPr>
              <w:jc w:val="center"/>
              <w:rPr>
                <w:sz w:val="28"/>
                <w:szCs w:val="28"/>
              </w:rPr>
            </w:pPr>
            <w:r w:rsidRPr="00B605FC">
              <w:rPr>
                <w:sz w:val="28"/>
                <w:szCs w:val="28"/>
              </w:rPr>
              <w:t>52.8</w:t>
            </w:r>
          </w:p>
        </w:tc>
        <w:tc>
          <w:tcPr>
            <w:tcW w:w="1418" w:type="dxa"/>
            <w:vAlign w:val="center"/>
          </w:tcPr>
          <w:p w:rsidR="00245724" w:rsidRPr="00B605FC" w:rsidRDefault="00245724" w:rsidP="00245724">
            <w:pPr>
              <w:jc w:val="center"/>
              <w:rPr>
                <w:sz w:val="28"/>
                <w:szCs w:val="28"/>
              </w:rPr>
            </w:pPr>
            <w:r w:rsidRPr="00B605FC">
              <w:rPr>
                <w:sz w:val="28"/>
                <w:szCs w:val="28"/>
              </w:rPr>
              <w:t>34</w:t>
            </w:r>
          </w:p>
        </w:tc>
        <w:tc>
          <w:tcPr>
            <w:tcW w:w="1559" w:type="dxa"/>
            <w:vAlign w:val="center"/>
          </w:tcPr>
          <w:p w:rsidR="00245724" w:rsidRPr="00B605FC" w:rsidRDefault="00245724" w:rsidP="00245724">
            <w:pPr>
              <w:jc w:val="center"/>
              <w:rPr>
                <w:sz w:val="28"/>
                <w:szCs w:val="28"/>
              </w:rPr>
            </w:pPr>
            <w:r w:rsidRPr="00B605FC">
              <w:rPr>
                <w:sz w:val="28"/>
                <w:szCs w:val="28"/>
              </w:rPr>
              <w:t>55.9</w:t>
            </w:r>
          </w:p>
        </w:tc>
        <w:tc>
          <w:tcPr>
            <w:tcW w:w="1559" w:type="dxa"/>
            <w:vAlign w:val="center"/>
          </w:tcPr>
          <w:p w:rsidR="00245724" w:rsidRPr="00B605FC" w:rsidRDefault="00157514" w:rsidP="00245724">
            <w:pPr>
              <w:jc w:val="center"/>
              <w:rPr>
                <w:sz w:val="28"/>
                <w:szCs w:val="28"/>
              </w:rPr>
            </w:pPr>
            <w:r>
              <w:rPr>
                <w:sz w:val="28"/>
                <w:szCs w:val="28"/>
              </w:rPr>
              <w:t>57,85</w:t>
            </w:r>
          </w:p>
        </w:tc>
      </w:tr>
      <w:tr w:rsidR="00245724" w:rsidRPr="00B605FC" w:rsidTr="00245724">
        <w:tc>
          <w:tcPr>
            <w:tcW w:w="2127" w:type="dxa"/>
          </w:tcPr>
          <w:p w:rsidR="00245724" w:rsidRPr="00B605FC" w:rsidRDefault="00245724" w:rsidP="00245724">
            <w:pPr>
              <w:jc w:val="both"/>
              <w:rPr>
                <w:bCs/>
                <w:sz w:val="28"/>
                <w:szCs w:val="28"/>
              </w:rPr>
            </w:pPr>
            <w:r w:rsidRPr="00B605FC">
              <w:rPr>
                <w:bCs/>
                <w:sz w:val="28"/>
                <w:szCs w:val="28"/>
              </w:rPr>
              <w:t>Количество и доля учащихся, не сдавших ЕГЭ</w:t>
            </w:r>
          </w:p>
        </w:tc>
        <w:tc>
          <w:tcPr>
            <w:tcW w:w="1417" w:type="dxa"/>
            <w:vAlign w:val="center"/>
          </w:tcPr>
          <w:p w:rsidR="00245724" w:rsidRPr="00B605FC" w:rsidRDefault="00245724" w:rsidP="00245724">
            <w:pPr>
              <w:jc w:val="center"/>
              <w:rPr>
                <w:sz w:val="28"/>
                <w:szCs w:val="28"/>
              </w:rPr>
            </w:pPr>
            <w:r w:rsidRPr="00B605FC">
              <w:rPr>
                <w:sz w:val="28"/>
                <w:szCs w:val="28"/>
              </w:rPr>
              <w:t>0</w:t>
            </w:r>
          </w:p>
        </w:tc>
        <w:tc>
          <w:tcPr>
            <w:tcW w:w="1559" w:type="dxa"/>
            <w:vAlign w:val="center"/>
          </w:tcPr>
          <w:p w:rsidR="00245724" w:rsidRPr="00B605FC" w:rsidRDefault="00245724" w:rsidP="00245724">
            <w:pPr>
              <w:jc w:val="center"/>
              <w:rPr>
                <w:sz w:val="28"/>
                <w:szCs w:val="28"/>
              </w:rPr>
            </w:pPr>
            <w:r w:rsidRPr="00B605FC">
              <w:rPr>
                <w:sz w:val="28"/>
                <w:szCs w:val="28"/>
              </w:rPr>
              <w:t>1(16.7%)</w:t>
            </w:r>
          </w:p>
          <w:p w:rsidR="00245724" w:rsidRPr="00B605FC" w:rsidRDefault="00245724" w:rsidP="00245724">
            <w:pPr>
              <w:rPr>
                <w:sz w:val="28"/>
                <w:szCs w:val="28"/>
              </w:rPr>
            </w:pPr>
          </w:p>
        </w:tc>
        <w:tc>
          <w:tcPr>
            <w:tcW w:w="1418" w:type="dxa"/>
            <w:vAlign w:val="center"/>
          </w:tcPr>
          <w:p w:rsidR="00245724" w:rsidRPr="00B605FC" w:rsidRDefault="00245724" w:rsidP="00245724">
            <w:pPr>
              <w:jc w:val="center"/>
              <w:rPr>
                <w:sz w:val="28"/>
                <w:szCs w:val="28"/>
              </w:rPr>
            </w:pPr>
            <w:r w:rsidRPr="00B605FC">
              <w:rPr>
                <w:sz w:val="28"/>
                <w:szCs w:val="28"/>
              </w:rPr>
              <w:t>1(100%)</w:t>
            </w:r>
          </w:p>
          <w:p w:rsidR="00245724" w:rsidRPr="00B605FC" w:rsidRDefault="00245724" w:rsidP="00245724">
            <w:pPr>
              <w:jc w:val="center"/>
              <w:rPr>
                <w:sz w:val="28"/>
                <w:szCs w:val="28"/>
              </w:rPr>
            </w:pPr>
          </w:p>
        </w:tc>
        <w:tc>
          <w:tcPr>
            <w:tcW w:w="1559" w:type="dxa"/>
            <w:vAlign w:val="center"/>
          </w:tcPr>
          <w:p w:rsidR="00245724" w:rsidRPr="00B605FC" w:rsidRDefault="00245724" w:rsidP="00245724">
            <w:pPr>
              <w:jc w:val="center"/>
              <w:rPr>
                <w:sz w:val="28"/>
                <w:szCs w:val="28"/>
              </w:rPr>
            </w:pPr>
            <w:r w:rsidRPr="00B605FC">
              <w:rPr>
                <w:sz w:val="28"/>
                <w:szCs w:val="28"/>
              </w:rPr>
              <w:t>2 (13.3%)</w:t>
            </w:r>
          </w:p>
          <w:p w:rsidR="00245724" w:rsidRPr="00B605FC" w:rsidRDefault="00245724" w:rsidP="00245724">
            <w:pPr>
              <w:jc w:val="center"/>
              <w:rPr>
                <w:sz w:val="28"/>
                <w:szCs w:val="28"/>
              </w:rPr>
            </w:pPr>
          </w:p>
        </w:tc>
        <w:tc>
          <w:tcPr>
            <w:tcW w:w="1559" w:type="dxa"/>
            <w:vAlign w:val="center"/>
          </w:tcPr>
          <w:p w:rsidR="00245724" w:rsidRPr="00B605FC" w:rsidRDefault="00245724" w:rsidP="00245724">
            <w:pPr>
              <w:jc w:val="center"/>
              <w:rPr>
                <w:sz w:val="28"/>
                <w:szCs w:val="28"/>
              </w:rPr>
            </w:pPr>
          </w:p>
        </w:tc>
      </w:tr>
    </w:tbl>
    <w:p w:rsidR="00771C52" w:rsidRPr="00B605FC" w:rsidRDefault="00771C52" w:rsidP="00771C52">
      <w:pPr>
        <w:tabs>
          <w:tab w:val="left" w:pos="10600"/>
        </w:tabs>
        <w:jc w:val="both"/>
        <w:rPr>
          <w:sz w:val="28"/>
          <w:szCs w:val="28"/>
        </w:rPr>
      </w:pPr>
    </w:p>
    <w:p w:rsidR="00686278" w:rsidRPr="00B605FC" w:rsidRDefault="00686278" w:rsidP="00771C52">
      <w:pPr>
        <w:tabs>
          <w:tab w:val="left" w:pos="10600"/>
        </w:tabs>
        <w:jc w:val="both"/>
        <w:rPr>
          <w:sz w:val="28"/>
          <w:szCs w:val="28"/>
        </w:rPr>
      </w:pPr>
    </w:p>
    <w:p w:rsidR="00686278" w:rsidRPr="00245724" w:rsidRDefault="00686278" w:rsidP="00771C52">
      <w:pPr>
        <w:tabs>
          <w:tab w:val="left" w:pos="10600"/>
        </w:tabs>
        <w:jc w:val="both"/>
        <w:rPr>
          <w:sz w:val="28"/>
          <w:szCs w:val="28"/>
        </w:rPr>
      </w:pPr>
    </w:p>
    <w:p w:rsidR="00771C52" w:rsidRPr="00245724" w:rsidRDefault="00771C52" w:rsidP="00771C52">
      <w:pPr>
        <w:tabs>
          <w:tab w:val="left" w:pos="10600"/>
        </w:tabs>
        <w:ind w:firstLine="709"/>
        <w:jc w:val="both"/>
        <w:rPr>
          <w:b/>
          <w:i/>
          <w:color w:val="C00000"/>
          <w:sz w:val="28"/>
          <w:szCs w:val="28"/>
        </w:rPr>
      </w:pPr>
      <w:r w:rsidRPr="00245724">
        <w:rPr>
          <w:b/>
          <w:color w:val="C00000"/>
          <w:sz w:val="28"/>
          <w:szCs w:val="28"/>
        </w:rPr>
        <w:t xml:space="preserve">                                                  </w:t>
      </w:r>
      <w:r w:rsidRPr="00245724">
        <w:rPr>
          <w:b/>
          <w:color w:val="000000" w:themeColor="text1"/>
          <w:sz w:val="28"/>
          <w:szCs w:val="28"/>
        </w:rPr>
        <w:t>Ф</w:t>
      </w:r>
      <w:r w:rsidRPr="00245724">
        <w:rPr>
          <w:b/>
          <w:i/>
          <w:color w:val="000000" w:themeColor="text1"/>
          <w:sz w:val="28"/>
          <w:szCs w:val="28"/>
        </w:rPr>
        <w:t>изика</w:t>
      </w:r>
    </w:p>
    <w:p w:rsidR="00771C52" w:rsidRPr="00245724" w:rsidRDefault="00771C52" w:rsidP="00771C52">
      <w:pPr>
        <w:tabs>
          <w:tab w:val="left" w:pos="10600"/>
        </w:tabs>
        <w:ind w:firstLine="709"/>
        <w:jc w:val="both"/>
        <w:rPr>
          <w:i/>
          <w:sz w:val="28"/>
          <w:szCs w:val="28"/>
        </w:rPr>
      </w:pPr>
    </w:p>
    <w:p w:rsidR="00771C52" w:rsidRPr="00245724" w:rsidRDefault="00771C52" w:rsidP="002840FF">
      <w:pPr>
        <w:ind w:firstLine="709"/>
        <w:jc w:val="both"/>
        <w:rPr>
          <w:sz w:val="28"/>
          <w:szCs w:val="28"/>
        </w:rPr>
      </w:pPr>
      <w:r w:rsidRPr="00245724">
        <w:rPr>
          <w:sz w:val="28"/>
          <w:szCs w:val="28"/>
        </w:rPr>
        <w:t xml:space="preserve">      Экзамен по физике  сдавали  6 выпускников  (16.1% от общего количества выпускников).  Показатель прошлого года 16.1%.        </w:t>
      </w:r>
    </w:p>
    <w:p w:rsidR="00771C52" w:rsidRPr="00245724" w:rsidRDefault="00771C52" w:rsidP="002840FF">
      <w:pPr>
        <w:ind w:firstLine="709"/>
        <w:jc w:val="both"/>
        <w:rPr>
          <w:sz w:val="28"/>
          <w:szCs w:val="28"/>
        </w:rPr>
      </w:pPr>
      <w:r w:rsidRPr="00245724">
        <w:rPr>
          <w:sz w:val="28"/>
          <w:szCs w:val="28"/>
        </w:rPr>
        <w:t xml:space="preserve">      Не справился с работой  1 ученик Симской СОШ – 16.7%   (в прошлом году не справились 22.2)</w:t>
      </w:r>
    </w:p>
    <w:p w:rsidR="00771C52" w:rsidRPr="00245724" w:rsidRDefault="00771C52" w:rsidP="002840FF">
      <w:pPr>
        <w:ind w:firstLine="709"/>
        <w:jc w:val="both"/>
        <w:rPr>
          <w:sz w:val="28"/>
          <w:szCs w:val="28"/>
        </w:rPr>
      </w:pPr>
      <w:r w:rsidRPr="00245724">
        <w:rPr>
          <w:sz w:val="28"/>
          <w:szCs w:val="28"/>
        </w:rPr>
        <w:t>Ср</w:t>
      </w:r>
      <w:r w:rsidR="00686278" w:rsidRPr="00245724">
        <w:rPr>
          <w:sz w:val="28"/>
          <w:szCs w:val="28"/>
        </w:rPr>
        <w:t>едний балл по району – 49.5 ( 2017 год -</w:t>
      </w:r>
      <w:r w:rsidRPr="00245724">
        <w:rPr>
          <w:sz w:val="28"/>
          <w:szCs w:val="28"/>
        </w:rPr>
        <w:t xml:space="preserve"> 42.4) </w:t>
      </w:r>
    </w:p>
    <w:p w:rsidR="00771C52" w:rsidRPr="00245724" w:rsidRDefault="00771C52" w:rsidP="002840FF">
      <w:pPr>
        <w:tabs>
          <w:tab w:val="left" w:pos="10600"/>
        </w:tabs>
        <w:ind w:firstLine="709"/>
        <w:jc w:val="both"/>
        <w:rPr>
          <w:sz w:val="28"/>
          <w:szCs w:val="28"/>
        </w:rPr>
      </w:pPr>
      <w:r w:rsidRPr="00245724">
        <w:rPr>
          <w:sz w:val="28"/>
          <w:szCs w:val="28"/>
        </w:rPr>
        <w:t xml:space="preserve">Самый высокий балл </w:t>
      </w:r>
      <w:r w:rsidR="00245724">
        <w:rPr>
          <w:sz w:val="28"/>
          <w:szCs w:val="28"/>
        </w:rPr>
        <w:t>-</w:t>
      </w:r>
      <w:r w:rsidRPr="00245724">
        <w:rPr>
          <w:sz w:val="28"/>
          <w:szCs w:val="28"/>
        </w:rPr>
        <w:t xml:space="preserve">78 </w:t>
      </w:r>
      <w:r w:rsidR="00245724">
        <w:rPr>
          <w:sz w:val="28"/>
          <w:szCs w:val="28"/>
        </w:rPr>
        <w:t>-</w:t>
      </w:r>
      <w:r w:rsidRPr="00245724">
        <w:rPr>
          <w:sz w:val="28"/>
          <w:szCs w:val="28"/>
        </w:rPr>
        <w:t>у ученика СОШ №1</w:t>
      </w:r>
      <w:r w:rsidR="00C12C01">
        <w:rPr>
          <w:sz w:val="28"/>
          <w:szCs w:val="2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559"/>
        <w:gridCol w:w="1417"/>
        <w:gridCol w:w="1418"/>
        <w:gridCol w:w="1559"/>
        <w:gridCol w:w="1559"/>
      </w:tblGrid>
      <w:tr w:rsidR="00245724" w:rsidRPr="00245724" w:rsidTr="00245724">
        <w:tc>
          <w:tcPr>
            <w:tcW w:w="2127" w:type="dxa"/>
          </w:tcPr>
          <w:p w:rsidR="00245724" w:rsidRPr="00245724" w:rsidRDefault="00245724" w:rsidP="00245724">
            <w:pPr>
              <w:jc w:val="both"/>
              <w:rPr>
                <w:bCs/>
                <w:sz w:val="28"/>
                <w:szCs w:val="28"/>
              </w:rPr>
            </w:pPr>
          </w:p>
        </w:tc>
        <w:tc>
          <w:tcPr>
            <w:tcW w:w="1559" w:type="dxa"/>
            <w:vAlign w:val="center"/>
          </w:tcPr>
          <w:p w:rsidR="00245724" w:rsidRPr="00245724" w:rsidRDefault="00245724" w:rsidP="00245724">
            <w:pPr>
              <w:jc w:val="center"/>
              <w:rPr>
                <w:bCs/>
                <w:sz w:val="28"/>
                <w:szCs w:val="28"/>
              </w:rPr>
            </w:pPr>
            <w:r w:rsidRPr="00245724">
              <w:rPr>
                <w:bCs/>
                <w:sz w:val="28"/>
                <w:szCs w:val="28"/>
              </w:rPr>
              <w:t>СОШ №1</w:t>
            </w:r>
          </w:p>
        </w:tc>
        <w:tc>
          <w:tcPr>
            <w:tcW w:w="1417" w:type="dxa"/>
            <w:vAlign w:val="center"/>
          </w:tcPr>
          <w:p w:rsidR="00245724" w:rsidRPr="00245724" w:rsidRDefault="00245724" w:rsidP="00245724">
            <w:pPr>
              <w:jc w:val="center"/>
              <w:rPr>
                <w:bCs/>
                <w:sz w:val="28"/>
                <w:szCs w:val="28"/>
              </w:rPr>
            </w:pPr>
            <w:r w:rsidRPr="00245724">
              <w:rPr>
                <w:bCs/>
                <w:sz w:val="28"/>
                <w:szCs w:val="28"/>
              </w:rPr>
              <w:t>СОШ №3</w:t>
            </w:r>
          </w:p>
        </w:tc>
        <w:tc>
          <w:tcPr>
            <w:tcW w:w="1418" w:type="dxa"/>
            <w:vAlign w:val="center"/>
          </w:tcPr>
          <w:p w:rsidR="00245724" w:rsidRPr="00245724" w:rsidRDefault="00245724" w:rsidP="00245724">
            <w:pPr>
              <w:jc w:val="center"/>
              <w:rPr>
                <w:bCs/>
                <w:sz w:val="28"/>
                <w:szCs w:val="28"/>
              </w:rPr>
            </w:pPr>
            <w:r w:rsidRPr="00245724">
              <w:rPr>
                <w:bCs/>
                <w:sz w:val="28"/>
                <w:szCs w:val="28"/>
              </w:rPr>
              <w:t>Симская</w:t>
            </w:r>
          </w:p>
          <w:p w:rsidR="00245724" w:rsidRPr="00245724" w:rsidRDefault="00245724" w:rsidP="00245724">
            <w:pPr>
              <w:jc w:val="center"/>
              <w:rPr>
                <w:bCs/>
                <w:sz w:val="28"/>
                <w:szCs w:val="28"/>
              </w:rPr>
            </w:pPr>
            <w:r w:rsidRPr="00245724">
              <w:rPr>
                <w:bCs/>
                <w:sz w:val="28"/>
                <w:szCs w:val="28"/>
              </w:rPr>
              <w:t>СОШ</w:t>
            </w:r>
          </w:p>
        </w:tc>
        <w:tc>
          <w:tcPr>
            <w:tcW w:w="1559" w:type="dxa"/>
            <w:vAlign w:val="center"/>
          </w:tcPr>
          <w:p w:rsidR="00245724" w:rsidRPr="00B605FC" w:rsidRDefault="00245724" w:rsidP="00245724">
            <w:pPr>
              <w:jc w:val="center"/>
              <w:rPr>
                <w:bCs/>
                <w:sz w:val="28"/>
                <w:szCs w:val="28"/>
              </w:rPr>
            </w:pPr>
            <w:r>
              <w:rPr>
                <w:bCs/>
                <w:sz w:val="28"/>
                <w:szCs w:val="28"/>
              </w:rPr>
              <w:t>Район</w:t>
            </w:r>
          </w:p>
        </w:tc>
        <w:tc>
          <w:tcPr>
            <w:tcW w:w="1559" w:type="dxa"/>
          </w:tcPr>
          <w:p w:rsidR="00245724" w:rsidRPr="00B605FC" w:rsidRDefault="00245724" w:rsidP="00245724">
            <w:pPr>
              <w:jc w:val="center"/>
              <w:rPr>
                <w:bCs/>
                <w:sz w:val="28"/>
                <w:szCs w:val="28"/>
              </w:rPr>
            </w:pPr>
            <w:r>
              <w:rPr>
                <w:bCs/>
                <w:sz w:val="28"/>
                <w:szCs w:val="28"/>
              </w:rPr>
              <w:t>Область</w:t>
            </w:r>
          </w:p>
        </w:tc>
      </w:tr>
      <w:tr w:rsidR="00245724" w:rsidRPr="00245724" w:rsidTr="00245724">
        <w:tc>
          <w:tcPr>
            <w:tcW w:w="2127" w:type="dxa"/>
            <w:vAlign w:val="center"/>
          </w:tcPr>
          <w:p w:rsidR="00245724" w:rsidRPr="00245724" w:rsidRDefault="00245724" w:rsidP="00245724">
            <w:pPr>
              <w:jc w:val="center"/>
              <w:rPr>
                <w:bCs/>
                <w:sz w:val="28"/>
                <w:szCs w:val="28"/>
              </w:rPr>
            </w:pPr>
            <w:r w:rsidRPr="00245724">
              <w:rPr>
                <w:bCs/>
                <w:sz w:val="28"/>
                <w:szCs w:val="28"/>
              </w:rPr>
              <w:t>Количество учащихся, сдававших ЕГЭ</w:t>
            </w:r>
          </w:p>
        </w:tc>
        <w:tc>
          <w:tcPr>
            <w:tcW w:w="1559" w:type="dxa"/>
            <w:vAlign w:val="center"/>
          </w:tcPr>
          <w:p w:rsidR="00245724" w:rsidRPr="00245724" w:rsidRDefault="00245724" w:rsidP="00245724">
            <w:pPr>
              <w:jc w:val="center"/>
              <w:rPr>
                <w:sz w:val="28"/>
                <w:szCs w:val="28"/>
              </w:rPr>
            </w:pPr>
            <w:r w:rsidRPr="00245724">
              <w:rPr>
                <w:sz w:val="28"/>
                <w:szCs w:val="28"/>
              </w:rPr>
              <w:t>2</w:t>
            </w:r>
          </w:p>
        </w:tc>
        <w:tc>
          <w:tcPr>
            <w:tcW w:w="1417" w:type="dxa"/>
            <w:vAlign w:val="center"/>
          </w:tcPr>
          <w:p w:rsidR="00245724" w:rsidRPr="00245724" w:rsidRDefault="00245724" w:rsidP="00245724">
            <w:pPr>
              <w:jc w:val="center"/>
              <w:rPr>
                <w:sz w:val="28"/>
                <w:szCs w:val="28"/>
              </w:rPr>
            </w:pPr>
            <w:r w:rsidRPr="00245724">
              <w:rPr>
                <w:sz w:val="28"/>
                <w:szCs w:val="28"/>
              </w:rPr>
              <w:t>3</w:t>
            </w:r>
          </w:p>
        </w:tc>
        <w:tc>
          <w:tcPr>
            <w:tcW w:w="1418" w:type="dxa"/>
            <w:vAlign w:val="center"/>
          </w:tcPr>
          <w:p w:rsidR="00245724" w:rsidRPr="00245724" w:rsidRDefault="00245724" w:rsidP="00245724">
            <w:pPr>
              <w:jc w:val="center"/>
              <w:rPr>
                <w:sz w:val="28"/>
                <w:szCs w:val="28"/>
              </w:rPr>
            </w:pPr>
            <w:r w:rsidRPr="00245724">
              <w:rPr>
                <w:sz w:val="28"/>
                <w:szCs w:val="28"/>
              </w:rPr>
              <w:t>1</w:t>
            </w:r>
          </w:p>
        </w:tc>
        <w:tc>
          <w:tcPr>
            <w:tcW w:w="1559" w:type="dxa"/>
            <w:vAlign w:val="center"/>
          </w:tcPr>
          <w:p w:rsidR="00245724" w:rsidRPr="00245724" w:rsidRDefault="00245724" w:rsidP="00245724">
            <w:pPr>
              <w:jc w:val="center"/>
              <w:rPr>
                <w:sz w:val="28"/>
                <w:szCs w:val="28"/>
              </w:rPr>
            </w:pPr>
            <w:r w:rsidRPr="00245724">
              <w:rPr>
                <w:sz w:val="28"/>
                <w:szCs w:val="28"/>
              </w:rPr>
              <w:t>6</w:t>
            </w:r>
          </w:p>
        </w:tc>
        <w:tc>
          <w:tcPr>
            <w:tcW w:w="1559" w:type="dxa"/>
            <w:vAlign w:val="center"/>
          </w:tcPr>
          <w:p w:rsidR="00245724" w:rsidRPr="00245724" w:rsidRDefault="00245724" w:rsidP="00245724">
            <w:pPr>
              <w:jc w:val="center"/>
              <w:rPr>
                <w:sz w:val="28"/>
                <w:szCs w:val="28"/>
              </w:rPr>
            </w:pPr>
          </w:p>
        </w:tc>
      </w:tr>
      <w:tr w:rsidR="00245724" w:rsidRPr="00245724" w:rsidTr="00245724">
        <w:tc>
          <w:tcPr>
            <w:tcW w:w="2127" w:type="dxa"/>
            <w:vAlign w:val="center"/>
          </w:tcPr>
          <w:p w:rsidR="00245724" w:rsidRPr="00245724" w:rsidRDefault="00245724" w:rsidP="00245724">
            <w:pPr>
              <w:jc w:val="center"/>
              <w:rPr>
                <w:bCs/>
                <w:sz w:val="28"/>
                <w:szCs w:val="28"/>
              </w:rPr>
            </w:pPr>
            <w:r w:rsidRPr="00245724">
              <w:rPr>
                <w:bCs/>
                <w:sz w:val="28"/>
                <w:szCs w:val="28"/>
              </w:rPr>
              <w:t>Средний балл</w:t>
            </w:r>
          </w:p>
        </w:tc>
        <w:tc>
          <w:tcPr>
            <w:tcW w:w="1559" w:type="dxa"/>
            <w:vAlign w:val="center"/>
          </w:tcPr>
          <w:p w:rsidR="00245724" w:rsidRPr="00245724" w:rsidRDefault="00245724" w:rsidP="00245724">
            <w:pPr>
              <w:jc w:val="center"/>
              <w:rPr>
                <w:sz w:val="28"/>
                <w:szCs w:val="28"/>
              </w:rPr>
            </w:pPr>
            <w:r w:rsidRPr="00245724">
              <w:rPr>
                <w:sz w:val="28"/>
                <w:szCs w:val="28"/>
              </w:rPr>
              <w:t>59</w:t>
            </w:r>
          </w:p>
        </w:tc>
        <w:tc>
          <w:tcPr>
            <w:tcW w:w="1417" w:type="dxa"/>
            <w:vAlign w:val="center"/>
          </w:tcPr>
          <w:p w:rsidR="00245724" w:rsidRPr="00245724" w:rsidRDefault="00245724" w:rsidP="00245724">
            <w:pPr>
              <w:jc w:val="center"/>
              <w:rPr>
                <w:sz w:val="28"/>
                <w:szCs w:val="28"/>
              </w:rPr>
            </w:pPr>
            <w:r w:rsidRPr="00245724">
              <w:rPr>
                <w:sz w:val="28"/>
                <w:szCs w:val="28"/>
              </w:rPr>
              <w:t>48.7</w:t>
            </w:r>
          </w:p>
        </w:tc>
        <w:tc>
          <w:tcPr>
            <w:tcW w:w="1418" w:type="dxa"/>
            <w:vAlign w:val="center"/>
          </w:tcPr>
          <w:p w:rsidR="00245724" w:rsidRPr="00245724" w:rsidRDefault="00245724" w:rsidP="00245724">
            <w:pPr>
              <w:jc w:val="center"/>
              <w:rPr>
                <w:sz w:val="28"/>
                <w:szCs w:val="28"/>
              </w:rPr>
            </w:pPr>
            <w:r w:rsidRPr="00245724">
              <w:rPr>
                <w:sz w:val="28"/>
                <w:szCs w:val="28"/>
              </w:rPr>
              <w:t>33</w:t>
            </w:r>
          </w:p>
        </w:tc>
        <w:tc>
          <w:tcPr>
            <w:tcW w:w="1559" w:type="dxa"/>
            <w:vAlign w:val="center"/>
          </w:tcPr>
          <w:p w:rsidR="00245724" w:rsidRPr="00245724" w:rsidRDefault="00245724" w:rsidP="00245724">
            <w:pPr>
              <w:jc w:val="center"/>
              <w:rPr>
                <w:sz w:val="28"/>
                <w:szCs w:val="28"/>
              </w:rPr>
            </w:pPr>
            <w:r w:rsidRPr="00245724">
              <w:rPr>
                <w:sz w:val="28"/>
                <w:szCs w:val="28"/>
              </w:rPr>
              <w:t>49.5</w:t>
            </w:r>
          </w:p>
        </w:tc>
        <w:tc>
          <w:tcPr>
            <w:tcW w:w="1559" w:type="dxa"/>
            <w:vAlign w:val="center"/>
          </w:tcPr>
          <w:p w:rsidR="00245724" w:rsidRPr="00245724" w:rsidRDefault="00157514" w:rsidP="00245724">
            <w:pPr>
              <w:jc w:val="center"/>
              <w:rPr>
                <w:sz w:val="28"/>
                <w:szCs w:val="28"/>
              </w:rPr>
            </w:pPr>
            <w:r>
              <w:rPr>
                <w:sz w:val="28"/>
                <w:szCs w:val="28"/>
              </w:rPr>
              <w:t>53,08</w:t>
            </w:r>
          </w:p>
        </w:tc>
      </w:tr>
      <w:tr w:rsidR="00245724" w:rsidRPr="00245724" w:rsidTr="00245724">
        <w:tc>
          <w:tcPr>
            <w:tcW w:w="2127" w:type="dxa"/>
            <w:vAlign w:val="center"/>
          </w:tcPr>
          <w:p w:rsidR="00245724" w:rsidRPr="00245724" w:rsidRDefault="00245724" w:rsidP="00245724">
            <w:pPr>
              <w:jc w:val="center"/>
              <w:rPr>
                <w:bCs/>
                <w:sz w:val="28"/>
                <w:szCs w:val="28"/>
              </w:rPr>
            </w:pPr>
            <w:r w:rsidRPr="00245724">
              <w:rPr>
                <w:bCs/>
                <w:sz w:val="28"/>
                <w:szCs w:val="28"/>
              </w:rPr>
              <w:t>Количество и доля учащихся, не сдавших ЕГЭ</w:t>
            </w:r>
          </w:p>
        </w:tc>
        <w:tc>
          <w:tcPr>
            <w:tcW w:w="1559" w:type="dxa"/>
            <w:vAlign w:val="center"/>
          </w:tcPr>
          <w:p w:rsidR="00245724" w:rsidRPr="00245724" w:rsidRDefault="00245724" w:rsidP="00245724">
            <w:pPr>
              <w:jc w:val="center"/>
              <w:rPr>
                <w:sz w:val="28"/>
                <w:szCs w:val="28"/>
              </w:rPr>
            </w:pPr>
            <w:r w:rsidRPr="00245724">
              <w:rPr>
                <w:sz w:val="28"/>
                <w:szCs w:val="28"/>
              </w:rPr>
              <w:t>0</w:t>
            </w:r>
          </w:p>
        </w:tc>
        <w:tc>
          <w:tcPr>
            <w:tcW w:w="1417" w:type="dxa"/>
            <w:vAlign w:val="center"/>
          </w:tcPr>
          <w:p w:rsidR="00245724" w:rsidRPr="00245724" w:rsidRDefault="00245724" w:rsidP="00245724">
            <w:pPr>
              <w:jc w:val="center"/>
              <w:rPr>
                <w:sz w:val="28"/>
                <w:szCs w:val="28"/>
              </w:rPr>
            </w:pPr>
            <w:r w:rsidRPr="00245724">
              <w:rPr>
                <w:sz w:val="28"/>
                <w:szCs w:val="28"/>
              </w:rPr>
              <w:t>0</w:t>
            </w:r>
          </w:p>
        </w:tc>
        <w:tc>
          <w:tcPr>
            <w:tcW w:w="1418" w:type="dxa"/>
            <w:vAlign w:val="center"/>
          </w:tcPr>
          <w:p w:rsidR="00245724" w:rsidRPr="00245724" w:rsidRDefault="00245724" w:rsidP="00245724">
            <w:pPr>
              <w:jc w:val="center"/>
              <w:rPr>
                <w:sz w:val="28"/>
                <w:szCs w:val="28"/>
              </w:rPr>
            </w:pPr>
            <w:r w:rsidRPr="00245724">
              <w:rPr>
                <w:sz w:val="28"/>
                <w:szCs w:val="28"/>
              </w:rPr>
              <w:t>1 (100%)</w:t>
            </w:r>
          </w:p>
        </w:tc>
        <w:tc>
          <w:tcPr>
            <w:tcW w:w="1559" w:type="dxa"/>
            <w:vAlign w:val="center"/>
          </w:tcPr>
          <w:p w:rsidR="00245724" w:rsidRPr="00245724" w:rsidRDefault="00245724" w:rsidP="00245724">
            <w:pPr>
              <w:jc w:val="center"/>
              <w:rPr>
                <w:sz w:val="28"/>
                <w:szCs w:val="28"/>
              </w:rPr>
            </w:pPr>
            <w:r w:rsidRPr="00245724">
              <w:rPr>
                <w:sz w:val="28"/>
                <w:szCs w:val="28"/>
              </w:rPr>
              <w:t>1 (16.7%)</w:t>
            </w:r>
          </w:p>
        </w:tc>
        <w:tc>
          <w:tcPr>
            <w:tcW w:w="1559" w:type="dxa"/>
            <w:vAlign w:val="center"/>
          </w:tcPr>
          <w:p w:rsidR="00245724" w:rsidRPr="00245724" w:rsidRDefault="00245724" w:rsidP="00245724">
            <w:pPr>
              <w:jc w:val="center"/>
              <w:rPr>
                <w:sz w:val="28"/>
                <w:szCs w:val="28"/>
              </w:rPr>
            </w:pPr>
          </w:p>
        </w:tc>
      </w:tr>
    </w:tbl>
    <w:p w:rsidR="00771C52" w:rsidRPr="00245724" w:rsidRDefault="00771C52" w:rsidP="00771C52">
      <w:pPr>
        <w:jc w:val="center"/>
        <w:rPr>
          <w:b/>
          <w:i/>
          <w:sz w:val="28"/>
          <w:szCs w:val="28"/>
        </w:rPr>
      </w:pPr>
    </w:p>
    <w:p w:rsidR="00686278" w:rsidRPr="00245724" w:rsidRDefault="00686278" w:rsidP="00771C52">
      <w:pPr>
        <w:jc w:val="center"/>
        <w:rPr>
          <w:b/>
          <w:i/>
          <w:sz w:val="28"/>
          <w:szCs w:val="28"/>
        </w:rPr>
      </w:pPr>
    </w:p>
    <w:p w:rsidR="002840FF" w:rsidRDefault="002840FF" w:rsidP="00771C52">
      <w:pPr>
        <w:jc w:val="center"/>
        <w:rPr>
          <w:b/>
          <w:i/>
          <w:sz w:val="28"/>
          <w:szCs w:val="28"/>
        </w:rPr>
      </w:pPr>
    </w:p>
    <w:p w:rsidR="00771C52" w:rsidRPr="00245724" w:rsidRDefault="00771C52" w:rsidP="00771C52">
      <w:pPr>
        <w:jc w:val="center"/>
        <w:rPr>
          <w:b/>
          <w:i/>
          <w:sz w:val="28"/>
          <w:szCs w:val="28"/>
        </w:rPr>
      </w:pPr>
      <w:r w:rsidRPr="00245724">
        <w:rPr>
          <w:b/>
          <w:i/>
          <w:sz w:val="28"/>
          <w:szCs w:val="28"/>
        </w:rPr>
        <w:lastRenderedPageBreak/>
        <w:t>История</w:t>
      </w:r>
    </w:p>
    <w:p w:rsidR="00771C52" w:rsidRPr="00245724" w:rsidRDefault="00771C52" w:rsidP="002840FF">
      <w:pPr>
        <w:ind w:firstLine="709"/>
        <w:jc w:val="both"/>
        <w:rPr>
          <w:sz w:val="28"/>
          <w:szCs w:val="28"/>
        </w:rPr>
      </w:pPr>
      <w:r w:rsidRPr="00245724">
        <w:rPr>
          <w:sz w:val="28"/>
          <w:szCs w:val="28"/>
        </w:rPr>
        <w:t xml:space="preserve">      </w:t>
      </w:r>
      <w:r w:rsidR="00245724">
        <w:rPr>
          <w:sz w:val="28"/>
          <w:szCs w:val="28"/>
        </w:rPr>
        <w:t xml:space="preserve">   </w:t>
      </w:r>
      <w:r w:rsidRPr="00245724">
        <w:rPr>
          <w:sz w:val="28"/>
          <w:szCs w:val="28"/>
        </w:rPr>
        <w:t xml:space="preserve">Экзамен по истории  сдавали 11 выпускников  (22% от общего количества выпускников), в прошлом году </w:t>
      </w:r>
      <w:r w:rsidR="00686278" w:rsidRPr="00245724">
        <w:rPr>
          <w:sz w:val="28"/>
          <w:szCs w:val="28"/>
        </w:rPr>
        <w:t>-</w:t>
      </w:r>
      <w:r w:rsidRPr="00245724">
        <w:rPr>
          <w:sz w:val="28"/>
          <w:szCs w:val="28"/>
        </w:rPr>
        <w:t xml:space="preserve"> 30.4%.        </w:t>
      </w:r>
    </w:p>
    <w:p w:rsidR="00771C52" w:rsidRPr="00245724" w:rsidRDefault="00771C52" w:rsidP="002840FF">
      <w:pPr>
        <w:ind w:firstLine="709"/>
        <w:jc w:val="both"/>
        <w:rPr>
          <w:sz w:val="28"/>
          <w:szCs w:val="28"/>
        </w:rPr>
      </w:pPr>
      <w:r w:rsidRPr="00245724">
        <w:rPr>
          <w:sz w:val="28"/>
          <w:szCs w:val="28"/>
        </w:rPr>
        <w:t xml:space="preserve">       С работой не справилась  1 ученица СОШ №3 (9.1%). В прошлом году 5.9%.</w:t>
      </w:r>
    </w:p>
    <w:p w:rsidR="00771C52" w:rsidRPr="00245724" w:rsidRDefault="00771C52" w:rsidP="002840FF">
      <w:pPr>
        <w:ind w:firstLine="709"/>
        <w:jc w:val="both"/>
        <w:rPr>
          <w:sz w:val="28"/>
          <w:szCs w:val="28"/>
        </w:rPr>
      </w:pPr>
      <w:r w:rsidRPr="00245724">
        <w:rPr>
          <w:sz w:val="28"/>
          <w:szCs w:val="28"/>
        </w:rPr>
        <w:t xml:space="preserve">       Средний балл по району – 58.4, показатель прошлого года – 57.2</w:t>
      </w:r>
    </w:p>
    <w:p w:rsidR="00C12C01" w:rsidRDefault="00771C52" w:rsidP="002840FF">
      <w:pPr>
        <w:tabs>
          <w:tab w:val="left" w:pos="10600"/>
        </w:tabs>
        <w:ind w:firstLine="709"/>
        <w:jc w:val="both"/>
        <w:rPr>
          <w:sz w:val="28"/>
          <w:szCs w:val="28"/>
        </w:rPr>
      </w:pPr>
      <w:r w:rsidRPr="00245724">
        <w:rPr>
          <w:sz w:val="28"/>
          <w:szCs w:val="28"/>
        </w:rPr>
        <w:t xml:space="preserve">   </w:t>
      </w:r>
      <w:r w:rsidR="00686278" w:rsidRPr="00245724">
        <w:rPr>
          <w:sz w:val="28"/>
          <w:szCs w:val="28"/>
        </w:rPr>
        <w:t xml:space="preserve">    Максимальный балл -89 ( 2017 год -</w:t>
      </w:r>
      <w:r w:rsidRPr="00245724">
        <w:rPr>
          <w:sz w:val="28"/>
          <w:szCs w:val="28"/>
        </w:rPr>
        <w:t xml:space="preserve"> 89) у ученицы СОШ №1</w:t>
      </w:r>
      <w:r w:rsidR="00C12C01">
        <w:rPr>
          <w:sz w:val="28"/>
          <w:szCs w:val="28"/>
        </w:rPr>
        <w:t>.</w:t>
      </w:r>
    </w:p>
    <w:p w:rsidR="00686278" w:rsidRPr="00245724" w:rsidRDefault="00686278" w:rsidP="002840FF">
      <w:pPr>
        <w:tabs>
          <w:tab w:val="left" w:pos="10600"/>
        </w:tabs>
        <w:ind w:firstLine="709"/>
        <w:jc w:val="both"/>
        <w:rPr>
          <w:sz w:val="28"/>
          <w:szCs w:val="28"/>
        </w:rPr>
      </w:pPr>
      <w:r w:rsidRPr="00245724">
        <w:rPr>
          <w:sz w:val="28"/>
          <w:szCs w:val="28"/>
        </w:rPr>
        <w:t xml:space="preserve">       </w:t>
      </w:r>
      <w:r w:rsidR="00314DD5">
        <w:rPr>
          <w:sz w:val="28"/>
          <w:szCs w:val="28"/>
        </w:rPr>
        <w:t xml:space="preserve">Более 80 баллов </w:t>
      </w:r>
      <w:r w:rsidRPr="00245724">
        <w:rPr>
          <w:sz w:val="28"/>
          <w:szCs w:val="28"/>
        </w:rPr>
        <w:t xml:space="preserve"> получи</w:t>
      </w:r>
      <w:r w:rsidR="00F51FAA" w:rsidRPr="00245724">
        <w:rPr>
          <w:sz w:val="28"/>
          <w:szCs w:val="28"/>
        </w:rPr>
        <w:t>ла 1 учащаяся -9,1% (СОШ №1). Показатель 2017 года</w:t>
      </w:r>
      <w:r w:rsidRPr="00245724">
        <w:rPr>
          <w:sz w:val="28"/>
          <w:szCs w:val="28"/>
        </w:rPr>
        <w:t xml:space="preserve"> -17,6%</w:t>
      </w:r>
      <w:r w:rsidR="00F51FAA" w:rsidRPr="00245724">
        <w:rPr>
          <w:sz w:val="28"/>
          <w:szCs w:val="28"/>
        </w:rPr>
        <w:t>.</w:t>
      </w:r>
    </w:p>
    <w:p w:rsidR="00F51FAA" w:rsidRPr="00245724" w:rsidRDefault="00F51FAA" w:rsidP="00771C52">
      <w:pPr>
        <w:tabs>
          <w:tab w:val="left" w:pos="10600"/>
        </w:tabs>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559"/>
        <w:gridCol w:w="1417"/>
        <w:gridCol w:w="1418"/>
        <w:gridCol w:w="1559"/>
        <w:gridCol w:w="1559"/>
      </w:tblGrid>
      <w:tr w:rsidR="00245724" w:rsidRPr="00245724" w:rsidTr="00245724">
        <w:tc>
          <w:tcPr>
            <w:tcW w:w="2127" w:type="dxa"/>
          </w:tcPr>
          <w:p w:rsidR="00245724" w:rsidRPr="00245724" w:rsidRDefault="00245724" w:rsidP="00245724">
            <w:pPr>
              <w:jc w:val="both"/>
              <w:rPr>
                <w:bCs/>
                <w:sz w:val="28"/>
                <w:szCs w:val="28"/>
              </w:rPr>
            </w:pPr>
            <w:r w:rsidRPr="00245724">
              <w:rPr>
                <w:sz w:val="28"/>
                <w:szCs w:val="28"/>
              </w:rPr>
              <w:t xml:space="preserve">     </w:t>
            </w:r>
          </w:p>
        </w:tc>
        <w:tc>
          <w:tcPr>
            <w:tcW w:w="1559" w:type="dxa"/>
            <w:vAlign w:val="center"/>
          </w:tcPr>
          <w:p w:rsidR="00245724" w:rsidRPr="00245724" w:rsidRDefault="00245724" w:rsidP="00245724">
            <w:pPr>
              <w:jc w:val="center"/>
              <w:rPr>
                <w:bCs/>
                <w:sz w:val="28"/>
                <w:szCs w:val="28"/>
              </w:rPr>
            </w:pPr>
            <w:r w:rsidRPr="00245724">
              <w:rPr>
                <w:bCs/>
                <w:sz w:val="28"/>
                <w:szCs w:val="28"/>
              </w:rPr>
              <w:t>СОШ №1</w:t>
            </w:r>
          </w:p>
        </w:tc>
        <w:tc>
          <w:tcPr>
            <w:tcW w:w="1417" w:type="dxa"/>
            <w:vAlign w:val="center"/>
          </w:tcPr>
          <w:p w:rsidR="00245724" w:rsidRPr="00245724" w:rsidRDefault="00245724" w:rsidP="00245724">
            <w:pPr>
              <w:jc w:val="center"/>
              <w:rPr>
                <w:bCs/>
                <w:sz w:val="28"/>
                <w:szCs w:val="28"/>
              </w:rPr>
            </w:pPr>
            <w:r w:rsidRPr="00245724">
              <w:rPr>
                <w:bCs/>
                <w:sz w:val="28"/>
                <w:szCs w:val="28"/>
              </w:rPr>
              <w:t>СОШ №3</w:t>
            </w:r>
          </w:p>
        </w:tc>
        <w:tc>
          <w:tcPr>
            <w:tcW w:w="1418" w:type="dxa"/>
            <w:vAlign w:val="center"/>
          </w:tcPr>
          <w:p w:rsidR="00245724" w:rsidRPr="00245724" w:rsidRDefault="00245724" w:rsidP="00245724">
            <w:pPr>
              <w:jc w:val="center"/>
              <w:rPr>
                <w:bCs/>
                <w:sz w:val="28"/>
                <w:szCs w:val="28"/>
              </w:rPr>
            </w:pPr>
            <w:r w:rsidRPr="00245724">
              <w:rPr>
                <w:bCs/>
                <w:sz w:val="28"/>
                <w:szCs w:val="28"/>
              </w:rPr>
              <w:t>Симская</w:t>
            </w:r>
          </w:p>
          <w:p w:rsidR="00245724" w:rsidRPr="00245724" w:rsidRDefault="00245724" w:rsidP="00245724">
            <w:pPr>
              <w:jc w:val="center"/>
              <w:rPr>
                <w:bCs/>
                <w:sz w:val="28"/>
                <w:szCs w:val="28"/>
              </w:rPr>
            </w:pPr>
            <w:r w:rsidRPr="00245724">
              <w:rPr>
                <w:bCs/>
                <w:sz w:val="28"/>
                <w:szCs w:val="28"/>
              </w:rPr>
              <w:t>СОШ</w:t>
            </w:r>
          </w:p>
        </w:tc>
        <w:tc>
          <w:tcPr>
            <w:tcW w:w="1559" w:type="dxa"/>
            <w:vAlign w:val="center"/>
          </w:tcPr>
          <w:p w:rsidR="00245724" w:rsidRPr="00B605FC" w:rsidRDefault="00245724" w:rsidP="00245724">
            <w:pPr>
              <w:jc w:val="center"/>
              <w:rPr>
                <w:bCs/>
                <w:sz w:val="28"/>
                <w:szCs w:val="28"/>
              </w:rPr>
            </w:pPr>
            <w:r>
              <w:rPr>
                <w:bCs/>
                <w:sz w:val="28"/>
                <w:szCs w:val="28"/>
              </w:rPr>
              <w:t>Район</w:t>
            </w:r>
          </w:p>
        </w:tc>
        <w:tc>
          <w:tcPr>
            <w:tcW w:w="1559" w:type="dxa"/>
          </w:tcPr>
          <w:p w:rsidR="00245724" w:rsidRPr="00B605FC" w:rsidRDefault="00245724" w:rsidP="00245724">
            <w:pPr>
              <w:jc w:val="center"/>
              <w:rPr>
                <w:bCs/>
                <w:sz w:val="28"/>
                <w:szCs w:val="28"/>
              </w:rPr>
            </w:pPr>
            <w:r>
              <w:rPr>
                <w:bCs/>
                <w:sz w:val="28"/>
                <w:szCs w:val="28"/>
              </w:rPr>
              <w:t>Область</w:t>
            </w:r>
          </w:p>
        </w:tc>
      </w:tr>
      <w:tr w:rsidR="00245724" w:rsidRPr="00245724" w:rsidTr="00245724">
        <w:tc>
          <w:tcPr>
            <w:tcW w:w="2127" w:type="dxa"/>
          </w:tcPr>
          <w:p w:rsidR="00245724" w:rsidRPr="00245724" w:rsidRDefault="00245724" w:rsidP="00245724">
            <w:pPr>
              <w:jc w:val="both"/>
              <w:rPr>
                <w:bCs/>
                <w:sz w:val="28"/>
                <w:szCs w:val="28"/>
              </w:rPr>
            </w:pPr>
            <w:r w:rsidRPr="00245724">
              <w:rPr>
                <w:bCs/>
                <w:sz w:val="28"/>
                <w:szCs w:val="28"/>
              </w:rPr>
              <w:t>Количество учащихся, сдававших ЕГЭ</w:t>
            </w:r>
          </w:p>
        </w:tc>
        <w:tc>
          <w:tcPr>
            <w:tcW w:w="1559" w:type="dxa"/>
            <w:vAlign w:val="center"/>
          </w:tcPr>
          <w:p w:rsidR="00245724" w:rsidRPr="00245724" w:rsidRDefault="00245724" w:rsidP="00245724">
            <w:pPr>
              <w:jc w:val="center"/>
              <w:rPr>
                <w:sz w:val="28"/>
                <w:szCs w:val="28"/>
              </w:rPr>
            </w:pPr>
            <w:r w:rsidRPr="00245724">
              <w:rPr>
                <w:sz w:val="28"/>
                <w:szCs w:val="28"/>
              </w:rPr>
              <w:t>4</w:t>
            </w:r>
          </w:p>
        </w:tc>
        <w:tc>
          <w:tcPr>
            <w:tcW w:w="1417" w:type="dxa"/>
            <w:vAlign w:val="center"/>
          </w:tcPr>
          <w:p w:rsidR="00245724" w:rsidRPr="00245724" w:rsidRDefault="00245724" w:rsidP="00245724">
            <w:pPr>
              <w:jc w:val="center"/>
              <w:rPr>
                <w:sz w:val="28"/>
                <w:szCs w:val="28"/>
              </w:rPr>
            </w:pPr>
            <w:r w:rsidRPr="00245724">
              <w:rPr>
                <w:sz w:val="28"/>
                <w:szCs w:val="28"/>
              </w:rPr>
              <w:t>4</w:t>
            </w:r>
          </w:p>
        </w:tc>
        <w:tc>
          <w:tcPr>
            <w:tcW w:w="1418" w:type="dxa"/>
            <w:vAlign w:val="center"/>
          </w:tcPr>
          <w:p w:rsidR="00245724" w:rsidRPr="00245724" w:rsidRDefault="00245724" w:rsidP="00245724">
            <w:pPr>
              <w:jc w:val="center"/>
              <w:rPr>
                <w:sz w:val="28"/>
                <w:szCs w:val="28"/>
              </w:rPr>
            </w:pPr>
            <w:r w:rsidRPr="00245724">
              <w:rPr>
                <w:sz w:val="28"/>
                <w:szCs w:val="28"/>
              </w:rPr>
              <w:t>3</w:t>
            </w:r>
          </w:p>
        </w:tc>
        <w:tc>
          <w:tcPr>
            <w:tcW w:w="1559" w:type="dxa"/>
            <w:vAlign w:val="center"/>
          </w:tcPr>
          <w:p w:rsidR="00245724" w:rsidRPr="00245724" w:rsidRDefault="00245724" w:rsidP="00245724">
            <w:pPr>
              <w:jc w:val="center"/>
              <w:rPr>
                <w:sz w:val="28"/>
                <w:szCs w:val="28"/>
              </w:rPr>
            </w:pPr>
            <w:r w:rsidRPr="00245724">
              <w:rPr>
                <w:sz w:val="28"/>
                <w:szCs w:val="28"/>
              </w:rPr>
              <w:t>11</w:t>
            </w:r>
          </w:p>
        </w:tc>
        <w:tc>
          <w:tcPr>
            <w:tcW w:w="1559" w:type="dxa"/>
            <w:vAlign w:val="center"/>
          </w:tcPr>
          <w:p w:rsidR="00245724" w:rsidRPr="00245724" w:rsidRDefault="00245724" w:rsidP="00245724">
            <w:pPr>
              <w:jc w:val="center"/>
              <w:rPr>
                <w:sz w:val="28"/>
                <w:szCs w:val="28"/>
              </w:rPr>
            </w:pPr>
          </w:p>
        </w:tc>
      </w:tr>
      <w:tr w:rsidR="00245724" w:rsidRPr="00245724" w:rsidTr="00245724">
        <w:tc>
          <w:tcPr>
            <w:tcW w:w="2127" w:type="dxa"/>
          </w:tcPr>
          <w:p w:rsidR="00245724" w:rsidRPr="00245724" w:rsidRDefault="00245724" w:rsidP="00245724">
            <w:pPr>
              <w:jc w:val="both"/>
              <w:rPr>
                <w:bCs/>
                <w:sz w:val="28"/>
                <w:szCs w:val="28"/>
              </w:rPr>
            </w:pPr>
            <w:r w:rsidRPr="00245724">
              <w:rPr>
                <w:bCs/>
                <w:sz w:val="28"/>
                <w:szCs w:val="28"/>
              </w:rPr>
              <w:t>Средний балл</w:t>
            </w:r>
          </w:p>
        </w:tc>
        <w:tc>
          <w:tcPr>
            <w:tcW w:w="1559" w:type="dxa"/>
            <w:vAlign w:val="center"/>
          </w:tcPr>
          <w:p w:rsidR="00245724" w:rsidRPr="00245724" w:rsidRDefault="00245724" w:rsidP="00245724">
            <w:pPr>
              <w:jc w:val="center"/>
              <w:rPr>
                <w:sz w:val="28"/>
                <w:szCs w:val="28"/>
              </w:rPr>
            </w:pPr>
            <w:r w:rsidRPr="00245724">
              <w:rPr>
                <w:sz w:val="28"/>
                <w:szCs w:val="28"/>
              </w:rPr>
              <w:t>69.5</w:t>
            </w:r>
          </w:p>
        </w:tc>
        <w:tc>
          <w:tcPr>
            <w:tcW w:w="1417" w:type="dxa"/>
            <w:vAlign w:val="center"/>
          </w:tcPr>
          <w:p w:rsidR="00245724" w:rsidRPr="00245724" w:rsidRDefault="00245724" w:rsidP="00245724">
            <w:pPr>
              <w:jc w:val="center"/>
              <w:rPr>
                <w:sz w:val="28"/>
                <w:szCs w:val="28"/>
              </w:rPr>
            </w:pPr>
            <w:r w:rsidRPr="00245724">
              <w:rPr>
                <w:sz w:val="28"/>
                <w:szCs w:val="28"/>
              </w:rPr>
              <w:t>38.5</w:t>
            </w:r>
          </w:p>
        </w:tc>
        <w:tc>
          <w:tcPr>
            <w:tcW w:w="1418" w:type="dxa"/>
            <w:vAlign w:val="center"/>
          </w:tcPr>
          <w:p w:rsidR="00245724" w:rsidRPr="00245724" w:rsidRDefault="00245724" w:rsidP="00245724">
            <w:pPr>
              <w:jc w:val="center"/>
              <w:rPr>
                <w:sz w:val="28"/>
                <w:szCs w:val="28"/>
              </w:rPr>
            </w:pPr>
            <w:r w:rsidRPr="00245724">
              <w:rPr>
                <w:sz w:val="28"/>
                <w:szCs w:val="28"/>
              </w:rPr>
              <w:t>70</w:t>
            </w:r>
          </w:p>
        </w:tc>
        <w:tc>
          <w:tcPr>
            <w:tcW w:w="1559" w:type="dxa"/>
            <w:vAlign w:val="center"/>
          </w:tcPr>
          <w:p w:rsidR="00245724" w:rsidRPr="00245724" w:rsidRDefault="00245724" w:rsidP="00245724">
            <w:pPr>
              <w:jc w:val="center"/>
              <w:rPr>
                <w:sz w:val="28"/>
                <w:szCs w:val="28"/>
              </w:rPr>
            </w:pPr>
            <w:r w:rsidRPr="00245724">
              <w:rPr>
                <w:sz w:val="28"/>
                <w:szCs w:val="28"/>
              </w:rPr>
              <w:t>58.4</w:t>
            </w:r>
          </w:p>
        </w:tc>
        <w:tc>
          <w:tcPr>
            <w:tcW w:w="1559" w:type="dxa"/>
            <w:vAlign w:val="center"/>
          </w:tcPr>
          <w:p w:rsidR="00245724" w:rsidRPr="00245724" w:rsidRDefault="00157514" w:rsidP="00245724">
            <w:pPr>
              <w:jc w:val="center"/>
              <w:rPr>
                <w:sz w:val="28"/>
                <w:szCs w:val="28"/>
              </w:rPr>
            </w:pPr>
            <w:r>
              <w:rPr>
                <w:sz w:val="28"/>
                <w:szCs w:val="28"/>
              </w:rPr>
              <w:t>53,62</w:t>
            </w:r>
          </w:p>
        </w:tc>
      </w:tr>
      <w:tr w:rsidR="00245724" w:rsidRPr="00245724" w:rsidTr="00245724">
        <w:tc>
          <w:tcPr>
            <w:tcW w:w="2127" w:type="dxa"/>
          </w:tcPr>
          <w:p w:rsidR="00245724" w:rsidRPr="00245724" w:rsidRDefault="00245724" w:rsidP="00245724">
            <w:pPr>
              <w:jc w:val="both"/>
              <w:rPr>
                <w:bCs/>
                <w:sz w:val="28"/>
                <w:szCs w:val="28"/>
              </w:rPr>
            </w:pPr>
            <w:r w:rsidRPr="00245724">
              <w:rPr>
                <w:bCs/>
                <w:sz w:val="28"/>
                <w:szCs w:val="28"/>
              </w:rPr>
              <w:t>Количество и доля не сдавших ЕГЭ</w:t>
            </w:r>
          </w:p>
        </w:tc>
        <w:tc>
          <w:tcPr>
            <w:tcW w:w="1559" w:type="dxa"/>
            <w:vAlign w:val="center"/>
          </w:tcPr>
          <w:p w:rsidR="00245724" w:rsidRPr="00245724" w:rsidRDefault="00245724" w:rsidP="00245724">
            <w:pPr>
              <w:jc w:val="center"/>
              <w:rPr>
                <w:sz w:val="28"/>
                <w:szCs w:val="28"/>
              </w:rPr>
            </w:pPr>
            <w:r w:rsidRPr="00245724">
              <w:rPr>
                <w:sz w:val="28"/>
                <w:szCs w:val="28"/>
              </w:rPr>
              <w:t>0</w:t>
            </w:r>
          </w:p>
        </w:tc>
        <w:tc>
          <w:tcPr>
            <w:tcW w:w="1417" w:type="dxa"/>
            <w:vAlign w:val="center"/>
          </w:tcPr>
          <w:p w:rsidR="00245724" w:rsidRPr="00245724" w:rsidRDefault="00245724" w:rsidP="00245724">
            <w:pPr>
              <w:jc w:val="center"/>
              <w:rPr>
                <w:sz w:val="28"/>
                <w:szCs w:val="28"/>
              </w:rPr>
            </w:pPr>
            <w:r w:rsidRPr="00245724">
              <w:rPr>
                <w:sz w:val="28"/>
                <w:szCs w:val="28"/>
              </w:rPr>
              <w:t>1 (25%)</w:t>
            </w:r>
          </w:p>
        </w:tc>
        <w:tc>
          <w:tcPr>
            <w:tcW w:w="1418" w:type="dxa"/>
            <w:vAlign w:val="center"/>
          </w:tcPr>
          <w:p w:rsidR="00245724" w:rsidRPr="00245724" w:rsidRDefault="00245724" w:rsidP="00245724">
            <w:pPr>
              <w:jc w:val="center"/>
              <w:rPr>
                <w:sz w:val="28"/>
                <w:szCs w:val="28"/>
              </w:rPr>
            </w:pPr>
            <w:r w:rsidRPr="00245724">
              <w:rPr>
                <w:sz w:val="28"/>
                <w:szCs w:val="28"/>
              </w:rPr>
              <w:t>0</w:t>
            </w:r>
          </w:p>
        </w:tc>
        <w:tc>
          <w:tcPr>
            <w:tcW w:w="1559" w:type="dxa"/>
            <w:vAlign w:val="center"/>
          </w:tcPr>
          <w:p w:rsidR="00245724" w:rsidRPr="00245724" w:rsidRDefault="00245724" w:rsidP="00245724">
            <w:pPr>
              <w:jc w:val="center"/>
              <w:rPr>
                <w:sz w:val="28"/>
                <w:szCs w:val="28"/>
              </w:rPr>
            </w:pPr>
            <w:r w:rsidRPr="00245724">
              <w:rPr>
                <w:sz w:val="28"/>
                <w:szCs w:val="28"/>
              </w:rPr>
              <w:t>1 (9.1%)</w:t>
            </w:r>
          </w:p>
        </w:tc>
        <w:tc>
          <w:tcPr>
            <w:tcW w:w="1559" w:type="dxa"/>
            <w:vAlign w:val="center"/>
          </w:tcPr>
          <w:p w:rsidR="00245724" w:rsidRPr="00245724" w:rsidRDefault="00245724" w:rsidP="00245724">
            <w:pPr>
              <w:jc w:val="center"/>
              <w:rPr>
                <w:sz w:val="28"/>
                <w:szCs w:val="28"/>
              </w:rPr>
            </w:pPr>
          </w:p>
        </w:tc>
      </w:tr>
    </w:tbl>
    <w:p w:rsidR="00771C52" w:rsidRPr="00245724" w:rsidRDefault="00771C52" w:rsidP="00771C52">
      <w:pPr>
        <w:rPr>
          <w:b/>
          <w:i/>
          <w:sz w:val="28"/>
          <w:szCs w:val="28"/>
        </w:rPr>
      </w:pPr>
    </w:p>
    <w:p w:rsidR="00771C52" w:rsidRDefault="00771C52" w:rsidP="00771C52">
      <w:pPr>
        <w:jc w:val="center"/>
        <w:rPr>
          <w:b/>
          <w:i/>
          <w:sz w:val="24"/>
          <w:szCs w:val="24"/>
        </w:rPr>
      </w:pPr>
    </w:p>
    <w:p w:rsidR="00C81B12" w:rsidRDefault="00C81B12" w:rsidP="00C81B12">
      <w:pPr>
        <w:jc w:val="center"/>
        <w:rPr>
          <w:b/>
          <w:i/>
          <w:sz w:val="28"/>
          <w:szCs w:val="28"/>
        </w:rPr>
      </w:pPr>
      <w:r w:rsidRPr="00245724">
        <w:rPr>
          <w:b/>
          <w:i/>
          <w:sz w:val="28"/>
          <w:szCs w:val="28"/>
        </w:rPr>
        <w:t>Литература</w:t>
      </w:r>
    </w:p>
    <w:p w:rsidR="00C81B12" w:rsidRPr="00245724" w:rsidRDefault="00C81B12" w:rsidP="002840FF">
      <w:pPr>
        <w:ind w:firstLine="709"/>
        <w:jc w:val="both"/>
        <w:rPr>
          <w:sz w:val="28"/>
          <w:szCs w:val="28"/>
        </w:rPr>
      </w:pPr>
      <w:r w:rsidRPr="00245724">
        <w:rPr>
          <w:sz w:val="28"/>
          <w:szCs w:val="28"/>
        </w:rPr>
        <w:t xml:space="preserve">      Экзамен по литературе   сдавали 5 выпускников  (10%% от общего количества выпускников), в прошлом году – 1,8 %.        </w:t>
      </w:r>
    </w:p>
    <w:p w:rsidR="00C81B12" w:rsidRPr="00245724" w:rsidRDefault="00C81B12" w:rsidP="002840FF">
      <w:pPr>
        <w:ind w:firstLine="709"/>
        <w:jc w:val="both"/>
        <w:rPr>
          <w:sz w:val="28"/>
          <w:szCs w:val="28"/>
        </w:rPr>
      </w:pPr>
      <w:r w:rsidRPr="00245724">
        <w:rPr>
          <w:sz w:val="28"/>
          <w:szCs w:val="28"/>
        </w:rPr>
        <w:t xml:space="preserve">       Средний балл по району – 66,4, показатель прошлого года – 59</w:t>
      </w:r>
    </w:p>
    <w:p w:rsidR="00C81B12" w:rsidRPr="00245724" w:rsidRDefault="00C81B12" w:rsidP="002840FF">
      <w:pPr>
        <w:tabs>
          <w:tab w:val="left" w:pos="10600"/>
        </w:tabs>
        <w:ind w:firstLine="709"/>
        <w:jc w:val="both"/>
        <w:rPr>
          <w:sz w:val="28"/>
          <w:szCs w:val="28"/>
        </w:rPr>
      </w:pPr>
      <w:r w:rsidRPr="00245724">
        <w:rPr>
          <w:sz w:val="28"/>
          <w:szCs w:val="28"/>
        </w:rPr>
        <w:t xml:space="preserve">       Максимальный балл -77 (2017 год - 59) у ученицы СОШ №1</w:t>
      </w:r>
      <w:r w:rsidR="00C12C01">
        <w:rPr>
          <w:sz w:val="28"/>
          <w:szCs w:val="28"/>
        </w:rPr>
        <w:t>.</w:t>
      </w:r>
      <w:r w:rsidRPr="00245724">
        <w:rPr>
          <w:sz w:val="28"/>
          <w:szCs w:val="28"/>
        </w:rPr>
        <w:t xml:space="preserve">       </w:t>
      </w:r>
      <w:r w:rsidR="00245724">
        <w:rPr>
          <w:sz w:val="28"/>
          <w:szCs w:val="2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559"/>
        <w:gridCol w:w="1417"/>
        <w:gridCol w:w="1418"/>
        <w:gridCol w:w="1559"/>
        <w:gridCol w:w="1559"/>
      </w:tblGrid>
      <w:tr w:rsidR="00245724" w:rsidRPr="00245724" w:rsidTr="00245724">
        <w:tc>
          <w:tcPr>
            <w:tcW w:w="2127" w:type="dxa"/>
          </w:tcPr>
          <w:p w:rsidR="00245724" w:rsidRPr="00245724" w:rsidRDefault="00245724" w:rsidP="00245724">
            <w:pPr>
              <w:jc w:val="both"/>
              <w:rPr>
                <w:bCs/>
                <w:sz w:val="28"/>
                <w:szCs w:val="28"/>
              </w:rPr>
            </w:pPr>
            <w:r w:rsidRPr="00245724">
              <w:rPr>
                <w:sz w:val="28"/>
                <w:szCs w:val="28"/>
              </w:rPr>
              <w:t xml:space="preserve">     </w:t>
            </w:r>
          </w:p>
        </w:tc>
        <w:tc>
          <w:tcPr>
            <w:tcW w:w="1559" w:type="dxa"/>
            <w:vAlign w:val="center"/>
          </w:tcPr>
          <w:p w:rsidR="00245724" w:rsidRPr="00245724" w:rsidRDefault="00245724" w:rsidP="00245724">
            <w:pPr>
              <w:jc w:val="center"/>
              <w:rPr>
                <w:bCs/>
                <w:sz w:val="28"/>
                <w:szCs w:val="28"/>
              </w:rPr>
            </w:pPr>
            <w:r w:rsidRPr="00245724">
              <w:rPr>
                <w:bCs/>
                <w:sz w:val="28"/>
                <w:szCs w:val="28"/>
              </w:rPr>
              <w:t>СОШ №1</w:t>
            </w:r>
          </w:p>
        </w:tc>
        <w:tc>
          <w:tcPr>
            <w:tcW w:w="1417" w:type="dxa"/>
            <w:vAlign w:val="center"/>
          </w:tcPr>
          <w:p w:rsidR="00245724" w:rsidRPr="00245724" w:rsidRDefault="00245724" w:rsidP="00245724">
            <w:pPr>
              <w:jc w:val="center"/>
              <w:rPr>
                <w:bCs/>
                <w:sz w:val="28"/>
                <w:szCs w:val="28"/>
              </w:rPr>
            </w:pPr>
            <w:r w:rsidRPr="00245724">
              <w:rPr>
                <w:bCs/>
                <w:sz w:val="28"/>
                <w:szCs w:val="28"/>
              </w:rPr>
              <w:t>СОШ №3</w:t>
            </w:r>
          </w:p>
        </w:tc>
        <w:tc>
          <w:tcPr>
            <w:tcW w:w="1418" w:type="dxa"/>
            <w:vAlign w:val="center"/>
          </w:tcPr>
          <w:p w:rsidR="00245724" w:rsidRPr="00245724" w:rsidRDefault="00245724" w:rsidP="00245724">
            <w:pPr>
              <w:jc w:val="center"/>
              <w:rPr>
                <w:bCs/>
                <w:sz w:val="28"/>
                <w:szCs w:val="28"/>
              </w:rPr>
            </w:pPr>
            <w:r w:rsidRPr="00245724">
              <w:rPr>
                <w:bCs/>
                <w:sz w:val="28"/>
                <w:szCs w:val="28"/>
              </w:rPr>
              <w:t>Симская</w:t>
            </w:r>
          </w:p>
          <w:p w:rsidR="00245724" w:rsidRPr="00245724" w:rsidRDefault="00245724" w:rsidP="00245724">
            <w:pPr>
              <w:jc w:val="center"/>
              <w:rPr>
                <w:bCs/>
                <w:sz w:val="28"/>
                <w:szCs w:val="28"/>
              </w:rPr>
            </w:pPr>
            <w:r w:rsidRPr="00245724">
              <w:rPr>
                <w:bCs/>
                <w:sz w:val="28"/>
                <w:szCs w:val="28"/>
              </w:rPr>
              <w:t>СОШ</w:t>
            </w:r>
          </w:p>
        </w:tc>
        <w:tc>
          <w:tcPr>
            <w:tcW w:w="1559" w:type="dxa"/>
            <w:vAlign w:val="center"/>
          </w:tcPr>
          <w:p w:rsidR="00245724" w:rsidRPr="00B605FC" w:rsidRDefault="00245724" w:rsidP="00245724">
            <w:pPr>
              <w:jc w:val="center"/>
              <w:rPr>
                <w:bCs/>
                <w:sz w:val="28"/>
                <w:szCs w:val="28"/>
              </w:rPr>
            </w:pPr>
            <w:r>
              <w:rPr>
                <w:bCs/>
                <w:sz w:val="28"/>
                <w:szCs w:val="28"/>
              </w:rPr>
              <w:t>Район</w:t>
            </w:r>
          </w:p>
        </w:tc>
        <w:tc>
          <w:tcPr>
            <w:tcW w:w="1559" w:type="dxa"/>
          </w:tcPr>
          <w:p w:rsidR="00245724" w:rsidRPr="00B605FC" w:rsidRDefault="00245724" w:rsidP="00245724">
            <w:pPr>
              <w:jc w:val="center"/>
              <w:rPr>
                <w:bCs/>
                <w:sz w:val="28"/>
                <w:szCs w:val="28"/>
              </w:rPr>
            </w:pPr>
            <w:r>
              <w:rPr>
                <w:bCs/>
                <w:sz w:val="28"/>
                <w:szCs w:val="28"/>
              </w:rPr>
              <w:t>Область</w:t>
            </w:r>
          </w:p>
        </w:tc>
      </w:tr>
      <w:tr w:rsidR="00245724" w:rsidRPr="00245724" w:rsidTr="00245724">
        <w:tc>
          <w:tcPr>
            <w:tcW w:w="2127" w:type="dxa"/>
          </w:tcPr>
          <w:p w:rsidR="00245724" w:rsidRPr="00245724" w:rsidRDefault="00245724" w:rsidP="00245724">
            <w:pPr>
              <w:jc w:val="both"/>
              <w:rPr>
                <w:bCs/>
                <w:sz w:val="28"/>
                <w:szCs w:val="28"/>
              </w:rPr>
            </w:pPr>
            <w:r w:rsidRPr="00245724">
              <w:rPr>
                <w:bCs/>
                <w:sz w:val="28"/>
                <w:szCs w:val="28"/>
              </w:rPr>
              <w:t>Количество учащихся, сдававших ЕГЭ</w:t>
            </w:r>
          </w:p>
        </w:tc>
        <w:tc>
          <w:tcPr>
            <w:tcW w:w="1559" w:type="dxa"/>
            <w:vAlign w:val="center"/>
          </w:tcPr>
          <w:p w:rsidR="00245724" w:rsidRPr="00245724" w:rsidRDefault="00245724" w:rsidP="00245724">
            <w:pPr>
              <w:jc w:val="center"/>
              <w:rPr>
                <w:sz w:val="28"/>
                <w:szCs w:val="28"/>
              </w:rPr>
            </w:pPr>
            <w:r w:rsidRPr="00245724">
              <w:rPr>
                <w:sz w:val="28"/>
                <w:szCs w:val="28"/>
              </w:rPr>
              <w:t>3</w:t>
            </w:r>
          </w:p>
        </w:tc>
        <w:tc>
          <w:tcPr>
            <w:tcW w:w="1417" w:type="dxa"/>
            <w:vAlign w:val="center"/>
          </w:tcPr>
          <w:p w:rsidR="00245724" w:rsidRPr="00245724" w:rsidRDefault="00245724" w:rsidP="00245724">
            <w:pPr>
              <w:jc w:val="center"/>
              <w:rPr>
                <w:sz w:val="28"/>
                <w:szCs w:val="28"/>
              </w:rPr>
            </w:pPr>
            <w:r w:rsidRPr="00245724">
              <w:rPr>
                <w:sz w:val="28"/>
                <w:szCs w:val="28"/>
              </w:rPr>
              <w:t>2</w:t>
            </w:r>
          </w:p>
        </w:tc>
        <w:tc>
          <w:tcPr>
            <w:tcW w:w="1418" w:type="dxa"/>
            <w:vAlign w:val="center"/>
          </w:tcPr>
          <w:p w:rsidR="00245724" w:rsidRPr="00245724" w:rsidRDefault="00245724" w:rsidP="00245724">
            <w:pPr>
              <w:jc w:val="center"/>
              <w:rPr>
                <w:sz w:val="28"/>
                <w:szCs w:val="28"/>
              </w:rPr>
            </w:pPr>
            <w:r w:rsidRPr="00245724">
              <w:rPr>
                <w:sz w:val="28"/>
                <w:szCs w:val="28"/>
              </w:rPr>
              <w:t>0</w:t>
            </w:r>
          </w:p>
        </w:tc>
        <w:tc>
          <w:tcPr>
            <w:tcW w:w="1559" w:type="dxa"/>
            <w:vAlign w:val="center"/>
          </w:tcPr>
          <w:p w:rsidR="00245724" w:rsidRPr="00245724" w:rsidRDefault="00245724" w:rsidP="00245724">
            <w:pPr>
              <w:jc w:val="center"/>
              <w:rPr>
                <w:sz w:val="28"/>
                <w:szCs w:val="28"/>
              </w:rPr>
            </w:pPr>
            <w:r w:rsidRPr="00245724">
              <w:rPr>
                <w:sz w:val="28"/>
                <w:szCs w:val="28"/>
              </w:rPr>
              <w:t>5</w:t>
            </w:r>
          </w:p>
        </w:tc>
        <w:tc>
          <w:tcPr>
            <w:tcW w:w="1559" w:type="dxa"/>
            <w:vAlign w:val="center"/>
          </w:tcPr>
          <w:p w:rsidR="00245724" w:rsidRPr="00245724" w:rsidRDefault="00245724" w:rsidP="00245724">
            <w:pPr>
              <w:jc w:val="center"/>
              <w:rPr>
                <w:sz w:val="28"/>
                <w:szCs w:val="28"/>
              </w:rPr>
            </w:pPr>
          </w:p>
        </w:tc>
      </w:tr>
      <w:tr w:rsidR="00245724" w:rsidRPr="00245724" w:rsidTr="00245724">
        <w:tc>
          <w:tcPr>
            <w:tcW w:w="2127" w:type="dxa"/>
          </w:tcPr>
          <w:p w:rsidR="00245724" w:rsidRPr="00245724" w:rsidRDefault="00245724" w:rsidP="00245724">
            <w:pPr>
              <w:jc w:val="both"/>
              <w:rPr>
                <w:bCs/>
                <w:sz w:val="28"/>
                <w:szCs w:val="28"/>
              </w:rPr>
            </w:pPr>
            <w:r w:rsidRPr="00245724">
              <w:rPr>
                <w:bCs/>
                <w:sz w:val="28"/>
                <w:szCs w:val="28"/>
              </w:rPr>
              <w:t>Средний балл</w:t>
            </w:r>
          </w:p>
        </w:tc>
        <w:tc>
          <w:tcPr>
            <w:tcW w:w="1559" w:type="dxa"/>
            <w:vAlign w:val="center"/>
          </w:tcPr>
          <w:p w:rsidR="00245724" w:rsidRPr="00245724" w:rsidRDefault="00245724" w:rsidP="00245724">
            <w:pPr>
              <w:jc w:val="center"/>
              <w:rPr>
                <w:sz w:val="28"/>
                <w:szCs w:val="28"/>
              </w:rPr>
            </w:pPr>
            <w:r w:rsidRPr="00245724">
              <w:rPr>
                <w:sz w:val="28"/>
                <w:szCs w:val="28"/>
              </w:rPr>
              <w:t>65,7</w:t>
            </w:r>
          </w:p>
        </w:tc>
        <w:tc>
          <w:tcPr>
            <w:tcW w:w="1417" w:type="dxa"/>
            <w:vAlign w:val="center"/>
          </w:tcPr>
          <w:p w:rsidR="00245724" w:rsidRPr="00245724" w:rsidRDefault="00245724" w:rsidP="00245724">
            <w:pPr>
              <w:jc w:val="center"/>
              <w:rPr>
                <w:sz w:val="28"/>
                <w:szCs w:val="28"/>
              </w:rPr>
            </w:pPr>
            <w:r w:rsidRPr="00245724">
              <w:rPr>
                <w:sz w:val="28"/>
                <w:szCs w:val="28"/>
              </w:rPr>
              <w:t>67.5</w:t>
            </w:r>
          </w:p>
        </w:tc>
        <w:tc>
          <w:tcPr>
            <w:tcW w:w="1418" w:type="dxa"/>
            <w:vAlign w:val="center"/>
          </w:tcPr>
          <w:p w:rsidR="00245724" w:rsidRPr="00245724" w:rsidRDefault="00245724" w:rsidP="00245724">
            <w:pPr>
              <w:jc w:val="center"/>
              <w:rPr>
                <w:sz w:val="28"/>
                <w:szCs w:val="28"/>
              </w:rPr>
            </w:pPr>
            <w:r w:rsidRPr="00245724">
              <w:rPr>
                <w:sz w:val="28"/>
                <w:szCs w:val="28"/>
              </w:rPr>
              <w:t>0</w:t>
            </w:r>
          </w:p>
        </w:tc>
        <w:tc>
          <w:tcPr>
            <w:tcW w:w="1559" w:type="dxa"/>
            <w:vAlign w:val="center"/>
          </w:tcPr>
          <w:p w:rsidR="00245724" w:rsidRPr="00245724" w:rsidRDefault="00245724" w:rsidP="00245724">
            <w:pPr>
              <w:jc w:val="center"/>
              <w:rPr>
                <w:sz w:val="28"/>
                <w:szCs w:val="28"/>
              </w:rPr>
            </w:pPr>
            <w:r w:rsidRPr="00245724">
              <w:rPr>
                <w:sz w:val="28"/>
                <w:szCs w:val="28"/>
              </w:rPr>
              <w:t>66,4</w:t>
            </w:r>
          </w:p>
        </w:tc>
        <w:tc>
          <w:tcPr>
            <w:tcW w:w="1559" w:type="dxa"/>
            <w:vAlign w:val="center"/>
          </w:tcPr>
          <w:p w:rsidR="00245724" w:rsidRPr="00245724" w:rsidRDefault="00157514" w:rsidP="00245724">
            <w:pPr>
              <w:jc w:val="center"/>
              <w:rPr>
                <w:sz w:val="28"/>
                <w:szCs w:val="28"/>
              </w:rPr>
            </w:pPr>
            <w:r>
              <w:rPr>
                <w:sz w:val="28"/>
                <w:szCs w:val="28"/>
              </w:rPr>
              <w:t>60,95</w:t>
            </w:r>
          </w:p>
        </w:tc>
      </w:tr>
      <w:tr w:rsidR="00245724" w:rsidRPr="00245724" w:rsidTr="00245724">
        <w:tc>
          <w:tcPr>
            <w:tcW w:w="2127" w:type="dxa"/>
          </w:tcPr>
          <w:p w:rsidR="00245724" w:rsidRPr="00245724" w:rsidRDefault="00245724" w:rsidP="00245724">
            <w:pPr>
              <w:jc w:val="both"/>
              <w:rPr>
                <w:bCs/>
                <w:sz w:val="28"/>
                <w:szCs w:val="28"/>
              </w:rPr>
            </w:pPr>
            <w:r w:rsidRPr="00245724">
              <w:rPr>
                <w:bCs/>
                <w:sz w:val="28"/>
                <w:szCs w:val="28"/>
              </w:rPr>
              <w:t>Количество и доля не сдавших ЕГЭ</w:t>
            </w:r>
          </w:p>
        </w:tc>
        <w:tc>
          <w:tcPr>
            <w:tcW w:w="1559" w:type="dxa"/>
            <w:vAlign w:val="center"/>
          </w:tcPr>
          <w:p w:rsidR="00245724" w:rsidRPr="00245724" w:rsidRDefault="00245724" w:rsidP="00245724">
            <w:pPr>
              <w:jc w:val="center"/>
              <w:rPr>
                <w:sz w:val="28"/>
                <w:szCs w:val="28"/>
              </w:rPr>
            </w:pPr>
            <w:r w:rsidRPr="00245724">
              <w:rPr>
                <w:sz w:val="28"/>
                <w:szCs w:val="28"/>
              </w:rPr>
              <w:t>0</w:t>
            </w:r>
          </w:p>
        </w:tc>
        <w:tc>
          <w:tcPr>
            <w:tcW w:w="1417" w:type="dxa"/>
            <w:vAlign w:val="center"/>
          </w:tcPr>
          <w:p w:rsidR="00245724" w:rsidRPr="00245724" w:rsidRDefault="00245724" w:rsidP="00245724">
            <w:pPr>
              <w:jc w:val="center"/>
              <w:rPr>
                <w:sz w:val="28"/>
                <w:szCs w:val="28"/>
              </w:rPr>
            </w:pPr>
            <w:r w:rsidRPr="00245724">
              <w:rPr>
                <w:sz w:val="28"/>
                <w:szCs w:val="28"/>
              </w:rPr>
              <w:t>0</w:t>
            </w:r>
          </w:p>
        </w:tc>
        <w:tc>
          <w:tcPr>
            <w:tcW w:w="1418" w:type="dxa"/>
            <w:vAlign w:val="center"/>
          </w:tcPr>
          <w:p w:rsidR="00245724" w:rsidRPr="00245724" w:rsidRDefault="00245724" w:rsidP="00245724">
            <w:pPr>
              <w:jc w:val="center"/>
              <w:rPr>
                <w:sz w:val="28"/>
                <w:szCs w:val="28"/>
              </w:rPr>
            </w:pPr>
            <w:r w:rsidRPr="00245724">
              <w:rPr>
                <w:sz w:val="28"/>
                <w:szCs w:val="28"/>
              </w:rPr>
              <w:t>0</w:t>
            </w:r>
          </w:p>
        </w:tc>
        <w:tc>
          <w:tcPr>
            <w:tcW w:w="1559" w:type="dxa"/>
            <w:vAlign w:val="center"/>
          </w:tcPr>
          <w:p w:rsidR="00245724" w:rsidRPr="00245724" w:rsidRDefault="00245724" w:rsidP="00245724">
            <w:pPr>
              <w:jc w:val="center"/>
              <w:rPr>
                <w:sz w:val="28"/>
                <w:szCs w:val="28"/>
              </w:rPr>
            </w:pPr>
            <w:r w:rsidRPr="00245724">
              <w:rPr>
                <w:sz w:val="28"/>
                <w:szCs w:val="28"/>
              </w:rPr>
              <w:t>0</w:t>
            </w:r>
          </w:p>
        </w:tc>
        <w:tc>
          <w:tcPr>
            <w:tcW w:w="1559" w:type="dxa"/>
            <w:vAlign w:val="center"/>
          </w:tcPr>
          <w:p w:rsidR="00245724" w:rsidRPr="00245724" w:rsidRDefault="00245724" w:rsidP="00245724">
            <w:pPr>
              <w:jc w:val="center"/>
              <w:rPr>
                <w:sz w:val="28"/>
                <w:szCs w:val="28"/>
              </w:rPr>
            </w:pPr>
          </w:p>
        </w:tc>
      </w:tr>
    </w:tbl>
    <w:p w:rsidR="00C81B12" w:rsidRPr="00245724" w:rsidRDefault="00C81B12" w:rsidP="00771C52">
      <w:pPr>
        <w:jc w:val="center"/>
        <w:rPr>
          <w:b/>
          <w:i/>
          <w:sz w:val="28"/>
          <w:szCs w:val="28"/>
        </w:rPr>
      </w:pPr>
    </w:p>
    <w:p w:rsidR="00C81B12" w:rsidRPr="00245724" w:rsidRDefault="00C81B12" w:rsidP="00771C52">
      <w:pPr>
        <w:jc w:val="center"/>
        <w:rPr>
          <w:b/>
          <w:i/>
          <w:sz w:val="28"/>
          <w:szCs w:val="28"/>
        </w:rPr>
      </w:pPr>
    </w:p>
    <w:p w:rsidR="00771C52" w:rsidRPr="00245724" w:rsidRDefault="00771C52" w:rsidP="00771C52">
      <w:pPr>
        <w:jc w:val="center"/>
        <w:rPr>
          <w:b/>
          <w:i/>
          <w:sz w:val="28"/>
          <w:szCs w:val="28"/>
        </w:rPr>
      </w:pPr>
      <w:r w:rsidRPr="00245724">
        <w:rPr>
          <w:b/>
          <w:i/>
          <w:sz w:val="28"/>
          <w:szCs w:val="28"/>
        </w:rPr>
        <w:t xml:space="preserve">Количество выпускников, получивших неудовлетворительные оценки на обязательных экзаменах  и предметах по выбору </w:t>
      </w:r>
    </w:p>
    <w:tbl>
      <w:tblPr>
        <w:tblW w:w="9356" w:type="dxa"/>
        <w:tblInd w:w="108" w:type="dxa"/>
        <w:tblLook w:val="01E0" w:firstRow="1" w:lastRow="1" w:firstColumn="1" w:lastColumn="1" w:noHBand="0" w:noVBand="0"/>
      </w:tblPr>
      <w:tblGrid>
        <w:gridCol w:w="4536"/>
        <w:gridCol w:w="4820"/>
      </w:tblGrid>
      <w:tr w:rsidR="00771C52" w:rsidRPr="00245724" w:rsidTr="00771C52">
        <w:tc>
          <w:tcPr>
            <w:tcW w:w="4536" w:type="dxa"/>
            <w:tcBorders>
              <w:top w:val="single" w:sz="4" w:space="0" w:color="auto"/>
              <w:left w:val="single" w:sz="4" w:space="0" w:color="auto"/>
              <w:bottom w:val="single" w:sz="4" w:space="0" w:color="auto"/>
              <w:right w:val="single" w:sz="4" w:space="0" w:color="auto"/>
            </w:tcBorders>
            <w:hideMark/>
          </w:tcPr>
          <w:p w:rsidR="00771C52" w:rsidRPr="00245724" w:rsidRDefault="00771C52" w:rsidP="00771C52">
            <w:pPr>
              <w:jc w:val="center"/>
              <w:rPr>
                <w:i/>
                <w:sz w:val="28"/>
                <w:szCs w:val="28"/>
              </w:rPr>
            </w:pPr>
          </w:p>
          <w:p w:rsidR="00771C52" w:rsidRPr="00245724" w:rsidRDefault="00771C52" w:rsidP="00771C52">
            <w:pPr>
              <w:jc w:val="center"/>
              <w:rPr>
                <w:i/>
                <w:sz w:val="28"/>
                <w:szCs w:val="28"/>
              </w:rPr>
            </w:pPr>
            <w:r w:rsidRPr="00245724">
              <w:rPr>
                <w:i/>
                <w:sz w:val="28"/>
                <w:szCs w:val="28"/>
              </w:rPr>
              <w:t>Предмет</w:t>
            </w:r>
          </w:p>
        </w:tc>
        <w:tc>
          <w:tcPr>
            <w:tcW w:w="4820" w:type="dxa"/>
            <w:tcBorders>
              <w:top w:val="single" w:sz="4" w:space="0" w:color="auto"/>
              <w:left w:val="single" w:sz="4" w:space="0" w:color="auto"/>
              <w:bottom w:val="single" w:sz="4" w:space="0" w:color="auto"/>
              <w:right w:val="single" w:sz="4" w:space="0" w:color="auto"/>
            </w:tcBorders>
          </w:tcPr>
          <w:p w:rsidR="00771C52" w:rsidRPr="00245724" w:rsidRDefault="00771C52" w:rsidP="00771C52">
            <w:pPr>
              <w:jc w:val="center"/>
              <w:rPr>
                <w:i/>
                <w:sz w:val="28"/>
                <w:szCs w:val="28"/>
              </w:rPr>
            </w:pPr>
            <w:r w:rsidRPr="00245724">
              <w:rPr>
                <w:i/>
                <w:sz w:val="28"/>
                <w:szCs w:val="28"/>
              </w:rPr>
              <w:t>Количество и доля выпускников, не сдавших экзамен</w:t>
            </w:r>
          </w:p>
        </w:tc>
      </w:tr>
      <w:tr w:rsidR="00771C52" w:rsidRPr="00245724" w:rsidTr="00771C52">
        <w:tc>
          <w:tcPr>
            <w:tcW w:w="4536" w:type="dxa"/>
            <w:tcBorders>
              <w:top w:val="single" w:sz="4" w:space="0" w:color="auto"/>
              <w:left w:val="single" w:sz="4" w:space="0" w:color="auto"/>
              <w:bottom w:val="single" w:sz="4" w:space="0" w:color="auto"/>
              <w:right w:val="single" w:sz="4" w:space="0" w:color="auto"/>
            </w:tcBorders>
            <w:vAlign w:val="center"/>
          </w:tcPr>
          <w:p w:rsidR="00771C52" w:rsidRPr="00245724" w:rsidRDefault="00F51FAA" w:rsidP="00771C52">
            <w:pPr>
              <w:rPr>
                <w:sz w:val="28"/>
                <w:szCs w:val="28"/>
              </w:rPr>
            </w:pPr>
            <w:r w:rsidRPr="00245724">
              <w:rPr>
                <w:sz w:val="28"/>
                <w:szCs w:val="28"/>
              </w:rPr>
              <w:t xml:space="preserve">Русский язык </w:t>
            </w:r>
          </w:p>
        </w:tc>
        <w:tc>
          <w:tcPr>
            <w:tcW w:w="4820" w:type="dxa"/>
            <w:tcBorders>
              <w:top w:val="single" w:sz="4" w:space="0" w:color="auto"/>
              <w:left w:val="single" w:sz="4" w:space="0" w:color="auto"/>
              <w:bottom w:val="single" w:sz="4" w:space="0" w:color="auto"/>
              <w:right w:val="single" w:sz="4" w:space="0" w:color="auto"/>
            </w:tcBorders>
            <w:hideMark/>
          </w:tcPr>
          <w:p w:rsidR="00771C52" w:rsidRPr="00245724" w:rsidRDefault="00771C52" w:rsidP="00771C52">
            <w:pPr>
              <w:jc w:val="center"/>
              <w:rPr>
                <w:sz w:val="28"/>
                <w:szCs w:val="28"/>
              </w:rPr>
            </w:pPr>
            <w:r w:rsidRPr="00245724">
              <w:rPr>
                <w:sz w:val="28"/>
                <w:szCs w:val="28"/>
              </w:rPr>
              <w:t>0</w:t>
            </w:r>
          </w:p>
        </w:tc>
      </w:tr>
      <w:tr w:rsidR="00771C52" w:rsidRPr="00245724" w:rsidTr="00771C52">
        <w:tc>
          <w:tcPr>
            <w:tcW w:w="4536" w:type="dxa"/>
            <w:tcBorders>
              <w:top w:val="single" w:sz="4" w:space="0" w:color="auto"/>
              <w:left w:val="single" w:sz="4" w:space="0" w:color="auto"/>
              <w:bottom w:val="single" w:sz="4" w:space="0" w:color="auto"/>
              <w:right w:val="single" w:sz="4" w:space="0" w:color="auto"/>
            </w:tcBorders>
            <w:vAlign w:val="center"/>
          </w:tcPr>
          <w:p w:rsidR="00771C52" w:rsidRPr="00245724" w:rsidRDefault="00771C52" w:rsidP="00771C52">
            <w:pPr>
              <w:rPr>
                <w:sz w:val="28"/>
                <w:szCs w:val="28"/>
              </w:rPr>
            </w:pPr>
            <w:r w:rsidRPr="00245724">
              <w:rPr>
                <w:sz w:val="28"/>
                <w:szCs w:val="28"/>
              </w:rPr>
              <w:t xml:space="preserve">Математика </w:t>
            </w:r>
          </w:p>
          <w:p w:rsidR="00771C52" w:rsidRPr="00245724" w:rsidRDefault="00771C52" w:rsidP="00771C52">
            <w:pPr>
              <w:rPr>
                <w:sz w:val="28"/>
                <w:szCs w:val="28"/>
              </w:rPr>
            </w:pPr>
          </w:p>
        </w:tc>
        <w:tc>
          <w:tcPr>
            <w:tcW w:w="4820" w:type="dxa"/>
            <w:tcBorders>
              <w:top w:val="single" w:sz="4" w:space="0" w:color="auto"/>
              <w:left w:val="single" w:sz="4" w:space="0" w:color="auto"/>
              <w:bottom w:val="single" w:sz="4" w:space="0" w:color="auto"/>
              <w:right w:val="single" w:sz="4" w:space="0" w:color="auto"/>
            </w:tcBorders>
            <w:hideMark/>
          </w:tcPr>
          <w:p w:rsidR="00771C52" w:rsidRPr="00245724" w:rsidRDefault="00771C52" w:rsidP="00771C52">
            <w:pPr>
              <w:rPr>
                <w:sz w:val="28"/>
                <w:szCs w:val="28"/>
              </w:rPr>
            </w:pPr>
            <w:r w:rsidRPr="00245724">
              <w:rPr>
                <w:sz w:val="28"/>
                <w:szCs w:val="28"/>
              </w:rPr>
              <w:t>Профиль - 0</w:t>
            </w:r>
          </w:p>
          <w:p w:rsidR="00771C52" w:rsidRPr="00245724" w:rsidRDefault="00771C52" w:rsidP="00771C52">
            <w:pPr>
              <w:rPr>
                <w:sz w:val="28"/>
                <w:szCs w:val="28"/>
              </w:rPr>
            </w:pPr>
            <w:r w:rsidRPr="00245724">
              <w:rPr>
                <w:sz w:val="28"/>
                <w:szCs w:val="28"/>
              </w:rPr>
              <w:t>Базовый уровень  -1(2%)</w:t>
            </w:r>
          </w:p>
          <w:p w:rsidR="00771C52" w:rsidRPr="00245724" w:rsidRDefault="00771C52" w:rsidP="00771C52">
            <w:pPr>
              <w:rPr>
                <w:sz w:val="28"/>
                <w:szCs w:val="28"/>
              </w:rPr>
            </w:pPr>
            <w:r w:rsidRPr="00245724">
              <w:rPr>
                <w:sz w:val="28"/>
                <w:szCs w:val="28"/>
              </w:rPr>
              <w:t>СОШ №3 (4.5%)</w:t>
            </w:r>
          </w:p>
        </w:tc>
      </w:tr>
      <w:tr w:rsidR="00771C52" w:rsidRPr="00245724" w:rsidTr="00771C52">
        <w:tc>
          <w:tcPr>
            <w:tcW w:w="4536" w:type="dxa"/>
            <w:tcBorders>
              <w:top w:val="single" w:sz="4" w:space="0" w:color="auto"/>
              <w:left w:val="single" w:sz="4" w:space="0" w:color="auto"/>
              <w:bottom w:val="single" w:sz="4" w:space="0" w:color="auto"/>
              <w:right w:val="single" w:sz="4" w:space="0" w:color="auto"/>
            </w:tcBorders>
            <w:vAlign w:val="center"/>
          </w:tcPr>
          <w:p w:rsidR="00771C52" w:rsidRPr="00245724" w:rsidRDefault="00771C52" w:rsidP="00771C52">
            <w:pPr>
              <w:rPr>
                <w:sz w:val="28"/>
                <w:szCs w:val="28"/>
              </w:rPr>
            </w:pPr>
            <w:r w:rsidRPr="00245724">
              <w:rPr>
                <w:sz w:val="28"/>
                <w:szCs w:val="28"/>
              </w:rPr>
              <w:lastRenderedPageBreak/>
              <w:t xml:space="preserve">Биология </w:t>
            </w:r>
          </w:p>
        </w:tc>
        <w:tc>
          <w:tcPr>
            <w:tcW w:w="4820" w:type="dxa"/>
            <w:tcBorders>
              <w:top w:val="single" w:sz="4" w:space="0" w:color="auto"/>
              <w:left w:val="single" w:sz="4" w:space="0" w:color="auto"/>
              <w:bottom w:val="single" w:sz="4" w:space="0" w:color="auto"/>
              <w:right w:val="single" w:sz="4" w:space="0" w:color="auto"/>
            </w:tcBorders>
            <w:hideMark/>
          </w:tcPr>
          <w:p w:rsidR="00771C52" w:rsidRPr="00245724" w:rsidRDefault="00771C52" w:rsidP="00771C52">
            <w:pPr>
              <w:rPr>
                <w:sz w:val="28"/>
                <w:szCs w:val="28"/>
              </w:rPr>
            </w:pPr>
            <w:r w:rsidRPr="00245724">
              <w:rPr>
                <w:sz w:val="28"/>
                <w:szCs w:val="28"/>
              </w:rPr>
              <w:t>3 чел.-20%</w:t>
            </w:r>
          </w:p>
          <w:p w:rsidR="00771C52" w:rsidRPr="00245724" w:rsidRDefault="00771C52" w:rsidP="00771C52">
            <w:pPr>
              <w:rPr>
                <w:sz w:val="28"/>
                <w:szCs w:val="28"/>
              </w:rPr>
            </w:pPr>
            <w:r w:rsidRPr="00245724">
              <w:rPr>
                <w:sz w:val="28"/>
                <w:szCs w:val="28"/>
              </w:rPr>
              <w:t>СОШ №3-2 (28.6%)</w:t>
            </w:r>
          </w:p>
          <w:p w:rsidR="00771C52" w:rsidRPr="00245724" w:rsidRDefault="00771C52" w:rsidP="00771C52">
            <w:pPr>
              <w:rPr>
                <w:sz w:val="28"/>
                <w:szCs w:val="28"/>
              </w:rPr>
            </w:pPr>
            <w:r w:rsidRPr="00245724">
              <w:rPr>
                <w:sz w:val="28"/>
                <w:szCs w:val="28"/>
              </w:rPr>
              <w:t>СОШ №1 – 1 (14.3%)</w:t>
            </w:r>
          </w:p>
        </w:tc>
      </w:tr>
      <w:tr w:rsidR="00771C52" w:rsidRPr="00245724" w:rsidTr="00771C52">
        <w:tc>
          <w:tcPr>
            <w:tcW w:w="4536" w:type="dxa"/>
            <w:tcBorders>
              <w:top w:val="single" w:sz="4" w:space="0" w:color="auto"/>
              <w:left w:val="single" w:sz="4" w:space="0" w:color="auto"/>
              <w:bottom w:val="single" w:sz="4" w:space="0" w:color="auto"/>
              <w:right w:val="single" w:sz="4" w:space="0" w:color="auto"/>
            </w:tcBorders>
            <w:vAlign w:val="center"/>
          </w:tcPr>
          <w:p w:rsidR="00771C52" w:rsidRPr="00245724" w:rsidRDefault="00F51FAA" w:rsidP="00771C52">
            <w:pPr>
              <w:rPr>
                <w:sz w:val="28"/>
                <w:szCs w:val="28"/>
              </w:rPr>
            </w:pPr>
            <w:r w:rsidRPr="00245724">
              <w:rPr>
                <w:sz w:val="28"/>
                <w:szCs w:val="28"/>
              </w:rPr>
              <w:t>Информатика</w:t>
            </w:r>
          </w:p>
        </w:tc>
        <w:tc>
          <w:tcPr>
            <w:tcW w:w="4820" w:type="dxa"/>
            <w:tcBorders>
              <w:top w:val="single" w:sz="4" w:space="0" w:color="auto"/>
              <w:left w:val="single" w:sz="4" w:space="0" w:color="auto"/>
              <w:bottom w:val="single" w:sz="4" w:space="0" w:color="auto"/>
              <w:right w:val="single" w:sz="4" w:space="0" w:color="auto"/>
            </w:tcBorders>
            <w:hideMark/>
          </w:tcPr>
          <w:p w:rsidR="00771C52" w:rsidRPr="00245724" w:rsidRDefault="00771C52" w:rsidP="00771C52">
            <w:pPr>
              <w:rPr>
                <w:sz w:val="28"/>
                <w:szCs w:val="28"/>
              </w:rPr>
            </w:pPr>
            <w:r w:rsidRPr="00245724">
              <w:rPr>
                <w:sz w:val="28"/>
                <w:szCs w:val="28"/>
              </w:rPr>
              <w:t>0</w:t>
            </w:r>
          </w:p>
        </w:tc>
      </w:tr>
      <w:tr w:rsidR="00771C52" w:rsidRPr="00245724" w:rsidTr="00771C52">
        <w:tc>
          <w:tcPr>
            <w:tcW w:w="4536" w:type="dxa"/>
            <w:tcBorders>
              <w:top w:val="single" w:sz="4" w:space="0" w:color="auto"/>
              <w:left w:val="single" w:sz="4" w:space="0" w:color="auto"/>
              <w:bottom w:val="single" w:sz="4" w:space="0" w:color="auto"/>
              <w:right w:val="single" w:sz="4" w:space="0" w:color="auto"/>
            </w:tcBorders>
            <w:vAlign w:val="center"/>
            <w:hideMark/>
          </w:tcPr>
          <w:p w:rsidR="00771C52" w:rsidRPr="00245724" w:rsidRDefault="00771C52" w:rsidP="00771C52">
            <w:pPr>
              <w:rPr>
                <w:sz w:val="28"/>
                <w:szCs w:val="28"/>
              </w:rPr>
            </w:pPr>
            <w:r w:rsidRPr="00245724">
              <w:rPr>
                <w:sz w:val="28"/>
                <w:szCs w:val="28"/>
              </w:rPr>
              <w:t>Физика</w:t>
            </w:r>
          </w:p>
          <w:p w:rsidR="00771C52" w:rsidRPr="00245724" w:rsidRDefault="00771C52" w:rsidP="00771C52">
            <w:pPr>
              <w:rPr>
                <w:sz w:val="28"/>
                <w:szCs w:val="28"/>
              </w:rPr>
            </w:pPr>
          </w:p>
        </w:tc>
        <w:tc>
          <w:tcPr>
            <w:tcW w:w="4820" w:type="dxa"/>
            <w:tcBorders>
              <w:top w:val="single" w:sz="4" w:space="0" w:color="auto"/>
              <w:left w:val="single" w:sz="4" w:space="0" w:color="auto"/>
              <w:bottom w:val="single" w:sz="4" w:space="0" w:color="auto"/>
              <w:right w:val="single" w:sz="4" w:space="0" w:color="auto"/>
            </w:tcBorders>
            <w:hideMark/>
          </w:tcPr>
          <w:p w:rsidR="00771C52" w:rsidRPr="00245724" w:rsidRDefault="00F51FAA" w:rsidP="00771C52">
            <w:pPr>
              <w:rPr>
                <w:sz w:val="28"/>
                <w:szCs w:val="28"/>
              </w:rPr>
            </w:pPr>
            <w:r w:rsidRPr="00245724">
              <w:rPr>
                <w:sz w:val="28"/>
                <w:szCs w:val="28"/>
              </w:rPr>
              <w:t>1 чел. – 16.7%</w:t>
            </w:r>
          </w:p>
          <w:p w:rsidR="00771C52" w:rsidRPr="00245724" w:rsidRDefault="00771C52" w:rsidP="00771C52">
            <w:pPr>
              <w:rPr>
                <w:sz w:val="28"/>
                <w:szCs w:val="28"/>
              </w:rPr>
            </w:pPr>
            <w:r w:rsidRPr="00245724">
              <w:rPr>
                <w:sz w:val="28"/>
                <w:szCs w:val="28"/>
              </w:rPr>
              <w:t xml:space="preserve">Симская СОШ </w:t>
            </w:r>
            <w:r w:rsidR="00F51FAA" w:rsidRPr="00245724">
              <w:rPr>
                <w:sz w:val="28"/>
                <w:szCs w:val="28"/>
              </w:rPr>
              <w:t xml:space="preserve"> -1 (100%)</w:t>
            </w:r>
          </w:p>
        </w:tc>
      </w:tr>
      <w:tr w:rsidR="00771C52" w:rsidRPr="00245724" w:rsidTr="00771C52">
        <w:tc>
          <w:tcPr>
            <w:tcW w:w="4536" w:type="dxa"/>
            <w:tcBorders>
              <w:top w:val="single" w:sz="4" w:space="0" w:color="auto"/>
              <w:left w:val="single" w:sz="4" w:space="0" w:color="auto"/>
              <w:bottom w:val="single" w:sz="4" w:space="0" w:color="auto"/>
              <w:right w:val="single" w:sz="4" w:space="0" w:color="auto"/>
            </w:tcBorders>
            <w:vAlign w:val="center"/>
          </w:tcPr>
          <w:p w:rsidR="00771C52" w:rsidRPr="00245724" w:rsidRDefault="00771C52" w:rsidP="00771C52">
            <w:pPr>
              <w:rPr>
                <w:sz w:val="28"/>
                <w:szCs w:val="28"/>
              </w:rPr>
            </w:pPr>
            <w:r w:rsidRPr="00245724">
              <w:rPr>
                <w:sz w:val="28"/>
                <w:szCs w:val="28"/>
              </w:rPr>
              <w:t>Химия</w:t>
            </w:r>
          </w:p>
        </w:tc>
        <w:tc>
          <w:tcPr>
            <w:tcW w:w="4820" w:type="dxa"/>
            <w:tcBorders>
              <w:top w:val="single" w:sz="4" w:space="0" w:color="auto"/>
              <w:left w:val="single" w:sz="4" w:space="0" w:color="auto"/>
              <w:bottom w:val="single" w:sz="4" w:space="0" w:color="auto"/>
              <w:right w:val="single" w:sz="4" w:space="0" w:color="auto"/>
            </w:tcBorders>
            <w:hideMark/>
          </w:tcPr>
          <w:p w:rsidR="00771C52" w:rsidRPr="00245724" w:rsidRDefault="00771C52" w:rsidP="00771C52">
            <w:pPr>
              <w:rPr>
                <w:sz w:val="28"/>
                <w:szCs w:val="28"/>
              </w:rPr>
            </w:pPr>
            <w:r w:rsidRPr="00245724">
              <w:rPr>
                <w:sz w:val="28"/>
                <w:szCs w:val="28"/>
              </w:rPr>
              <w:t>2 чел. -14.3%</w:t>
            </w:r>
          </w:p>
          <w:p w:rsidR="00771C52" w:rsidRPr="00245724" w:rsidRDefault="00771C52" w:rsidP="00771C52">
            <w:pPr>
              <w:rPr>
                <w:sz w:val="28"/>
                <w:szCs w:val="28"/>
              </w:rPr>
            </w:pPr>
            <w:r w:rsidRPr="00245724">
              <w:rPr>
                <w:sz w:val="28"/>
                <w:szCs w:val="28"/>
              </w:rPr>
              <w:t>Симская СОШ- 1 (100%)</w:t>
            </w:r>
          </w:p>
          <w:p w:rsidR="00771C52" w:rsidRPr="00245724" w:rsidRDefault="00771C52" w:rsidP="00771C52">
            <w:pPr>
              <w:rPr>
                <w:sz w:val="28"/>
                <w:szCs w:val="28"/>
              </w:rPr>
            </w:pPr>
            <w:r w:rsidRPr="00245724">
              <w:rPr>
                <w:sz w:val="28"/>
                <w:szCs w:val="28"/>
              </w:rPr>
              <w:t>СОШ №3 – 1 (16.7%)</w:t>
            </w:r>
          </w:p>
        </w:tc>
      </w:tr>
      <w:tr w:rsidR="00771C52" w:rsidRPr="00245724" w:rsidTr="00771C52">
        <w:tc>
          <w:tcPr>
            <w:tcW w:w="4536" w:type="dxa"/>
            <w:tcBorders>
              <w:top w:val="single" w:sz="4" w:space="0" w:color="auto"/>
              <w:left w:val="single" w:sz="4" w:space="0" w:color="auto"/>
              <w:bottom w:val="single" w:sz="4" w:space="0" w:color="auto"/>
              <w:right w:val="single" w:sz="4" w:space="0" w:color="auto"/>
            </w:tcBorders>
            <w:vAlign w:val="center"/>
          </w:tcPr>
          <w:p w:rsidR="00771C52" w:rsidRPr="00245724" w:rsidRDefault="00F51FAA" w:rsidP="00771C52">
            <w:pPr>
              <w:rPr>
                <w:sz w:val="28"/>
                <w:szCs w:val="28"/>
              </w:rPr>
            </w:pPr>
            <w:r w:rsidRPr="00245724">
              <w:rPr>
                <w:sz w:val="28"/>
                <w:szCs w:val="28"/>
              </w:rPr>
              <w:t>Английский</w:t>
            </w:r>
          </w:p>
        </w:tc>
        <w:tc>
          <w:tcPr>
            <w:tcW w:w="4820" w:type="dxa"/>
            <w:tcBorders>
              <w:top w:val="single" w:sz="4" w:space="0" w:color="auto"/>
              <w:left w:val="single" w:sz="4" w:space="0" w:color="auto"/>
              <w:bottom w:val="single" w:sz="4" w:space="0" w:color="auto"/>
              <w:right w:val="single" w:sz="4" w:space="0" w:color="auto"/>
            </w:tcBorders>
            <w:hideMark/>
          </w:tcPr>
          <w:p w:rsidR="00771C52" w:rsidRPr="00245724" w:rsidRDefault="00771C52" w:rsidP="00771C52">
            <w:pPr>
              <w:rPr>
                <w:sz w:val="28"/>
                <w:szCs w:val="28"/>
              </w:rPr>
            </w:pPr>
            <w:r w:rsidRPr="00245724">
              <w:rPr>
                <w:sz w:val="28"/>
                <w:szCs w:val="28"/>
              </w:rPr>
              <w:t>0</w:t>
            </w:r>
          </w:p>
        </w:tc>
      </w:tr>
      <w:tr w:rsidR="00771C52" w:rsidRPr="00245724" w:rsidTr="00771C52">
        <w:tc>
          <w:tcPr>
            <w:tcW w:w="4536" w:type="dxa"/>
            <w:tcBorders>
              <w:top w:val="single" w:sz="4" w:space="0" w:color="auto"/>
              <w:left w:val="single" w:sz="4" w:space="0" w:color="auto"/>
              <w:bottom w:val="single" w:sz="4" w:space="0" w:color="auto"/>
              <w:right w:val="single" w:sz="4" w:space="0" w:color="auto"/>
            </w:tcBorders>
            <w:vAlign w:val="center"/>
            <w:hideMark/>
          </w:tcPr>
          <w:p w:rsidR="00771C52" w:rsidRPr="00245724" w:rsidRDefault="00771C52" w:rsidP="00771C52">
            <w:pPr>
              <w:rPr>
                <w:sz w:val="28"/>
                <w:szCs w:val="28"/>
              </w:rPr>
            </w:pPr>
            <w:r w:rsidRPr="00245724">
              <w:rPr>
                <w:sz w:val="28"/>
                <w:szCs w:val="28"/>
              </w:rPr>
              <w:t xml:space="preserve">Обществознание </w:t>
            </w:r>
          </w:p>
        </w:tc>
        <w:tc>
          <w:tcPr>
            <w:tcW w:w="4820" w:type="dxa"/>
            <w:tcBorders>
              <w:top w:val="single" w:sz="4" w:space="0" w:color="auto"/>
              <w:left w:val="single" w:sz="4" w:space="0" w:color="auto"/>
              <w:bottom w:val="single" w:sz="4" w:space="0" w:color="auto"/>
              <w:right w:val="single" w:sz="4" w:space="0" w:color="auto"/>
            </w:tcBorders>
            <w:hideMark/>
          </w:tcPr>
          <w:p w:rsidR="00771C52" w:rsidRPr="00245724" w:rsidRDefault="00771C52" w:rsidP="00771C52">
            <w:pPr>
              <w:rPr>
                <w:sz w:val="28"/>
                <w:szCs w:val="28"/>
              </w:rPr>
            </w:pPr>
            <w:r w:rsidRPr="00245724">
              <w:rPr>
                <w:sz w:val="28"/>
                <w:szCs w:val="28"/>
              </w:rPr>
              <w:t>1чел -2%</w:t>
            </w:r>
          </w:p>
          <w:p w:rsidR="00771C52" w:rsidRPr="00245724" w:rsidRDefault="00771C52" w:rsidP="00771C52">
            <w:pPr>
              <w:rPr>
                <w:sz w:val="28"/>
                <w:szCs w:val="28"/>
              </w:rPr>
            </w:pPr>
            <w:r w:rsidRPr="00245724">
              <w:rPr>
                <w:sz w:val="28"/>
                <w:szCs w:val="28"/>
              </w:rPr>
              <w:t xml:space="preserve">Симская  СОШ </w:t>
            </w:r>
            <w:r w:rsidR="00F51FAA" w:rsidRPr="00245724">
              <w:rPr>
                <w:sz w:val="28"/>
                <w:szCs w:val="28"/>
              </w:rPr>
              <w:t>–</w:t>
            </w:r>
            <w:r w:rsidRPr="00245724">
              <w:rPr>
                <w:sz w:val="28"/>
                <w:szCs w:val="28"/>
              </w:rPr>
              <w:t xml:space="preserve"> 1</w:t>
            </w:r>
            <w:r w:rsidR="00F51FAA" w:rsidRPr="00245724">
              <w:rPr>
                <w:sz w:val="28"/>
                <w:szCs w:val="28"/>
              </w:rPr>
              <w:t xml:space="preserve"> (25%)</w:t>
            </w:r>
          </w:p>
        </w:tc>
      </w:tr>
      <w:tr w:rsidR="00771C52" w:rsidRPr="00245724" w:rsidTr="00771C52">
        <w:tc>
          <w:tcPr>
            <w:tcW w:w="4536" w:type="dxa"/>
            <w:tcBorders>
              <w:top w:val="single" w:sz="4" w:space="0" w:color="auto"/>
              <w:left w:val="single" w:sz="4" w:space="0" w:color="auto"/>
              <w:bottom w:val="single" w:sz="4" w:space="0" w:color="auto"/>
              <w:right w:val="single" w:sz="4" w:space="0" w:color="auto"/>
            </w:tcBorders>
            <w:vAlign w:val="center"/>
          </w:tcPr>
          <w:p w:rsidR="00771C52" w:rsidRPr="00245724" w:rsidRDefault="00771C52" w:rsidP="00771C52">
            <w:pPr>
              <w:rPr>
                <w:sz w:val="28"/>
                <w:szCs w:val="28"/>
              </w:rPr>
            </w:pPr>
            <w:r w:rsidRPr="00245724">
              <w:rPr>
                <w:sz w:val="28"/>
                <w:szCs w:val="28"/>
              </w:rPr>
              <w:t>История</w:t>
            </w:r>
          </w:p>
          <w:p w:rsidR="00771C52" w:rsidRPr="00245724" w:rsidRDefault="00771C52" w:rsidP="00771C52">
            <w:pPr>
              <w:rPr>
                <w:sz w:val="28"/>
                <w:szCs w:val="28"/>
              </w:rPr>
            </w:pPr>
          </w:p>
        </w:tc>
        <w:tc>
          <w:tcPr>
            <w:tcW w:w="4820" w:type="dxa"/>
            <w:tcBorders>
              <w:top w:val="single" w:sz="4" w:space="0" w:color="auto"/>
              <w:left w:val="single" w:sz="4" w:space="0" w:color="auto"/>
              <w:bottom w:val="single" w:sz="4" w:space="0" w:color="auto"/>
              <w:right w:val="single" w:sz="4" w:space="0" w:color="auto"/>
            </w:tcBorders>
            <w:hideMark/>
          </w:tcPr>
          <w:p w:rsidR="00771C52" w:rsidRPr="00245724" w:rsidRDefault="00771C52" w:rsidP="00771C52">
            <w:pPr>
              <w:rPr>
                <w:sz w:val="28"/>
                <w:szCs w:val="28"/>
              </w:rPr>
            </w:pPr>
            <w:r w:rsidRPr="00245724">
              <w:rPr>
                <w:sz w:val="28"/>
                <w:szCs w:val="28"/>
              </w:rPr>
              <w:t>1 чел. – 9%</w:t>
            </w:r>
          </w:p>
          <w:p w:rsidR="00771C52" w:rsidRPr="00245724" w:rsidRDefault="00771C52" w:rsidP="00771C52">
            <w:pPr>
              <w:rPr>
                <w:sz w:val="28"/>
                <w:szCs w:val="28"/>
              </w:rPr>
            </w:pPr>
            <w:r w:rsidRPr="00245724">
              <w:rPr>
                <w:sz w:val="28"/>
                <w:szCs w:val="28"/>
              </w:rPr>
              <w:t xml:space="preserve"> СОШ №3 -  1(25%)</w:t>
            </w:r>
          </w:p>
        </w:tc>
      </w:tr>
      <w:tr w:rsidR="00771C52" w:rsidRPr="00245724" w:rsidTr="00771C52">
        <w:tc>
          <w:tcPr>
            <w:tcW w:w="4536" w:type="dxa"/>
            <w:tcBorders>
              <w:top w:val="single" w:sz="4" w:space="0" w:color="auto"/>
              <w:left w:val="single" w:sz="4" w:space="0" w:color="auto"/>
              <w:bottom w:val="single" w:sz="4" w:space="0" w:color="auto"/>
              <w:right w:val="single" w:sz="4" w:space="0" w:color="auto"/>
            </w:tcBorders>
            <w:vAlign w:val="center"/>
          </w:tcPr>
          <w:p w:rsidR="00771C52" w:rsidRPr="00245724" w:rsidRDefault="00F51FAA" w:rsidP="00771C52">
            <w:pPr>
              <w:rPr>
                <w:sz w:val="28"/>
                <w:szCs w:val="28"/>
              </w:rPr>
            </w:pPr>
            <w:r w:rsidRPr="00245724">
              <w:rPr>
                <w:sz w:val="28"/>
                <w:szCs w:val="28"/>
              </w:rPr>
              <w:t xml:space="preserve">Литература </w:t>
            </w:r>
          </w:p>
        </w:tc>
        <w:tc>
          <w:tcPr>
            <w:tcW w:w="4820" w:type="dxa"/>
            <w:tcBorders>
              <w:top w:val="single" w:sz="4" w:space="0" w:color="auto"/>
              <w:left w:val="single" w:sz="4" w:space="0" w:color="auto"/>
              <w:bottom w:val="single" w:sz="4" w:space="0" w:color="auto"/>
              <w:right w:val="single" w:sz="4" w:space="0" w:color="auto"/>
            </w:tcBorders>
          </w:tcPr>
          <w:p w:rsidR="00771C52" w:rsidRPr="00245724" w:rsidRDefault="00771C52" w:rsidP="00771C52">
            <w:pPr>
              <w:rPr>
                <w:sz w:val="28"/>
                <w:szCs w:val="28"/>
              </w:rPr>
            </w:pPr>
            <w:r w:rsidRPr="00245724">
              <w:rPr>
                <w:sz w:val="28"/>
                <w:szCs w:val="28"/>
              </w:rPr>
              <w:t>0</w:t>
            </w:r>
          </w:p>
        </w:tc>
      </w:tr>
    </w:tbl>
    <w:p w:rsidR="001378F6" w:rsidRDefault="00771C52" w:rsidP="002840FF">
      <w:pPr>
        <w:ind w:firstLine="709"/>
        <w:rPr>
          <w:sz w:val="28"/>
          <w:szCs w:val="28"/>
        </w:rPr>
      </w:pPr>
      <w:r w:rsidRPr="00245724">
        <w:rPr>
          <w:sz w:val="28"/>
          <w:szCs w:val="28"/>
        </w:rPr>
        <w:t xml:space="preserve">  </w:t>
      </w:r>
      <w:r w:rsidR="0094695C">
        <w:rPr>
          <w:sz w:val="28"/>
          <w:szCs w:val="28"/>
        </w:rPr>
        <w:t xml:space="preserve">  </w:t>
      </w:r>
      <w:r w:rsidRPr="00245724">
        <w:rPr>
          <w:sz w:val="28"/>
          <w:szCs w:val="28"/>
        </w:rPr>
        <w:t xml:space="preserve"> В 2018</w:t>
      </w:r>
      <w:r w:rsidR="00161E10">
        <w:rPr>
          <w:sz w:val="28"/>
          <w:szCs w:val="28"/>
        </w:rPr>
        <w:t xml:space="preserve"> году 100% </w:t>
      </w:r>
      <w:r w:rsidR="00F51FAA" w:rsidRPr="00245724">
        <w:rPr>
          <w:sz w:val="28"/>
          <w:szCs w:val="28"/>
        </w:rPr>
        <w:t>учащихся</w:t>
      </w:r>
      <w:r w:rsidRPr="00245724">
        <w:rPr>
          <w:sz w:val="28"/>
          <w:szCs w:val="28"/>
        </w:rPr>
        <w:t xml:space="preserve"> сдали </w:t>
      </w:r>
      <w:r w:rsidR="00C81B12" w:rsidRPr="00245724">
        <w:rPr>
          <w:sz w:val="28"/>
          <w:szCs w:val="28"/>
        </w:rPr>
        <w:t xml:space="preserve">ЕГЭ по </w:t>
      </w:r>
      <w:r w:rsidRPr="00245724">
        <w:rPr>
          <w:sz w:val="28"/>
          <w:szCs w:val="28"/>
        </w:rPr>
        <w:t>русск</w:t>
      </w:r>
      <w:r w:rsidR="00C81B12" w:rsidRPr="00245724">
        <w:rPr>
          <w:sz w:val="28"/>
          <w:szCs w:val="28"/>
        </w:rPr>
        <w:t>ому</w:t>
      </w:r>
      <w:r w:rsidRPr="00245724">
        <w:rPr>
          <w:sz w:val="28"/>
          <w:szCs w:val="28"/>
        </w:rPr>
        <w:t xml:space="preserve"> язык</w:t>
      </w:r>
      <w:r w:rsidR="00C81B12" w:rsidRPr="00245724">
        <w:rPr>
          <w:sz w:val="28"/>
          <w:szCs w:val="28"/>
        </w:rPr>
        <w:t xml:space="preserve">у, </w:t>
      </w:r>
      <w:r w:rsidRPr="00245724">
        <w:rPr>
          <w:sz w:val="28"/>
          <w:szCs w:val="28"/>
        </w:rPr>
        <w:t xml:space="preserve"> математик</w:t>
      </w:r>
      <w:r w:rsidR="00C81B12" w:rsidRPr="00245724">
        <w:rPr>
          <w:sz w:val="28"/>
          <w:szCs w:val="28"/>
        </w:rPr>
        <w:t>е (профильный уровень),  английскому</w:t>
      </w:r>
      <w:r w:rsidRPr="00245724">
        <w:rPr>
          <w:sz w:val="28"/>
          <w:szCs w:val="28"/>
        </w:rPr>
        <w:t xml:space="preserve"> язык</w:t>
      </w:r>
      <w:r w:rsidR="00C81B12" w:rsidRPr="00245724">
        <w:rPr>
          <w:sz w:val="28"/>
          <w:szCs w:val="28"/>
        </w:rPr>
        <w:t>у</w:t>
      </w:r>
      <w:r w:rsidRPr="00245724">
        <w:rPr>
          <w:sz w:val="28"/>
          <w:szCs w:val="28"/>
        </w:rPr>
        <w:t>, информатик</w:t>
      </w:r>
      <w:r w:rsidR="00245724">
        <w:rPr>
          <w:sz w:val="28"/>
          <w:szCs w:val="28"/>
        </w:rPr>
        <w:t xml:space="preserve">е и ИКТ, </w:t>
      </w:r>
      <w:r w:rsidR="00C81B12" w:rsidRPr="00245724">
        <w:rPr>
          <w:sz w:val="28"/>
          <w:szCs w:val="28"/>
        </w:rPr>
        <w:t>литературе</w:t>
      </w:r>
      <w:r w:rsidRPr="00245724">
        <w:rPr>
          <w:sz w:val="28"/>
          <w:szCs w:val="28"/>
        </w:rPr>
        <w:t>, что составляет  50%  (прошлый год 40%)  от общего к</w:t>
      </w:r>
      <w:r w:rsidR="00245724">
        <w:rPr>
          <w:sz w:val="28"/>
          <w:szCs w:val="28"/>
        </w:rPr>
        <w:t>оличества сдаваемых     предметов.</w:t>
      </w:r>
    </w:p>
    <w:p w:rsidR="00245724" w:rsidRPr="00245724" w:rsidRDefault="00245724" w:rsidP="002840FF">
      <w:pPr>
        <w:ind w:firstLine="709"/>
        <w:rPr>
          <w:sz w:val="28"/>
          <w:szCs w:val="28"/>
        </w:rPr>
      </w:pPr>
    </w:p>
    <w:p w:rsidR="00245724" w:rsidRPr="00245724" w:rsidRDefault="00245724" w:rsidP="002840FF">
      <w:pPr>
        <w:ind w:firstLine="709"/>
        <w:jc w:val="both"/>
        <w:rPr>
          <w:sz w:val="28"/>
          <w:szCs w:val="28"/>
        </w:rPr>
      </w:pPr>
      <w:r w:rsidRPr="00245724">
        <w:rPr>
          <w:sz w:val="28"/>
          <w:szCs w:val="28"/>
        </w:rPr>
        <w:t>В 2018 году наиболее значительн</w:t>
      </w:r>
      <w:r w:rsidR="0094695C">
        <w:rPr>
          <w:sz w:val="28"/>
          <w:szCs w:val="28"/>
        </w:rPr>
        <w:t>а доля учащихся, не сдавших ЕГЭ</w:t>
      </w:r>
      <w:r w:rsidRPr="00245724">
        <w:rPr>
          <w:sz w:val="28"/>
          <w:szCs w:val="28"/>
        </w:rPr>
        <w:t xml:space="preserve"> по физике, биологии и химии. Анализ данных за последние 5 лет также свидетельствует о недостаточной подготовке по этим предметам. Результаты по </w:t>
      </w:r>
      <w:r>
        <w:rPr>
          <w:sz w:val="28"/>
          <w:szCs w:val="28"/>
        </w:rPr>
        <w:t>и</w:t>
      </w:r>
      <w:r w:rsidRPr="00245724">
        <w:rPr>
          <w:sz w:val="28"/>
          <w:szCs w:val="28"/>
        </w:rPr>
        <w:t>нформатике и ИКТ, иностранному языку, литературе не позволяют делать выводы об уровне предметной подготовки, т.к. количество учащихся, выбирающих эти предметы</w:t>
      </w:r>
      <w:r w:rsidR="00314DD5">
        <w:rPr>
          <w:sz w:val="28"/>
          <w:szCs w:val="28"/>
        </w:rPr>
        <w:t>,</w:t>
      </w:r>
      <w:r w:rsidRPr="00245724">
        <w:rPr>
          <w:sz w:val="28"/>
          <w:szCs w:val="28"/>
        </w:rPr>
        <w:t xml:space="preserve"> мало: не превышает 5</w:t>
      </w:r>
      <w:r w:rsidR="00314DD5">
        <w:rPr>
          <w:sz w:val="28"/>
          <w:szCs w:val="28"/>
        </w:rPr>
        <w:t xml:space="preserve"> человек</w:t>
      </w:r>
      <w:r w:rsidRPr="00245724">
        <w:rPr>
          <w:sz w:val="28"/>
          <w:szCs w:val="28"/>
        </w:rPr>
        <w:t>.</w:t>
      </w:r>
    </w:p>
    <w:p w:rsidR="00245724" w:rsidRPr="00245724" w:rsidRDefault="00245724" w:rsidP="00245724">
      <w:pPr>
        <w:ind w:firstLine="709"/>
        <w:jc w:val="both"/>
        <w:rPr>
          <w:sz w:val="28"/>
          <w:szCs w:val="28"/>
        </w:rPr>
      </w:pPr>
    </w:p>
    <w:p w:rsidR="00245724" w:rsidRPr="00245724" w:rsidRDefault="00245724" w:rsidP="00245724">
      <w:pPr>
        <w:ind w:firstLine="709"/>
        <w:jc w:val="both"/>
        <w:rPr>
          <w:b/>
          <w:i/>
          <w:sz w:val="28"/>
          <w:szCs w:val="28"/>
        </w:rPr>
      </w:pPr>
      <w:r w:rsidRPr="00245724">
        <w:rPr>
          <w:b/>
          <w:i/>
          <w:sz w:val="28"/>
          <w:szCs w:val="28"/>
        </w:rPr>
        <w:t>Доля учащихся, не сдавших ЕГЭ по предметам по выбору</w:t>
      </w:r>
    </w:p>
    <w:p w:rsidR="00245724" w:rsidRPr="00245724" w:rsidRDefault="00245724" w:rsidP="00245724">
      <w:pPr>
        <w:ind w:firstLine="709"/>
        <w:jc w:val="both"/>
        <w:rPr>
          <w:b/>
          <w:i/>
          <w:sz w:val="28"/>
          <w:szCs w:val="28"/>
        </w:rPr>
      </w:pPr>
    </w:p>
    <w:tbl>
      <w:tblPr>
        <w:tblStyle w:val="a8"/>
        <w:tblW w:w="0" w:type="auto"/>
        <w:tblLook w:val="04A0" w:firstRow="1" w:lastRow="0" w:firstColumn="1" w:lastColumn="0" w:noHBand="0" w:noVBand="1"/>
      </w:tblPr>
      <w:tblGrid>
        <w:gridCol w:w="2734"/>
        <w:gridCol w:w="1367"/>
        <w:gridCol w:w="1367"/>
        <w:gridCol w:w="1367"/>
        <w:gridCol w:w="1367"/>
        <w:gridCol w:w="1368"/>
      </w:tblGrid>
      <w:tr w:rsidR="00245724" w:rsidRPr="00245724" w:rsidTr="00415F7D">
        <w:tc>
          <w:tcPr>
            <w:tcW w:w="2734" w:type="dxa"/>
          </w:tcPr>
          <w:p w:rsidR="00245724" w:rsidRPr="00245724" w:rsidRDefault="00245724" w:rsidP="00415F7D">
            <w:pPr>
              <w:jc w:val="both"/>
              <w:rPr>
                <w:b/>
                <w:i/>
                <w:sz w:val="28"/>
                <w:szCs w:val="28"/>
              </w:rPr>
            </w:pPr>
            <w:r w:rsidRPr="00245724">
              <w:rPr>
                <w:b/>
                <w:i/>
                <w:sz w:val="28"/>
                <w:szCs w:val="28"/>
              </w:rPr>
              <w:t>Предмет</w:t>
            </w:r>
          </w:p>
        </w:tc>
        <w:tc>
          <w:tcPr>
            <w:tcW w:w="1367" w:type="dxa"/>
          </w:tcPr>
          <w:p w:rsidR="00245724" w:rsidRPr="00245724" w:rsidRDefault="00245724" w:rsidP="00415F7D">
            <w:pPr>
              <w:jc w:val="both"/>
              <w:rPr>
                <w:b/>
                <w:i/>
                <w:sz w:val="28"/>
                <w:szCs w:val="28"/>
              </w:rPr>
            </w:pPr>
            <w:r w:rsidRPr="00245724">
              <w:rPr>
                <w:b/>
                <w:i/>
                <w:sz w:val="28"/>
                <w:szCs w:val="28"/>
              </w:rPr>
              <w:t>2014</w:t>
            </w:r>
          </w:p>
        </w:tc>
        <w:tc>
          <w:tcPr>
            <w:tcW w:w="1367" w:type="dxa"/>
          </w:tcPr>
          <w:p w:rsidR="00245724" w:rsidRPr="00245724" w:rsidRDefault="00245724" w:rsidP="00415F7D">
            <w:pPr>
              <w:jc w:val="both"/>
              <w:rPr>
                <w:b/>
                <w:i/>
                <w:sz w:val="28"/>
                <w:szCs w:val="28"/>
              </w:rPr>
            </w:pPr>
            <w:r w:rsidRPr="00245724">
              <w:rPr>
                <w:b/>
                <w:i/>
                <w:sz w:val="28"/>
                <w:szCs w:val="28"/>
              </w:rPr>
              <w:t>2015</w:t>
            </w:r>
          </w:p>
        </w:tc>
        <w:tc>
          <w:tcPr>
            <w:tcW w:w="1367" w:type="dxa"/>
          </w:tcPr>
          <w:p w:rsidR="00245724" w:rsidRPr="00245724" w:rsidRDefault="00245724" w:rsidP="00415F7D">
            <w:pPr>
              <w:jc w:val="both"/>
              <w:rPr>
                <w:b/>
                <w:i/>
                <w:sz w:val="28"/>
                <w:szCs w:val="28"/>
              </w:rPr>
            </w:pPr>
            <w:r w:rsidRPr="00245724">
              <w:rPr>
                <w:b/>
                <w:i/>
                <w:sz w:val="28"/>
                <w:szCs w:val="28"/>
              </w:rPr>
              <w:t>2016</w:t>
            </w:r>
          </w:p>
        </w:tc>
        <w:tc>
          <w:tcPr>
            <w:tcW w:w="1367" w:type="dxa"/>
          </w:tcPr>
          <w:p w:rsidR="00245724" w:rsidRPr="00245724" w:rsidRDefault="00245724" w:rsidP="00415F7D">
            <w:pPr>
              <w:jc w:val="both"/>
              <w:rPr>
                <w:b/>
                <w:i/>
                <w:sz w:val="28"/>
                <w:szCs w:val="28"/>
              </w:rPr>
            </w:pPr>
            <w:r w:rsidRPr="00245724">
              <w:rPr>
                <w:b/>
                <w:i/>
                <w:sz w:val="28"/>
                <w:szCs w:val="28"/>
              </w:rPr>
              <w:t>2017</w:t>
            </w:r>
          </w:p>
        </w:tc>
        <w:tc>
          <w:tcPr>
            <w:tcW w:w="1368" w:type="dxa"/>
          </w:tcPr>
          <w:p w:rsidR="00245724" w:rsidRPr="00245724" w:rsidRDefault="00245724" w:rsidP="00415F7D">
            <w:pPr>
              <w:jc w:val="both"/>
              <w:rPr>
                <w:b/>
                <w:i/>
                <w:sz w:val="28"/>
                <w:szCs w:val="28"/>
              </w:rPr>
            </w:pPr>
            <w:r w:rsidRPr="00245724">
              <w:rPr>
                <w:b/>
                <w:i/>
                <w:sz w:val="28"/>
                <w:szCs w:val="28"/>
              </w:rPr>
              <w:t>2018</w:t>
            </w:r>
          </w:p>
        </w:tc>
      </w:tr>
      <w:tr w:rsidR="00245724" w:rsidRPr="00245724" w:rsidTr="00415F7D">
        <w:tc>
          <w:tcPr>
            <w:tcW w:w="2734" w:type="dxa"/>
          </w:tcPr>
          <w:p w:rsidR="00245724" w:rsidRPr="00245724" w:rsidRDefault="00245724" w:rsidP="00415F7D">
            <w:pPr>
              <w:jc w:val="both"/>
              <w:rPr>
                <w:sz w:val="28"/>
                <w:szCs w:val="28"/>
              </w:rPr>
            </w:pPr>
            <w:r w:rsidRPr="00245724">
              <w:rPr>
                <w:sz w:val="28"/>
                <w:szCs w:val="28"/>
              </w:rPr>
              <w:t>Биология</w:t>
            </w:r>
          </w:p>
        </w:tc>
        <w:tc>
          <w:tcPr>
            <w:tcW w:w="1367" w:type="dxa"/>
          </w:tcPr>
          <w:p w:rsidR="00245724" w:rsidRPr="00245724" w:rsidRDefault="00245724" w:rsidP="00415F7D">
            <w:pPr>
              <w:jc w:val="both"/>
              <w:rPr>
                <w:sz w:val="28"/>
                <w:szCs w:val="28"/>
              </w:rPr>
            </w:pPr>
            <w:r w:rsidRPr="00245724">
              <w:rPr>
                <w:sz w:val="28"/>
                <w:szCs w:val="28"/>
              </w:rPr>
              <w:t>0</w:t>
            </w:r>
          </w:p>
        </w:tc>
        <w:tc>
          <w:tcPr>
            <w:tcW w:w="1367" w:type="dxa"/>
          </w:tcPr>
          <w:p w:rsidR="00245724" w:rsidRPr="00245724" w:rsidRDefault="00245724" w:rsidP="00415F7D">
            <w:pPr>
              <w:jc w:val="both"/>
              <w:rPr>
                <w:sz w:val="28"/>
                <w:szCs w:val="28"/>
              </w:rPr>
            </w:pPr>
            <w:r w:rsidRPr="00245724">
              <w:rPr>
                <w:sz w:val="28"/>
                <w:szCs w:val="28"/>
              </w:rPr>
              <w:t>0</w:t>
            </w:r>
          </w:p>
        </w:tc>
        <w:tc>
          <w:tcPr>
            <w:tcW w:w="1367" w:type="dxa"/>
          </w:tcPr>
          <w:p w:rsidR="00245724" w:rsidRPr="00245724" w:rsidRDefault="00245724" w:rsidP="00415F7D">
            <w:pPr>
              <w:jc w:val="both"/>
              <w:rPr>
                <w:sz w:val="28"/>
                <w:szCs w:val="28"/>
              </w:rPr>
            </w:pPr>
            <w:r w:rsidRPr="00245724">
              <w:rPr>
                <w:sz w:val="28"/>
                <w:szCs w:val="28"/>
              </w:rPr>
              <w:t>11,1</w:t>
            </w:r>
          </w:p>
        </w:tc>
        <w:tc>
          <w:tcPr>
            <w:tcW w:w="1367" w:type="dxa"/>
          </w:tcPr>
          <w:p w:rsidR="00245724" w:rsidRPr="00245724" w:rsidRDefault="00245724" w:rsidP="00415F7D">
            <w:pPr>
              <w:jc w:val="both"/>
              <w:rPr>
                <w:sz w:val="28"/>
                <w:szCs w:val="28"/>
              </w:rPr>
            </w:pPr>
            <w:r w:rsidRPr="00245724">
              <w:rPr>
                <w:sz w:val="28"/>
                <w:szCs w:val="28"/>
              </w:rPr>
              <w:t>18,8</w:t>
            </w:r>
          </w:p>
        </w:tc>
        <w:tc>
          <w:tcPr>
            <w:tcW w:w="1368" w:type="dxa"/>
          </w:tcPr>
          <w:p w:rsidR="00245724" w:rsidRPr="00245724" w:rsidRDefault="00245724" w:rsidP="00415F7D">
            <w:pPr>
              <w:jc w:val="both"/>
              <w:rPr>
                <w:sz w:val="28"/>
                <w:szCs w:val="28"/>
              </w:rPr>
            </w:pPr>
            <w:r w:rsidRPr="00245724">
              <w:rPr>
                <w:sz w:val="28"/>
                <w:szCs w:val="28"/>
              </w:rPr>
              <w:t>13,3</w:t>
            </w:r>
          </w:p>
        </w:tc>
      </w:tr>
      <w:tr w:rsidR="00245724" w:rsidRPr="00245724" w:rsidTr="00415F7D">
        <w:tc>
          <w:tcPr>
            <w:tcW w:w="2734" w:type="dxa"/>
          </w:tcPr>
          <w:p w:rsidR="00245724" w:rsidRPr="00245724" w:rsidRDefault="00245724" w:rsidP="00415F7D">
            <w:pPr>
              <w:jc w:val="both"/>
              <w:rPr>
                <w:sz w:val="28"/>
                <w:szCs w:val="28"/>
              </w:rPr>
            </w:pPr>
            <w:r w:rsidRPr="00245724">
              <w:rPr>
                <w:sz w:val="28"/>
                <w:szCs w:val="28"/>
              </w:rPr>
              <w:t>Химия</w:t>
            </w:r>
          </w:p>
        </w:tc>
        <w:tc>
          <w:tcPr>
            <w:tcW w:w="1367" w:type="dxa"/>
          </w:tcPr>
          <w:p w:rsidR="00245724" w:rsidRPr="00245724" w:rsidRDefault="00245724" w:rsidP="00415F7D">
            <w:pPr>
              <w:jc w:val="both"/>
              <w:rPr>
                <w:sz w:val="28"/>
                <w:szCs w:val="28"/>
              </w:rPr>
            </w:pPr>
            <w:r w:rsidRPr="00245724">
              <w:rPr>
                <w:sz w:val="28"/>
                <w:szCs w:val="28"/>
              </w:rPr>
              <w:t>11,1</w:t>
            </w:r>
          </w:p>
        </w:tc>
        <w:tc>
          <w:tcPr>
            <w:tcW w:w="1367" w:type="dxa"/>
          </w:tcPr>
          <w:p w:rsidR="00245724" w:rsidRPr="00245724" w:rsidRDefault="00245724" w:rsidP="00415F7D">
            <w:pPr>
              <w:jc w:val="both"/>
              <w:rPr>
                <w:sz w:val="28"/>
                <w:szCs w:val="28"/>
              </w:rPr>
            </w:pPr>
            <w:r w:rsidRPr="00245724">
              <w:rPr>
                <w:sz w:val="28"/>
                <w:szCs w:val="28"/>
              </w:rPr>
              <w:t>8,3</w:t>
            </w:r>
          </w:p>
        </w:tc>
        <w:tc>
          <w:tcPr>
            <w:tcW w:w="1367" w:type="dxa"/>
          </w:tcPr>
          <w:p w:rsidR="00245724" w:rsidRPr="00245724" w:rsidRDefault="00245724" w:rsidP="00415F7D">
            <w:pPr>
              <w:jc w:val="both"/>
              <w:rPr>
                <w:sz w:val="28"/>
                <w:szCs w:val="28"/>
              </w:rPr>
            </w:pPr>
            <w:r w:rsidRPr="00245724">
              <w:rPr>
                <w:sz w:val="28"/>
                <w:szCs w:val="28"/>
              </w:rPr>
              <w:t>16,7</w:t>
            </w:r>
          </w:p>
        </w:tc>
        <w:tc>
          <w:tcPr>
            <w:tcW w:w="1367" w:type="dxa"/>
          </w:tcPr>
          <w:p w:rsidR="00245724" w:rsidRPr="00245724" w:rsidRDefault="00245724" w:rsidP="00415F7D">
            <w:pPr>
              <w:jc w:val="both"/>
              <w:rPr>
                <w:sz w:val="28"/>
                <w:szCs w:val="28"/>
              </w:rPr>
            </w:pPr>
            <w:r w:rsidRPr="00245724">
              <w:rPr>
                <w:sz w:val="28"/>
                <w:szCs w:val="28"/>
              </w:rPr>
              <w:t>13,3</w:t>
            </w:r>
          </w:p>
        </w:tc>
        <w:tc>
          <w:tcPr>
            <w:tcW w:w="1368" w:type="dxa"/>
          </w:tcPr>
          <w:p w:rsidR="00245724" w:rsidRPr="00245724" w:rsidRDefault="00245724" w:rsidP="00415F7D">
            <w:pPr>
              <w:jc w:val="both"/>
              <w:rPr>
                <w:sz w:val="28"/>
                <w:szCs w:val="28"/>
              </w:rPr>
            </w:pPr>
            <w:r w:rsidRPr="00245724">
              <w:rPr>
                <w:sz w:val="28"/>
                <w:szCs w:val="28"/>
              </w:rPr>
              <w:t>13,3</w:t>
            </w:r>
          </w:p>
        </w:tc>
      </w:tr>
      <w:tr w:rsidR="00245724" w:rsidRPr="00245724" w:rsidTr="00415F7D">
        <w:tc>
          <w:tcPr>
            <w:tcW w:w="2734" w:type="dxa"/>
          </w:tcPr>
          <w:p w:rsidR="00245724" w:rsidRPr="00245724" w:rsidRDefault="00245724" w:rsidP="00415F7D">
            <w:pPr>
              <w:jc w:val="both"/>
              <w:rPr>
                <w:sz w:val="28"/>
                <w:szCs w:val="28"/>
              </w:rPr>
            </w:pPr>
            <w:r w:rsidRPr="00245724">
              <w:rPr>
                <w:sz w:val="28"/>
                <w:szCs w:val="28"/>
              </w:rPr>
              <w:t>Физика</w:t>
            </w:r>
          </w:p>
        </w:tc>
        <w:tc>
          <w:tcPr>
            <w:tcW w:w="1367" w:type="dxa"/>
          </w:tcPr>
          <w:p w:rsidR="00245724" w:rsidRPr="00245724" w:rsidRDefault="00245724" w:rsidP="00415F7D">
            <w:pPr>
              <w:jc w:val="both"/>
              <w:rPr>
                <w:sz w:val="28"/>
                <w:szCs w:val="28"/>
              </w:rPr>
            </w:pPr>
            <w:r w:rsidRPr="00245724">
              <w:rPr>
                <w:sz w:val="28"/>
                <w:szCs w:val="28"/>
              </w:rPr>
              <w:t>12,5</w:t>
            </w:r>
          </w:p>
        </w:tc>
        <w:tc>
          <w:tcPr>
            <w:tcW w:w="1367" w:type="dxa"/>
          </w:tcPr>
          <w:p w:rsidR="00245724" w:rsidRPr="00245724" w:rsidRDefault="00245724" w:rsidP="00415F7D">
            <w:pPr>
              <w:jc w:val="both"/>
              <w:rPr>
                <w:sz w:val="28"/>
                <w:szCs w:val="28"/>
              </w:rPr>
            </w:pPr>
            <w:r w:rsidRPr="00245724">
              <w:rPr>
                <w:sz w:val="28"/>
                <w:szCs w:val="28"/>
              </w:rPr>
              <w:t>5,9</w:t>
            </w:r>
          </w:p>
        </w:tc>
        <w:tc>
          <w:tcPr>
            <w:tcW w:w="1367" w:type="dxa"/>
          </w:tcPr>
          <w:p w:rsidR="00245724" w:rsidRPr="00245724" w:rsidRDefault="00245724" w:rsidP="00415F7D">
            <w:pPr>
              <w:jc w:val="both"/>
              <w:rPr>
                <w:sz w:val="28"/>
                <w:szCs w:val="28"/>
              </w:rPr>
            </w:pPr>
            <w:r w:rsidRPr="00245724">
              <w:rPr>
                <w:sz w:val="28"/>
                <w:szCs w:val="28"/>
              </w:rPr>
              <w:t>0</w:t>
            </w:r>
          </w:p>
        </w:tc>
        <w:tc>
          <w:tcPr>
            <w:tcW w:w="1367" w:type="dxa"/>
          </w:tcPr>
          <w:p w:rsidR="00245724" w:rsidRPr="00245724" w:rsidRDefault="00245724" w:rsidP="00415F7D">
            <w:pPr>
              <w:jc w:val="both"/>
              <w:rPr>
                <w:sz w:val="28"/>
                <w:szCs w:val="28"/>
              </w:rPr>
            </w:pPr>
            <w:r w:rsidRPr="00245724">
              <w:rPr>
                <w:sz w:val="28"/>
                <w:szCs w:val="28"/>
              </w:rPr>
              <w:t>22,2</w:t>
            </w:r>
          </w:p>
        </w:tc>
        <w:tc>
          <w:tcPr>
            <w:tcW w:w="1368" w:type="dxa"/>
          </w:tcPr>
          <w:p w:rsidR="00245724" w:rsidRPr="00245724" w:rsidRDefault="00245724" w:rsidP="00415F7D">
            <w:pPr>
              <w:jc w:val="both"/>
              <w:rPr>
                <w:sz w:val="28"/>
                <w:szCs w:val="28"/>
              </w:rPr>
            </w:pPr>
            <w:r w:rsidRPr="00245724">
              <w:rPr>
                <w:sz w:val="28"/>
                <w:szCs w:val="28"/>
              </w:rPr>
              <w:t>16,7</w:t>
            </w:r>
          </w:p>
        </w:tc>
      </w:tr>
      <w:tr w:rsidR="00245724" w:rsidRPr="00245724" w:rsidTr="00415F7D">
        <w:tc>
          <w:tcPr>
            <w:tcW w:w="2734" w:type="dxa"/>
          </w:tcPr>
          <w:p w:rsidR="00245724" w:rsidRPr="00245724" w:rsidRDefault="00245724" w:rsidP="00415F7D">
            <w:pPr>
              <w:jc w:val="both"/>
              <w:rPr>
                <w:sz w:val="28"/>
                <w:szCs w:val="28"/>
              </w:rPr>
            </w:pPr>
            <w:r w:rsidRPr="00245724">
              <w:rPr>
                <w:sz w:val="28"/>
                <w:szCs w:val="28"/>
              </w:rPr>
              <w:t>История</w:t>
            </w:r>
          </w:p>
        </w:tc>
        <w:tc>
          <w:tcPr>
            <w:tcW w:w="1367" w:type="dxa"/>
          </w:tcPr>
          <w:p w:rsidR="00245724" w:rsidRPr="00245724" w:rsidRDefault="00245724" w:rsidP="00415F7D">
            <w:pPr>
              <w:jc w:val="both"/>
              <w:rPr>
                <w:sz w:val="28"/>
                <w:szCs w:val="28"/>
              </w:rPr>
            </w:pPr>
            <w:r w:rsidRPr="00245724">
              <w:rPr>
                <w:sz w:val="28"/>
                <w:szCs w:val="28"/>
              </w:rPr>
              <w:t>9,5</w:t>
            </w:r>
          </w:p>
        </w:tc>
        <w:tc>
          <w:tcPr>
            <w:tcW w:w="1367" w:type="dxa"/>
          </w:tcPr>
          <w:p w:rsidR="00245724" w:rsidRPr="00245724" w:rsidRDefault="00245724" w:rsidP="00415F7D">
            <w:pPr>
              <w:jc w:val="both"/>
              <w:rPr>
                <w:sz w:val="28"/>
                <w:szCs w:val="28"/>
              </w:rPr>
            </w:pPr>
            <w:r w:rsidRPr="00245724">
              <w:rPr>
                <w:sz w:val="28"/>
                <w:szCs w:val="28"/>
              </w:rPr>
              <w:t>5,9</w:t>
            </w:r>
          </w:p>
        </w:tc>
        <w:tc>
          <w:tcPr>
            <w:tcW w:w="1367" w:type="dxa"/>
          </w:tcPr>
          <w:p w:rsidR="00245724" w:rsidRPr="00245724" w:rsidRDefault="00245724" w:rsidP="00415F7D">
            <w:pPr>
              <w:jc w:val="both"/>
              <w:rPr>
                <w:sz w:val="28"/>
                <w:szCs w:val="28"/>
              </w:rPr>
            </w:pPr>
            <w:r w:rsidRPr="00245724">
              <w:rPr>
                <w:sz w:val="28"/>
                <w:szCs w:val="28"/>
              </w:rPr>
              <w:t>15,8</w:t>
            </w:r>
          </w:p>
        </w:tc>
        <w:tc>
          <w:tcPr>
            <w:tcW w:w="1367" w:type="dxa"/>
          </w:tcPr>
          <w:p w:rsidR="00245724" w:rsidRPr="00245724" w:rsidRDefault="00245724" w:rsidP="00415F7D">
            <w:pPr>
              <w:jc w:val="both"/>
              <w:rPr>
                <w:sz w:val="28"/>
                <w:szCs w:val="28"/>
              </w:rPr>
            </w:pPr>
            <w:r w:rsidRPr="00245724">
              <w:rPr>
                <w:sz w:val="28"/>
                <w:szCs w:val="28"/>
              </w:rPr>
              <w:t>5,9</w:t>
            </w:r>
          </w:p>
        </w:tc>
        <w:tc>
          <w:tcPr>
            <w:tcW w:w="1368" w:type="dxa"/>
          </w:tcPr>
          <w:p w:rsidR="00245724" w:rsidRPr="00245724" w:rsidRDefault="00245724" w:rsidP="00415F7D">
            <w:pPr>
              <w:jc w:val="both"/>
              <w:rPr>
                <w:sz w:val="28"/>
                <w:szCs w:val="28"/>
              </w:rPr>
            </w:pPr>
            <w:r w:rsidRPr="00245724">
              <w:rPr>
                <w:sz w:val="28"/>
                <w:szCs w:val="28"/>
              </w:rPr>
              <w:t>9,1</w:t>
            </w:r>
          </w:p>
        </w:tc>
      </w:tr>
      <w:tr w:rsidR="00245724" w:rsidRPr="00245724" w:rsidTr="00415F7D">
        <w:tc>
          <w:tcPr>
            <w:tcW w:w="2734" w:type="dxa"/>
          </w:tcPr>
          <w:p w:rsidR="00245724" w:rsidRPr="00245724" w:rsidRDefault="00245724" w:rsidP="00415F7D">
            <w:pPr>
              <w:jc w:val="both"/>
              <w:rPr>
                <w:sz w:val="28"/>
                <w:szCs w:val="28"/>
              </w:rPr>
            </w:pPr>
            <w:r w:rsidRPr="00245724">
              <w:rPr>
                <w:sz w:val="28"/>
                <w:szCs w:val="28"/>
              </w:rPr>
              <w:t>Обществознание</w:t>
            </w:r>
          </w:p>
        </w:tc>
        <w:tc>
          <w:tcPr>
            <w:tcW w:w="1367" w:type="dxa"/>
          </w:tcPr>
          <w:p w:rsidR="00245724" w:rsidRPr="00245724" w:rsidRDefault="00245724" w:rsidP="00415F7D">
            <w:pPr>
              <w:jc w:val="both"/>
              <w:rPr>
                <w:sz w:val="28"/>
                <w:szCs w:val="28"/>
              </w:rPr>
            </w:pPr>
            <w:r w:rsidRPr="00245724">
              <w:rPr>
                <w:sz w:val="28"/>
                <w:szCs w:val="28"/>
              </w:rPr>
              <w:t>5,8</w:t>
            </w:r>
          </w:p>
        </w:tc>
        <w:tc>
          <w:tcPr>
            <w:tcW w:w="1367" w:type="dxa"/>
          </w:tcPr>
          <w:p w:rsidR="00245724" w:rsidRPr="00245724" w:rsidRDefault="00245724" w:rsidP="00415F7D">
            <w:pPr>
              <w:jc w:val="both"/>
              <w:rPr>
                <w:sz w:val="28"/>
                <w:szCs w:val="28"/>
              </w:rPr>
            </w:pPr>
            <w:r w:rsidRPr="00245724">
              <w:rPr>
                <w:sz w:val="28"/>
                <w:szCs w:val="28"/>
              </w:rPr>
              <w:t>8,6</w:t>
            </w:r>
          </w:p>
        </w:tc>
        <w:tc>
          <w:tcPr>
            <w:tcW w:w="1367" w:type="dxa"/>
          </w:tcPr>
          <w:p w:rsidR="00245724" w:rsidRPr="00245724" w:rsidRDefault="00245724" w:rsidP="00415F7D">
            <w:pPr>
              <w:jc w:val="both"/>
              <w:rPr>
                <w:sz w:val="28"/>
                <w:szCs w:val="28"/>
              </w:rPr>
            </w:pPr>
            <w:r w:rsidRPr="00245724">
              <w:rPr>
                <w:sz w:val="28"/>
                <w:szCs w:val="28"/>
              </w:rPr>
              <w:t>15</w:t>
            </w:r>
          </w:p>
        </w:tc>
        <w:tc>
          <w:tcPr>
            <w:tcW w:w="1367" w:type="dxa"/>
          </w:tcPr>
          <w:p w:rsidR="00245724" w:rsidRPr="00245724" w:rsidRDefault="00245724" w:rsidP="00415F7D">
            <w:pPr>
              <w:jc w:val="both"/>
              <w:rPr>
                <w:sz w:val="28"/>
                <w:szCs w:val="28"/>
              </w:rPr>
            </w:pPr>
            <w:r w:rsidRPr="00245724">
              <w:rPr>
                <w:sz w:val="28"/>
                <w:szCs w:val="28"/>
              </w:rPr>
              <w:t>3,2</w:t>
            </w:r>
          </w:p>
        </w:tc>
        <w:tc>
          <w:tcPr>
            <w:tcW w:w="1368" w:type="dxa"/>
          </w:tcPr>
          <w:p w:rsidR="00245724" w:rsidRPr="00245724" w:rsidRDefault="00245724" w:rsidP="00415F7D">
            <w:pPr>
              <w:jc w:val="both"/>
              <w:rPr>
                <w:sz w:val="28"/>
                <w:szCs w:val="28"/>
              </w:rPr>
            </w:pPr>
            <w:r w:rsidRPr="00245724">
              <w:rPr>
                <w:sz w:val="28"/>
                <w:szCs w:val="28"/>
              </w:rPr>
              <w:t>3,7</w:t>
            </w:r>
          </w:p>
        </w:tc>
      </w:tr>
      <w:tr w:rsidR="00245724" w:rsidRPr="00245724" w:rsidTr="00415F7D">
        <w:tc>
          <w:tcPr>
            <w:tcW w:w="2734" w:type="dxa"/>
          </w:tcPr>
          <w:p w:rsidR="00245724" w:rsidRPr="00245724" w:rsidRDefault="00245724" w:rsidP="00415F7D">
            <w:pPr>
              <w:jc w:val="both"/>
              <w:rPr>
                <w:sz w:val="28"/>
                <w:szCs w:val="28"/>
              </w:rPr>
            </w:pPr>
            <w:r w:rsidRPr="00245724">
              <w:rPr>
                <w:sz w:val="28"/>
                <w:szCs w:val="28"/>
              </w:rPr>
              <w:t>Информатика и ИКТ</w:t>
            </w:r>
          </w:p>
        </w:tc>
        <w:tc>
          <w:tcPr>
            <w:tcW w:w="1367" w:type="dxa"/>
          </w:tcPr>
          <w:p w:rsidR="00245724" w:rsidRPr="00245724" w:rsidRDefault="00245724" w:rsidP="00415F7D">
            <w:pPr>
              <w:jc w:val="both"/>
              <w:rPr>
                <w:sz w:val="28"/>
                <w:szCs w:val="28"/>
              </w:rPr>
            </w:pPr>
            <w:r w:rsidRPr="00245724">
              <w:rPr>
                <w:sz w:val="28"/>
                <w:szCs w:val="28"/>
              </w:rPr>
              <w:t>9,1</w:t>
            </w:r>
          </w:p>
        </w:tc>
        <w:tc>
          <w:tcPr>
            <w:tcW w:w="1367" w:type="dxa"/>
          </w:tcPr>
          <w:p w:rsidR="00245724" w:rsidRPr="00245724" w:rsidRDefault="00245724" w:rsidP="00415F7D">
            <w:pPr>
              <w:jc w:val="both"/>
              <w:rPr>
                <w:sz w:val="28"/>
                <w:szCs w:val="28"/>
              </w:rPr>
            </w:pPr>
            <w:r w:rsidRPr="00245724">
              <w:rPr>
                <w:sz w:val="28"/>
                <w:szCs w:val="28"/>
              </w:rPr>
              <w:t>14,3</w:t>
            </w:r>
          </w:p>
        </w:tc>
        <w:tc>
          <w:tcPr>
            <w:tcW w:w="1367" w:type="dxa"/>
          </w:tcPr>
          <w:p w:rsidR="00245724" w:rsidRPr="00245724" w:rsidRDefault="00245724" w:rsidP="00415F7D">
            <w:pPr>
              <w:jc w:val="both"/>
              <w:rPr>
                <w:sz w:val="28"/>
                <w:szCs w:val="28"/>
              </w:rPr>
            </w:pPr>
            <w:r w:rsidRPr="00245724">
              <w:rPr>
                <w:sz w:val="28"/>
                <w:szCs w:val="28"/>
              </w:rPr>
              <w:t>0</w:t>
            </w:r>
          </w:p>
        </w:tc>
        <w:tc>
          <w:tcPr>
            <w:tcW w:w="1367" w:type="dxa"/>
          </w:tcPr>
          <w:p w:rsidR="00245724" w:rsidRPr="00245724" w:rsidRDefault="00245724" w:rsidP="00415F7D">
            <w:pPr>
              <w:jc w:val="both"/>
              <w:rPr>
                <w:sz w:val="28"/>
                <w:szCs w:val="28"/>
              </w:rPr>
            </w:pPr>
            <w:r w:rsidRPr="00245724">
              <w:rPr>
                <w:sz w:val="28"/>
                <w:szCs w:val="28"/>
              </w:rPr>
              <w:t>0</w:t>
            </w:r>
          </w:p>
        </w:tc>
        <w:tc>
          <w:tcPr>
            <w:tcW w:w="1368" w:type="dxa"/>
          </w:tcPr>
          <w:p w:rsidR="00245724" w:rsidRPr="00245724" w:rsidRDefault="00245724" w:rsidP="00415F7D">
            <w:pPr>
              <w:jc w:val="both"/>
              <w:rPr>
                <w:sz w:val="28"/>
                <w:szCs w:val="28"/>
              </w:rPr>
            </w:pPr>
            <w:r w:rsidRPr="00245724">
              <w:rPr>
                <w:sz w:val="28"/>
                <w:szCs w:val="28"/>
              </w:rPr>
              <w:t>0</w:t>
            </w:r>
          </w:p>
        </w:tc>
      </w:tr>
      <w:tr w:rsidR="00245724" w:rsidRPr="00245724" w:rsidTr="00415F7D">
        <w:tc>
          <w:tcPr>
            <w:tcW w:w="2734" w:type="dxa"/>
          </w:tcPr>
          <w:p w:rsidR="00245724" w:rsidRPr="00245724" w:rsidRDefault="00245724" w:rsidP="00415F7D">
            <w:pPr>
              <w:jc w:val="both"/>
              <w:rPr>
                <w:sz w:val="28"/>
                <w:szCs w:val="28"/>
              </w:rPr>
            </w:pPr>
            <w:r w:rsidRPr="00245724">
              <w:rPr>
                <w:sz w:val="28"/>
                <w:szCs w:val="28"/>
              </w:rPr>
              <w:t>Иностранный язык</w:t>
            </w:r>
          </w:p>
        </w:tc>
        <w:tc>
          <w:tcPr>
            <w:tcW w:w="1367" w:type="dxa"/>
          </w:tcPr>
          <w:p w:rsidR="00245724" w:rsidRPr="00245724" w:rsidRDefault="00245724" w:rsidP="00415F7D">
            <w:pPr>
              <w:jc w:val="both"/>
              <w:rPr>
                <w:sz w:val="28"/>
                <w:szCs w:val="28"/>
              </w:rPr>
            </w:pPr>
            <w:r w:rsidRPr="00245724">
              <w:rPr>
                <w:sz w:val="28"/>
                <w:szCs w:val="28"/>
              </w:rPr>
              <w:t>0</w:t>
            </w:r>
          </w:p>
        </w:tc>
        <w:tc>
          <w:tcPr>
            <w:tcW w:w="1367" w:type="dxa"/>
          </w:tcPr>
          <w:p w:rsidR="00245724" w:rsidRPr="00245724" w:rsidRDefault="00245724" w:rsidP="00415F7D">
            <w:pPr>
              <w:jc w:val="both"/>
              <w:rPr>
                <w:sz w:val="28"/>
                <w:szCs w:val="28"/>
              </w:rPr>
            </w:pPr>
            <w:r w:rsidRPr="00245724">
              <w:rPr>
                <w:sz w:val="28"/>
                <w:szCs w:val="28"/>
              </w:rPr>
              <w:t>0</w:t>
            </w:r>
          </w:p>
        </w:tc>
        <w:tc>
          <w:tcPr>
            <w:tcW w:w="1367" w:type="dxa"/>
          </w:tcPr>
          <w:p w:rsidR="00245724" w:rsidRPr="00245724" w:rsidRDefault="00245724" w:rsidP="00415F7D">
            <w:pPr>
              <w:jc w:val="both"/>
              <w:rPr>
                <w:sz w:val="28"/>
                <w:szCs w:val="28"/>
              </w:rPr>
            </w:pPr>
            <w:r w:rsidRPr="00245724">
              <w:rPr>
                <w:sz w:val="28"/>
                <w:szCs w:val="28"/>
              </w:rPr>
              <w:t>0</w:t>
            </w:r>
          </w:p>
        </w:tc>
        <w:tc>
          <w:tcPr>
            <w:tcW w:w="1367" w:type="dxa"/>
          </w:tcPr>
          <w:p w:rsidR="00245724" w:rsidRPr="00245724" w:rsidRDefault="00245724" w:rsidP="00415F7D">
            <w:pPr>
              <w:jc w:val="both"/>
              <w:rPr>
                <w:sz w:val="28"/>
                <w:szCs w:val="28"/>
              </w:rPr>
            </w:pPr>
            <w:r w:rsidRPr="00245724">
              <w:rPr>
                <w:sz w:val="28"/>
                <w:szCs w:val="28"/>
              </w:rPr>
              <w:t>0</w:t>
            </w:r>
          </w:p>
        </w:tc>
        <w:tc>
          <w:tcPr>
            <w:tcW w:w="1368" w:type="dxa"/>
          </w:tcPr>
          <w:p w:rsidR="00245724" w:rsidRPr="00245724" w:rsidRDefault="00245724" w:rsidP="00415F7D">
            <w:pPr>
              <w:jc w:val="both"/>
              <w:rPr>
                <w:sz w:val="28"/>
                <w:szCs w:val="28"/>
              </w:rPr>
            </w:pPr>
            <w:r w:rsidRPr="00245724">
              <w:rPr>
                <w:sz w:val="28"/>
                <w:szCs w:val="28"/>
              </w:rPr>
              <w:t>0</w:t>
            </w:r>
          </w:p>
        </w:tc>
      </w:tr>
      <w:tr w:rsidR="00245724" w:rsidRPr="00245724" w:rsidTr="00415F7D">
        <w:tc>
          <w:tcPr>
            <w:tcW w:w="2734" w:type="dxa"/>
          </w:tcPr>
          <w:p w:rsidR="00245724" w:rsidRPr="00245724" w:rsidRDefault="00245724" w:rsidP="00415F7D">
            <w:pPr>
              <w:jc w:val="both"/>
              <w:rPr>
                <w:sz w:val="28"/>
                <w:szCs w:val="28"/>
              </w:rPr>
            </w:pPr>
            <w:r w:rsidRPr="00245724">
              <w:rPr>
                <w:sz w:val="28"/>
                <w:szCs w:val="28"/>
              </w:rPr>
              <w:t>Литература</w:t>
            </w:r>
          </w:p>
        </w:tc>
        <w:tc>
          <w:tcPr>
            <w:tcW w:w="1367" w:type="dxa"/>
          </w:tcPr>
          <w:p w:rsidR="00245724" w:rsidRPr="00245724" w:rsidRDefault="00245724" w:rsidP="00415F7D">
            <w:pPr>
              <w:jc w:val="both"/>
              <w:rPr>
                <w:sz w:val="28"/>
                <w:szCs w:val="28"/>
              </w:rPr>
            </w:pPr>
            <w:r w:rsidRPr="00245724">
              <w:rPr>
                <w:sz w:val="28"/>
                <w:szCs w:val="28"/>
              </w:rPr>
              <w:t>0</w:t>
            </w:r>
          </w:p>
        </w:tc>
        <w:tc>
          <w:tcPr>
            <w:tcW w:w="1367" w:type="dxa"/>
          </w:tcPr>
          <w:p w:rsidR="00245724" w:rsidRPr="00245724" w:rsidRDefault="00245724" w:rsidP="00415F7D">
            <w:pPr>
              <w:jc w:val="both"/>
              <w:rPr>
                <w:sz w:val="28"/>
                <w:szCs w:val="28"/>
              </w:rPr>
            </w:pPr>
            <w:r w:rsidRPr="00245724">
              <w:rPr>
                <w:sz w:val="28"/>
                <w:szCs w:val="28"/>
              </w:rPr>
              <w:t>0</w:t>
            </w:r>
          </w:p>
        </w:tc>
        <w:tc>
          <w:tcPr>
            <w:tcW w:w="1367" w:type="dxa"/>
          </w:tcPr>
          <w:p w:rsidR="00245724" w:rsidRPr="00245724" w:rsidRDefault="00245724" w:rsidP="00415F7D">
            <w:pPr>
              <w:jc w:val="both"/>
              <w:rPr>
                <w:sz w:val="28"/>
                <w:szCs w:val="28"/>
              </w:rPr>
            </w:pPr>
            <w:r w:rsidRPr="00245724">
              <w:rPr>
                <w:sz w:val="28"/>
                <w:szCs w:val="28"/>
              </w:rPr>
              <w:t>-</w:t>
            </w:r>
          </w:p>
        </w:tc>
        <w:tc>
          <w:tcPr>
            <w:tcW w:w="1367" w:type="dxa"/>
          </w:tcPr>
          <w:p w:rsidR="00245724" w:rsidRPr="00245724" w:rsidRDefault="00245724" w:rsidP="00415F7D">
            <w:pPr>
              <w:jc w:val="both"/>
              <w:rPr>
                <w:sz w:val="28"/>
                <w:szCs w:val="28"/>
              </w:rPr>
            </w:pPr>
            <w:r w:rsidRPr="00245724">
              <w:rPr>
                <w:sz w:val="28"/>
                <w:szCs w:val="28"/>
              </w:rPr>
              <w:t>0</w:t>
            </w:r>
          </w:p>
        </w:tc>
        <w:tc>
          <w:tcPr>
            <w:tcW w:w="1368" w:type="dxa"/>
          </w:tcPr>
          <w:p w:rsidR="00245724" w:rsidRPr="00245724" w:rsidRDefault="00245724" w:rsidP="00415F7D">
            <w:pPr>
              <w:jc w:val="both"/>
              <w:rPr>
                <w:sz w:val="28"/>
                <w:szCs w:val="28"/>
              </w:rPr>
            </w:pPr>
            <w:r w:rsidRPr="00245724">
              <w:rPr>
                <w:sz w:val="28"/>
                <w:szCs w:val="28"/>
              </w:rPr>
              <w:t>0</w:t>
            </w:r>
          </w:p>
        </w:tc>
      </w:tr>
    </w:tbl>
    <w:p w:rsidR="00245724" w:rsidRPr="00245724" w:rsidRDefault="00245724" w:rsidP="00245724">
      <w:pPr>
        <w:ind w:firstLine="709"/>
        <w:jc w:val="both"/>
        <w:rPr>
          <w:b/>
          <w:i/>
          <w:sz w:val="28"/>
          <w:szCs w:val="28"/>
        </w:rPr>
        <w:sectPr w:rsidR="00245724" w:rsidRPr="00245724" w:rsidSect="00D55196">
          <w:footerReference w:type="default" r:id="rId52"/>
          <w:pgSz w:w="11906" w:h="16838"/>
          <w:pgMar w:top="851" w:right="851" w:bottom="1134" w:left="1701" w:header="709" w:footer="709" w:gutter="0"/>
          <w:cols w:space="708"/>
          <w:docGrid w:linePitch="360"/>
        </w:sectPr>
      </w:pPr>
    </w:p>
    <w:p w:rsidR="001378F6" w:rsidRDefault="001378F6" w:rsidP="00585317">
      <w:pPr>
        <w:spacing w:before="120"/>
        <w:rPr>
          <w:sz w:val="24"/>
          <w:szCs w:val="24"/>
        </w:rPr>
      </w:pPr>
    </w:p>
    <w:p w:rsidR="001378F6" w:rsidRPr="00245724" w:rsidRDefault="001378F6" w:rsidP="001378F6">
      <w:pPr>
        <w:spacing w:before="120"/>
        <w:jc w:val="center"/>
        <w:rPr>
          <w:b/>
          <w:i/>
          <w:sz w:val="28"/>
          <w:szCs w:val="28"/>
        </w:rPr>
      </w:pPr>
      <w:r w:rsidRPr="00245724">
        <w:rPr>
          <w:b/>
          <w:i/>
          <w:sz w:val="28"/>
          <w:szCs w:val="28"/>
        </w:rPr>
        <w:t>Предметы, средний балл по которым превышает областной показатель (по общеобразовательным учреждениям)</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410"/>
        <w:gridCol w:w="2835"/>
        <w:gridCol w:w="2410"/>
        <w:gridCol w:w="2693"/>
        <w:gridCol w:w="2410"/>
      </w:tblGrid>
      <w:tr w:rsidR="001378F6" w:rsidRPr="00245724" w:rsidTr="001378F6">
        <w:tc>
          <w:tcPr>
            <w:tcW w:w="1809" w:type="dxa"/>
          </w:tcPr>
          <w:p w:rsidR="001378F6" w:rsidRPr="00245724" w:rsidRDefault="001378F6" w:rsidP="004D558F">
            <w:pPr>
              <w:spacing w:before="120"/>
              <w:jc w:val="both"/>
              <w:rPr>
                <w:sz w:val="28"/>
                <w:szCs w:val="28"/>
              </w:rPr>
            </w:pPr>
            <w:r w:rsidRPr="00245724">
              <w:rPr>
                <w:sz w:val="28"/>
                <w:szCs w:val="28"/>
              </w:rPr>
              <w:t>Школа</w:t>
            </w:r>
          </w:p>
        </w:tc>
        <w:tc>
          <w:tcPr>
            <w:tcW w:w="2410" w:type="dxa"/>
          </w:tcPr>
          <w:p w:rsidR="001378F6" w:rsidRPr="00245724" w:rsidRDefault="001378F6" w:rsidP="004D558F">
            <w:pPr>
              <w:spacing w:before="120"/>
              <w:jc w:val="both"/>
              <w:rPr>
                <w:sz w:val="28"/>
                <w:szCs w:val="28"/>
              </w:rPr>
            </w:pPr>
            <w:r w:rsidRPr="00245724">
              <w:rPr>
                <w:sz w:val="28"/>
                <w:szCs w:val="28"/>
                <w:lang w:val="en-US"/>
              </w:rPr>
              <w:t xml:space="preserve">2018 </w:t>
            </w:r>
            <w:r w:rsidRPr="00245724">
              <w:rPr>
                <w:sz w:val="28"/>
                <w:szCs w:val="28"/>
              </w:rPr>
              <w:t>год</w:t>
            </w:r>
          </w:p>
        </w:tc>
        <w:tc>
          <w:tcPr>
            <w:tcW w:w="2835" w:type="dxa"/>
          </w:tcPr>
          <w:p w:rsidR="001378F6" w:rsidRPr="00245724" w:rsidRDefault="001378F6" w:rsidP="004D558F">
            <w:pPr>
              <w:spacing w:before="120"/>
              <w:jc w:val="both"/>
              <w:rPr>
                <w:sz w:val="28"/>
                <w:szCs w:val="28"/>
              </w:rPr>
            </w:pPr>
            <w:r w:rsidRPr="00245724">
              <w:rPr>
                <w:sz w:val="28"/>
                <w:szCs w:val="28"/>
              </w:rPr>
              <w:t>2017 год</w:t>
            </w:r>
          </w:p>
        </w:tc>
        <w:tc>
          <w:tcPr>
            <w:tcW w:w="2410" w:type="dxa"/>
          </w:tcPr>
          <w:p w:rsidR="001378F6" w:rsidRPr="00245724" w:rsidRDefault="001378F6" w:rsidP="004D558F">
            <w:pPr>
              <w:spacing w:before="120"/>
              <w:jc w:val="both"/>
              <w:rPr>
                <w:sz w:val="28"/>
                <w:szCs w:val="28"/>
              </w:rPr>
            </w:pPr>
            <w:r w:rsidRPr="00245724">
              <w:rPr>
                <w:sz w:val="28"/>
                <w:szCs w:val="28"/>
              </w:rPr>
              <w:t>2016 год</w:t>
            </w:r>
          </w:p>
        </w:tc>
        <w:tc>
          <w:tcPr>
            <w:tcW w:w="2693" w:type="dxa"/>
          </w:tcPr>
          <w:p w:rsidR="001378F6" w:rsidRPr="00245724" w:rsidRDefault="001378F6" w:rsidP="004D558F">
            <w:pPr>
              <w:spacing w:before="120"/>
              <w:jc w:val="both"/>
              <w:rPr>
                <w:sz w:val="28"/>
                <w:szCs w:val="28"/>
              </w:rPr>
            </w:pPr>
            <w:r w:rsidRPr="00245724">
              <w:rPr>
                <w:sz w:val="28"/>
                <w:szCs w:val="28"/>
              </w:rPr>
              <w:t>2015 год</w:t>
            </w:r>
          </w:p>
        </w:tc>
        <w:tc>
          <w:tcPr>
            <w:tcW w:w="2410" w:type="dxa"/>
          </w:tcPr>
          <w:p w:rsidR="001378F6" w:rsidRPr="00245724" w:rsidRDefault="001378F6" w:rsidP="004D558F">
            <w:pPr>
              <w:spacing w:before="120"/>
              <w:jc w:val="both"/>
              <w:rPr>
                <w:sz w:val="28"/>
                <w:szCs w:val="28"/>
              </w:rPr>
            </w:pPr>
            <w:r w:rsidRPr="00245724">
              <w:rPr>
                <w:sz w:val="28"/>
                <w:szCs w:val="28"/>
              </w:rPr>
              <w:t>2014 год</w:t>
            </w:r>
          </w:p>
        </w:tc>
      </w:tr>
      <w:tr w:rsidR="001378F6" w:rsidRPr="00245724" w:rsidTr="001378F6">
        <w:tc>
          <w:tcPr>
            <w:tcW w:w="1809" w:type="dxa"/>
          </w:tcPr>
          <w:p w:rsidR="001378F6" w:rsidRPr="00245724" w:rsidRDefault="001378F6" w:rsidP="004D558F">
            <w:pPr>
              <w:spacing w:before="120"/>
              <w:jc w:val="both"/>
              <w:rPr>
                <w:sz w:val="28"/>
                <w:szCs w:val="28"/>
              </w:rPr>
            </w:pPr>
            <w:r w:rsidRPr="00245724">
              <w:rPr>
                <w:sz w:val="28"/>
                <w:szCs w:val="28"/>
              </w:rPr>
              <w:t>СОШ №1</w:t>
            </w:r>
          </w:p>
        </w:tc>
        <w:tc>
          <w:tcPr>
            <w:tcW w:w="2410" w:type="dxa"/>
          </w:tcPr>
          <w:p w:rsidR="008A16FE" w:rsidRPr="008A16FE" w:rsidRDefault="008A16FE" w:rsidP="008A16FE">
            <w:pPr>
              <w:jc w:val="both"/>
              <w:rPr>
                <w:sz w:val="28"/>
                <w:szCs w:val="28"/>
                <w:u w:val="single"/>
              </w:rPr>
            </w:pPr>
            <w:r w:rsidRPr="008A16FE">
              <w:rPr>
                <w:sz w:val="28"/>
                <w:szCs w:val="28"/>
                <w:u w:val="single"/>
              </w:rPr>
              <w:t>10</w:t>
            </w:r>
            <w:r w:rsidR="0094695C">
              <w:rPr>
                <w:sz w:val="28"/>
                <w:szCs w:val="28"/>
                <w:u w:val="single"/>
              </w:rPr>
              <w:t xml:space="preserve"> </w:t>
            </w:r>
            <w:r w:rsidRPr="008A16FE">
              <w:rPr>
                <w:sz w:val="28"/>
                <w:szCs w:val="28"/>
                <w:u w:val="single"/>
              </w:rPr>
              <w:t>предметов</w:t>
            </w:r>
          </w:p>
          <w:p w:rsidR="008A16FE" w:rsidRDefault="008A16FE" w:rsidP="008A16FE">
            <w:pPr>
              <w:jc w:val="both"/>
              <w:rPr>
                <w:sz w:val="28"/>
                <w:szCs w:val="28"/>
              </w:rPr>
            </w:pPr>
          </w:p>
          <w:p w:rsidR="001378F6" w:rsidRPr="008A16FE" w:rsidRDefault="008A16FE" w:rsidP="008A16FE">
            <w:pPr>
              <w:jc w:val="both"/>
              <w:rPr>
                <w:sz w:val="28"/>
                <w:szCs w:val="28"/>
              </w:rPr>
            </w:pPr>
            <w:r>
              <w:rPr>
                <w:sz w:val="28"/>
                <w:szCs w:val="28"/>
              </w:rPr>
              <w:t>м</w:t>
            </w:r>
            <w:r w:rsidRPr="008A16FE">
              <w:rPr>
                <w:sz w:val="28"/>
                <w:szCs w:val="28"/>
              </w:rPr>
              <w:t>атематика (профиль)</w:t>
            </w:r>
          </w:p>
          <w:p w:rsidR="008A16FE" w:rsidRDefault="008A16FE" w:rsidP="008A16FE">
            <w:pPr>
              <w:jc w:val="both"/>
              <w:rPr>
                <w:sz w:val="28"/>
                <w:szCs w:val="28"/>
              </w:rPr>
            </w:pPr>
            <w:r>
              <w:rPr>
                <w:sz w:val="28"/>
                <w:szCs w:val="28"/>
              </w:rPr>
              <w:t>м</w:t>
            </w:r>
            <w:r w:rsidRPr="008A16FE">
              <w:rPr>
                <w:sz w:val="28"/>
                <w:szCs w:val="28"/>
              </w:rPr>
              <w:t>атематика (база)</w:t>
            </w:r>
          </w:p>
          <w:p w:rsidR="008A16FE" w:rsidRDefault="008A16FE" w:rsidP="007F13CD">
            <w:pPr>
              <w:shd w:val="clear" w:color="auto" w:fill="FDE9D9" w:themeFill="accent6" w:themeFillTint="33"/>
              <w:jc w:val="both"/>
              <w:rPr>
                <w:sz w:val="28"/>
                <w:szCs w:val="28"/>
              </w:rPr>
            </w:pPr>
            <w:r w:rsidRPr="007F13CD">
              <w:rPr>
                <w:sz w:val="28"/>
                <w:szCs w:val="28"/>
              </w:rPr>
              <w:t>русский язык</w:t>
            </w:r>
          </w:p>
          <w:p w:rsidR="008A16FE" w:rsidRDefault="008A16FE" w:rsidP="008A16FE">
            <w:pPr>
              <w:jc w:val="both"/>
              <w:rPr>
                <w:sz w:val="28"/>
                <w:szCs w:val="28"/>
              </w:rPr>
            </w:pPr>
            <w:r>
              <w:rPr>
                <w:sz w:val="28"/>
                <w:szCs w:val="28"/>
              </w:rPr>
              <w:t>обществознание</w:t>
            </w:r>
          </w:p>
          <w:p w:rsidR="008A16FE" w:rsidRDefault="008A16FE" w:rsidP="007F13CD">
            <w:pPr>
              <w:shd w:val="clear" w:color="auto" w:fill="FDE9D9" w:themeFill="accent6" w:themeFillTint="33"/>
              <w:jc w:val="both"/>
              <w:rPr>
                <w:sz w:val="28"/>
                <w:szCs w:val="28"/>
              </w:rPr>
            </w:pPr>
            <w:r>
              <w:rPr>
                <w:sz w:val="28"/>
                <w:szCs w:val="28"/>
              </w:rPr>
              <w:t>биология</w:t>
            </w:r>
          </w:p>
          <w:p w:rsidR="008A16FE" w:rsidRDefault="008A16FE" w:rsidP="008A16FE">
            <w:pPr>
              <w:jc w:val="both"/>
              <w:rPr>
                <w:sz w:val="28"/>
                <w:szCs w:val="28"/>
              </w:rPr>
            </w:pPr>
            <w:r>
              <w:rPr>
                <w:sz w:val="28"/>
                <w:szCs w:val="28"/>
              </w:rPr>
              <w:t>иностранный язык</w:t>
            </w:r>
          </w:p>
          <w:p w:rsidR="008A16FE" w:rsidRDefault="008A16FE" w:rsidP="008A16FE">
            <w:pPr>
              <w:jc w:val="both"/>
              <w:rPr>
                <w:sz w:val="28"/>
                <w:szCs w:val="28"/>
              </w:rPr>
            </w:pPr>
            <w:r>
              <w:rPr>
                <w:sz w:val="28"/>
                <w:szCs w:val="28"/>
              </w:rPr>
              <w:t>химия</w:t>
            </w:r>
          </w:p>
          <w:p w:rsidR="008A16FE" w:rsidRDefault="008A16FE" w:rsidP="008A16FE">
            <w:pPr>
              <w:jc w:val="both"/>
              <w:rPr>
                <w:sz w:val="28"/>
                <w:szCs w:val="28"/>
              </w:rPr>
            </w:pPr>
            <w:r>
              <w:rPr>
                <w:sz w:val="28"/>
                <w:szCs w:val="28"/>
              </w:rPr>
              <w:t>физика</w:t>
            </w:r>
          </w:p>
          <w:p w:rsidR="008A16FE" w:rsidRDefault="008A16FE" w:rsidP="008A16FE">
            <w:pPr>
              <w:jc w:val="both"/>
              <w:rPr>
                <w:sz w:val="28"/>
                <w:szCs w:val="28"/>
              </w:rPr>
            </w:pPr>
            <w:r>
              <w:rPr>
                <w:sz w:val="28"/>
                <w:szCs w:val="28"/>
              </w:rPr>
              <w:t>история</w:t>
            </w:r>
          </w:p>
          <w:p w:rsidR="008A16FE" w:rsidRPr="00245724" w:rsidRDefault="008A16FE" w:rsidP="008A16FE">
            <w:pPr>
              <w:jc w:val="both"/>
              <w:rPr>
                <w:sz w:val="28"/>
                <w:szCs w:val="28"/>
                <w:u w:val="single"/>
              </w:rPr>
            </w:pPr>
            <w:r>
              <w:rPr>
                <w:sz w:val="28"/>
                <w:szCs w:val="28"/>
              </w:rPr>
              <w:t>литература</w:t>
            </w:r>
          </w:p>
        </w:tc>
        <w:tc>
          <w:tcPr>
            <w:tcW w:w="2835" w:type="dxa"/>
          </w:tcPr>
          <w:p w:rsidR="001378F6" w:rsidRPr="00245724" w:rsidRDefault="001378F6" w:rsidP="004D558F">
            <w:pPr>
              <w:spacing w:before="120" w:after="240"/>
              <w:jc w:val="both"/>
              <w:rPr>
                <w:sz w:val="28"/>
                <w:szCs w:val="28"/>
                <w:u w:val="single"/>
              </w:rPr>
            </w:pPr>
            <w:r w:rsidRPr="00245724">
              <w:rPr>
                <w:sz w:val="28"/>
                <w:szCs w:val="28"/>
                <w:u w:val="single"/>
              </w:rPr>
              <w:t>5 предметов</w:t>
            </w:r>
          </w:p>
          <w:p w:rsidR="001378F6" w:rsidRPr="00245724" w:rsidRDefault="001378F6" w:rsidP="007F13CD">
            <w:pPr>
              <w:shd w:val="clear" w:color="auto" w:fill="FDE9D9" w:themeFill="accent6" w:themeFillTint="33"/>
              <w:jc w:val="both"/>
              <w:rPr>
                <w:sz w:val="28"/>
                <w:szCs w:val="28"/>
              </w:rPr>
            </w:pPr>
            <w:r w:rsidRPr="00245724">
              <w:rPr>
                <w:sz w:val="28"/>
                <w:szCs w:val="28"/>
              </w:rPr>
              <w:t>русский язык,</w:t>
            </w:r>
          </w:p>
          <w:p w:rsidR="001378F6" w:rsidRPr="00245724" w:rsidRDefault="001378F6" w:rsidP="004D558F">
            <w:pPr>
              <w:jc w:val="both"/>
              <w:rPr>
                <w:sz w:val="28"/>
                <w:szCs w:val="28"/>
              </w:rPr>
            </w:pPr>
            <w:r w:rsidRPr="00245724">
              <w:rPr>
                <w:sz w:val="28"/>
                <w:szCs w:val="28"/>
              </w:rPr>
              <w:t>обществознание,</w:t>
            </w:r>
          </w:p>
          <w:p w:rsidR="001378F6" w:rsidRPr="00245724" w:rsidRDefault="001378F6" w:rsidP="007F13CD">
            <w:pPr>
              <w:shd w:val="clear" w:color="auto" w:fill="FDE9D9" w:themeFill="accent6" w:themeFillTint="33"/>
              <w:jc w:val="both"/>
              <w:rPr>
                <w:sz w:val="28"/>
                <w:szCs w:val="28"/>
              </w:rPr>
            </w:pPr>
            <w:r w:rsidRPr="00245724">
              <w:rPr>
                <w:sz w:val="28"/>
                <w:szCs w:val="28"/>
              </w:rPr>
              <w:t>биология,</w:t>
            </w:r>
          </w:p>
          <w:p w:rsidR="001378F6" w:rsidRPr="00245724" w:rsidRDefault="001378F6" w:rsidP="004D558F">
            <w:pPr>
              <w:jc w:val="both"/>
              <w:rPr>
                <w:sz w:val="28"/>
                <w:szCs w:val="28"/>
              </w:rPr>
            </w:pPr>
            <w:r w:rsidRPr="00245724">
              <w:rPr>
                <w:sz w:val="28"/>
                <w:szCs w:val="28"/>
              </w:rPr>
              <w:t>химия,</w:t>
            </w:r>
          </w:p>
          <w:p w:rsidR="001378F6" w:rsidRPr="00245724" w:rsidRDefault="001378F6" w:rsidP="004D558F">
            <w:pPr>
              <w:jc w:val="both"/>
              <w:rPr>
                <w:sz w:val="28"/>
                <w:szCs w:val="28"/>
                <w:u w:val="single"/>
              </w:rPr>
            </w:pPr>
            <w:r w:rsidRPr="00245724">
              <w:rPr>
                <w:sz w:val="28"/>
                <w:szCs w:val="28"/>
              </w:rPr>
              <w:t>история</w:t>
            </w:r>
          </w:p>
        </w:tc>
        <w:tc>
          <w:tcPr>
            <w:tcW w:w="2410" w:type="dxa"/>
          </w:tcPr>
          <w:p w:rsidR="001378F6" w:rsidRPr="00245724" w:rsidRDefault="001378F6" w:rsidP="004D558F">
            <w:pPr>
              <w:spacing w:before="120"/>
              <w:jc w:val="both"/>
              <w:rPr>
                <w:sz w:val="28"/>
                <w:szCs w:val="28"/>
                <w:u w:val="single"/>
              </w:rPr>
            </w:pPr>
            <w:r w:rsidRPr="00245724">
              <w:rPr>
                <w:sz w:val="28"/>
                <w:szCs w:val="28"/>
                <w:u w:val="single"/>
              </w:rPr>
              <w:t>4 предмета</w:t>
            </w:r>
          </w:p>
          <w:p w:rsidR="001378F6" w:rsidRPr="00245724" w:rsidRDefault="001378F6" w:rsidP="004D558F">
            <w:pPr>
              <w:spacing w:before="120"/>
              <w:jc w:val="both"/>
              <w:rPr>
                <w:sz w:val="28"/>
                <w:szCs w:val="28"/>
              </w:rPr>
            </w:pPr>
            <w:r w:rsidRPr="007F13CD">
              <w:rPr>
                <w:sz w:val="28"/>
                <w:szCs w:val="28"/>
                <w:shd w:val="clear" w:color="auto" w:fill="FDE9D9" w:themeFill="accent6" w:themeFillTint="33"/>
              </w:rPr>
              <w:t>русский язык</w:t>
            </w:r>
            <w:r w:rsidRPr="00245724">
              <w:rPr>
                <w:sz w:val="28"/>
                <w:szCs w:val="28"/>
              </w:rPr>
              <w:t xml:space="preserve">, математика (базовый уровень), </w:t>
            </w:r>
            <w:r w:rsidRPr="007F13CD">
              <w:rPr>
                <w:sz w:val="28"/>
                <w:szCs w:val="28"/>
                <w:shd w:val="clear" w:color="auto" w:fill="FDE9D9" w:themeFill="accent6" w:themeFillTint="33"/>
              </w:rPr>
              <w:t>биология,</w:t>
            </w:r>
            <w:r w:rsidRPr="00245724">
              <w:rPr>
                <w:sz w:val="28"/>
                <w:szCs w:val="28"/>
              </w:rPr>
              <w:t xml:space="preserve"> физика</w:t>
            </w:r>
          </w:p>
        </w:tc>
        <w:tc>
          <w:tcPr>
            <w:tcW w:w="2693" w:type="dxa"/>
          </w:tcPr>
          <w:p w:rsidR="001378F6" w:rsidRPr="00245724" w:rsidRDefault="001378F6" w:rsidP="004D558F">
            <w:pPr>
              <w:spacing w:before="120"/>
              <w:jc w:val="both"/>
              <w:rPr>
                <w:sz w:val="28"/>
                <w:szCs w:val="28"/>
                <w:u w:val="single"/>
              </w:rPr>
            </w:pPr>
            <w:r w:rsidRPr="00245724">
              <w:rPr>
                <w:sz w:val="28"/>
                <w:szCs w:val="28"/>
                <w:u w:val="single"/>
              </w:rPr>
              <w:t>8 предметов</w:t>
            </w:r>
          </w:p>
          <w:p w:rsidR="001378F6" w:rsidRPr="00245724" w:rsidRDefault="001378F6" w:rsidP="004D558F">
            <w:pPr>
              <w:spacing w:before="120"/>
              <w:jc w:val="both"/>
              <w:rPr>
                <w:sz w:val="28"/>
                <w:szCs w:val="28"/>
              </w:rPr>
            </w:pPr>
            <w:r w:rsidRPr="007F13CD">
              <w:rPr>
                <w:sz w:val="28"/>
                <w:szCs w:val="28"/>
                <w:shd w:val="clear" w:color="auto" w:fill="FDE9D9" w:themeFill="accent6" w:themeFillTint="33"/>
              </w:rPr>
              <w:t>русский язык</w:t>
            </w:r>
            <w:r w:rsidRPr="00245724">
              <w:rPr>
                <w:sz w:val="28"/>
                <w:szCs w:val="28"/>
              </w:rPr>
              <w:t xml:space="preserve">, математика (профильный уровень), обществознание, история, физика, литература, </w:t>
            </w:r>
            <w:r w:rsidRPr="007F13CD">
              <w:rPr>
                <w:sz w:val="28"/>
                <w:szCs w:val="28"/>
                <w:shd w:val="clear" w:color="auto" w:fill="FDE9D9" w:themeFill="accent6" w:themeFillTint="33"/>
              </w:rPr>
              <w:t>биология</w:t>
            </w:r>
            <w:r w:rsidRPr="00245724">
              <w:rPr>
                <w:sz w:val="28"/>
                <w:szCs w:val="28"/>
              </w:rPr>
              <w:t>, география</w:t>
            </w:r>
          </w:p>
        </w:tc>
        <w:tc>
          <w:tcPr>
            <w:tcW w:w="2410" w:type="dxa"/>
          </w:tcPr>
          <w:p w:rsidR="001378F6" w:rsidRPr="00245724" w:rsidRDefault="001378F6" w:rsidP="004D558F">
            <w:pPr>
              <w:spacing w:before="120"/>
              <w:jc w:val="both"/>
              <w:rPr>
                <w:sz w:val="28"/>
                <w:szCs w:val="28"/>
                <w:u w:val="single"/>
              </w:rPr>
            </w:pPr>
            <w:r w:rsidRPr="00245724">
              <w:rPr>
                <w:sz w:val="28"/>
                <w:szCs w:val="28"/>
                <w:u w:val="single"/>
              </w:rPr>
              <w:t>2 предмета</w:t>
            </w:r>
          </w:p>
          <w:p w:rsidR="001378F6" w:rsidRPr="00245724" w:rsidRDefault="001378F6" w:rsidP="004D558F">
            <w:pPr>
              <w:spacing w:before="120"/>
              <w:jc w:val="both"/>
              <w:rPr>
                <w:sz w:val="28"/>
                <w:szCs w:val="28"/>
                <w:u w:val="single"/>
              </w:rPr>
            </w:pPr>
          </w:p>
          <w:p w:rsidR="001378F6" w:rsidRPr="00245724" w:rsidRDefault="001378F6" w:rsidP="004D558F">
            <w:pPr>
              <w:tabs>
                <w:tab w:val="left" w:pos="3009"/>
              </w:tabs>
              <w:jc w:val="both"/>
              <w:rPr>
                <w:sz w:val="28"/>
                <w:szCs w:val="28"/>
              </w:rPr>
            </w:pPr>
            <w:r w:rsidRPr="00245724">
              <w:rPr>
                <w:sz w:val="28"/>
                <w:szCs w:val="28"/>
              </w:rPr>
              <w:t xml:space="preserve">литература,  </w:t>
            </w:r>
            <w:r w:rsidRPr="007F13CD">
              <w:rPr>
                <w:sz w:val="28"/>
                <w:szCs w:val="28"/>
                <w:shd w:val="clear" w:color="auto" w:fill="FDE9D9" w:themeFill="accent6" w:themeFillTint="33"/>
              </w:rPr>
              <w:t>биология</w:t>
            </w:r>
          </w:p>
        </w:tc>
      </w:tr>
      <w:tr w:rsidR="001378F6" w:rsidRPr="00245724" w:rsidTr="001378F6">
        <w:tc>
          <w:tcPr>
            <w:tcW w:w="1809" w:type="dxa"/>
          </w:tcPr>
          <w:p w:rsidR="001378F6" w:rsidRPr="00245724" w:rsidRDefault="001378F6" w:rsidP="004D558F">
            <w:pPr>
              <w:spacing w:before="120"/>
              <w:jc w:val="both"/>
              <w:rPr>
                <w:sz w:val="28"/>
                <w:szCs w:val="28"/>
              </w:rPr>
            </w:pPr>
            <w:r w:rsidRPr="00245724">
              <w:rPr>
                <w:sz w:val="28"/>
                <w:szCs w:val="28"/>
              </w:rPr>
              <w:t>СОШ №3</w:t>
            </w:r>
          </w:p>
        </w:tc>
        <w:tc>
          <w:tcPr>
            <w:tcW w:w="2410" w:type="dxa"/>
          </w:tcPr>
          <w:p w:rsidR="001378F6" w:rsidRDefault="008A16FE" w:rsidP="004D558F">
            <w:pPr>
              <w:spacing w:before="120"/>
              <w:jc w:val="both"/>
              <w:rPr>
                <w:sz w:val="28"/>
                <w:szCs w:val="28"/>
                <w:u w:val="single"/>
              </w:rPr>
            </w:pPr>
            <w:r>
              <w:rPr>
                <w:sz w:val="28"/>
                <w:szCs w:val="28"/>
                <w:u w:val="single"/>
              </w:rPr>
              <w:t>4 предмета</w:t>
            </w:r>
          </w:p>
          <w:p w:rsidR="008A16FE" w:rsidRDefault="008A16FE" w:rsidP="004D558F">
            <w:pPr>
              <w:spacing w:before="120"/>
              <w:jc w:val="both"/>
              <w:rPr>
                <w:sz w:val="28"/>
                <w:szCs w:val="28"/>
                <w:u w:val="single"/>
              </w:rPr>
            </w:pPr>
          </w:p>
          <w:p w:rsidR="008A16FE" w:rsidRPr="008A16FE" w:rsidRDefault="008A16FE" w:rsidP="007F13CD">
            <w:pPr>
              <w:shd w:val="clear" w:color="auto" w:fill="FDE9D9" w:themeFill="accent6" w:themeFillTint="33"/>
              <w:jc w:val="both"/>
              <w:rPr>
                <w:sz w:val="28"/>
                <w:szCs w:val="28"/>
              </w:rPr>
            </w:pPr>
            <w:r>
              <w:rPr>
                <w:sz w:val="28"/>
                <w:szCs w:val="28"/>
              </w:rPr>
              <w:t>р</w:t>
            </w:r>
            <w:r w:rsidRPr="008A16FE">
              <w:rPr>
                <w:sz w:val="28"/>
                <w:szCs w:val="28"/>
              </w:rPr>
              <w:t>усский язык</w:t>
            </w:r>
          </w:p>
          <w:p w:rsidR="008A16FE" w:rsidRPr="008A16FE" w:rsidRDefault="008A16FE" w:rsidP="0080569F">
            <w:pPr>
              <w:shd w:val="clear" w:color="auto" w:fill="FDE9D9" w:themeFill="accent6" w:themeFillTint="33"/>
              <w:jc w:val="both"/>
              <w:rPr>
                <w:sz w:val="28"/>
                <w:szCs w:val="28"/>
              </w:rPr>
            </w:pPr>
            <w:r w:rsidRPr="008A16FE">
              <w:rPr>
                <w:sz w:val="28"/>
                <w:szCs w:val="28"/>
              </w:rPr>
              <w:t>обществознание</w:t>
            </w:r>
          </w:p>
          <w:p w:rsidR="008A16FE" w:rsidRPr="008A16FE" w:rsidRDefault="008A16FE" w:rsidP="008A16FE">
            <w:pPr>
              <w:jc w:val="both"/>
              <w:rPr>
                <w:sz w:val="28"/>
                <w:szCs w:val="28"/>
              </w:rPr>
            </w:pPr>
            <w:r w:rsidRPr="008A16FE">
              <w:rPr>
                <w:sz w:val="28"/>
                <w:szCs w:val="28"/>
              </w:rPr>
              <w:t>биология</w:t>
            </w:r>
          </w:p>
          <w:p w:rsidR="008A16FE" w:rsidRPr="00245724" w:rsidRDefault="008A16FE" w:rsidP="008A16FE">
            <w:pPr>
              <w:jc w:val="both"/>
              <w:rPr>
                <w:sz w:val="28"/>
                <w:szCs w:val="28"/>
                <w:u w:val="single"/>
              </w:rPr>
            </w:pPr>
            <w:r w:rsidRPr="008A16FE">
              <w:rPr>
                <w:sz w:val="28"/>
                <w:szCs w:val="28"/>
              </w:rPr>
              <w:t>литература</w:t>
            </w:r>
          </w:p>
        </w:tc>
        <w:tc>
          <w:tcPr>
            <w:tcW w:w="2835" w:type="dxa"/>
          </w:tcPr>
          <w:p w:rsidR="001378F6" w:rsidRPr="00245724" w:rsidRDefault="001378F6" w:rsidP="004D558F">
            <w:pPr>
              <w:spacing w:before="120"/>
              <w:jc w:val="both"/>
              <w:rPr>
                <w:sz w:val="28"/>
                <w:szCs w:val="28"/>
                <w:u w:val="single"/>
              </w:rPr>
            </w:pPr>
            <w:r w:rsidRPr="00245724">
              <w:rPr>
                <w:sz w:val="28"/>
                <w:szCs w:val="28"/>
                <w:u w:val="single"/>
              </w:rPr>
              <w:t>4 предмета</w:t>
            </w:r>
          </w:p>
          <w:p w:rsidR="001378F6" w:rsidRPr="00245724" w:rsidRDefault="001378F6" w:rsidP="004D558F">
            <w:pPr>
              <w:spacing w:before="120"/>
              <w:jc w:val="both"/>
              <w:rPr>
                <w:sz w:val="28"/>
                <w:szCs w:val="28"/>
                <w:u w:val="single"/>
              </w:rPr>
            </w:pPr>
          </w:p>
          <w:p w:rsidR="001378F6" w:rsidRPr="00245724" w:rsidRDefault="001378F6" w:rsidP="007F13CD">
            <w:pPr>
              <w:shd w:val="clear" w:color="auto" w:fill="FDE9D9" w:themeFill="accent6" w:themeFillTint="33"/>
              <w:jc w:val="both"/>
              <w:rPr>
                <w:sz w:val="28"/>
                <w:szCs w:val="28"/>
              </w:rPr>
            </w:pPr>
            <w:r w:rsidRPr="00245724">
              <w:rPr>
                <w:sz w:val="28"/>
                <w:szCs w:val="28"/>
              </w:rPr>
              <w:t>русский язык,</w:t>
            </w:r>
          </w:p>
          <w:p w:rsidR="001378F6" w:rsidRPr="00245724" w:rsidRDefault="001378F6" w:rsidP="004D558F">
            <w:pPr>
              <w:jc w:val="both"/>
              <w:rPr>
                <w:sz w:val="28"/>
                <w:szCs w:val="28"/>
              </w:rPr>
            </w:pPr>
            <w:r w:rsidRPr="00245724">
              <w:rPr>
                <w:sz w:val="28"/>
                <w:szCs w:val="28"/>
              </w:rPr>
              <w:t>обществознание,</w:t>
            </w:r>
          </w:p>
          <w:p w:rsidR="001378F6" w:rsidRPr="00245724" w:rsidRDefault="001378F6" w:rsidP="004D558F">
            <w:pPr>
              <w:jc w:val="both"/>
              <w:rPr>
                <w:sz w:val="28"/>
                <w:szCs w:val="28"/>
              </w:rPr>
            </w:pPr>
            <w:r w:rsidRPr="00245724">
              <w:rPr>
                <w:sz w:val="28"/>
                <w:szCs w:val="28"/>
              </w:rPr>
              <w:t>биология,</w:t>
            </w:r>
          </w:p>
          <w:p w:rsidR="001378F6" w:rsidRPr="00245724" w:rsidRDefault="001378F6" w:rsidP="004D558F">
            <w:pPr>
              <w:jc w:val="both"/>
              <w:rPr>
                <w:sz w:val="28"/>
                <w:szCs w:val="28"/>
                <w:u w:val="single"/>
              </w:rPr>
            </w:pPr>
            <w:r w:rsidRPr="00245724">
              <w:rPr>
                <w:sz w:val="28"/>
                <w:szCs w:val="28"/>
              </w:rPr>
              <w:t>химия</w:t>
            </w:r>
          </w:p>
        </w:tc>
        <w:tc>
          <w:tcPr>
            <w:tcW w:w="2410" w:type="dxa"/>
          </w:tcPr>
          <w:p w:rsidR="001378F6" w:rsidRPr="00245724" w:rsidRDefault="001378F6" w:rsidP="004D558F">
            <w:pPr>
              <w:spacing w:before="120"/>
              <w:jc w:val="both"/>
              <w:rPr>
                <w:sz w:val="28"/>
                <w:szCs w:val="28"/>
                <w:u w:val="single"/>
              </w:rPr>
            </w:pPr>
            <w:r w:rsidRPr="00245724">
              <w:rPr>
                <w:sz w:val="28"/>
                <w:szCs w:val="28"/>
                <w:u w:val="single"/>
              </w:rPr>
              <w:t>3 предмета</w:t>
            </w:r>
          </w:p>
          <w:p w:rsidR="001378F6" w:rsidRPr="00245724" w:rsidRDefault="001378F6" w:rsidP="004D558F">
            <w:pPr>
              <w:spacing w:before="120"/>
              <w:jc w:val="both"/>
              <w:rPr>
                <w:sz w:val="28"/>
                <w:szCs w:val="28"/>
              </w:rPr>
            </w:pPr>
            <w:r w:rsidRPr="007F13CD">
              <w:rPr>
                <w:sz w:val="28"/>
                <w:szCs w:val="28"/>
                <w:shd w:val="clear" w:color="auto" w:fill="FDE9D9" w:themeFill="accent6" w:themeFillTint="33"/>
              </w:rPr>
              <w:t>русский язык,</w:t>
            </w:r>
            <w:r w:rsidRPr="00245724">
              <w:rPr>
                <w:sz w:val="28"/>
                <w:szCs w:val="28"/>
              </w:rPr>
              <w:t xml:space="preserve"> математика (базовый уровень),</w:t>
            </w:r>
          </w:p>
          <w:p w:rsidR="001378F6" w:rsidRPr="00245724" w:rsidRDefault="001378F6" w:rsidP="004D558F">
            <w:pPr>
              <w:spacing w:before="120"/>
              <w:jc w:val="both"/>
              <w:rPr>
                <w:sz w:val="28"/>
                <w:szCs w:val="28"/>
              </w:rPr>
            </w:pPr>
            <w:r w:rsidRPr="0080569F">
              <w:rPr>
                <w:sz w:val="28"/>
                <w:szCs w:val="28"/>
                <w:shd w:val="clear" w:color="auto" w:fill="FDE9D9" w:themeFill="accent6" w:themeFillTint="33"/>
              </w:rPr>
              <w:t>обществознание</w:t>
            </w:r>
          </w:p>
        </w:tc>
        <w:tc>
          <w:tcPr>
            <w:tcW w:w="2693" w:type="dxa"/>
          </w:tcPr>
          <w:p w:rsidR="001378F6" w:rsidRPr="00245724" w:rsidRDefault="001378F6" w:rsidP="004D558F">
            <w:pPr>
              <w:spacing w:before="120"/>
              <w:jc w:val="both"/>
              <w:rPr>
                <w:sz w:val="28"/>
                <w:szCs w:val="28"/>
                <w:u w:val="single"/>
              </w:rPr>
            </w:pPr>
            <w:r w:rsidRPr="00245724">
              <w:rPr>
                <w:sz w:val="28"/>
                <w:szCs w:val="28"/>
                <w:u w:val="single"/>
              </w:rPr>
              <w:t>4 предмета</w:t>
            </w:r>
          </w:p>
          <w:p w:rsidR="001378F6" w:rsidRPr="00245724" w:rsidRDefault="001378F6" w:rsidP="004D558F">
            <w:pPr>
              <w:spacing w:before="120"/>
              <w:jc w:val="both"/>
              <w:rPr>
                <w:sz w:val="28"/>
                <w:szCs w:val="28"/>
              </w:rPr>
            </w:pPr>
            <w:r w:rsidRPr="007F13CD">
              <w:rPr>
                <w:sz w:val="28"/>
                <w:szCs w:val="28"/>
                <w:shd w:val="clear" w:color="auto" w:fill="FDE9D9" w:themeFill="accent6" w:themeFillTint="33"/>
              </w:rPr>
              <w:t>русский язык</w:t>
            </w:r>
            <w:r w:rsidRPr="00245724">
              <w:rPr>
                <w:sz w:val="28"/>
                <w:szCs w:val="28"/>
              </w:rPr>
              <w:t xml:space="preserve">, </w:t>
            </w:r>
            <w:r w:rsidRPr="0080569F">
              <w:rPr>
                <w:sz w:val="28"/>
                <w:szCs w:val="28"/>
                <w:shd w:val="clear" w:color="auto" w:fill="FDE9D9" w:themeFill="accent6" w:themeFillTint="33"/>
              </w:rPr>
              <w:t>обществознание,</w:t>
            </w:r>
            <w:r w:rsidRPr="00245724">
              <w:rPr>
                <w:sz w:val="28"/>
                <w:szCs w:val="28"/>
              </w:rPr>
              <w:t xml:space="preserve"> биология, история</w:t>
            </w:r>
          </w:p>
        </w:tc>
        <w:tc>
          <w:tcPr>
            <w:tcW w:w="2410" w:type="dxa"/>
          </w:tcPr>
          <w:p w:rsidR="001378F6" w:rsidRPr="00245724" w:rsidRDefault="001378F6" w:rsidP="004D558F">
            <w:pPr>
              <w:spacing w:before="120"/>
              <w:jc w:val="both"/>
              <w:rPr>
                <w:sz w:val="28"/>
                <w:szCs w:val="28"/>
                <w:u w:val="single"/>
              </w:rPr>
            </w:pPr>
            <w:r w:rsidRPr="00245724">
              <w:rPr>
                <w:sz w:val="28"/>
                <w:szCs w:val="28"/>
                <w:u w:val="single"/>
              </w:rPr>
              <w:t>3 предмета</w:t>
            </w:r>
          </w:p>
          <w:p w:rsidR="001378F6" w:rsidRPr="00245724" w:rsidRDefault="001378F6" w:rsidP="004D558F">
            <w:pPr>
              <w:spacing w:before="120"/>
              <w:jc w:val="both"/>
              <w:rPr>
                <w:sz w:val="28"/>
                <w:szCs w:val="28"/>
              </w:rPr>
            </w:pPr>
            <w:r w:rsidRPr="007F13CD">
              <w:rPr>
                <w:sz w:val="28"/>
                <w:szCs w:val="28"/>
                <w:shd w:val="clear" w:color="auto" w:fill="FDE9D9" w:themeFill="accent6" w:themeFillTint="33"/>
              </w:rPr>
              <w:t>русский язык</w:t>
            </w:r>
            <w:r w:rsidRPr="00245724">
              <w:rPr>
                <w:sz w:val="28"/>
                <w:szCs w:val="28"/>
              </w:rPr>
              <w:t xml:space="preserve">, </w:t>
            </w:r>
            <w:r w:rsidRPr="0080569F">
              <w:rPr>
                <w:sz w:val="28"/>
                <w:szCs w:val="28"/>
                <w:shd w:val="clear" w:color="auto" w:fill="FDE9D9" w:themeFill="accent6" w:themeFillTint="33"/>
              </w:rPr>
              <w:t>обществознание,</w:t>
            </w:r>
            <w:r w:rsidRPr="00245724">
              <w:rPr>
                <w:sz w:val="28"/>
                <w:szCs w:val="28"/>
              </w:rPr>
              <w:t xml:space="preserve"> литература</w:t>
            </w:r>
          </w:p>
        </w:tc>
      </w:tr>
      <w:tr w:rsidR="001378F6" w:rsidRPr="00245724" w:rsidTr="001378F6">
        <w:tc>
          <w:tcPr>
            <w:tcW w:w="1809" w:type="dxa"/>
          </w:tcPr>
          <w:p w:rsidR="001378F6" w:rsidRPr="00245724" w:rsidRDefault="001378F6" w:rsidP="004D558F">
            <w:pPr>
              <w:spacing w:before="120"/>
              <w:jc w:val="both"/>
              <w:rPr>
                <w:sz w:val="28"/>
                <w:szCs w:val="28"/>
              </w:rPr>
            </w:pPr>
            <w:r w:rsidRPr="00245724">
              <w:rPr>
                <w:sz w:val="28"/>
                <w:szCs w:val="28"/>
              </w:rPr>
              <w:t>Небыловская СОШ</w:t>
            </w:r>
          </w:p>
        </w:tc>
        <w:tc>
          <w:tcPr>
            <w:tcW w:w="2410" w:type="dxa"/>
          </w:tcPr>
          <w:p w:rsidR="001378F6" w:rsidRPr="00245724" w:rsidRDefault="00BF1365" w:rsidP="004D558F">
            <w:pPr>
              <w:spacing w:before="120"/>
              <w:jc w:val="both"/>
              <w:rPr>
                <w:sz w:val="28"/>
                <w:szCs w:val="28"/>
                <w:u w:val="single"/>
              </w:rPr>
            </w:pPr>
            <w:r>
              <w:rPr>
                <w:sz w:val="28"/>
                <w:szCs w:val="28"/>
                <w:u w:val="single"/>
              </w:rPr>
              <w:t xml:space="preserve"> Не участвовали в ГИА</w:t>
            </w:r>
          </w:p>
        </w:tc>
        <w:tc>
          <w:tcPr>
            <w:tcW w:w="2835" w:type="dxa"/>
          </w:tcPr>
          <w:p w:rsidR="001378F6" w:rsidRPr="00245724" w:rsidRDefault="001378F6" w:rsidP="004D558F">
            <w:pPr>
              <w:spacing w:before="120"/>
              <w:jc w:val="both"/>
              <w:rPr>
                <w:sz w:val="28"/>
                <w:szCs w:val="28"/>
                <w:u w:val="single"/>
              </w:rPr>
            </w:pPr>
            <w:r w:rsidRPr="00245724">
              <w:rPr>
                <w:sz w:val="28"/>
                <w:szCs w:val="28"/>
                <w:u w:val="single"/>
              </w:rPr>
              <w:t>0</w:t>
            </w:r>
          </w:p>
        </w:tc>
        <w:tc>
          <w:tcPr>
            <w:tcW w:w="2410" w:type="dxa"/>
          </w:tcPr>
          <w:p w:rsidR="001378F6" w:rsidRPr="00245724" w:rsidRDefault="001378F6" w:rsidP="004D558F">
            <w:pPr>
              <w:spacing w:before="120"/>
              <w:jc w:val="both"/>
              <w:rPr>
                <w:sz w:val="28"/>
                <w:szCs w:val="28"/>
                <w:u w:val="single"/>
              </w:rPr>
            </w:pPr>
            <w:r w:rsidRPr="00245724">
              <w:rPr>
                <w:sz w:val="28"/>
                <w:szCs w:val="28"/>
                <w:u w:val="single"/>
              </w:rPr>
              <w:t>1 предмет</w:t>
            </w:r>
          </w:p>
          <w:p w:rsidR="001378F6" w:rsidRPr="00245724" w:rsidRDefault="001378F6" w:rsidP="004D558F">
            <w:pPr>
              <w:spacing w:before="120"/>
              <w:jc w:val="both"/>
              <w:rPr>
                <w:sz w:val="28"/>
                <w:szCs w:val="28"/>
              </w:rPr>
            </w:pPr>
            <w:r w:rsidRPr="00245724">
              <w:rPr>
                <w:sz w:val="28"/>
                <w:szCs w:val="28"/>
              </w:rPr>
              <w:t xml:space="preserve">Информатика и </w:t>
            </w:r>
            <w:r w:rsidRPr="00245724">
              <w:rPr>
                <w:sz w:val="28"/>
                <w:szCs w:val="28"/>
              </w:rPr>
              <w:lastRenderedPageBreak/>
              <w:t>ИКТ</w:t>
            </w:r>
          </w:p>
        </w:tc>
        <w:tc>
          <w:tcPr>
            <w:tcW w:w="2693" w:type="dxa"/>
          </w:tcPr>
          <w:p w:rsidR="001378F6" w:rsidRPr="00245724" w:rsidRDefault="001378F6" w:rsidP="004D558F">
            <w:pPr>
              <w:spacing w:before="120"/>
              <w:jc w:val="both"/>
              <w:rPr>
                <w:sz w:val="28"/>
                <w:szCs w:val="28"/>
                <w:u w:val="single"/>
              </w:rPr>
            </w:pPr>
            <w:r w:rsidRPr="00245724">
              <w:rPr>
                <w:sz w:val="28"/>
                <w:szCs w:val="28"/>
                <w:u w:val="single"/>
              </w:rPr>
              <w:lastRenderedPageBreak/>
              <w:t>3 предмета</w:t>
            </w:r>
          </w:p>
          <w:p w:rsidR="001378F6" w:rsidRPr="00245724" w:rsidRDefault="001378F6" w:rsidP="004D558F">
            <w:pPr>
              <w:spacing w:before="120"/>
              <w:jc w:val="both"/>
              <w:rPr>
                <w:sz w:val="28"/>
                <w:szCs w:val="28"/>
              </w:rPr>
            </w:pPr>
            <w:r w:rsidRPr="00245724">
              <w:rPr>
                <w:sz w:val="28"/>
                <w:szCs w:val="28"/>
              </w:rPr>
              <w:t xml:space="preserve">Математика, </w:t>
            </w:r>
            <w:r w:rsidRPr="00245724">
              <w:rPr>
                <w:sz w:val="28"/>
                <w:szCs w:val="28"/>
              </w:rPr>
              <w:lastRenderedPageBreak/>
              <w:t>биология, химия</w:t>
            </w:r>
          </w:p>
        </w:tc>
        <w:tc>
          <w:tcPr>
            <w:tcW w:w="2410" w:type="dxa"/>
          </w:tcPr>
          <w:p w:rsidR="001378F6" w:rsidRPr="00245724" w:rsidRDefault="001378F6" w:rsidP="004D558F">
            <w:pPr>
              <w:spacing w:before="120"/>
              <w:jc w:val="both"/>
              <w:rPr>
                <w:sz w:val="28"/>
                <w:szCs w:val="28"/>
                <w:u w:val="single"/>
              </w:rPr>
            </w:pPr>
            <w:r w:rsidRPr="00245724">
              <w:rPr>
                <w:sz w:val="28"/>
                <w:szCs w:val="28"/>
                <w:u w:val="single"/>
              </w:rPr>
              <w:lastRenderedPageBreak/>
              <w:t>3 предмета</w:t>
            </w:r>
          </w:p>
          <w:p w:rsidR="001378F6" w:rsidRPr="00245724" w:rsidRDefault="001378F6" w:rsidP="004D558F">
            <w:pPr>
              <w:spacing w:before="120"/>
              <w:jc w:val="both"/>
              <w:rPr>
                <w:sz w:val="28"/>
                <w:szCs w:val="28"/>
              </w:rPr>
            </w:pPr>
            <w:r w:rsidRPr="00245724">
              <w:rPr>
                <w:sz w:val="28"/>
                <w:szCs w:val="28"/>
              </w:rPr>
              <w:t xml:space="preserve">Биология, химия, </w:t>
            </w:r>
            <w:r w:rsidRPr="00245724">
              <w:rPr>
                <w:sz w:val="28"/>
                <w:szCs w:val="28"/>
              </w:rPr>
              <w:lastRenderedPageBreak/>
              <w:t>информатика и ИКТ</w:t>
            </w:r>
          </w:p>
        </w:tc>
      </w:tr>
      <w:tr w:rsidR="001378F6" w:rsidRPr="00245724" w:rsidTr="001378F6">
        <w:tc>
          <w:tcPr>
            <w:tcW w:w="1809" w:type="dxa"/>
          </w:tcPr>
          <w:p w:rsidR="001378F6" w:rsidRPr="00245724" w:rsidRDefault="001378F6" w:rsidP="004D558F">
            <w:pPr>
              <w:spacing w:before="120"/>
              <w:jc w:val="both"/>
              <w:rPr>
                <w:sz w:val="28"/>
                <w:szCs w:val="28"/>
              </w:rPr>
            </w:pPr>
            <w:r w:rsidRPr="00245724">
              <w:rPr>
                <w:sz w:val="28"/>
                <w:szCs w:val="28"/>
              </w:rPr>
              <w:lastRenderedPageBreak/>
              <w:t>Симская СОШ</w:t>
            </w:r>
          </w:p>
        </w:tc>
        <w:tc>
          <w:tcPr>
            <w:tcW w:w="2410" w:type="dxa"/>
          </w:tcPr>
          <w:p w:rsidR="001378F6" w:rsidRDefault="00BF1365" w:rsidP="004D558F">
            <w:pPr>
              <w:spacing w:before="120"/>
              <w:jc w:val="both"/>
              <w:rPr>
                <w:sz w:val="28"/>
                <w:szCs w:val="28"/>
                <w:u w:val="single"/>
              </w:rPr>
            </w:pPr>
            <w:r>
              <w:rPr>
                <w:sz w:val="28"/>
                <w:szCs w:val="28"/>
                <w:u w:val="single"/>
              </w:rPr>
              <w:t>4 предмета</w:t>
            </w:r>
          </w:p>
          <w:p w:rsidR="00BF1365" w:rsidRDefault="00BF1365" w:rsidP="004D558F">
            <w:pPr>
              <w:spacing w:before="120"/>
              <w:jc w:val="both"/>
              <w:rPr>
                <w:sz w:val="28"/>
                <w:szCs w:val="28"/>
                <w:u w:val="single"/>
              </w:rPr>
            </w:pPr>
          </w:p>
          <w:p w:rsidR="00BF1365" w:rsidRPr="00BF1365" w:rsidRDefault="00BF1365" w:rsidP="00BF1365">
            <w:pPr>
              <w:jc w:val="both"/>
              <w:rPr>
                <w:sz w:val="28"/>
                <w:szCs w:val="28"/>
              </w:rPr>
            </w:pPr>
            <w:r>
              <w:rPr>
                <w:sz w:val="28"/>
                <w:szCs w:val="28"/>
              </w:rPr>
              <w:t>м</w:t>
            </w:r>
            <w:r w:rsidRPr="00BF1365">
              <w:rPr>
                <w:sz w:val="28"/>
                <w:szCs w:val="28"/>
              </w:rPr>
              <w:t>атематика (профиль)</w:t>
            </w:r>
          </w:p>
          <w:p w:rsidR="00BF1365" w:rsidRPr="00BF1365" w:rsidRDefault="00BF1365" w:rsidP="00BF1365">
            <w:pPr>
              <w:jc w:val="both"/>
              <w:rPr>
                <w:sz w:val="28"/>
                <w:szCs w:val="28"/>
              </w:rPr>
            </w:pPr>
            <w:r>
              <w:rPr>
                <w:sz w:val="28"/>
                <w:szCs w:val="28"/>
              </w:rPr>
              <w:t>м</w:t>
            </w:r>
            <w:r w:rsidRPr="00BF1365">
              <w:rPr>
                <w:sz w:val="28"/>
                <w:szCs w:val="28"/>
              </w:rPr>
              <w:t>атематика (база)</w:t>
            </w:r>
          </w:p>
          <w:p w:rsidR="00BF1365" w:rsidRPr="00BF1365" w:rsidRDefault="00BF1365" w:rsidP="00BF1365">
            <w:pPr>
              <w:jc w:val="both"/>
              <w:rPr>
                <w:sz w:val="28"/>
                <w:szCs w:val="28"/>
              </w:rPr>
            </w:pPr>
            <w:r>
              <w:rPr>
                <w:sz w:val="28"/>
                <w:szCs w:val="28"/>
              </w:rPr>
              <w:t>о</w:t>
            </w:r>
            <w:r w:rsidRPr="00BF1365">
              <w:rPr>
                <w:sz w:val="28"/>
                <w:szCs w:val="28"/>
              </w:rPr>
              <w:t>бществознание</w:t>
            </w:r>
          </w:p>
          <w:p w:rsidR="00BF1365" w:rsidRPr="00245724" w:rsidRDefault="00BF1365" w:rsidP="00BF1365">
            <w:pPr>
              <w:jc w:val="both"/>
              <w:rPr>
                <w:sz w:val="28"/>
                <w:szCs w:val="28"/>
                <w:u w:val="single"/>
              </w:rPr>
            </w:pPr>
            <w:r w:rsidRPr="00BF1365">
              <w:rPr>
                <w:sz w:val="28"/>
                <w:szCs w:val="28"/>
              </w:rPr>
              <w:t>ист</w:t>
            </w:r>
            <w:r>
              <w:rPr>
                <w:sz w:val="28"/>
                <w:szCs w:val="28"/>
              </w:rPr>
              <w:t>о</w:t>
            </w:r>
            <w:r w:rsidRPr="00BF1365">
              <w:rPr>
                <w:sz w:val="28"/>
                <w:szCs w:val="28"/>
              </w:rPr>
              <w:t>рия</w:t>
            </w:r>
          </w:p>
        </w:tc>
        <w:tc>
          <w:tcPr>
            <w:tcW w:w="2835" w:type="dxa"/>
          </w:tcPr>
          <w:p w:rsidR="001378F6" w:rsidRDefault="001378F6" w:rsidP="004D558F">
            <w:pPr>
              <w:spacing w:before="120"/>
              <w:jc w:val="both"/>
              <w:rPr>
                <w:sz w:val="28"/>
                <w:szCs w:val="28"/>
                <w:u w:val="single"/>
              </w:rPr>
            </w:pPr>
            <w:r w:rsidRPr="00245724">
              <w:rPr>
                <w:sz w:val="28"/>
                <w:szCs w:val="28"/>
                <w:u w:val="single"/>
              </w:rPr>
              <w:t>4 предмета</w:t>
            </w:r>
          </w:p>
          <w:p w:rsidR="00BF1365" w:rsidRPr="00245724" w:rsidRDefault="00BF1365" w:rsidP="004D558F">
            <w:pPr>
              <w:spacing w:before="120"/>
              <w:jc w:val="both"/>
              <w:rPr>
                <w:sz w:val="28"/>
                <w:szCs w:val="28"/>
                <w:u w:val="single"/>
              </w:rPr>
            </w:pPr>
          </w:p>
          <w:p w:rsidR="001378F6" w:rsidRPr="00245724" w:rsidRDefault="001378F6" w:rsidP="004D558F">
            <w:pPr>
              <w:jc w:val="both"/>
              <w:rPr>
                <w:sz w:val="28"/>
                <w:szCs w:val="28"/>
              </w:rPr>
            </w:pPr>
            <w:r w:rsidRPr="00245724">
              <w:rPr>
                <w:sz w:val="28"/>
                <w:szCs w:val="28"/>
              </w:rPr>
              <w:t>математика (профиль),</w:t>
            </w:r>
          </w:p>
          <w:p w:rsidR="001378F6" w:rsidRPr="00245724" w:rsidRDefault="001378F6" w:rsidP="004D558F">
            <w:pPr>
              <w:jc w:val="both"/>
              <w:rPr>
                <w:sz w:val="28"/>
                <w:szCs w:val="28"/>
              </w:rPr>
            </w:pPr>
            <w:r w:rsidRPr="00245724">
              <w:rPr>
                <w:sz w:val="28"/>
                <w:szCs w:val="28"/>
              </w:rPr>
              <w:t>обществознание</w:t>
            </w:r>
          </w:p>
          <w:p w:rsidR="001378F6" w:rsidRPr="00245724" w:rsidRDefault="001378F6" w:rsidP="004D558F">
            <w:pPr>
              <w:jc w:val="both"/>
              <w:rPr>
                <w:sz w:val="28"/>
                <w:szCs w:val="28"/>
              </w:rPr>
            </w:pPr>
            <w:r w:rsidRPr="00245724">
              <w:rPr>
                <w:sz w:val="28"/>
                <w:szCs w:val="28"/>
              </w:rPr>
              <w:t>физика,</w:t>
            </w:r>
          </w:p>
          <w:p w:rsidR="001378F6" w:rsidRPr="00245724" w:rsidRDefault="001378F6" w:rsidP="004D558F">
            <w:pPr>
              <w:jc w:val="both"/>
              <w:rPr>
                <w:sz w:val="28"/>
                <w:szCs w:val="28"/>
                <w:u w:val="single"/>
              </w:rPr>
            </w:pPr>
            <w:r w:rsidRPr="00245724">
              <w:rPr>
                <w:sz w:val="28"/>
                <w:szCs w:val="28"/>
              </w:rPr>
              <w:t>история</w:t>
            </w:r>
          </w:p>
        </w:tc>
        <w:tc>
          <w:tcPr>
            <w:tcW w:w="2410" w:type="dxa"/>
          </w:tcPr>
          <w:p w:rsidR="001378F6" w:rsidRPr="00245724" w:rsidRDefault="001378F6" w:rsidP="004D558F">
            <w:pPr>
              <w:spacing w:before="120"/>
              <w:jc w:val="both"/>
              <w:rPr>
                <w:sz w:val="28"/>
                <w:szCs w:val="28"/>
                <w:u w:val="single"/>
              </w:rPr>
            </w:pPr>
            <w:r w:rsidRPr="00245724">
              <w:rPr>
                <w:sz w:val="28"/>
                <w:szCs w:val="28"/>
                <w:u w:val="single"/>
              </w:rPr>
              <w:t>0 предметов</w:t>
            </w:r>
          </w:p>
        </w:tc>
        <w:tc>
          <w:tcPr>
            <w:tcW w:w="2693" w:type="dxa"/>
          </w:tcPr>
          <w:p w:rsidR="001378F6" w:rsidRPr="00245724" w:rsidRDefault="001378F6" w:rsidP="004D558F">
            <w:pPr>
              <w:spacing w:before="120"/>
              <w:jc w:val="both"/>
              <w:rPr>
                <w:sz w:val="28"/>
                <w:szCs w:val="28"/>
                <w:u w:val="single"/>
              </w:rPr>
            </w:pPr>
            <w:r w:rsidRPr="00245724">
              <w:rPr>
                <w:sz w:val="28"/>
                <w:szCs w:val="28"/>
                <w:u w:val="single"/>
              </w:rPr>
              <w:t>5 предметов</w:t>
            </w:r>
          </w:p>
          <w:p w:rsidR="001378F6" w:rsidRPr="00245724" w:rsidRDefault="001378F6" w:rsidP="004D558F">
            <w:pPr>
              <w:spacing w:before="120"/>
              <w:jc w:val="both"/>
              <w:rPr>
                <w:sz w:val="28"/>
                <w:szCs w:val="28"/>
                <w:u w:val="single"/>
              </w:rPr>
            </w:pPr>
            <w:r w:rsidRPr="00245724">
              <w:rPr>
                <w:sz w:val="28"/>
                <w:szCs w:val="28"/>
              </w:rPr>
              <w:t>математика, русский язык, информатика, физика, история</w:t>
            </w:r>
          </w:p>
        </w:tc>
        <w:tc>
          <w:tcPr>
            <w:tcW w:w="2410" w:type="dxa"/>
          </w:tcPr>
          <w:p w:rsidR="001378F6" w:rsidRPr="00245724" w:rsidRDefault="001378F6" w:rsidP="004D558F">
            <w:pPr>
              <w:spacing w:before="120"/>
              <w:jc w:val="both"/>
              <w:rPr>
                <w:sz w:val="28"/>
                <w:szCs w:val="28"/>
              </w:rPr>
            </w:pPr>
            <w:r w:rsidRPr="00245724">
              <w:rPr>
                <w:sz w:val="28"/>
                <w:szCs w:val="28"/>
                <w:u w:val="single"/>
              </w:rPr>
              <w:t>0 предметов</w:t>
            </w:r>
          </w:p>
        </w:tc>
      </w:tr>
    </w:tbl>
    <w:p w:rsidR="001378F6" w:rsidRDefault="001378F6" w:rsidP="00963134">
      <w:pPr>
        <w:ind w:firstLine="709"/>
        <w:jc w:val="both"/>
        <w:rPr>
          <w:sz w:val="24"/>
          <w:szCs w:val="24"/>
        </w:rPr>
      </w:pPr>
    </w:p>
    <w:p w:rsidR="001378F6" w:rsidRDefault="001378F6" w:rsidP="00963134">
      <w:pPr>
        <w:ind w:firstLine="709"/>
        <w:jc w:val="both"/>
        <w:rPr>
          <w:sz w:val="24"/>
          <w:szCs w:val="24"/>
        </w:rPr>
      </w:pPr>
    </w:p>
    <w:p w:rsidR="00585317" w:rsidRDefault="00585317" w:rsidP="00963134">
      <w:pPr>
        <w:ind w:firstLine="709"/>
        <w:jc w:val="both"/>
        <w:rPr>
          <w:sz w:val="24"/>
          <w:szCs w:val="24"/>
        </w:rPr>
      </w:pPr>
    </w:p>
    <w:p w:rsidR="001378F6" w:rsidRDefault="001378F6" w:rsidP="00963134">
      <w:pPr>
        <w:ind w:firstLine="709"/>
        <w:jc w:val="both"/>
        <w:rPr>
          <w:sz w:val="24"/>
          <w:szCs w:val="24"/>
        </w:rPr>
      </w:pPr>
    </w:p>
    <w:p w:rsidR="00585317" w:rsidRDefault="0094695C" w:rsidP="002840FF">
      <w:pPr>
        <w:spacing w:before="120" w:after="120"/>
        <w:ind w:firstLine="709"/>
        <w:rPr>
          <w:sz w:val="28"/>
          <w:szCs w:val="28"/>
        </w:rPr>
      </w:pPr>
      <w:r w:rsidRPr="0094695C">
        <w:rPr>
          <w:sz w:val="28"/>
          <w:szCs w:val="28"/>
        </w:rPr>
        <w:t>В 2018 году значительно увеличилось количество предметов</w:t>
      </w:r>
      <w:r>
        <w:rPr>
          <w:sz w:val="28"/>
          <w:szCs w:val="28"/>
        </w:rPr>
        <w:t>, средний балл по которым превышает областной показатель, в СОШ №1</w:t>
      </w:r>
      <w:r w:rsidR="007F13CD">
        <w:rPr>
          <w:sz w:val="28"/>
          <w:szCs w:val="28"/>
        </w:rPr>
        <w:t>- до 10. Для данного образовательного учреждения показатель 2018 года лучший за последние 5 лет.  Это свидетельствует о целенаправленной работе  педагогич</w:t>
      </w:r>
      <w:r w:rsidR="0080569F">
        <w:rPr>
          <w:sz w:val="28"/>
          <w:szCs w:val="28"/>
        </w:rPr>
        <w:t>еского коллектива по повышению качества образования.  Школа обеспечивает высокий уровень предметной подготовки по биологии, русскому языку.</w:t>
      </w:r>
    </w:p>
    <w:p w:rsidR="0080569F" w:rsidRDefault="007F13CD" w:rsidP="002840FF">
      <w:pPr>
        <w:spacing w:before="120" w:after="120"/>
        <w:ind w:firstLine="709"/>
        <w:rPr>
          <w:sz w:val="28"/>
          <w:szCs w:val="28"/>
        </w:rPr>
      </w:pPr>
      <w:r>
        <w:rPr>
          <w:sz w:val="28"/>
          <w:szCs w:val="28"/>
        </w:rPr>
        <w:t xml:space="preserve">В СОШ №3 данный показатель в течение 5 лет остается на  уровне -3-4 предмета. </w:t>
      </w:r>
      <w:r w:rsidR="0080569F">
        <w:rPr>
          <w:sz w:val="28"/>
          <w:szCs w:val="28"/>
        </w:rPr>
        <w:t xml:space="preserve">Высокий уровень предметной подготовки обеспечен по русскому языку и обществознанию. </w:t>
      </w:r>
    </w:p>
    <w:p w:rsidR="007F13CD" w:rsidRPr="0094695C" w:rsidRDefault="007F13CD" w:rsidP="002840FF">
      <w:pPr>
        <w:ind w:firstLine="709"/>
        <w:rPr>
          <w:sz w:val="28"/>
          <w:szCs w:val="28"/>
        </w:rPr>
        <w:sectPr w:rsidR="007F13CD" w:rsidRPr="0094695C" w:rsidSect="00245724">
          <w:pgSz w:w="16838" w:h="11906" w:orient="landscape"/>
          <w:pgMar w:top="1701" w:right="1134" w:bottom="851" w:left="1134" w:header="709" w:footer="709" w:gutter="0"/>
          <w:cols w:space="708"/>
          <w:docGrid w:linePitch="360"/>
        </w:sectPr>
      </w:pPr>
      <w:r>
        <w:rPr>
          <w:sz w:val="28"/>
          <w:szCs w:val="28"/>
        </w:rPr>
        <w:t>В Симской  СОШ  данный показатель не стабилен, но сохранился на уровне прошлого года -4 предмета.</w:t>
      </w:r>
    </w:p>
    <w:p w:rsidR="00585317" w:rsidRDefault="00585317" w:rsidP="00963134">
      <w:pPr>
        <w:ind w:firstLine="709"/>
        <w:jc w:val="both"/>
        <w:rPr>
          <w:sz w:val="24"/>
          <w:szCs w:val="24"/>
        </w:rPr>
      </w:pPr>
    </w:p>
    <w:p w:rsidR="00585317" w:rsidRDefault="00585317" w:rsidP="00963134">
      <w:pPr>
        <w:ind w:firstLine="709"/>
        <w:jc w:val="both"/>
        <w:rPr>
          <w:sz w:val="24"/>
          <w:szCs w:val="24"/>
        </w:rPr>
      </w:pPr>
    </w:p>
    <w:p w:rsidR="00585317" w:rsidRDefault="00585317" w:rsidP="00963134">
      <w:pPr>
        <w:ind w:firstLine="709"/>
        <w:jc w:val="both"/>
        <w:rPr>
          <w:sz w:val="24"/>
          <w:szCs w:val="24"/>
        </w:rPr>
      </w:pPr>
    </w:p>
    <w:p w:rsidR="00314DD5" w:rsidRDefault="00585317" w:rsidP="00314DD5">
      <w:pPr>
        <w:ind w:firstLine="709"/>
        <w:jc w:val="center"/>
        <w:rPr>
          <w:b/>
          <w:sz w:val="28"/>
          <w:szCs w:val="28"/>
        </w:rPr>
      </w:pPr>
      <w:r w:rsidRPr="00314DD5">
        <w:rPr>
          <w:b/>
          <w:sz w:val="28"/>
          <w:szCs w:val="28"/>
        </w:rPr>
        <w:t xml:space="preserve">Доля учащихся, получивших на итоговой аттестации </w:t>
      </w:r>
    </w:p>
    <w:p w:rsidR="00585317" w:rsidRPr="00314DD5" w:rsidRDefault="00585317" w:rsidP="00314DD5">
      <w:pPr>
        <w:ind w:firstLine="709"/>
        <w:jc w:val="center"/>
        <w:rPr>
          <w:b/>
          <w:sz w:val="28"/>
          <w:szCs w:val="28"/>
        </w:rPr>
      </w:pPr>
      <w:r w:rsidRPr="00314DD5">
        <w:rPr>
          <w:b/>
          <w:sz w:val="28"/>
          <w:szCs w:val="28"/>
        </w:rPr>
        <w:t xml:space="preserve"> более 80 баллов</w:t>
      </w:r>
    </w:p>
    <w:p w:rsidR="00585317" w:rsidRDefault="00585317" w:rsidP="00963134">
      <w:pPr>
        <w:ind w:firstLine="709"/>
        <w:jc w:val="both"/>
        <w:rPr>
          <w:sz w:val="24"/>
          <w:szCs w:val="24"/>
        </w:rPr>
      </w:pPr>
    </w:p>
    <w:p w:rsidR="009847CF" w:rsidRPr="00F8658C" w:rsidRDefault="003B0820" w:rsidP="003B0820">
      <w:pPr>
        <w:jc w:val="both"/>
        <w:rPr>
          <w:sz w:val="24"/>
          <w:szCs w:val="24"/>
        </w:rPr>
      </w:pPr>
      <w:r>
        <w:rPr>
          <w:sz w:val="24"/>
          <w:szCs w:val="24"/>
        </w:rPr>
        <w:t xml:space="preserve">       </w:t>
      </w:r>
      <w:r w:rsidR="002233A0">
        <w:rPr>
          <w:noProof/>
          <w:sz w:val="24"/>
          <w:szCs w:val="24"/>
          <w:lang w:eastAsia="ru-RU"/>
        </w:rPr>
        <w:drawing>
          <wp:inline distT="0" distB="0" distL="0" distR="0" wp14:anchorId="785290AA" wp14:editId="1284BE80">
            <wp:extent cx="5486400" cy="32004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233A0" w:rsidRDefault="002233A0" w:rsidP="0046719E">
      <w:pPr>
        <w:spacing w:before="120"/>
        <w:jc w:val="center"/>
        <w:rPr>
          <w:b/>
          <w:i/>
          <w:sz w:val="24"/>
          <w:szCs w:val="24"/>
        </w:rPr>
      </w:pPr>
    </w:p>
    <w:p w:rsidR="002233A0" w:rsidRDefault="002233A0" w:rsidP="0046719E">
      <w:pPr>
        <w:spacing w:before="120"/>
        <w:jc w:val="center"/>
        <w:rPr>
          <w:b/>
          <w:i/>
          <w:sz w:val="24"/>
          <w:szCs w:val="24"/>
        </w:rPr>
      </w:pPr>
    </w:p>
    <w:p w:rsidR="002233A0" w:rsidRDefault="002233A0" w:rsidP="0046719E">
      <w:pPr>
        <w:spacing w:before="120"/>
        <w:jc w:val="center"/>
        <w:rPr>
          <w:b/>
          <w:i/>
          <w:sz w:val="24"/>
          <w:szCs w:val="24"/>
        </w:rPr>
      </w:pPr>
      <w:r>
        <w:rPr>
          <w:b/>
          <w:i/>
          <w:noProof/>
          <w:sz w:val="24"/>
          <w:szCs w:val="24"/>
          <w:lang w:eastAsia="ru-RU"/>
        </w:rPr>
        <w:drawing>
          <wp:inline distT="0" distB="0" distL="0" distR="0" wp14:anchorId="098CE7D4" wp14:editId="7DA673BF">
            <wp:extent cx="5486400" cy="32004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233A0" w:rsidRDefault="002233A0" w:rsidP="0046719E">
      <w:pPr>
        <w:spacing w:before="120"/>
        <w:jc w:val="center"/>
        <w:rPr>
          <w:b/>
          <w:i/>
          <w:sz w:val="24"/>
          <w:szCs w:val="24"/>
        </w:rPr>
      </w:pPr>
    </w:p>
    <w:p w:rsidR="002233A0" w:rsidRDefault="002233A0" w:rsidP="0046719E">
      <w:pPr>
        <w:spacing w:before="120"/>
        <w:jc w:val="center"/>
        <w:rPr>
          <w:b/>
          <w:i/>
          <w:sz w:val="24"/>
          <w:szCs w:val="24"/>
        </w:rPr>
      </w:pPr>
    </w:p>
    <w:p w:rsidR="004D558F" w:rsidRDefault="004D558F" w:rsidP="0046719E">
      <w:pPr>
        <w:spacing w:before="120"/>
        <w:jc w:val="center"/>
        <w:rPr>
          <w:b/>
          <w:i/>
          <w:sz w:val="24"/>
          <w:szCs w:val="24"/>
        </w:rPr>
      </w:pPr>
    </w:p>
    <w:p w:rsidR="004D558F" w:rsidRDefault="004D558F" w:rsidP="0046719E">
      <w:pPr>
        <w:spacing w:before="120"/>
        <w:jc w:val="center"/>
        <w:rPr>
          <w:b/>
          <w:i/>
          <w:sz w:val="24"/>
          <w:szCs w:val="24"/>
        </w:rPr>
      </w:pPr>
      <w:r>
        <w:rPr>
          <w:b/>
          <w:i/>
          <w:noProof/>
          <w:sz w:val="24"/>
          <w:szCs w:val="24"/>
          <w:lang w:eastAsia="ru-RU"/>
        </w:rPr>
        <w:lastRenderedPageBreak/>
        <w:drawing>
          <wp:inline distT="0" distB="0" distL="0" distR="0" wp14:anchorId="75B36E61" wp14:editId="7F9E7326">
            <wp:extent cx="5486400" cy="32004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D558F" w:rsidRDefault="004D558F" w:rsidP="0046719E">
      <w:pPr>
        <w:spacing w:before="120"/>
        <w:jc w:val="center"/>
        <w:rPr>
          <w:b/>
          <w:i/>
          <w:sz w:val="24"/>
          <w:szCs w:val="24"/>
        </w:rPr>
      </w:pPr>
    </w:p>
    <w:p w:rsidR="004D558F" w:rsidRDefault="004D558F" w:rsidP="0046719E">
      <w:pPr>
        <w:spacing w:before="120"/>
        <w:jc w:val="center"/>
        <w:rPr>
          <w:b/>
          <w:i/>
          <w:sz w:val="24"/>
          <w:szCs w:val="24"/>
        </w:rPr>
      </w:pPr>
    </w:p>
    <w:p w:rsidR="004D558F" w:rsidRDefault="004D558F" w:rsidP="0046719E">
      <w:pPr>
        <w:spacing w:before="120"/>
        <w:jc w:val="center"/>
        <w:rPr>
          <w:b/>
          <w:i/>
          <w:sz w:val="24"/>
          <w:szCs w:val="24"/>
        </w:rPr>
      </w:pPr>
      <w:r>
        <w:rPr>
          <w:b/>
          <w:i/>
          <w:noProof/>
          <w:sz w:val="24"/>
          <w:szCs w:val="24"/>
          <w:lang w:eastAsia="ru-RU"/>
        </w:rPr>
        <w:drawing>
          <wp:inline distT="0" distB="0" distL="0" distR="0" wp14:anchorId="7CB47901" wp14:editId="32931379">
            <wp:extent cx="5486400" cy="32004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D558F" w:rsidRDefault="004D558F" w:rsidP="0046719E">
      <w:pPr>
        <w:spacing w:before="120"/>
        <w:jc w:val="center"/>
        <w:rPr>
          <w:b/>
          <w:i/>
          <w:sz w:val="24"/>
          <w:szCs w:val="24"/>
        </w:rPr>
      </w:pPr>
    </w:p>
    <w:p w:rsidR="004D558F" w:rsidRDefault="004D558F" w:rsidP="0046719E">
      <w:pPr>
        <w:spacing w:before="120"/>
        <w:jc w:val="center"/>
        <w:rPr>
          <w:b/>
          <w:i/>
          <w:sz w:val="24"/>
          <w:szCs w:val="24"/>
        </w:rPr>
      </w:pPr>
    </w:p>
    <w:p w:rsidR="00FD2427" w:rsidRDefault="00FD2427" w:rsidP="0046719E">
      <w:pPr>
        <w:spacing w:before="120"/>
        <w:jc w:val="center"/>
        <w:rPr>
          <w:b/>
          <w:i/>
          <w:sz w:val="24"/>
          <w:szCs w:val="24"/>
        </w:rPr>
      </w:pPr>
      <w:r>
        <w:rPr>
          <w:b/>
          <w:i/>
          <w:noProof/>
          <w:sz w:val="24"/>
          <w:szCs w:val="24"/>
          <w:lang w:eastAsia="ru-RU"/>
        </w:rPr>
        <w:lastRenderedPageBreak/>
        <w:drawing>
          <wp:inline distT="0" distB="0" distL="0" distR="0" wp14:anchorId="4F5EE964" wp14:editId="072C7268">
            <wp:extent cx="5486400" cy="32004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D2427" w:rsidRDefault="00FD2427" w:rsidP="0046719E">
      <w:pPr>
        <w:spacing w:before="120"/>
        <w:jc w:val="center"/>
        <w:rPr>
          <w:b/>
          <w:i/>
          <w:sz w:val="24"/>
          <w:szCs w:val="24"/>
        </w:rPr>
      </w:pPr>
    </w:p>
    <w:p w:rsidR="00FD2427" w:rsidRDefault="00FD2427" w:rsidP="0046719E">
      <w:pPr>
        <w:spacing w:before="120"/>
        <w:jc w:val="center"/>
        <w:rPr>
          <w:b/>
          <w:i/>
          <w:sz w:val="24"/>
          <w:szCs w:val="24"/>
        </w:rPr>
      </w:pPr>
    </w:p>
    <w:p w:rsidR="00A9065F" w:rsidRDefault="00323362" w:rsidP="002840FF">
      <w:pPr>
        <w:ind w:firstLine="709"/>
        <w:jc w:val="both"/>
        <w:rPr>
          <w:sz w:val="28"/>
          <w:szCs w:val="28"/>
        </w:rPr>
      </w:pPr>
      <w:r w:rsidRPr="00A9065F">
        <w:rPr>
          <w:sz w:val="28"/>
          <w:szCs w:val="28"/>
        </w:rPr>
        <w:t xml:space="preserve"> </w:t>
      </w:r>
      <w:r w:rsidR="007B6B7E" w:rsidRPr="00A9065F">
        <w:rPr>
          <w:sz w:val="28"/>
          <w:szCs w:val="28"/>
        </w:rPr>
        <w:t xml:space="preserve">   </w:t>
      </w:r>
      <w:r w:rsidR="00A9065F" w:rsidRPr="00A9065F">
        <w:rPr>
          <w:sz w:val="28"/>
          <w:szCs w:val="28"/>
        </w:rPr>
        <w:t xml:space="preserve">  Доля</w:t>
      </w:r>
      <w:r w:rsidRPr="00A9065F">
        <w:rPr>
          <w:sz w:val="28"/>
          <w:szCs w:val="28"/>
        </w:rPr>
        <w:t xml:space="preserve"> выпускников, получивших на</w:t>
      </w:r>
      <w:r w:rsidR="0080569F" w:rsidRPr="00A9065F">
        <w:rPr>
          <w:sz w:val="28"/>
          <w:szCs w:val="28"/>
        </w:rPr>
        <w:t xml:space="preserve"> итоговой аттестации </w:t>
      </w:r>
      <w:r w:rsidRPr="00A9065F">
        <w:rPr>
          <w:sz w:val="28"/>
          <w:szCs w:val="28"/>
        </w:rPr>
        <w:t xml:space="preserve"> более </w:t>
      </w:r>
      <w:r w:rsidR="0080569F" w:rsidRPr="00A9065F">
        <w:rPr>
          <w:sz w:val="28"/>
          <w:szCs w:val="28"/>
        </w:rPr>
        <w:t xml:space="preserve">80 баллов </w:t>
      </w:r>
      <w:r w:rsidR="00A9065F" w:rsidRPr="00A9065F">
        <w:rPr>
          <w:sz w:val="28"/>
          <w:szCs w:val="28"/>
        </w:rPr>
        <w:t>по русскому языку, начиная с 2015 года, достаточно стабильна: от 33 до 37% выпускников. В 2018 году незначительно увеличилась доля выпускников, получивших высокий балл на ЕГЭ по обществознанию. Наблюдается снижение показателя по биологии и истории. Отрицательная динамика сложилась по результатам по химии.</w:t>
      </w:r>
      <w:r w:rsidRPr="00A9065F">
        <w:rPr>
          <w:sz w:val="28"/>
          <w:szCs w:val="28"/>
        </w:rPr>
        <w:t xml:space="preserve"> </w:t>
      </w:r>
    </w:p>
    <w:p w:rsidR="00323362" w:rsidRPr="00A9065F" w:rsidRDefault="00323362" w:rsidP="002840FF">
      <w:pPr>
        <w:ind w:firstLine="709"/>
        <w:jc w:val="both"/>
        <w:rPr>
          <w:sz w:val="28"/>
          <w:szCs w:val="28"/>
        </w:rPr>
      </w:pPr>
      <w:r w:rsidRPr="00A9065F">
        <w:rPr>
          <w:sz w:val="28"/>
          <w:szCs w:val="28"/>
        </w:rPr>
        <w:t>По другим ежегодно выбираемым предметам:</w:t>
      </w:r>
    </w:p>
    <w:p w:rsidR="00323362" w:rsidRPr="00A9065F" w:rsidRDefault="00323362" w:rsidP="002840FF">
      <w:pPr>
        <w:ind w:firstLine="709"/>
        <w:jc w:val="both"/>
        <w:rPr>
          <w:sz w:val="28"/>
          <w:szCs w:val="28"/>
        </w:rPr>
      </w:pPr>
      <w:r w:rsidRPr="00A9065F">
        <w:rPr>
          <w:sz w:val="28"/>
          <w:szCs w:val="28"/>
        </w:rPr>
        <w:t>Физика – только 2015 год -5,6%</w:t>
      </w:r>
      <w:r w:rsidR="00A9065F">
        <w:rPr>
          <w:sz w:val="28"/>
          <w:szCs w:val="28"/>
        </w:rPr>
        <w:t xml:space="preserve"> получили более 80 баллов</w:t>
      </w:r>
    </w:p>
    <w:p w:rsidR="00323362" w:rsidRPr="00A9065F" w:rsidRDefault="00323362" w:rsidP="002840FF">
      <w:pPr>
        <w:ind w:firstLine="709"/>
        <w:jc w:val="both"/>
        <w:rPr>
          <w:sz w:val="28"/>
          <w:szCs w:val="28"/>
        </w:rPr>
      </w:pPr>
      <w:r w:rsidRPr="00A9065F">
        <w:rPr>
          <w:sz w:val="28"/>
          <w:szCs w:val="28"/>
        </w:rPr>
        <w:t>Информатика и ИКТ – 0</w:t>
      </w:r>
    </w:p>
    <w:p w:rsidR="00FD2427" w:rsidRPr="00A9065F" w:rsidRDefault="00323362" w:rsidP="002840FF">
      <w:pPr>
        <w:ind w:firstLine="709"/>
        <w:jc w:val="both"/>
        <w:rPr>
          <w:sz w:val="28"/>
          <w:szCs w:val="28"/>
        </w:rPr>
      </w:pPr>
      <w:r w:rsidRPr="00A9065F">
        <w:rPr>
          <w:sz w:val="28"/>
          <w:szCs w:val="28"/>
        </w:rPr>
        <w:t xml:space="preserve">Математика (профильный уровень)- </w:t>
      </w:r>
      <w:r w:rsidR="007B6B7E" w:rsidRPr="00A9065F">
        <w:rPr>
          <w:sz w:val="28"/>
          <w:szCs w:val="28"/>
        </w:rPr>
        <w:t xml:space="preserve"> только </w:t>
      </w:r>
      <w:r w:rsidR="00B6537F">
        <w:rPr>
          <w:sz w:val="28"/>
          <w:szCs w:val="28"/>
        </w:rPr>
        <w:t>2016</w:t>
      </w:r>
      <w:r w:rsidRPr="00A9065F">
        <w:rPr>
          <w:sz w:val="28"/>
          <w:szCs w:val="28"/>
        </w:rPr>
        <w:t xml:space="preserve"> год -1,9</w:t>
      </w:r>
      <w:r w:rsidR="00A9065F">
        <w:rPr>
          <w:sz w:val="28"/>
          <w:szCs w:val="28"/>
        </w:rPr>
        <w:t>% участников ЕГЭ</w:t>
      </w:r>
    </w:p>
    <w:p w:rsidR="00FD2427" w:rsidRDefault="00FD2427" w:rsidP="00B6537F">
      <w:pPr>
        <w:spacing w:before="120"/>
        <w:rPr>
          <w:b/>
          <w:i/>
          <w:sz w:val="24"/>
          <w:szCs w:val="24"/>
        </w:rPr>
      </w:pPr>
    </w:p>
    <w:p w:rsidR="00585317" w:rsidRPr="00245724" w:rsidRDefault="0046719E" w:rsidP="00B6537F">
      <w:pPr>
        <w:jc w:val="center"/>
        <w:rPr>
          <w:b/>
          <w:i/>
          <w:sz w:val="28"/>
          <w:szCs w:val="28"/>
        </w:rPr>
      </w:pPr>
      <w:r w:rsidRPr="00245724">
        <w:rPr>
          <w:b/>
          <w:i/>
          <w:sz w:val="28"/>
          <w:szCs w:val="28"/>
        </w:rPr>
        <w:t xml:space="preserve">Предметы, </w:t>
      </w:r>
      <w:r w:rsidR="00B6537F">
        <w:rPr>
          <w:b/>
          <w:i/>
          <w:sz w:val="28"/>
          <w:szCs w:val="28"/>
        </w:rPr>
        <w:t xml:space="preserve">районный </w:t>
      </w:r>
      <w:r w:rsidRPr="00245724">
        <w:rPr>
          <w:b/>
          <w:i/>
          <w:sz w:val="28"/>
          <w:szCs w:val="28"/>
        </w:rPr>
        <w:t xml:space="preserve">средний балл по которым </w:t>
      </w:r>
    </w:p>
    <w:p w:rsidR="0046719E" w:rsidRPr="00B6537F" w:rsidRDefault="00B6537F" w:rsidP="00B6537F">
      <w:pPr>
        <w:jc w:val="center"/>
        <w:rPr>
          <w:b/>
          <w:i/>
          <w:sz w:val="28"/>
          <w:szCs w:val="28"/>
        </w:rPr>
      </w:pPr>
      <w:r>
        <w:rPr>
          <w:b/>
          <w:i/>
          <w:sz w:val="28"/>
          <w:szCs w:val="28"/>
        </w:rPr>
        <w:t>превышает областной показатель</w:t>
      </w:r>
    </w:p>
    <w:tbl>
      <w:tblPr>
        <w:tblStyle w:val="a8"/>
        <w:tblW w:w="0" w:type="auto"/>
        <w:tblLayout w:type="fixed"/>
        <w:tblLook w:val="04A0" w:firstRow="1" w:lastRow="0" w:firstColumn="1" w:lastColumn="0" w:noHBand="0" w:noVBand="1"/>
      </w:tblPr>
      <w:tblGrid>
        <w:gridCol w:w="1809"/>
        <w:gridCol w:w="1560"/>
        <w:gridCol w:w="1984"/>
        <w:gridCol w:w="2268"/>
        <w:gridCol w:w="1949"/>
      </w:tblGrid>
      <w:tr w:rsidR="0046719E" w:rsidRPr="00245724" w:rsidTr="00615FC2">
        <w:tc>
          <w:tcPr>
            <w:tcW w:w="1809" w:type="dxa"/>
          </w:tcPr>
          <w:p w:rsidR="0046719E" w:rsidRPr="00245724" w:rsidRDefault="0046719E" w:rsidP="0046719E">
            <w:pPr>
              <w:spacing w:before="120"/>
              <w:jc w:val="both"/>
              <w:rPr>
                <w:sz w:val="28"/>
                <w:szCs w:val="28"/>
              </w:rPr>
            </w:pPr>
            <w:r w:rsidRPr="00245724">
              <w:rPr>
                <w:sz w:val="28"/>
                <w:szCs w:val="28"/>
                <w:lang w:val="en-US"/>
              </w:rPr>
              <w:t xml:space="preserve">2018 </w:t>
            </w:r>
            <w:r w:rsidRPr="00245724">
              <w:rPr>
                <w:sz w:val="28"/>
                <w:szCs w:val="28"/>
              </w:rPr>
              <w:t>год</w:t>
            </w:r>
          </w:p>
        </w:tc>
        <w:tc>
          <w:tcPr>
            <w:tcW w:w="1560" w:type="dxa"/>
          </w:tcPr>
          <w:p w:rsidR="0046719E" w:rsidRPr="00245724" w:rsidRDefault="0046719E" w:rsidP="0046719E">
            <w:pPr>
              <w:spacing w:before="120"/>
              <w:jc w:val="both"/>
              <w:rPr>
                <w:sz w:val="28"/>
                <w:szCs w:val="28"/>
              </w:rPr>
            </w:pPr>
            <w:r w:rsidRPr="00245724">
              <w:rPr>
                <w:sz w:val="28"/>
                <w:szCs w:val="28"/>
              </w:rPr>
              <w:t>2017 год</w:t>
            </w:r>
          </w:p>
        </w:tc>
        <w:tc>
          <w:tcPr>
            <w:tcW w:w="1984" w:type="dxa"/>
          </w:tcPr>
          <w:p w:rsidR="0046719E" w:rsidRPr="00245724" w:rsidRDefault="0046719E" w:rsidP="0046719E">
            <w:pPr>
              <w:spacing w:before="120"/>
              <w:jc w:val="both"/>
              <w:rPr>
                <w:sz w:val="28"/>
                <w:szCs w:val="28"/>
              </w:rPr>
            </w:pPr>
            <w:r w:rsidRPr="00245724">
              <w:rPr>
                <w:sz w:val="28"/>
                <w:szCs w:val="28"/>
              </w:rPr>
              <w:t>2016 год</w:t>
            </w:r>
          </w:p>
        </w:tc>
        <w:tc>
          <w:tcPr>
            <w:tcW w:w="2268" w:type="dxa"/>
          </w:tcPr>
          <w:p w:rsidR="0046719E" w:rsidRPr="00245724" w:rsidRDefault="0046719E" w:rsidP="0046719E">
            <w:pPr>
              <w:spacing w:before="120"/>
              <w:jc w:val="both"/>
              <w:rPr>
                <w:sz w:val="28"/>
                <w:szCs w:val="28"/>
              </w:rPr>
            </w:pPr>
            <w:r w:rsidRPr="00245724">
              <w:rPr>
                <w:sz w:val="28"/>
                <w:szCs w:val="28"/>
              </w:rPr>
              <w:t>2015 год</w:t>
            </w:r>
          </w:p>
        </w:tc>
        <w:tc>
          <w:tcPr>
            <w:tcW w:w="1949" w:type="dxa"/>
          </w:tcPr>
          <w:p w:rsidR="0046719E" w:rsidRPr="00245724" w:rsidRDefault="0046719E" w:rsidP="0046719E">
            <w:pPr>
              <w:spacing w:before="120"/>
              <w:jc w:val="center"/>
              <w:rPr>
                <w:sz w:val="28"/>
                <w:szCs w:val="28"/>
              </w:rPr>
            </w:pPr>
            <w:r w:rsidRPr="00245724">
              <w:rPr>
                <w:sz w:val="28"/>
                <w:szCs w:val="28"/>
              </w:rPr>
              <w:t>2014 год</w:t>
            </w:r>
          </w:p>
        </w:tc>
      </w:tr>
      <w:tr w:rsidR="0046719E" w:rsidRPr="00245724" w:rsidTr="00615FC2">
        <w:tc>
          <w:tcPr>
            <w:tcW w:w="1809" w:type="dxa"/>
          </w:tcPr>
          <w:p w:rsidR="00BF1365" w:rsidRPr="00615FC2" w:rsidRDefault="00B6537F" w:rsidP="00B6537F">
            <w:pPr>
              <w:spacing w:before="120"/>
              <w:rPr>
                <w:sz w:val="28"/>
                <w:szCs w:val="28"/>
                <w:u w:val="single"/>
              </w:rPr>
            </w:pPr>
            <w:r>
              <w:rPr>
                <w:sz w:val="28"/>
                <w:szCs w:val="28"/>
                <w:u w:val="single"/>
              </w:rPr>
              <w:t xml:space="preserve"> </w:t>
            </w:r>
            <w:r w:rsidR="00BF1365" w:rsidRPr="00615FC2">
              <w:rPr>
                <w:sz w:val="28"/>
                <w:szCs w:val="28"/>
                <w:u w:val="single"/>
              </w:rPr>
              <w:t>6 предметов</w:t>
            </w:r>
          </w:p>
          <w:p w:rsidR="00BF1365" w:rsidRDefault="00BF1365" w:rsidP="00615FC2">
            <w:pPr>
              <w:jc w:val="center"/>
              <w:rPr>
                <w:sz w:val="28"/>
                <w:szCs w:val="28"/>
              </w:rPr>
            </w:pPr>
            <w:r>
              <w:rPr>
                <w:sz w:val="28"/>
                <w:szCs w:val="28"/>
              </w:rPr>
              <w:t>Математика (профиль)</w:t>
            </w:r>
          </w:p>
          <w:p w:rsidR="00BF1365" w:rsidRDefault="00BF1365" w:rsidP="00615FC2">
            <w:pPr>
              <w:jc w:val="center"/>
              <w:rPr>
                <w:sz w:val="28"/>
                <w:szCs w:val="28"/>
              </w:rPr>
            </w:pPr>
            <w:r>
              <w:rPr>
                <w:sz w:val="28"/>
                <w:szCs w:val="28"/>
              </w:rPr>
              <w:t>Математика</w:t>
            </w:r>
          </w:p>
          <w:p w:rsidR="00BF1365" w:rsidRDefault="00BF1365" w:rsidP="00615FC2">
            <w:pPr>
              <w:jc w:val="center"/>
              <w:rPr>
                <w:sz w:val="28"/>
                <w:szCs w:val="28"/>
              </w:rPr>
            </w:pPr>
            <w:r>
              <w:rPr>
                <w:sz w:val="28"/>
                <w:szCs w:val="28"/>
              </w:rPr>
              <w:t>(база)</w:t>
            </w:r>
          </w:p>
          <w:p w:rsidR="00BF1365" w:rsidRDefault="00BF1365" w:rsidP="00615FC2">
            <w:pPr>
              <w:jc w:val="center"/>
              <w:rPr>
                <w:sz w:val="28"/>
                <w:szCs w:val="28"/>
              </w:rPr>
            </w:pPr>
            <w:r>
              <w:rPr>
                <w:sz w:val="28"/>
                <w:szCs w:val="28"/>
              </w:rPr>
              <w:t>Русский язык</w:t>
            </w:r>
          </w:p>
          <w:p w:rsidR="00615FC2" w:rsidRDefault="00615FC2" w:rsidP="00615FC2">
            <w:pPr>
              <w:jc w:val="center"/>
              <w:rPr>
                <w:sz w:val="28"/>
                <w:szCs w:val="28"/>
              </w:rPr>
            </w:pPr>
            <w:r>
              <w:rPr>
                <w:sz w:val="28"/>
                <w:szCs w:val="28"/>
              </w:rPr>
              <w:t>Литература</w:t>
            </w:r>
          </w:p>
          <w:p w:rsidR="00615FC2" w:rsidRDefault="00615FC2" w:rsidP="00615FC2">
            <w:pPr>
              <w:jc w:val="center"/>
              <w:rPr>
                <w:sz w:val="28"/>
                <w:szCs w:val="28"/>
              </w:rPr>
            </w:pPr>
            <w:r>
              <w:rPr>
                <w:sz w:val="28"/>
                <w:szCs w:val="28"/>
              </w:rPr>
              <w:t>Истрия</w:t>
            </w:r>
          </w:p>
          <w:p w:rsidR="00615FC2" w:rsidRPr="00245724" w:rsidRDefault="0080569F" w:rsidP="00615FC2">
            <w:pPr>
              <w:jc w:val="center"/>
              <w:rPr>
                <w:sz w:val="28"/>
                <w:szCs w:val="28"/>
              </w:rPr>
            </w:pPr>
            <w:r>
              <w:rPr>
                <w:sz w:val="28"/>
                <w:szCs w:val="28"/>
              </w:rPr>
              <w:t>О</w:t>
            </w:r>
            <w:r w:rsidR="00615FC2">
              <w:rPr>
                <w:sz w:val="28"/>
                <w:szCs w:val="28"/>
              </w:rPr>
              <w:t>бществозна</w:t>
            </w:r>
            <w:r w:rsidR="00615FC2">
              <w:rPr>
                <w:sz w:val="28"/>
                <w:szCs w:val="28"/>
              </w:rPr>
              <w:lastRenderedPageBreak/>
              <w:t>ние</w:t>
            </w:r>
          </w:p>
        </w:tc>
        <w:tc>
          <w:tcPr>
            <w:tcW w:w="1560" w:type="dxa"/>
          </w:tcPr>
          <w:p w:rsidR="0046719E" w:rsidRPr="00245724" w:rsidRDefault="0046719E" w:rsidP="0046719E">
            <w:pPr>
              <w:jc w:val="center"/>
              <w:rPr>
                <w:sz w:val="28"/>
                <w:szCs w:val="28"/>
                <w:u w:val="single"/>
              </w:rPr>
            </w:pPr>
            <w:r w:rsidRPr="00245724">
              <w:rPr>
                <w:sz w:val="28"/>
                <w:szCs w:val="28"/>
                <w:u w:val="single"/>
              </w:rPr>
              <w:lastRenderedPageBreak/>
              <w:t>3 предмета</w:t>
            </w:r>
          </w:p>
          <w:p w:rsidR="0046719E" w:rsidRPr="00245724" w:rsidRDefault="0046719E" w:rsidP="0046719E">
            <w:pPr>
              <w:jc w:val="center"/>
              <w:rPr>
                <w:b/>
                <w:i/>
                <w:sz w:val="28"/>
                <w:szCs w:val="28"/>
              </w:rPr>
            </w:pPr>
            <w:r w:rsidRPr="00245724">
              <w:rPr>
                <w:b/>
                <w:i/>
                <w:sz w:val="28"/>
                <w:szCs w:val="28"/>
              </w:rPr>
              <w:t>Биология</w:t>
            </w:r>
          </w:p>
          <w:p w:rsidR="0046719E" w:rsidRPr="00245724" w:rsidRDefault="0046719E" w:rsidP="0046719E">
            <w:pPr>
              <w:jc w:val="center"/>
              <w:rPr>
                <w:sz w:val="28"/>
                <w:szCs w:val="28"/>
              </w:rPr>
            </w:pPr>
            <w:r w:rsidRPr="00245724">
              <w:rPr>
                <w:sz w:val="28"/>
                <w:szCs w:val="28"/>
              </w:rPr>
              <w:t>История</w:t>
            </w:r>
          </w:p>
          <w:p w:rsidR="0046719E" w:rsidRPr="00245724" w:rsidRDefault="0046719E" w:rsidP="0046719E">
            <w:pPr>
              <w:jc w:val="center"/>
              <w:rPr>
                <w:sz w:val="28"/>
                <w:szCs w:val="28"/>
              </w:rPr>
            </w:pPr>
            <w:r w:rsidRPr="00245724">
              <w:rPr>
                <w:sz w:val="28"/>
                <w:szCs w:val="28"/>
              </w:rPr>
              <w:t>Русский язык</w:t>
            </w:r>
          </w:p>
        </w:tc>
        <w:tc>
          <w:tcPr>
            <w:tcW w:w="1984" w:type="dxa"/>
          </w:tcPr>
          <w:p w:rsidR="0046719E" w:rsidRPr="00245724" w:rsidRDefault="0046719E" w:rsidP="0046719E">
            <w:pPr>
              <w:jc w:val="center"/>
              <w:rPr>
                <w:sz w:val="28"/>
                <w:szCs w:val="28"/>
                <w:u w:val="single"/>
              </w:rPr>
            </w:pPr>
            <w:r w:rsidRPr="00245724">
              <w:rPr>
                <w:sz w:val="28"/>
                <w:szCs w:val="28"/>
                <w:u w:val="single"/>
              </w:rPr>
              <w:t>3 предмета</w:t>
            </w:r>
          </w:p>
          <w:p w:rsidR="0046719E" w:rsidRPr="00245724" w:rsidRDefault="0046719E" w:rsidP="0046719E">
            <w:pPr>
              <w:jc w:val="center"/>
              <w:rPr>
                <w:b/>
                <w:i/>
                <w:sz w:val="28"/>
                <w:szCs w:val="28"/>
              </w:rPr>
            </w:pPr>
            <w:r w:rsidRPr="00245724">
              <w:rPr>
                <w:b/>
                <w:i/>
                <w:sz w:val="28"/>
                <w:szCs w:val="28"/>
              </w:rPr>
              <w:t>Биология</w:t>
            </w:r>
          </w:p>
          <w:p w:rsidR="0046719E" w:rsidRPr="00245724" w:rsidRDefault="0046719E" w:rsidP="0046719E">
            <w:pPr>
              <w:jc w:val="center"/>
              <w:rPr>
                <w:sz w:val="28"/>
                <w:szCs w:val="28"/>
              </w:rPr>
            </w:pPr>
            <w:r w:rsidRPr="00245724">
              <w:rPr>
                <w:sz w:val="28"/>
                <w:szCs w:val="28"/>
              </w:rPr>
              <w:t>Информатика и ИКТ</w:t>
            </w:r>
          </w:p>
          <w:p w:rsidR="0046719E" w:rsidRPr="00245724" w:rsidRDefault="0046719E" w:rsidP="0046719E">
            <w:pPr>
              <w:jc w:val="center"/>
              <w:rPr>
                <w:sz w:val="28"/>
                <w:szCs w:val="28"/>
              </w:rPr>
            </w:pPr>
            <w:r w:rsidRPr="00245724">
              <w:rPr>
                <w:sz w:val="28"/>
                <w:szCs w:val="28"/>
              </w:rPr>
              <w:t>Математика (база)</w:t>
            </w:r>
          </w:p>
        </w:tc>
        <w:tc>
          <w:tcPr>
            <w:tcW w:w="2268" w:type="dxa"/>
          </w:tcPr>
          <w:p w:rsidR="0046719E" w:rsidRPr="00245724" w:rsidRDefault="0046719E" w:rsidP="0046719E">
            <w:pPr>
              <w:jc w:val="center"/>
              <w:rPr>
                <w:sz w:val="28"/>
                <w:szCs w:val="28"/>
                <w:u w:val="single"/>
              </w:rPr>
            </w:pPr>
            <w:r w:rsidRPr="00245724">
              <w:rPr>
                <w:sz w:val="28"/>
                <w:szCs w:val="28"/>
                <w:u w:val="single"/>
              </w:rPr>
              <w:t>7 предметов</w:t>
            </w:r>
          </w:p>
          <w:p w:rsidR="0046719E" w:rsidRPr="00245724" w:rsidRDefault="0046719E" w:rsidP="0046719E">
            <w:pPr>
              <w:jc w:val="center"/>
              <w:rPr>
                <w:b/>
                <w:i/>
                <w:sz w:val="28"/>
                <w:szCs w:val="28"/>
              </w:rPr>
            </w:pPr>
            <w:r w:rsidRPr="00245724">
              <w:rPr>
                <w:b/>
                <w:i/>
                <w:sz w:val="28"/>
                <w:szCs w:val="28"/>
              </w:rPr>
              <w:t>Биология</w:t>
            </w:r>
          </w:p>
          <w:p w:rsidR="0046719E" w:rsidRPr="00245724" w:rsidRDefault="0046719E" w:rsidP="0046719E">
            <w:pPr>
              <w:jc w:val="center"/>
              <w:rPr>
                <w:sz w:val="28"/>
                <w:szCs w:val="28"/>
              </w:rPr>
            </w:pPr>
            <w:r w:rsidRPr="00245724">
              <w:rPr>
                <w:sz w:val="28"/>
                <w:szCs w:val="28"/>
              </w:rPr>
              <w:t>Обществознание</w:t>
            </w:r>
          </w:p>
          <w:p w:rsidR="0046719E" w:rsidRPr="00245724" w:rsidRDefault="0046719E" w:rsidP="0046719E">
            <w:pPr>
              <w:jc w:val="center"/>
              <w:rPr>
                <w:sz w:val="28"/>
                <w:szCs w:val="28"/>
              </w:rPr>
            </w:pPr>
            <w:r w:rsidRPr="00245724">
              <w:rPr>
                <w:sz w:val="28"/>
                <w:szCs w:val="28"/>
              </w:rPr>
              <w:t>Физика</w:t>
            </w:r>
          </w:p>
          <w:p w:rsidR="0046719E" w:rsidRPr="00245724" w:rsidRDefault="0046719E" w:rsidP="0046719E">
            <w:pPr>
              <w:jc w:val="center"/>
              <w:rPr>
                <w:sz w:val="28"/>
                <w:szCs w:val="28"/>
              </w:rPr>
            </w:pPr>
            <w:r w:rsidRPr="00245724">
              <w:rPr>
                <w:sz w:val="28"/>
                <w:szCs w:val="28"/>
              </w:rPr>
              <w:t>Истрия</w:t>
            </w:r>
          </w:p>
          <w:p w:rsidR="0046719E" w:rsidRPr="00245724" w:rsidRDefault="0046719E" w:rsidP="0046719E">
            <w:pPr>
              <w:jc w:val="center"/>
              <w:rPr>
                <w:sz w:val="28"/>
                <w:szCs w:val="28"/>
              </w:rPr>
            </w:pPr>
            <w:r w:rsidRPr="00245724">
              <w:rPr>
                <w:sz w:val="28"/>
                <w:szCs w:val="28"/>
              </w:rPr>
              <w:t>Литература</w:t>
            </w:r>
          </w:p>
          <w:p w:rsidR="0046719E" w:rsidRPr="00245724" w:rsidRDefault="0046719E" w:rsidP="0046719E">
            <w:pPr>
              <w:jc w:val="center"/>
              <w:rPr>
                <w:sz w:val="28"/>
                <w:szCs w:val="28"/>
              </w:rPr>
            </w:pPr>
            <w:r w:rsidRPr="00245724">
              <w:rPr>
                <w:sz w:val="28"/>
                <w:szCs w:val="28"/>
              </w:rPr>
              <w:t>Математика (профиль)</w:t>
            </w:r>
          </w:p>
          <w:p w:rsidR="0046719E" w:rsidRPr="00245724" w:rsidRDefault="0046719E" w:rsidP="0046719E">
            <w:pPr>
              <w:spacing w:before="120"/>
              <w:jc w:val="center"/>
              <w:rPr>
                <w:sz w:val="28"/>
                <w:szCs w:val="28"/>
              </w:rPr>
            </w:pPr>
            <w:r w:rsidRPr="00245724">
              <w:rPr>
                <w:sz w:val="28"/>
                <w:szCs w:val="28"/>
              </w:rPr>
              <w:t>Русский язык</w:t>
            </w:r>
          </w:p>
        </w:tc>
        <w:tc>
          <w:tcPr>
            <w:tcW w:w="1949" w:type="dxa"/>
          </w:tcPr>
          <w:p w:rsidR="0046719E" w:rsidRPr="00245724" w:rsidRDefault="0046719E" w:rsidP="0046719E">
            <w:pPr>
              <w:tabs>
                <w:tab w:val="left" w:pos="3009"/>
              </w:tabs>
              <w:jc w:val="center"/>
              <w:rPr>
                <w:sz w:val="28"/>
                <w:szCs w:val="28"/>
                <w:u w:val="single"/>
              </w:rPr>
            </w:pPr>
            <w:r w:rsidRPr="00245724">
              <w:rPr>
                <w:sz w:val="28"/>
                <w:szCs w:val="28"/>
                <w:u w:val="single"/>
              </w:rPr>
              <w:t>3 предмета</w:t>
            </w:r>
          </w:p>
          <w:p w:rsidR="0046719E" w:rsidRPr="00245724" w:rsidRDefault="0046719E" w:rsidP="0046719E">
            <w:pPr>
              <w:tabs>
                <w:tab w:val="left" w:pos="3009"/>
              </w:tabs>
              <w:jc w:val="center"/>
              <w:rPr>
                <w:b/>
                <w:i/>
                <w:sz w:val="28"/>
                <w:szCs w:val="28"/>
              </w:rPr>
            </w:pPr>
            <w:r w:rsidRPr="00245724">
              <w:rPr>
                <w:b/>
                <w:i/>
                <w:sz w:val="28"/>
                <w:szCs w:val="28"/>
              </w:rPr>
              <w:t>Биология</w:t>
            </w:r>
          </w:p>
          <w:p w:rsidR="0046719E" w:rsidRPr="00245724" w:rsidRDefault="0046719E" w:rsidP="0046719E">
            <w:pPr>
              <w:tabs>
                <w:tab w:val="left" w:pos="3009"/>
              </w:tabs>
              <w:jc w:val="center"/>
              <w:rPr>
                <w:sz w:val="28"/>
                <w:szCs w:val="28"/>
              </w:rPr>
            </w:pPr>
            <w:r w:rsidRPr="00245724">
              <w:rPr>
                <w:sz w:val="28"/>
                <w:szCs w:val="28"/>
              </w:rPr>
              <w:t>Обществознание</w:t>
            </w:r>
          </w:p>
          <w:p w:rsidR="0046719E" w:rsidRPr="00245724" w:rsidRDefault="0046719E" w:rsidP="0046719E">
            <w:pPr>
              <w:spacing w:before="120"/>
              <w:jc w:val="center"/>
              <w:rPr>
                <w:sz w:val="28"/>
                <w:szCs w:val="28"/>
              </w:rPr>
            </w:pPr>
            <w:r w:rsidRPr="00245724">
              <w:rPr>
                <w:sz w:val="28"/>
                <w:szCs w:val="28"/>
              </w:rPr>
              <w:t>Литература</w:t>
            </w:r>
          </w:p>
        </w:tc>
      </w:tr>
    </w:tbl>
    <w:p w:rsidR="0046719E" w:rsidRPr="00245724" w:rsidRDefault="0046719E" w:rsidP="0046719E">
      <w:pPr>
        <w:spacing w:before="120"/>
        <w:jc w:val="center"/>
        <w:rPr>
          <w:sz w:val="28"/>
          <w:szCs w:val="28"/>
        </w:rPr>
      </w:pPr>
    </w:p>
    <w:p w:rsidR="0046719E" w:rsidRPr="00245724" w:rsidRDefault="00585317" w:rsidP="002840FF">
      <w:pPr>
        <w:ind w:firstLine="709"/>
        <w:jc w:val="both"/>
        <w:rPr>
          <w:sz w:val="28"/>
          <w:szCs w:val="28"/>
        </w:rPr>
      </w:pPr>
      <w:r w:rsidRPr="00245724">
        <w:rPr>
          <w:sz w:val="28"/>
          <w:szCs w:val="28"/>
        </w:rPr>
        <w:t>Следующие диаграммы дают представление о показателе «средний балл» по предметам за последние 5 лет в сравнении с областным показателем:</w:t>
      </w:r>
    </w:p>
    <w:p w:rsidR="000F7F3B" w:rsidRPr="00245724" w:rsidRDefault="000F7F3B" w:rsidP="002840FF">
      <w:pPr>
        <w:ind w:firstLine="709"/>
        <w:jc w:val="both"/>
        <w:rPr>
          <w:sz w:val="28"/>
          <w:szCs w:val="28"/>
        </w:rPr>
      </w:pPr>
      <w:r w:rsidRPr="00245724">
        <w:rPr>
          <w:sz w:val="28"/>
          <w:szCs w:val="28"/>
        </w:rPr>
        <w:t>по</w:t>
      </w:r>
      <w:r w:rsidR="009847CF" w:rsidRPr="00245724">
        <w:rPr>
          <w:sz w:val="28"/>
          <w:szCs w:val="28"/>
        </w:rPr>
        <w:t xml:space="preserve"> биологии выше областного</w:t>
      </w:r>
      <w:r w:rsidR="0080569F">
        <w:rPr>
          <w:sz w:val="28"/>
          <w:szCs w:val="28"/>
        </w:rPr>
        <w:t xml:space="preserve"> до 2018 года</w:t>
      </w:r>
      <w:r w:rsidR="009847CF" w:rsidRPr="00245724">
        <w:rPr>
          <w:sz w:val="28"/>
          <w:szCs w:val="28"/>
        </w:rPr>
        <w:t xml:space="preserve">, </w:t>
      </w:r>
    </w:p>
    <w:p w:rsidR="000F7F3B" w:rsidRPr="00245724" w:rsidRDefault="009847CF" w:rsidP="002840FF">
      <w:pPr>
        <w:ind w:firstLine="709"/>
        <w:jc w:val="both"/>
        <w:rPr>
          <w:sz w:val="28"/>
          <w:szCs w:val="28"/>
        </w:rPr>
      </w:pPr>
      <w:r w:rsidRPr="00245724">
        <w:rPr>
          <w:sz w:val="28"/>
          <w:szCs w:val="28"/>
        </w:rPr>
        <w:t>по обществознанию выше областного в 2015, 2017</w:t>
      </w:r>
      <w:r w:rsidR="00A065F5">
        <w:rPr>
          <w:sz w:val="28"/>
          <w:szCs w:val="28"/>
        </w:rPr>
        <w:t>, 2018</w:t>
      </w:r>
      <w:r w:rsidRPr="00245724">
        <w:rPr>
          <w:sz w:val="28"/>
          <w:szCs w:val="28"/>
        </w:rPr>
        <w:t xml:space="preserve"> годах, </w:t>
      </w:r>
    </w:p>
    <w:p w:rsidR="000F7F3B" w:rsidRPr="00245724" w:rsidRDefault="009847CF" w:rsidP="002840FF">
      <w:pPr>
        <w:ind w:firstLine="709"/>
        <w:jc w:val="both"/>
        <w:rPr>
          <w:sz w:val="28"/>
          <w:szCs w:val="28"/>
        </w:rPr>
      </w:pPr>
      <w:r w:rsidRPr="00245724">
        <w:rPr>
          <w:sz w:val="28"/>
          <w:szCs w:val="28"/>
        </w:rPr>
        <w:t>по физике – ниже областного</w:t>
      </w:r>
      <w:r w:rsidR="000F7F3B" w:rsidRPr="00245724">
        <w:rPr>
          <w:sz w:val="28"/>
          <w:szCs w:val="28"/>
        </w:rPr>
        <w:t xml:space="preserve">, кроме 2015 года (на уровне областного), </w:t>
      </w:r>
    </w:p>
    <w:p w:rsidR="000F7F3B" w:rsidRPr="00245724" w:rsidRDefault="000F7F3B" w:rsidP="002840FF">
      <w:pPr>
        <w:ind w:firstLine="709"/>
        <w:jc w:val="both"/>
        <w:rPr>
          <w:sz w:val="28"/>
          <w:szCs w:val="28"/>
        </w:rPr>
      </w:pPr>
      <w:r w:rsidRPr="00245724">
        <w:rPr>
          <w:sz w:val="28"/>
          <w:szCs w:val="28"/>
        </w:rPr>
        <w:t xml:space="preserve">по химии ниже областного показателя, </w:t>
      </w:r>
    </w:p>
    <w:p w:rsidR="00AB039B" w:rsidRPr="00245724" w:rsidRDefault="00A065F5" w:rsidP="002840FF">
      <w:pPr>
        <w:ind w:firstLine="709"/>
        <w:jc w:val="both"/>
        <w:rPr>
          <w:sz w:val="28"/>
          <w:szCs w:val="28"/>
        </w:rPr>
      </w:pPr>
      <w:r>
        <w:rPr>
          <w:sz w:val="28"/>
          <w:szCs w:val="28"/>
        </w:rPr>
        <w:t xml:space="preserve">по истории выше в </w:t>
      </w:r>
      <w:r w:rsidR="000F7F3B" w:rsidRPr="00245724">
        <w:rPr>
          <w:sz w:val="28"/>
          <w:szCs w:val="28"/>
        </w:rPr>
        <w:t>2015, 2017</w:t>
      </w:r>
      <w:r>
        <w:rPr>
          <w:sz w:val="28"/>
          <w:szCs w:val="28"/>
        </w:rPr>
        <w:t>, 2018 годах</w:t>
      </w:r>
      <w:r w:rsidR="000F7F3B" w:rsidRPr="00245724">
        <w:rPr>
          <w:sz w:val="28"/>
          <w:szCs w:val="28"/>
        </w:rPr>
        <w:t xml:space="preserve">, </w:t>
      </w:r>
    </w:p>
    <w:p w:rsidR="000F7F3B" w:rsidRPr="00245724" w:rsidRDefault="00A065F5" w:rsidP="002840FF">
      <w:pPr>
        <w:ind w:firstLine="709"/>
        <w:jc w:val="both"/>
        <w:rPr>
          <w:sz w:val="28"/>
          <w:szCs w:val="28"/>
        </w:rPr>
      </w:pPr>
      <w:r>
        <w:rPr>
          <w:sz w:val="28"/>
          <w:szCs w:val="28"/>
        </w:rPr>
        <w:t>по русскому языку выше</w:t>
      </w:r>
      <w:r w:rsidR="000F7F3B" w:rsidRPr="00245724">
        <w:rPr>
          <w:sz w:val="28"/>
          <w:szCs w:val="28"/>
        </w:rPr>
        <w:t xml:space="preserve"> </w:t>
      </w:r>
      <w:r>
        <w:rPr>
          <w:sz w:val="28"/>
          <w:szCs w:val="28"/>
        </w:rPr>
        <w:t>областного в 2015</w:t>
      </w:r>
      <w:r w:rsidR="000F7F3B" w:rsidRPr="00245724">
        <w:rPr>
          <w:sz w:val="28"/>
          <w:szCs w:val="28"/>
        </w:rPr>
        <w:t>, 201</w:t>
      </w:r>
      <w:r>
        <w:rPr>
          <w:sz w:val="28"/>
          <w:szCs w:val="28"/>
        </w:rPr>
        <w:t>7, 2018</w:t>
      </w:r>
      <w:r w:rsidR="000F7F3B" w:rsidRPr="00245724">
        <w:rPr>
          <w:sz w:val="28"/>
          <w:szCs w:val="28"/>
        </w:rPr>
        <w:t xml:space="preserve"> годах</w:t>
      </w:r>
    </w:p>
    <w:p w:rsidR="000F7F3B" w:rsidRPr="00245724" w:rsidRDefault="000F7F3B" w:rsidP="002840FF">
      <w:pPr>
        <w:ind w:firstLine="709"/>
        <w:jc w:val="both"/>
        <w:rPr>
          <w:sz w:val="28"/>
          <w:szCs w:val="28"/>
        </w:rPr>
      </w:pPr>
      <w:r w:rsidRPr="00245724">
        <w:rPr>
          <w:sz w:val="28"/>
          <w:szCs w:val="28"/>
        </w:rPr>
        <w:t>по математике (профильный уровень) ниже областного кроме 2015</w:t>
      </w:r>
      <w:r w:rsidR="00A065F5">
        <w:rPr>
          <w:sz w:val="28"/>
          <w:szCs w:val="28"/>
        </w:rPr>
        <w:t xml:space="preserve"> и 2018</w:t>
      </w:r>
      <w:r w:rsidRPr="00245724">
        <w:rPr>
          <w:sz w:val="28"/>
          <w:szCs w:val="28"/>
        </w:rPr>
        <w:t xml:space="preserve"> года</w:t>
      </w:r>
    </w:p>
    <w:p w:rsidR="000F7F3B" w:rsidRDefault="000F7F3B" w:rsidP="002840FF">
      <w:pPr>
        <w:ind w:firstLine="709"/>
        <w:jc w:val="both"/>
        <w:rPr>
          <w:sz w:val="28"/>
          <w:szCs w:val="28"/>
        </w:rPr>
      </w:pPr>
      <w:r w:rsidRPr="00245724">
        <w:rPr>
          <w:sz w:val="28"/>
          <w:szCs w:val="28"/>
        </w:rPr>
        <w:t>по математике (базовый уровень) выше областного и на уровне областного</w:t>
      </w:r>
      <w:r w:rsidR="00A065F5">
        <w:rPr>
          <w:sz w:val="28"/>
          <w:szCs w:val="28"/>
        </w:rPr>
        <w:t xml:space="preserve"> в 2017 году</w:t>
      </w:r>
      <w:r w:rsidR="0080569F">
        <w:rPr>
          <w:sz w:val="28"/>
          <w:szCs w:val="28"/>
        </w:rPr>
        <w:t>;</w:t>
      </w:r>
    </w:p>
    <w:p w:rsidR="0080569F" w:rsidRDefault="0080569F" w:rsidP="002840FF">
      <w:pPr>
        <w:ind w:firstLine="709"/>
        <w:jc w:val="both"/>
        <w:rPr>
          <w:sz w:val="28"/>
          <w:szCs w:val="28"/>
        </w:rPr>
      </w:pPr>
      <w:r>
        <w:rPr>
          <w:sz w:val="28"/>
          <w:szCs w:val="28"/>
        </w:rPr>
        <w:t>по  информатике и ИКТ выше областного только в 2016 году</w:t>
      </w:r>
    </w:p>
    <w:p w:rsidR="00A065F5" w:rsidRPr="00245724" w:rsidRDefault="00A065F5" w:rsidP="002840FF">
      <w:pPr>
        <w:ind w:firstLine="709"/>
        <w:jc w:val="both"/>
        <w:rPr>
          <w:sz w:val="28"/>
          <w:szCs w:val="28"/>
        </w:rPr>
      </w:pPr>
      <w:r>
        <w:rPr>
          <w:sz w:val="28"/>
          <w:szCs w:val="28"/>
        </w:rPr>
        <w:t>по  иностранному языку ниже областного</w:t>
      </w:r>
    </w:p>
    <w:p w:rsidR="00AB039B" w:rsidRDefault="00AB039B" w:rsidP="00963134">
      <w:pPr>
        <w:ind w:firstLine="709"/>
        <w:jc w:val="both"/>
        <w:rPr>
          <w:sz w:val="24"/>
          <w:szCs w:val="24"/>
        </w:rPr>
      </w:pPr>
    </w:p>
    <w:p w:rsidR="00AB039B" w:rsidRDefault="00AB039B" w:rsidP="00963134">
      <w:pPr>
        <w:ind w:firstLine="709"/>
        <w:jc w:val="both"/>
        <w:rPr>
          <w:sz w:val="24"/>
          <w:szCs w:val="24"/>
        </w:rPr>
      </w:pPr>
    </w:p>
    <w:p w:rsidR="00AB039B" w:rsidRPr="00245724" w:rsidRDefault="00AB039B" w:rsidP="00585317">
      <w:pPr>
        <w:jc w:val="center"/>
        <w:rPr>
          <w:sz w:val="28"/>
          <w:szCs w:val="28"/>
          <w:u w:val="single"/>
        </w:rPr>
      </w:pPr>
      <w:r w:rsidRPr="00245724">
        <w:rPr>
          <w:sz w:val="28"/>
          <w:szCs w:val="28"/>
          <w:u w:val="single"/>
        </w:rPr>
        <w:t>Информатика и ИКТ</w:t>
      </w:r>
    </w:p>
    <w:p w:rsidR="00AB039B" w:rsidRPr="00245724" w:rsidRDefault="00AB039B" w:rsidP="00AB039B">
      <w:pPr>
        <w:rPr>
          <w:b/>
          <w:sz w:val="28"/>
          <w:szCs w:val="28"/>
          <w:u w:val="single"/>
        </w:rPr>
      </w:pPr>
    </w:p>
    <w:tbl>
      <w:tblPr>
        <w:tblW w:w="11121" w:type="dxa"/>
        <w:tblInd w:w="-1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4"/>
        <w:gridCol w:w="1927"/>
        <w:gridCol w:w="1867"/>
        <w:gridCol w:w="1724"/>
        <w:gridCol w:w="2011"/>
        <w:gridCol w:w="1868"/>
      </w:tblGrid>
      <w:tr w:rsidR="00346D0E" w:rsidRPr="00245724" w:rsidTr="000F7F3B">
        <w:trPr>
          <w:trHeight w:val="645"/>
        </w:trPr>
        <w:tc>
          <w:tcPr>
            <w:tcW w:w="1724" w:type="dxa"/>
          </w:tcPr>
          <w:p w:rsidR="00346D0E" w:rsidRPr="00245724" w:rsidRDefault="00346D0E" w:rsidP="00AB039B">
            <w:pPr>
              <w:rPr>
                <w:b/>
                <w:sz w:val="28"/>
                <w:szCs w:val="28"/>
                <w:u w:val="single"/>
              </w:rPr>
            </w:pPr>
          </w:p>
        </w:tc>
        <w:tc>
          <w:tcPr>
            <w:tcW w:w="1927" w:type="dxa"/>
          </w:tcPr>
          <w:p w:rsidR="00346D0E" w:rsidRPr="00245724" w:rsidRDefault="00346D0E" w:rsidP="00AB039B">
            <w:pPr>
              <w:jc w:val="center"/>
              <w:rPr>
                <w:sz w:val="28"/>
                <w:szCs w:val="28"/>
              </w:rPr>
            </w:pPr>
            <w:r w:rsidRPr="00245724">
              <w:rPr>
                <w:sz w:val="28"/>
                <w:szCs w:val="28"/>
              </w:rPr>
              <w:t>2013-2014</w:t>
            </w:r>
          </w:p>
          <w:p w:rsidR="00346D0E" w:rsidRPr="00245724" w:rsidRDefault="00346D0E" w:rsidP="00AB039B">
            <w:pPr>
              <w:jc w:val="center"/>
              <w:rPr>
                <w:sz w:val="28"/>
                <w:szCs w:val="28"/>
              </w:rPr>
            </w:pPr>
          </w:p>
        </w:tc>
        <w:tc>
          <w:tcPr>
            <w:tcW w:w="1867" w:type="dxa"/>
          </w:tcPr>
          <w:p w:rsidR="00346D0E" w:rsidRPr="00245724" w:rsidRDefault="00346D0E" w:rsidP="00AB039B">
            <w:pPr>
              <w:jc w:val="center"/>
              <w:rPr>
                <w:sz w:val="28"/>
                <w:szCs w:val="28"/>
              </w:rPr>
            </w:pPr>
            <w:r w:rsidRPr="00245724">
              <w:rPr>
                <w:sz w:val="28"/>
                <w:szCs w:val="28"/>
              </w:rPr>
              <w:t>2014-2015</w:t>
            </w:r>
          </w:p>
          <w:p w:rsidR="00346D0E" w:rsidRPr="00245724" w:rsidRDefault="00346D0E" w:rsidP="00AB039B">
            <w:pPr>
              <w:jc w:val="center"/>
              <w:rPr>
                <w:sz w:val="28"/>
                <w:szCs w:val="28"/>
              </w:rPr>
            </w:pPr>
          </w:p>
        </w:tc>
        <w:tc>
          <w:tcPr>
            <w:tcW w:w="1724" w:type="dxa"/>
          </w:tcPr>
          <w:p w:rsidR="00346D0E" w:rsidRPr="00245724" w:rsidRDefault="00346D0E" w:rsidP="00AB039B">
            <w:pPr>
              <w:rPr>
                <w:sz w:val="28"/>
                <w:szCs w:val="28"/>
              </w:rPr>
            </w:pPr>
            <w:r w:rsidRPr="00245724">
              <w:rPr>
                <w:sz w:val="28"/>
                <w:szCs w:val="28"/>
              </w:rPr>
              <w:t>2015-2016</w:t>
            </w:r>
          </w:p>
          <w:p w:rsidR="00346D0E" w:rsidRPr="00245724" w:rsidRDefault="00346D0E" w:rsidP="00AB039B">
            <w:pPr>
              <w:rPr>
                <w:sz w:val="28"/>
                <w:szCs w:val="28"/>
              </w:rPr>
            </w:pPr>
          </w:p>
        </w:tc>
        <w:tc>
          <w:tcPr>
            <w:tcW w:w="2011" w:type="dxa"/>
          </w:tcPr>
          <w:p w:rsidR="00346D0E" w:rsidRPr="00245724" w:rsidRDefault="00346D0E" w:rsidP="00AB039B">
            <w:pPr>
              <w:rPr>
                <w:sz w:val="28"/>
                <w:szCs w:val="28"/>
              </w:rPr>
            </w:pPr>
            <w:r w:rsidRPr="00245724">
              <w:rPr>
                <w:sz w:val="28"/>
                <w:szCs w:val="28"/>
              </w:rPr>
              <w:t xml:space="preserve">2016-2017 </w:t>
            </w:r>
          </w:p>
        </w:tc>
        <w:tc>
          <w:tcPr>
            <w:tcW w:w="1868" w:type="dxa"/>
          </w:tcPr>
          <w:p w:rsidR="00346D0E" w:rsidRPr="00245724" w:rsidRDefault="00346D0E" w:rsidP="00AB039B">
            <w:pPr>
              <w:rPr>
                <w:sz w:val="28"/>
                <w:szCs w:val="28"/>
              </w:rPr>
            </w:pPr>
            <w:r w:rsidRPr="00245724">
              <w:rPr>
                <w:sz w:val="28"/>
                <w:szCs w:val="28"/>
              </w:rPr>
              <w:t xml:space="preserve">2017-2018 </w:t>
            </w:r>
          </w:p>
        </w:tc>
      </w:tr>
      <w:tr w:rsidR="00346D0E" w:rsidRPr="00245724" w:rsidTr="000F7F3B">
        <w:trPr>
          <w:trHeight w:val="625"/>
        </w:trPr>
        <w:tc>
          <w:tcPr>
            <w:tcW w:w="1724" w:type="dxa"/>
          </w:tcPr>
          <w:p w:rsidR="00346D0E" w:rsidRPr="00245724" w:rsidRDefault="00346D0E" w:rsidP="00346D0E">
            <w:pPr>
              <w:jc w:val="center"/>
              <w:rPr>
                <w:sz w:val="28"/>
                <w:szCs w:val="28"/>
              </w:rPr>
            </w:pPr>
            <w:r w:rsidRPr="00245724">
              <w:rPr>
                <w:sz w:val="28"/>
                <w:szCs w:val="28"/>
              </w:rPr>
              <w:t>Районный показатель</w:t>
            </w:r>
          </w:p>
        </w:tc>
        <w:tc>
          <w:tcPr>
            <w:tcW w:w="1927" w:type="dxa"/>
          </w:tcPr>
          <w:p w:rsidR="00346D0E" w:rsidRPr="00245724" w:rsidRDefault="00346D0E" w:rsidP="00346D0E">
            <w:pPr>
              <w:jc w:val="center"/>
              <w:rPr>
                <w:sz w:val="28"/>
                <w:szCs w:val="28"/>
              </w:rPr>
            </w:pPr>
            <w:r w:rsidRPr="00245724">
              <w:rPr>
                <w:sz w:val="28"/>
                <w:szCs w:val="28"/>
              </w:rPr>
              <w:t>52,5</w:t>
            </w:r>
          </w:p>
        </w:tc>
        <w:tc>
          <w:tcPr>
            <w:tcW w:w="1867" w:type="dxa"/>
          </w:tcPr>
          <w:p w:rsidR="00346D0E" w:rsidRPr="00245724" w:rsidRDefault="00346D0E" w:rsidP="00346D0E">
            <w:pPr>
              <w:jc w:val="center"/>
              <w:rPr>
                <w:sz w:val="28"/>
                <w:szCs w:val="28"/>
              </w:rPr>
            </w:pPr>
            <w:r w:rsidRPr="00245724">
              <w:rPr>
                <w:sz w:val="28"/>
                <w:szCs w:val="28"/>
              </w:rPr>
              <w:t>49</w:t>
            </w:r>
          </w:p>
        </w:tc>
        <w:tc>
          <w:tcPr>
            <w:tcW w:w="1724" w:type="dxa"/>
          </w:tcPr>
          <w:p w:rsidR="00346D0E" w:rsidRPr="00245724" w:rsidRDefault="005028D3" w:rsidP="00346D0E">
            <w:pPr>
              <w:jc w:val="center"/>
              <w:rPr>
                <w:sz w:val="28"/>
                <w:szCs w:val="28"/>
              </w:rPr>
            </w:pPr>
            <w:r w:rsidRPr="00245724">
              <w:rPr>
                <w:sz w:val="28"/>
                <w:szCs w:val="28"/>
              </w:rPr>
              <w:t>60,7</w:t>
            </w:r>
          </w:p>
        </w:tc>
        <w:tc>
          <w:tcPr>
            <w:tcW w:w="2011" w:type="dxa"/>
          </w:tcPr>
          <w:p w:rsidR="00346D0E" w:rsidRPr="00245724" w:rsidRDefault="00346D0E" w:rsidP="00346D0E">
            <w:pPr>
              <w:jc w:val="center"/>
              <w:rPr>
                <w:sz w:val="28"/>
                <w:szCs w:val="28"/>
              </w:rPr>
            </w:pPr>
            <w:r w:rsidRPr="00245724">
              <w:rPr>
                <w:sz w:val="28"/>
                <w:szCs w:val="28"/>
              </w:rPr>
              <w:t>26</w:t>
            </w:r>
          </w:p>
        </w:tc>
        <w:tc>
          <w:tcPr>
            <w:tcW w:w="1868" w:type="dxa"/>
          </w:tcPr>
          <w:p w:rsidR="00346D0E" w:rsidRPr="00245724" w:rsidRDefault="005028D3" w:rsidP="00346D0E">
            <w:pPr>
              <w:jc w:val="center"/>
              <w:rPr>
                <w:sz w:val="28"/>
                <w:szCs w:val="28"/>
              </w:rPr>
            </w:pPr>
            <w:r w:rsidRPr="00245724">
              <w:rPr>
                <w:sz w:val="28"/>
                <w:szCs w:val="28"/>
              </w:rPr>
              <w:t>40</w:t>
            </w:r>
          </w:p>
        </w:tc>
      </w:tr>
      <w:tr w:rsidR="00346D0E" w:rsidRPr="00245724" w:rsidTr="000F7F3B">
        <w:trPr>
          <w:trHeight w:val="664"/>
        </w:trPr>
        <w:tc>
          <w:tcPr>
            <w:tcW w:w="1724" w:type="dxa"/>
          </w:tcPr>
          <w:p w:rsidR="00346D0E" w:rsidRPr="00245724" w:rsidRDefault="00346D0E" w:rsidP="00346D0E">
            <w:pPr>
              <w:jc w:val="center"/>
              <w:rPr>
                <w:sz w:val="28"/>
                <w:szCs w:val="28"/>
              </w:rPr>
            </w:pPr>
            <w:r w:rsidRPr="00245724">
              <w:rPr>
                <w:sz w:val="28"/>
                <w:szCs w:val="28"/>
              </w:rPr>
              <w:t>Областной показатель</w:t>
            </w:r>
          </w:p>
        </w:tc>
        <w:tc>
          <w:tcPr>
            <w:tcW w:w="1927" w:type="dxa"/>
          </w:tcPr>
          <w:p w:rsidR="00346D0E" w:rsidRPr="00245724" w:rsidRDefault="00346D0E" w:rsidP="00346D0E">
            <w:pPr>
              <w:jc w:val="center"/>
              <w:rPr>
                <w:sz w:val="28"/>
                <w:szCs w:val="28"/>
              </w:rPr>
            </w:pPr>
            <w:r w:rsidRPr="00245724">
              <w:rPr>
                <w:sz w:val="28"/>
                <w:szCs w:val="28"/>
              </w:rPr>
              <w:t>57,7</w:t>
            </w:r>
          </w:p>
        </w:tc>
        <w:tc>
          <w:tcPr>
            <w:tcW w:w="1867" w:type="dxa"/>
          </w:tcPr>
          <w:p w:rsidR="00346D0E" w:rsidRPr="00245724" w:rsidRDefault="00346D0E" w:rsidP="00346D0E">
            <w:pPr>
              <w:jc w:val="center"/>
              <w:rPr>
                <w:sz w:val="28"/>
                <w:szCs w:val="28"/>
              </w:rPr>
            </w:pPr>
            <w:r w:rsidRPr="00245724">
              <w:rPr>
                <w:sz w:val="28"/>
                <w:szCs w:val="28"/>
              </w:rPr>
              <w:t>56,26</w:t>
            </w:r>
          </w:p>
        </w:tc>
        <w:tc>
          <w:tcPr>
            <w:tcW w:w="1724" w:type="dxa"/>
          </w:tcPr>
          <w:p w:rsidR="00346D0E" w:rsidRPr="00245724" w:rsidRDefault="005028D3" w:rsidP="00346D0E">
            <w:pPr>
              <w:jc w:val="center"/>
              <w:rPr>
                <w:sz w:val="28"/>
                <w:szCs w:val="28"/>
              </w:rPr>
            </w:pPr>
            <w:r w:rsidRPr="00245724">
              <w:rPr>
                <w:sz w:val="28"/>
                <w:szCs w:val="28"/>
              </w:rPr>
              <w:t>58</w:t>
            </w:r>
          </w:p>
        </w:tc>
        <w:tc>
          <w:tcPr>
            <w:tcW w:w="2011" w:type="dxa"/>
          </w:tcPr>
          <w:p w:rsidR="00346D0E" w:rsidRPr="00245724" w:rsidRDefault="00346D0E" w:rsidP="00346D0E">
            <w:pPr>
              <w:jc w:val="center"/>
              <w:rPr>
                <w:sz w:val="28"/>
                <w:szCs w:val="28"/>
              </w:rPr>
            </w:pPr>
            <w:r w:rsidRPr="00245724">
              <w:rPr>
                <w:sz w:val="28"/>
                <w:szCs w:val="28"/>
              </w:rPr>
              <w:t>57,9</w:t>
            </w:r>
          </w:p>
        </w:tc>
        <w:tc>
          <w:tcPr>
            <w:tcW w:w="1868" w:type="dxa"/>
          </w:tcPr>
          <w:p w:rsidR="00346D0E" w:rsidRPr="00245724" w:rsidRDefault="00615FC2" w:rsidP="00346D0E">
            <w:pPr>
              <w:jc w:val="center"/>
              <w:rPr>
                <w:sz w:val="28"/>
                <w:szCs w:val="28"/>
              </w:rPr>
            </w:pPr>
            <w:r>
              <w:rPr>
                <w:sz w:val="28"/>
                <w:szCs w:val="28"/>
              </w:rPr>
              <w:t>57,6</w:t>
            </w:r>
          </w:p>
        </w:tc>
      </w:tr>
    </w:tbl>
    <w:p w:rsidR="000F7F3B" w:rsidRPr="00245724" w:rsidRDefault="000F7F3B" w:rsidP="00AB039B">
      <w:pPr>
        <w:rPr>
          <w:b/>
          <w:i/>
          <w:sz w:val="28"/>
          <w:szCs w:val="28"/>
          <w:u w:val="single"/>
        </w:rPr>
      </w:pPr>
      <w:r w:rsidRPr="00245724">
        <w:rPr>
          <w:b/>
          <w:i/>
          <w:sz w:val="28"/>
          <w:szCs w:val="28"/>
          <w:u w:val="single"/>
        </w:rPr>
        <w:t xml:space="preserve">       </w:t>
      </w:r>
    </w:p>
    <w:p w:rsidR="000F7F3B" w:rsidRDefault="000F7F3B" w:rsidP="00AB039B">
      <w:pPr>
        <w:rPr>
          <w:b/>
          <w:i/>
          <w:u w:val="single"/>
        </w:rPr>
      </w:pPr>
    </w:p>
    <w:p w:rsidR="000F7F3B" w:rsidRDefault="000F7F3B" w:rsidP="00AB039B">
      <w:pPr>
        <w:rPr>
          <w:b/>
          <w:i/>
          <w:u w:val="single"/>
        </w:rPr>
      </w:pPr>
    </w:p>
    <w:p w:rsidR="00AB039B" w:rsidRPr="00AE2A8A" w:rsidRDefault="000F7F3B" w:rsidP="00AB039B">
      <w:pPr>
        <w:rPr>
          <w:b/>
          <w:i/>
          <w:u w:val="single"/>
        </w:rPr>
      </w:pPr>
      <w:r>
        <w:rPr>
          <w:b/>
          <w:i/>
          <w:u w:val="single"/>
        </w:rPr>
        <w:t xml:space="preserve">       </w:t>
      </w:r>
      <w:r w:rsidR="00AB039B" w:rsidRPr="00AE2A8A">
        <w:rPr>
          <w:b/>
          <w:i/>
          <w:noProof/>
          <w:lang w:eastAsia="ru-RU"/>
        </w:rPr>
        <w:drawing>
          <wp:inline distT="0" distB="0" distL="0" distR="0" wp14:anchorId="4F2DA16C" wp14:editId="24969B6E">
            <wp:extent cx="5825490" cy="2541905"/>
            <wp:effectExtent l="38100" t="57150" r="41910" b="4889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B039B" w:rsidRDefault="00AB039B" w:rsidP="00AB039B">
      <w:pPr>
        <w:rPr>
          <w:b/>
          <w:u w:val="single"/>
        </w:rPr>
      </w:pPr>
    </w:p>
    <w:p w:rsidR="00AB039B" w:rsidRDefault="00AB039B" w:rsidP="00AB039B">
      <w:pPr>
        <w:rPr>
          <w:b/>
          <w:u w:val="single"/>
        </w:rPr>
      </w:pPr>
    </w:p>
    <w:p w:rsidR="00AB039B" w:rsidRDefault="00AB039B" w:rsidP="00AB039B">
      <w:pPr>
        <w:rPr>
          <w:b/>
          <w:u w:val="single"/>
        </w:rPr>
      </w:pPr>
    </w:p>
    <w:p w:rsidR="00AB039B" w:rsidRDefault="00AB039B" w:rsidP="00AB039B">
      <w:pPr>
        <w:rPr>
          <w:b/>
          <w:u w:val="single"/>
        </w:rPr>
      </w:pPr>
    </w:p>
    <w:p w:rsidR="00AA657F" w:rsidRDefault="00AA657F" w:rsidP="000F7F3B">
      <w:pPr>
        <w:jc w:val="center"/>
        <w:rPr>
          <w:sz w:val="28"/>
          <w:szCs w:val="28"/>
          <w:u w:val="single"/>
        </w:rPr>
      </w:pPr>
    </w:p>
    <w:p w:rsidR="000F7F3B" w:rsidRPr="00245724" w:rsidRDefault="000F7F3B" w:rsidP="000F7F3B">
      <w:pPr>
        <w:jc w:val="center"/>
        <w:rPr>
          <w:sz w:val="28"/>
          <w:szCs w:val="28"/>
          <w:u w:val="single"/>
        </w:rPr>
      </w:pPr>
      <w:r w:rsidRPr="00245724">
        <w:rPr>
          <w:sz w:val="28"/>
          <w:szCs w:val="28"/>
          <w:u w:val="single"/>
        </w:rPr>
        <w:t>Биология</w:t>
      </w:r>
    </w:p>
    <w:p w:rsidR="000F7F3B" w:rsidRPr="00245724" w:rsidRDefault="000F7F3B" w:rsidP="00AB039B">
      <w:pPr>
        <w:rPr>
          <w:b/>
          <w:sz w:val="28"/>
          <w:szCs w:val="28"/>
          <w:u w:val="single"/>
        </w:rPr>
      </w:pPr>
    </w:p>
    <w:p w:rsidR="000F7F3B" w:rsidRPr="00245724" w:rsidRDefault="000F7F3B" w:rsidP="00AB039B">
      <w:pPr>
        <w:rPr>
          <w:b/>
          <w:sz w:val="28"/>
          <w:szCs w:val="28"/>
          <w:u w:val="single"/>
        </w:rPr>
      </w:pPr>
    </w:p>
    <w:tbl>
      <w:tblPr>
        <w:tblpPr w:leftFromText="180" w:rightFromText="180" w:vertAnchor="text" w:horzAnchor="page" w:tblpX="821" w:tblpY="186"/>
        <w:tblW w:w="10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902"/>
        <w:gridCol w:w="1842"/>
        <w:gridCol w:w="1701"/>
        <w:gridCol w:w="1985"/>
        <w:gridCol w:w="1843"/>
      </w:tblGrid>
      <w:tr w:rsidR="000F7F3B" w:rsidRPr="00245724" w:rsidTr="000F7F3B">
        <w:trPr>
          <w:trHeight w:val="553"/>
        </w:trPr>
        <w:tc>
          <w:tcPr>
            <w:tcW w:w="1701" w:type="dxa"/>
          </w:tcPr>
          <w:p w:rsidR="000F7F3B" w:rsidRPr="00245724" w:rsidRDefault="000F7F3B" w:rsidP="000F7F3B">
            <w:pPr>
              <w:rPr>
                <w:b/>
                <w:sz w:val="28"/>
                <w:szCs w:val="28"/>
                <w:u w:val="single"/>
              </w:rPr>
            </w:pPr>
          </w:p>
        </w:tc>
        <w:tc>
          <w:tcPr>
            <w:tcW w:w="1902" w:type="dxa"/>
          </w:tcPr>
          <w:p w:rsidR="000F7F3B" w:rsidRPr="00245724" w:rsidRDefault="000F7F3B" w:rsidP="000F7F3B">
            <w:pPr>
              <w:jc w:val="center"/>
              <w:rPr>
                <w:sz w:val="28"/>
                <w:szCs w:val="28"/>
              </w:rPr>
            </w:pPr>
            <w:r w:rsidRPr="00245724">
              <w:rPr>
                <w:sz w:val="28"/>
                <w:szCs w:val="28"/>
              </w:rPr>
              <w:t>2013-2014</w:t>
            </w:r>
          </w:p>
          <w:p w:rsidR="000F7F3B" w:rsidRPr="00245724" w:rsidRDefault="000F7F3B" w:rsidP="000F7F3B">
            <w:pPr>
              <w:jc w:val="center"/>
              <w:rPr>
                <w:sz w:val="28"/>
                <w:szCs w:val="28"/>
              </w:rPr>
            </w:pPr>
          </w:p>
        </w:tc>
        <w:tc>
          <w:tcPr>
            <w:tcW w:w="1842" w:type="dxa"/>
          </w:tcPr>
          <w:p w:rsidR="000F7F3B" w:rsidRPr="00245724" w:rsidRDefault="000F7F3B" w:rsidP="000F7F3B">
            <w:pPr>
              <w:jc w:val="center"/>
              <w:rPr>
                <w:sz w:val="28"/>
                <w:szCs w:val="28"/>
              </w:rPr>
            </w:pPr>
            <w:r w:rsidRPr="00245724">
              <w:rPr>
                <w:sz w:val="28"/>
                <w:szCs w:val="28"/>
              </w:rPr>
              <w:t>2014-2015</w:t>
            </w:r>
          </w:p>
          <w:p w:rsidR="000F7F3B" w:rsidRPr="00245724" w:rsidRDefault="000F7F3B" w:rsidP="000F7F3B">
            <w:pPr>
              <w:jc w:val="center"/>
              <w:rPr>
                <w:sz w:val="28"/>
                <w:szCs w:val="28"/>
              </w:rPr>
            </w:pPr>
          </w:p>
        </w:tc>
        <w:tc>
          <w:tcPr>
            <w:tcW w:w="1701" w:type="dxa"/>
          </w:tcPr>
          <w:p w:rsidR="000F7F3B" w:rsidRPr="00245724" w:rsidRDefault="000F7F3B" w:rsidP="000F7F3B">
            <w:pPr>
              <w:rPr>
                <w:sz w:val="28"/>
                <w:szCs w:val="28"/>
              </w:rPr>
            </w:pPr>
            <w:r w:rsidRPr="00245724">
              <w:rPr>
                <w:sz w:val="28"/>
                <w:szCs w:val="28"/>
              </w:rPr>
              <w:t>2015-2016</w:t>
            </w:r>
          </w:p>
          <w:p w:rsidR="000F7F3B" w:rsidRPr="00245724" w:rsidRDefault="000F7F3B" w:rsidP="000F7F3B">
            <w:pPr>
              <w:rPr>
                <w:sz w:val="28"/>
                <w:szCs w:val="28"/>
              </w:rPr>
            </w:pPr>
          </w:p>
        </w:tc>
        <w:tc>
          <w:tcPr>
            <w:tcW w:w="1985" w:type="dxa"/>
          </w:tcPr>
          <w:p w:rsidR="000F7F3B" w:rsidRPr="00245724" w:rsidRDefault="000F7F3B" w:rsidP="000F7F3B">
            <w:pPr>
              <w:rPr>
                <w:sz w:val="28"/>
                <w:szCs w:val="28"/>
              </w:rPr>
            </w:pPr>
            <w:r w:rsidRPr="00245724">
              <w:rPr>
                <w:sz w:val="28"/>
                <w:szCs w:val="28"/>
              </w:rPr>
              <w:t xml:space="preserve">2016-2017 </w:t>
            </w:r>
          </w:p>
        </w:tc>
        <w:tc>
          <w:tcPr>
            <w:tcW w:w="1843" w:type="dxa"/>
          </w:tcPr>
          <w:p w:rsidR="000F7F3B" w:rsidRPr="00245724" w:rsidRDefault="000F7F3B" w:rsidP="000F7F3B">
            <w:pPr>
              <w:rPr>
                <w:sz w:val="28"/>
                <w:szCs w:val="28"/>
              </w:rPr>
            </w:pPr>
            <w:r w:rsidRPr="00245724">
              <w:rPr>
                <w:sz w:val="28"/>
                <w:szCs w:val="28"/>
              </w:rPr>
              <w:t xml:space="preserve">2017-2018 </w:t>
            </w:r>
          </w:p>
        </w:tc>
      </w:tr>
      <w:tr w:rsidR="000F7F3B" w:rsidRPr="00245724" w:rsidTr="000F7F3B">
        <w:trPr>
          <w:trHeight w:val="536"/>
        </w:trPr>
        <w:tc>
          <w:tcPr>
            <w:tcW w:w="1701" w:type="dxa"/>
          </w:tcPr>
          <w:p w:rsidR="000F7F3B" w:rsidRPr="00245724" w:rsidRDefault="000F7F3B" w:rsidP="000F7F3B">
            <w:pPr>
              <w:jc w:val="center"/>
              <w:rPr>
                <w:sz w:val="28"/>
                <w:szCs w:val="28"/>
              </w:rPr>
            </w:pPr>
            <w:r w:rsidRPr="00245724">
              <w:rPr>
                <w:sz w:val="28"/>
                <w:szCs w:val="28"/>
              </w:rPr>
              <w:t>Районный показатель</w:t>
            </w:r>
          </w:p>
        </w:tc>
        <w:tc>
          <w:tcPr>
            <w:tcW w:w="1902" w:type="dxa"/>
          </w:tcPr>
          <w:p w:rsidR="000F7F3B" w:rsidRPr="00245724" w:rsidRDefault="000F7F3B" w:rsidP="000F7F3B">
            <w:pPr>
              <w:jc w:val="center"/>
              <w:rPr>
                <w:sz w:val="28"/>
                <w:szCs w:val="28"/>
              </w:rPr>
            </w:pPr>
            <w:r w:rsidRPr="00245724">
              <w:rPr>
                <w:sz w:val="28"/>
                <w:szCs w:val="28"/>
              </w:rPr>
              <w:t>62,6</w:t>
            </w:r>
          </w:p>
        </w:tc>
        <w:tc>
          <w:tcPr>
            <w:tcW w:w="1842" w:type="dxa"/>
          </w:tcPr>
          <w:p w:rsidR="000F7F3B" w:rsidRPr="00245724" w:rsidRDefault="000F7F3B" w:rsidP="000F7F3B">
            <w:pPr>
              <w:jc w:val="center"/>
              <w:rPr>
                <w:sz w:val="28"/>
                <w:szCs w:val="28"/>
              </w:rPr>
            </w:pPr>
            <w:r w:rsidRPr="00245724">
              <w:rPr>
                <w:sz w:val="28"/>
                <w:szCs w:val="28"/>
              </w:rPr>
              <w:t>61,2</w:t>
            </w:r>
          </w:p>
        </w:tc>
        <w:tc>
          <w:tcPr>
            <w:tcW w:w="1701" w:type="dxa"/>
          </w:tcPr>
          <w:p w:rsidR="000F7F3B" w:rsidRPr="00245724" w:rsidRDefault="000F7F3B" w:rsidP="000F7F3B">
            <w:pPr>
              <w:jc w:val="center"/>
              <w:rPr>
                <w:sz w:val="28"/>
                <w:szCs w:val="28"/>
              </w:rPr>
            </w:pPr>
            <w:r w:rsidRPr="00245724">
              <w:rPr>
                <w:sz w:val="28"/>
                <w:szCs w:val="28"/>
              </w:rPr>
              <w:t>58,4</w:t>
            </w:r>
          </w:p>
        </w:tc>
        <w:tc>
          <w:tcPr>
            <w:tcW w:w="1985" w:type="dxa"/>
          </w:tcPr>
          <w:p w:rsidR="000F7F3B" w:rsidRPr="00245724" w:rsidRDefault="000F7F3B" w:rsidP="000F7F3B">
            <w:pPr>
              <w:jc w:val="center"/>
              <w:rPr>
                <w:sz w:val="28"/>
                <w:szCs w:val="28"/>
              </w:rPr>
            </w:pPr>
            <w:r w:rsidRPr="00245724">
              <w:rPr>
                <w:sz w:val="28"/>
                <w:szCs w:val="28"/>
              </w:rPr>
              <w:t>59,3</w:t>
            </w:r>
          </w:p>
        </w:tc>
        <w:tc>
          <w:tcPr>
            <w:tcW w:w="1843" w:type="dxa"/>
          </w:tcPr>
          <w:p w:rsidR="000F7F3B" w:rsidRPr="00245724" w:rsidRDefault="000F7F3B" w:rsidP="000F7F3B">
            <w:pPr>
              <w:jc w:val="center"/>
              <w:rPr>
                <w:sz w:val="28"/>
                <w:szCs w:val="28"/>
              </w:rPr>
            </w:pPr>
            <w:r w:rsidRPr="00245724">
              <w:rPr>
                <w:sz w:val="28"/>
                <w:szCs w:val="28"/>
              </w:rPr>
              <w:t>49,4</w:t>
            </w:r>
          </w:p>
        </w:tc>
      </w:tr>
      <w:tr w:rsidR="000F7F3B" w:rsidRPr="00245724" w:rsidTr="000F7F3B">
        <w:trPr>
          <w:trHeight w:val="569"/>
        </w:trPr>
        <w:tc>
          <w:tcPr>
            <w:tcW w:w="1701" w:type="dxa"/>
          </w:tcPr>
          <w:p w:rsidR="000F7F3B" w:rsidRPr="00245724" w:rsidRDefault="000F7F3B" w:rsidP="000F7F3B">
            <w:pPr>
              <w:jc w:val="center"/>
              <w:rPr>
                <w:sz w:val="28"/>
                <w:szCs w:val="28"/>
              </w:rPr>
            </w:pPr>
            <w:r w:rsidRPr="00245724">
              <w:rPr>
                <w:sz w:val="28"/>
                <w:szCs w:val="28"/>
              </w:rPr>
              <w:t>Областной показатель</w:t>
            </w:r>
          </w:p>
        </w:tc>
        <w:tc>
          <w:tcPr>
            <w:tcW w:w="1902" w:type="dxa"/>
          </w:tcPr>
          <w:p w:rsidR="000F7F3B" w:rsidRPr="00245724" w:rsidRDefault="000F7F3B" w:rsidP="000F7F3B">
            <w:pPr>
              <w:jc w:val="center"/>
              <w:rPr>
                <w:sz w:val="28"/>
                <w:szCs w:val="28"/>
              </w:rPr>
            </w:pPr>
            <w:r w:rsidRPr="00245724">
              <w:rPr>
                <w:sz w:val="28"/>
                <w:szCs w:val="28"/>
              </w:rPr>
              <w:t>59,8</w:t>
            </w:r>
          </w:p>
        </w:tc>
        <w:tc>
          <w:tcPr>
            <w:tcW w:w="1842" w:type="dxa"/>
          </w:tcPr>
          <w:p w:rsidR="000F7F3B" w:rsidRPr="00245724" w:rsidRDefault="000F7F3B" w:rsidP="000F7F3B">
            <w:pPr>
              <w:jc w:val="center"/>
              <w:rPr>
                <w:sz w:val="28"/>
                <w:szCs w:val="28"/>
              </w:rPr>
            </w:pPr>
            <w:r w:rsidRPr="00245724">
              <w:rPr>
                <w:sz w:val="28"/>
                <w:szCs w:val="28"/>
              </w:rPr>
              <w:t>58,55</w:t>
            </w:r>
          </w:p>
        </w:tc>
        <w:tc>
          <w:tcPr>
            <w:tcW w:w="1701" w:type="dxa"/>
          </w:tcPr>
          <w:p w:rsidR="000F7F3B" w:rsidRPr="00245724" w:rsidRDefault="000F7F3B" w:rsidP="000F7F3B">
            <w:pPr>
              <w:jc w:val="center"/>
              <w:rPr>
                <w:sz w:val="28"/>
                <w:szCs w:val="28"/>
              </w:rPr>
            </w:pPr>
            <w:r w:rsidRPr="00245724">
              <w:rPr>
                <w:sz w:val="28"/>
                <w:szCs w:val="28"/>
              </w:rPr>
              <w:t>56</w:t>
            </w:r>
          </w:p>
        </w:tc>
        <w:tc>
          <w:tcPr>
            <w:tcW w:w="1985" w:type="dxa"/>
          </w:tcPr>
          <w:p w:rsidR="000F7F3B" w:rsidRPr="00245724" w:rsidRDefault="000F7F3B" w:rsidP="000F7F3B">
            <w:pPr>
              <w:jc w:val="center"/>
              <w:rPr>
                <w:sz w:val="28"/>
                <w:szCs w:val="28"/>
              </w:rPr>
            </w:pPr>
            <w:r w:rsidRPr="00245724">
              <w:rPr>
                <w:sz w:val="28"/>
                <w:szCs w:val="28"/>
              </w:rPr>
              <w:t>55,2</w:t>
            </w:r>
          </w:p>
        </w:tc>
        <w:tc>
          <w:tcPr>
            <w:tcW w:w="1843" w:type="dxa"/>
          </w:tcPr>
          <w:p w:rsidR="000F7F3B" w:rsidRPr="00245724" w:rsidRDefault="00615FC2" w:rsidP="000F7F3B">
            <w:pPr>
              <w:jc w:val="center"/>
              <w:rPr>
                <w:sz w:val="28"/>
                <w:szCs w:val="28"/>
              </w:rPr>
            </w:pPr>
            <w:r>
              <w:rPr>
                <w:sz w:val="28"/>
                <w:szCs w:val="28"/>
              </w:rPr>
              <w:t>52,5</w:t>
            </w:r>
          </w:p>
        </w:tc>
      </w:tr>
    </w:tbl>
    <w:p w:rsidR="000F7F3B" w:rsidRDefault="000F7F3B" w:rsidP="00AB039B">
      <w:pPr>
        <w:rPr>
          <w:sz w:val="24"/>
          <w:szCs w:val="24"/>
          <w:u w:val="single"/>
        </w:rPr>
      </w:pPr>
    </w:p>
    <w:p w:rsidR="000F7F3B" w:rsidRDefault="000F7F3B" w:rsidP="00AB039B">
      <w:pPr>
        <w:rPr>
          <w:sz w:val="24"/>
          <w:szCs w:val="24"/>
          <w:u w:val="single"/>
        </w:rPr>
      </w:pPr>
    </w:p>
    <w:p w:rsidR="00AA657F" w:rsidRDefault="00AA657F" w:rsidP="00AB039B">
      <w:pPr>
        <w:rPr>
          <w:sz w:val="24"/>
          <w:szCs w:val="24"/>
          <w:u w:val="single"/>
        </w:rPr>
      </w:pPr>
    </w:p>
    <w:p w:rsidR="000F7F3B" w:rsidRDefault="00B6537F" w:rsidP="00AB039B">
      <w:pPr>
        <w:rPr>
          <w:sz w:val="24"/>
          <w:szCs w:val="24"/>
          <w:u w:val="single"/>
        </w:rPr>
      </w:pPr>
      <w:r>
        <w:rPr>
          <w:b/>
          <w:noProof/>
          <w:u w:val="single"/>
          <w:lang w:eastAsia="ru-RU"/>
        </w:rPr>
        <w:drawing>
          <wp:anchor distT="0" distB="0" distL="114300" distR="114300" simplePos="0" relativeHeight="251654144" behindDoc="0" locked="0" layoutInCell="1" allowOverlap="1" wp14:anchorId="40D593B7" wp14:editId="5C90BBA1">
            <wp:simplePos x="0" y="0"/>
            <wp:positionH relativeFrom="column">
              <wp:posOffset>-184785</wp:posOffset>
            </wp:positionH>
            <wp:positionV relativeFrom="paragraph">
              <wp:posOffset>336550</wp:posOffset>
            </wp:positionV>
            <wp:extent cx="6248400" cy="2789555"/>
            <wp:effectExtent l="57150" t="133350" r="133350" b="48895"/>
            <wp:wrapSquare wrapText="bothSides"/>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AA657F" w:rsidRDefault="00AA657F" w:rsidP="00AB039B">
      <w:pPr>
        <w:rPr>
          <w:b/>
          <w:u w:val="single"/>
        </w:rPr>
      </w:pPr>
    </w:p>
    <w:p w:rsidR="00AA657F" w:rsidRPr="00AA657F" w:rsidRDefault="00AA657F" w:rsidP="00AA657F"/>
    <w:p w:rsidR="00AA657F" w:rsidRPr="00AA657F" w:rsidRDefault="00AA657F" w:rsidP="00AA657F"/>
    <w:p w:rsidR="00AB039B" w:rsidRDefault="00AB039B" w:rsidP="00AA657F">
      <w:pPr>
        <w:tabs>
          <w:tab w:val="left" w:pos="3885"/>
        </w:tabs>
        <w:jc w:val="center"/>
        <w:rPr>
          <w:sz w:val="28"/>
          <w:szCs w:val="28"/>
          <w:u w:val="single"/>
        </w:rPr>
      </w:pPr>
      <w:r w:rsidRPr="00AA657F">
        <w:rPr>
          <w:sz w:val="28"/>
          <w:szCs w:val="28"/>
          <w:u w:val="single"/>
        </w:rPr>
        <w:t>Обществознание</w:t>
      </w:r>
      <w:r w:rsidR="00AA657F">
        <w:rPr>
          <w:sz w:val="28"/>
          <w:szCs w:val="28"/>
          <w:u w:val="single"/>
        </w:rPr>
        <w:t xml:space="preserve"> </w:t>
      </w:r>
    </w:p>
    <w:p w:rsidR="00AA657F" w:rsidRPr="00AA657F" w:rsidRDefault="00AA657F" w:rsidP="00AA657F">
      <w:pPr>
        <w:tabs>
          <w:tab w:val="left" w:pos="3885"/>
        </w:tabs>
        <w:jc w:val="center"/>
        <w:rPr>
          <w:sz w:val="28"/>
          <w:szCs w:val="28"/>
          <w:u w:val="single"/>
        </w:rPr>
      </w:pPr>
    </w:p>
    <w:tbl>
      <w:tblPr>
        <w:tblW w:w="10663" w:type="dxa"/>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902"/>
        <w:gridCol w:w="1842"/>
        <w:gridCol w:w="1701"/>
        <w:gridCol w:w="1985"/>
        <w:gridCol w:w="1532"/>
      </w:tblGrid>
      <w:tr w:rsidR="0066789E" w:rsidRPr="00245724" w:rsidTr="000F7F3B">
        <w:trPr>
          <w:trHeight w:val="553"/>
        </w:trPr>
        <w:tc>
          <w:tcPr>
            <w:tcW w:w="1701" w:type="dxa"/>
          </w:tcPr>
          <w:p w:rsidR="0066789E" w:rsidRPr="00245724" w:rsidRDefault="0066789E" w:rsidP="00AD6110">
            <w:pPr>
              <w:rPr>
                <w:b/>
                <w:sz w:val="28"/>
                <w:szCs w:val="28"/>
                <w:u w:val="single"/>
              </w:rPr>
            </w:pPr>
          </w:p>
        </w:tc>
        <w:tc>
          <w:tcPr>
            <w:tcW w:w="1902" w:type="dxa"/>
          </w:tcPr>
          <w:p w:rsidR="0066789E" w:rsidRPr="00245724" w:rsidRDefault="0066789E" w:rsidP="00AD6110">
            <w:pPr>
              <w:jc w:val="center"/>
              <w:rPr>
                <w:sz w:val="28"/>
                <w:szCs w:val="28"/>
              </w:rPr>
            </w:pPr>
            <w:r w:rsidRPr="00245724">
              <w:rPr>
                <w:sz w:val="28"/>
                <w:szCs w:val="28"/>
              </w:rPr>
              <w:t>2013-2014</w:t>
            </w:r>
          </w:p>
          <w:p w:rsidR="0066789E" w:rsidRPr="00245724" w:rsidRDefault="0066789E" w:rsidP="00AD6110">
            <w:pPr>
              <w:jc w:val="center"/>
              <w:rPr>
                <w:sz w:val="28"/>
                <w:szCs w:val="28"/>
              </w:rPr>
            </w:pPr>
          </w:p>
        </w:tc>
        <w:tc>
          <w:tcPr>
            <w:tcW w:w="1842" w:type="dxa"/>
          </w:tcPr>
          <w:p w:rsidR="0066789E" w:rsidRPr="00245724" w:rsidRDefault="0066789E" w:rsidP="00AD6110">
            <w:pPr>
              <w:jc w:val="center"/>
              <w:rPr>
                <w:sz w:val="28"/>
                <w:szCs w:val="28"/>
              </w:rPr>
            </w:pPr>
            <w:r w:rsidRPr="00245724">
              <w:rPr>
                <w:sz w:val="28"/>
                <w:szCs w:val="28"/>
              </w:rPr>
              <w:t>2014-2015</w:t>
            </w:r>
          </w:p>
          <w:p w:rsidR="0066789E" w:rsidRPr="00245724" w:rsidRDefault="0066789E" w:rsidP="00AD6110">
            <w:pPr>
              <w:jc w:val="center"/>
              <w:rPr>
                <w:sz w:val="28"/>
                <w:szCs w:val="28"/>
              </w:rPr>
            </w:pPr>
          </w:p>
        </w:tc>
        <w:tc>
          <w:tcPr>
            <w:tcW w:w="1701" w:type="dxa"/>
          </w:tcPr>
          <w:p w:rsidR="0066789E" w:rsidRPr="00245724" w:rsidRDefault="0066789E" w:rsidP="00AD6110">
            <w:pPr>
              <w:rPr>
                <w:sz w:val="28"/>
                <w:szCs w:val="28"/>
              </w:rPr>
            </w:pPr>
            <w:r w:rsidRPr="00245724">
              <w:rPr>
                <w:sz w:val="28"/>
                <w:szCs w:val="28"/>
              </w:rPr>
              <w:t>2015-2016</w:t>
            </w:r>
          </w:p>
          <w:p w:rsidR="0066789E" w:rsidRPr="00245724" w:rsidRDefault="0066789E" w:rsidP="00AD6110">
            <w:pPr>
              <w:rPr>
                <w:sz w:val="28"/>
                <w:szCs w:val="28"/>
              </w:rPr>
            </w:pPr>
          </w:p>
        </w:tc>
        <w:tc>
          <w:tcPr>
            <w:tcW w:w="1985" w:type="dxa"/>
          </w:tcPr>
          <w:p w:rsidR="0066789E" w:rsidRPr="00245724" w:rsidRDefault="0066789E" w:rsidP="00AD6110">
            <w:pPr>
              <w:rPr>
                <w:sz w:val="28"/>
                <w:szCs w:val="28"/>
              </w:rPr>
            </w:pPr>
            <w:r w:rsidRPr="00245724">
              <w:rPr>
                <w:sz w:val="28"/>
                <w:szCs w:val="28"/>
              </w:rPr>
              <w:t xml:space="preserve">2016-2017 </w:t>
            </w:r>
          </w:p>
        </w:tc>
        <w:tc>
          <w:tcPr>
            <w:tcW w:w="1532" w:type="dxa"/>
          </w:tcPr>
          <w:p w:rsidR="0066789E" w:rsidRPr="00245724" w:rsidRDefault="0066789E" w:rsidP="00AD6110">
            <w:pPr>
              <w:rPr>
                <w:sz w:val="28"/>
                <w:szCs w:val="28"/>
              </w:rPr>
            </w:pPr>
            <w:r w:rsidRPr="00245724">
              <w:rPr>
                <w:sz w:val="28"/>
                <w:szCs w:val="28"/>
              </w:rPr>
              <w:t xml:space="preserve">2017-2018 </w:t>
            </w:r>
          </w:p>
        </w:tc>
      </w:tr>
      <w:tr w:rsidR="0066789E" w:rsidRPr="00245724" w:rsidTr="000F7F3B">
        <w:trPr>
          <w:trHeight w:val="536"/>
        </w:trPr>
        <w:tc>
          <w:tcPr>
            <w:tcW w:w="1701" w:type="dxa"/>
          </w:tcPr>
          <w:p w:rsidR="0066789E" w:rsidRPr="00245724" w:rsidRDefault="0066789E" w:rsidP="0066789E">
            <w:pPr>
              <w:jc w:val="center"/>
              <w:rPr>
                <w:sz w:val="28"/>
                <w:szCs w:val="28"/>
              </w:rPr>
            </w:pPr>
            <w:r w:rsidRPr="00245724">
              <w:rPr>
                <w:sz w:val="28"/>
                <w:szCs w:val="28"/>
              </w:rPr>
              <w:t>Районный показатель</w:t>
            </w:r>
          </w:p>
        </w:tc>
        <w:tc>
          <w:tcPr>
            <w:tcW w:w="1902" w:type="dxa"/>
          </w:tcPr>
          <w:p w:rsidR="0066789E" w:rsidRPr="00245724" w:rsidRDefault="0066789E" w:rsidP="0066789E">
            <w:pPr>
              <w:jc w:val="center"/>
              <w:rPr>
                <w:sz w:val="28"/>
                <w:szCs w:val="28"/>
              </w:rPr>
            </w:pPr>
            <w:r w:rsidRPr="00245724">
              <w:rPr>
                <w:sz w:val="28"/>
                <w:szCs w:val="28"/>
              </w:rPr>
              <w:t>54,6</w:t>
            </w:r>
          </w:p>
        </w:tc>
        <w:tc>
          <w:tcPr>
            <w:tcW w:w="1842" w:type="dxa"/>
          </w:tcPr>
          <w:p w:rsidR="0066789E" w:rsidRPr="00245724" w:rsidRDefault="0066789E" w:rsidP="0066789E">
            <w:pPr>
              <w:jc w:val="center"/>
              <w:rPr>
                <w:sz w:val="28"/>
                <w:szCs w:val="28"/>
              </w:rPr>
            </w:pPr>
            <w:r w:rsidRPr="00245724">
              <w:rPr>
                <w:sz w:val="28"/>
                <w:szCs w:val="28"/>
              </w:rPr>
              <w:t>61</w:t>
            </w:r>
          </w:p>
        </w:tc>
        <w:tc>
          <w:tcPr>
            <w:tcW w:w="1701" w:type="dxa"/>
          </w:tcPr>
          <w:p w:rsidR="0066789E" w:rsidRPr="00245724" w:rsidRDefault="0066789E" w:rsidP="0066789E">
            <w:pPr>
              <w:jc w:val="center"/>
              <w:rPr>
                <w:sz w:val="28"/>
                <w:szCs w:val="28"/>
              </w:rPr>
            </w:pPr>
            <w:r w:rsidRPr="00245724">
              <w:rPr>
                <w:sz w:val="28"/>
                <w:szCs w:val="28"/>
              </w:rPr>
              <w:t>53,1</w:t>
            </w:r>
          </w:p>
        </w:tc>
        <w:tc>
          <w:tcPr>
            <w:tcW w:w="1985" w:type="dxa"/>
          </w:tcPr>
          <w:p w:rsidR="0066789E" w:rsidRPr="00245724" w:rsidRDefault="0066789E" w:rsidP="0066789E">
            <w:pPr>
              <w:jc w:val="center"/>
              <w:rPr>
                <w:sz w:val="28"/>
                <w:szCs w:val="28"/>
              </w:rPr>
            </w:pPr>
            <w:r w:rsidRPr="00245724">
              <w:rPr>
                <w:sz w:val="28"/>
                <w:szCs w:val="28"/>
              </w:rPr>
              <w:t>59</w:t>
            </w:r>
          </w:p>
        </w:tc>
        <w:tc>
          <w:tcPr>
            <w:tcW w:w="1532" w:type="dxa"/>
          </w:tcPr>
          <w:p w:rsidR="0066789E" w:rsidRPr="00245724" w:rsidRDefault="0066789E" w:rsidP="0066789E">
            <w:pPr>
              <w:jc w:val="center"/>
              <w:rPr>
                <w:sz w:val="28"/>
                <w:szCs w:val="28"/>
              </w:rPr>
            </w:pPr>
            <w:r w:rsidRPr="00245724">
              <w:rPr>
                <w:sz w:val="28"/>
                <w:szCs w:val="28"/>
              </w:rPr>
              <w:t>64,9</w:t>
            </w:r>
          </w:p>
        </w:tc>
      </w:tr>
      <w:tr w:rsidR="0066789E" w:rsidRPr="00245724" w:rsidTr="000F7F3B">
        <w:trPr>
          <w:trHeight w:val="569"/>
        </w:trPr>
        <w:tc>
          <w:tcPr>
            <w:tcW w:w="1701" w:type="dxa"/>
          </w:tcPr>
          <w:p w:rsidR="0066789E" w:rsidRPr="00245724" w:rsidRDefault="0066789E" w:rsidP="0066789E">
            <w:pPr>
              <w:jc w:val="center"/>
              <w:rPr>
                <w:sz w:val="28"/>
                <w:szCs w:val="28"/>
              </w:rPr>
            </w:pPr>
            <w:r w:rsidRPr="00245724">
              <w:rPr>
                <w:sz w:val="28"/>
                <w:szCs w:val="28"/>
              </w:rPr>
              <w:t>Областной показатель</w:t>
            </w:r>
          </w:p>
        </w:tc>
        <w:tc>
          <w:tcPr>
            <w:tcW w:w="1902" w:type="dxa"/>
          </w:tcPr>
          <w:p w:rsidR="0066789E" w:rsidRPr="00245724" w:rsidRDefault="0066789E" w:rsidP="0066789E">
            <w:pPr>
              <w:jc w:val="center"/>
              <w:rPr>
                <w:sz w:val="28"/>
                <w:szCs w:val="28"/>
              </w:rPr>
            </w:pPr>
            <w:r w:rsidRPr="00245724">
              <w:rPr>
                <w:sz w:val="28"/>
                <w:szCs w:val="28"/>
              </w:rPr>
              <w:t>57,1</w:t>
            </w:r>
          </w:p>
        </w:tc>
        <w:tc>
          <w:tcPr>
            <w:tcW w:w="1842" w:type="dxa"/>
          </w:tcPr>
          <w:p w:rsidR="0066789E" w:rsidRPr="00245724" w:rsidRDefault="0066789E" w:rsidP="0066789E">
            <w:pPr>
              <w:jc w:val="center"/>
              <w:rPr>
                <w:sz w:val="28"/>
                <w:szCs w:val="28"/>
              </w:rPr>
            </w:pPr>
            <w:r w:rsidRPr="00245724">
              <w:rPr>
                <w:sz w:val="28"/>
                <w:szCs w:val="28"/>
              </w:rPr>
              <w:t>56.1</w:t>
            </w:r>
          </w:p>
        </w:tc>
        <w:tc>
          <w:tcPr>
            <w:tcW w:w="1701" w:type="dxa"/>
          </w:tcPr>
          <w:p w:rsidR="0066789E" w:rsidRPr="00245724" w:rsidRDefault="0066789E" w:rsidP="0066789E">
            <w:pPr>
              <w:jc w:val="center"/>
              <w:rPr>
                <w:sz w:val="28"/>
                <w:szCs w:val="28"/>
              </w:rPr>
            </w:pPr>
            <w:r w:rsidRPr="00245724">
              <w:rPr>
                <w:sz w:val="28"/>
                <w:szCs w:val="28"/>
              </w:rPr>
              <w:t>55</w:t>
            </w:r>
          </w:p>
        </w:tc>
        <w:tc>
          <w:tcPr>
            <w:tcW w:w="1985" w:type="dxa"/>
          </w:tcPr>
          <w:p w:rsidR="0066789E" w:rsidRPr="00245724" w:rsidRDefault="0066789E" w:rsidP="0066789E">
            <w:pPr>
              <w:jc w:val="center"/>
              <w:rPr>
                <w:sz w:val="28"/>
                <w:szCs w:val="28"/>
              </w:rPr>
            </w:pPr>
            <w:r w:rsidRPr="00245724">
              <w:rPr>
                <w:sz w:val="28"/>
                <w:szCs w:val="28"/>
              </w:rPr>
              <w:t>58,3</w:t>
            </w:r>
          </w:p>
        </w:tc>
        <w:tc>
          <w:tcPr>
            <w:tcW w:w="1532" w:type="dxa"/>
          </w:tcPr>
          <w:p w:rsidR="0066789E" w:rsidRPr="00245724" w:rsidRDefault="00615FC2" w:rsidP="0066789E">
            <w:pPr>
              <w:jc w:val="center"/>
              <w:rPr>
                <w:sz w:val="28"/>
                <w:szCs w:val="28"/>
              </w:rPr>
            </w:pPr>
            <w:r>
              <w:rPr>
                <w:sz w:val="28"/>
                <w:szCs w:val="28"/>
              </w:rPr>
              <w:t>59,6</w:t>
            </w:r>
          </w:p>
        </w:tc>
      </w:tr>
    </w:tbl>
    <w:p w:rsidR="0066789E" w:rsidRDefault="0066789E" w:rsidP="00AB039B">
      <w:pPr>
        <w:tabs>
          <w:tab w:val="left" w:pos="6534"/>
          <w:tab w:val="center" w:pos="7498"/>
        </w:tabs>
        <w:ind w:left="426"/>
      </w:pPr>
    </w:p>
    <w:p w:rsidR="0066789E" w:rsidRPr="00E65B53" w:rsidRDefault="0066789E" w:rsidP="00AB039B">
      <w:pPr>
        <w:tabs>
          <w:tab w:val="left" w:pos="6534"/>
          <w:tab w:val="center" w:pos="7498"/>
        </w:tabs>
        <w:ind w:left="426"/>
      </w:pPr>
    </w:p>
    <w:p w:rsidR="00AB039B" w:rsidRPr="00E65B53" w:rsidRDefault="00AB039B" w:rsidP="00AB039B">
      <w:pPr>
        <w:jc w:val="center"/>
      </w:pPr>
    </w:p>
    <w:p w:rsidR="00AB039B" w:rsidRDefault="00AB039B" w:rsidP="00AB039B">
      <w:pPr>
        <w:jc w:val="center"/>
        <w:rPr>
          <w:b/>
          <w:u w:val="single"/>
        </w:rPr>
      </w:pPr>
    </w:p>
    <w:p w:rsidR="00AB039B" w:rsidRDefault="00B6537F" w:rsidP="00E10A50">
      <w:pPr>
        <w:ind w:left="426"/>
        <w:rPr>
          <w:u w:val="single"/>
        </w:rPr>
      </w:pPr>
      <w:r w:rsidRPr="007F4D80">
        <w:rPr>
          <w:b/>
          <w:noProof/>
          <w:lang w:eastAsia="ru-RU"/>
        </w:rPr>
        <w:lastRenderedPageBreak/>
        <w:drawing>
          <wp:anchor distT="0" distB="0" distL="114300" distR="114300" simplePos="0" relativeHeight="251660288" behindDoc="0" locked="0" layoutInCell="1" allowOverlap="1" wp14:anchorId="377AFBC3" wp14:editId="04192D61">
            <wp:simplePos x="0" y="0"/>
            <wp:positionH relativeFrom="column">
              <wp:posOffset>0</wp:posOffset>
            </wp:positionH>
            <wp:positionV relativeFrom="paragraph">
              <wp:posOffset>325120</wp:posOffset>
            </wp:positionV>
            <wp:extent cx="6067425" cy="2428875"/>
            <wp:effectExtent l="57150" t="133350" r="123825" b="66675"/>
            <wp:wrapSquare wrapText="bothSides"/>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00E10A50">
        <w:rPr>
          <w:u w:val="single"/>
        </w:rPr>
        <w:br w:type="textWrapping" w:clear="all"/>
      </w:r>
    </w:p>
    <w:p w:rsidR="00AB039B" w:rsidRDefault="00AB039B" w:rsidP="00AB039B">
      <w:pPr>
        <w:rPr>
          <w:u w:val="single"/>
        </w:rPr>
      </w:pPr>
    </w:p>
    <w:p w:rsidR="00AB039B" w:rsidRDefault="00AB039B" w:rsidP="00AB039B">
      <w:pPr>
        <w:rPr>
          <w:b/>
          <w:u w:val="single"/>
        </w:rPr>
      </w:pPr>
    </w:p>
    <w:p w:rsidR="00AB039B" w:rsidRDefault="00AB039B" w:rsidP="00AB039B">
      <w:pPr>
        <w:jc w:val="center"/>
        <w:rPr>
          <w:sz w:val="28"/>
          <w:szCs w:val="28"/>
          <w:u w:val="single"/>
        </w:rPr>
      </w:pPr>
      <w:r w:rsidRPr="00245724">
        <w:rPr>
          <w:sz w:val="28"/>
          <w:szCs w:val="28"/>
          <w:u w:val="single"/>
        </w:rPr>
        <w:t>Физика</w:t>
      </w:r>
    </w:p>
    <w:p w:rsidR="00AA657F" w:rsidRPr="00245724" w:rsidRDefault="00AA657F" w:rsidP="00AB039B">
      <w:pPr>
        <w:jc w:val="center"/>
        <w:rPr>
          <w:sz w:val="28"/>
          <w:szCs w:val="28"/>
          <w:u w:val="single"/>
        </w:rPr>
      </w:pPr>
    </w:p>
    <w:tbl>
      <w:tblPr>
        <w:tblW w:w="10663" w:type="dxa"/>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902"/>
        <w:gridCol w:w="1842"/>
        <w:gridCol w:w="1701"/>
        <w:gridCol w:w="1985"/>
        <w:gridCol w:w="1532"/>
      </w:tblGrid>
      <w:tr w:rsidR="0066789E" w:rsidRPr="00245724" w:rsidTr="00AA657F">
        <w:trPr>
          <w:trHeight w:val="553"/>
        </w:trPr>
        <w:tc>
          <w:tcPr>
            <w:tcW w:w="1701" w:type="dxa"/>
          </w:tcPr>
          <w:p w:rsidR="0066789E" w:rsidRPr="00245724" w:rsidRDefault="0066789E" w:rsidP="00AD6110">
            <w:pPr>
              <w:rPr>
                <w:b/>
                <w:sz w:val="28"/>
                <w:szCs w:val="28"/>
                <w:u w:val="single"/>
              </w:rPr>
            </w:pPr>
          </w:p>
        </w:tc>
        <w:tc>
          <w:tcPr>
            <w:tcW w:w="1902" w:type="dxa"/>
          </w:tcPr>
          <w:p w:rsidR="0066789E" w:rsidRPr="00245724" w:rsidRDefault="0066789E" w:rsidP="00AD6110">
            <w:pPr>
              <w:jc w:val="center"/>
              <w:rPr>
                <w:sz w:val="28"/>
                <w:szCs w:val="28"/>
              </w:rPr>
            </w:pPr>
            <w:r w:rsidRPr="00245724">
              <w:rPr>
                <w:sz w:val="28"/>
                <w:szCs w:val="28"/>
              </w:rPr>
              <w:t>2013-2014</w:t>
            </w:r>
          </w:p>
          <w:p w:rsidR="0066789E" w:rsidRPr="00245724" w:rsidRDefault="0066789E" w:rsidP="00AD6110">
            <w:pPr>
              <w:jc w:val="center"/>
              <w:rPr>
                <w:sz w:val="28"/>
                <w:szCs w:val="28"/>
              </w:rPr>
            </w:pPr>
          </w:p>
        </w:tc>
        <w:tc>
          <w:tcPr>
            <w:tcW w:w="1842" w:type="dxa"/>
          </w:tcPr>
          <w:p w:rsidR="0066789E" w:rsidRPr="00245724" w:rsidRDefault="0066789E" w:rsidP="00AD6110">
            <w:pPr>
              <w:jc w:val="center"/>
              <w:rPr>
                <w:sz w:val="28"/>
                <w:szCs w:val="28"/>
              </w:rPr>
            </w:pPr>
            <w:r w:rsidRPr="00245724">
              <w:rPr>
                <w:sz w:val="28"/>
                <w:szCs w:val="28"/>
              </w:rPr>
              <w:t>2014-2015</w:t>
            </w:r>
          </w:p>
          <w:p w:rsidR="0066789E" w:rsidRPr="00245724" w:rsidRDefault="0066789E" w:rsidP="00AD6110">
            <w:pPr>
              <w:jc w:val="center"/>
              <w:rPr>
                <w:sz w:val="28"/>
                <w:szCs w:val="28"/>
              </w:rPr>
            </w:pPr>
          </w:p>
        </w:tc>
        <w:tc>
          <w:tcPr>
            <w:tcW w:w="1701" w:type="dxa"/>
          </w:tcPr>
          <w:p w:rsidR="0066789E" w:rsidRPr="00245724" w:rsidRDefault="0066789E" w:rsidP="00AD6110">
            <w:pPr>
              <w:rPr>
                <w:sz w:val="28"/>
                <w:szCs w:val="28"/>
              </w:rPr>
            </w:pPr>
            <w:r w:rsidRPr="00245724">
              <w:rPr>
                <w:sz w:val="28"/>
                <w:szCs w:val="28"/>
              </w:rPr>
              <w:t>2015-2016</w:t>
            </w:r>
          </w:p>
          <w:p w:rsidR="0066789E" w:rsidRPr="00245724" w:rsidRDefault="0066789E" w:rsidP="00AD6110">
            <w:pPr>
              <w:rPr>
                <w:sz w:val="28"/>
                <w:szCs w:val="28"/>
              </w:rPr>
            </w:pPr>
          </w:p>
        </w:tc>
        <w:tc>
          <w:tcPr>
            <w:tcW w:w="1985" w:type="dxa"/>
          </w:tcPr>
          <w:p w:rsidR="0066789E" w:rsidRPr="00245724" w:rsidRDefault="0066789E" w:rsidP="00AD6110">
            <w:pPr>
              <w:rPr>
                <w:sz w:val="28"/>
                <w:szCs w:val="28"/>
              </w:rPr>
            </w:pPr>
            <w:r w:rsidRPr="00245724">
              <w:rPr>
                <w:sz w:val="28"/>
                <w:szCs w:val="28"/>
              </w:rPr>
              <w:t xml:space="preserve">2016-2017 </w:t>
            </w:r>
          </w:p>
        </w:tc>
        <w:tc>
          <w:tcPr>
            <w:tcW w:w="1532" w:type="dxa"/>
          </w:tcPr>
          <w:p w:rsidR="0066789E" w:rsidRPr="00245724" w:rsidRDefault="0066789E" w:rsidP="00AD6110">
            <w:pPr>
              <w:rPr>
                <w:sz w:val="28"/>
                <w:szCs w:val="28"/>
              </w:rPr>
            </w:pPr>
            <w:r w:rsidRPr="00245724">
              <w:rPr>
                <w:sz w:val="28"/>
                <w:szCs w:val="28"/>
              </w:rPr>
              <w:t xml:space="preserve">2017-2018 </w:t>
            </w:r>
          </w:p>
        </w:tc>
      </w:tr>
      <w:tr w:rsidR="00CB4120" w:rsidRPr="00245724" w:rsidTr="00AA657F">
        <w:trPr>
          <w:trHeight w:val="536"/>
        </w:trPr>
        <w:tc>
          <w:tcPr>
            <w:tcW w:w="1701" w:type="dxa"/>
          </w:tcPr>
          <w:p w:rsidR="00CB4120" w:rsidRPr="00245724" w:rsidRDefault="00CB4120" w:rsidP="00CB4120">
            <w:pPr>
              <w:jc w:val="center"/>
              <w:rPr>
                <w:sz w:val="28"/>
                <w:szCs w:val="28"/>
              </w:rPr>
            </w:pPr>
            <w:r w:rsidRPr="00245724">
              <w:rPr>
                <w:sz w:val="28"/>
                <w:szCs w:val="28"/>
              </w:rPr>
              <w:t>Районный показатель</w:t>
            </w:r>
          </w:p>
        </w:tc>
        <w:tc>
          <w:tcPr>
            <w:tcW w:w="1902" w:type="dxa"/>
          </w:tcPr>
          <w:p w:rsidR="00CB4120" w:rsidRPr="00245724" w:rsidRDefault="00CB4120" w:rsidP="00CB4120">
            <w:pPr>
              <w:jc w:val="center"/>
              <w:rPr>
                <w:sz w:val="28"/>
                <w:szCs w:val="28"/>
              </w:rPr>
            </w:pPr>
            <w:r w:rsidRPr="00245724">
              <w:rPr>
                <w:sz w:val="28"/>
                <w:szCs w:val="28"/>
              </w:rPr>
              <w:t>43,3</w:t>
            </w:r>
          </w:p>
        </w:tc>
        <w:tc>
          <w:tcPr>
            <w:tcW w:w="1842" w:type="dxa"/>
          </w:tcPr>
          <w:p w:rsidR="00CB4120" w:rsidRPr="00245724" w:rsidRDefault="00CB4120" w:rsidP="00CB4120">
            <w:pPr>
              <w:rPr>
                <w:sz w:val="28"/>
                <w:szCs w:val="28"/>
              </w:rPr>
            </w:pPr>
            <w:r w:rsidRPr="00245724">
              <w:rPr>
                <w:sz w:val="28"/>
                <w:szCs w:val="28"/>
              </w:rPr>
              <w:t xml:space="preserve">         52,9</w:t>
            </w:r>
          </w:p>
        </w:tc>
        <w:tc>
          <w:tcPr>
            <w:tcW w:w="1701" w:type="dxa"/>
          </w:tcPr>
          <w:p w:rsidR="00CB4120" w:rsidRPr="00245724" w:rsidRDefault="00CB4120" w:rsidP="00CB4120">
            <w:pPr>
              <w:jc w:val="center"/>
              <w:rPr>
                <w:sz w:val="28"/>
                <w:szCs w:val="28"/>
              </w:rPr>
            </w:pPr>
            <w:r w:rsidRPr="00245724">
              <w:rPr>
                <w:sz w:val="28"/>
                <w:szCs w:val="28"/>
              </w:rPr>
              <w:t>49,7</w:t>
            </w:r>
          </w:p>
        </w:tc>
        <w:tc>
          <w:tcPr>
            <w:tcW w:w="1985" w:type="dxa"/>
          </w:tcPr>
          <w:p w:rsidR="00CB4120" w:rsidRPr="00245724" w:rsidRDefault="00CB4120" w:rsidP="00CB4120">
            <w:pPr>
              <w:jc w:val="center"/>
              <w:rPr>
                <w:sz w:val="28"/>
                <w:szCs w:val="28"/>
              </w:rPr>
            </w:pPr>
            <w:r w:rsidRPr="00245724">
              <w:rPr>
                <w:sz w:val="28"/>
                <w:szCs w:val="28"/>
              </w:rPr>
              <w:t>42,4</w:t>
            </w:r>
          </w:p>
        </w:tc>
        <w:tc>
          <w:tcPr>
            <w:tcW w:w="1532" w:type="dxa"/>
          </w:tcPr>
          <w:p w:rsidR="00CB4120" w:rsidRPr="00245724" w:rsidRDefault="00CB4120" w:rsidP="00CB4120">
            <w:pPr>
              <w:jc w:val="center"/>
              <w:rPr>
                <w:sz w:val="28"/>
                <w:szCs w:val="28"/>
              </w:rPr>
            </w:pPr>
            <w:r w:rsidRPr="00245724">
              <w:rPr>
                <w:sz w:val="28"/>
                <w:szCs w:val="28"/>
              </w:rPr>
              <w:t>49,5</w:t>
            </w:r>
          </w:p>
        </w:tc>
      </w:tr>
      <w:tr w:rsidR="00CB4120" w:rsidRPr="00245724" w:rsidTr="00AA657F">
        <w:trPr>
          <w:trHeight w:val="569"/>
        </w:trPr>
        <w:tc>
          <w:tcPr>
            <w:tcW w:w="1701" w:type="dxa"/>
          </w:tcPr>
          <w:p w:rsidR="00CB4120" w:rsidRPr="00245724" w:rsidRDefault="00CB4120" w:rsidP="00CB4120">
            <w:pPr>
              <w:jc w:val="center"/>
              <w:rPr>
                <w:sz w:val="28"/>
                <w:szCs w:val="28"/>
              </w:rPr>
            </w:pPr>
            <w:r w:rsidRPr="00245724">
              <w:rPr>
                <w:sz w:val="28"/>
                <w:szCs w:val="28"/>
              </w:rPr>
              <w:t>Областной показатель</w:t>
            </w:r>
          </w:p>
        </w:tc>
        <w:tc>
          <w:tcPr>
            <w:tcW w:w="1902" w:type="dxa"/>
          </w:tcPr>
          <w:p w:rsidR="00CB4120" w:rsidRPr="00245724" w:rsidRDefault="00CB4120" w:rsidP="00CB4120">
            <w:pPr>
              <w:jc w:val="center"/>
              <w:rPr>
                <w:sz w:val="28"/>
                <w:szCs w:val="28"/>
              </w:rPr>
            </w:pPr>
            <w:r w:rsidRPr="00245724">
              <w:rPr>
                <w:sz w:val="28"/>
                <w:szCs w:val="28"/>
              </w:rPr>
              <w:t>46,1</w:t>
            </w:r>
          </w:p>
        </w:tc>
        <w:tc>
          <w:tcPr>
            <w:tcW w:w="1842" w:type="dxa"/>
          </w:tcPr>
          <w:p w:rsidR="00CB4120" w:rsidRPr="00245724" w:rsidRDefault="00CB4120" w:rsidP="00CB4120">
            <w:pPr>
              <w:rPr>
                <w:sz w:val="28"/>
                <w:szCs w:val="28"/>
              </w:rPr>
            </w:pPr>
            <w:r w:rsidRPr="00245724">
              <w:rPr>
                <w:sz w:val="28"/>
                <w:szCs w:val="28"/>
              </w:rPr>
              <w:t xml:space="preserve">         52,3</w:t>
            </w:r>
          </w:p>
        </w:tc>
        <w:tc>
          <w:tcPr>
            <w:tcW w:w="1701" w:type="dxa"/>
          </w:tcPr>
          <w:p w:rsidR="00CB4120" w:rsidRPr="00245724" w:rsidRDefault="00CB4120" w:rsidP="00CB4120">
            <w:pPr>
              <w:jc w:val="center"/>
              <w:rPr>
                <w:sz w:val="28"/>
                <w:szCs w:val="28"/>
              </w:rPr>
            </w:pPr>
            <w:r w:rsidRPr="00245724">
              <w:rPr>
                <w:sz w:val="28"/>
                <w:szCs w:val="28"/>
              </w:rPr>
              <w:t>50</w:t>
            </w:r>
          </w:p>
        </w:tc>
        <w:tc>
          <w:tcPr>
            <w:tcW w:w="1985" w:type="dxa"/>
          </w:tcPr>
          <w:p w:rsidR="00CB4120" w:rsidRPr="00245724" w:rsidRDefault="00CB4120" w:rsidP="00CB4120">
            <w:pPr>
              <w:jc w:val="center"/>
              <w:rPr>
                <w:sz w:val="28"/>
                <w:szCs w:val="28"/>
              </w:rPr>
            </w:pPr>
            <w:r w:rsidRPr="00245724">
              <w:rPr>
                <w:sz w:val="28"/>
                <w:szCs w:val="28"/>
              </w:rPr>
              <w:t>53,6</w:t>
            </w:r>
          </w:p>
        </w:tc>
        <w:tc>
          <w:tcPr>
            <w:tcW w:w="1532" w:type="dxa"/>
          </w:tcPr>
          <w:p w:rsidR="00CB4120" w:rsidRPr="00245724" w:rsidRDefault="00615FC2" w:rsidP="00CB4120">
            <w:pPr>
              <w:jc w:val="center"/>
              <w:rPr>
                <w:sz w:val="28"/>
                <w:szCs w:val="28"/>
              </w:rPr>
            </w:pPr>
            <w:r>
              <w:rPr>
                <w:sz w:val="28"/>
                <w:szCs w:val="28"/>
              </w:rPr>
              <w:t>53,1</w:t>
            </w:r>
          </w:p>
        </w:tc>
      </w:tr>
    </w:tbl>
    <w:p w:rsidR="0066789E" w:rsidRPr="007D2EFA" w:rsidRDefault="0066789E" w:rsidP="00AB039B">
      <w:pPr>
        <w:jc w:val="center"/>
        <w:rPr>
          <w:u w:val="single"/>
        </w:rPr>
      </w:pPr>
    </w:p>
    <w:p w:rsidR="00AB039B" w:rsidRDefault="00AB039B" w:rsidP="00AB039B">
      <w:pPr>
        <w:jc w:val="center"/>
        <w:rPr>
          <w:b/>
          <w:u w:val="single"/>
        </w:rPr>
      </w:pPr>
    </w:p>
    <w:p w:rsidR="00AB039B" w:rsidRDefault="00AB039B" w:rsidP="00AB039B">
      <w:pPr>
        <w:ind w:left="426"/>
        <w:rPr>
          <w:b/>
          <w:u w:val="single"/>
        </w:rPr>
      </w:pPr>
    </w:p>
    <w:p w:rsidR="00AA657F" w:rsidRDefault="00AA657F" w:rsidP="00AB039B">
      <w:pPr>
        <w:rPr>
          <w:b/>
          <w:u w:val="single"/>
        </w:rPr>
      </w:pPr>
    </w:p>
    <w:p w:rsidR="000F7F3B" w:rsidRDefault="00B6537F" w:rsidP="00AB039B">
      <w:pPr>
        <w:rPr>
          <w:b/>
          <w:u w:val="single"/>
        </w:rPr>
      </w:pPr>
      <w:r>
        <w:rPr>
          <w:noProof/>
          <w:u w:val="single"/>
          <w:lang w:eastAsia="ru-RU"/>
        </w:rPr>
        <w:drawing>
          <wp:anchor distT="0" distB="0" distL="114300" distR="114300" simplePos="0" relativeHeight="251655168" behindDoc="0" locked="0" layoutInCell="1" allowOverlap="1" wp14:anchorId="54EE84EE" wp14:editId="5D6E7C1F">
            <wp:simplePos x="0" y="0"/>
            <wp:positionH relativeFrom="column">
              <wp:posOffset>-38735</wp:posOffset>
            </wp:positionH>
            <wp:positionV relativeFrom="paragraph">
              <wp:posOffset>324485</wp:posOffset>
            </wp:positionV>
            <wp:extent cx="6010275" cy="2929255"/>
            <wp:effectExtent l="57150" t="76200" r="104775" b="4445"/>
            <wp:wrapSquare wrapText="bothSides"/>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0F7F3B" w:rsidRDefault="000F7F3B" w:rsidP="00AB039B">
      <w:pPr>
        <w:rPr>
          <w:b/>
          <w:u w:val="single"/>
        </w:rPr>
      </w:pPr>
    </w:p>
    <w:p w:rsidR="000F7F3B" w:rsidRDefault="000F7F3B" w:rsidP="00AB039B">
      <w:pPr>
        <w:rPr>
          <w:b/>
          <w:u w:val="single"/>
        </w:rPr>
      </w:pPr>
    </w:p>
    <w:p w:rsidR="00AB039B" w:rsidRDefault="00AB039B" w:rsidP="00AB039B">
      <w:pPr>
        <w:jc w:val="center"/>
        <w:rPr>
          <w:sz w:val="28"/>
          <w:szCs w:val="28"/>
          <w:u w:val="single"/>
        </w:rPr>
      </w:pPr>
      <w:r w:rsidRPr="00245724">
        <w:rPr>
          <w:sz w:val="28"/>
          <w:szCs w:val="28"/>
          <w:u w:val="single"/>
        </w:rPr>
        <w:lastRenderedPageBreak/>
        <w:t>Химия</w:t>
      </w:r>
      <w:r w:rsidR="00AA657F">
        <w:rPr>
          <w:sz w:val="28"/>
          <w:szCs w:val="28"/>
          <w:u w:val="single"/>
        </w:rPr>
        <w:t xml:space="preserve"> </w:t>
      </w:r>
    </w:p>
    <w:p w:rsidR="00AA657F" w:rsidRPr="00245724" w:rsidRDefault="00AA657F" w:rsidP="00AB039B">
      <w:pPr>
        <w:jc w:val="center"/>
        <w:rPr>
          <w:sz w:val="28"/>
          <w:szCs w:val="28"/>
          <w:u w:val="single"/>
        </w:rPr>
      </w:pPr>
    </w:p>
    <w:tbl>
      <w:tblPr>
        <w:tblW w:w="10663" w:type="dxa"/>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902"/>
        <w:gridCol w:w="1842"/>
        <w:gridCol w:w="1701"/>
        <w:gridCol w:w="1985"/>
        <w:gridCol w:w="1532"/>
      </w:tblGrid>
      <w:tr w:rsidR="00CB4120" w:rsidRPr="00245724" w:rsidTr="000F7F3B">
        <w:trPr>
          <w:trHeight w:val="553"/>
        </w:trPr>
        <w:tc>
          <w:tcPr>
            <w:tcW w:w="1701" w:type="dxa"/>
          </w:tcPr>
          <w:p w:rsidR="00CB4120" w:rsidRPr="00245724" w:rsidRDefault="00CB4120" w:rsidP="00AD6110">
            <w:pPr>
              <w:rPr>
                <w:b/>
                <w:sz w:val="28"/>
                <w:szCs w:val="28"/>
                <w:u w:val="single"/>
              </w:rPr>
            </w:pPr>
          </w:p>
        </w:tc>
        <w:tc>
          <w:tcPr>
            <w:tcW w:w="1902" w:type="dxa"/>
          </w:tcPr>
          <w:p w:rsidR="00CB4120" w:rsidRPr="00245724" w:rsidRDefault="00CB4120" w:rsidP="00AD6110">
            <w:pPr>
              <w:jc w:val="center"/>
              <w:rPr>
                <w:sz w:val="28"/>
                <w:szCs w:val="28"/>
              </w:rPr>
            </w:pPr>
            <w:r w:rsidRPr="00245724">
              <w:rPr>
                <w:sz w:val="28"/>
                <w:szCs w:val="28"/>
              </w:rPr>
              <w:t>2013-2014</w:t>
            </w:r>
          </w:p>
          <w:p w:rsidR="00CB4120" w:rsidRPr="00245724" w:rsidRDefault="00CB4120" w:rsidP="00AD6110">
            <w:pPr>
              <w:jc w:val="center"/>
              <w:rPr>
                <w:sz w:val="28"/>
                <w:szCs w:val="28"/>
              </w:rPr>
            </w:pPr>
          </w:p>
        </w:tc>
        <w:tc>
          <w:tcPr>
            <w:tcW w:w="1842" w:type="dxa"/>
          </w:tcPr>
          <w:p w:rsidR="00CB4120" w:rsidRPr="00245724" w:rsidRDefault="00CB4120" w:rsidP="00AD6110">
            <w:pPr>
              <w:jc w:val="center"/>
              <w:rPr>
                <w:sz w:val="28"/>
                <w:szCs w:val="28"/>
              </w:rPr>
            </w:pPr>
            <w:r w:rsidRPr="00245724">
              <w:rPr>
                <w:sz w:val="28"/>
                <w:szCs w:val="28"/>
              </w:rPr>
              <w:t>2014-2015</w:t>
            </w:r>
          </w:p>
          <w:p w:rsidR="00CB4120" w:rsidRPr="00245724" w:rsidRDefault="00CB4120" w:rsidP="00AD6110">
            <w:pPr>
              <w:jc w:val="center"/>
              <w:rPr>
                <w:sz w:val="28"/>
                <w:szCs w:val="28"/>
              </w:rPr>
            </w:pPr>
          </w:p>
        </w:tc>
        <w:tc>
          <w:tcPr>
            <w:tcW w:w="1701" w:type="dxa"/>
          </w:tcPr>
          <w:p w:rsidR="00CB4120" w:rsidRPr="00245724" w:rsidRDefault="00CB4120" w:rsidP="00AD6110">
            <w:pPr>
              <w:rPr>
                <w:sz w:val="28"/>
                <w:szCs w:val="28"/>
              </w:rPr>
            </w:pPr>
            <w:r w:rsidRPr="00245724">
              <w:rPr>
                <w:sz w:val="28"/>
                <w:szCs w:val="28"/>
              </w:rPr>
              <w:t>2015-2016</w:t>
            </w:r>
          </w:p>
          <w:p w:rsidR="00CB4120" w:rsidRPr="00245724" w:rsidRDefault="00CB4120" w:rsidP="00AD6110">
            <w:pPr>
              <w:rPr>
                <w:sz w:val="28"/>
                <w:szCs w:val="28"/>
              </w:rPr>
            </w:pPr>
          </w:p>
        </w:tc>
        <w:tc>
          <w:tcPr>
            <w:tcW w:w="1985" w:type="dxa"/>
          </w:tcPr>
          <w:p w:rsidR="00CB4120" w:rsidRPr="00245724" w:rsidRDefault="00CB4120" w:rsidP="00AD6110">
            <w:pPr>
              <w:rPr>
                <w:sz w:val="28"/>
                <w:szCs w:val="28"/>
              </w:rPr>
            </w:pPr>
            <w:r w:rsidRPr="00245724">
              <w:rPr>
                <w:sz w:val="28"/>
                <w:szCs w:val="28"/>
              </w:rPr>
              <w:t xml:space="preserve">2016-2017 </w:t>
            </w:r>
          </w:p>
        </w:tc>
        <w:tc>
          <w:tcPr>
            <w:tcW w:w="1532" w:type="dxa"/>
          </w:tcPr>
          <w:p w:rsidR="00CB4120" w:rsidRPr="00245724" w:rsidRDefault="00CB4120" w:rsidP="00AD6110">
            <w:pPr>
              <w:rPr>
                <w:sz w:val="28"/>
                <w:szCs w:val="28"/>
              </w:rPr>
            </w:pPr>
            <w:r w:rsidRPr="00245724">
              <w:rPr>
                <w:sz w:val="28"/>
                <w:szCs w:val="28"/>
              </w:rPr>
              <w:t xml:space="preserve">2017-2018 </w:t>
            </w:r>
          </w:p>
        </w:tc>
      </w:tr>
      <w:tr w:rsidR="00CB4120" w:rsidRPr="00245724" w:rsidTr="000F7F3B">
        <w:trPr>
          <w:trHeight w:val="536"/>
        </w:trPr>
        <w:tc>
          <w:tcPr>
            <w:tcW w:w="1701" w:type="dxa"/>
          </w:tcPr>
          <w:p w:rsidR="00CB4120" w:rsidRPr="00245724" w:rsidRDefault="00CB4120" w:rsidP="00CB4120">
            <w:pPr>
              <w:jc w:val="center"/>
              <w:rPr>
                <w:sz w:val="28"/>
                <w:szCs w:val="28"/>
              </w:rPr>
            </w:pPr>
            <w:r w:rsidRPr="00245724">
              <w:rPr>
                <w:sz w:val="28"/>
                <w:szCs w:val="28"/>
              </w:rPr>
              <w:t>Районный показатель</w:t>
            </w:r>
          </w:p>
        </w:tc>
        <w:tc>
          <w:tcPr>
            <w:tcW w:w="1902" w:type="dxa"/>
          </w:tcPr>
          <w:p w:rsidR="00CB4120" w:rsidRPr="00245724" w:rsidRDefault="00CB4120" w:rsidP="00CB4120">
            <w:pPr>
              <w:jc w:val="center"/>
              <w:rPr>
                <w:sz w:val="28"/>
                <w:szCs w:val="28"/>
              </w:rPr>
            </w:pPr>
            <w:r w:rsidRPr="00245724">
              <w:rPr>
                <w:sz w:val="28"/>
                <w:szCs w:val="28"/>
              </w:rPr>
              <w:t>50,7</w:t>
            </w:r>
          </w:p>
        </w:tc>
        <w:tc>
          <w:tcPr>
            <w:tcW w:w="1842" w:type="dxa"/>
          </w:tcPr>
          <w:p w:rsidR="00CB4120" w:rsidRPr="00245724" w:rsidRDefault="00CB4120" w:rsidP="00CB4120">
            <w:pPr>
              <w:jc w:val="center"/>
              <w:rPr>
                <w:sz w:val="28"/>
                <w:szCs w:val="28"/>
              </w:rPr>
            </w:pPr>
            <w:r w:rsidRPr="00245724">
              <w:rPr>
                <w:sz w:val="28"/>
                <w:szCs w:val="28"/>
              </w:rPr>
              <w:t>62,1</w:t>
            </w:r>
          </w:p>
        </w:tc>
        <w:tc>
          <w:tcPr>
            <w:tcW w:w="1701" w:type="dxa"/>
          </w:tcPr>
          <w:p w:rsidR="00CB4120" w:rsidRPr="00245724" w:rsidRDefault="00CB4120" w:rsidP="00CB4120">
            <w:pPr>
              <w:jc w:val="center"/>
              <w:rPr>
                <w:sz w:val="28"/>
                <w:szCs w:val="28"/>
              </w:rPr>
            </w:pPr>
            <w:r w:rsidRPr="00245724">
              <w:rPr>
                <w:sz w:val="28"/>
                <w:szCs w:val="28"/>
              </w:rPr>
              <w:t>52,7</w:t>
            </w:r>
          </w:p>
        </w:tc>
        <w:tc>
          <w:tcPr>
            <w:tcW w:w="1985" w:type="dxa"/>
          </w:tcPr>
          <w:p w:rsidR="00CB4120" w:rsidRPr="00245724" w:rsidRDefault="00CB4120" w:rsidP="00CB4120">
            <w:pPr>
              <w:jc w:val="center"/>
              <w:rPr>
                <w:sz w:val="28"/>
                <w:szCs w:val="28"/>
              </w:rPr>
            </w:pPr>
            <w:r w:rsidRPr="00245724">
              <w:rPr>
                <w:sz w:val="28"/>
                <w:szCs w:val="28"/>
              </w:rPr>
              <w:t>58</w:t>
            </w:r>
          </w:p>
        </w:tc>
        <w:tc>
          <w:tcPr>
            <w:tcW w:w="1532" w:type="dxa"/>
          </w:tcPr>
          <w:p w:rsidR="00CB4120" w:rsidRPr="00245724" w:rsidRDefault="00CB4120" w:rsidP="00CB4120">
            <w:pPr>
              <w:jc w:val="center"/>
              <w:rPr>
                <w:sz w:val="28"/>
                <w:szCs w:val="28"/>
              </w:rPr>
            </w:pPr>
            <w:r w:rsidRPr="00245724">
              <w:rPr>
                <w:sz w:val="28"/>
                <w:szCs w:val="28"/>
              </w:rPr>
              <w:t>55,9</w:t>
            </w:r>
          </w:p>
        </w:tc>
      </w:tr>
      <w:tr w:rsidR="00CB4120" w:rsidRPr="00245724" w:rsidTr="000F7F3B">
        <w:trPr>
          <w:trHeight w:val="569"/>
        </w:trPr>
        <w:tc>
          <w:tcPr>
            <w:tcW w:w="1701" w:type="dxa"/>
          </w:tcPr>
          <w:p w:rsidR="00CB4120" w:rsidRPr="00245724" w:rsidRDefault="00CB4120" w:rsidP="00CB4120">
            <w:pPr>
              <w:jc w:val="center"/>
              <w:rPr>
                <w:sz w:val="28"/>
                <w:szCs w:val="28"/>
              </w:rPr>
            </w:pPr>
            <w:r w:rsidRPr="00245724">
              <w:rPr>
                <w:sz w:val="28"/>
                <w:szCs w:val="28"/>
              </w:rPr>
              <w:t>Областной показатель</w:t>
            </w:r>
          </w:p>
        </w:tc>
        <w:tc>
          <w:tcPr>
            <w:tcW w:w="1902" w:type="dxa"/>
          </w:tcPr>
          <w:p w:rsidR="00CB4120" w:rsidRPr="00245724" w:rsidRDefault="00CB4120" w:rsidP="00CB4120">
            <w:pPr>
              <w:jc w:val="center"/>
              <w:rPr>
                <w:sz w:val="28"/>
                <w:szCs w:val="28"/>
              </w:rPr>
            </w:pPr>
            <w:r w:rsidRPr="00245724">
              <w:rPr>
                <w:sz w:val="28"/>
                <w:szCs w:val="28"/>
              </w:rPr>
              <w:t>62,7</w:t>
            </w:r>
          </w:p>
        </w:tc>
        <w:tc>
          <w:tcPr>
            <w:tcW w:w="1842" w:type="dxa"/>
          </w:tcPr>
          <w:p w:rsidR="00CB4120" w:rsidRPr="00245724" w:rsidRDefault="00CB4120" w:rsidP="00CB4120">
            <w:pPr>
              <w:jc w:val="center"/>
              <w:rPr>
                <w:sz w:val="28"/>
                <w:szCs w:val="28"/>
              </w:rPr>
            </w:pPr>
            <w:r w:rsidRPr="00245724">
              <w:rPr>
                <w:sz w:val="28"/>
                <w:szCs w:val="28"/>
              </w:rPr>
              <w:t>64,4</w:t>
            </w:r>
          </w:p>
        </w:tc>
        <w:tc>
          <w:tcPr>
            <w:tcW w:w="1701" w:type="dxa"/>
          </w:tcPr>
          <w:p w:rsidR="00CB4120" w:rsidRPr="00245724" w:rsidRDefault="00CB4120" w:rsidP="00CB4120">
            <w:pPr>
              <w:jc w:val="center"/>
              <w:rPr>
                <w:sz w:val="28"/>
                <w:szCs w:val="28"/>
              </w:rPr>
            </w:pPr>
            <w:r w:rsidRPr="00245724">
              <w:rPr>
                <w:sz w:val="28"/>
                <w:szCs w:val="28"/>
              </w:rPr>
              <w:t>58</w:t>
            </w:r>
          </w:p>
        </w:tc>
        <w:tc>
          <w:tcPr>
            <w:tcW w:w="1985" w:type="dxa"/>
          </w:tcPr>
          <w:p w:rsidR="00CB4120" w:rsidRPr="00245724" w:rsidRDefault="00CB4120" w:rsidP="00CB4120">
            <w:pPr>
              <w:jc w:val="center"/>
              <w:rPr>
                <w:sz w:val="28"/>
                <w:szCs w:val="28"/>
              </w:rPr>
            </w:pPr>
            <w:r w:rsidRPr="00245724">
              <w:rPr>
                <w:sz w:val="28"/>
                <w:szCs w:val="28"/>
              </w:rPr>
              <w:t>58,3</w:t>
            </w:r>
          </w:p>
        </w:tc>
        <w:tc>
          <w:tcPr>
            <w:tcW w:w="1532" w:type="dxa"/>
          </w:tcPr>
          <w:p w:rsidR="00CB4120" w:rsidRPr="00245724" w:rsidRDefault="00615FC2" w:rsidP="00CB4120">
            <w:pPr>
              <w:jc w:val="center"/>
              <w:rPr>
                <w:sz w:val="28"/>
                <w:szCs w:val="28"/>
              </w:rPr>
            </w:pPr>
            <w:r>
              <w:rPr>
                <w:sz w:val="28"/>
                <w:szCs w:val="28"/>
              </w:rPr>
              <w:t>57,9</w:t>
            </w:r>
          </w:p>
        </w:tc>
      </w:tr>
    </w:tbl>
    <w:p w:rsidR="00CB4120" w:rsidRDefault="00CB4120" w:rsidP="00AB039B">
      <w:pPr>
        <w:jc w:val="center"/>
        <w:rPr>
          <w:u w:val="single"/>
        </w:rPr>
      </w:pPr>
    </w:p>
    <w:p w:rsidR="00AB039B" w:rsidRDefault="00B6537F" w:rsidP="00AB039B">
      <w:pPr>
        <w:jc w:val="center"/>
        <w:rPr>
          <w:u w:val="single"/>
        </w:rPr>
      </w:pPr>
      <w:r>
        <w:rPr>
          <w:noProof/>
          <w:u w:val="single"/>
          <w:lang w:eastAsia="ru-RU"/>
        </w:rPr>
        <w:drawing>
          <wp:anchor distT="0" distB="0" distL="114300" distR="114300" simplePos="0" relativeHeight="251658240" behindDoc="0" locked="0" layoutInCell="1" allowOverlap="1" wp14:anchorId="729C8D0C" wp14:editId="7ADBF2C0">
            <wp:simplePos x="0" y="0"/>
            <wp:positionH relativeFrom="column">
              <wp:posOffset>-105410</wp:posOffset>
            </wp:positionH>
            <wp:positionV relativeFrom="paragraph">
              <wp:posOffset>360045</wp:posOffset>
            </wp:positionV>
            <wp:extent cx="6010275" cy="2788920"/>
            <wp:effectExtent l="0" t="95250" r="104775" b="11430"/>
            <wp:wrapSquare wrapText="bothSides"/>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rsidR="00AB039B" w:rsidRDefault="00AB039B" w:rsidP="00AB039B">
      <w:pPr>
        <w:ind w:left="284"/>
        <w:jc w:val="center"/>
        <w:rPr>
          <w:u w:val="single"/>
        </w:rPr>
      </w:pPr>
    </w:p>
    <w:p w:rsidR="00AB039B" w:rsidRDefault="00AB039B" w:rsidP="00AB039B">
      <w:pPr>
        <w:jc w:val="center"/>
        <w:rPr>
          <w:u w:val="single"/>
        </w:rPr>
      </w:pPr>
    </w:p>
    <w:p w:rsidR="00AB039B" w:rsidRPr="00245724" w:rsidRDefault="00AB039B" w:rsidP="00AB039B">
      <w:pPr>
        <w:jc w:val="center"/>
        <w:rPr>
          <w:sz w:val="28"/>
          <w:szCs w:val="28"/>
          <w:u w:val="single"/>
        </w:rPr>
      </w:pPr>
      <w:r w:rsidRPr="00245724">
        <w:rPr>
          <w:sz w:val="28"/>
          <w:szCs w:val="28"/>
          <w:u w:val="single"/>
        </w:rPr>
        <w:t>История</w:t>
      </w:r>
    </w:p>
    <w:p w:rsidR="00AE2A8A" w:rsidRPr="00245724" w:rsidRDefault="00AE2A8A" w:rsidP="00AB039B">
      <w:pPr>
        <w:jc w:val="center"/>
        <w:rPr>
          <w:sz w:val="28"/>
          <w:szCs w:val="28"/>
          <w:u w:val="single"/>
        </w:rPr>
      </w:pPr>
    </w:p>
    <w:tbl>
      <w:tblPr>
        <w:tblW w:w="10805" w:type="dxa"/>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902"/>
        <w:gridCol w:w="1842"/>
        <w:gridCol w:w="1701"/>
        <w:gridCol w:w="1985"/>
        <w:gridCol w:w="1674"/>
      </w:tblGrid>
      <w:tr w:rsidR="00AE2A8A" w:rsidRPr="00245724" w:rsidTr="003C50D3">
        <w:trPr>
          <w:trHeight w:val="553"/>
        </w:trPr>
        <w:tc>
          <w:tcPr>
            <w:tcW w:w="1701" w:type="dxa"/>
          </w:tcPr>
          <w:p w:rsidR="00AE2A8A" w:rsidRPr="00245724" w:rsidRDefault="00AE2A8A" w:rsidP="00AD6110">
            <w:pPr>
              <w:rPr>
                <w:b/>
                <w:sz w:val="28"/>
                <w:szCs w:val="28"/>
                <w:u w:val="single"/>
              </w:rPr>
            </w:pPr>
          </w:p>
        </w:tc>
        <w:tc>
          <w:tcPr>
            <w:tcW w:w="1902" w:type="dxa"/>
          </w:tcPr>
          <w:p w:rsidR="00AE2A8A" w:rsidRPr="00245724" w:rsidRDefault="00AE2A8A" w:rsidP="00AD6110">
            <w:pPr>
              <w:jc w:val="center"/>
              <w:rPr>
                <w:sz w:val="28"/>
                <w:szCs w:val="28"/>
              </w:rPr>
            </w:pPr>
            <w:r w:rsidRPr="00245724">
              <w:rPr>
                <w:sz w:val="28"/>
                <w:szCs w:val="28"/>
              </w:rPr>
              <w:t>2013-2014</w:t>
            </w:r>
          </w:p>
          <w:p w:rsidR="00AE2A8A" w:rsidRPr="00245724" w:rsidRDefault="00AE2A8A" w:rsidP="00AD6110">
            <w:pPr>
              <w:jc w:val="center"/>
              <w:rPr>
                <w:sz w:val="28"/>
                <w:szCs w:val="28"/>
              </w:rPr>
            </w:pPr>
          </w:p>
        </w:tc>
        <w:tc>
          <w:tcPr>
            <w:tcW w:w="1842" w:type="dxa"/>
          </w:tcPr>
          <w:p w:rsidR="00AE2A8A" w:rsidRPr="00245724" w:rsidRDefault="00AE2A8A" w:rsidP="00AD6110">
            <w:pPr>
              <w:jc w:val="center"/>
              <w:rPr>
                <w:sz w:val="28"/>
                <w:szCs w:val="28"/>
              </w:rPr>
            </w:pPr>
            <w:r w:rsidRPr="00245724">
              <w:rPr>
                <w:sz w:val="28"/>
                <w:szCs w:val="28"/>
              </w:rPr>
              <w:t>2014-2015</w:t>
            </w:r>
          </w:p>
          <w:p w:rsidR="00AE2A8A" w:rsidRPr="00245724" w:rsidRDefault="00AE2A8A" w:rsidP="00AD6110">
            <w:pPr>
              <w:jc w:val="center"/>
              <w:rPr>
                <w:sz w:val="28"/>
                <w:szCs w:val="28"/>
              </w:rPr>
            </w:pPr>
          </w:p>
        </w:tc>
        <w:tc>
          <w:tcPr>
            <w:tcW w:w="1701" w:type="dxa"/>
          </w:tcPr>
          <w:p w:rsidR="00AE2A8A" w:rsidRPr="00245724" w:rsidRDefault="00AE2A8A" w:rsidP="00AD6110">
            <w:pPr>
              <w:rPr>
                <w:sz w:val="28"/>
                <w:szCs w:val="28"/>
              </w:rPr>
            </w:pPr>
            <w:r w:rsidRPr="00245724">
              <w:rPr>
                <w:sz w:val="28"/>
                <w:szCs w:val="28"/>
              </w:rPr>
              <w:t>2015-2016</w:t>
            </w:r>
          </w:p>
          <w:p w:rsidR="00AE2A8A" w:rsidRPr="00245724" w:rsidRDefault="00AE2A8A" w:rsidP="00AD6110">
            <w:pPr>
              <w:rPr>
                <w:sz w:val="28"/>
                <w:szCs w:val="28"/>
              </w:rPr>
            </w:pPr>
          </w:p>
        </w:tc>
        <w:tc>
          <w:tcPr>
            <w:tcW w:w="1985" w:type="dxa"/>
          </w:tcPr>
          <w:p w:rsidR="00AE2A8A" w:rsidRPr="00245724" w:rsidRDefault="00AE2A8A" w:rsidP="00AD6110">
            <w:pPr>
              <w:rPr>
                <w:sz w:val="28"/>
                <w:szCs w:val="28"/>
              </w:rPr>
            </w:pPr>
            <w:r w:rsidRPr="00245724">
              <w:rPr>
                <w:sz w:val="28"/>
                <w:szCs w:val="28"/>
              </w:rPr>
              <w:t xml:space="preserve">2016-2017 </w:t>
            </w:r>
          </w:p>
        </w:tc>
        <w:tc>
          <w:tcPr>
            <w:tcW w:w="1674" w:type="dxa"/>
          </w:tcPr>
          <w:p w:rsidR="00AE2A8A" w:rsidRPr="00245724" w:rsidRDefault="00AE2A8A" w:rsidP="00AD6110">
            <w:pPr>
              <w:rPr>
                <w:sz w:val="28"/>
                <w:szCs w:val="28"/>
              </w:rPr>
            </w:pPr>
            <w:r w:rsidRPr="00245724">
              <w:rPr>
                <w:sz w:val="28"/>
                <w:szCs w:val="28"/>
              </w:rPr>
              <w:t xml:space="preserve">2017-2018 </w:t>
            </w:r>
          </w:p>
        </w:tc>
      </w:tr>
      <w:tr w:rsidR="00AE2A8A" w:rsidRPr="00245724" w:rsidTr="003C50D3">
        <w:trPr>
          <w:trHeight w:val="536"/>
        </w:trPr>
        <w:tc>
          <w:tcPr>
            <w:tcW w:w="1701" w:type="dxa"/>
          </w:tcPr>
          <w:p w:rsidR="00AE2A8A" w:rsidRPr="00245724" w:rsidRDefault="00AE2A8A" w:rsidP="00AE2A8A">
            <w:pPr>
              <w:jc w:val="center"/>
              <w:rPr>
                <w:sz w:val="28"/>
                <w:szCs w:val="28"/>
              </w:rPr>
            </w:pPr>
            <w:r w:rsidRPr="00245724">
              <w:rPr>
                <w:sz w:val="28"/>
                <w:szCs w:val="28"/>
              </w:rPr>
              <w:t>Районный показатель</w:t>
            </w:r>
          </w:p>
        </w:tc>
        <w:tc>
          <w:tcPr>
            <w:tcW w:w="1902" w:type="dxa"/>
          </w:tcPr>
          <w:p w:rsidR="00AE2A8A" w:rsidRPr="00245724" w:rsidRDefault="00AE2A8A" w:rsidP="009847CF">
            <w:pPr>
              <w:jc w:val="center"/>
              <w:rPr>
                <w:sz w:val="28"/>
                <w:szCs w:val="28"/>
              </w:rPr>
            </w:pPr>
            <w:r w:rsidRPr="00245724">
              <w:rPr>
                <w:sz w:val="28"/>
                <w:szCs w:val="28"/>
              </w:rPr>
              <w:t>48,3</w:t>
            </w:r>
          </w:p>
        </w:tc>
        <w:tc>
          <w:tcPr>
            <w:tcW w:w="1842" w:type="dxa"/>
          </w:tcPr>
          <w:p w:rsidR="00AE2A8A" w:rsidRPr="00245724" w:rsidRDefault="00AE2A8A" w:rsidP="009847CF">
            <w:pPr>
              <w:jc w:val="center"/>
              <w:rPr>
                <w:sz w:val="28"/>
                <w:szCs w:val="28"/>
              </w:rPr>
            </w:pPr>
            <w:r w:rsidRPr="00245724">
              <w:rPr>
                <w:sz w:val="28"/>
                <w:szCs w:val="28"/>
              </w:rPr>
              <w:t>54</w:t>
            </w:r>
          </w:p>
        </w:tc>
        <w:tc>
          <w:tcPr>
            <w:tcW w:w="1701" w:type="dxa"/>
          </w:tcPr>
          <w:p w:rsidR="00AE2A8A" w:rsidRPr="00245724" w:rsidRDefault="00D5180A" w:rsidP="009847CF">
            <w:pPr>
              <w:jc w:val="center"/>
              <w:rPr>
                <w:sz w:val="28"/>
                <w:szCs w:val="28"/>
              </w:rPr>
            </w:pPr>
            <w:r w:rsidRPr="00245724">
              <w:rPr>
                <w:sz w:val="28"/>
                <w:szCs w:val="28"/>
              </w:rPr>
              <w:t>42,6</w:t>
            </w:r>
          </w:p>
        </w:tc>
        <w:tc>
          <w:tcPr>
            <w:tcW w:w="1985" w:type="dxa"/>
          </w:tcPr>
          <w:p w:rsidR="00AE2A8A" w:rsidRPr="00245724" w:rsidRDefault="00D5180A" w:rsidP="009847CF">
            <w:pPr>
              <w:jc w:val="center"/>
              <w:rPr>
                <w:sz w:val="28"/>
                <w:szCs w:val="28"/>
              </w:rPr>
            </w:pPr>
            <w:r w:rsidRPr="00245724">
              <w:rPr>
                <w:sz w:val="28"/>
                <w:szCs w:val="28"/>
              </w:rPr>
              <w:t>57,2</w:t>
            </w:r>
          </w:p>
        </w:tc>
        <w:tc>
          <w:tcPr>
            <w:tcW w:w="1674" w:type="dxa"/>
          </w:tcPr>
          <w:p w:rsidR="00AE2A8A" w:rsidRPr="00245724" w:rsidRDefault="00D5180A" w:rsidP="009847CF">
            <w:pPr>
              <w:jc w:val="center"/>
              <w:rPr>
                <w:sz w:val="28"/>
                <w:szCs w:val="28"/>
              </w:rPr>
            </w:pPr>
            <w:r w:rsidRPr="00245724">
              <w:rPr>
                <w:sz w:val="28"/>
                <w:szCs w:val="28"/>
              </w:rPr>
              <w:t>58,4</w:t>
            </w:r>
          </w:p>
        </w:tc>
      </w:tr>
      <w:tr w:rsidR="00AE2A8A" w:rsidRPr="00245724" w:rsidTr="003C50D3">
        <w:trPr>
          <w:trHeight w:val="569"/>
        </w:trPr>
        <w:tc>
          <w:tcPr>
            <w:tcW w:w="1701" w:type="dxa"/>
          </w:tcPr>
          <w:p w:rsidR="00AE2A8A" w:rsidRPr="00245724" w:rsidRDefault="00AE2A8A" w:rsidP="00AE2A8A">
            <w:pPr>
              <w:jc w:val="center"/>
              <w:rPr>
                <w:sz w:val="28"/>
                <w:szCs w:val="28"/>
              </w:rPr>
            </w:pPr>
            <w:r w:rsidRPr="00245724">
              <w:rPr>
                <w:sz w:val="28"/>
                <w:szCs w:val="28"/>
              </w:rPr>
              <w:t>Областной показатель</w:t>
            </w:r>
          </w:p>
        </w:tc>
        <w:tc>
          <w:tcPr>
            <w:tcW w:w="1902" w:type="dxa"/>
          </w:tcPr>
          <w:p w:rsidR="00AE2A8A" w:rsidRPr="00245724" w:rsidRDefault="00AE2A8A" w:rsidP="009847CF">
            <w:pPr>
              <w:jc w:val="center"/>
              <w:rPr>
                <w:sz w:val="28"/>
                <w:szCs w:val="28"/>
              </w:rPr>
            </w:pPr>
            <w:r w:rsidRPr="00245724">
              <w:rPr>
                <w:sz w:val="28"/>
                <w:szCs w:val="28"/>
              </w:rPr>
              <w:t>50,0</w:t>
            </w:r>
          </w:p>
        </w:tc>
        <w:tc>
          <w:tcPr>
            <w:tcW w:w="1842" w:type="dxa"/>
          </w:tcPr>
          <w:p w:rsidR="00AE2A8A" w:rsidRPr="00245724" w:rsidRDefault="00AE2A8A" w:rsidP="009847CF">
            <w:pPr>
              <w:jc w:val="center"/>
              <w:rPr>
                <w:sz w:val="28"/>
                <w:szCs w:val="28"/>
              </w:rPr>
            </w:pPr>
            <w:r w:rsidRPr="00245724">
              <w:rPr>
                <w:sz w:val="28"/>
                <w:szCs w:val="28"/>
              </w:rPr>
              <w:t>50,5</w:t>
            </w:r>
          </w:p>
        </w:tc>
        <w:tc>
          <w:tcPr>
            <w:tcW w:w="1701" w:type="dxa"/>
          </w:tcPr>
          <w:p w:rsidR="00AE2A8A" w:rsidRPr="00245724" w:rsidRDefault="00D5180A" w:rsidP="009847CF">
            <w:pPr>
              <w:jc w:val="center"/>
              <w:rPr>
                <w:sz w:val="28"/>
                <w:szCs w:val="28"/>
              </w:rPr>
            </w:pPr>
            <w:r w:rsidRPr="00245724">
              <w:rPr>
                <w:sz w:val="28"/>
                <w:szCs w:val="28"/>
              </w:rPr>
              <w:t>52</w:t>
            </w:r>
          </w:p>
        </w:tc>
        <w:tc>
          <w:tcPr>
            <w:tcW w:w="1985" w:type="dxa"/>
          </w:tcPr>
          <w:p w:rsidR="00AE2A8A" w:rsidRPr="00245724" w:rsidRDefault="00D5180A" w:rsidP="009847CF">
            <w:pPr>
              <w:jc w:val="center"/>
              <w:rPr>
                <w:sz w:val="28"/>
                <w:szCs w:val="28"/>
              </w:rPr>
            </w:pPr>
            <w:r w:rsidRPr="00245724">
              <w:rPr>
                <w:sz w:val="28"/>
                <w:szCs w:val="28"/>
              </w:rPr>
              <w:t>55,2</w:t>
            </w:r>
          </w:p>
        </w:tc>
        <w:tc>
          <w:tcPr>
            <w:tcW w:w="1674" w:type="dxa"/>
          </w:tcPr>
          <w:p w:rsidR="00AE2A8A" w:rsidRPr="00245724" w:rsidRDefault="00615FC2" w:rsidP="009847CF">
            <w:pPr>
              <w:jc w:val="center"/>
              <w:rPr>
                <w:sz w:val="28"/>
                <w:szCs w:val="28"/>
              </w:rPr>
            </w:pPr>
            <w:r>
              <w:rPr>
                <w:sz w:val="28"/>
                <w:szCs w:val="28"/>
              </w:rPr>
              <w:t>53,6</w:t>
            </w:r>
          </w:p>
        </w:tc>
      </w:tr>
    </w:tbl>
    <w:p w:rsidR="00AB039B" w:rsidRDefault="003C50D3" w:rsidP="00AB039B">
      <w:pPr>
        <w:jc w:val="center"/>
        <w:rPr>
          <w:u w:val="single"/>
        </w:rPr>
      </w:pPr>
      <w:r w:rsidRPr="00D5180A">
        <w:rPr>
          <w:bCs/>
          <w:noProof/>
          <w:lang w:eastAsia="ru-RU"/>
        </w:rPr>
        <w:lastRenderedPageBreak/>
        <w:drawing>
          <wp:inline distT="0" distB="0" distL="0" distR="0" wp14:anchorId="62FCB771" wp14:editId="14166875">
            <wp:extent cx="5580752" cy="2576554"/>
            <wp:effectExtent l="38100" t="76200" r="115198" b="33296"/>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B039B" w:rsidRPr="00D76021" w:rsidRDefault="00AB039B" w:rsidP="00AB039B">
      <w:pPr>
        <w:jc w:val="center"/>
        <w:rPr>
          <w:b/>
          <w:i/>
        </w:rPr>
      </w:pPr>
    </w:p>
    <w:p w:rsidR="00AB039B" w:rsidRPr="00D5180A" w:rsidRDefault="00D5180A" w:rsidP="00AB039B">
      <w:pPr>
        <w:ind w:left="426"/>
      </w:pPr>
      <w:r>
        <w:rPr>
          <w:u w:val="single"/>
        </w:rPr>
        <w:t xml:space="preserve">  </w:t>
      </w:r>
      <w:r w:rsidRPr="00D5180A">
        <w:t xml:space="preserve">                 </w:t>
      </w:r>
    </w:p>
    <w:p w:rsidR="00AB039B" w:rsidRDefault="00AB039B" w:rsidP="00AB039B">
      <w:pPr>
        <w:jc w:val="center"/>
        <w:rPr>
          <w:u w:val="single"/>
        </w:rPr>
      </w:pPr>
    </w:p>
    <w:p w:rsidR="00AB039B" w:rsidRDefault="00AB039B" w:rsidP="00AB039B">
      <w:pPr>
        <w:rPr>
          <w:b/>
          <w:u w:val="single"/>
        </w:rPr>
      </w:pPr>
    </w:p>
    <w:p w:rsidR="00AB039B" w:rsidRDefault="00AB039B" w:rsidP="00AB039B">
      <w:pPr>
        <w:jc w:val="center"/>
        <w:rPr>
          <w:sz w:val="28"/>
          <w:szCs w:val="28"/>
          <w:u w:val="single"/>
        </w:rPr>
      </w:pPr>
      <w:r w:rsidRPr="00245724">
        <w:rPr>
          <w:sz w:val="28"/>
          <w:szCs w:val="28"/>
          <w:u w:val="single"/>
        </w:rPr>
        <w:t>Иностранный язык (английский)</w:t>
      </w:r>
    </w:p>
    <w:p w:rsidR="00AA657F" w:rsidRPr="00245724" w:rsidRDefault="00AA657F" w:rsidP="00AB039B">
      <w:pPr>
        <w:jc w:val="center"/>
        <w:rPr>
          <w:sz w:val="28"/>
          <w:szCs w:val="28"/>
          <w:u w:val="single"/>
        </w:rPr>
      </w:pPr>
    </w:p>
    <w:tbl>
      <w:tblPr>
        <w:tblpPr w:leftFromText="180" w:rightFromText="180" w:vertAnchor="text" w:horzAnchor="page" w:tblpX="821" w:tblpY="87"/>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902"/>
        <w:gridCol w:w="1842"/>
        <w:gridCol w:w="1701"/>
        <w:gridCol w:w="1985"/>
        <w:gridCol w:w="1609"/>
      </w:tblGrid>
      <w:tr w:rsidR="003C50D3" w:rsidRPr="00245724" w:rsidTr="003C50D3">
        <w:trPr>
          <w:trHeight w:val="553"/>
        </w:trPr>
        <w:tc>
          <w:tcPr>
            <w:tcW w:w="1701" w:type="dxa"/>
          </w:tcPr>
          <w:p w:rsidR="003C50D3" w:rsidRPr="00245724" w:rsidRDefault="003C50D3" w:rsidP="003C50D3">
            <w:pPr>
              <w:rPr>
                <w:b/>
                <w:sz w:val="28"/>
                <w:szCs w:val="28"/>
                <w:u w:val="single"/>
              </w:rPr>
            </w:pPr>
          </w:p>
        </w:tc>
        <w:tc>
          <w:tcPr>
            <w:tcW w:w="1902" w:type="dxa"/>
          </w:tcPr>
          <w:p w:rsidR="003C50D3" w:rsidRPr="00245724" w:rsidRDefault="003C50D3" w:rsidP="003C50D3">
            <w:pPr>
              <w:jc w:val="center"/>
              <w:rPr>
                <w:sz w:val="28"/>
                <w:szCs w:val="28"/>
              </w:rPr>
            </w:pPr>
            <w:r w:rsidRPr="00245724">
              <w:rPr>
                <w:sz w:val="28"/>
                <w:szCs w:val="28"/>
              </w:rPr>
              <w:t>2013-2014</w:t>
            </w:r>
          </w:p>
          <w:p w:rsidR="003C50D3" w:rsidRPr="00245724" w:rsidRDefault="003C50D3" w:rsidP="003C50D3">
            <w:pPr>
              <w:jc w:val="center"/>
              <w:rPr>
                <w:sz w:val="28"/>
                <w:szCs w:val="28"/>
              </w:rPr>
            </w:pPr>
          </w:p>
        </w:tc>
        <w:tc>
          <w:tcPr>
            <w:tcW w:w="1842" w:type="dxa"/>
          </w:tcPr>
          <w:p w:rsidR="003C50D3" w:rsidRPr="00245724" w:rsidRDefault="003C50D3" w:rsidP="003C50D3">
            <w:pPr>
              <w:jc w:val="center"/>
              <w:rPr>
                <w:sz w:val="28"/>
                <w:szCs w:val="28"/>
              </w:rPr>
            </w:pPr>
            <w:r w:rsidRPr="00245724">
              <w:rPr>
                <w:sz w:val="28"/>
                <w:szCs w:val="28"/>
              </w:rPr>
              <w:t>2014-2015</w:t>
            </w:r>
          </w:p>
          <w:p w:rsidR="003C50D3" w:rsidRPr="00245724" w:rsidRDefault="003C50D3" w:rsidP="003C50D3">
            <w:pPr>
              <w:jc w:val="center"/>
              <w:rPr>
                <w:sz w:val="28"/>
                <w:szCs w:val="28"/>
              </w:rPr>
            </w:pPr>
          </w:p>
        </w:tc>
        <w:tc>
          <w:tcPr>
            <w:tcW w:w="1701" w:type="dxa"/>
          </w:tcPr>
          <w:p w:rsidR="003C50D3" w:rsidRPr="00245724" w:rsidRDefault="003C50D3" w:rsidP="003C50D3">
            <w:pPr>
              <w:rPr>
                <w:sz w:val="28"/>
                <w:szCs w:val="28"/>
              </w:rPr>
            </w:pPr>
            <w:r w:rsidRPr="00245724">
              <w:rPr>
                <w:sz w:val="28"/>
                <w:szCs w:val="28"/>
              </w:rPr>
              <w:t>2015-2016</w:t>
            </w:r>
          </w:p>
          <w:p w:rsidR="003C50D3" w:rsidRPr="00245724" w:rsidRDefault="003C50D3" w:rsidP="003C50D3">
            <w:pPr>
              <w:rPr>
                <w:sz w:val="28"/>
                <w:szCs w:val="28"/>
              </w:rPr>
            </w:pPr>
          </w:p>
        </w:tc>
        <w:tc>
          <w:tcPr>
            <w:tcW w:w="1985" w:type="dxa"/>
          </w:tcPr>
          <w:p w:rsidR="003C50D3" w:rsidRPr="00245724" w:rsidRDefault="003C50D3" w:rsidP="003C50D3">
            <w:pPr>
              <w:rPr>
                <w:sz w:val="28"/>
                <w:szCs w:val="28"/>
              </w:rPr>
            </w:pPr>
            <w:r w:rsidRPr="00245724">
              <w:rPr>
                <w:sz w:val="28"/>
                <w:szCs w:val="28"/>
              </w:rPr>
              <w:t xml:space="preserve">2016-2017 </w:t>
            </w:r>
          </w:p>
        </w:tc>
        <w:tc>
          <w:tcPr>
            <w:tcW w:w="1609" w:type="dxa"/>
          </w:tcPr>
          <w:p w:rsidR="003C50D3" w:rsidRPr="00245724" w:rsidRDefault="003C50D3" w:rsidP="003C50D3">
            <w:pPr>
              <w:rPr>
                <w:sz w:val="28"/>
                <w:szCs w:val="28"/>
              </w:rPr>
            </w:pPr>
            <w:r w:rsidRPr="00245724">
              <w:rPr>
                <w:sz w:val="28"/>
                <w:szCs w:val="28"/>
              </w:rPr>
              <w:t xml:space="preserve">2017-2018 </w:t>
            </w:r>
          </w:p>
        </w:tc>
      </w:tr>
      <w:tr w:rsidR="003C50D3" w:rsidRPr="00245724" w:rsidTr="003C50D3">
        <w:trPr>
          <w:trHeight w:val="536"/>
        </w:trPr>
        <w:tc>
          <w:tcPr>
            <w:tcW w:w="1701" w:type="dxa"/>
          </w:tcPr>
          <w:p w:rsidR="003C50D3" w:rsidRPr="00245724" w:rsidRDefault="003C50D3" w:rsidP="003C50D3">
            <w:pPr>
              <w:jc w:val="center"/>
              <w:rPr>
                <w:sz w:val="28"/>
                <w:szCs w:val="28"/>
              </w:rPr>
            </w:pPr>
            <w:r w:rsidRPr="00245724">
              <w:rPr>
                <w:sz w:val="28"/>
                <w:szCs w:val="28"/>
              </w:rPr>
              <w:t>Районный показатель</w:t>
            </w:r>
          </w:p>
        </w:tc>
        <w:tc>
          <w:tcPr>
            <w:tcW w:w="1902" w:type="dxa"/>
          </w:tcPr>
          <w:p w:rsidR="003C50D3" w:rsidRPr="00245724" w:rsidRDefault="003C50D3" w:rsidP="003C50D3">
            <w:pPr>
              <w:jc w:val="center"/>
              <w:rPr>
                <w:sz w:val="28"/>
                <w:szCs w:val="28"/>
              </w:rPr>
            </w:pPr>
            <w:r w:rsidRPr="00245724">
              <w:rPr>
                <w:sz w:val="28"/>
                <w:szCs w:val="28"/>
              </w:rPr>
              <w:t>24</w:t>
            </w:r>
          </w:p>
        </w:tc>
        <w:tc>
          <w:tcPr>
            <w:tcW w:w="1842" w:type="dxa"/>
          </w:tcPr>
          <w:p w:rsidR="003C50D3" w:rsidRPr="00245724" w:rsidRDefault="003C50D3" w:rsidP="003C50D3">
            <w:pPr>
              <w:jc w:val="center"/>
              <w:rPr>
                <w:sz w:val="28"/>
                <w:szCs w:val="28"/>
              </w:rPr>
            </w:pPr>
            <w:r w:rsidRPr="00245724">
              <w:rPr>
                <w:sz w:val="28"/>
                <w:szCs w:val="28"/>
              </w:rPr>
              <w:t>37</w:t>
            </w:r>
          </w:p>
        </w:tc>
        <w:tc>
          <w:tcPr>
            <w:tcW w:w="1701" w:type="dxa"/>
          </w:tcPr>
          <w:p w:rsidR="003C50D3" w:rsidRPr="00245724" w:rsidRDefault="003C50D3" w:rsidP="003C50D3">
            <w:pPr>
              <w:jc w:val="center"/>
              <w:rPr>
                <w:sz w:val="28"/>
                <w:szCs w:val="28"/>
              </w:rPr>
            </w:pPr>
            <w:r w:rsidRPr="00245724">
              <w:rPr>
                <w:sz w:val="28"/>
                <w:szCs w:val="28"/>
              </w:rPr>
              <w:t>63</w:t>
            </w:r>
          </w:p>
        </w:tc>
        <w:tc>
          <w:tcPr>
            <w:tcW w:w="1985" w:type="dxa"/>
          </w:tcPr>
          <w:p w:rsidR="003C50D3" w:rsidRPr="00245724" w:rsidRDefault="003C50D3" w:rsidP="003C50D3">
            <w:pPr>
              <w:jc w:val="center"/>
              <w:rPr>
                <w:sz w:val="28"/>
                <w:szCs w:val="28"/>
              </w:rPr>
            </w:pPr>
            <w:r w:rsidRPr="00245724">
              <w:rPr>
                <w:sz w:val="28"/>
                <w:szCs w:val="28"/>
              </w:rPr>
              <w:t>59</w:t>
            </w:r>
          </w:p>
        </w:tc>
        <w:tc>
          <w:tcPr>
            <w:tcW w:w="1609" w:type="dxa"/>
          </w:tcPr>
          <w:p w:rsidR="003C50D3" w:rsidRPr="00245724" w:rsidRDefault="003C50D3" w:rsidP="003C50D3">
            <w:pPr>
              <w:jc w:val="center"/>
              <w:rPr>
                <w:sz w:val="28"/>
                <w:szCs w:val="28"/>
              </w:rPr>
            </w:pPr>
            <w:r w:rsidRPr="00245724">
              <w:rPr>
                <w:sz w:val="28"/>
                <w:szCs w:val="28"/>
              </w:rPr>
              <w:t>66</w:t>
            </w:r>
          </w:p>
        </w:tc>
      </w:tr>
      <w:tr w:rsidR="003C50D3" w:rsidRPr="00245724" w:rsidTr="003C50D3">
        <w:trPr>
          <w:trHeight w:val="569"/>
        </w:trPr>
        <w:tc>
          <w:tcPr>
            <w:tcW w:w="1701" w:type="dxa"/>
          </w:tcPr>
          <w:p w:rsidR="003C50D3" w:rsidRPr="00245724" w:rsidRDefault="003C50D3" w:rsidP="003C50D3">
            <w:pPr>
              <w:jc w:val="center"/>
              <w:rPr>
                <w:sz w:val="28"/>
                <w:szCs w:val="28"/>
              </w:rPr>
            </w:pPr>
            <w:r w:rsidRPr="00245724">
              <w:rPr>
                <w:sz w:val="28"/>
                <w:szCs w:val="28"/>
              </w:rPr>
              <w:t>Областной показатель</w:t>
            </w:r>
          </w:p>
        </w:tc>
        <w:tc>
          <w:tcPr>
            <w:tcW w:w="1902" w:type="dxa"/>
          </w:tcPr>
          <w:p w:rsidR="003C50D3" w:rsidRPr="00245724" w:rsidRDefault="003C50D3" w:rsidP="003C50D3">
            <w:pPr>
              <w:jc w:val="center"/>
              <w:rPr>
                <w:sz w:val="28"/>
                <w:szCs w:val="28"/>
              </w:rPr>
            </w:pPr>
            <w:r w:rsidRPr="00245724">
              <w:rPr>
                <w:sz w:val="28"/>
                <w:szCs w:val="28"/>
              </w:rPr>
              <w:t>62,3</w:t>
            </w:r>
          </w:p>
        </w:tc>
        <w:tc>
          <w:tcPr>
            <w:tcW w:w="1842" w:type="dxa"/>
          </w:tcPr>
          <w:p w:rsidR="003C50D3" w:rsidRPr="00245724" w:rsidRDefault="003C50D3" w:rsidP="003C50D3">
            <w:pPr>
              <w:jc w:val="center"/>
              <w:rPr>
                <w:sz w:val="28"/>
                <w:szCs w:val="28"/>
              </w:rPr>
            </w:pPr>
            <w:r w:rsidRPr="00245724">
              <w:rPr>
                <w:sz w:val="28"/>
                <w:szCs w:val="28"/>
              </w:rPr>
              <w:t>62,4</w:t>
            </w:r>
          </w:p>
        </w:tc>
        <w:tc>
          <w:tcPr>
            <w:tcW w:w="1701" w:type="dxa"/>
          </w:tcPr>
          <w:p w:rsidR="003C50D3" w:rsidRPr="00245724" w:rsidRDefault="003C50D3" w:rsidP="003C50D3">
            <w:pPr>
              <w:jc w:val="center"/>
              <w:rPr>
                <w:sz w:val="28"/>
                <w:szCs w:val="28"/>
              </w:rPr>
            </w:pPr>
            <w:r w:rsidRPr="00245724">
              <w:rPr>
                <w:sz w:val="28"/>
                <w:szCs w:val="28"/>
              </w:rPr>
              <w:t>67</w:t>
            </w:r>
          </w:p>
        </w:tc>
        <w:tc>
          <w:tcPr>
            <w:tcW w:w="1985" w:type="dxa"/>
          </w:tcPr>
          <w:p w:rsidR="003C50D3" w:rsidRPr="00245724" w:rsidRDefault="003C50D3" w:rsidP="003C50D3">
            <w:pPr>
              <w:jc w:val="center"/>
              <w:rPr>
                <w:sz w:val="28"/>
                <w:szCs w:val="28"/>
              </w:rPr>
            </w:pPr>
            <w:r w:rsidRPr="00245724">
              <w:rPr>
                <w:sz w:val="28"/>
                <w:szCs w:val="28"/>
              </w:rPr>
              <w:t>77,6</w:t>
            </w:r>
          </w:p>
        </w:tc>
        <w:tc>
          <w:tcPr>
            <w:tcW w:w="1609" w:type="dxa"/>
          </w:tcPr>
          <w:p w:rsidR="003C50D3" w:rsidRPr="00245724" w:rsidRDefault="00615FC2" w:rsidP="003C50D3">
            <w:pPr>
              <w:jc w:val="center"/>
              <w:rPr>
                <w:sz w:val="28"/>
                <w:szCs w:val="28"/>
              </w:rPr>
            </w:pPr>
            <w:r>
              <w:rPr>
                <w:sz w:val="28"/>
                <w:szCs w:val="28"/>
              </w:rPr>
              <w:t>71</w:t>
            </w:r>
          </w:p>
        </w:tc>
      </w:tr>
    </w:tbl>
    <w:p w:rsidR="00130FFF" w:rsidRDefault="00130FFF" w:rsidP="00AB039B">
      <w:pPr>
        <w:jc w:val="center"/>
        <w:rPr>
          <w:u w:val="single"/>
        </w:rPr>
      </w:pPr>
    </w:p>
    <w:p w:rsidR="00130FFF" w:rsidRDefault="00130FFF" w:rsidP="00AB039B">
      <w:pPr>
        <w:jc w:val="center"/>
        <w:rPr>
          <w:u w:val="single"/>
        </w:rPr>
      </w:pPr>
    </w:p>
    <w:p w:rsidR="00AB039B" w:rsidRDefault="00AB039B" w:rsidP="00AB039B">
      <w:pPr>
        <w:jc w:val="center"/>
        <w:rPr>
          <w:u w:val="single"/>
        </w:rPr>
      </w:pPr>
    </w:p>
    <w:p w:rsidR="00AB039B" w:rsidRDefault="00AB039B" w:rsidP="00AB039B">
      <w:pPr>
        <w:ind w:left="567"/>
        <w:jc w:val="center"/>
        <w:rPr>
          <w:b/>
          <w:i/>
        </w:rPr>
      </w:pPr>
      <w:r>
        <w:rPr>
          <w:b/>
          <w:i/>
          <w:noProof/>
          <w:lang w:eastAsia="ru-RU"/>
        </w:rPr>
        <w:drawing>
          <wp:inline distT="0" distB="0" distL="0" distR="0" wp14:anchorId="3AB21464" wp14:editId="5CC50988">
            <wp:extent cx="5331089" cy="2484048"/>
            <wp:effectExtent l="57150" t="95250" r="98161"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B039B" w:rsidRDefault="00AB039B" w:rsidP="00AB039B">
      <w:pPr>
        <w:jc w:val="center"/>
        <w:rPr>
          <w:b/>
          <w:i/>
        </w:rPr>
      </w:pPr>
    </w:p>
    <w:p w:rsidR="00AB039B" w:rsidRDefault="00AB039B" w:rsidP="00AB039B">
      <w:pPr>
        <w:rPr>
          <w:b/>
          <w:u w:val="single"/>
        </w:rPr>
      </w:pPr>
    </w:p>
    <w:p w:rsidR="00AB039B" w:rsidRDefault="00AB039B" w:rsidP="00AB039B">
      <w:pPr>
        <w:rPr>
          <w:b/>
          <w:u w:val="single"/>
        </w:rPr>
      </w:pPr>
    </w:p>
    <w:p w:rsidR="00AB039B" w:rsidRDefault="00AB039B" w:rsidP="00AB039B">
      <w:pPr>
        <w:rPr>
          <w:b/>
          <w:u w:val="single"/>
        </w:rPr>
      </w:pPr>
    </w:p>
    <w:p w:rsidR="00AB039B" w:rsidRDefault="00AB039B" w:rsidP="00AB039B">
      <w:pPr>
        <w:rPr>
          <w:b/>
          <w:u w:val="single"/>
        </w:rPr>
      </w:pPr>
    </w:p>
    <w:p w:rsidR="00AB039B" w:rsidRDefault="00AB039B" w:rsidP="00AB039B">
      <w:pPr>
        <w:rPr>
          <w:b/>
          <w:u w:val="single"/>
        </w:rPr>
      </w:pPr>
    </w:p>
    <w:p w:rsidR="00AB039B" w:rsidRDefault="00AB039B" w:rsidP="00AB039B">
      <w:pPr>
        <w:rPr>
          <w:b/>
          <w:u w:val="single"/>
        </w:rPr>
      </w:pPr>
    </w:p>
    <w:p w:rsidR="00AB039B" w:rsidRDefault="00AB039B" w:rsidP="00AB039B">
      <w:pPr>
        <w:rPr>
          <w:b/>
          <w:u w:val="single"/>
        </w:rPr>
      </w:pPr>
    </w:p>
    <w:p w:rsidR="00AB039B" w:rsidRPr="00245724" w:rsidRDefault="00AB039B" w:rsidP="00AB039B">
      <w:pPr>
        <w:jc w:val="center"/>
        <w:rPr>
          <w:sz w:val="28"/>
          <w:szCs w:val="28"/>
          <w:u w:val="single"/>
        </w:rPr>
      </w:pPr>
      <w:r w:rsidRPr="00245724">
        <w:rPr>
          <w:sz w:val="28"/>
          <w:szCs w:val="28"/>
          <w:u w:val="single"/>
        </w:rPr>
        <w:lastRenderedPageBreak/>
        <w:t>Литература</w:t>
      </w:r>
    </w:p>
    <w:p w:rsidR="00AB039B" w:rsidRPr="00245724" w:rsidRDefault="00AB039B" w:rsidP="00AB039B">
      <w:pPr>
        <w:jc w:val="center"/>
        <w:rPr>
          <w:sz w:val="28"/>
          <w:szCs w:val="28"/>
          <w:u w:val="single"/>
        </w:rPr>
      </w:pPr>
    </w:p>
    <w:tbl>
      <w:tblPr>
        <w:tblW w:w="10521" w:type="dxa"/>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902"/>
        <w:gridCol w:w="1842"/>
        <w:gridCol w:w="1701"/>
        <w:gridCol w:w="1985"/>
        <w:gridCol w:w="1390"/>
      </w:tblGrid>
      <w:tr w:rsidR="00F65307" w:rsidRPr="00245724" w:rsidTr="003C50D3">
        <w:trPr>
          <w:trHeight w:val="553"/>
        </w:trPr>
        <w:tc>
          <w:tcPr>
            <w:tcW w:w="1701" w:type="dxa"/>
          </w:tcPr>
          <w:p w:rsidR="00F65307" w:rsidRPr="00245724" w:rsidRDefault="00F65307" w:rsidP="00AD6110">
            <w:pPr>
              <w:rPr>
                <w:b/>
                <w:sz w:val="28"/>
                <w:szCs w:val="28"/>
                <w:u w:val="single"/>
              </w:rPr>
            </w:pPr>
          </w:p>
        </w:tc>
        <w:tc>
          <w:tcPr>
            <w:tcW w:w="1902" w:type="dxa"/>
          </w:tcPr>
          <w:p w:rsidR="00F65307" w:rsidRPr="00245724" w:rsidRDefault="00F65307" w:rsidP="00AD6110">
            <w:pPr>
              <w:jc w:val="center"/>
              <w:rPr>
                <w:sz w:val="28"/>
                <w:szCs w:val="28"/>
              </w:rPr>
            </w:pPr>
            <w:r w:rsidRPr="00245724">
              <w:rPr>
                <w:sz w:val="28"/>
                <w:szCs w:val="28"/>
              </w:rPr>
              <w:t>2013-2014</w:t>
            </w:r>
          </w:p>
          <w:p w:rsidR="00F65307" w:rsidRPr="00245724" w:rsidRDefault="00F65307" w:rsidP="00AD6110">
            <w:pPr>
              <w:jc w:val="center"/>
              <w:rPr>
                <w:sz w:val="28"/>
                <w:szCs w:val="28"/>
              </w:rPr>
            </w:pPr>
          </w:p>
        </w:tc>
        <w:tc>
          <w:tcPr>
            <w:tcW w:w="1842" w:type="dxa"/>
          </w:tcPr>
          <w:p w:rsidR="00F65307" w:rsidRPr="00245724" w:rsidRDefault="00F65307" w:rsidP="00AD6110">
            <w:pPr>
              <w:jc w:val="center"/>
              <w:rPr>
                <w:sz w:val="28"/>
                <w:szCs w:val="28"/>
              </w:rPr>
            </w:pPr>
            <w:r w:rsidRPr="00245724">
              <w:rPr>
                <w:sz w:val="28"/>
                <w:szCs w:val="28"/>
              </w:rPr>
              <w:t>2014-2015</w:t>
            </w:r>
          </w:p>
          <w:p w:rsidR="00F65307" w:rsidRPr="00245724" w:rsidRDefault="00F65307" w:rsidP="00AD6110">
            <w:pPr>
              <w:jc w:val="center"/>
              <w:rPr>
                <w:sz w:val="28"/>
                <w:szCs w:val="28"/>
              </w:rPr>
            </w:pPr>
          </w:p>
        </w:tc>
        <w:tc>
          <w:tcPr>
            <w:tcW w:w="1701" w:type="dxa"/>
          </w:tcPr>
          <w:p w:rsidR="00F65307" w:rsidRPr="00245724" w:rsidRDefault="00F65307" w:rsidP="00AD6110">
            <w:pPr>
              <w:rPr>
                <w:sz w:val="28"/>
                <w:szCs w:val="28"/>
              </w:rPr>
            </w:pPr>
            <w:r w:rsidRPr="00245724">
              <w:rPr>
                <w:sz w:val="28"/>
                <w:szCs w:val="28"/>
              </w:rPr>
              <w:t>2015-2016</w:t>
            </w:r>
          </w:p>
          <w:p w:rsidR="00F65307" w:rsidRPr="00245724" w:rsidRDefault="00F65307" w:rsidP="00AD6110">
            <w:pPr>
              <w:rPr>
                <w:sz w:val="28"/>
                <w:szCs w:val="28"/>
              </w:rPr>
            </w:pPr>
          </w:p>
        </w:tc>
        <w:tc>
          <w:tcPr>
            <w:tcW w:w="1985" w:type="dxa"/>
          </w:tcPr>
          <w:p w:rsidR="00F65307" w:rsidRPr="00245724" w:rsidRDefault="00F65307" w:rsidP="00AD6110">
            <w:pPr>
              <w:rPr>
                <w:sz w:val="28"/>
                <w:szCs w:val="28"/>
              </w:rPr>
            </w:pPr>
            <w:r w:rsidRPr="00245724">
              <w:rPr>
                <w:sz w:val="28"/>
                <w:szCs w:val="28"/>
              </w:rPr>
              <w:t xml:space="preserve">2016-2017 </w:t>
            </w:r>
          </w:p>
        </w:tc>
        <w:tc>
          <w:tcPr>
            <w:tcW w:w="1390" w:type="dxa"/>
          </w:tcPr>
          <w:p w:rsidR="00F65307" w:rsidRPr="00245724" w:rsidRDefault="00F65307" w:rsidP="00AD6110">
            <w:pPr>
              <w:rPr>
                <w:sz w:val="28"/>
                <w:szCs w:val="28"/>
              </w:rPr>
            </w:pPr>
            <w:r w:rsidRPr="00245724">
              <w:rPr>
                <w:sz w:val="28"/>
                <w:szCs w:val="28"/>
              </w:rPr>
              <w:t xml:space="preserve">2017-2018 </w:t>
            </w:r>
          </w:p>
        </w:tc>
      </w:tr>
      <w:tr w:rsidR="00F65307" w:rsidRPr="00245724" w:rsidTr="003C50D3">
        <w:trPr>
          <w:trHeight w:val="536"/>
        </w:trPr>
        <w:tc>
          <w:tcPr>
            <w:tcW w:w="1701" w:type="dxa"/>
          </w:tcPr>
          <w:p w:rsidR="00F65307" w:rsidRPr="00245724" w:rsidRDefault="00F65307" w:rsidP="00F65307">
            <w:pPr>
              <w:jc w:val="center"/>
              <w:rPr>
                <w:sz w:val="28"/>
                <w:szCs w:val="28"/>
              </w:rPr>
            </w:pPr>
            <w:r w:rsidRPr="00245724">
              <w:rPr>
                <w:sz w:val="28"/>
                <w:szCs w:val="28"/>
              </w:rPr>
              <w:t>Районный показатель</w:t>
            </w:r>
          </w:p>
        </w:tc>
        <w:tc>
          <w:tcPr>
            <w:tcW w:w="1902" w:type="dxa"/>
          </w:tcPr>
          <w:p w:rsidR="00F65307" w:rsidRPr="00245724" w:rsidRDefault="00F65307" w:rsidP="00B03385">
            <w:pPr>
              <w:jc w:val="center"/>
              <w:rPr>
                <w:sz w:val="28"/>
                <w:szCs w:val="28"/>
              </w:rPr>
            </w:pPr>
            <w:r w:rsidRPr="00245724">
              <w:rPr>
                <w:sz w:val="28"/>
                <w:szCs w:val="28"/>
              </w:rPr>
              <w:t>74,8</w:t>
            </w:r>
          </w:p>
        </w:tc>
        <w:tc>
          <w:tcPr>
            <w:tcW w:w="1842" w:type="dxa"/>
          </w:tcPr>
          <w:p w:rsidR="00F65307" w:rsidRPr="00245724" w:rsidRDefault="00F65307" w:rsidP="00B03385">
            <w:pPr>
              <w:jc w:val="center"/>
              <w:rPr>
                <w:sz w:val="28"/>
                <w:szCs w:val="28"/>
              </w:rPr>
            </w:pPr>
            <w:r w:rsidRPr="00245724">
              <w:rPr>
                <w:sz w:val="28"/>
                <w:szCs w:val="28"/>
              </w:rPr>
              <w:t>69</w:t>
            </w:r>
          </w:p>
        </w:tc>
        <w:tc>
          <w:tcPr>
            <w:tcW w:w="1701" w:type="dxa"/>
          </w:tcPr>
          <w:p w:rsidR="00F65307" w:rsidRPr="00245724" w:rsidRDefault="00F65307" w:rsidP="00B03385">
            <w:pPr>
              <w:jc w:val="center"/>
              <w:rPr>
                <w:sz w:val="28"/>
                <w:szCs w:val="28"/>
              </w:rPr>
            </w:pPr>
            <w:r w:rsidRPr="00245724">
              <w:rPr>
                <w:sz w:val="28"/>
                <w:szCs w:val="28"/>
              </w:rPr>
              <w:t>-</w:t>
            </w:r>
          </w:p>
        </w:tc>
        <w:tc>
          <w:tcPr>
            <w:tcW w:w="1985" w:type="dxa"/>
          </w:tcPr>
          <w:p w:rsidR="00F65307" w:rsidRPr="00245724" w:rsidRDefault="00F65307" w:rsidP="00B03385">
            <w:pPr>
              <w:jc w:val="center"/>
              <w:rPr>
                <w:sz w:val="28"/>
                <w:szCs w:val="28"/>
              </w:rPr>
            </w:pPr>
            <w:r w:rsidRPr="00245724">
              <w:rPr>
                <w:sz w:val="28"/>
                <w:szCs w:val="28"/>
              </w:rPr>
              <w:t>59</w:t>
            </w:r>
          </w:p>
        </w:tc>
        <w:tc>
          <w:tcPr>
            <w:tcW w:w="1390" w:type="dxa"/>
          </w:tcPr>
          <w:p w:rsidR="00F65307" w:rsidRPr="00245724" w:rsidRDefault="00F65307" w:rsidP="00B03385">
            <w:pPr>
              <w:jc w:val="center"/>
              <w:rPr>
                <w:sz w:val="28"/>
                <w:szCs w:val="28"/>
              </w:rPr>
            </w:pPr>
            <w:r w:rsidRPr="00245724">
              <w:rPr>
                <w:sz w:val="28"/>
                <w:szCs w:val="28"/>
              </w:rPr>
              <w:t>66,4</w:t>
            </w:r>
          </w:p>
        </w:tc>
      </w:tr>
      <w:tr w:rsidR="00F65307" w:rsidRPr="00245724" w:rsidTr="003C50D3">
        <w:trPr>
          <w:trHeight w:val="569"/>
        </w:trPr>
        <w:tc>
          <w:tcPr>
            <w:tcW w:w="1701" w:type="dxa"/>
          </w:tcPr>
          <w:p w:rsidR="00F65307" w:rsidRPr="00245724" w:rsidRDefault="00F65307" w:rsidP="00F65307">
            <w:pPr>
              <w:jc w:val="center"/>
              <w:rPr>
                <w:sz w:val="28"/>
                <w:szCs w:val="28"/>
              </w:rPr>
            </w:pPr>
            <w:r w:rsidRPr="00245724">
              <w:rPr>
                <w:sz w:val="28"/>
                <w:szCs w:val="28"/>
              </w:rPr>
              <w:t>Областной показатель</w:t>
            </w:r>
          </w:p>
        </w:tc>
        <w:tc>
          <w:tcPr>
            <w:tcW w:w="1902" w:type="dxa"/>
          </w:tcPr>
          <w:p w:rsidR="00F65307" w:rsidRPr="00245724" w:rsidRDefault="00F65307" w:rsidP="00B03385">
            <w:pPr>
              <w:jc w:val="center"/>
              <w:rPr>
                <w:sz w:val="28"/>
                <w:szCs w:val="28"/>
              </w:rPr>
            </w:pPr>
            <w:r w:rsidRPr="00245724">
              <w:rPr>
                <w:sz w:val="28"/>
                <w:szCs w:val="28"/>
              </w:rPr>
              <w:t>58,2</w:t>
            </w:r>
          </w:p>
        </w:tc>
        <w:tc>
          <w:tcPr>
            <w:tcW w:w="1842" w:type="dxa"/>
          </w:tcPr>
          <w:p w:rsidR="00F65307" w:rsidRPr="00245724" w:rsidRDefault="00F65307" w:rsidP="00B03385">
            <w:pPr>
              <w:jc w:val="center"/>
              <w:rPr>
                <w:sz w:val="28"/>
                <w:szCs w:val="28"/>
              </w:rPr>
            </w:pPr>
            <w:r w:rsidRPr="00245724">
              <w:rPr>
                <w:sz w:val="28"/>
                <w:szCs w:val="28"/>
              </w:rPr>
              <w:t>62,2</w:t>
            </w:r>
          </w:p>
        </w:tc>
        <w:tc>
          <w:tcPr>
            <w:tcW w:w="1701" w:type="dxa"/>
          </w:tcPr>
          <w:p w:rsidR="00F65307" w:rsidRPr="00245724" w:rsidRDefault="00F65307" w:rsidP="00B03385">
            <w:pPr>
              <w:jc w:val="center"/>
              <w:rPr>
                <w:sz w:val="28"/>
                <w:szCs w:val="28"/>
              </w:rPr>
            </w:pPr>
            <w:r w:rsidRPr="00245724">
              <w:rPr>
                <w:sz w:val="28"/>
                <w:szCs w:val="28"/>
              </w:rPr>
              <w:t>-</w:t>
            </w:r>
          </w:p>
        </w:tc>
        <w:tc>
          <w:tcPr>
            <w:tcW w:w="1985" w:type="dxa"/>
          </w:tcPr>
          <w:p w:rsidR="00F65307" w:rsidRPr="00245724" w:rsidRDefault="00F65307" w:rsidP="00B03385">
            <w:pPr>
              <w:jc w:val="center"/>
              <w:rPr>
                <w:sz w:val="28"/>
                <w:szCs w:val="28"/>
              </w:rPr>
            </w:pPr>
            <w:r w:rsidRPr="00245724">
              <w:rPr>
                <w:sz w:val="28"/>
                <w:szCs w:val="28"/>
              </w:rPr>
              <w:t>60,1</w:t>
            </w:r>
          </w:p>
        </w:tc>
        <w:tc>
          <w:tcPr>
            <w:tcW w:w="1390" w:type="dxa"/>
          </w:tcPr>
          <w:p w:rsidR="00F65307" w:rsidRPr="00245724" w:rsidRDefault="00615FC2" w:rsidP="00B03385">
            <w:pPr>
              <w:jc w:val="center"/>
              <w:rPr>
                <w:sz w:val="28"/>
                <w:szCs w:val="28"/>
              </w:rPr>
            </w:pPr>
            <w:r>
              <w:rPr>
                <w:sz w:val="28"/>
                <w:szCs w:val="28"/>
              </w:rPr>
              <w:t>61</w:t>
            </w:r>
          </w:p>
        </w:tc>
      </w:tr>
    </w:tbl>
    <w:p w:rsidR="00F65307" w:rsidRDefault="00F65307" w:rsidP="00AB039B">
      <w:pPr>
        <w:jc w:val="center"/>
        <w:rPr>
          <w:u w:val="single"/>
        </w:rPr>
      </w:pPr>
    </w:p>
    <w:p w:rsidR="00AB039B" w:rsidRDefault="00AB039B" w:rsidP="00B03385">
      <w:pPr>
        <w:ind w:left="709"/>
        <w:jc w:val="center"/>
        <w:rPr>
          <w:b/>
          <w:i/>
        </w:rPr>
      </w:pPr>
      <w:r>
        <w:rPr>
          <w:b/>
          <w:i/>
          <w:noProof/>
          <w:lang w:eastAsia="ru-RU"/>
        </w:rPr>
        <w:drawing>
          <wp:inline distT="0" distB="0" distL="0" distR="0" wp14:anchorId="0E0B9202" wp14:editId="6CED03E8">
            <wp:extent cx="5436870" cy="2828925"/>
            <wp:effectExtent l="57150" t="133350" r="125730" b="6667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03385" w:rsidRPr="00B03385" w:rsidRDefault="00B03385" w:rsidP="00B03385">
      <w:pPr>
        <w:ind w:left="709"/>
        <w:jc w:val="center"/>
        <w:rPr>
          <w:b/>
          <w:i/>
        </w:rPr>
      </w:pPr>
    </w:p>
    <w:p w:rsidR="00AB039B" w:rsidRDefault="00AB039B" w:rsidP="00AB039B">
      <w:pPr>
        <w:rPr>
          <w:b/>
          <w:u w:val="single"/>
        </w:rPr>
      </w:pPr>
    </w:p>
    <w:p w:rsidR="00AB039B" w:rsidRDefault="00AB039B" w:rsidP="00AB039B">
      <w:pPr>
        <w:rPr>
          <w:b/>
          <w:u w:val="single"/>
        </w:rPr>
      </w:pPr>
    </w:p>
    <w:p w:rsidR="00AB039B" w:rsidRPr="00245724" w:rsidRDefault="00AB039B" w:rsidP="00AB039B">
      <w:pPr>
        <w:ind w:left="426"/>
        <w:jc w:val="center"/>
        <w:rPr>
          <w:sz w:val="28"/>
          <w:szCs w:val="28"/>
          <w:u w:val="single"/>
        </w:rPr>
      </w:pPr>
      <w:r w:rsidRPr="00245724">
        <w:rPr>
          <w:sz w:val="28"/>
          <w:szCs w:val="28"/>
          <w:u w:val="single"/>
        </w:rPr>
        <w:t>Математика</w:t>
      </w:r>
      <w:r w:rsidR="00B03385" w:rsidRPr="00245724">
        <w:rPr>
          <w:sz w:val="28"/>
          <w:szCs w:val="28"/>
          <w:u w:val="single"/>
        </w:rPr>
        <w:t xml:space="preserve"> (профильный уровень)</w:t>
      </w:r>
    </w:p>
    <w:tbl>
      <w:tblPr>
        <w:tblpPr w:leftFromText="180" w:rightFromText="180" w:vertAnchor="text" w:horzAnchor="page" w:tblpX="821" w:tblpY="14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902"/>
        <w:gridCol w:w="1842"/>
        <w:gridCol w:w="1701"/>
        <w:gridCol w:w="1985"/>
        <w:gridCol w:w="1609"/>
      </w:tblGrid>
      <w:tr w:rsidR="003C50D3" w:rsidRPr="00245724" w:rsidTr="003C50D3">
        <w:trPr>
          <w:trHeight w:val="553"/>
        </w:trPr>
        <w:tc>
          <w:tcPr>
            <w:tcW w:w="1701" w:type="dxa"/>
          </w:tcPr>
          <w:p w:rsidR="003C50D3" w:rsidRPr="00245724" w:rsidRDefault="003C50D3" w:rsidP="003C50D3">
            <w:pPr>
              <w:rPr>
                <w:b/>
                <w:sz w:val="28"/>
                <w:szCs w:val="28"/>
                <w:u w:val="single"/>
              </w:rPr>
            </w:pPr>
          </w:p>
        </w:tc>
        <w:tc>
          <w:tcPr>
            <w:tcW w:w="1902" w:type="dxa"/>
          </w:tcPr>
          <w:p w:rsidR="003C50D3" w:rsidRPr="00245724" w:rsidRDefault="003C50D3" w:rsidP="003C50D3">
            <w:pPr>
              <w:jc w:val="center"/>
              <w:rPr>
                <w:sz w:val="28"/>
                <w:szCs w:val="28"/>
              </w:rPr>
            </w:pPr>
            <w:r w:rsidRPr="00245724">
              <w:rPr>
                <w:sz w:val="28"/>
                <w:szCs w:val="28"/>
              </w:rPr>
              <w:t>2013-2014</w:t>
            </w:r>
          </w:p>
          <w:p w:rsidR="003C50D3" w:rsidRPr="00245724" w:rsidRDefault="003C50D3" w:rsidP="003C50D3">
            <w:pPr>
              <w:jc w:val="center"/>
              <w:rPr>
                <w:sz w:val="28"/>
                <w:szCs w:val="28"/>
              </w:rPr>
            </w:pPr>
          </w:p>
        </w:tc>
        <w:tc>
          <w:tcPr>
            <w:tcW w:w="1842" w:type="dxa"/>
          </w:tcPr>
          <w:p w:rsidR="003C50D3" w:rsidRPr="00245724" w:rsidRDefault="003C50D3" w:rsidP="003C50D3">
            <w:pPr>
              <w:jc w:val="center"/>
              <w:rPr>
                <w:sz w:val="28"/>
                <w:szCs w:val="28"/>
              </w:rPr>
            </w:pPr>
            <w:r w:rsidRPr="00245724">
              <w:rPr>
                <w:sz w:val="28"/>
                <w:szCs w:val="28"/>
              </w:rPr>
              <w:t>2014-2015</w:t>
            </w:r>
          </w:p>
          <w:p w:rsidR="003C50D3" w:rsidRPr="00245724" w:rsidRDefault="003C50D3" w:rsidP="003C50D3">
            <w:pPr>
              <w:jc w:val="center"/>
              <w:rPr>
                <w:sz w:val="28"/>
                <w:szCs w:val="28"/>
              </w:rPr>
            </w:pPr>
          </w:p>
        </w:tc>
        <w:tc>
          <w:tcPr>
            <w:tcW w:w="1701" w:type="dxa"/>
          </w:tcPr>
          <w:p w:rsidR="003C50D3" w:rsidRPr="00245724" w:rsidRDefault="003C50D3" w:rsidP="003C50D3">
            <w:pPr>
              <w:rPr>
                <w:sz w:val="28"/>
                <w:szCs w:val="28"/>
              </w:rPr>
            </w:pPr>
            <w:r w:rsidRPr="00245724">
              <w:rPr>
                <w:sz w:val="28"/>
                <w:szCs w:val="28"/>
              </w:rPr>
              <w:t>2015-2016</w:t>
            </w:r>
          </w:p>
          <w:p w:rsidR="003C50D3" w:rsidRPr="00245724" w:rsidRDefault="003C50D3" w:rsidP="003C50D3">
            <w:pPr>
              <w:rPr>
                <w:sz w:val="28"/>
                <w:szCs w:val="28"/>
              </w:rPr>
            </w:pPr>
          </w:p>
        </w:tc>
        <w:tc>
          <w:tcPr>
            <w:tcW w:w="1985" w:type="dxa"/>
          </w:tcPr>
          <w:p w:rsidR="003C50D3" w:rsidRPr="00245724" w:rsidRDefault="003C50D3" w:rsidP="003C50D3">
            <w:pPr>
              <w:rPr>
                <w:sz w:val="28"/>
                <w:szCs w:val="28"/>
              </w:rPr>
            </w:pPr>
            <w:r w:rsidRPr="00245724">
              <w:rPr>
                <w:sz w:val="28"/>
                <w:szCs w:val="28"/>
              </w:rPr>
              <w:t xml:space="preserve">2016-2017 </w:t>
            </w:r>
          </w:p>
        </w:tc>
        <w:tc>
          <w:tcPr>
            <w:tcW w:w="1609" w:type="dxa"/>
          </w:tcPr>
          <w:p w:rsidR="003C50D3" w:rsidRPr="00245724" w:rsidRDefault="003C50D3" w:rsidP="003C50D3">
            <w:pPr>
              <w:rPr>
                <w:sz w:val="28"/>
                <w:szCs w:val="28"/>
              </w:rPr>
            </w:pPr>
            <w:r w:rsidRPr="00245724">
              <w:rPr>
                <w:sz w:val="28"/>
                <w:szCs w:val="28"/>
              </w:rPr>
              <w:t xml:space="preserve">2017-2018 </w:t>
            </w:r>
          </w:p>
        </w:tc>
      </w:tr>
      <w:tr w:rsidR="003C50D3" w:rsidRPr="00245724" w:rsidTr="003C50D3">
        <w:trPr>
          <w:trHeight w:val="536"/>
        </w:trPr>
        <w:tc>
          <w:tcPr>
            <w:tcW w:w="1701" w:type="dxa"/>
          </w:tcPr>
          <w:p w:rsidR="003C50D3" w:rsidRPr="00245724" w:rsidRDefault="003C50D3" w:rsidP="003C50D3">
            <w:pPr>
              <w:jc w:val="center"/>
              <w:rPr>
                <w:sz w:val="28"/>
                <w:szCs w:val="28"/>
              </w:rPr>
            </w:pPr>
            <w:r w:rsidRPr="00245724">
              <w:rPr>
                <w:sz w:val="28"/>
                <w:szCs w:val="28"/>
              </w:rPr>
              <w:t>Районный показатель</w:t>
            </w:r>
          </w:p>
        </w:tc>
        <w:tc>
          <w:tcPr>
            <w:tcW w:w="1902" w:type="dxa"/>
          </w:tcPr>
          <w:p w:rsidR="003C50D3" w:rsidRPr="00245724" w:rsidRDefault="003C50D3" w:rsidP="003C50D3">
            <w:pPr>
              <w:jc w:val="center"/>
              <w:rPr>
                <w:sz w:val="28"/>
                <w:szCs w:val="28"/>
              </w:rPr>
            </w:pPr>
            <w:r w:rsidRPr="00245724">
              <w:rPr>
                <w:sz w:val="28"/>
                <w:szCs w:val="28"/>
              </w:rPr>
              <w:t>39,3</w:t>
            </w:r>
          </w:p>
        </w:tc>
        <w:tc>
          <w:tcPr>
            <w:tcW w:w="1842" w:type="dxa"/>
          </w:tcPr>
          <w:p w:rsidR="003C50D3" w:rsidRPr="00245724" w:rsidRDefault="003C50D3" w:rsidP="003C50D3">
            <w:pPr>
              <w:jc w:val="center"/>
              <w:rPr>
                <w:sz w:val="28"/>
                <w:szCs w:val="28"/>
              </w:rPr>
            </w:pPr>
            <w:r w:rsidRPr="00245724">
              <w:rPr>
                <w:sz w:val="28"/>
                <w:szCs w:val="28"/>
              </w:rPr>
              <w:t>46,6</w:t>
            </w:r>
          </w:p>
        </w:tc>
        <w:tc>
          <w:tcPr>
            <w:tcW w:w="1701" w:type="dxa"/>
          </w:tcPr>
          <w:p w:rsidR="003C50D3" w:rsidRPr="00245724" w:rsidRDefault="003C50D3" w:rsidP="003C50D3">
            <w:pPr>
              <w:jc w:val="center"/>
              <w:rPr>
                <w:sz w:val="28"/>
                <w:szCs w:val="28"/>
              </w:rPr>
            </w:pPr>
            <w:r w:rsidRPr="00245724">
              <w:rPr>
                <w:sz w:val="28"/>
                <w:szCs w:val="28"/>
              </w:rPr>
              <w:t>39,7</w:t>
            </w:r>
          </w:p>
        </w:tc>
        <w:tc>
          <w:tcPr>
            <w:tcW w:w="1985" w:type="dxa"/>
          </w:tcPr>
          <w:p w:rsidR="003C50D3" w:rsidRPr="00245724" w:rsidRDefault="003C50D3" w:rsidP="003C50D3">
            <w:pPr>
              <w:jc w:val="center"/>
              <w:rPr>
                <w:sz w:val="28"/>
                <w:szCs w:val="28"/>
              </w:rPr>
            </w:pPr>
            <w:r w:rsidRPr="00245724">
              <w:rPr>
                <w:sz w:val="28"/>
                <w:szCs w:val="28"/>
              </w:rPr>
              <w:t>42,4</w:t>
            </w:r>
          </w:p>
        </w:tc>
        <w:tc>
          <w:tcPr>
            <w:tcW w:w="1609" w:type="dxa"/>
          </w:tcPr>
          <w:p w:rsidR="003C50D3" w:rsidRPr="00245724" w:rsidRDefault="003C50D3" w:rsidP="003C50D3">
            <w:pPr>
              <w:jc w:val="center"/>
              <w:rPr>
                <w:sz w:val="28"/>
                <w:szCs w:val="28"/>
              </w:rPr>
            </w:pPr>
            <w:r w:rsidRPr="00245724">
              <w:rPr>
                <w:sz w:val="28"/>
                <w:szCs w:val="28"/>
              </w:rPr>
              <w:t>50,3</w:t>
            </w:r>
          </w:p>
        </w:tc>
      </w:tr>
      <w:tr w:rsidR="003C50D3" w:rsidRPr="00245724" w:rsidTr="003C50D3">
        <w:trPr>
          <w:trHeight w:val="569"/>
        </w:trPr>
        <w:tc>
          <w:tcPr>
            <w:tcW w:w="1701" w:type="dxa"/>
          </w:tcPr>
          <w:p w:rsidR="003C50D3" w:rsidRPr="00245724" w:rsidRDefault="003C50D3" w:rsidP="003C50D3">
            <w:pPr>
              <w:jc w:val="center"/>
              <w:rPr>
                <w:sz w:val="28"/>
                <w:szCs w:val="28"/>
              </w:rPr>
            </w:pPr>
            <w:r w:rsidRPr="00245724">
              <w:rPr>
                <w:sz w:val="28"/>
                <w:szCs w:val="28"/>
              </w:rPr>
              <w:t>Областной показатель</w:t>
            </w:r>
          </w:p>
        </w:tc>
        <w:tc>
          <w:tcPr>
            <w:tcW w:w="1902" w:type="dxa"/>
          </w:tcPr>
          <w:p w:rsidR="003C50D3" w:rsidRPr="00245724" w:rsidRDefault="003C50D3" w:rsidP="003C50D3">
            <w:pPr>
              <w:jc w:val="center"/>
              <w:rPr>
                <w:sz w:val="28"/>
                <w:szCs w:val="28"/>
              </w:rPr>
            </w:pPr>
            <w:r w:rsidRPr="00245724">
              <w:rPr>
                <w:sz w:val="28"/>
                <w:szCs w:val="28"/>
              </w:rPr>
              <w:t>44,0</w:t>
            </w:r>
          </w:p>
        </w:tc>
        <w:tc>
          <w:tcPr>
            <w:tcW w:w="1842" w:type="dxa"/>
          </w:tcPr>
          <w:p w:rsidR="003C50D3" w:rsidRPr="00245724" w:rsidRDefault="003C50D3" w:rsidP="003C50D3">
            <w:pPr>
              <w:jc w:val="center"/>
              <w:rPr>
                <w:sz w:val="28"/>
                <w:szCs w:val="28"/>
              </w:rPr>
            </w:pPr>
            <w:r w:rsidRPr="00245724">
              <w:rPr>
                <w:sz w:val="28"/>
                <w:szCs w:val="28"/>
              </w:rPr>
              <w:t>44,4</w:t>
            </w:r>
          </w:p>
        </w:tc>
        <w:tc>
          <w:tcPr>
            <w:tcW w:w="1701" w:type="dxa"/>
          </w:tcPr>
          <w:p w:rsidR="003C50D3" w:rsidRPr="00245724" w:rsidRDefault="003C50D3" w:rsidP="003C50D3">
            <w:pPr>
              <w:jc w:val="center"/>
              <w:rPr>
                <w:sz w:val="28"/>
                <w:szCs w:val="28"/>
              </w:rPr>
            </w:pPr>
            <w:r w:rsidRPr="00245724">
              <w:rPr>
                <w:sz w:val="28"/>
                <w:szCs w:val="28"/>
              </w:rPr>
              <w:t>43,4</w:t>
            </w:r>
          </w:p>
        </w:tc>
        <w:tc>
          <w:tcPr>
            <w:tcW w:w="1985" w:type="dxa"/>
          </w:tcPr>
          <w:p w:rsidR="003C50D3" w:rsidRPr="00245724" w:rsidRDefault="003C50D3" w:rsidP="003C50D3">
            <w:pPr>
              <w:jc w:val="center"/>
              <w:rPr>
                <w:sz w:val="28"/>
                <w:szCs w:val="28"/>
              </w:rPr>
            </w:pPr>
            <w:r w:rsidRPr="00245724">
              <w:rPr>
                <w:sz w:val="28"/>
                <w:szCs w:val="28"/>
              </w:rPr>
              <w:t>44,9</w:t>
            </w:r>
          </w:p>
        </w:tc>
        <w:tc>
          <w:tcPr>
            <w:tcW w:w="1609" w:type="dxa"/>
          </w:tcPr>
          <w:p w:rsidR="003C50D3" w:rsidRPr="00245724" w:rsidRDefault="00615FC2" w:rsidP="003C50D3">
            <w:pPr>
              <w:jc w:val="center"/>
              <w:rPr>
                <w:sz w:val="28"/>
                <w:szCs w:val="28"/>
              </w:rPr>
            </w:pPr>
            <w:r>
              <w:rPr>
                <w:sz w:val="28"/>
                <w:szCs w:val="28"/>
              </w:rPr>
              <w:t>48,3</w:t>
            </w:r>
          </w:p>
        </w:tc>
      </w:tr>
    </w:tbl>
    <w:p w:rsidR="00B03385" w:rsidRPr="007D5CFA" w:rsidRDefault="00B03385" w:rsidP="00AB039B">
      <w:pPr>
        <w:ind w:left="426"/>
        <w:jc w:val="center"/>
        <w:rPr>
          <w:u w:val="single"/>
        </w:rPr>
      </w:pPr>
    </w:p>
    <w:p w:rsidR="00AB039B" w:rsidRDefault="00AB039B" w:rsidP="00AB039B">
      <w:pPr>
        <w:jc w:val="center"/>
        <w:rPr>
          <w:b/>
          <w:i/>
        </w:rPr>
      </w:pPr>
    </w:p>
    <w:p w:rsidR="00AB039B" w:rsidRDefault="00AB039B" w:rsidP="00AB039B">
      <w:pPr>
        <w:jc w:val="center"/>
        <w:rPr>
          <w:b/>
          <w:i/>
        </w:rPr>
      </w:pPr>
    </w:p>
    <w:p w:rsidR="00AB039B" w:rsidRDefault="00AB039B" w:rsidP="00AB039B">
      <w:pPr>
        <w:jc w:val="center"/>
        <w:rPr>
          <w:b/>
          <w:i/>
        </w:rPr>
      </w:pPr>
    </w:p>
    <w:p w:rsidR="00AB039B" w:rsidRDefault="00AB039B" w:rsidP="00AB039B">
      <w:pPr>
        <w:jc w:val="center"/>
        <w:rPr>
          <w:b/>
          <w:i/>
        </w:rPr>
      </w:pPr>
    </w:p>
    <w:p w:rsidR="00AB039B" w:rsidRDefault="00AB039B" w:rsidP="00AB039B">
      <w:pPr>
        <w:ind w:left="709"/>
        <w:jc w:val="center"/>
        <w:rPr>
          <w:b/>
          <w:i/>
        </w:rPr>
      </w:pPr>
      <w:r>
        <w:rPr>
          <w:b/>
          <w:i/>
          <w:noProof/>
          <w:lang w:eastAsia="ru-RU"/>
        </w:rPr>
        <w:lastRenderedPageBreak/>
        <w:drawing>
          <wp:inline distT="0" distB="0" distL="0" distR="0" wp14:anchorId="5BBBC96D" wp14:editId="4E2B34E3">
            <wp:extent cx="5295612" cy="2546518"/>
            <wp:effectExtent l="57150" t="133350" r="133985" b="6350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B039B" w:rsidRDefault="00AB039B" w:rsidP="00AB039B">
      <w:r w:rsidRPr="007D5CFA">
        <w:t xml:space="preserve">                                                                                                     </w:t>
      </w:r>
    </w:p>
    <w:p w:rsidR="00AB039B" w:rsidRDefault="00AB039B" w:rsidP="00AB039B"/>
    <w:p w:rsidR="00AB039B" w:rsidRDefault="00AB039B" w:rsidP="00AB039B"/>
    <w:p w:rsidR="00AB039B" w:rsidRDefault="00AB039B" w:rsidP="00AB039B"/>
    <w:p w:rsidR="00B03385" w:rsidRPr="00245724" w:rsidRDefault="00B03385" w:rsidP="00B03385">
      <w:pPr>
        <w:ind w:left="426"/>
        <w:jc w:val="center"/>
        <w:rPr>
          <w:sz w:val="28"/>
          <w:szCs w:val="28"/>
          <w:u w:val="single"/>
        </w:rPr>
      </w:pPr>
      <w:r w:rsidRPr="00245724">
        <w:rPr>
          <w:sz w:val="28"/>
          <w:szCs w:val="28"/>
          <w:u w:val="single"/>
        </w:rPr>
        <w:t>Математика (базовый уровень)</w:t>
      </w:r>
    </w:p>
    <w:tbl>
      <w:tblPr>
        <w:tblpPr w:leftFromText="180" w:rightFromText="180" w:vertAnchor="text" w:horzAnchor="margin" w:tblpXSpec="center" w:tblpY="168"/>
        <w:tblW w:w="7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985"/>
        <w:gridCol w:w="1843"/>
      </w:tblGrid>
      <w:tr w:rsidR="003C50D3" w:rsidRPr="00245724" w:rsidTr="003C50D3">
        <w:trPr>
          <w:trHeight w:val="553"/>
        </w:trPr>
        <w:tc>
          <w:tcPr>
            <w:tcW w:w="1701" w:type="dxa"/>
          </w:tcPr>
          <w:p w:rsidR="003C50D3" w:rsidRPr="00245724" w:rsidRDefault="003C50D3" w:rsidP="003C50D3">
            <w:pPr>
              <w:rPr>
                <w:b/>
                <w:sz w:val="28"/>
                <w:szCs w:val="28"/>
                <w:u w:val="single"/>
              </w:rPr>
            </w:pPr>
          </w:p>
        </w:tc>
        <w:tc>
          <w:tcPr>
            <w:tcW w:w="1701" w:type="dxa"/>
          </w:tcPr>
          <w:p w:rsidR="003C50D3" w:rsidRPr="00245724" w:rsidRDefault="003C50D3" w:rsidP="003C50D3">
            <w:pPr>
              <w:rPr>
                <w:sz w:val="28"/>
                <w:szCs w:val="28"/>
              </w:rPr>
            </w:pPr>
            <w:r w:rsidRPr="00245724">
              <w:rPr>
                <w:sz w:val="28"/>
                <w:szCs w:val="28"/>
              </w:rPr>
              <w:t>2015-2016</w:t>
            </w:r>
          </w:p>
          <w:p w:rsidR="003C50D3" w:rsidRPr="00245724" w:rsidRDefault="003C50D3" w:rsidP="003C50D3">
            <w:pPr>
              <w:rPr>
                <w:sz w:val="28"/>
                <w:szCs w:val="28"/>
              </w:rPr>
            </w:pPr>
          </w:p>
        </w:tc>
        <w:tc>
          <w:tcPr>
            <w:tcW w:w="1985" w:type="dxa"/>
          </w:tcPr>
          <w:p w:rsidR="003C50D3" w:rsidRPr="00245724" w:rsidRDefault="003C50D3" w:rsidP="003C50D3">
            <w:pPr>
              <w:rPr>
                <w:sz w:val="28"/>
                <w:szCs w:val="28"/>
              </w:rPr>
            </w:pPr>
            <w:r w:rsidRPr="00245724">
              <w:rPr>
                <w:sz w:val="28"/>
                <w:szCs w:val="28"/>
              </w:rPr>
              <w:t xml:space="preserve">2016-2017 </w:t>
            </w:r>
          </w:p>
        </w:tc>
        <w:tc>
          <w:tcPr>
            <w:tcW w:w="1843" w:type="dxa"/>
          </w:tcPr>
          <w:p w:rsidR="003C50D3" w:rsidRPr="00245724" w:rsidRDefault="003C50D3" w:rsidP="003C50D3">
            <w:pPr>
              <w:rPr>
                <w:sz w:val="28"/>
                <w:szCs w:val="28"/>
              </w:rPr>
            </w:pPr>
            <w:r w:rsidRPr="00245724">
              <w:rPr>
                <w:sz w:val="28"/>
                <w:szCs w:val="28"/>
              </w:rPr>
              <w:t xml:space="preserve">2017-2018 </w:t>
            </w:r>
          </w:p>
        </w:tc>
      </w:tr>
      <w:tr w:rsidR="003C50D3" w:rsidRPr="00245724" w:rsidTr="003C50D3">
        <w:trPr>
          <w:trHeight w:val="536"/>
        </w:trPr>
        <w:tc>
          <w:tcPr>
            <w:tcW w:w="1701" w:type="dxa"/>
          </w:tcPr>
          <w:p w:rsidR="003C50D3" w:rsidRPr="00245724" w:rsidRDefault="003C50D3" w:rsidP="003C50D3">
            <w:pPr>
              <w:jc w:val="center"/>
              <w:rPr>
                <w:sz w:val="28"/>
                <w:szCs w:val="28"/>
              </w:rPr>
            </w:pPr>
            <w:r w:rsidRPr="00245724">
              <w:rPr>
                <w:sz w:val="28"/>
                <w:szCs w:val="28"/>
              </w:rPr>
              <w:t>Районный показатель</w:t>
            </w:r>
          </w:p>
        </w:tc>
        <w:tc>
          <w:tcPr>
            <w:tcW w:w="1701" w:type="dxa"/>
          </w:tcPr>
          <w:p w:rsidR="003C50D3" w:rsidRPr="00245724" w:rsidRDefault="003C50D3" w:rsidP="003C50D3">
            <w:pPr>
              <w:jc w:val="center"/>
              <w:rPr>
                <w:sz w:val="28"/>
                <w:szCs w:val="28"/>
              </w:rPr>
            </w:pPr>
            <w:r w:rsidRPr="00245724">
              <w:rPr>
                <w:sz w:val="28"/>
                <w:szCs w:val="28"/>
              </w:rPr>
              <w:t>4,1</w:t>
            </w:r>
          </w:p>
        </w:tc>
        <w:tc>
          <w:tcPr>
            <w:tcW w:w="1985" w:type="dxa"/>
          </w:tcPr>
          <w:p w:rsidR="003C50D3" w:rsidRPr="00245724" w:rsidRDefault="003C50D3" w:rsidP="003C50D3">
            <w:pPr>
              <w:jc w:val="center"/>
              <w:rPr>
                <w:sz w:val="28"/>
                <w:szCs w:val="28"/>
              </w:rPr>
            </w:pPr>
            <w:r w:rsidRPr="00245724">
              <w:rPr>
                <w:sz w:val="28"/>
                <w:szCs w:val="28"/>
              </w:rPr>
              <w:t>4,3</w:t>
            </w:r>
          </w:p>
        </w:tc>
        <w:tc>
          <w:tcPr>
            <w:tcW w:w="1843" w:type="dxa"/>
          </w:tcPr>
          <w:p w:rsidR="003C50D3" w:rsidRPr="00245724" w:rsidRDefault="003C50D3" w:rsidP="003C50D3">
            <w:pPr>
              <w:jc w:val="center"/>
              <w:rPr>
                <w:sz w:val="28"/>
                <w:szCs w:val="28"/>
              </w:rPr>
            </w:pPr>
            <w:r w:rsidRPr="00245724">
              <w:rPr>
                <w:sz w:val="28"/>
                <w:szCs w:val="28"/>
              </w:rPr>
              <w:t>4,3</w:t>
            </w:r>
          </w:p>
        </w:tc>
      </w:tr>
      <w:tr w:rsidR="003C50D3" w:rsidRPr="00245724" w:rsidTr="003C50D3">
        <w:trPr>
          <w:trHeight w:val="569"/>
        </w:trPr>
        <w:tc>
          <w:tcPr>
            <w:tcW w:w="1701" w:type="dxa"/>
          </w:tcPr>
          <w:p w:rsidR="003C50D3" w:rsidRPr="00245724" w:rsidRDefault="003C50D3" w:rsidP="003C50D3">
            <w:pPr>
              <w:jc w:val="center"/>
              <w:rPr>
                <w:sz w:val="28"/>
                <w:szCs w:val="28"/>
              </w:rPr>
            </w:pPr>
            <w:r w:rsidRPr="00245724">
              <w:rPr>
                <w:sz w:val="28"/>
                <w:szCs w:val="28"/>
              </w:rPr>
              <w:t>Областной показатель</w:t>
            </w:r>
          </w:p>
        </w:tc>
        <w:tc>
          <w:tcPr>
            <w:tcW w:w="1701" w:type="dxa"/>
          </w:tcPr>
          <w:p w:rsidR="003C50D3" w:rsidRPr="00245724" w:rsidRDefault="003C50D3" w:rsidP="003C50D3">
            <w:pPr>
              <w:jc w:val="center"/>
              <w:rPr>
                <w:sz w:val="28"/>
                <w:szCs w:val="28"/>
              </w:rPr>
            </w:pPr>
            <w:r w:rsidRPr="00245724">
              <w:rPr>
                <w:sz w:val="28"/>
                <w:szCs w:val="28"/>
              </w:rPr>
              <w:t>4</w:t>
            </w:r>
          </w:p>
        </w:tc>
        <w:tc>
          <w:tcPr>
            <w:tcW w:w="1985" w:type="dxa"/>
          </w:tcPr>
          <w:p w:rsidR="003C50D3" w:rsidRPr="00245724" w:rsidRDefault="003C50D3" w:rsidP="003C50D3">
            <w:pPr>
              <w:jc w:val="center"/>
              <w:rPr>
                <w:sz w:val="28"/>
                <w:szCs w:val="28"/>
              </w:rPr>
            </w:pPr>
            <w:r w:rsidRPr="00245724">
              <w:rPr>
                <w:sz w:val="28"/>
                <w:szCs w:val="28"/>
              </w:rPr>
              <w:t>4,3</w:t>
            </w:r>
          </w:p>
        </w:tc>
        <w:tc>
          <w:tcPr>
            <w:tcW w:w="1843" w:type="dxa"/>
          </w:tcPr>
          <w:p w:rsidR="003C50D3" w:rsidRPr="00245724" w:rsidRDefault="00615FC2" w:rsidP="003C50D3">
            <w:pPr>
              <w:jc w:val="center"/>
              <w:rPr>
                <w:sz w:val="28"/>
                <w:szCs w:val="28"/>
              </w:rPr>
            </w:pPr>
            <w:r>
              <w:rPr>
                <w:sz w:val="28"/>
                <w:szCs w:val="28"/>
              </w:rPr>
              <w:t>4,2</w:t>
            </w:r>
          </w:p>
        </w:tc>
      </w:tr>
    </w:tbl>
    <w:p w:rsidR="00B03385" w:rsidRPr="007D5CFA" w:rsidRDefault="00B03385" w:rsidP="00B03385">
      <w:pPr>
        <w:ind w:left="426"/>
        <w:jc w:val="center"/>
        <w:rPr>
          <w:u w:val="single"/>
        </w:rPr>
      </w:pPr>
    </w:p>
    <w:p w:rsidR="00AB039B" w:rsidRDefault="00AB039B" w:rsidP="00AB039B">
      <w:pPr>
        <w:rPr>
          <w:b/>
          <w:u w:val="single"/>
        </w:rPr>
      </w:pPr>
    </w:p>
    <w:p w:rsidR="00AB039B" w:rsidRDefault="00AB039B" w:rsidP="00AB039B">
      <w:pPr>
        <w:rPr>
          <w:b/>
          <w:u w:val="single"/>
        </w:rPr>
      </w:pPr>
    </w:p>
    <w:p w:rsidR="00AB039B" w:rsidRDefault="00AB039B" w:rsidP="00AB039B">
      <w:pPr>
        <w:rPr>
          <w:b/>
          <w:u w:val="single"/>
        </w:rPr>
      </w:pPr>
    </w:p>
    <w:p w:rsidR="003C50D3" w:rsidRDefault="005316A7" w:rsidP="00AB039B">
      <w:pPr>
        <w:rPr>
          <w:b/>
        </w:rPr>
      </w:pPr>
      <w:r w:rsidRPr="005316A7">
        <w:rPr>
          <w:b/>
        </w:rPr>
        <w:t xml:space="preserve">                   </w:t>
      </w:r>
    </w:p>
    <w:p w:rsidR="003C50D3" w:rsidRDefault="003C50D3" w:rsidP="00AB039B">
      <w:pPr>
        <w:rPr>
          <w:b/>
        </w:rPr>
      </w:pPr>
    </w:p>
    <w:p w:rsidR="003C50D3" w:rsidRDefault="003C50D3" w:rsidP="00AB039B">
      <w:pPr>
        <w:rPr>
          <w:b/>
        </w:rPr>
      </w:pPr>
    </w:p>
    <w:p w:rsidR="00245724" w:rsidRDefault="00245724" w:rsidP="00AB039B">
      <w:pPr>
        <w:rPr>
          <w:b/>
        </w:rPr>
      </w:pPr>
    </w:p>
    <w:p w:rsidR="00245724" w:rsidRDefault="00245724" w:rsidP="00AB039B">
      <w:pPr>
        <w:rPr>
          <w:b/>
        </w:rPr>
      </w:pPr>
    </w:p>
    <w:p w:rsidR="00245724" w:rsidRDefault="00245724" w:rsidP="00AB039B">
      <w:pPr>
        <w:rPr>
          <w:b/>
        </w:rPr>
      </w:pPr>
    </w:p>
    <w:p w:rsidR="003C50D3" w:rsidRDefault="003C50D3" w:rsidP="00AB039B">
      <w:pPr>
        <w:rPr>
          <w:b/>
        </w:rPr>
      </w:pPr>
    </w:p>
    <w:p w:rsidR="00104C37" w:rsidRDefault="00104C37" w:rsidP="00AB039B">
      <w:pPr>
        <w:rPr>
          <w:b/>
        </w:rPr>
      </w:pPr>
    </w:p>
    <w:p w:rsidR="003C50D3" w:rsidRDefault="005316A7" w:rsidP="00AB039B">
      <w:pPr>
        <w:rPr>
          <w:b/>
        </w:rPr>
      </w:pPr>
      <w:r w:rsidRPr="005316A7">
        <w:rPr>
          <w:b/>
        </w:rPr>
        <w:t xml:space="preserve">                          </w:t>
      </w:r>
      <w:r>
        <w:rPr>
          <w:b/>
        </w:rPr>
        <w:t xml:space="preserve">     </w:t>
      </w:r>
      <w:r w:rsidRPr="005316A7">
        <w:rPr>
          <w:b/>
        </w:rPr>
        <w:t xml:space="preserve">   </w:t>
      </w:r>
      <w:r w:rsidR="003C50D3">
        <w:rPr>
          <w:b/>
        </w:rPr>
        <w:t xml:space="preserve">  </w:t>
      </w:r>
    </w:p>
    <w:p w:rsidR="00AB039B" w:rsidRDefault="00245724" w:rsidP="00AB039B">
      <w:pPr>
        <w:rPr>
          <w:b/>
          <w:u w:val="single"/>
        </w:rPr>
      </w:pPr>
      <w:r>
        <w:rPr>
          <w:b/>
          <w:i/>
          <w:noProof/>
        </w:rPr>
        <w:t xml:space="preserve">              </w:t>
      </w:r>
      <w:r w:rsidR="003C50D3">
        <w:rPr>
          <w:b/>
          <w:i/>
          <w:noProof/>
        </w:rPr>
        <w:t xml:space="preserve">  </w:t>
      </w:r>
      <w:r w:rsidR="005316A7">
        <w:rPr>
          <w:b/>
          <w:i/>
          <w:noProof/>
          <w:lang w:eastAsia="ru-RU"/>
        </w:rPr>
        <w:drawing>
          <wp:inline distT="0" distB="0" distL="0" distR="0" wp14:anchorId="6A98BD95" wp14:editId="00ADE429">
            <wp:extent cx="4943475" cy="2499360"/>
            <wp:effectExtent l="0" t="0" r="9525" b="1524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B039B" w:rsidRDefault="00AB039B" w:rsidP="00AB039B">
      <w:pPr>
        <w:rPr>
          <w:b/>
          <w:u w:val="single"/>
        </w:rPr>
      </w:pPr>
    </w:p>
    <w:p w:rsidR="00AB039B" w:rsidRDefault="00AB039B" w:rsidP="00AB039B">
      <w:pPr>
        <w:rPr>
          <w:b/>
          <w:u w:val="single"/>
        </w:rPr>
      </w:pPr>
    </w:p>
    <w:p w:rsidR="00AB039B" w:rsidRDefault="00AB039B" w:rsidP="00AB039B">
      <w:pPr>
        <w:rPr>
          <w:b/>
          <w:u w:val="single"/>
        </w:rPr>
      </w:pPr>
    </w:p>
    <w:p w:rsidR="00AB039B" w:rsidRDefault="00AB039B" w:rsidP="00AB039B">
      <w:pPr>
        <w:rPr>
          <w:b/>
          <w:u w:val="single"/>
        </w:rPr>
      </w:pPr>
    </w:p>
    <w:p w:rsidR="00AB039B" w:rsidRDefault="00AB039B" w:rsidP="00AB039B">
      <w:pPr>
        <w:rPr>
          <w:b/>
          <w:u w:val="single"/>
        </w:rPr>
      </w:pPr>
    </w:p>
    <w:p w:rsidR="00AB039B" w:rsidRDefault="00AB039B" w:rsidP="00AB039B">
      <w:pPr>
        <w:rPr>
          <w:b/>
          <w:u w:val="single"/>
        </w:rPr>
      </w:pPr>
    </w:p>
    <w:p w:rsidR="003C50D3" w:rsidRDefault="003C50D3" w:rsidP="00AB039B">
      <w:pPr>
        <w:rPr>
          <w:b/>
          <w:u w:val="single"/>
        </w:rPr>
      </w:pPr>
    </w:p>
    <w:p w:rsidR="003C50D3" w:rsidRDefault="003C50D3" w:rsidP="00AB039B">
      <w:pPr>
        <w:rPr>
          <w:b/>
          <w:u w:val="single"/>
        </w:rPr>
      </w:pPr>
    </w:p>
    <w:p w:rsidR="00AB039B" w:rsidRPr="00245724" w:rsidRDefault="00AB039B" w:rsidP="00AB039B">
      <w:pPr>
        <w:jc w:val="center"/>
        <w:rPr>
          <w:sz w:val="28"/>
          <w:szCs w:val="28"/>
        </w:rPr>
      </w:pPr>
      <w:r w:rsidRPr="00245724">
        <w:rPr>
          <w:sz w:val="28"/>
          <w:szCs w:val="28"/>
        </w:rPr>
        <w:lastRenderedPageBreak/>
        <w:t>Русский язык</w:t>
      </w:r>
    </w:p>
    <w:p w:rsidR="005E3AE8" w:rsidRPr="00245724" w:rsidRDefault="005E3AE8" w:rsidP="00AB039B">
      <w:pPr>
        <w:jc w:val="center"/>
        <w:rPr>
          <w:sz w:val="28"/>
          <w:szCs w:val="28"/>
        </w:rPr>
      </w:pPr>
    </w:p>
    <w:tbl>
      <w:tblPr>
        <w:tblW w:w="10661"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902"/>
        <w:gridCol w:w="1842"/>
        <w:gridCol w:w="1701"/>
        <w:gridCol w:w="1985"/>
        <w:gridCol w:w="1530"/>
      </w:tblGrid>
      <w:tr w:rsidR="005E3AE8" w:rsidRPr="00245724" w:rsidTr="003C50D3">
        <w:trPr>
          <w:trHeight w:val="553"/>
        </w:trPr>
        <w:tc>
          <w:tcPr>
            <w:tcW w:w="1701" w:type="dxa"/>
          </w:tcPr>
          <w:p w:rsidR="005E3AE8" w:rsidRPr="00245724" w:rsidRDefault="005E3AE8" w:rsidP="00AD6110">
            <w:pPr>
              <w:rPr>
                <w:b/>
                <w:sz w:val="28"/>
                <w:szCs w:val="28"/>
                <w:u w:val="single"/>
              </w:rPr>
            </w:pPr>
          </w:p>
        </w:tc>
        <w:tc>
          <w:tcPr>
            <w:tcW w:w="1902" w:type="dxa"/>
          </w:tcPr>
          <w:p w:rsidR="005E3AE8" w:rsidRPr="00245724" w:rsidRDefault="005E3AE8" w:rsidP="00AD6110">
            <w:pPr>
              <w:jc w:val="center"/>
              <w:rPr>
                <w:sz w:val="28"/>
                <w:szCs w:val="28"/>
              </w:rPr>
            </w:pPr>
            <w:r w:rsidRPr="00245724">
              <w:rPr>
                <w:sz w:val="28"/>
                <w:szCs w:val="28"/>
              </w:rPr>
              <w:t>2013-2014</w:t>
            </w:r>
          </w:p>
          <w:p w:rsidR="005E3AE8" w:rsidRPr="00245724" w:rsidRDefault="005E3AE8" w:rsidP="00AD6110">
            <w:pPr>
              <w:jc w:val="center"/>
              <w:rPr>
                <w:sz w:val="28"/>
                <w:szCs w:val="28"/>
              </w:rPr>
            </w:pPr>
          </w:p>
        </w:tc>
        <w:tc>
          <w:tcPr>
            <w:tcW w:w="1842" w:type="dxa"/>
          </w:tcPr>
          <w:p w:rsidR="005E3AE8" w:rsidRPr="00245724" w:rsidRDefault="005E3AE8" w:rsidP="00AD6110">
            <w:pPr>
              <w:jc w:val="center"/>
              <w:rPr>
                <w:sz w:val="28"/>
                <w:szCs w:val="28"/>
              </w:rPr>
            </w:pPr>
            <w:r w:rsidRPr="00245724">
              <w:rPr>
                <w:sz w:val="28"/>
                <w:szCs w:val="28"/>
              </w:rPr>
              <w:t>2014-2015</w:t>
            </w:r>
          </w:p>
          <w:p w:rsidR="005E3AE8" w:rsidRPr="00245724" w:rsidRDefault="005E3AE8" w:rsidP="00AD6110">
            <w:pPr>
              <w:jc w:val="center"/>
              <w:rPr>
                <w:sz w:val="28"/>
                <w:szCs w:val="28"/>
              </w:rPr>
            </w:pPr>
          </w:p>
        </w:tc>
        <w:tc>
          <w:tcPr>
            <w:tcW w:w="1701" w:type="dxa"/>
          </w:tcPr>
          <w:p w:rsidR="005E3AE8" w:rsidRPr="00245724" w:rsidRDefault="005E3AE8" w:rsidP="00AD6110">
            <w:pPr>
              <w:rPr>
                <w:sz w:val="28"/>
                <w:szCs w:val="28"/>
              </w:rPr>
            </w:pPr>
            <w:r w:rsidRPr="00245724">
              <w:rPr>
                <w:sz w:val="28"/>
                <w:szCs w:val="28"/>
              </w:rPr>
              <w:t>2015-2016</w:t>
            </w:r>
          </w:p>
          <w:p w:rsidR="005E3AE8" w:rsidRPr="00245724" w:rsidRDefault="005E3AE8" w:rsidP="00AD6110">
            <w:pPr>
              <w:rPr>
                <w:sz w:val="28"/>
                <w:szCs w:val="28"/>
              </w:rPr>
            </w:pPr>
          </w:p>
        </w:tc>
        <w:tc>
          <w:tcPr>
            <w:tcW w:w="1985" w:type="dxa"/>
          </w:tcPr>
          <w:p w:rsidR="005E3AE8" w:rsidRPr="00245724" w:rsidRDefault="005E3AE8" w:rsidP="00AD6110">
            <w:pPr>
              <w:rPr>
                <w:sz w:val="28"/>
                <w:szCs w:val="28"/>
              </w:rPr>
            </w:pPr>
            <w:r w:rsidRPr="00245724">
              <w:rPr>
                <w:sz w:val="28"/>
                <w:szCs w:val="28"/>
              </w:rPr>
              <w:t xml:space="preserve">2016-2017 </w:t>
            </w:r>
          </w:p>
        </w:tc>
        <w:tc>
          <w:tcPr>
            <w:tcW w:w="1530" w:type="dxa"/>
          </w:tcPr>
          <w:p w:rsidR="005E3AE8" w:rsidRPr="00245724" w:rsidRDefault="005E3AE8" w:rsidP="00AD6110">
            <w:pPr>
              <w:rPr>
                <w:sz w:val="28"/>
                <w:szCs w:val="28"/>
              </w:rPr>
            </w:pPr>
            <w:r w:rsidRPr="00245724">
              <w:rPr>
                <w:sz w:val="28"/>
                <w:szCs w:val="28"/>
              </w:rPr>
              <w:t xml:space="preserve">2017-2018 </w:t>
            </w:r>
          </w:p>
        </w:tc>
      </w:tr>
      <w:tr w:rsidR="005E3AE8" w:rsidRPr="00245724" w:rsidTr="003C50D3">
        <w:trPr>
          <w:trHeight w:val="536"/>
        </w:trPr>
        <w:tc>
          <w:tcPr>
            <w:tcW w:w="1701" w:type="dxa"/>
          </w:tcPr>
          <w:p w:rsidR="005E3AE8" w:rsidRPr="00245724" w:rsidRDefault="005E3AE8" w:rsidP="005E3AE8">
            <w:pPr>
              <w:jc w:val="center"/>
              <w:rPr>
                <w:sz w:val="28"/>
                <w:szCs w:val="28"/>
              </w:rPr>
            </w:pPr>
            <w:r w:rsidRPr="00245724">
              <w:rPr>
                <w:sz w:val="28"/>
                <w:szCs w:val="28"/>
              </w:rPr>
              <w:t>Районный показатель</w:t>
            </w:r>
          </w:p>
        </w:tc>
        <w:tc>
          <w:tcPr>
            <w:tcW w:w="1902" w:type="dxa"/>
          </w:tcPr>
          <w:p w:rsidR="005E3AE8" w:rsidRPr="00245724" w:rsidRDefault="005E3AE8" w:rsidP="00C81B12">
            <w:pPr>
              <w:jc w:val="center"/>
              <w:rPr>
                <w:sz w:val="28"/>
                <w:szCs w:val="28"/>
              </w:rPr>
            </w:pPr>
            <w:r w:rsidRPr="00245724">
              <w:rPr>
                <w:sz w:val="28"/>
                <w:szCs w:val="28"/>
              </w:rPr>
              <w:t>64,6</w:t>
            </w:r>
          </w:p>
        </w:tc>
        <w:tc>
          <w:tcPr>
            <w:tcW w:w="1842" w:type="dxa"/>
          </w:tcPr>
          <w:p w:rsidR="005E3AE8" w:rsidRPr="00245724" w:rsidRDefault="005E3AE8" w:rsidP="00C81B12">
            <w:pPr>
              <w:jc w:val="center"/>
              <w:rPr>
                <w:sz w:val="28"/>
                <w:szCs w:val="28"/>
              </w:rPr>
            </w:pPr>
            <w:r w:rsidRPr="00245724">
              <w:rPr>
                <w:sz w:val="28"/>
                <w:szCs w:val="28"/>
              </w:rPr>
              <w:t>73,7</w:t>
            </w:r>
          </w:p>
        </w:tc>
        <w:tc>
          <w:tcPr>
            <w:tcW w:w="1701" w:type="dxa"/>
          </w:tcPr>
          <w:p w:rsidR="005E3AE8" w:rsidRPr="00245724" w:rsidRDefault="005E3AE8" w:rsidP="00C81B12">
            <w:pPr>
              <w:jc w:val="center"/>
              <w:rPr>
                <w:sz w:val="28"/>
                <w:szCs w:val="28"/>
              </w:rPr>
            </w:pPr>
            <w:r w:rsidRPr="00245724">
              <w:rPr>
                <w:sz w:val="28"/>
                <w:szCs w:val="28"/>
              </w:rPr>
              <w:t>70</w:t>
            </w:r>
          </w:p>
        </w:tc>
        <w:tc>
          <w:tcPr>
            <w:tcW w:w="1985" w:type="dxa"/>
          </w:tcPr>
          <w:p w:rsidR="005E3AE8" w:rsidRPr="00245724" w:rsidRDefault="005E3AE8" w:rsidP="00C81B12">
            <w:pPr>
              <w:jc w:val="center"/>
              <w:rPr>
                <w:sz w:val="28"/>
                <w:szCs w:val="28"/>
              </w:rPr>
            </w:pPr>
            <w:r w:rsidRPr="00245724">
              <w:rPr>
                <w:sz w:val="28"/>
                <w:szCs w:val="28"/>
              </w:rPr>
              <w:t>75,1</w:t>
            </w:r>
          </w:p>
        </w:tc>
        <w:tc>
          <w:tcPr>
            <w:tcW w:w="1530" w:type="dxa"/>
          </w:tcPr>
          <w:p w:rsidR="005E3AE8" w:rsidRPr="00245724" w:rsidRDefault="005E3AE8" w:rsidP="00C81B12">
            <w:pPr>
              <w:jc w:val="center"/>
              <w:rPr>
                <w:sz w:val="28"/>
                <w:szCs w:val="28"/>
              </w:rPr>
            </w:pPr>
            <w:r w:rsidRPr="00245724">
              <w:rPr>
                <w:sz w:val="28"/>
                <w:szCs w:val="28"/>
              </w:rPr>
              <w:t>75,6</w:t>
            </w:r>
          </w:p>
        </w:tc>
      </w:tr>
      <w:tr w:rsidR="005E3AE8" w:rsidRPr="00245724" w:rsidTr="003C50D3">
        <w:trPr>
          <w:trHeight w:val="569"/>
        </w:trPr>
        <w:tc>
          <w:tcPr>
            <w:tcW w:w="1701" w:type="dxa"/>
          </w:tcPr>
          <w:p w:rsidR="005E3AE8" w:rsidRPr="00245724" w:rsidRDefault="005E3AE8" w:rsidP="005E3AE8">
            <w:pPr>
              <w:jc w:val="center"/>
              <w:rPr>
                <w:sz w:val="28"/>
                <w:szCs w:val="28"/>
              </w:rPr>
            </w:pPr>
            <w:r w:rsidRPr="00245724">
              <w:rPr>
                <w:sz w:val="28"/>
                <w:szCs w:val="28"/>
              </w:rPr>
              <w:t>Областной показатель</w:t>
            </w:r>
          </w:p>
        </w:tc>
        <w:tc>
          <w:tcPr>
            <w:tcW w:w="1902" w:type="dxa"/>
          </w:tcPr>
          <w:p w:rsidR="005E3AE8" w:rsidRPr="00245724" w:rsidRDefault="005E3AE8" w:rsidP="00C81B12">
            <w:pPr>
              <w:jc w:val="center"/>
              <w:rPr>
                <w:sz w:val="28"/>
                <w:szCs w:val="28"/>
              </w:rPr>
            </w:pPr>
            <w:r w:rsidRPr="00245724">
              <w:rPr>
                <w:sz w:val="28"/>
                <w:szCs w:val="28"/>
              </w:rPr>
              <w:t>65,9</w:t>
            </w:r>
          </w:p>
        </w:tc>
        <w:tc>
          <w:tcPr>
            <w:tcW w:w="1842" w:type="dxa"/>
          </w:tcPr>
          <w:p w:rsidR="005E3AE8" w:rsidRPr="00245724" w:rsidRDefault="005E3AE8" w:rsidP="00C81B12">
            <w:pPr>
              <w:jc w:val="center"/>
              <w:rPr>
                <w:sz w:val="28"/>
                <w:szCs w:val="28"/>
              </w:rPr>
            </w:pPr>
            <w:r w:rsidRPr="00245724">
              <w:rPr>
                <w:sz w:val="28"/>
                <w:szCs w:val="28"/>
              </w:rPr>
              <w:t>70,5</w:t>
            </w:r>
          </w:p>
        </w:tc>
        <w:tc>
          <w:tcPr>
            <w:tcW w:w="1701" w:type="dxa"/>
          </w:tcPr>
          <w:p w:rsidR="005E3AE8" w:rsidRPr="00245724" w:rsidRDefault="005E3AE8" w:rsidP="00C81B12">
            <w:pPr>
              <w:jc w:val="center"/>
              <w:rPr>
                <w:sz w:val="28"/>
                <w:szCs w:val="28"/>
              </w:rPr>
            </w:pPr>
            <w:r w:rsidRPr="00245724">
              <w:rPr>
                <w:sz w:val="28"/>
                <w:szCs w:val="28"/>
              </w:rPr>
              <w:t>71</w:t>
            </w:r>
          </w:p>
        </w:tc>
        <w:tc>
          <w:tcPr>
            <w:tcW w:w="1985" w:type="dxa"/>
          </w:tcPr>
          <w:p w:rsidR="005E3AE8" w:rsidRPr="00245724" w:rsidRDefault="005E3AE8" w:rsidP="00C81B12">
            <w:pPr>
              <w:jc w:val="center"/>
              <w:rPr>
                <w:sz w:val="28"/>
                <w:szCs w:val="28"/>
              </w:rPr>
            </w:pPr>
            <w:r w:rsidRPr="00245724">
              <w:rPr>
                <w:sz w:val="28"/>
                <w:szCs w:val="28"/>
              </w:rPr>
              <w:t>70,6</w:t>
            </w:r>
          </w:p>
        </w:tc>
        <w:tc>
          <w:tcPr>
            <w:tcW w:w="1530" w:type="dxa"/>
          </w:tcPr>
          <w:p w:rsidR="005E3AE8" w:rsidRPr="00245724" w:rsidRDefault="00615FC2" w:rsidP="00C81B12">
            <w:pPr>
              <w:jc w:val="center"/>
              <w:rPr>
                <w:sz w:val="28"/>
                <w:szCs w:val="28"/>
              </w:rPr>
            </w:pPr>
            <w:r>
              <w:rPr>
                <w:sz w:val="28"/>
                <w:szCs w:val="28"/>
              </w:rPr>
              <w:t>71,7</w:t>
            </w:r>
          </w:p>
        </w:tc>
      </w:tr>
    </w:tbl>
    <w:p w:rsidR="005E3AE8" w:rsidRPr="00245724" w:rsidRDefault="005E3AE8" w:rsidP="005E3AE8">
      <w:pPr>
        <w:jc w:val="center"/>
        <w:rPr>
          <w:b/>
          <w:i/>
          <w:sz w:val="28"/>
          <w:szCs w:val="28"/>
        </w:rPr>
      </w:pPr>
    </w:p>
    <w:p w:rsidR="00AB039B" w:rsidRDefault="00AB039B" w:rsidP="00AB039B">
      <w:pPr>
        <w:rPr>
          <w:b/>
          <w:i/>
        </w:rPr>
      </w:pPr>
    </w:p>
    <w:p w:rsidR="00AB039B" w:rsidRDefault="00AB039B" w:rsidP="00AB039B">
      <w:pPr>
        <w:jc w:val="center"/>
        <w:rPr>
          <w:b/>
          <w:i/>
        </w:rPr>
      </w:pPr>
    </w:p>
    <w:p w:rsidR="00AB039B" w:rsidRDefault="00AB039B" w:rsidP="00AB039B">
      <w:pPr>
        <w:rPr>
          <w:b/>
          <w:i/>
        </w:rPr>
      </w:pPr>
    </w:p>
    <w:p w:rsidR="00AB039B" w:rsidRDefault="005E3AE8" w:rsidP="00AB039B">
      <w:pPr>
        <w:ind w:left="426"/>
        <w:rPr>
          <w:b/>
          <w:i/>
        </w:rPr>
      </w:pPr>
      <w:r>
        <w:rPr>
          <w:b/>
          <w:i/>
        </w:rPr>
        <w:t xml:space="preserve">                              </w:t>
      </w:r>
      <w:r w:rsidR="00AB039B">
        <w:rPr>
          <w:b/>
          <w:i/>
          <w:noProof/>
          <w:lang w:eastAsia="ru-RU"/>
        </w:rPr>
        <w:drawing>
          <wp:inline distT="0" distB="0" distL="0" distR="0" wp14:anchorId="2A16A302" wp14:editId="41783A5A">
            <wp:extent cx="5595185" cy="2892959"/>
            <wp:effectExtent l="57150" t="76200" r="100765" b="2641"/>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6D2EA9" w:rsidRDefault="006D2EA9" w:rsidP="00AB039B">
      <w:pPr>
        <w:ind w:left="426"/>
        <w:rPr>
          <w:b/>
          <w:i/>
        </w:rPr>
      </w:pPr>
    </w:p>
    <w:p w:rsidR="006D2EA9" w:rsidRDefault="006D2EA9" w:rsidP="00AB039B">
      <w:pPr>
        <w:ind w:left="426"/>
        <w:rPr>
          <w:b/>
          <w:i/>
        </w:rPr>
      </w:pPr>
    </w:p>
    <w:p w:rsidR="006D2EA9" w:rsidRDefault="006D2EA9" w:rsidP="00AB039B">
      <w:pPr>
        <w:ind w:left="426"/>
        <w:rPr>
          <w:b/>
          <w:i/>
        </w:rPr>
      </w:pPr>
    </w:p>
    <w:p w:rsidR="006D2EA9" w:rsidRDefault="006D2EA9" w:rsidP="00AB039B">
      <w:pPr>
        <w:ind w:left="426"/>
        <w:rPr>
          <w:b/>
          <w:i/>
        </w:rPr>
      </w:pPr>
    </w:p>
    <w:p w:rsidR="006D2EA9" w:rsidRDefault="006D2EA9" w:rsidP="00AB039B">
      <w:pPr>
        <w:ind w:left="426"/>
        <w:rPr>
          <w:b/>
          <w:i/>
        </w:rPr>
      </w:pPr>
    </w:p>
    <w:p w:rsidR="006D2EA9" w:rsidRDefault="006D2EA9" w:rsidP="00AB039B">
      <w:pPr>
        <w:ind w:left="426"/>
        <w:rPr>
          <w:b/>
          <w:i/>
        </w:rPr>
      </w:pPr>
    </w:p>
    <w:p w:rsidR="006D2EA9" w:rsidRDefault="006D2EA9" w:rsidP="00AB039B">
      <w:pPr>
        <w:ind w:left="426"/>
        <w:rPr>
          <w:b/>
          <w:i/>
        </w:rPr>
      </w:pPr>
    </w:p>
    <w:p w:rsidR="006D2EA9" w:rsidRDefault="006D2EA9" w:rsidP="00AB039B">
      <w:pPr>
        <w:ind w:left="426"/>
        <w:rPr>
          <w:b/>
          <w:i/>
        </w:rPr>
      </w:pPr>
    </w:p>
    <w:p w:rsidR="006D2EA9" w:rsidRDefault="006D2EA9" w:rsidP="00AB039B">
      <w:pPr>
        <w:ind w:left="426"/>
        <w:rPr>
          <w:b/>
          <w:i/>
        </w:rPr>
      </w:pPr>
    </w:p>
    <w:p w:rsidR="006D2EA9" w:rsidRDefault="006D2EA9" w:rsidP="00AB039B">
      <w:pPr>
        <w:ind w:left="426"/>
        <w:rPr>
          <w:b/>
          <w:i/>
        </w:rPr>
      </w:pPr>
    </w:p>
    <w:p w:rsidR="006D2EA9" w:rsidRDefault="006D2EA9" w:rsidP="00AB039B">
      <w:pPr>
        <w:ind w:left="426"/>
        <w:rPr>
          <w:b/>
          <w:i/>
        </w:rPr>
      </w:pPr>
    </w:p>
    <w:p w:rsidR="006D2EA9" w:rsidRDefault="006D2EA9" w:rsidP="00AB039B">
      <w:pPr>
        <w:ind w:left="426"/>
        <w:rPr>
          <w:b/>
          <w:i/>
        </w:rPr>
      </w:pPr>
    </w:p>
    <w:p w:rsidR="006D2EA9" w:rsidRDefault="006D2EA9" w:rsidP="00AB039B">
      <w:pPr>
        <w:ind w:left="426"/>
        <w:rPr>
          <w:b/>
          <w:i/>
        </w:rPr>
      </w:pPr>
    </w:p>
    <w:p w:rsidR="006D2EA9" w:rsidRDefault="006D2EA9" w:rsidP="00AB039B">
      <w:pPr>
        <w:ind w:left="426"/>
        <w:rPr>
          <w:b/>
          <w:i/>
        </w:rPr>
      </w:pPr>
    </w:p>
    <w:p w:rsidR="006D2EA9" w:rsidRDefault="006D2EA9" w:rsidP="00AB039B">
      <w:pPr>
        <w:ind w:left="426"/>
        <w:rPr>
          <w:b/>
          <w:i/>
        </w:rPr>
      </w:pPr>
    </w:p>
    <w:p w:rsidR="006D2EA9" w:rsidRDefault="006D2EA9" w:rsidP="00AB039B">
      <w:pPr>
        <w:ind w:left="426"/>
        <w:rPr>
          <w:b/>
          <w:i/>
        </w:rPr>
      </w:pPr>
    </w:p>
    <w:p w:rsidR="006D2EA9" w:rsidRDefault="006D2EA9" w:rsidP="00AB039B">
      <w:pPr>
        <w:ind w:left="426"/>
        <w:rPr>
          <w:b/>
          <w:i/>
        </w:rPr>
      </w:pPr>
    </w:p>
    <w:p w:rsidR="006D2EA9" w:rsidRDefault="006D2EA9" w:rsidP="00AB039B">
      <w:pPr>
        <w:ind w:left="426"/>
        <w:rPr>
          <w:b/>
          <w:i/>
        </w:rPr>
      </w:pPr>
    </w:p>
    <w:p w:rsidR="006D2EA9" w:rsidRDefault="006D2EA9" w:rsidP="00AB039B">
      <w:pPr>
        <w:ind w:left="426"/>
        <w:rPr>
          <w:b/>
          <w:i/>
        </w:rPr>
      </w:pPr>
    </w:p>
    <w:p w:rsidR="006D2EA9" w:rsidRDefault="006D2EA9" w:rsidP="00AB039B">
      <w:pPr>
        <w:ind w:left="426"/>
        <w:rPr>
          <w:b/>
          <w:i/>
        </w:rPr>
      </w:pPr>
    </w:p>
    <w:p w:rsidR="006D2EA9" w:rsidRDefault="006D2EA9" w:rsidP="00AB039B">
      <w:pPr>
        <w:ind w:left="426"/>
        <w:rPr>
          <w:b/>
          <w:i/>
        </w:rPr>
      </w:pPr>
    </w:p>
    <w:p w:rsidR="006D2EA9" w:rsidRDefault="006D2EA9" w:rsidP="00AB039B">
      <w:pPr>
        <w:ind w:left="426"/>
        <w:rPr>
          <w:b/>
          <w:i/>
        </w:rPr>
      </w:pPr>
    </w:p>
    <w:p w:rsidR="006D2EA9" w:rsidRDefault="006D2EA9" w:rsidP="00AB039B">
      <w:pPr>
        <w:ind w:left="426"/>
        <w:rPr>
          <w:b/>
          <w:i/>
        </w:rPr>
      </w:pPr>
    </w:p>
    <w:p w:rsidR="006D2EA9" w:rsidRDefault="006D2EA9" w:rsidP="00AB039B">
      <w:pPr>
        <w:ind w:left="426"/>
        <w:rPr>
          <w:b/>
          <w:i/>
        </w:rPr>
      </w:pPr>
    </w:p>
    <w:p w:rsidR="006D2EA9" w:rsidRDefault="006D2EA9" w:rsidP="00AB039B">
      <w:pPr>
        <w:ind w:left="426"/>
        <w:rPr>
          <w:b/>
          <w:i/>
        </w:rPr>
      </w:pPr>
    </w:p>
    <w:p w:rsidR="006D2EA9" w:rsidRDefault="006D2EA9" w:rsidP="006D2EA9">
      <w:pPr>
        <w:ind w:left="426"/>
        <w:rPr>
          <w:b/>
          <w:bCs/>
          <w:i/>
        </w:rPr>
        <w:sectPr w:rsidR="006D2EA9" w:rsidSect="00AA657F">
          <w:pgSz w:w="11906" w:h="16838"/>
          <w:pgMar w:top="1135" w:right="851" w:bottom="1134" w:left="1560" w:header="709" w:footer="709" w:gutter="0"/>
          <w:cols w:space="708"/>
          <w:docGrid w:linePitch="360"/>
        </w:sectPr>
      </w:pPr>
    </w:p>
    <w:tbl>
      <w:tblPr>
        <w:tblpPr w:leftFromText="180" w:rightFromText="180" w:vertAnchor="page" w:horzAnchor="page" w:tblpX="1384" w:tblpY="865"/>
        <w:tblW w:w="14509" w:type="dxa"/>
        <w:tblLayout w:type="fixed"/>
        <w:tblCellMar>
          <w:left w:w="0" w:type="dxa"/>
          <w:right w:w="0" w:type="dxa"/>
        </w:tblCellMar>
        <w:tblLook w:val="0600" w:firstRow="0" w:lastRow="0" w:firstColumn="0" w:lastColumn="0" w:noHBand="1" w:noVBand="1"/>
      </w:tblPr>
      <w:tblGrid>
        <w:gridCol w:w="3878"/>
        <w:gridCol w:w="1984"/>
        <w:gridCol w:w="1701"/>
        <w:gridCol w:w="1701"/>
        <w:gridCol w:w="1560"/>
        <w:gridCol w:w="1842"/>
        <w:gridCol w:w="1843"/>
      </w:tblGrid>
      <w:tr w:rsidR="006D2EA9" w:rsidRPr="006D2EA9" w:rsidTr="006D2EA9">
        <w:trPr>
          <w:trHeight w:val="777"/>
        </w:trPr>
        <w:tc>
          <w:tcPr>
            <w:tcW w:w="14509" w:type="dxa"/>
            <w:gridSpan w:val="7"/>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tcPr>
          <w:p w:rsidR="006D2EA9" w:rsidRPr="006D2EA9" w:rsidRDefault="006D2EA9" w:rsidP="006D2EA9">
            <w:pPr>
              <w:ind w:left="426"/>
              <w:jc w:val="center"/>
              <w:rPr>
                <w:b/>
                <w:bCs/>
                <w:i/>
                <w:sz w:val="28"/>
                <w:szCs w:val="28"/>
              </w:rPr>
            </w:pPr>
            <w:r w:rsidRPr="006D2EA9">
              <w:rPr>
                <w:b/>
                <w:bCs/>
                <w:i/>
                <w:sz w:val="28"/>
                <w:szCs w:val="28"/>
              </w:rPr>
              <w:lastRenderedPageBreak/>
              <w:t>Доля учащихся, освоивших стандарт среднего общего образования по математике</w:t>
            </w:r>
          </w:p>
        </w:tc>
      </w:tr>
      <w:tr w:rsidR="006D2EA9" w:rsidRPr="006D2EA9" w:rsidTr="006D2EA9">
        <w:trPr>
          <w:trHeight w:val="521"/>
        </w:trPr>
        <w:tc>
          <w:tcPr>
            <w:tcW w:w="3878"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Название территории</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2013</w:t>
            </w:r>
            <w:r>
              <w:rPr>
                <w:bCs/>
                <w:sz w:val="28"/>
                <w:szCs w:val="28"/>
              </w:rPr>
              <w:t xml:space="preserve"> </w:t>
            </w:r>
            <w:r w:rsidRPr="006D2EA9">
              <w:rPr>
                <w:bCs/>
                <w:sz w:val="28"/>
                <w:szCs w:val="28"/>
              </w:rPr>
              <w:t>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2014</w:t>
            </w:r>
            <w:r>
              <w:rPr>
                <w:bCs/>
                <w:sz w:val="28"/>
                <w:szCs w:val="28"/>
              </w:rPr>
              <w:t xml:space="preserve">  </w:t>
            </w:r>
            <w:r w:rsidRPr="006D2EA9">
              <w:rPr>
                <w:bCs/>
                <w:sz w:val="28"/>
                <w:szCs w:val="28"/>
              </w:rPr>
              <w:t>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2015</w:t>
            </w:r>
            <w:r>
              <w:rPr>
                <w:bCs/>
                <w:sz w:val="28"/>
                <w:szCs w:val="28"/>
              </w:rPr>
              <w:t xml:space="preserve"> </w:t>
            </w:r>
            <w:r w:rsidRPr="006D2EA9">
              <w:rPr>
                <w:bCs/>
                <w:sz w:val="28"/>
                <w:szCs w:val="28"/>
              </w:rPr>
              <w:t>г</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2016</w:t>
            </w:r>
            <w:r>
              <w:rPr>
                <w:bCs/>
                <w:sz w:val="28"/>
                <w:szCs w:val="28"/>
              </w:rPr>
              <w:t xml:space="preserve"> </w:t>
            </w:r>
            <w:r w:rsidRPr="006D2EA9">
              <w:rPr>
                <w:bCs/>
                <w:sz w:val="28"/>
                <w:szCs w:val="28"/>
              </w:rPr>
              <w:t>г</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2017</w:t>
            </w:r>
            <w:r>
              <w:rPr>
                <w:bCs/>
                <w:sz w:val="28"/>
                <w:szCs w:val="28"/>
              </w:rPr>
              <w:t xml:space="preserve"> </w:t>
            </w:r>
            <w:r w:rsidRPr="006D2EA9">
              <w:rPr>
                <w:bCs/>
                <w:sz w:val="28"/>
                <w:szCs w:val="28"/>
              </w:rPr>
              <w:t>г</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lang w:val="en-US"/>
              </w:rPr>
              <w:t>2018</w:t>
            </w:r>
            <w:r>
              <w:rPr>
                <w:bCs/>
                <w:sz w:val="28"/>
                <w:szCs w:val="28"/>
              </w:rPr>
              <w:t xml:space="preserve"> </w:t>
            </w:r>
            <w:r w:rsidRPr="006D2EA9">
              <w:rPr>
                <w:bCs/>
                <w:sz w:val="28"/>
                <w:szCs w:val="28"/>
              </w:rPr>
              <w:t>г</w:t>
            </w:r>
          </w:p>
        </w:tc>
      </w:tr>
      <w:tr w:rsidR="006D2EA9" w:rsidRPr="006D2EA9" w:rsidTr="006D2EA9">
        <w:trPr>
          <w:trHeight w:val="393"/>
        </w:trPr>
        <w:tc>
          <w:tcPr>
            <w:tcW w:w="3878"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г. Владимир</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96,95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99,12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97,78</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99,12</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99,35</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98,64</w:t>
            </w:r>
          </w:p>
        </w:tc>
      </w:tr>
      <w:tr w:rsidR="006D2EA9" w:rsidRPr="006D2EA9" w:rsidTr="006D2EA9">
        <w:trPr>
          <w:trHeight w:val="340"/>
        </w:trPr>
        <w:tc>
          <w:tcPr>
            <w:tcW w:w="3878"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г. Гусь - Хрустальный</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98,86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98,35</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99,23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r>
      <w:tr w:rsidR="006D2EA9" w:rsidRPr="006D2EA9" w:rsidTr="006D2EA9">
        <w:trPr>
          <w:trHeight w:val="340"/>
        </w:trPr>
        <w:tc>
          <w:tcPr>
            <w:tcW w:w="3878"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г. Ковров</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94,33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99,69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98,25</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99,65</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99,55</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w:t>
            </w:r>
            <w:r w:rsidRPr="006D2EA9">
              <w:rPr>
                <w:sz w:val="28"/>
                <w:szCs w:val="28"/>
                <w:lang w:val="en-US"/>
              </w:rPr>
              <w:t>1</w:t>
            </w:r>
          </w:p>
        </w:tc>
      </w:tr>
      <w:tr w:rsidR="006D2EA9" w:rsidRPr="006D2EA9" w:rsidTr="006D2EA9">
        <w:trPr>
          <w:trHeight w:val="340"/>
        </w:trPr>
        <w:tc>
          <w:tcPr>
            <w:tcW w:w="3878"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о. Муром</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96,27</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98,12</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99,81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lang w:val="en-US"/>
              </w:rPr>
              <w:t>99,07</w:t>
            </w:r>
          </w:p>
        </w:tc>
      </w:tr>
      <w:tr w:rsidR="006D2EA9" w:rsidRPr="006D2EA9" w:rsidTr="006D2EA9">
        <w:trPr>
          <w:trHeight w:val="340"/>
        </w:trPr>
        <w:tc>
          <w:tcPr>
            <w:tcW w:w="3878"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г. Радужный</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95,79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r>
      <w:tr w:rsidR="006D2EA9" w:rsidRPr="006D2EA9" w:rsidTr="006D2EA9">
        <w:trPr>
          <w:trHeight w:val="340"/>
        </w:trPr>
        <w:tc>
          <w:tcPr>
            <w:tcW w:w="3878"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Александровский район</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99,62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99,39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99,79</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98,74</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r>
      <w:tr w:rsidR="006D2EA9" w:rsidRPr="006D2EA9" w:rsidTr="006D2EA9">
        <w:trPr>
          <w:trHeight w:val="340"/>
        </w:trPr>
        <w:tc>
          <w:tcPr>
            <w:tcW w:w="3878"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Вязниковский район</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98,65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98,47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97,26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98,57</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lang w:val="en-US"/>
              </w:rPr>
              <w:t>99,1</w:t>
            </w:r>
          </w:p>
        </w:tc>
      </w:tr>
      <w:tr w:rsidR="006D2EA9" w:rsidRPr="006D2EA9" w:rsidTr="006D2EA9">
        <w:trPr>
          <w:trHeight w:val="340"/>
        </w:trPr>
        <w:tc>
          <w:tcPr>
            <w:tcW w:w="3878"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Гороховецкий район</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98,81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97,3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95,65</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96,10</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96,49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lang w:val="en-US"/>
              </w:rPr>
              <w:t>9</w:t>
            </w:r>
            <w:r w:rsidRPr="006D2EA9">
              <w:rPr>
                <w:sz w:val="28"/>
                <w:szCs w:val="28"/>
              </w:rPr>
              <w:t>8</w:t>
            </w:r>
            <w:r w:rsidRPr="006D2EA9">
              <w:rPr>
                <w:sz w:val="28"/>
                <w:szCs w:val="28"/>
                <w:lang w:val="en-US"/>
              </w:rPr>
              <w:t>,12</w:t>
            </w:r>
          </w:p>
        </w:tc>
      </w:tr>
      <w:tr w:rsidR="006D2EA9" w:rsidRPr="006D2EA9" w:rsidTr="006D2EA9">
        <w:trPr>
          <w:trHeight w:val="340"/>
        </w:trPr>
        <w:tc>
          <w:tcPr>
            <w:tcW w:w="3878"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Гусь-Хрустальный район</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97,34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96,98</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95,42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98,25</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lang w:val="en-US"/>
              </w:rPr>
              <w:t>98,61</w:t>
            </w:r>
          </w:p>
        </w:tc>
      </w:tr>
      <w:tr w:rsidR="006D2EA9" w:rsidRPr="006D2EA9" w:rsidTr="006D2EA9">
        <w:trPr>
          <w:trHeight w:val="340"/>
        </w:trPr>
        <w:tc>
          <w:tcPr>
            <w:tcW w:w="3878"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Камешковский район</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96,7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98,25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98,0</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lang w:val="en-US"/>
              </w:rPr>
              <w:t>98,08</w:t>
            </w:r>
          </w:p>
        </w:tc>
      </w:tr>
      <w:tr w:rsidR="006D2EA9" w:rsidRPr="006D2EA9" w:rsidTr="006D2EA9">
        <w:trPr>
          <w:trHeight w:val="340"/>
        </w:trPr>
        <w:tc>
          <w:tcPr>
            <w:tcW w:w="3878"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Киржачский район</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97,95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lang w:val="en-US"/>
              </w:rPr>
              <w:t>99,26</w:t>
            </w:r>
          </w:p>
        </w:tc>
      </w:tr>
      <w:tr w:rsidR="006D2EA9" w:rsidRPr="006D2EA9" w:rsidTr="006D2EA9">
        <w:trPr>
          <w:trHeight w:val="340"/>
        </w:trPr>
        <w:tc>
          <w:tcPr>
            <w:tcW w:w="3878"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Ковровский район</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97,67</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97,73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r>
      <w:tr w:rsidR="006D2EA9" w:rsidRPr="006D2EA9" w:rsidTr="006D2EA9">
        <w:trPr>
          <w:trHeight w:val="340"/>
        </w:trPr>
        <w:tc>
          <w:tcPr>
            <w:tcW w:w="3878"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Кольчугинский район</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96,39</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r>
      <w:tr w:rsidR="006D2EA9" w:rsidRPr="006D2EA9" w:rsidTr="006D2EA9">
        <w:trPr>
          <w:trHeight w:val="340"/>
        </w:trPr>
        <w:tc>
          <w:tcPr>
            <w:tcW w:w="3878"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Меленковский район</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98,97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98,45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94,97</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99,31</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lang w:val="en-US"/>
              </w:rPr>
              <w:t>99,25</w:t>
            </w:r>
          </w:p>
        </w:tc>
      </w:tr>
      <w:tr w:rsidR="006D2EA9" w:rsidRPr="006D2EA9" w:rsidTr="006D2EA9">
        <w:trPr>
          <w:trHeight w:val="340"/>
        </w:trPr>
        <w:tc>
          <w:tcPr>
            <w:tcW w:w="3878"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Муромский район</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95,65</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lang w:val="en-US"/>
              </w:rPr>
              <w:t>96,77</w:t>
            </w:r>
          </w:p>
        </w:tc>
      </w:tr>
      <w:tr w:rsidR="006D2EA9" w:rsidRPr="006D2EA9" w:rsidTr="006D2EA9">
        <w:trPr>
          <w:trHeight w:val="340"/>
        </w:trPr>
        <w:tc>
          <w:tcPr>
            <w:tcW w:w="3878"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Петушинский район</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96,99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97</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98,77</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98,87</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lang w:val="en-US"/>
              </w:rPr>
              <w:t>92,75</w:t>
            </w:r>
          </w:p>
        </w:tc>
      </w:tr>
      <w:tr w:rsidR="006D2EA9" w:rsidRPr="006D2EA9" w:rsidTr="006D2EA9">
        <w:trPr>
          <w:trHeight w:val="340"/>
        </w:trPr>
        <w:tc>
          <w:tcPr>
            <w:tcW w:w="3878"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lastRenderedPageBreak/>
              <w:t>Селивановский район</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98,39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r>
      <w:tr w:rsidR="006D2EA9" w:rsidRPr="006D2EA9" w:rsidTr="006D2EA9">
        <w:trPr>
          <w:trHeight w:val="340"/>
        </w:trPr>
        <w:tc>
          <w:tcPr>
            <w:tcW w:w="3878"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Собинский район</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93,85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98,75</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98,50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r>
      <w:tr w:rsidR="006D2EA9" w:rsidRPr="006D2EA9" w:rsidTr="006D2EA9">
        <w:trPr>
          <w:trHeight w:val="340"/>
        </w:trPr>
        <w:tc>
          <w:tcPr>
            <w:tcW w:w="3878"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Судогодский район</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98,79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96,1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93,75</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99,12</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95,69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lang w:val="en-US"/>
              </w:rPr>
              <w:t>93,87</w:t>
            </w:r>
          </w:p>
        </w:tc>
      </w:tr>
      <w:tr w:rsidR="006D2EA9" w:rsidRPr="006D2EA9" w:rsidTr="006D2EA9">
        <w:trPr>
          <w:trHeight w:val="340"/>
        </w:trPr>
        <w:tc>
          <w:tcPr>
            <w:tcW w:w="3878"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Суздальский район</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95,54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97,86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99,14</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99,11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r>
      <w:tr w:rsidR="006D2EA9" w:rsidRPr="006D2EA9" w:rsidTr="00D44FE2">
        <w:trPr>
          <w:trHeight w:val="340"/>
        </w:trPr>
        <w:tc>
          <w:tcPr>
            <w:tcW w:w="3878"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Юрьев-Польский район</w:t>
            </w:r>
          </w:p>
        </w:tc>
        <w:tc>
          <w:tcPr>
            <w:tcW w:w="1984"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90,24</w:t>
            </w:r>
          </w:p>
        </w:tc>
        <w:tc>
          <w:tcPr>
            <w:tcW w:w="170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93,24</w:t>
            </w:r>
          </w:p>
        </w:tc>
        <w:tc>
          <w:tcPr>
            <w:tcW w:w="156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98,63</w:t>
            </w:r>
          </w:p>
        </w:tc>
        <w:tc>
          <w:tcPr>
            <w:tcW w:w="184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843"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r>
      <w:tr w:rsidR="006D2EA9" w:rsidRPr="006D2EA9" w:rsidTr="00D44FE2">
        <w:trPr>
          <w:trHeight w:val="359"/>
        </w:trPr>
        <w:tc>
          <w:tcPr>
            <w:tcW w:w="3878"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Всего:</w:t>
            </w:r>
          </w:p>
        </w:tc>
        <w:tc>
          <w:tcPr>
            <w:tcW w:w="1984"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97,47</w:t>
            </w:r>
          </w:p>
        </w:tc>
        <w:tc>
          <w:tcPr>
            <w:tcW w:w="1701"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99,2</w:t>
            </w:r>
          </w:p>
        </w:tc>
        <w:tc>
          <w:tcPr>
            <w:tcW w:w="1701"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97,55</w:t>
            </w:r>
          </w:p>
        </w:tc>
        <w:tc>
          <w:tcPr>
            <w:tcW w:w="156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99,24</w:t>
            </w:r>
          </w:p>
        </w:tc>
        <w:tc>
          <w:tcPr>
            <w:tcW w:w="1842"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99,33</w:t>
            </w:r>
          </w:p>
        </w:tc>
        <w:tc>
          <w:tcPr>
            <w:tcW w:w="1843"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lang w:val="en-US"/>
              </w:rPr>
              <w:t>98,74</w:t>
            </w:r>
          </w:p>
        </w:tc>
      </w:tr>
    </w:tbl>
    <w:p w:rsidR="006D2EA9" w:rsidRDefault="006D2EA9" w:rsidP="00AB039B">
      <w:pPr>
        <w:ind w:left="426"/>
        <w:rPr>
          <w:b/>
          <w:i/>
        </w:rPr>
      </w:pPr>
    </w:p>
    <w:p w:rsidR="006D2EA9" w:rsidRPr="00D44FE2" w:rsidRDefault="00D44FE2" w:rsidP="002840FF">
      <w:pPr>
        <w:ind w:left="425" w:firstLine="709"/>
        <w:jc w:val="both"/>
        <w:rPr>
          <w:sz w:val="28"/>
          <w:szCs w:val="28"/>
        </w:rPr>
      </w:pPr>
      <w:r w:rsidRPr="00D44FE2">
        <w:rPr>
          <w:sz w:val="28"/>
          <w:szCs w:val="28"/>
        </w:rPr>
        <w:t>Доля выпускников, освоивших стандарт среднего общего образования по математике</w:t>
      </w:r>
      <w:r w:rsidR="00B3286A">
        <w:rPr>
          <w:sz w:val="28"/>
          <w:szCs w:val="28"/>
        </w:rPr>
        <w:t>,</w:t>
      </w:r>
      <w:r w:rsidRPr="00D44FE2">
        <w:rPr>
          <w:sz w:val="28"/>
          <w:szCs w:val="28"/>
        </w:rPr>
        <w:t xml:space="preserve"> имеет положительную динамику с 2015 года</w:t>
      </w:r>
      <w:r w:rsidR="00B3286A">
        <w:rPr>
          <w:sz w:val="28"/>
          <w:szCs w:val="28"/>
        </w:rPr>
        <w:t>. В</w:t>
      </w:r>
      <w:r>
        <w:rPr>
          <w:sz w:val="28"/>
          <w:szCs w:val="28"/>
        </w:rPr>
        <w:t xml:space="preserve"> течение 2-х последних лет </w:t>
      </w:r>
      <w:r w:rsidR="00B3286A">
        <w:rPr>
          <w:sz w:val="28"/>
          <w:szCs w:val="28"/>
        </w:rPr>
        <w:t xml:space="preserve">она </w:t>
      </w:r>
      <w:r>
        <w:rPr>
          <w:sz w:val="28"/>
          <w:szCs w:val="28"/>
        </w:rPr>
        <w:t>составляет 100% и превышает областной показатель</w:t>
      </w:r>
    </w:p>
    <w:p w:rsidR="006D2EA9" w:rsidRDefault="006D2EA9" w:rsidP="00AB039B">
      <w:pPr>
        <w:ind w:left="426"/>
        <w:rPr>
          <w:b/>
          <w:i/>
        </w:rPr>
      </w:pPr>
    </w:p>
    <w:p w:rsidR="006D2EA9" w:rsidRDefault="006D2EA9" w:rsidP="00AB039B">
      <w:pPr>
        <w:ind w:left="426"/>
        <w:rPr>
          <w:b/>
          <w:i/>
        </w:rPr>
      </w:pPr>
    </w:p>
    <w:p w:rsidR="006D2EA9" w:rsidRDefault="006D2EA9" w:rsidP="00AB039B">
      <w:pPr>
        <w:ind w:left="426"/>
        <w:rPr>
          <w:b/>
          <w:i/>
        </w:rPr>
      </w:pPr>
    </w:p>
    <w:tbl>
      <w:tblPr>
        <w:tblW w:w="14651" w:type="dxa"/>
        <w:tblCellMar>
          <w:left w:w="0" w:type="dxa"/>
          <w:right w:w="0" w:type="dxa"/>
        </w:tblCellMar>
        <w:tblLook w:val="0600" w:firstRow="0" w:lastRow="0" w:firstColumn="0" w:lastColumn="0" w:noHBand="1" w:noVBand="1"/>
      </w:tblPr>
      <w:tblGrid>
        <w:gridCol w:w="4161"/>
        <w:gridCol w:w="1985"/>
        <w:gridCol w:w="1701"/>
        <w:gridCol w:w="1559"/>
        <w:gridCol w:w="1559"/>
        <w:gridCol w:w="1985"/>
        <w:gridCol w:w="1701"/>
      </w:tblGrid>
      <w:tr w:rsidR="006D2EA9" w:rsidRPr="006D2EA9" w:rsidTr="006D2EA9">
        <w:trPr>
          <w:trHeight w:val="454"/>
        </w:trPr>
        <w:tc>
          <w:tcPr>
            <w:tcW w:w="14651" w:type="dxa"/>
            <w:gridSpan w:val="7"/>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tcPr>
          <w:p w:rsidR="006D2EA9" w:rsidRPr="006D2EA9" w:rsidRDefault="006D2EA9" w:rsidP="006D2EA9">
            <w:pPr>
              <w:ind w:left="426"/>
              <w:jc w:val="center"/>
              <w:rPr>
                <w:b/>
                <w:bCs/>
                <w:i/>
                <w:sz w:val="28"/>
                <w:szCs w:val="28"/>
              </w:rPr>
            </w:pPr>
            <w:r w:rsidRPr="006D2EA9">
              <w:rPr>
                <w:b/>
                <w:bCs/>
                <w:i/>
                <w:sz w:val="28"/>
                <w:szCs w:val="28"/>
              </w:rPr>
              <w:t>Доля учащихся, освоивших стандарт среднего общего образования по русскому языку</w:t>
            </w:r>
          </w:p>
        </w:tc>
      </w:tr>
      <w:tr w:rsidR="006D2EA9" w:rsidRPr="006D2EA9" w:rsidTr="006D2EA9">
        <w:trPr>
          <w:trHeight w:val="454"/>
        </w:trPr>
        <w:tc>
          <w:tcPr>
            <w:tcW w:w="416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Название территории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2013</w:t>
            </w:r>
            <w:r>
              <w:rPr>
                <w:bCs/>
                <w:sz w:val="28"/>
                <w:szCs w:val="28"/>
              </w:rPr>
              <w:t xml:space="preserve"> </w:t>
            </w:r>
            <w:r w:rsidRPr="006D2EA9">
              <w:rPr>
                <w:bCs/>
                <w:sz w:val="28"/>
                <w:szCs w:val="28"/>
              </w:rPr>
              <w:t>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2014</w:t>
            </w:r>
            <w:r>
              <w:rPr>
                <w:bCs/>
                <w:sz w:val="28"/>
                <w:szCs w:val="28"/>
              </w:rPr>
              <w:t xml:space="preserve"> </w:t>
            </w:r>
            <w:r w:rsidRPr="006D2EA9">
              <w:rPr>
                <w:bCs/>
                <w:sz w:val="28"/>
                <w:szCs w:val="28"/>
              </w:rPr>
              <w:t>г</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2015</w:t>
            </w:r>
            <w:r>
              <w:rPr>
                <w:bCs/>
                <w:sz w:val="28"/>
                <w:szCs w:val="28"/>
              </w:rPr>
              <w:t xml:space="preserve"> </w:t>
            </w:r>
            <w:r w:rsidRPr="006D2EA9">
              <w:rPr>
                <w:bCs/>
                <w:sz w:val="28"/>
                <w:szCs w:val="28"/>
              </w:rPr>
              <w:t>г</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2016</w:t>
            </w:r>
            <w:r>
              <w:rPr>
                <w:bCs/>
                <w:sz w:val="28"/>
                <w:szCs w:val="28"/>
              </w:rPr>
              <w:t xml:space="preserve"> </w:t>
            </w:r>
            <w:r w:rsidRPr="006D2EA9">
              <w:rPr>
                <w:bCs/>
                <w:sz w:val="28"/>
                <w:szCs w:val="28"/>
              </w:rPr>
              <w:t>г</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2017</w:t>
            </w:r>
            <w:r>
              <w:rPr>
                <w:bCs/>
                <w:sz w:val="28"/>
                <w:szCs w:val="28"/>
              </w:rPr>
              <w:t xml:space="preserve"> </w:t>
            </w:r>
            <w:r w:rsidRPr="006D2EA9">
              <w:rPr>
                <w:bCs/>
                <w:sz w:val="28"/>
                <w:szCs w:val="28"/>
              </w:rPr>
              <w:t>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lang w:val="en-US"/>
              </w:rPr>
              <w:t>2018</w:t>
            </w:r>
            <w:r>
              <w:rPr>
                <w:bCs/>
                <w:sz w:val="28"/>
                <w:szCs w:val="28"/>
              </w:rPr>
              <w:t xml:space="preserve"> </w:t>
            </w:r>
            <w:r w:rsidRPr="006D2EA9">
              <w:rPr>
                <w:bCs/>
                <w:sz w:val="28"/>
                <w:szCs w:val="28"/>
              </w:rPr>
              <w:t>г</w:t>
            </w:r>
          </w:p>
        </w:tc>
      </w:tr>
      <w:tr w:rsidR="006D2EA9" w:rsidRPr="006D2EA9" w:rsidTr="006D2EA9">
        <w:trPr>
          <w:trHeight w:val="290"/>
        </w:trPr>
        <w:tc>
          <w:tcPr>
            <w:tcW w:w="416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г. Владимир</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99,64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99,93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99,94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99,94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lang w:val="en-US"/>
              </w:rPr>
              <w:t>99,88</w:t>
            </w:r>
          </w:p>
        </w:tc>
      </w:tr>
      <w:tr w:rsidR="006D2EA9" w:rsidRPr="006D2EA9" w:rsidTr="006D2EA9">
        <w:trPr>
          <w:trHeight w:val="305"/>
        </w:trPr>
        <w:tc>
          <w:tcPr>
            <w:tcW w:w="416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г. Гусь - Хрустальный</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99,24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99,62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r>
      <w:tr w:rsidR="006D2EA9" w:rsidRPr="006D2EA9" w:rsidTr="006D2EA9">
        <w:trPr>
          <w:trHeight w:val="434"/>
        </w:trPr>
        <w:tc>
          <w:tcPr>
            <w:tcW w:w="416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г. Ковров</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99,86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r>
      <w:tr w:rsidR="006D2EA9" w:rsidRPr="006D2EA9" w:rsidTr="006D2EA9">
        <w:trPr>
          <w:trHeight w:val="330"/>
        </w:trPr>
        <w:tc>
          <w:tcPr>
            <w:tcW w:w="416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о. Муром</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99,63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99,81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lang w:val="en-US"/>
              </w:rPr>
              <w:t>99,81</w:t>
            </w:r>
          </w:p>
        </w:tc>
      </w:tr>
      <w:tr w:rsidR="006D2EA9" w:rsidRPr="006D2EA9" w:rsidTr="006D2EA9">
        <w:trPr>
          <w:trHeight w:val="340"/>
        </w:trPr>
        <w:tc>
          <w:tcPr>
            <w:tcW w:w="416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г. Радужный</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r>
      <w:tr w:rsidR="006D2EA9" w:rsidRPr="006D2EA9" w:rsidTr="006D2EA9">
        <w:trPr>
          <w:trHeight w:val="349"/>
        </w:trPr>
        <w:tc>
          <w:tcPr>
            <w:tcW w:w="416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Александровский район</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99,44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99,39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99,79</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99,16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r>
      <w:tr w:rsidR="006D2EA9" w:rsidRPr="006D2EA9" w:rsidTr="006D2EA9">
        <w:trPr>
          <w:trHeight w:val="359"/>
        </w:trPr>
        <w:tc>
          <w:tcPr>
            <w:tcW w:w="416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Вязниковский район</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99,33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r>
      <w:tr w:rsidR="006D2EA9" w:rsidRPr="006D2EA9" w:rsidTr="006D2EA9">
        <w:trPr>
          <w:trHeight w:val="368"/>
        </w:trPr>
        <w:tc>
          <w:tcPr>
            <w:tcW w:w="416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lastRenderedPageBreak/>
              <w:t>Гороховецкий район</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r>
      <w:tr w:rsidR="006D2EA9" w:rsidRPr="006D2EA9" w:rsidTr="006D2EA9">
        <w:trPr>
          <w:trHeight w:val="378"/>
        </w:trPr>
        <w:tc>
          <w:tcPr>
            <w:tcW w:w="416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Гусь-Хрустальный район</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96,83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99,35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r>
      <w:tr w:rsidR="006D2EA9" w:rsidRPr="006D2EA9" w:rsidTr="006D2EA9">
        <w:trPr>
          <w:trHeight w:val="365"/>
        </w:trPr>
        <w:tc>
          <w:tcPr>
            <w:tcW w:w="416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Камешковский район</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98,67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r>
      <w:tr w:rsidR="006D2EA9" w:rsidRPr="006D2EA9" w:rsidTr="006D2EA9">
        <w:trPr>
          <w:trHeight w:val="375"/>
        </w:trPr>
        <w:tc>
          <w:tcPr>
            <w:tcW w:w="416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Киржачский район</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99,24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r>
      <w:tr w:rsidR="006D2EA9" w:rsidRPr="006D2EA9" w:rsidTr="006D2EA9">
        <w:trPr>
          <w:trHeight w:val="384"/>
        </w:trPr>
        <w:tc>
          <w:tcPr>
            <w:tcW w:w="416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Ковровский район</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r>
      <w:tr w:rsidR="006D2EA9" w:rsidRPr="006D2EA9" w:rsidTr="006D2EA9">
        <w:trPr>
          <w:trHeight w:val="394"/>
        </w:trPr>
        <w:tc>
          <w:tcPr>
            <w:tcW w:w="416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Кольчугинский район</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r>
      <w:tr w:rsidR="006D2EA9" w:rsidRPr="006D2EA9" w:rsidTr="006D2EA9">
        <w:trPr>
          <w:trHeight w:val="290"/>
        </w:trPr>
        <w:tc>
          <w:tcPr>
            <w:tcW w:w="416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Меленковский район</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98,47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98,45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lang w:val="en-US"/>
              </w:rPr>
              <w:t>99,25</w:t>
            </w:r>
          </w:p>
        </w:tc>
      </w:tr>
      <w:tr w:rsidR="006D2EA9" w:rsidRPr="006D2EA9" w:rsidTr="006D2EA9">
        <w:trPr>
          <w:trHeight w:val="300"/>
        </w:trPr>
        <w:tc>
          <w:tcPr>
            <w:tcW w:w="416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Муромский район</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96,08</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lang w:val="en-US"/>
              </w:rPr>
              <w:t>96,77</w:t>
            </w:r>
          </w:p>
        </w:tc>
      </w:tr>
      <w:tr w:rsidR="006D2EA9" w:rsidRPr="006D2EA9" w:rsidTr="006D2EA9">
        <w:trPr>
          <w:trHeight w:val="445"/>
        </w:trPr>
        <w:tc>
          <w:tcPr>
            <w:tcW w:w="416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Петушинский район</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96,97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r>
      <w:tr w:rsidR="006D2EA9" w:rsidRPr="006D2EA9" w:rsidTr="006D2EA9">
        <w:trPr>
          <w:trHeight w:val="445"/>
        </w:trPr>
        <w:tc>
          <w:tcPr>
            <w:tcW w:w="416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Селивановский район</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98,39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r>
      <w:tr w:rsidR="006D2EA9" w:rsidRPr="006D2EA9" w:rsidTr="006D2EA9">
        <w:trPr>
          <w:trHeight w:val="445"/>
        </w:trPr>
        <w:tc>
          <w:tcPr>
            <w:tcW w:w="416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Собинский район</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r>
      <w:tr w:rsidR="006D2EA9" w:rsidRPr="006D2EA9" w:rsidTr="006D2EA9">
        <w:trPr>
          <w:trHeight w:val="445"/>
        </w:trPr>
        <w:tc>
          <w:tcPr>
            <w:tcW w:w="416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Судогодский район</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98,79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98,7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97,66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lang w:val="en-US"/>
              </w:rPr>
              <w:t>99,39</w:t>
            </w:r>
          </w:p>
        </w:tc>
      </w:tr>
      <w:tr w:rsidR="006D2EA9" w:rsidRPr="006D2EA9" w:rsidTr="006D2EA9">
        <w:trPr>
          <w:trHeight w:val="445"/>
        </w:trPr>
        <w:tc>
          <w:tcPr>
            <w:tcW w:w="416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Суздальский район</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sz w:val="28"/>
                <w:szCs w:val="28"/>
              </w:rPr>
              <w:t>99,11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r>
      <w:tr w:rsidR="006D2EA9" w:rsidRPr="006D2EA9" w:rsidTr="00D44FE2">
        <w:trPr>
          <w:trHeight w:val="511"/>
        </w:trPr>
        <w:tc>
          <w:tcPr>
            <w:tcW w:w="416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Юрьев-Польский район</w:t>
            </w:r>
          </w:p>
        </w:tc>
        <w:tc>
          <w:tcPr>
            <w:tcW w:w="1985"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559"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985"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100</w:t>
            </w:r>
          </w:p>
        </w:tc>
      </w:tr>
      <w:tr w:rsidR="006D2EA9" w:rsidRPr="006D2EA9" w:rsidTr="00D44FE2">
        <w:trPr>
          <w:trHeight w:val="310"/>
        </w:trPr>
        <w:tc>
          <w:tcPr>
            <w:tcW w:w="4161"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54" w:type="dxa"/>
              <w:left w:w="192" w:type="dxa"/>
              <w:bottom w:w="54" w:type="dxa"/>
              <w:right w:w="192" w:type="dxa"/>
            </w:tcMar>
            <w:hideMark/>
          </w:tcPr>
          <w:p w:rsidR="006D2EA9" w:rsidRPr="006D2EA9" w:rsidRDefault="006D2EA9" w:rsidP="006D2EA9">
            <w:pPr>
              <w:ind w:left="426"/>
              <w:rPr>
                <w:sz w:val="28"/>
                <w:szCs w:val="28"/>
              </w:rPr>
            </w:pPr>
            <w:r w:rsidRPr="006D2EA9">
              <w:rPr>
                <w:bCs/>
                <w:sz w:val="28"/>
                <w:szCs w:val="28"/>
              </w:rPr>
              <w:t>Всего:</w:t>
            </w:r>
          </w:p>
        </w:tc>
        <w:tc>
          <w:tcPr>
            <w:tcW w:w="1985"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99,36</w:t>
            </w:r>
          </w:p>
        </w:tc>
        <w:tc>
          <w:tcPr>
            <w:tcW w:w="1701"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99,72</w:t>
            </w:r>
          </w:p>
        </w:tc>
        <w:tc>
          <w:tcPr>
            <w:tcW w:w="1559"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99,85</w:t>
            </w:r>
          </w:p>
        </w:tc>
        <w:tc>
          <w:tcPr>
            <w:tcW w:w="1559"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99,98</w:t>
            </w:r>
          </w:p>
        </w:tc>
        <w:tc>
          <w:tcPr>
            <w:tcW w:w="1985"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99,87</w:t>
            </w:r>
          </w:p>
        </w:tc>
        <w:tc>
          <w:tcPr>
            <w:tcW w:w="1701"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54" w:type="dxa"/>
              <w:left w:w="192" w:type="dxa"/>
              <w:bottom w:w="54" w:type="dxa"/>
              <w:right w:w="192" w:type="dxa"/>
            </w:tcMar>
            <w:vAlign w:val="center"/>
            <w:hideMark/>
          </w:tcPr>
          <w:p w:rsidR="006D2EA9" w:rsidRPr="006D2EA9" w:rsidRDefault="006D2EA9" w:rsidP="006D2EA9">
            <w:pPr>
              <w:ind w:left="426"/>
              <w:rPr>
                <w:sz w:val="28"/>
                <w:szCs w:val="28"/>
              </w:rPr>
            </w:pPr>
            <w:r w:rsidRPr="006D2EA9">
              <w:rPr>
                <w:bCs/>
                <w:sz w:val="28"/>
                <w:szCs w:val="28"/>
              </w:rPr>
              <w:t>9</w:t>
            </w:r>
            <w:r w:rsidRPr="006D2EA9">
              <w:rPr>
                <w:bCs/>
                <w:sz w:val="28"/>
                <w:szCs w:val="28"/>
                <w:lang w:val="en-US"/>
              </w:rPr>
              <w:t>9,88</w:t>
            </w:r>
          </w:p>
        </w:tc>
      </w:tr>
    </w:tbl>
    <w:p w:rsidR="006D2EA9" w:rsidRDefault="006D2EA9" w:rsidP="00AB039B">
      <w:pPr>
        <w:ind w:left="426"/>
        <w:rPr>
          <w:b/>
          <w:i/>
        </w:rPr>
      </w:pPr>
    </w:p>
    <w:p w:rsidR="006D2EA9" w:rsidRDefault="006D2EA9" w:rsidP="00AB039B">
      <w:pPr>
        <w:ind w:left="426"/>
        <w:rPr>
          <w:b/>
          <w:i/>
        </w:rPr>
      </w:pPr>
    </w:p>
    <w:p w:rsidR="00AA657F" w:rsidRDefault="00AA657F" w:rsidP="00B3286A">
      <w:pPr>
        <w:rPr>
          <w:sz w:val="28"/>
          <w:szCs w:val="28"/>
        </w:rPr>
      </w:pPr>
    </w:p>
    <w:p w:rsidR="006D2EA9" w:rsidRPr="00B3286A" w:rsidRDefault="00B3286A" w:rsidP="002840FF">
      <w:pPr>
        <w:ind w:firstLine="709"/>
        <w:jc w:val="both"/>
        <w:rPr>
          <w:sz w:val="28"/>
          <w:szCs w:val="28"/>
        </w:rPr>
      </w:pPr>
      <w:r w:rsidRPr="00B3286A">
        <w:rPr>
          <w:sz w:val="28"/>
          <w:szCs w:val="28"/>
        </w:rPr>
        <w:lastRenderedPageBreak/>
        <w:t>Данные свидетельствуют о высоком уровне предметной подготовки по предмету: доля учащихся, освоивших стандарт среднего общего образования по русскому языку, с 2014 года составляет 100%, что выше областного показателя</w:t>
      </w:r>
    </w:p>
    <w:p w:rsidR="00AD6110" w:rsidRPr="000616C7" w:rsidRDefault="00AD6110" w:rsidP="00B3286A">
      <w:pPr>
        <w:jc w:val="center"/>
        <w:rPr>
          <w:b/>
          <w:sz w:val="24"/>
          <w:szCs w:val="24"/>
        </w:rPr>
      </w:pPr>
      <w:r w:rsidRPr="000616C7">
        <w:rPr>
          <w:b/>
          <w:sz w:val="24"/>
          <w:szCs w:val="24"/>
        </w:rPr>
        <w:t>Результаты ГИА профильных классов</w:t>
      </w:r>
    </w:p>
    <w:p w:rsidR="00AD6110" w:rsidRPr="000616C7" w:rsidRDefault="00AD6110" w:rsidP="00AD6110">
      <w:pPr>
        <w:ind w:left="720"/>
        <w:jc w:val="center"/>
        <w:rPr>
          <w:b/>
          <w:sz w:val="24"/>
          <w:szCs w:val="24"/>
        </w:rPr>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268"/>
        <w:gridCol w:w="1985"/>
        <w:gridCol w:w="1276"/>
        <w:gridCol w:w="992"/>
        <w:gridCol w:w="992"/>
        <w:gridCol w:w="992"/>
        <w:gridCol w:w="851"/>
        <w:gridCol w:w="992"/>
        <w:gridCol w:w="851"/>
        <w:gridCol w:w="992"/>
        <w:gridCol w:w="850"/>
      </w:tblGrid>
      <w:tr w:rsidR="00AD6110" w:rsidRPr="000616C7" w:rsidTr="00E71328">
        <w:trPr>
          <w:trHeight w:val="1125"/>
        </w:trPr>
        <w:tc>
          <w:tcPr>
            <w:tcW w:w="2552" w:type="dxa"/>
            <w:vMerge w:val="restart"/>
            <w:shd w:val="clear" w:color="auto" w:fill="auto"/>
          </w:tcPr>
          <w:p w:rsidR="00AD6110" w:rsidRPr="000616C7" w:rsidRDefault="00AD6110" w:rsidP="00AD6110">
            <w:pPr>
              <w:jc w:val="center"/>
              <w:rPr>
                <w:sz w:val="24"/>
                <w:szCs w:val="24"/>
              </w:rPr>
            </w:pPr>
            <w:r w:rsidRPr="000616C7">
              <w:rPr>
                <w:sz w:val="24"/>
                <w:szCs w:val="24"/>
              </w:rPr>
              <w:t>Наименование ОО, город/село</w:t>
            </w:r>
          </w:p>
          <w:p w:rsidR="00AD6110" w:rsidRPr="000616C7" w:rsidRDefault="00AD6110" w:rsidP="00AD6110">
            <w:pPr>
              <w:jc w:val="center"/>
              <w:rPr>
                <w:sz w:val="24"/>
                <w:szCs w:val="24"/>
              </w:rPr>
            </w:pPr>
          </w:p>
          <w:p w:rsidR="00AD6110" w:rsidRPr="000616C7" w:rsidRDefault="00AD6110" w:rsidP="00AD6110">
            <w:pPr>
              <w:jc w:val="center"/>
              <w:rPr>
                <w:sz w:val="24"/>
                <w:szCs w:val="24"/>
              </w:rPr>
            </w:pPr>
          </w:p>
          <w:p w:rsidR="00AD6110" w:rsidRPr="000616C7" w:rsidRDefault="00AD6110" w:rsidP="00AD6110">
            <w:pPr>
              <w:jc w:val="center"/>
              <w:rPr>
                <w:sz w:val="24"/>
                <w:szCs w:val="24"/>
              </w:rPr>
            </w:pPr>
          </w:p>
          <w:p w:rsidR="00AD6110" w:rsidRPr="000616C7" w:rsidRDefault="00AD6110" w:rsidP="00AD6110">
            <w:pPr>
              <w:rPr>
                <w:sz w:val="24"/>
                <w:szCs w:val="24"/>
              </w:rPr>
            </w:pPr>
          </w:p>
        </w:tc>
        <w:tc>
          <w:tcPr>
            <w:tcW w:w="2268" w:type="dxa"/>
            <w:vMerge w:val="restart"/>
            <w:shd w:val="clear" w:color="auto" w:fill="auto"/>
          </w:tcPr>
          <w:p w:rsidR="00AD6110" w:rsidRPr="000616C7" w:rsidRDefault="00AD6110" w:rsidP="00AD6110">
            <w:pPr>
              <w:jc w:val="center"/>
              <w:rPr>
                <w:sz w:val="24"/>
                <w:szCs w:val="24"/>
              </w:rPr>
            </w:pPr>
            <w:r w:rsidRPr="000616C7">
              <w:rPr>
                <w:sz w:val="24"/>
                <w:szCs w:val="24"/>
              </w:rPr>
              <w:t>Наименование профиля</w:t>
            </w:r>
          </w:p>
        </w:tc>
        <w:tc>
          <w:tcPr>
            <w:tcW w:w="1985" w:type="dxa"/>
            <w:vMerge w:val="restart"/>
            <w:shd w:val="clear" w:color="auto" w:fill="auto"/>
          </w:tcPr>
          <w:p w:rsidR="00AD6110" w:rsidRPr="000616C7" w:rsidRDefault="00AD6110" w:rsidP="00AD6110">
            <w:pPr>
              <w:jc w:val="center"/>
              <w:rPr>
                <w:sz w:val="24"/>
                <w:szCs w:val="24"/>
              </w:rPr>
            </w:pPr>
            <w:r w:rsidRPr="000616C7">
              <w:rPr>
                <w:sz w:val="24"/>
                <w:szCs w:val="24"/>
              </w:rPr>
              <w:t>Профильные предметы</w:t>
            </w:r>
          </w:p>
        </w:tc>
        <w:tc>
          <w:tcPr>
            <w:tcW w:w="1276" w:type="dxa"/>
            <w:vMerge w:val="restart"/>
            <w:shd w:val="clear" w:color="auto" w:fill="auto"/>
          </w:tcPr>
          <w:p w:rsidR="00AD6110" w:rsidRPr="000616C7" w:rsidRDefault="00AD6110" w:rsidP="00AD6110">
            <w:pPr>
              <w:jc w:val="center"/>
              <w:rPr>
                <w:sz w:val="24"/>
                <w:szCs w:val="24"/>
              </w:rPr>
            </w:pPr>
            <w:r w:rsidRPr="000616C7">
              <w:rPr>
                <w:sz w:val="24"/>
                <w:szCs w:val="24"/>
              </w:rPr>
              <w:t>Кол-во уч-ся, изучавших профильные предметы</w:t>
            </w:r>
          </w:p>
        </w:tc>
        <w:tc>
          <w:tcPr>
            <w:tcW w:w="7512" w:type="dxa"/>
            <w:gridSpan w:val="8"/>
            <w:shd w:val="clear" w:color="auto" w:fill="auto"/>
          </w:tcPr>
          <w:p w:rsidR="00AD6110" w:rsidRPr="000616C7" w:rsidRDefault="00AD6110" w:rsidP="00AD6110">
            <w:pPr>
              <w:jc w:val="center"/>
              <w:rPr>
                <w:sz w:val="24"/>
                <w:szCs w:val="24"/>
              </w:rPr>
            </w:pPr>
            <w:r w:rsidRPr="000616C7">
              <w:rPr>
                <w:sz w:val="24"/>
                <w:szCs w:val="24"/>
              </w:rPr>
              <w:t>Кол-во и удельный вес учащихся</w:t>
            </w:r>
          </w:p>
        </w:tc>
      </w:tr>
      <w:tr w:rsidR="00AD6110" w:rsidRPr="000616C7" w:rsidTr="00E71328">
        <w:trPr>
          <w:cantSplit/>
          <w:trHeight w:val="423"/>
        </w:trPr>
        <w:tc>
          <w:tcPr>
            <w:tcW w:w="2552" w:type="dxa"/>
            <w:vMerge/>
            <w:shd w:val="clear" w:color="auto" w:fill="auto"/>
          </w:tcPr>
          <w:p w:rsidR="00AD6110" w:rsidRPr="000616C7" w:rsidRDefault="00AD6110" w:rsidP="00AD6110">
            <w:pPr>
              <w:rPr>
                <w:sz w:val="24"/>
                <w:szCs w:val="24"/>
              </w:rPr>
            </w:pPr>
          </w:p>
        </w:tc>
        <w:tc>
          <w:tcPr>
            <w:tcW w:w="2268" w:type="dxa"/>
            <w:vMerge/>
            <w:shd w:val="clear" w:color="auto" w:fill="auto"/>
          </w:tcPr>
          <w:p w:rsidR="00AD6110" w:rsidRPr="000616C7" w:rsidRDefault="00AD6110" w:rsidP="00AD6110">
            <w:pPr>
              <w:rPr>
                <w:sz w:val="24"/>
                <w:szCs w:val="24"/>
              </w:rPr>
            </w:pPr>
          </w:p>
        </w:tc>
        <w:tc>
          <w:tcPr>
            <w:tcW w:w="1985" w:type="dxa"/>
            <w:vMerge/>
            <w:shd w:val="clear" w:color="auto" w:fill="auto"/>
          </w:tcPr>
          <w:p w:rsidR="00AD6110" w:rsidRPr="000616C7" w:rsidRDefault="00AD6110" w:rsidP="00AD6110">
            <w:pPr>
              <w:rPr>
                <w:sz w:val="24"/>
                <w:szCs w:val="24"/>
              </w:rPr>
            </w:pPr>
          </w:p>
        </w:tc>
        <w:tc>
          <w:tcPr>
            <w:tcW w:w="1276" w:type="dxa"/>
            <w:vMerge/>
            <w:shd w:val="clear" w:color="auto" w:fill="auto"/>
          </w:tcPr>
          <w:p w:rsidR="00AD6110" w:rsidRPr="000616C7" w:rsidRDefault="00AD6110" w:rsidP="00AD6110">
            <w:pPr>
              <w:rPr>
                <w:sz w:val="24"/>
                <w:szCs w:val="24"/>
              </w:rPr>
            </w:pPr>
          </w:p>
        </w:tc>
        <w:tc>
          <w:tcPr>
            <w:tcW w:w="1984" w:type="dxa"/>
            <w:gridSpan w:val="2"/>
            <w:vMerge w:val="restart"/>
            <w:shd w:val="clear" w:color="auto" w:fill="auto"/>
          </w:tcPr>
          <w:p w:rsidR="00AD6110" w:rsidRDefault="00AD6110" w:rsidP="00AD6110">
            <w:pPr>
              <w:jc w:val="center"/>
              <w:rPr>
                <w:sz w:val="24"/>
                <w:szCs w:val="24"/>
              </w:rPr>
            </w:pPr>
            <w:r w:rsidRPr="000616C7">
              <w:rPr>
                <w:sz w:val="24"/>
                <w:szCs w:val="24"/>
              </w:rPr>
              <w:t>Сдавав</w:t>
            </w:r>
          </w:p>
          <w:p w:rsidR="00AD6110" w:rsidRDefault="00AD6110" w:rsidP="00AD6110">
            <w:pPr>
              <w:jc w:val="center"/>
              <w:rPr>
                <w:sz w:val="24"/>
                <w:szCs w:val="24"/>
              </w:rPr>
            </w:pPr>
            <w:r w:rsidRPr="000616C7">
              <w:rPr>
                <w:sz w:val="24"/>
                <w:szCs w:val="24"/>
              </w:rPr>
              <w:t>ших ЕГЭ по профиль</w:t>
            </w:r>
          </w:p>
          <w:p w:rsidR="00AD6110" w:rsidRDefault="00AD6110" w:rsidP="00AD6110">
            <w:pPr>
              <w:jc w:val="center"/>
              <w:rPr>
                <w:sz w:val="24"/>
                <w:szCs w:val="24"/>
              </w:rPr>
            </w:pPr>
            <w:r w:rsidRPr="000616C7">
              <w:rPr>
                <w:sz w:val="24"/>
                <w:szCs w:val="24"/>
              </w:rPr>
              <w:t>ным предме</w:t>
            </w:r>
          </w:p>
          <w:p w:rsidR="00AD6110" w:rsidRPr="000616C7" w:rsidRDefault="00AD6110" w:rsidP="00AD6110">
            <w:pPr>
              <w:jc w:val="center"/>
              <w:rPr>
                <w:sz w:val="24"/>
                <w:szCs w:val="24"/>
              </w:rPr>
            </w:pPr>
            <w:r w:rsidRPr="000616C7">
              <w:rPr>
                <w:sz w:val="24"/>
                <w:szCs w:val="24"/>
              </w:rPr>
              <w:t>там</w:t>
            </w:r>
          </w:p>
        </w:tc>
        <w:tc>
          <w:tcPr>
            <w:tcW w:w="5528" w:type="dxa"/>
            <w:gridSpan w:val="6"/>
            <w:shd w:val="clear" w:color="auto" w:fill="auto"/>
          </w:tcPr>
          <w:p w:rsidR="00AD6110" w:rsidRPr="000616C7" w:rsidRDefault="00AD6110" w:rsidP="00AD6110">
            <w:pPr>
              <w:jc w:val="center"/>
              <w:rPr>
                <w:sz w:val="24"/>
                <w:szCs w:val="24"/>
              </w:rPr>
            </w:pPr>
            <w:r w:rsidRPr="000616C7">
              <w:rPr>
                <w:sz w:val="24"/>
                <w:szCs w:val="24"/>
              </w:rPr>
              <w:t>из них</w:t>
            </w:r>
          </w:p>
        </w:tc>
      </w:tr>
      <w:tr w:rsidR="00AD6110" w:rsidRPr="000616C7" w:rsidTr="00E71328">
        <w:trPr>
          <w:cantSplit/>
          <w:trHeight w:val="834"/>
        </w:trPr>
        <w:tc>
          <w:tcPr>
            <w:tcW w:w="2552" w:type="dxa"/>
            <w:vMerge/>
            <w:shd w:val="clear" w:color="auto" w:fill="auto"/>
          </w:tcPr>
          <w:p w:rsidR="00AD6110" w:rsidRPr="000616C7" w:rsidRDefault="00AD6110" w:rsidP="00AD6110">
            <w:pPr>
              <w:rPr>
                <w:sz w:val="24"/>
                <w:szCs w:val="24"/>
              </w:rPr>
            </w:pPr>
          </w:p>
        </w:tc>
        <w:tc>
          <w:tcPr>
            <w:tcW w:w="2268" w:type="dxa"/>
            <w:vMerge/>
            <w:shd w:val="clear" w:color="auto" w:fill="auto"/>
          </w:tcPr>
          <w:p w:rsidR="00AD6110" w:rsidRPr="000616C7" w:rsidRDefault="00AD6110" w:rsidP="00AD6110">
            <w:pPr>
              <w:rPr>
                <w:sz w:val="24"/>
                <w:szCs w:val="24"/>
              </w:rPr>
            </w:pPr>
          </w:p>
        </w:tc>
        <w:tc>
          <w:tcPr>
            <w:tcW w:w="1985" w:type="dxa"/>
            <w:vMerge/>
            <w:shd w:val="clear" w:color="auto" w:fill="auto"/>
          </w:tcPr>
          <w:p w:rsidR="00AD6110" w:rsidRPr="000616C7" w:rsidRDefault="00AD6110" w:rsidP="00AD6110">
            <w:pPr>
              <w:rPr>
                <w:sz w:val="24"/>
                <w:szCs w:val="24"/>
              </w:rPr>
            </w:pPr>
          </w:p>
        </w:tc>
        <w:tc>
          <w:tcPr>
            <w:tcW w:w="1276" w:type="dxa"/>
            <w:vMerge/>
            <w:shd w:val="clear" w:color="auto" w:fill="auto"/>
          </w:tcPr>
          <w:p w:rsidR="00AD6110" w:rsidRPr="000616C7" w:rsidRDefault="00AD6110" w:rsidP="00AD6110">
            <w:pPr>
              <w:rPr>
                <w:sz w:val="24"/>
                <w:szCs w:val="24"/>
              </w:rPr>
            </w:pPr>
          </w:p>
        </w:tc>
        <w:tc>
          <w:tcPr>
            <w:tcW w:w="1984" w:type="dxa"/>
            <w:gridSpan w:val="2"/>
            <w:vMerge/>
            <w:shd w:val="clear" w:color="auto" w:fill="auto"/>
          </w:tcPr>
          <w:p w:rsidR="00AD6110" w:rsidRPr="000616C7" w:rsidRDefault="00AD6110" w:rsidP="00AD6110">
            <w:pPr>
              <w:rPr>
                <w:sz w:val="24"/>
                <w:szCs w:val="24"/>
              </w:rPr>
            </w:pPr>
          </w:p>
        </w:tc>
        <w:tc>
          <w:tcPr>
            <w:tcW w:w="1843" w:type="dxa"/>
            <w:gridSpan w:val="2"/>
            <w:shd w:val="clear" w:color="auto" w:fill="auto"/>
            <w:vAlign w:val="center"/>
          </w:tcPr>
          <w:p w:rsidR="00AD6110" w:rsidRPr="000616C7" w:rsidRDefault="00AD6110" w:rsidP="00AD6110">
            <w:pPr>
              <w:jc w:val="center"/>
              <w:rPr>
                <w:sz w:val="24"/>
                <w:szCs w:val="24"/>
              </w:rPr>
            </w:pPr>
            <w:r w:rsidRPr="000616C7">
              <w:rPr>
                <w:sz w:val="24"/>
                <w:szCs w:val="24"/>
              </w:rPr>
              <w:t xml:space="preserve">не преодолели </w:t>
            </w:r>
            <w:r w:rsidRPr="000616C7">
              <w:rPr>
                <w:sz w:val="24"/>
                <w:szCs w:val="24"/>
                <w:lang w:val="en-US"/>
              </w:rPr>
              <w:t xml:space="preserve">min </w:t>
            </w:r>
            <w:r w:rsidRPr="000616C7">
              <w:rPr>
                <w:sz w:val="24"/>
                <w:szCs w:val="24"/>
              </w:rPr>
              <w:t>порог</w:t>
            </w:r>
          </w:p>
        </w:tc>
        <w:tc>
          <w:tcPr>
            <w:tcW w:w="1843" w:type="dxa"/>
            <w:gridSpan w:val="2"/>
          </w:tcPr>
          <w:p w:rsidR="00AD6110" w:rsidRPr="000616C7" w:rsidRDefault="00AD6110" w:rsidP="00AD6110">
            <w:pPr>
              <w:jc w:val="center"/>
              <w:rPr>
                <w:sz w:val="24"/>
                <w:szCs w:val="24"/>
              </w:rPr>
            </w:pPr>
          </w:p>
          <w:p w:rsidR="00AD6110" w:rsidRPr="000616C7" w:rsidRDefault="00AD6110" w:rsidP="00AD6110">
            <w:pPr>
              <w:jc w:val="center"/>
              <w:rPr>
                <w:sz w:val="24"/>
                <w:szCs w:val="24"/>
              </w:rPr>
            </w:pPr>
            <w:r w:rsidRPr="000616C7">
              <w:rPr>
                <w:sz w:val="24"/>
                <w:szCs w:val="24"/>
              </w:rPr>
              <w:t xml:space="preserve">получили 80-99 баллов </w:t>
            </w:r>
          </w:p>
        </w:tc>
        <w:tc>
          <w:tcPr>
            <w:tcW w:w="1842" w:type="dxa"/>
            <w:gridSpan w:val="2"/>
          </w:tcPr>
          <w:p w:rsidR="00AD6110" w:rsidRPr="000616C7" w:rsidRDefault="00AD6110" w:rsidP="00AD6110">
            <w:pPr>
              <w:jc w:val="center"/>
              <w:rPr>
                <w:sz w:val="24"/>
                <w:szCs w:val="24"/>
              </w:rPr>
            </w:pPr>
            <w:r w:rsidRPr="000616C7">
              <w:rPr>
                <w:sz w:val="24"/>
                <w:szCs w:val="24"/>
              </w:rPr>
              <w:t>получили 100 баллов</w:t>
            </w:r>
          </w:p>
        </w:tc>
      </w:tr>
      <w:tr w:rsidR="00AD6110" w:rsidRPr="000616C7" w:rsidTr="00E71328">
        <w:tc>
          <w:tcPr>
            <w:tcW w:w="2552" w:type="dxa"/>
            <w:vMerge/>
            <w:shd w:val="clear" w:color="auto" w:fill="auto"/>
          </w:tcPr>
          <w:p w:rsidR="00AD6110" w:rsidRPr="000616C7" w:rsidRDefault="00AD6110" w:rsidP="00AD6110">
            <w:pPr>
              <w:rPr>
                <w:sz w:val="24"/>
                <w:szCs w:val="24"/>
              </w:rPr>
            </w:pPr>
          </w:p>
        </w:tc>
        <w:tc>
          <w:tcPr>
            <w:tcW w:w="2268" w:type="dxa"/>
            <w:vMerge/>
            <w:shd w:val="clear" w:color="auto" w:fill="auto"/>
          </w:tcPr>
          <w:p w:rsidR="00AD6110" w:rsidRPr="000616C7" w:rsidRDefault="00AD6110" w:rsidP="00AD6110">
            <w:pPr>
              <w:rPr>
                <w:sz w:val="24"/>
                <w:szCs w:val="24"/>
              </w:rPr>
            </w:pPr>
          </w:p>
        </w:tc>
        <w:tc>
          <w:tcPr>
            <w:tcW w:w="1985" w:type="dxa"/>
            <w:vMerge/>
            <w:shd w:val="clear" w:color="auto" w:fill="auto"/>
          </w:tcPr>
          <w:p w:rsidR="00AD6110" w:rsidRPr="000616C7" w:rsidRDefault="00AD6110" w:rsidP="00AD6110">
            <w:pPr>
              <w:rPr>
                <w:sz w:val="24"/>
                <w:szCs w:val="24"/>
              </w:rPr>
            </w:pPr>
          </w:p>
        </w:tc>
        <w:tc>
          <w:tcPr>
            <w:tcW w:w="1276" w:type="dxa"/>
            <w:vMerge/>
            <w:shd w:val="clear" w:color="auto" w:fill="auto"/>
          </w:tcPr>
          <w:p w:rsidR="00AD6110" w:rsidRPr="000616C7" w:rsidRDefault="00AD6110" w:rsidP="00AD6110">
            <w:pPr>
              <w:rPr>
                <w:sz w:val="24"/>
                <w:szCs w:val="24"/>
              </w:rPr>
            </w:pPr>
          </w:p>
        </w:tc>
        <w:tc>
          <w:tcPr>
            <w:tcW w:w="992" w:type="dxa"/>
            <w:shd w:val="clear" w:color="auto" w:fill="auto"/>
          </w:tcPr>
          <w:p w:rsidR="00AD6110" w:rsidRPr="000616C7" w:rsidRDefault="00AD6110" w:rsidP="00AD6110">
            <w:pPr>
              <w:rPr>
                <w:sz w:val="24"/>
                <w:szCs w:val="24"/>
              </w:rPr>
            </w:pPr>
            <w:r w:rsidRPr="000616C7">
              <w:rPr>
                <w:sz w:val="24"/>
                <w:szCs w:val="24"/>
              </w:rPr>
              <w:t>кол-во</w:t>
            </w:r>
          </w:p>
        </w:tc>
        <w:tc>
          <w:tcPr>
            <w:tcW w:w="992" w:type="dxa"/>
            <w:shd w:val="clear" w:color="auto" w:fill="auto"/>
          </w:tcPr>
          <w:p w:rsidR="00AD6110" w:rsidRPr="000616C7" w:rsidRDefault="00AD6110" w:rsidP="00AD6110">
            <w:pPr>
              <w:rPr>
                <w:sz w:val="24"/>
                <w:szCs w:val="24"/>
              </w:rPr>
            </w:pPr>
            <w:r w:rsidRPr="000616C7">
              <w:rPr>
                <w:sz w:val="24"/>
                <w:szCs w:val="24"/>
              </w:rPr>
              <w:t>%</w:t>
            </w:r>
          </w:p>
        </w:tc>
        <w:tc>
          <w:tcPr>
            <w:tcW w:w="992" w:type="dxa"/>
            <w:shd w:val="clear" w:color="auto" w:fill="auto"/>
          </w:tcPr>
          <w:p w:rsidR="00AD6110" w:rsidRPr="000616C7" w:rsidRDefault="00AD6110" w:rsidP="00AD6110">
            <w:pPr>
              <w:rPr>
                <w:sz w:val="24"/>
                <w:szCs w:val="24"/>
              </w:rPr>
            </w:pPr>
            <w:r w:rsidRPr="000616C7">
              <w:rPr>
                <w:sz w:val="24"/>
                <w:szCs w:val="24"/>
              </w:rPr>
              <w:t>кол-во</w:t>
            </w:r>
          </w:p>
        </w:tc>
        <w:tc>
          <w:tcPr>
            <w:tcW w:w="851" w:type="dxa"/>
            <w:shd w:val="clear" w:color="auto" w:fill="auto"/>
          </w:tcPr>
          <w:p w:rsidR="00AD6110" w:rsidRPr="000616C7" w:rsidRDefault="00AD6110" w:rsidP="00AD6110">
            <w:pPr>
              <w:rPr>
                <w:sz w:val="24"/>
                <w:szCs w:val="24"/>
              </w:rPr>
            </w:pPr>
            <w:r w:rsidRPr="000616C7">
              <w:rPr>
                <w:sz w:val="24"/>
                <w:szCs w:val="24"/>
              </w:rPr>
              <w:t>%</w:t>
            </w:r>
          </w:p>
        </w:tc>
        <w:tc>
          <w:tcPr>
            <w:tcW w:w="992" w:type="dxa"/>
          </w:tcPr>
          <w:p w:rsidR="00AD6110" w:rsidRPr="000616C7" w:rsidRDefault="00AD6110" w:rsidP="00AD6110">
            <w:pPr>
              <w:rPr>
                <w:sz w:val="24"/>
                <w:szCs w:val="24"/>
              </w:rPr>
            </w:pPr>
            <w:r w:rsidRPr="000616C7">
              <w:rPr>
                <w:sz w:val="24"/>
                <w:szCs w:val="24"/>
              </w:rPr>
              <w:t>кол-во</w:t>
            </w:r>
          </w:p>
        </w:tc>
        <w:tc>
          <w:tcPr>
            <w:tcW w:w="851" w:type="dxa"/>
          </w:tcPr>
          <w:p w:rsidR="00AD6110" w:rsidRPr="000616C7" w:rsidRDefault="00AD6110" w:rsidP="00AD6110">
            <w:pPr>
              <w:rPr>
                <w:sz w:val="24"/>
                <w:szCs w:val="24"/>
              </w:rPr>
            </w:pPr>
            <w:r w:rsidRPr="000616C7">
              <w:rPr>
                <w:sz w:val="24"/>
                <w:szCs w:val="24"/>
              </w:rPr>
              <w:t>%</w:t>
            </w:r>
          </w:p>
        </w:tc>
        <w:tc>
          <w:tcPr>
            <w:tcW w:w="992" w:type="dxa"/>
          </w:tcPr>
          <w:p w:rsidR="00AD6110" w:rsidRPr="000616C7" w:rsidRDefault="00AD6110" w:rsidP="00AD6110">
            <w:pPr>
              <w:rPr>
                <w:sz w:val="24"/>
                <w:szCs w:val="24"/>
              </w:rPr>
            </w:pPr>
            <w:r w:rsidRPr="000616C7">
              <w:rPr>
                <w:sz w:val="24"/>
                <w:szCs w:val="24"/>
              </w:rPr>
              <w:t>кол-во</w:t>
            </w:r>
          </w:p>
        </w:tc>
        <w:tc>
          <w:tcPr>
            <w:tcW w:w="850" w:type="dxa"/>
          </w:tcPr>
          <w:p w:rsidR="00AD6110" w:rsidRPr="000616C7" w:rsidRDefault="00AD6110" w:rsidP="00AD6110">
            <w:pPr>
              <w:rPr>
                <w:sz w:val="24"/>
                <w:szCs w:val="24"/>
              </w:rPr>
            </w:pPr>
            <w:r w:rsidRPr="000616C7">
              <w:rPr>
                <w:sz w:val="24"/>
                <w:szCs w:val="24"/>
              </w:rPr>
              <w:t>%</w:t>
            </w:r>
          </w:p>
        </w:tc>
      </w:tr>
      <w:tr w:rsidR="00AD6110" w:rsidRPr="000616C7" w:rsidTr="00E71328">
        <w:tc>
          <w:tcPr>
            <w:tcW w:w="2552" w:type="dxa"/>
            <w:vMerge w:val="restart"/>
            <w:shd w:val="clear" w:color="auto" w:fill="auto"/>
          </w:tcPr>
          <w:p w:rsidR="00AD6110" w:rsidRPr="000616C7" w:rsidRDefault="00AD6110" w:rsidP="00AD6110">
            <w:pPr>
              <w:rPr>
                <w:sz w:val="24"/>
                <w:szCs w:val="24"/>
              </w:rPr>
            </w:pPr>
            <w:r w:rsidRPr="000616C7">
              <w:rPr>
                <w:sz w:val="24"/>
                <w:szCs w:val="24"/>
              </w:rPr>
              <w:t>СОШ №1</w:t>
            </w:r>
          </w:p>
        </w:tc>
        <w:tc>
          <w:tcPr>
            <w:tcW w:w="2268" w:type="dxa"/>
            <w:vMerge w:val="restart"/>
            <w:shd w:val="clear" w:color="auto" w:fill="auto"/>
          </w:tcPr>
          <w:p w:rsidR="00AD6110" w:rsidRPr="000616C7" w:rsidRDefault="00AD6110" w:rsidP="00AD6110">
            <w:pPr>
              <w:rPr>
                <w:sz w:val="24"/>
                <w:szCs w:val="24"/>
              </w:rPr>
            </w:pPr>
            <w:r w:rsidRPr="000616C7">
              <w:rPr>
                <w:sz w:val="24"/>
                <w:szCs w:val="24"/>
              </w:rPr>
              <w:t>Социально-гуманитарный</w:t>
            </w:r>
          </w:p>
        </w:tc>
        <w:tc>
          <w:tcPr>
            <w:tcW w:w="1985" w:type="dxa"/>
            <w:shd w:val="clear" w:color="auto" w:fill="auto"/>
          </w:tcPr>
          <w:p w:rsidR="00AD6110" w:rsidRPr="000616C7" w:rsidRDefault="00AD6110" w:rsidP="00AD6110">
            <w:pPr>
              <w:rPr>
                <w:sz w:val="24"/>
                <w:szCs w:val="24"/>
              </w:rPr>
            </w:pPr>
            <w:r w:rsidRPr="000616C7">
              <w:rPr>
                <w:sz w:val="24"/>
                <w:szCs w:val="24"/>
              </w:rPr>
              <w:t>Литература</w:t>
            </w:r>
          </w:p>
        </w:tc>
        <w:tc>
          <w:tcPr>
            <w:tcW w:w="1276" w:type="dxa"/>
            <w:vMerge w:val="restart"/>
            <w:shd w:val="clear" w:color="auto" w:fill="auto"/>
          </w:tcPr>
          <w:p w:rsidR="00AD6110" w:rsidRPr="000616C7" w:rsidRDefault="00AD6110" w:rsidP="00AD6110">
            <w:pPr>
              <w:rPr>
                <w:sz w:val="24"/>
                <w:szCs w:val="24"/>
              </w:rPr>
            </w:pPr>
            <w:r w:rsidRPr="000616C7">
              <w:rPr>
                <w:sz w:val="24"/>
                <w:szCs w:val="24"/>
              </w:rPr>
              <w:t>11</w:t>
            </w:r>
          </w:p>
        </w:tc>
        <w:tc>
          <w:tcPr>
            <w:tcW w:w="992" w:type="dxa"/>
            <w:shd w:val="clear" w:color="auto" w:fill="auto"/>
          </w:tcPr>
          <w:p w:rsidR="00AD6110" w:rsidRPr="000616C7" w:rsidRDefault="00AD6110" w:rsidP="00AD6110">
            <w:pPr>
              <w:rPr>
                <w:sz w:val="24"/>
                <w:szCs w:val="24"/>
              </w:rPr>
            </w:pPr>
            <w:r w:rsidRPr="000616C7">
              <w:rPr>
                <w:sz w:val="24"/>
                <w:szCs w:val="24"/>
              </w:rPr>
              <w:t>3</w:t>
            </w:r>
          </w:p>
        </w:tc>
        <w:tc>
          <w:tcPr>
            <w:tcW w:w="992" w:type="dxa"/>
            <w:shd w:val="clear" w:color="auto" w:fill="auto"/>
          </w:tcPr>
          <w:p w:rsidR="00AD6110" w:rsidRPr="000616C7" w:rsidRDefault="00AD6110" w:rsidP="00AD6110">
            <w:pPr>
              <w:rPr>
                <w:sz w:val="24"/>
                <w:szCs w:val="24"/>
              </w:rPr>
            </w:pPr>
            <w:r w:rsidRPr="000616C7">
              <w:rPr>
                <w:sz w:val="24"/>
                <w:szCs w:val="24"/>
              </w:rPr>
              <w:t>27.3</w:t>
            </w:r>
          </w:p>
        </w:tc>
        <w:tc>
          <w:tcPr>
            <w:tcW w:w="992" w:type="dxa"/>
            <w:shd w:val="clear" w:color="auto" w:fill="auto"/>
          </w:tcPr>
          <w:p w:rsidR="00AD6110" w:rsidRPr="000616C7" w:rsidRDefault="00AD6110" w:rsidP="00AD6110">
            <w:pPr>
              <w:rPr>
                <w:sz w:val="24"/>
                <w:szCs w:val="24"/>
              </w:rPr>
            </w:pPr>
            <w:r>
              <w:rPr>
                <w:sz w:val="24"/>
                <w:szCs w:val="24"/>
              </w:rPr>
              <w:t>0</w:t>
            </w:r>
          </w:p>
        </w:tc>
        <w:tc>
          <w:tcPr>
            <w:tcW w:w="851" w:type="dxa"/>
            <w:shd w:val="clear" w:color="auto" w:fill="auto"/>
          </w:tcPr>
          <w:p w:rsidR="00AD6110" w:rsidRPr="000616C7" w:rsidRDefault="00AD6110" w:rsidP="00AD6110">
            <w:pPr>
              <w:rPr>
                <w:sz w:val="24"/>
                <w:szCs w:val="24"/>
              </w:rPr>
            </w:pPr>
          </w:p>
        </w:tc>
        <w:tc>
          <w:tcPr>
            <w:tcW w:w="992" w:type="dxa"/>
          </w:tcPr>
          <w:p w:rsidR="00AD6110" w:rsidRPr="000616C7" w:rsidRDefault="00AD6110" w:rsidP="00AD6110">
            <w:pPr>
              <w:rPr>
                <w:sz w:val="24"/>
                <w:szCs w:val="24"/>
              </w:rPr>
            </w:pPr>
            <w:r>
              <w:rPr>
                <w:sz w:val="24"/>
                <w:szCs w:val="24"/>
              </w:rPr>
              <w:t>0</w:t>
            </w:r>
          </w:p>
        </w:tc>
        <w:tc>
          <w:tcPr>
            <w:tcW w:w="851" w:type="dxa"/>
          </w:tcPr>
          <w:p w:rsidR="00AD6110" w:rsidRPr="000616C7" w:rsidRDefault="00AD6110" w:rsidP="00AD6110">
            <w:pPr>
              <w:rPr>
                <w:sz w:val="24"/>
                <w:szCs w:val="24"/>
              </w:rPr>
            </w:pPr>
          </w:p>
        </w:tc>
        <w:tc>
          <w:tcPr>
            <w:tcW w:w="992" w:type="dxa"/>
          </w:tcPr>
          <w:p w:rsidR="00AD6110" w:rsidRPr="000616C7" w:rsidRDefault="00AD6110" w:rsidP="00AD6110">
            <w:pPr>
              <w:rPr>
                <w:sz w:val="24"/>
                <w:szCs w:val="24"/>
              </w:rPr>
            </w:pPr>
            <w:r>
              <w:rPr>
                <w:sz w:val="24"/>
                <w:szCs w:val="24"/>
              </w:rPr>
              <w:t>0</w:t>
            </w:r>
          </w:p>
        </w:tc>
        <w:tc>
          <w:tcPr>
            <w:tcW w:w="850" w:type="dxa"/>
          </w:tcPr>
          <w:p w:rsidR="00AD6110" w:rsidRPr="000616C7" w:rsidRDefault="00AD6110" w:rsidP="00AD6110">
            <w:pPr>
              <w:rPr>
                <w:sz w:val="24"/>
                <w:szCs w:val="24"/>
              </w:rPr>
            </w:pPr>
          </w:p>
        </w:tc>
      </w:tr>
      <w:tr w:rsidR="00AD6110" w:rsidRPr="000616C7" w:rsidTr="00E71328">
        <w:tc>
          <w:tcPr>
            <w:tcW w:w="2552" w:type="dxa"/>
            <w:vMerge/>
            <w:shd w:val="clear" w:color="auto" w:fill="auto"/>
          </w:tcPr>
          <w:p w:rsidR="00AD6110" w:rsidRPr="000616C7" w:rsidRDefault="00AD6110" w:rsidP="00AD6110">
            <w:pPr>
              <w:rPr>
                <w:sz w:val="24"/>
                <w:szCs w:val="24"/>
              </w:rPr>
            </w:pPr>
          </w:p>
        </w:tc>
        <w:tc>
          <w:tcPr>
            <w:tcW w:w="2268" w:type="dxa"/>
            <w:vMerge/>
            <w:shd w:val="clear" w:color="auto" w:fill="auto"/>
          </w:tcPr>
          <w:p w:rsidR="00AD6110" w:rsidRPr="000616C7" w:rsidRDefault="00AD6110" w:rsidP="00AD6110">
            <w:pPr>
              <w:rPr>
                <w:sz w:val="24"/>
                <w:szCs w:val="24"/>
              </w:rPr>
            </w:pPr>
          </w:p>
        </w:tc>
        <w:tc>
          <w:tcPr>
            <w:tcW w:w="1985" w:type="dxa"/>
            <w:shd w:val="clear" w:color="auto" w:fill="auto"/>
          </w:tcPr>
          <w:p w:rsidR="00AD6110" w:rsidRPr="000616C7" w:rsidRDefault="00AD6110" w:rsidP="00AD6110">
            <w:pPr>
              <w:rPr>
                <w:sz w:val="24"/>
                <w:szCs w:val="24"/>
              </w:rPr>
            </w:pPr>
            <w:r w:rsidRPr="000616C7">
              <w:rPr>
                <w:sz w:val="24"/>
                <w:szCs w:val="24"/>
              </w:rPr>
              <w:t>Истори</w:t>
            </w:r>
            <w:r>
              <w:rPr>
                <w:sz w:val="24"/>
                <w:szCs w:val="24"/>
              </w:rPr>
              <w:t>я</w:t>
            </w:r>
          </w:p>
        </w:tc>
        <w:tc>
          <w:tcPr>
            <w:tcW w:w="1276" w:type="dxa"/>
            <w:vMerge/>
            <w:shd w:val="clear" w:color="auto" w:fill="auto"/>
          </w:tcPr>
          <w:p w:rsidR="00AD6110" w:rsidRPr="000616C7" w:rsidRDefault="00AD6110" w:rsidP="00AD6110">
            <w:pPr>
              <w:rPr>
                <w:sz w:val="24"/>
                <w:szCs w:val="24"/>
              </w:rPr>
            </w:pPr>
          </w:p>
        </w:tc>
        <w:tc>
          <w:tcPr>
            <w:tcW w:w="992" w:type="dxa"/>
            <w:shd w:val="clear" w:color="auto" w:fill="auto"/>
          </w:tcPr>
          <w:p w:rsidR="00AD6110" w:rsidRPr="000616C7" w:rsidRDefault="00AD6110" w:rsidP="00AD6110">
            <w:pPr>
              <w:rPr>
                <w:sz w:val="24"/>
                <w:szCs w:val="24"/>
              </w:rPr>
            </w:pPr>
            <w:r w:rsidRPr="000616C7">
              <w:rPr>
                <w:sz w:val="24"/>
                <w:szCs w:val="24"/>
              </w:rPr>
              <w:t>4</w:t>
            </w:r>
          </w:p>
        </w:tc>
        <w:tc>
          <w:tcPr>
            <w:tcW w:w="992" w:type="dxa"/>
            <w:shd w:val="clear" w:color="auto" w:fill="auto"/>
          </w:tcPr>
          <w:p w:rsidR="00AD6110" w:rsidRPr="000616C7" w:rsidRDefault="00AD6110" w:rsidP="00AD6110">
            <w:pPr>
              <w:rPr>
                <w:sz w:val="24"/>
                <w:szCs w:val="24"/>
              </w:rPr>
            </w:pPr>
            <w:r w:rsidRPr="000616C7">
              <w:rPr>
                <w:sz w:val="24"/>
                <w:szCs w:val="24"/>
              </w:rPr>
              <w:t>36.4</w:t>
            </w:r>
          </w:p>
        </w:tc>
        <w:tc>
          <w:tcPr>
            <w:tcW w:w="992" w:type="dxa"/>
            <w:shd w:val="clear" w:color="auto" w:fill="auto"/>
          </w:tcPr>
          <w:p w:rsidR="00AD6110" w:rsidRPr="000616C7" w:rsidRDefault="00AD6110" w:rsidP="00AD6110">
            <w:pPr>
              <w:rPr>
                <w:sz w:val="24"/>
                <w:szCs w:val="24"/>
              </w:rPr>
            </w:pPr>
            <w:r w:rsidRPr="000616C7">
              <w:rPr>
                <w:sz w:val="24"/>
                <w:szCs w:val="24"/>
              </w:rPr>
              <w:t>0</w:t>
            </w:r>
          </w:p>
        </w:tc>
        <w:tc>
          <w:tcPr>
            <w:tcW w:w="851" w:type="dxa"/>
            <w:shd w:val="clear" w:color="auto" w:fill="auto"/>
          </w:tcPr>
          <w:p w:rsidR="00AD6110" w:rsidRPr="000616C7" w:rsidRDefault="00AD6110" w:rsidP="00AD6110">
            <w:pPr>
              <w:rPr>
                <w:sz w:val="24"/>
                <w:szCs w:val="24"/>
              </w:rPr>
            </w:pPr>
          </w:p>
        </w:tc>
        <w:tc>
          <w:tcPr>
            <w:tcW w:w="992" w:type="dxa"/>
          </w:tcPr>
          <w:p w:rsidR="00AD6110" w:rsidRPr="000616C7" w:rsidRDefault="00AD6110" w:rsidP="00AD6110">
            <w:pPr>
              <w:rPr>
                <w:sz w:val="24"/>
                <w:szCs w:val="24"/>
              </w:rPr>
            </w:pPr>
            <w:r w:rsidRPr="000616C7">
              <w:rPr>
                <w:sz w:val="24"/>
                <w:szCs w:val="24"/>
              </w:rPr>
              <w:t>1</w:t>
            </w:r>
          </w:p>
        </w:tc>
        <w:tc>
          <w:tcPr>
            <w:tcW w:w="851" w:type="dxa"/>
          </w:tcPr>
          <w:p w:rsidR="00AD6110" w:rsidRPr="000616C7" w:rsidRDefault="00AD6110" w:rsidP="00AD6110">
            <w:pPr>
              <w:rPr>
                <w:sz w:val="24"/>
                <w:szCs w:val="24"/>
              </w:rPr>
            </w:pPr>
            <w:r w:rsidRPr="000616C7">
              <w:rPr>
                <w:sz w:val="24"/>
                <w:szCs w:val="24"/>
              </w:rPr>
              <w:t>25</w:t>
            </w:r>
          </w:p>
        </w:tc>
        <w:tc>
          <w:tcPr>
            <w:tcW w:w="992" w:type="dxa"/>
          </w:tcPr>
          <w:p w:rsidR="00AD6110" w:rsidRPr="000616C7" w:rsidRDefault="00AD6110" w:rsidP="00AD6110">
            <w:pPr>
              <w:rPr>
                <w:sz w:val="24"/>
                <w:szCs w:val="24"/>
              </w:rPr>
            </w:pPr>
            <w:r w:rsidRPr="000616C7">
              <w:rPr>
                <w:sz w:val="24"/>
                <w:szCs w:val="24"/>
              </w:rPr>
              <w:t>0</w:t>
            </w:r>
          </w:p>
        </w:tc>
        <w:tc>
          <w:tcPr>
            <w:tcW w:w="850" w:type="dxa"/>
          </w:tcPr>
          <w:p w:rsidR="00AD6110" w:rsidRPr="000616C7" w:rsidRDefault="00AD6110" w:rsidP="00AD6110">
            <w:pPr>
              <w:rPr>
                <w:sz w:val="24"/>
                <w:szCs w:val="24"/>
              </w:rPr>
            </w:pPr>
          </w:p>
        </w:tc>
      </w:tr>
      <w:tr w:rsidR="00AD6110" w:rsidRPr="000616C7" w:rsidTr="00E71328">
        <w:tc>
          <w:tcPr>
            <w:tcW w:w="2552" w:type="dxa"/>
            <w:vMerge/>
            <w:shd w:val="clear" w:color="auto" w:fill="auto"/>
          </w:tcPr>
          <w:p w:rsidR="00AD6110" w:rsidRPr="000616C7" w:rsidRDefault="00AD6110" w:rsidP="00AD6110">
            <w:pPr>
              <w:rPr>
                <w:sz w:val="24"/>
                <w:szCs w:val="24"/>
              </w:rPr>
            </w:pPr>
          </w:p>
        </w:tc>
        <w:tc>
          <w:tcPr>
            <w:tcW w:w="2268" w:type="dxa"/>
            <w:vMerge/>
            <w:shd w:val="clear" w:color="auto" w:fill="auto"/>
          </w:tcPr>
          <w:p w:rsidR="00AD6110" w:rsidRPr="000616C7" w:rsidRDefault="00AD6110" w:rsidP="00AD6110">
            <w:pPr>
              <w:rPr>
                <w:sz w:val="24"/>
                <w:szCs w:val="24"/>
              </w:rPr>
            </w:pPr>
          </w:p>
        </w:tc>
        <w:tc>
          <w:tcPr>
            <w:tcW w:w="1985" w:type="dxa"/>
            <w:shd w:val="clear" w:color="auto" w:fill="auto"/>
          </w:tcPr>
          <w:p w:rsidR="00AD6110" w:rsidRPr="000616C7" w:rsidRDefault="00AD6110" w:rsidP="00AD6110">
            <w:pPr>
              <w:rPr>
                <w:sz w:val="24"/>
                <w:szCs w:val="24"/>
              </w:rPr>
            </w:pPr>
            <w:r w:rsidRPr="000616C7">
              <w:rPr>
                <w:sz w:val="24"/>
                <w:szCs w:val="24"/>
              </w:rPr>
              <w:t>Обществ.</w:t>
            </w:r>
          </w:p>
        </w:tc>
        <w:tc>
          <w:tcPr>
            <w:tcW w:w="1276" w:type="dxa"/>
            <w:vMerge/>
            <w:shd w:val="clear" w:color="auto" w:fill="auto"/>
          </w:tcPr>
          <w:p w:rsidR="00AD6110" w:rsidRPr="000616C7" w:rsidRDefault="00AD6110" w:rsidP="00AD6110">
            <w:pPr>
              <w:rPr>
                <w:sz w:val="24"/>
                <w:szCs w:val="24"/>
              </w:rPr>
            </w:pPr>
          </w:p>
        </w:tc>
        <w:tc>
          <w:tcPr>
            <w:tcW w:w="992" w:type="dxa"/>
            <w:shd w:val="clear" w:color="auto" w:fill="auto"/>
          </w:tcPr>
          <w:p w:rsidR="00AD6110" w:rsidRPr="000616C7" w:rsidRDefault="00AD6110" w:rsidP="00AD6110">
            <w:pPr>
              <w:rPr>
                <w:sz w:val="24"/>
                <w:szCs w:val="24"/>
              </w:rPr>
            </w:pPr>
            <w:r w:rsidRPr="000616C7">
              <w:rPr>
                <w:sz w:val="24"/>
                <w:szCs w:val="24"/>
              </w:rPr>
              <w:t>11</w:t>
            </w:r>
          </w:p>
        </w:tc>
        <w:tc>
          <w:tcPr>
            <w:tcW w:w="992" w:type="dxa"/>
            <w:shd w:val="clear" w:color="auto" w:fill="auto"/>
          </w:tcPr>
          <w:p w:rsidR="00AD6110" w:rsidRPr="000616C7" w:rsidRDefault="00AD6110" w:rsidP="00AD6110">
            <w:pPr>
              <w:rPr>
                <w:sz w:val="24"/>
                <w:szCs w:val="24"/>
              </w:rPr>
            </w:pPr>
            <w:r w:rsidRPr="000616C7">
              <w:rPr>
                <w:sz w:val="24"/>
                <w:szCs w:val="24"/>
              </w:rPr>
              <w:t>100</w:t>
            </w:r>
          </w:p>
        </w:tc>
        <w:tc>
          <w:tcPr>
            <w:tcW w:w="992" w:type="dxa"/>
            <w:shd w:val="clear" w:color="auto" w:fill="auto"/>
          </w:tcPr>
          <w:p w:rsidR="00AD6110" w:rsidRPr="000616C7" w:rsidRDefault="00AD6110" w:rsidP="00AD6110">
            <w:pPr>
              <w:rPr>
                <w:sz w:val="24"/>
                <w:szCs w:val="24"/>
              </w:rPr>
            </w:pPr>
            <w:r>
              <w:rPr>
                <w:sz w:val="24"/>
                <w:szCs w:val="24"/>
              </w:rPr>
              <w:t>0</w:t>
            </w:r>
          </w:p>
        </w:tc>
        <w:tc>
          <w:tcPr>
            <w:tcW w:w="851" w:type="dxa"/>
            <w:shd w:val="clear" w:color="auto" w:fill="auto"/>
          </w:tcPr>
          <w:p w:rsidR="00AD6110" w:rsidRPr="000616C7" w:rsidRDefault="00AD6110" w:rsidP="00AD6110">
            <w:pPr>
              <w:rPr>
                <w:sz w:val="24"/>
                <w:szCs w:val="24"/>
              </w:rPr>
            </w:pPr>
          </w:p>
        </w:tc>
        <w:tc>
          <w:tcPr>
            <w:tcW w:w="992" w:type="dxa"/>
          </w:tcPr>
          <w:p w:rsidR="00AD6110" w:rsidRPr="000616C7" w:rsidRDefault="00AD6110" w:rsidP="00AD6110">
            <w:pPr>
              <w:rPr>
                <w:sz w:val="24"/>
                <w:szCs w:val="24"/>
              </w:rPr>
            </w:pPr>
            <w:r>
              <w:rPr>
                <w:sz w:val="24"/>
                <w:szCs w:val="24"/>
              </w:rPr>
              <w:t>1</w:t>
            </w:r>
          </w:p>
        </w:tc>
        <w:tc>
          <w:tcPr>
            <w:tcW w:w="851" w:type="dxa"/>
          </w:tcPr>
          <w:p w:rsidR="00AD6110" w:rsidRPr="000616C7" w:rsidRDefault="00AD6110" w:rsidP="00AD6110">
            <w:pPr>
              <w:rPr>
                <w:sz w:val="24"/>
                <w:szCs w:val="24"/>
              </w:rPr>
            </w:pPr>
            <w:r>
              <w:rPr>
                <w:sz w:val="24"/>
                <w:szCs w:val="24"/>
              </w:rPr>
              <w:t>9.1</w:t>
            </w:r>
          </w:p>
        </w:tc>
        <w:tc>
          <w:tcPr>
            <w:tcW w:w="992" w:type="dxa"/>
          </w:tcPr>
          <w:p w:rsidR="00AD6110" w:rsidRPr="000616C7" w:rsidRDefault="00AD6110" w:rsidP="00AD6110">
            <w:pPr>
              <w:rPr>
                <w:sz w:val="24"/>
                <w:szCs w:val="24"/>
              </w:rPr>
            </w:pPr>
            <w:r>
              <w:rPr>
                <w:sz w:val="24"/>
                <w:szCs w:val="24"/>
              </w:rPr>
              <w:t>0</w:t>
            </w:r>
          </w:p>
        </w:tc>
        <w:tc>
          <w:tcPr>
            <w:tcW w:w="850" w:type="dxa"/>
          </w:tcPr>
          <w:p w:rsidR="00AD6110" w:rsidRPr="000616C7" w:rsidRDefault="00AD6110" w:rsidP="00AD6110">
            <w:pPr>
              <w:rPr>
                <w:sz w:val="24"/>
                <w:szCs w:val="24"/>
              </w:rPr>
            </w:pPr>
          </w:p>
        </w:tc>
      </w:tr>
      <w:tr w:rsidR="00AD6110" w:rsidRPr="000616C7" w:rsidTr="00E71328">
        <w:tc>
          <w:tcPr>
            <w:tcW w:w="2552" w:type="dxa"/>
            <w:vMerge/>
            <w:shd w:val="clear" w:color="auto" w:fill="auto"/>
          </w:tcPr>
          <w:p w:rsidR="00AD6110" w:rsidRPr="000616C7" w:rsidRDefault="00AD6110" w:rsidP="00AD6110">
            <w:pPr>
              <w:rPr>
                <w:sz w:val="24"/>
                <w:szCs w:val="24"/>
              </w:rPr>
            </w:pPr>
          </w:p>
        </w:tc>
        <w:tc>
          <w:tcPr>
            <w:tcW w:w="2268" w:type="dxa"/>
            <w:vMerge w:val="restart"/>
            <w:shd w:val="clear" w:color="auto" w:fill="auto"/>
          </w:tcPr>
          <w:p w:rsidR="00AD6110" w:rsidRPr="000616C7" w:rsidRDefault="00AD6110" w:rsidP="00AD6110">
            <w:pPr>
              <w:rPr>
                <w:sz w:val="24"/>
                <w:szCs w:val="24"/>
              </w:rPr>
            </w:pPr>
            <w:r w:rsidRPr="000616C7">
              <w:rPr>
                <w:sz w:val="24"/>
                <w:szCs w:val="24"/>
              </w:rPr>
              <w:t>Химико-биологический</w:t>
            </w:r>
          </w:p>
        </w:tc>
        <w:tc>
          <w:tcPr>
            <w:tcW w:w="1985" w:type="dxa"/>
            <w:shd w:val="clear" w:color="auto" w:fill="auto"/>
          </w:tcPr>
          <w:p w:rsidR="00AD6110" w:rsidRPr="000616C7" w:rsidRDefault="00AD6110" w:rsidP="00AD6110">
            <w:pPr>
              <w:rPr>
                <w:sz w:val="24"/>
                <w:szCs w:val="24"/>
              </w:rPr>
            </w:pPr>
            <w:r w:rsidRPr="000616C7">
              <w:rPr>
                <w:sz w:val="24"/>
                <w:szCs w:val="24"/>
              </w:rPr>
              <w:t>Химия</w:t>
            </w:r>
          </w:p>
        </w:tc>
        <w:tc>
          <w:tcPr>
            <w:tcW w:w="1276" w:type="dxa"/>
            <w:vMerge w:val="restart"/>
            <w:shd w:val="clear" w:color="auto" w:fill="auto"/>
          </w:tcPr>
          <w:p w:rsidR="00AD6110" w:rsidRPr="000616C7" w:rsidRDefault="00AD6110" w:rsidP="00AD6110">
            <w:pPr>
              <w:rPr>
                <w:sz w:val="24"/>
                <w:szCs w:val="24"/>
              </w:rPr>
            </w:pPr>
            <w:r w:rsidRPr="000616C7">
              <w:rPr>
                <w:sz w:val="24"/>
                <w:szCs w:val="24"/>
              </w:rPr>
              <w:t>7</w:t>
            </w:r>
          </w:p>
        </w:tc>
        <w:tc>
          <w:tcPr>
            <w:tcW w:w="992" w:type="dxa"/>
            <w:shd w:val="clear" w:color="auto" w:fill="auto"/>
          </w:tcPr>
          <w:p w:rsidR="00AD6110" w:rsidRPr="000616C7" w:rsidRDefault="00AD6110" w:rsidP="00AD6110">
            <w:pPr>
              <w:rPr>
                <w:sz w:val="24"/>
                <w:szCs w:val="24"/>
              </w:rPr>
            </w:pPr>
            <w:r w:rsidRPr="000616C7">
              <w:rPr>
                <w:sz w:val="24"/>
                <w:szCs w:val="24"/>
              </w:rPr>
              <w:t>7</w:t>
            </w:r>
          </w:p>
        </w:tc>
        <w:tc>
          <w:tcPr>
            <w:tcW w:w="992" w:type="dxa"/>
            <w:shd w:val="clear" w:color="auto" w:fill="auto"/>
          </w:tcPr>
          <w:p w:rsidR="00AD6110" w:rsidRPr="000616C7" w:rsidRDefault="00AD6110" w:rsidP="00AD6110">
            <w:pPr>
              <w:rPr>
                <w:sz w:val="24"/>
                <w:szCs w:val="24"/>
              </w:rPr>
            </w:pPr>
            <w:r w:rsidRPr="000616C7">
              <w:rPr>
                <w:sz w:val="24"/>
                <w:szCs w:val="24"/>
              </w:rPr>
              <w:t>100</w:t>
            </w:r>
          </w:p>
        </w:tc>
        <w:tc>
          <w:tcPr>
            <w:tcW w:w="992" w:type="dxa"/>
            <w:shd w:val="clear" w:color="auto" w:fill="auto"/>
          </w:tcPr>
          <w:p w:rsidR="00AD6110" w:rsidRPr="000616C7" w:rsidRDefault="00AD6110" w:rsidP="00AD6110">
            <w:pPr>
              <w:rPr>
                <w:sz w:val="24"/>
                <w:szCs w:val="24"/>
              </w:rPr>
            </w:pPr>
            <w:r w:rsidRPr="000616C7">
              <w:rPr>
                <w:sz w:val="24"/>
                <w:szCs w:val="24"/>
              </w:rPr>
              <w:t>0</w:t>
            </w:r>
          </w:p>
        </w:tc>
        <w:tc>
          <w:tcPr>
            <w:tcW w:w="851" w:type="dxa"/>
            <w:shd w:val="clear" w:color="auto" w:fill="auto"/>
          </w:tcPr>
          <w:p w:rsidR="00AD6110" w:rsidRPr="000616C7" w:rsidRDefault="00AD6110" w:rsidP="00AD6110">
            <w:pPr>
              <w:rPr>
                <w:sz w:val="24"/>
                <w:szCs w:val="24"/>
              </w:rPr>
            </w:pPr>
          </w:p>
        </w:tc>
        <w:tc>
          <w:tcPr>
            <w:tcW w:w="992" w:type="dxa"/>
          </w:tcPr>
          <w:p w:rsidR="00AD6110" w:rsidRPr="000616C7" w:rsidRDefault="00AD6110" w:rsidP="00AD6110">
            <w:pPr>
              <w:rPr>
                <w:sz w:val="24"/>
                <w:szCs w:val="24"/>
              </w:rPr>
            </w:pPr>
            <w:r w:rsidRPr="000616C7">
              <w:rPr>
                <w:sz w:val="24"/>
                <w:szCs w:val="24"/>
              </w:rPr>
              <w:t>1</w:t>
            </w:r>
          </w:p>
        </w:tc>
        <w:tc>
          <w:tcPr>
            <w:tcW w:w="851" w:type="dxa"/>
          </w:tcPr>
          <w:p w:rsidR="00AD6110" w:rsidRPr="000616C7" w:rsidRDefault="00AD6110" w:rsidP="00AD6110">
            <w:pPr>
              <w:rPr>
                <w:sz w:val="24"/>
                <w:szCs w:val="24"/>
              </w:rPr>
            </w:pPr>
            <w:r w:rsidRPr="000616C7">
              <w:rPr>
                <w:sz w:val="24"/>
                <w:szCs w:val="24"/>
              </w:rPr>
              <w:t>14.3</w:t>
            </w:r>
          </w:p>
        </w:tc>
        <w:tc>
          <w:tcPr>
            <w:tcW w:w="992" w:type="dxa"/>
          </w:tcPr>
          <w:p w:rsidR="00AD6110" w:rsidRPr="000616C7" w:rsidRDefault="00AD6110" w:rsidP="00AD6110">
            <w:pPr>
              <w:rPr>
                <w:sz w:val="24"/>
                <w:szCs w:val="24"/>
              </w:rPr>
            </w:pPr>
            <w:r w:rsidRPr="000616C7">
              <w:rPr>
                <w:sz w:val="24"/>
                <w:szCs w:val="24"/>
              </w:rPr>
              <w:t>0</w:t>
            </w:r>
          </w:p>
        </w:tc>
        <w:tc>
          <w:tcPr>
            <w:tcW w:w="850" w:type="dxa"/>
          </w:tcPr>
          <w:p w:rsidR="00AD6110" w:rsidRPr="000616C7" w:rsidRDefault="00AD6110" w:rsidP="00AD6110">
            <w:pPr>
              <w:rPr>
                <w:sz w:val="24"/>
                <w:szCs w:val="24"/>
              </w:rPr>
            </w:pPr>
          </w:p>
        </w:tc>
      </w:tr>
      <w:tr w:rsidR="00AD6110" w:rsidRPr="000616C7" w:rsidTr="00E71328">
        <w:tc>
          <w:tcPr>
            <w:tcW w:w="2552" w:type="dxa"/>
            <w:vMerge/>
            <w:shd w:val="clear" w:color="auto" w:fill="auto"/>
          </w:tcPr>
          <w:p w:rsidR="00AD6110" w:rsidRPr="000616C7" w:rsidRDefault="00AD6110" w:rsidP="00AD6110">
            <w:pPr>
              <w:rPr>
                <w:sz w:val="24"/>
                <w:szCs w:val="24"/>
              </w:rPr>
            </w:pPr>
          </w:p>
        </w:tc>
        <w:tc>
          <w:tcPr>
            <w:tcW w:w="2268" w:type="dxa"/>
            <w:vMerge/>
            <w:shd w:val="clear" w:color="auto" w:fill="auto"/>
          </w:tcPr>
          <w:p w:rsidR="00AD6110" w:rsidRPr="000616C7" w:rsidRDefault="00AD6110" w:rsidP="00AD6110">
            <w:pPr>
              <w:rPr>
                <w:sz w:val="24"/>
                <w:szCs w:val="24"/>
              </w:rPr>
            </w:pPr>
          </w:p>
        </w:tc>
        <w:tc>
          <w:tcPr>
            <w:tcW w:w="1985" w:type="dxa"/>
            <w:shd w:val="clear" w:color="auto" w:fill="auto"/>
          </w:tcPr>
          <w:p w:rsidR="00AD6110" w:rsidRPr="000616C7" w:rsidRDefault="00AD6110" w:rsidP="00AD6110">
            <w:pPr>
              <w:rPr>
                <w:sz w:val="24"/>
                <w:szCs w:val="24"/>
              </w:rPr>
            </w:pPr>
            <w:r w:rsidRPr="000616C7">
              <w:rPr>
                <w:sz w:val="24"/>
                <w:szCs w:val="24"/>
              </w:rPr>
              <w:t>Биология</w:t>
            </w:r>
          </w:p>
        </w:tc>
        <w:tc>
          <w:tcPr>
            <w:tcW w:w="1276" w:type="dxa"/>
            <w:vMerge/>
            <w:shd w:val="clear" w:color="auto" w:fill="auto"/>
          </w:tcPr>
          <w:p w:rsidR="00AD6110" w:rsidRPr="000616C7" w:rsidRDefault="00AD6110" w:rsidP="00AD6110">
            <w:pPr>
              <w:rPr>
                <w:sz w:val="24"/>
                <w:szCs w:val="24"/>
              </w:rPr>
            </w:pPr>
          </w:p>
        </w:tc>
        <w:tc>
          <w:tcPr>
            <w:tcW w:w="992" w:type="dxa"/>
            <w:shd w:val="clear" w:color="auto" w:fill="auto"/>
          </w:tcPr>
          <w:p w:rsidR="00AD6110" w:rsidRPr="000616C7" w:rsidRDefault="00AD6110" w:rsidP="00AD6110">
            <w:pPr>
              <w:rPr>
                <w:sz w:val="24"/>
                <w:szCs w:val="24"/>
              </w:rPr>
            </w:pPr>
            <w:r w:rsidRPr="000616C7">
              <w:rPr>
                <w:sz w:val="24"/>
                <w:szCs w:val="24"/>
              </w:rPr>
              <w:t>7</w:t>
            </w:r>
          </w:p>
        </w:tc>
        <w:tc>
          <w:tcPr>
            <w:tcW w:w="992" w:type="dxa"/>
            <w:shd w:val="clear" w:color="auto" w:fill="auto"/>
          </w:tcPr>
          <w:p w:rsidR="00AD6110" w:rsidRPr="000616C7" w:rsidRDefault="00AD6110" w:rsidP="00AD6110">
            <w:pPr>
              <w:rPr>
                <w:sz w:val="24"/>
                <w:szCs w:val="24"/>
              </w:rPr>
            </w:pPr>
            <w:r w:rsidRPr="000616C7">
              <w:rPr>
                <w:sz w:val="24"/>
                <w:szCs w:val="24"/>
              </w:rPr>
              <w:t>100</w:t>
            </w:r>
          </w:p>
        </w:tc>
        <w:tc>
          <w:tcPr>
            <w:tcW w:w="992" w:type="dxa"/>
            <w:shd w:val="clear" w:color="auto" w:fill="auto"/>
          </w:tcPr>
          <w:p w:rsidR="00AD6110" w:rsidRPr="000616C7" w:rsidRDefault="00AD6110" w:rsidP="00AD6110">
            <w:pPr>
              <w:rPr>
                <w:sz w:val="24"/>
                <w:szCs w:val="24"/>
              </w:rPr>
            </w:pPr>
            <w:r>
              <w:rPr>
                <w:sz w:val="24"/>
                <w:szCs w:val="24"/>
              </w:rPr>
              <w:t>1</w:t>
            </w:r>
          </w:p>
        </w:tc>
        <w:tc>
          <w:tcPr>
            <w:tcW w:w="851" w:type="dxa"/>
            <w:shd w:val="clear" w:color="auto" w:fill="auto"/>
          </w:tcPr>
          <w:p w:rsidR="00AD6110" w:rsidRPr="000616C7" w:rsidRDefault="00AD6110" w:rsidP="00AD6110">
            <w:pPr>
              <w:rPr>
                <w:sz w:val="24"/>
                <w:szCs w:val="24"/>
              </w:rPr>
            </w:pPr>
            <w:r>
              <w:rPr>
                <w:sz w:val="24"/>
                <w:szCs w:val="24"/>
              </w:rPr>
              <w:t>14.3</w:t>
            </w:r>
          </w:p>
        </w:tc>
        <w:tc>
          <w:tcPr>
            <w:tcW w:w="992" w:type="dxa"/>
          </w:tcPr>
          <w:p w:rsidR="00AD6110" w:rsidRPr="000616C7" w:rsidRDefault="00AD6110" w:rsidP="00AD6110">
            <w:pPr>
              <w:rPr>
                <w:sz w:val="24"/>
                <w:szCs w:val="24"/>
              </w:rPr>
            </w:pPr>
            <w:r>
              <w:rPr>
                <w:sz w:val="24"/>
                <w:szCs w:val="24"/>
              </w:rPr>
              <w:t>0</w:t>
            </w:r>
          </w:p>
        </w:tc>
        <w:tc>
          <w:tcPr>
            <w:tcW w:w="851" w:type="dxa"/>
          </w:tcPr>
          <w:p w:rsidR="00AD6110" w:rsidRPr="000616C7" w:rsidRDefault="00AD6110" w:rsidP="00AD6110">
            <w:pPr>
              <w:rPr>
                <w:sz w:val="24"/>
                <w:szCs w:val="24"/>
              </w:rPr>
            </w:pPr>
          </w:p>
        </w:tc>
        <w:tc>
          <w:tcPr>
            <w:tcW w:w="992" w:type="dxa"/>
          </w:tcPr>
          <w:p w:rsidR="00AD6110" w:rsidRPr="000616C7" w:rsidRDefault="00AD6110" w:rsidP="00AD6110">
            <w:pPr>
              <w:rPr>
                <w:sz w:val="24"/>
                <w:szCs w:val="24"/>
              </w:rPr>
            </w:pPr>
            <w:r>
              <w:rPr>
                <w:sz w:val="24"/>
                <w:szCs w:val="24"/>
              </w:rPr>
              <w:t>0</w:t>
            </w:r>
          </w:p>
        </w:tc>
        <w:tc>
          <w:tcPr>
            <w:tcW w:w="850" w:type="dxa"/>
          </w:tcPr>
          <w:p w:rsidR="00AD6110" w:rsidRPr="000616C7" w:rsidRDefault="00AD6110" w:rsidP="00AD6110">
            <w:pPr>
              <w:rPr>
                <w:sz w:val="24"/>
                <w:szCs w:val="24"/>
              </w:rPr>
            </w:pPr>
          </w:p>
        </w:tc>
      </w:tr>
      <w:tr w:rsidR="00AD6110" w:rsidRPr="000616C7" w:rsidTr="00E71328">
        <w:tc>
          <w:tcPr>
            <w:tcW w:w="2552" w:type="dxa"/>
            <w:vMerge/>
            <w:shd w:val="clear" w:color="auto" w:fill="auto"/>
          </w:tcPr>
          <w:p w:rsidR="00AD6110" w:rsidRPr="000616C7" w:rsidRDefault="00AD6110" w:rsidP="00AD6110">
            <w:pPr>
              <w:rPr>
                <w:sz w:val="24"/>
                <w:szCs w:val="24"/>
              </w:rPr>
            </w:pPr>
          </w:p>
        </w:tc>
        <w:tc>
          <w:tcPr>
            <w:tcW w:w="2268" w:type="dxa"/>
            <w:vMerge w:val="restart"/>
            <w:shd w:val="clear" w:color="auto" w:fill="auto"/>
          </w:tcPr>
          <w:p w:rsidR="00AD6110" w:rsidRPr="000616C7" w:rsidRDefault="00AD6110" w:rsidP="00AD6110">
            <w:pPr>
              <w:rPr>
                <w:sz w:val="24"/>
                <w:szCs w:val="24"/>
              </w:rPr>
            </w:pPr>
            <w:r w:rsidRPr="000616C7">
              <w:rPr>
                <w:sz w:val="24"/>
                <w:szCs w:val="24"/>
              </w:rPr>
              <w:t>Физико-математический</w:t>
            </w:r>
          </w:p>
        </w:tc>
        <w:tc>
          <w:tcPr>
            <w:tcW w:w="1985" w:type="dxa"/>
            <w:shd w:val="clear" w:color="auto" w:fill="auto"/>
          </w:tcPr>
          <w:p w:rsidR="00AD6110" w:rsidRPr="000616C7" w:rsidRDefault="00AD6110" w:rsidP="00AD6110">
            <w:pPr>
              <w:rPr>
                <w:sz w:val="24"/>
                <w:szCs w:val="24"/>
              </w:rPr>
            </w:pPr>
            <w:r w:rsidRPr="000616C7">
              <w:rPr>
                <w:sz w:val="24"/>
                <w:szCs w:val="24"/>
              </w:rPr>
              <w:t>Физика</w:t>
            </w:r>
          </w:p>
        </w:tc>
        <w:tc>
          <w:tcPr>
            <w:tcW w:w="1276" w:type="dxa"/>
            <w:vMerge w:val="restart"/>
            <w:shd w:val="clear" w:color="auto" w:fill="auto"/>
          </w:tcPr>
          <w:p w:rsidR="00AD6110" w:rsidRPr="000616C7" w:rsidRDefault="00AD6110" w:rsidP="00AD6110">
            <w:pPr>
              <w:rPr>
                <w:sz w:val="24"/>
                <w:szCs w:val="24"/>
              </w:rPr>
            </w:pPr>
            <w:r w:rsidRPr="000616C7">
              <w:rPr>
                <w:sz w:val="24"/>
                <w:szCs w:val="24"/>
              </w:rPr>
              <w:t>2</w:t>
            </w:r>
          </w:p>
          <w:p w:rsidR="00AD6110" w:rsidRPr="000616C7" w:rsidRDefault="00AD6110" w:rsidP="00AD6110">
            <w:pPr>
              <w:rPr>
                <w:sz w:val="24"/>
                <w:szCs w:val="24"/>
              </w:rPr>
            </w:pPr>
          </w:p>
        </w:tc>
        <w:tc>
          <w:tcPr>
            <w:tcW w:w="992" w:type="dxa"/>
            <w:shd w:val="clear" w:color="auto" w:fill="auto"/>
          </w:tcPr>
          <w:p w:rsidR="00AD6110" w:rsidRPr="000616C7" w:rsidRDefault="00AD6110" w:rsidP="00AD6110">
            <w:pPr>
              <w:rPr>
                <w:sz w:val="24"/>
                <w:szCs w:val="24"/>
              </w:rPr>
            </w:pPr>
            <w:r w:rsidRPr="000616C7">
              <w:rPr>
                <w:sz w:val="24"/>
                <w:szCs w:val="24"/>
              </w:rPr>
              <w:t>2</w:t>
            </w:r>
          </w:p>
        </w:tc>
        <w:tc>
          <w:tcPr>
            <w:tcW w:w="992" w:type="dxa"/>
            <w:shd w:val="clear" w:color="auto" w:fill="auto"/>
          </w:tcPr>
          <w:p w:rsidR="00AD6110" w:rsidRPr="000616C7" w:rsidRDefault="00AD6110" w:rsidP="00AD6110">
            <w:pPr>
              <w:rPr>
                <w:sz w:val="24"/>
                <w:szCs w:val="24"/>
              </w:rPr>
            </w:pPr>
            <w:r w:rsidRPr="000616C7">
              <w:rPr>
                <w:sz w:val="24"/>
                <w:szCs w:val="24"/>
              </w:rPr>
              <w:t>100</w:t>
            </w:r>
          </w:p>
        </w:tc>
        <w:tc>
          <w:tcPr>
            <w:tcW w:w="992" w:type="dxa"/>
            <w:shd w:val="clear" w:color="auto" w:fill="auto"/>
          </w:tcPr>
          <w:p w:rsidR="00AD6110" w:rsidRPr="000616C7" w:rsidRDefault="00AD6110" w:rsidP="00AD6110">
            <w:pPr>
              <w:rPr>
                <w:sz w:val="24"/>
                <w:szCs w:val="24"/>
              </w:rPr>
            </w:pPr>
            <w:r>
              <w:rPr>
                <w:sz w:val="24"/>
                <w:szCs w:val="24"/>
              </w:rPr>
              <w:t>0</w:t>
            </w:r>
          </w:p>
        </w:tc>
        <w:tc>
          <w:tcPr>
            <w:tcW w:w="851" w:type="dxa"/>
            <w:shd w:val="clear" w:color="auto" w:fill="auto"/>
          </w:tcPr>
          <w:p w:rsidR="00AD6110" w:rsidRPr="000616C7" w:rsidRDefault="00AD6110" w:rsidP="00AD6110">
            <w:pPr>
              <w:rPr>
                <w:sz w:val="24"/>
                <w:szCs w:val="24"/>
              </w:rPr>
            </w:pPr>
          </w:p>
        </w:tc>
        <w:tc>
          <w:tcPr>
            <w:tcW w:w="992" w:type="dxa"/>
          </w:tcPr>
          <w:p w:rsidR="00AD6110" w:rsidRPr="000616C7" w:rsidRDefault="00AD6110" w:rsidP="00AD6110">
            <w:pPr>
              <w:rPr>
                <w:sz w:val="24"/>
                <w:szCs w:val="24"/>
              </w:rPr>
            </w:pPr>
            <w:r>
              <w:rPr>
                <w:sz w:val="24"/>
                <w:szCs w:val="24"/>
              </w:rPr>
              <w:t>0</w:t>
            </w:r>
          </w:p>
        </w:tc>
        <w:tc>
          <w:tcPr>
            <w:tcW w:w="851" w:type="dxa"/>
          </w:tcPr>
          <w:p w:rsidR="00AD6110" w:rsidRPr="000616C7" w:rsidRDefault="00AD6110" w:rsidP="00AD6110">
            <w:pPr>
              <w:rPr>
                <w:sz w:val="24"/>
                <w:szCs w:val="24"/>
              </w:rPr>
            </w:pPr>
          </w:p>
        </w:tc>
        <w:tc>
          <w:tcPr>
            <w:tcW w:w="992" w:type="dxa"/>
          </w:tcPr>
          <w:p w:rsidR="00AD6110" w:rsidRPr="000616C7" w:rsidRDefault="00AD6110" w:rsidP="00AD6110">
            <w:pPr>
              <w:rPr>
                <w:sz w:val="24"/>
                <w:szCs w:val="24"/>
              </w:rPr>
            </w:pPr>
            <w:r>
              <w:rPr>
                <w:sz w:val="24"/>
                <w:szCs w:val="24"/>
              </w:rPr>
              <w:t>0</w:t>
            </w:r>
          </w:p>
        </w:tc>
        <w:tc>
          <w:tcPr>
            <w:tcW w:w="850" w:type="dxa"/>
          </w:tcPr>
          <w:p w:rsidR="00AD6110" w:rsidRPr="000616C7" w:rsidRDefault="00AD6110" w:rsidP="00AD6110">
            <w:pPr>
              <w:rPr>
                <w:sz w:val="24"/>
                <w:szCs w:val="24"/>
              </w:rPr>
            </w:pPr>
          </w:p>
        </w:tc>
      </w:tr>
      <w:tr w:rsidR="00AD6110" w:rsidRPr="000616C7" w:rsidTr="00E71328">
        <w:tc>
          <w:tcPr>
            <w:tcW w:w="2552" w:type="dxa"/>
            <w:vMerge/>
            <w:shd w:val="clear" w:color="auto" w:fill="auto"/>
          </w:tcPr>
          <w:p w:rsidR="00AD6110" w:rsidRPr="000616C7" w:rsidRDefault="00AD6110" w:rsidP="00AD6110">
            <w:pPr>
              <w:rPr>
                <w:sz w:val="24"/>
                <w:szCs w:val="24"/>
              </w:rPr>
            </w:pPr>
          </w:p>
        </w:tc>
        <w:tc>
          <w:tcPr>
            <w:tcW w:w="2268" w:type="dxa"/>
            <w:vMerge/>
            <w:shd w:val="clear" w:color="auto" w:fill="auto"/>
          </w:tcPr>
          <w:p w:rsidR="00AD6110" w:rsidRPr="000616C7" w:rsidRDefault="00AD6110" w:rsidP="00AD6110">
            <w:pPr>
              <w:rPr>
                <w:sz w:val="24"/>
                <w:szCs w:val="24"/>
              </w:rPr>
            </w:pPr>
          </w:p>
        </w:tc>
        <w:tc>
          <w:tcPr>
            <w:tcW w:w="1985" w:type="dxa"/>
            <w:shd w:val="clear" w:color="auto" w:fill="auto"/>
          </w:tcPr>
          <w:p w:rsidR="00AD6110" w:rsidRPr="000616C7" w:rsidRDefault="00AD6110" w:rsidP="00AD6110">
            <w:pPr>
              <w:rPr>
                <w:sz w:val="24"/>
                <w:szCs w:val="24"/>
              </w:rPr>
            </w:pPr>
            <w:r w:rsidRPr="000616C7">
              <w:rPr>
                <w:sz w:val="24"/>
                <w:szCs w:val="24"/>
              </w:rPr>
              <w:t>Математика</w:t>
            </w:r>
          </w:p>
        </w:tc>
        <w:tc>
          <w:tcPr>
            <w:tcW w:w="1276" w:type="dxa"/>
            <w:vMerge/>
            <w:shd w:val="clear" w:color="auto" w:fill="auto"/>
          </w:tcPr>
          <w:p w:rsidR="00AD6110" w:rsidRPr="000616C7" w:rsidRDefault="00AD6110" w:rsidP="00AD6110">
            <w:pPr>
              <w:rPr>
                <w:sz w:val="24"/>
                <w:szCs w:val="24"/>
              </w:rPr>
            </w:pPr>
          </w:p>
        </w:tc>
        <w:tc>
          <w:tcPr>
            <w:tcW w:w="992" w:type="dxa"/>
            <w:shd w:val="clear" w:color="auto" w:fill="auto"/>
          </w:tcPr>
          <w:p w:rsidR="00AD6110" w:rsidRPr="000616C7" w:rsidRDefault="00AD6110" w:rsidP="00AD6110">
            <w:pPr>
              <w:rPr>
                <w:sz w:val="24"/>
                <w:szCs w:val="24"/>
              </w:rPr>
            </w:pPr>
            <w:r w:rsidRPr="000616C7">
              <w:rPr>
                <w:sz w:val="24"/>
                <w:szCs w:val="24"/>
              </w:rPr>
              <w:t>2</w:t>
            </w:r>
          </w:p>
        </w:tc>
        <w:tc>
          <w:tcPr>
            <w:tcW w:w="992" w:type="dxa"/>
            <w:shd w:val="clear" w:color="auto" w:fill="auto"/>
          </w:tcPr>
          <w:p w:rsidR="00AD6110" w:rsidRPr="000616C7" w:rsidRDefault="00AD6110" w:rsidP="00AD6110">
            <w:pPr>
              <w:rPr>
                <w:sz w:val="24"/>
                <w:szCs w:val="24"/>
              </w:rPr>
            </w:pPr>
            <w:r w:rsidRPr="000616C7">
              <w:rPr>
                <w:sz w:val="24"/>
                <w:szCs w:val="24"/>
              </w:rPr>
              <w:t>100</w:t>
            </w:r>
          </w:p>
        </w:tc>
        <w:tc>
          <w:tcPr>
            <w:tcW w:w="992" w:type="dxa"/>
            <w:shd w:val="clear" w:color="auto" w:fill="auto"/>
          </w:tcPr>
          <w:p w:rsidR="00AD6110" w:rsidRPr="000616C7" w:rsidRDefault="00AD6110" w:rsidP="00AD6110">
            <w:pPr>
              <w:rPr>
                <w:sz w:val="24"/>
                <w:szCs w:val="24"/>
              </w:rPr>
            </w:pPr>
            <w:r w:rsidRPr="000616C7">
              <w:rPr>
                <w:sz w:val="24"/>
                <w:szCs w:val="24"/>
              </w:rPr>
              <w:t>0</w:t>
            </w:r>
          </w:p>
        </w:tc>
        <w:tc>
          <w:tcPr>
            <w:tcW w:w="851" w:type="dxa"/>
            <w:shd w:val="clear" w:color="auto" w:fill="auto"/>
          </w:tcPr>
          <w:p w:rsidR="00AD6110" w:rsidRPr="000616C7" w:rsidRDefault="00AD6110" w:rsidP="00AD6110">
            <w:pPr>
              <w:rPr>
                <w:sz w:val="24"/>
                <w:szCs w:val="24"/>
              </w:rPr>
            </w:pPr>
          </w:p>
        </w:tc>
        <w:tc>
          <w:tcPr>
            <w:tcW w:w="992" w:type="dxa"/>
          </w:tcPr>
          <w:p w:rsidR="00AD6110" w:rsidRPr="000616C7" w:rsidRDefault="00AD6110" w:rsidP="00AD6110">
            <w:pPr>
              <w:rPr>
                <w:sz w:val="24"/>
                <w:szCs w:val="24"/>
              </w:rPr>
            </w:pPr>
            <w:r w:rsidRPr="000616C7">
              <w:rPr>
                <w:sz w:val="24"/>
                <w:szCs w:val="24"/>
              </w:rPr>
              <w:t>0</w:t>
            </w:r>
          </w:p>
        </w:tc>
        <w:tc>
          <w:tcPr>
            <w:tcW w:w="851" w:type="dxa"/>
          </w:tcPr>
          <w:p w:rsidR="00AD6110" w:rsidRPr="000616C7" w:rsidRDefault="00AD6110" w:rsidP="00AD6110">
            <w:pPr>
              <w:rPr>
                <w:sz w:val="24"/>
                <w:szCs w:val="24"/>
              </w:rPr>
            </w:pPr>
          </w:p>
        </w:tc>
        <w:tc>
          <w:tcPr>
            <w:tcW w:w="992" w:type="dxa"/>
          </w:tcPr>
          <w:p w:rsidR="00AD6110" w:rsidRPr="000616C7" w:rsidRDefault="00AD6110" w:rsidP="00AD6110">
            <w:pPr>
              <w:rPr>
                <w:sz w:val="24"/>
                <w:szCs w:val="24"/>
              </w:rPr>
            </w:pPr>
            <w:r w:rsidRPr="000616C7">
              <w:rPr>
                <w:sz w:val="24"/>
                <w:szCs w:val="24"/>
              </w:rPr>
              <w:t>0</w:t>
            </w:r>
          </w:p>
        </w:tc>
        <w:tc>
          <w:tcPr>
            <w:tcW w:w="850" w:type="dxa"/>
          </w:tcPr>
          <w:p w:rsidR="00AD6110" w:rsidRPr="000616C7" w:rsidRDefault="00AD6110" w:rsidP="00AD6110">
            <w:pPr>
              <w:rPr>
                <w:sz w:val="24"/>
                <w:szCs w:val="24"/>
              </w:rPr>
            </w:pPr>
          </w:p>
        </w:tc>
      </w:tr>
      <w:tr w:rsidR="00AD6110" w:rsidRPr="000616C7" w:rsidTr="00E71328">
        <w:tc>
          <w:tcPr>
            <w:tcW w:w="2552" w:type="dxa"/>
            <w:vMerge w:val="restart"/>
            <w:shd w:val="clear" w:color="auto" w:fill="auto"/>
          </w:tcPr>
          <w:p w:rsidR="00AD6110" w:rsidRPr="000616C7" w:rsidRDefault="00AD6110" w:rsidP="00AD6110">
            <w:pPr>
              <w:rPr>
                <w:sz w:val="24"/>
                <w:szCs w:val="24"/>
              </w:rPr>
            </w:pPr>
            <w:r w:rsidRPr="000616C7">
              <w:rPr>
                <w:sz w:val="24"/>
                <w:szCs w:val="24"/>
              </w:rPr>
              <w:t>СОШ №3</w:t>
            </w:r>
          </w:p>
        </w:tc>
        <w:tc>
          <w:tcPr>
            <w:tcW w:w="2268" w:type="dxa"/>
            <w:vMerge w:val="restart"/>
            <w:shd w:val="clear" w:color="auto" w:fill="auto"/>
          </w:tcPr>
          <w:p w:rsidR="00AD6110" w:rsidRPr="000616C7" w:rsidRDefault="00AD6110" w:rsidP="00AD6110">
            <w:pPr>
              <w:rPr>
                <w:sz w:val="24"/>
                <w:szCs w:val="24"/>
              </w:rPr>
            </w:pPr>
            <w:r w:rsidRPr="000616C7">
              <w:rPr>
                <w:sz w:val="24"/>
                <w:szCs w:val="24"/>
              </w:rPr>
              <w:t>Социально-гуманитарный</w:t>
            </w:r>
          </w:p>
        </w:tc>
        <w:tc>
          <w:tcPr>
            <w:tcW w:w="1985" w:type="dxa"/>
            <w:shd w:val="clear" w:color="auto" w:fill="auto"/>
          </w:tcPr>
          <w:p w:rsidR="00AD6110" w:rsidRPr="000616C7" w:rsidRDefault="00AD6110" w:rsidP="00AD6110">
            <w:pPr>
              <w:rPr>
                <w:sz w:val="24"/>
                <w:szCs w:val="24"/>
              </w:rPr>
            </w:pPr>
            <w:r w:rsidRPr="000616C7">
              <w:rPr>
                <w:sz w:val="24"/>
                <w:szCs w:val="24"/>
              </w:rPr>
              <w:t>История</w:t>
            </w:r>
          </w:p>
        </w:tc>
        <w:tc>
          <w:tcPr>
            <w:tcW w:w="1276" w:type="dxa"/>
            <w:vMerge w:val="restart"/>
            <w:shd w:val="clear" w:color="auto" w:fill="auto"/>
          </w:tcPr>
          <w:p w:rsidR="00AD6110" w:rsidRPr="000616C7" w:rsidRDefault="00AD6110" w:rsidP="00AD6110">
            <w:pPr>
              <w:rPr>
                <w:sz w:val="24"/>
                <w:szCs w:val="24"/>
              </w:rPr>
            </w:pPr>
            <w:r w:rsidRPr="000616C7">
              <w:rPr>
                <w:sz w:val="24"/>
                <w:szCs w:val="24"/>
              </w:rPr>
              <w:t>9</w:t>
            </w:r>
          </w:p>
        </w:tc>
        <w:tc>
          <w:tcPr>
            <w:tcW w:w="992" w:type="dxa"/>
            <w:shd w:val="clear" w:color="auto" w:fill="auto"/>
          </w:tcPr>
          <w:p w:rsidR="00AD6110" w:rsidRPr="000616C7" w:rsidRDefault="00AD6110" w:rsidP="00AD6110">
            <w:pPr>
              <w:rPr>
                <w:sz w:val="24"/>
                <w:szCs w:val="24"/>
              </w:rPr>
            </w:pPr>
            <w:r w:rsidRPr="000616C7">
              <w:rPr>
                <w:sz w:val="24"/>
                <w:szCs w:val="24"/>
              </w:rPr>
              <w:t>5</w:t>
            </w:r>
          </w:p>
        </w:tc>
        <w:tc>
          <w:tcPr>
            <w:tcW w:w="992" w:type="dxa"/>
            <w:shd w:val="clear" w:color="auto" w:fill="auto"/>
          </w:tcPr>
          <w:p w:rsidR="00AD6110" w:rsidRPr="000616C7" w:rsidRDefault="00AD6110" w:rsidP="00AD6110">
            <w:pPr>
              <w:rPr>
                <w:sz w:val="24"/>
                <w:szCs w:val="24"/>
              </w:rPr>
            </w:pPr>
            <w:r w:rsidRPr="000616C7">
              <w:rPr>
                <w:sz w:val="24"/>
                <w:szCs w:val="24"/>
              </w:rPr>
              <w:t>55.6</w:t>
            </w:r>
          </w:p>
        </w:tc>
        <w:tc>
          <w:tcPr>
            <w:tcW w:w="992" w:type="dxa"/>
            <w:shd w:val="clear" w:color="auto" w:fill="auto"/>
          </w:tcPr>
          <w:p w:rsidR="00AD6110" w:rsidRPr="000616C7" w:rsidRDefault="00AD6110" w:rsidP="00AD6110">
            <w:pPr>
              <w:rPr>
                <w:sz w:val="24"/>
                <w:szCs w:val="24"/>
              </w:rPr>
            </w:pPr>
            <w:r w:rsidRPr="000616C7">
              <w:rPr>
                <w:sz w:val="24"/>
                <w:szCs w:val="24"/>
              </w:rPr>
              <w:t>1</w:t>
            </w:r>
          </w:p>
        </w:tc>
        <w:tc>
          <w:tcPr>
            <w:tcW w:w="851" w:type="dxa"/>
            <w:shd w:val="clear" w:color="auto" w:fill="auto"/>
          </w:tcPr>
          <w:p w:rsidR="00AD6110" w:rsidRPr="000616C7" w:rsidRDefault="00AD6110" w:rsidP="00AD6110">
            <w:pPr>
              <w:rPr>
                <w:sz w:val="24"/>
                <w:szCs w:val="24"/>
              </w:rPr>
            </w:pPr>
            <w:r w:rsidRPr="000616C7">
              <w:rPr>
                <w:sz w:val="24"/>
                <w:szCs w:val="24"/>
              </w:rPr>
              <w:t>20</w:t>
            </w:r>
          </w:p>
        </w:tc>
        <w:tc>
          <w:tcPr>
            <w:tcW w:w="992" w:type="dxa"/>
          </w:tcPr>
          <w:p w:rsidR="00AD6110" w:rsidRPr="000616C7" w:rsidRDefault="00AD6110" w:rsidP="00AD6110">
            <w:pPr>
              <w:rPr>
                <w:sz w:val="24"/>
                <w:szCs w:val="24"/>
              </w:rPr>
            </w:pPr>
            <w:r w:rsidRPr="000616C7">
              <w:rPr>
                <w:sz w:val="24"/>
                <w:szCs w:val="24"/>
              </w:rPr>
              <w:t>0</w:t>
            </w:r>
          </w:p>
        </w:tc>
        <w:tc>
          <w:tcPr>
            <w:tcW w:w="851" w:type="dxa"/>
          </w:tcPr>
          <w:p w:rsidR="00AD6110" w:rsidRPr="000616C7" w:rsidRDefault="00AD6110" w:rsidP="00AD6110">
            <w:pPr>
              <w:rPr>
                <w:sz w:val="24"/>
                <w:szCs w:val="24"/>
              </w:rPr>
            </w:pPr>
          </w:p>
        </w:tc>
        <w:tc>
          <w:tcPr>
            <w:tcW w:w="992" w:type="dxa"/>
          </w:tcPr>
          <w:p w:rsidR="00AD6110" w:rsidRPr="000616C7" w:rsidRDefault="00AD6110" w:rsidP="00AD6110">
            <w:pPr>
              <w:rPr>
                <w:sz w:val="24"/>
                <w:szCs w:val="24"/>
              </w:rPr>
            </w:pPr>
            <w:r w:rsidRPr="000616C7">
              <w:rPr>
                <w:sz w:val="24"/>
                <w:szCs w:val="24"/>
              </w:rPr>
              <w:t>0</w:t>
            </w:r>
          </w:p>
        </w:tc>
        <w:tc>
          <w:tcPr>
            <w:tcW w:w="850" w:type="dxa"/>
          </w:tcPr>
          <w:p w:rsidR="00AD6110" w:rsidRPr="000616C7" w:rsidRDefault="00AD6110" w:rsidP="00AD6110">
            <w:pPr>
              <w:rPr>
                <w:sz w:val="24"/>
                <w:szCs w:val="24"/>
              </w:rPr>
            </w:pPr>
          </w:p>
        </w:tc>
      </w:tr>
      <w:tr w:rsidR="00AD6110" w:rsidRPr="000616C7" w:rsidTr="00E71328">
        <w:tc>
          <w:tcPr>
            <w:tcW w:w="2552" w:type="dxa"/>
            <w:vMerge/>
            <w:shd w:val="clear" w:color="auto" w:fill="auto"/>
          </w:tcPr>
          <w:p w:rsidR="00AD6110" w:rsidRPr="000616C7" w:rsidRDefault="00AD6110" w:rsidP="00AD6110">
            <w:pPr>
              <w:rPr>
                <w:sz w:val="24"/>
                <w:szCs w:val="24"/>
              </w:rPr>
            </w:pPr>
          </w:p>
        </w:tc>
        <w:tc>
          <w:tcPr>
            <w:tcW w:w="2268" w:type="dxa"/>
            <w:vMerge/>
            <w:shd w:val="clear" w:color="auto" w:fill="auto"/>
          </w:tcPr>
          <w:p w:rsidR="00AD6110" w:rsidRPr="000616C7" w:rsidRDefault="00AD6110" w:rsidP="00AD6110">
            <w:pPr>
              <w:rPr>
                <w:sz w:val="24"/>
                <w:szCs w:val="24"/>
              </w:rPr>
            </w:pPr>
          </w:p>
        </w:tc>
        <w:tc>
          <w:tcPr>
            <w:tcW w:w="1985" w:type="dxa"/>
            <w:shd w:val="clear" w:color="auto" w:fill="auto"/>
          </w:tcPr>
          <w:p w:rsidR="00AD6110" w:rsidRPr="000616C7" w:rsidRDefault="00AD6110" w:rsidP="00104C37">
            <w:pPr>
              <w:rPr>
                <w:sz w:val="24"/>
                <w:szCs w:val="24"/>
              </w:rPr>
            </w:pPr>
            <w:r w:rsidRPr="000616C7">
              <w:rPr>
                <w:sz w:val="24"/>
                <w:szCs w:val="24"/>
              </w:rPr>
              <w:t>Обществоз</w:t>
            </w:r>
            <w:r w:rsidR="00104C37">
              <w:rPr>
                <w:sz w:val="24"/>
                <w:szCs w:val="24"/>
              </w:rPr>
              <w:t>нание</w:t>
            </w:r>
          </w:p>
        </w:tc>
        <w:tc>
          <w:tcPr>
            <w:tcW w:w="1276" w:type="dxa"/>
            <w:vMerge/>
            <w:shd w:val="clear" w:color="auto" w:fill="auto"/>
          </w:tcPr>
          <w:p w:rsidR="00AD6110" w:rsidRPr="000616C7" w:rsidRDefault="00AD6110" w:rsidP="00AD6110">
            <w:pPr>
              <w:rPr>
                <w:sz w:val="24"/>
                <w:szCs w:val="24"/>
              </w:rPr>
            </w:pPr>
          </w:p>
        </w:tc>
        <w:tc>
          <w:tcPr>
            <w:tcW w:w="992" w:type="dxa"/>
            <w:shd w:val="clear" w:color="auto" w:fill="auto"/>
          </w:tcPr>
          <w:p w:rsidR="00AD6110" w:rsidRPr="000616C7" w:rsidRDefault="00AD6110" w:rsidP="00AD6110">
            <w:pPr>
              <w:rPr>
                <w:sz w:val="24"/>
                <w:szCs w:val="24"/>
              </w:rPr>
            </w:pPr>
            <w:r w:rsidRPr="000616C7">
              <w:rPr>
                <w:sz w:val="24"/>
                <w:szCs w:val="24"/>
              </w:rPr>
              <w:t>9</w:t>
            </w:r>
          </w:p>
        </w:tc>
        <w:tc>
          <w:tcPr>
            <w:tcW w:w="992" w:type="dxa"/>
            <w:shd w:val="clear" w:color="auto" w:fill="auto"/>
          </w:tcPr>
          <w:p w:rsidR="00AD6110" w:rsidRPr="000616C7" w:rsidRDefault="00AD6110" w:rsidP="00AD6110">
            <w:pPr>
              <w:rPr>
                <w:sz w:val="24"/>
                <w:szCs w:val="24"/>
              </w:rPr>
            </w:pPr>
            <w:r w:rsidRPr="000616C7">
              <w:rPr>
                <w:sz w:val="24"/>
                <w:szCs w:val="24"/>
              </w:rPr>
              <w:t>100</w:t>
            </w:r>
          </w:p>
        </w:tc>
        <w:tc>
          <w:tcPr>
            <w:tcW w:w="992" w:type="dxa"/>
            <w:shd w:val="clear" w:color="auto" w:fill="auto"/>
          </w:tcPr>
          <w:p w:rsidR="00AD6110" w:rsidRPr="000616C7" w:rsidRDefault="00AD6110" w:rsidP="00AD6110">
            <w:pPr>
              <w:rPr>
                <w:sz w:val="24"/>
                <w:szCs w:val="24"/>
              </w:rPr>
            </w:pPr>
            <w:r>
              <w:rPr>
                <w:sz w:val="24"/>
                <w:szCs w:val="24"/>
              </w:rPr>
              <w:t>0</w:t>
            </w:r>
          </w:p>
        </w:tc>
        <w:tc>
          <w:tcPr>
            <w:tcW w:w="851" w:type="dxa"/>
            <w:shd w:val="clear" w:color="auto" w:fill="auto"/>
          </w:tcPr>
          <w:p w:rsidR="00AD6110" w:rsidRPr="000616C7" w:rsidRDefault="00AD6110" w:rsidP="00AD6110">
            <w:pPr>
              <w:rPr>
                <w:sz w:val="24"/>
                <w:szCs w:val="24"/>
              </w:rPr>
            </w:pPr>
          </w:p>
        </w:tc>
        <w:tc>
          <w:tcPr>
            <w:tcW w:w="992" w:type="dxa"/>
          </w:tcPr>
          <w:p w:rsidR="00AD6110" w:rsidRPr="000616C7" w:rsidRDefault="00AD6110" w:rsidP="00AD6110">
            <w:pPr>
              <w:rPr>
                <w:sz w:val="24"/>
                <w:szCs w:val="24"/>
              </w:rPr>
            </w:pPr>
            <w:r>
              <w:rPr>
                <w:sz w:val="24"/>
                <w:szCs w:val="24"/>
              </w:rPr>
              <w:t>0</w:t>
            </w:r>
          </w:p>
        </w:tc>
        <w:tc>
          <w:tcPr>
            <w:tcW w:w="851" w:type="dxa"/>
          </w:tcPr>
          <w:p w:rsidR="00AD6110" w:rsidRPr="000616C7" w:rsidRDefault="00AD6110" w:rsidP="00AD6110">
            <w:pPr>
              <w:rPr>
                <w:sz w:val="24"/>
                <w:szCs w:val="24"/>
              </w:rPr>
            </w:pPr>
          </w:p>
        </w:tc>
        <w:tc>
          <w:tcPr>
            <w:tcW w:w="992" w:type="dxa"/>
          </w:tcPr>
          <w:p w:rsidR="00AD6110" w:rsidRPr="000616C7" w:rsidRDefault="00AD6110" w:rsidP="00AD6110">
            <w:pPr>
              <w:rPr>
                <w:sz w:val="24"/>
                <w:szCs w:val="24"/>
              </w:rPr>
            </w:pPr>
            <w:r>
              <w:rPr>
                <w:sz w:val="24"/>
                <w:szCs w:val="24"/>
              </w:rPr>
              <w:t>0</w:t>
            </w:r>
          </w:p>
        </w:tc>
        <w:tc>
          <w:tcPr>
            <w:tcW w:w="850" w:type="dxa"/>
          </w:tcPr>
          <w:p w:rsidR="00AD6110" w:rsidRPr="000616C7" w:rsidRDefault="00AD6110" w:rsidP="00AD6110">
            <w:pPr>
              <w:rPr>
                <w:sz w:val="24"/>
                <w:szCs w:val="24"/>
              </w:rPr>
            </w:pPr>
          </w:p>
        </w:tc>
      </w:tr>
      <w:tr w:rsidR="00AD6110" w:rsidRPr="000616C7" w:rsidTr="00E71328">
        <w:tc>
          <w:tcPr>
            <w:tcW w:w="2552" w:type="dxa"/>
            <w:vMerge/>
            <w:shd w:val="clear" w:color="auto" w:fill="auto"/>
          </w:tcPr>
          <w:p w:rsidR="00AD6110" w:rsidRPr="000616C7" w:rsidRDefault="00AD6110" w:rsidP="00AD6110">
            <w:pPr>
              <w:rPr>
                <w:sz w:val="24"/>
                <w:szCs w:val="24"/>
              </w:rPr>
            </w:pPr>
          </w:p>
        </w:tc>
        <w:tc>
          <w:tcPr>
            <w:tcW w:w="2268" w:type="dxa"/>
            <w:vMerge w:val="restart"/>
            <w:shd w:val="clear" w:color="auto" w:fill="auto"/>
          </w:tcPr>
          <w:p w:rsidR="00AD6110" w:rsidRPr="000616C7" w:rsidRDefault="00AD6110" w:rsidP="00AD6110">
            <w:pPr>
              <w:rPr>
                <w:sz w:val="24"/>
                <w:szCs w:val="24"/>
              </w:rPr>
            </w:pPr>
            <w:r w:rsidRPr="000616C7">
              <w:rPr>
                <w:sz w:val="24"/>
                <w:szCs w:val="24"/>
              </w:rPr>
              <w:t>Физико-математический</w:t>
            </w:r>
          </w:p>
        </w:tc>
        <w:tc>
          <w:tcPr>
            <w:tcW w:w="1985" w:type="dxa"/>
            <w:shd w:val="clear" w:color="auto" w:fill="auto"/>
          </w:tcPr>
          <w:p w:rsidR="00AD6110" w:rsidRPr="000616C7" w:rsidRDefault="00AD6110" w:rsidP="00AD6110">
            <w:pPr>
              <w:rPr>
                <w:sz w:val="24"/>
                <w:szCs w:val="24"/>
              </w:rPr>
            </w:pPr>
            <w:r w:rsidRPr="000616C7">
              <w:rPr>
                <w:sz w:val="24"/>
                <w:szCs w:val="24"/>
              </w:rPr>
              <w:t>Физика</w:t>
            </w:r>
          </w:p>
        </w:tc>
        <w:tc>
          <w:tcPr>
            <w:tcW w:w="1276" w:type="dxa"/>
            <w:vMerge w:val="restart"/>
            <w:shd w:val="clear" w:color="auto" w:fill="auto"/>
          </w:tcPr>
          <w:p w:rsidR="00AD6110" w:rsidRPr="000616C7" w:rsidRDefault="00AD6110" w:rsidP="00AD6110">
            <w:pPr>
              <w:rPr>
                <w:sz w:val="24"/>
                <w:szCs w:val="24"/>
              </w:rPr>
            </w:pPr>
            <w:r w:rsidRPr="000616C7">
              <w:rPr>
                <w:sz w:val="24"/>
                <w:szCs w:val="24"/>
              </w:rPr>
              <w:t>5</w:t>
            </w:r>
          </w:p>
        </w:tc>
        <w:tc>
          <w:tcPr>
            <w:tcW w:w="992" w:type="dxa"/>
            <w:shd w:val="clear" w:color="auto" w:fill="auto"/>
          </w:tcPr>
          <w:p w:rsidR="00AD6110" w:rsidRPr="000616C7" w:rsidRDefault="00AD6110" w:rsidP="00AD6110">
            <w:pPr>
              <w:rPr>
                <w:sz w:val="24"/>
                <w:szCs w:val="24"/>
              </w:rPr>
            </w:pPr>
            <w:r w:rsidRPr="000616C7">
              <w:rPr>
                <w:sz w:val="24"/>
                <w:szCs w:val="24"/>
              </w:rPr>
              <w:t>3</w:t>
            </w:r>
          </w:p>
        </w:tc>
        <w:tc>
          <w:tcPr>
            <w:tcW w:w="992" w:type="dxa"/>
            <w:shd w:val="clear" w:color="auto" w:fill="auto"/>
          </w:tcPr>
          <w:p w:rsidR="00AD6110" w:rsidRPr="000616C7" w:rsidRDefault="00AD6110" w:rsidP="00AD6110">
            <w:pPr>
              <w:rPr>
                <w:sz w:val="24"/>
                <w:szCs w:val="24"/>
              </w:rPr>
            </w:pPr>
            <w:r w:rsidRPr="000616C7">
              <w:rPr>
                <w:sz w:val="24"/>
                <w:szCs w:val="24"/>
              </w:rPr>
              <w:t>60</w:t>
            </w:r>
          </w:p>
        </w:tc>
        <w:tc>
          <w:tcPr>
            <w:tcW w:w="992" w:type="dxa"/>
            <w:shd w:val="clear" w:color="auto" w:fill="auto"/>
          </w:tcPr>
          <w:p w:rsidR="00AD6110" w:rsidRPr="000616C7" w:rsidRDefault="00AD6110" w:rsidP="00AD6110">
            <w:pPr>
              <w:rPr>
                <w:sz w:val="24"/>
                <w:szCs w:val="24"/>
              </w:rPr>
            </w:pPr>
            <w:r>
              <w:rPr>
                <w:sz w:val="24"/>
                <w:szCs w:val="24"/>
              </w:rPr>
              <w:t>0</w:t>
            </w:r>
          </w:p>
        </w:tc>
        <w:tc>
          <w:tcPr>
            <w:tcW w:w="851" w:type="dxa"/>
            <w:shd w:val="clear" w:color="auto" w:fill="auto"/>
          </w:tcPr>
          <w:p w:rsidR="00AD6110" w:rsidRPr="000616C7" w:rsidRDefault="00AD6110" w:rsidP="00AD6110">
            <w:pPr>
              <w:rPr>
                <w:sz w:val="24"/>
                <w:szCs w:val="24"/>
              </w:rPr>
            </w:pPr>
          </w:p>
        </w:tc>
        <w:tc>
          <w:tcPr>
            <w:tcW w:w="992" w:type="dxa"/>
          </w:tcPr>
          <w:p w:rsidR="00AD6110" w:rsidRPr="000616C7" w:rsidRDefault="00AD6110" w:rsidP="00AD6110">
            <w:pPr>
              <w:rPr>
                <w:sz w:val="24"/>
                <w:szCs w:val="24"/>
              </w:rPr>
            </w:pPr>
            <w:r>
              <w:rPr>
                <w:sz w:val="24"/>
                <w:szCs w:val="24"/>
              </w:rPr>
              <w:t>0</w:t>
            </w:r>
          </w:p>
        </w:tc>
        <w:tc>
          <w:tcPr>
            <w:tcW w:w="851" w:type="dxa"/>
          </w:tcPr>
          <w:p w:rsidR="00AD6110" w:rsidRPr="000616C7" w:rsidRDefault="00AD6110" w:rsidP="00AD6110">
            <w:pPr>
              <w:rPr>
                <w:sz w:val="24"/>
                <w:szCs w:val="24"/>
              </w:rPr>
            </w:pPr>
          </w:p>
        </w:tc>
        <w:tc>
          <w:tcPr>
            <w:tcW w:w="992" w:type="dxa"/>
          </w:tcPr>
          <w:p w:rsidR="00AD6110" w:rsidRPr="000616C7" w:rsidRDefault="00AD6110" w:rsidP="00AD6110">
            <w:pPr>
              <w:rPr>
                <w:sz w:val="24"/>
                <w:szCs w:val="24"/>
              </w:rPr>
            </w:pPr>
            <w:r>
              <w:rPr>
                <w:sz w:val="24"/>
                <w:szCs w:val="24"/>
              </w:rPr>
              <w:t>0</w:t>
            </w:r>
          </w:p>
        </w:tc>
        <w:tc>
          <w:tcPr>
            <w:tcW w:w="850" w:type="dxa"/>
          </w:tcPr>
          <w:p w:rsidR="00AD6110" w:rsidRPr="000616C7" w:rsidRDefault="00AD6110" w:rsidP="00AD6110">
            <w:pPr>
              <w:rPr>
                <w:sz w:val="24"/>
                <w:szCs w:val="24"/>
              </w:rPr>
            </w:pPr>
          </w:p>
        </w:tc>
      </w:tr>
      <w:tr w:rsidR="00AD6110" w:rsidRPr="000616C7" w:rsidTr="00E71328">
        <w:tc>
          <w:tcPr>
            <w:tcW w:w="2552" w:type="dxa"/>
            <w:vMerge/>
            <w:shd w:val="clear" w:color="auto" w:fill="auto"/>
          </w:tcPr>
          <w:p w:rsidR="00AD6110" w:rsidRPr="000616C7" w:rsidRDefault="00AD6110" w:rsidP="00AD6110">
            <w:pPr>
              <w:rPr>
                <w:sz w:val="24"/>
                <w:szCs w:val="24"/>
              </w:rPr>
            </w:pPr>
          </w:p>
        </w:tc>
        <w:tc>
          <w:tcPr>
            <w:tcW w:w="2268" w:type="dxa"/>
            <w:vMerge/>
            <w:shd w:val="clear" w:color="auto" w:fill="auto"/>
          </w:tcPr>
          <w:p w:rsidR="00AD6110" w:rsidRPr="000616C7" w:rsidRDefault="00AD6110" w:rsidP="00AD6110">
            <w:pPr>
              <w:rPr>
                <w:sz w:val="24"/>
                <w:szCs w:val="24"/>
              </w:rPr>
            </w:pPr>
          </w:p>
        </w:tc>
        <w:tc>
          <w:tcPr>
            <w:tcW w:w="1985" w:type="dxa"/>
            <w:shd w:val="clear" w:color="auto" w:fill="auto"/>
          </w:tcPr>
          <w:p w:rsidR="00AD6110" w:rsidRPr="000616C7" w:rsidRDefault="00AD6110" w:rsidP="00AD6110">
            <w:pPr>
              <w:rPr>
                <w:sz w:val="24"/>
                <w:szCs w:val="24"/>
              </w:rPr>
            </w:pPr>
            <w:r w:rsidRPr="000616C7">
              <w:rPr>
                <w:sz w:val="24"/>
                <w:szCs w:val="24"/>
              </w:rPr>
              <w:t>Математика</w:t>
            </w:r>
          </w:p>
        </w:tc>
        <w:tc>
          <w:tcPr>
            <w:tcW w:w="1276" w:type="dxa"/>
            <w:vMerge/>
            <w:shd w:val="clear" w:color="auto" w:fill="auto"/>
          </w:tcPr>
          <w:p w:rsidR="00AD6110" w:rsidRPr="000616C7" w:rsidRDefault="00AD6110" w:rsidP="00AD6110">
            <w:pPr>
              <w:rPr>
                <w:sz w:val="24"/>
                <w:szCs w:val="24"/>
              </w:rPr>
            </w:pPr>
          </w:p>
        </w:tc>
        <w:tc>
          <w:tcPr>
            <w:tcW w:w="992" w:type="dxa"/>
            <w:shd w:val="clear" w:color="auto" w:fill="auto"/>
          </w:tcPr>
          <w:p w:rsidR="00AD6110" w:rsidRPr="000616C7" w:rsidRDefault="00AD6110" w:rsidP="00AD6110">
            <w:pPr>
              <w:rPr>
                <w:sz w:val="24"/>
                <w:szCs w:val="24"/>
              </w:rPr>
            </w:pPr>
            <w:r w:rsidRPr="000616C7">
              <w:rPr>
                <w:sz w:val="24"/>
                <w:szCs w:val="24"/>
              </w:rPr>
              <w:t>5</w:t>
            </w:r>
          </w:p>
        </w:tc>
        <w:tc>
          <w:tcPr>
            <w:tcW w:w="992" w:type="dxa"/>
            <w:shd w:val="clear" w:color="auto" w:fill="auto"/>
          </w:tcPr>
          <w:p w:rsidR="00AD6110" w:rsidRPr="000616C7" w:rsidRDefault="00AD6110" w:rsidP="00AD6110">
            <w:pPr>
              <w:rPr>
                <w:sz w:val="24"/>
                <w:szCs w:val="24"/>
              </w:rPr>
            </w:pPr>
            <w:r w:rsidRPr="000616C7">
              <w:rPr>
                <w:sz w:val="24"/>
                <w:szCs w:val="24"/>
              </w:rPr>
              <w:t>100</w:t>
            </w:r>
          </w:p>
        </w:tc>
        <w:tc>
          <w:tcPr>
            <w:tcW w:w="992" w:type="dxa"/>
            <w:shd w:val="clear" w:color="auto" w:fill="auto"/>
          </w:tcPr>
          <w:p w:rsidR="00AD6110" w:rsidRPr="000616C7" w:rsidRDefault="00AD6110" w:rsidP="00AD6110">
            <w:pPr>
              <w:rPr>
                <w:sz w:val="24"/>
                <w:szCs w:val="24"/>
              </w:rPr>
            </w:pPr>
            <w:r w:rsidRPr="000616C7">
              <w:rPr>
                <w:sz w:val="24"/>
                <w:szCs w:val="24"/>
              </w:rPr>
              <w:t>0</w:t>
            </w:r>
          </w:p>
        </w:tc>
        <w:tc>
          <w:tcPr>
            <w:tcW w:w="851" w:type="dxa"/>
            <w:shd w:val="clear" w:color="auto" w:fill="auto"/>
          </w:tcPr>
          <w:p w:rsidR="00AD6110" w:rsidRPr="000616C7" w:rsidRDefault="00AD6110" w:rsidP="00AD6110">
            <w:pPr>
              <w:rPr>
                <w:sz w:val="24"/>
                <w:szCs w:val="24"/>
              </w:rPr>
            </w:pPr>
          </w:p>
        </w:tc>
        <w:tc>
          <w:tcPr>
            <w:tcW w:w="992" w:type="dxa"/>
          </w:tcPr>
          <w:p w:rsidR="00AD6110" w:rsidRPr="000616C7" w:rsidRDefault="00AD6110" w:rsidP="00AD6110">
            <w:pPr>
              <w:rPr>
                <w:sz w:val="24"/>
                <w:szCs w:val="24"/>
              </w:rPr>
            </w:pPr>
            <w:r w:rsidRPr="000616C7">
              <w:rPr>
                <w:sz w:val="24"/>
                <w:szCs w:val="24"/>
              </w:rPr>
              <w:t>0</w:t>
            </w:r>
          </w:p>
        </w:tc>
        <w:tc>
          <w:tcPr>
            <w:tcW w:w="851" w:type="dxa"/>
          </w:tcPr>
          <w:p w:rsidR="00AD6110" w:rsidRPr="000616C7" w:rsidRDefault="00AD6110" w:rsidP="00AD6110">
            <w:pPr>
              <w:rPr>
                <w:sz w:val="24"/>
                <w:szCs w:val="24"/>
              </w:rPr>
            </w:pPr>
          </w:p>
        </w:tc>
        <w:tc>
          <w:tcPr>
            <w:tcW w:w="992" w:type="dxa"/>
          </w:tcPr>
          <w:p w:rsidR="00AD6110" w:rsidRPr="000616C7" w:rsidRDefault="00AD6110" w:rsidP="00AD6110">
            <w:pPr>
              <w:rPr>
                <w:sz w:val="24"/>
                <w:szCs w:val="24"/>
              </w:rPr>
            </w:pPr>
            <w:r w:rsidRPr="000616C7">
              <w:rPr>
                <w:sz w:val="24"/>
                <w:szCs w:val="24"/>
              </w:rPr>
              <w:t>0</w:t>
            </w:r>
          </w:p>
        </w:tc>
        <w:tc>
          <w:tcPr>
            <w:tcW w:w="850" w:type="dxa"/>
          </w:tcPr>
          <w:p w:rsidR="00AD6110" w:rsidRPr="000616C7" w:rsidRDefault="00AD6110" w:rsidP="00AD6110">
            <w:pPr>
              <w:rPr>
                <w:sz w:val="24"/>
                <w:szCs w:val="24"/>
              </w:rPr>
            </w:pPr>
          </w:p>
        </w:tc>
      </w:tr>
      <w:tr w:rsidR="00AD6110" w:rsidRPr="000616C7" w:rsidTr="00E71328">
        <w:tc>
          <w:tcPr>
            <w:tcW w:w="2552" w:type="dxa"/>
            <w:vMerge/>
            <w:shd w:val="clear" w:color="auto" w:fill="auto"/>
          </w:tcPr>
          <w:p w:rsidR="00AD6110" w:rsidRPr="000616C7" w:rsidRDefault="00AD6110" w:rsidP="00AD6110">
            <w:pPr>
              <w:rPr>
                <w:sz w:val="24"/>
                <w:szCs w:val="24"/>
              </w:rPr>
            </w:pPr>
          </w:p>
        </w:tc>
        <w:tc>
          <w:tcPr>
            <w:tcW w:w="2268" w:type="dxa"/>
            <w:vMerge/>
            <w:shd w:val="clear" w:color="auto" w:fill="auto"/>
          </w:tcPr>
          <w:p w:rsidR="00AD6110" w:rsidRPr="000616C7" w:rsidRDefault="00AD6110" w:rsidP="00AD6110">
            <w:pPr>
              <w:rPr>
                <w:sz w:val="24"/>
                <w:szCs w:val="24"/>
              </w:rPr>
            </w:pPr>
          </w:p>
        </w:tc>
        <w:tc>
          <w:tcPr>
            <w:tcW w:w="1985" w:type="dxa"/>
            <w:shd w:val="clear" w:color="auto" w:fill="auto"/>
          </w:tcPr>
          <w:p w:rsidR="00AD6110" w:rsidRPr="000616C7" w:rsidRDefault="00AD6110" w:rsidP="00AD6110">
            <w:pPr>
              <w:rPr>
                <w:sz w:val="24"/>
                <w:szCs w:val="24"/>
              </w:rPr>
            </w:pPr>
            <w:r w:rsidRPr="000616C7">
              <w:rPr>
                <w:sz w:val="24"/>
                <w:szCs w:val="24"/>
              </w:rPr>
              <w:t>Информатика</w:t>
            </w:r>
          </w:p>
        </w:tc>
        <w:tc>
          <w:tcPr>
            <w:tcW w:w="1276" w:type="dxa"/>
            <w:vMerge/>
            <w:shd w:val="clear" w:color="auto" w:fill="auto"/>
          </w:tcPr>
          <w:p w:rsidR="00AD6110" w:rsidRPr="000616C7" w:rsidRDefault="00AD6110" w:rsidP="00AD6110">
            <w:pPr>
              <w:rPr>
                <w:sz w:val="24"/>
                <w:szCs w:val="24"/>
              </w:rPr>
            </w:pPr>
          </w:p>
        </w:tc>
        <w:tc>
          <w:tcPr>
            <w:tcW w:w="992" w:type="dxa"/>
            <w:shd w:val="clear" w:color="auto" w:fill="auto"/>
          </w:tcPr>
          <w:p w:rsidR="00AD6110" w:rsidRPr="000616C7" w:rsidRDefault="00AD6110" w:rsidP="00AD6110">
            <w:pPr>
              <w:rPr>
                <w:sz w:val="24"/>
                <w:szCs w:val="24"/>
              </w:rPr>
            </w:pPr>
            <w:r w:rsidRPr="000616C7">
              <w:rPr>
                <w:sz w:val="24"/>
                <w:szCs w:val="24"/>
              </w:rPr>
              <w:t>1</w:t>
            </w:r>
          </w:p>
        </w:tc>
        <w:tc>
          <w:tcPr>
            <w:tcW w:w="992" w:type="dxa"/>
            <w:shd w:val="clear" w:color="auto" w:fill="auto"/>
          </w:tcPr>
          <w:p w:rsidR="00AD6110" w:rsidRPr="000616C7" w:rsidRDefault="00AD6110" w:rsidP="00AD6110">
            <w:pPr>
              <w:rPr>
                <w:sz w:val="24"/>
                <w:szCs w:val="24"/>
              </w:rPr>
            </w:pPr>
            <w:r w:rsidRPr="000616C7">
              <w:rPr>
                <w:sz w:val="24"/>
                <w:szCs w:val="24"/>
              </w:rPr>
              <w:t>20</w:t>
            </w:r>
          </w:p>
        </w:tc>
        <w:tc>
          <w:tcPr>
            <w:tcW w:w="992" w:type="dxa"/>
            <w:shd w:val="clear" w:color="auto" w:fill="auto"/>
          </w:tcPr>
          <w:p w:rsidR="00AD6110" w:rsidRPr="000616C7" w:rsidRDefault="00AD6110" w:rsidP="00AD6110">
            <w:pPr>
              <w:rPr>
                <w:sz w:val="24"/>
                <w:szCs w:val="24"/>
              </w:rPr>
            </w:pPr>
            <w:r w:rsidRPr="000616C7">
              <w:rPr>
                <w:sz w:val="24"/>
                <w:szCs w:val="24"/>
              </w:rPr>
              <w:t>0</w:t>
            </w:r>
          </w:p>
        </w:tc>
        <w:tc>
          <w:tcPr>
            <w:tcW w:w="851" w:type="dxa"/>
            <w:shd w:val="clear" w:color="auto" w:fill="auto"/>
          </w:tcPr>
          <w:p w:rsidR="00AD6110" w:rsidRPr="000616C7" w:rsidRDefault="00AD6110" w:rsidP="00AD6110">
            <w:pPr>
              <w:rPr>
                <w:sz w:val="24"/>
                <w:szCs w:val="24"/>
              </w:rPr>
            </w:pPr>
          </w:p>
        </w:tc>
        <w:tc>
          <w:tcPr>
            <w:tcW w:w="992" w:type="dxa"/>
          </w:tcPr>
          <w:p w:rsidR="00AD6110" w:rsidRPr="000616C7" w:rsidRDefault="00AD6110" w:rsidP="00AD6110">
            <w:pPr>
              <w:rPr>
                <w:sz w:val="24"/>
                <w:szCs w:val="24"/>
              </w:rPr>
            </w:pPr>
            <w:r w:rsidRPr="000616C7">
              <w:rPr>
                <w:sz w:val="24"/>
                <w:szCs w:val="24"/>
              </w:rPr>
              <w:t>0</w:t>
            </w:r>
          </w:p>
        </w:tc>
        <w:tc>
          <w:tcPr>
            <w:tcW w:w="851" w:type="dxa"/>
          </w:tcPr>
          <w:p w:rsidR="00AD6110" w:rsidRPr="000616C7" w:rsidRDefault="00AD6110" w:rsidP="00AD6110">
            <w:pPr>
              <w:rPr>
                <w:sz w:val="24"/>
                <w:szCs w:val="24"/>
              </w:rPr>
            </w:pPr>
          </w:p>
        </w:tc>
        <w:tc>
          <w:tcPr>
            <w:tcW w:w="992" w:type="dxa"/>
          </w:tcPr>
          <w:p w:rsidR="00AD6110" w:rsidRPr="000616C7" w:rsidRDefault="00AD6110" w:rsidP="00AD6110">
            <w:pPr>
              <w:rPr>
                <w:sz w:val="24"/>
                <w:szCs w:val="24"/>
              </w:rPr>
            </w:pPr>
            <w:r w:rsidRPr="000616C7">
              <w:rPr>
                <w:sz w:val="24"/>
                <w:szCs w:val="24"/>
              </w:rPr>
              <w:t>0</w:t>
            </w:r>
          </w:p>
        </w:tc>
        <w:tc>
          <w:tcPr>
            <w:tcW w:w="850" w:type="dxa"/>
          </w:tcPr>
          <w:p w:rsidR="00AD6110" w:rsidRPr="000616C7" w:rsidRDefault="00AD6110" w:rsidP="00AD6110">
            <w:pPr>
              <w:rPr>
                <w:sz w:val="24"/>
                <w:szCs w:val="24"/>
              </w:rPr>
            </w:pPr>
          </w:p>
        </w:tc>
      </w:tr>
      <w:tr w:rsidR="00AD6110" w:rsidRPr="000616C7" w:rsidTr="00E71328">
        <w:tc>
          <w:tcPr>
            <w:tcW w:w="2552" w:type="dxa"/>
            <w:vMerge/>
            <w:shd w:val="clear" w:color="auto" w:fill="auto"/>
          </w:tcPr>
          <w:p w:rsidR="00AD6110" w:rsidRPr="000616C7" w:rsidRDefault="00AD6110" w:rsidP="00AD6110">
            <w:pPr>
              <w:rPr>
                <w:sz w:val="24"/>
                <w:szCs w:val="24"/>
              </w:rPr>
            </w:pPr>
          </w:p>
        </w:tc>
        <w:tc>
          <w:tcPr>
            <w:tcW w:w="2268" w:type="dxa"/>
            <w:vMerge w:val="restart"/>
            <w:shd w:val="clear" w:color="auto" w:fill="auto"/>
          </w:tcPr>
          <w:p w:rsidR="00AD6110" w:rsidRPr="000616C7" w:rsidRDefault="00AD6110" w:rsidP="00AD6110">
            <w:pPr>
              <w:rPr>
                <w:sz w:val="24"/>
                <w:szCs w:val="24"/>
              </w:rPr>
            </w:pPr>
            <w:r w:rsidRPr="000616C7">
              <w:rPr>
                <w:sz w:val="24"/>
                <w:szCs w:val="24"/>
              </w:rPr>
              <w:t>Химико-биологический</w:t>
            </w:r>
          </w:p>
        </w:tc>
        <w:tc>
          <w:tcPr>
            <w:tcW w:w="1985" w:type="dxa"/>
            <w:shd w:val="clear" w:color="auto" w:fill="auto"/>
          </w:tcPr>
          <w:p w:rsidR="00AD6110" w:rsidRPr="000616C7" w:rsidRDefault="00AD6110" w:rsidP="00AD6110">
            <w:pPr>
              <w:rPr>
                <w:sz w:val="24"/>
                <w:szCs w:val="24"/>
              </w:rPr>
            </w:pPr>
            <w:r w:rsidRPr="000616C7">
              <w:rPr>
                <w:sz w:val="24"/>
                <w:szCs w:val="24"/>
              </w:rPr>
              <w:t>Химия</w:t>
            </w:r>
          </w:p>
        </w:tc>
        <w:tc>
          <w:tcPr>
            <w:tcW w:w="1276" w:type="dxa"/>
            <w:vMerge w:val="restart"/>
            <w:shd w:val="clear" w:color="auto" w:fill="auto"/>
          </w:tcPr>
          <w:p w:rsidR="00AD6110" w:rsidRPr="000616C7" w:rsidRDefault="00AD6110" w:rsidP="00AD6110">
            <w:pPr>
              <w:rPr>
                <w:sz w:val="24"/>
                <w:szCs w:val="24"/>
              </w:rPr>
            </w:pPr>
            <w:r w:rsidRPr="000616C7">
              <w:rPr>
                <w:sz w:val="24"/>
                <w:szCs w:val="24"/>
              </w:rPr>
              <w:t>8</w:t>
            </w:r>
          </w:p>
        </w:tc>
        <w:tc>
          <w:tcPr>
            <w:tcW w:w="992" w:type="dxa"/>
            <w:shd w:val="clear" w:color="auto" w:fill="auto"/>
          </w:tcPr>
          <w:p w:rsidR="00AD6110" w:rsidRPr="000616C7" w:rsidRDefault="00AD6110" w:rsidP="00AD6110">
            <w:pPr>
              <w:rPr>
                <w:sz w:val="24"/>
                <w:szCs w:val="24"/>
              </w:rPr>
            </w:pPr>
            <w:r w:rsidRPr="000616C7">
              <w:rPr>
                <w:sz w:val="24"/>
                <w:szCs w:val="24"/>
              </w:rPr>
              <w:t>8</w:t>
            </w:r>
          </w:p>
        </w:tc>
        <w:tc>
          <w:tcPr>
            <w:tcW w:w="992" w:type="dxa"/>
            <w:shd w:val="clear" w:color="auto" w:fill="auto"/>
          </w:tcPr>
          <w:p w:rsidR="00AD6110" w:rsidRPr="000616C7" w:rsidRDefault="00AD6110" w:rsidP="00AD6110">
            <w:pPr>
              <w:rPr>
                <w:sz w:val="24"/>
                <w:szCs w:val="24"/>
              </w:rPr>
            </w:pPr>
            <w:r w:rsidRPr="000616C7">
              <w:rPr>
                <w:sz w:val="24"/>
                <w:szCs w:val="24"/>
              </w:rPr>
              <w:t>100</w:t>
            </w:r>
          </w:p>
        </w:tc>
        <w:tc>
          <w:tcPr>
            <w:tcW w:w="992" w:type="dxa"/>
            <w:shd w:val="clear" w:color="auto" w:fill="auto"/>
          </w:tcPr>
          <w:p w:rsidR="00AD6110" w:rsidRPr="000616C7" w:rsidRDefault="00AD6110" w:rsidP="00AD6110">
            <w:pPr>
              <w:rPr>
                <w:sz w:val="24"/>
                <w:szCs w:val="24"/>
              </w:rPr>
            </w:pPr>
            <w:r w:rsidRPr="000616C7">
              <w:rPr>
                <w:sz w:val="24"/>
                <w:szCs w:val="24"/>
              </w:rPr>
              <w:t>1</w:t>
            </w:r>
          </w:p>
        </w:tc>
        <w:tc>
          <w:tcPr>
            <w:tcW w:w="851" w:type="dxa"/>
            <w:shd w:val="clear" w:color="auto" w:fill="auto"/>
          </w:tcPr>
          <w:p w:rsidR="00AD6110" w:rsidRPr="000616C7" w:rsidRDefault="00AD6110" w:rsidP="00AD6110">
            <w:pPr>
              <w:rPr>
                <w:sz w:val="24"/>
                <w:szCs w:val="24"/>
              </w:rPr>
            </w:pPr>
            <w:r w:rsidRPr="000616C7">
              <w:rPr>
                <w:sz w:val="24"/>
                <w:szCs w:val="24"/>
              </w:rPr>
              <w:t>12.5</w:t>
            </w:r>
          </w:p>
        </w:tc>
        <w:tc>
          <w:tcPr>
            <w:tcW w:w="992" w:type="dxa"/>
          </w:tcPr>
          <w:p w:rsidR="00AD6110" w:rsidRPr="000616C7" w:rsidRDefault="00AD6110" w:rsidP="00AD6110">
            <w:pPr>
              <w:rPr>
                <w:sz w:val="24"/>
                <w:szCs w:val="24"/>
              </w:rPr>
            </w:pPr>
            <w:r w:rsidRPr="000616C7">
              <w:rPr>
                <w:sz w:val="24"/>
                <w:szCs w:val="24"/>
              </w:rPr>
              <w:t>1</w:t>
            </w:r>
          </w:p>
        </w:tc>
        <w:tc>
          <w:tcPr>
            <w:tcW w:w="851" w:type="dxa"/>
          </w:tcPr>
          <w:p w:rsidR="00AD6110" w:rsidRPr="000616C7" w:rsidRDefault="00AD6110" w:rsidP="00AD6110">
            <w:pPr>
              <w:rPr>
                <w:sz w:val="24"/>
                <w:szCs w:val="24"/>
              </w:rPr>
            </w:pPr>
            <w:r w:rsidRPr="000616C7">
              <w:rPr>
                <w:sz w:val="24"/>
                <w:szCs w:val="24"/>
              </w:rPr>
              <w:t>12.5</w:t>
            </w:r>
          </w:p>
        </w:tc>
        <w:tc>
          <w:tcPr>
            <w:tcW w:w="992" w:type="dxa"/>
          </w:tcPr>
          <w:p w:rsidR="00AD6110" w:rsidRPr="000616C7" w:rsidRDefault="00AD6110" w:rsidP="00AD6110">
            <w:pPr>
              <w:rPr>
                <w:sz w:val="24"/>
                <w:szCs w:val="24"/>
              </w:rPr>
            </w:pPr>
            <w:r w:rsidRPr="000616C7">
              <w:rPr>
                <w:sz w:val="24"/>
                <w:szCs w:val="24"/>
              </w:rPr>
              <w:t>0</w:t>
            </w:r>
          </w:p>
        </w:tc>
        <w:tc>
          <w:tcPr>
            <w:tcW w:w="850" w:type="dxa"/>
          </w:tcPr>
          <w:p w:rsidR="00AD6110" w:rsidRPr="000616C7" w:rsidRDefault="00AD6110" w:rsidP="00AD6110">
            <w:pPr>
              <w:rPr>
                <w:sz w:val="24"/>
                <w:szCs w:val="24"/>
              </w:rPr>
            </w:pPr>
          </w:p>
        </w:tc>
      </w:tr>
      <w:tr w:rsidR="00AD6110" w:rsidRPr="000616C7" w:rsidTr="00E71328">
        <w:tc>
          <w:tcPr>
            <w:tcW w:w="2552" w:type="dxa"/>
            <w:vMerge/>
            <w:shd w:val="clear" w:color="auto" w:fill="auto"/>
          </w:tcPr>
          <w:p w:rsidR="00AD6110" w:rsidRPr="000616C7" w:rsidRDefault="00AD6110" w:rsidP="00AD6110">
            <w:pPr>
              <w:rPr>
                <w:sz w:val="24"/>
                <w:szCs w:val="24"/>
              </w:rPr>
            </w:pPr>
          </w:p>
        </w:tc>
        <w:tc>
          <w:tcPr>
            <w:tcW w:w="2268" w:type="dxa"/>
            <w:vMerge/>
            <w:shd w:val="clear" w:color="auto" w:fill="auto"/>
          </w:tcPr>
          <w:p w:rsidR="00AD6110" w:rsidRPr="000616C7" w:rsidRDefault="00AD6110" w:rsidP="00AD6110">
            <w:pPr>
              <w:rPr>
                <w:sz w:val="24"/>
                <w:szCs w:val="24"/>
              </w:rPr>
            </w:pPr>
          </w:p>
        </w:tc>
        <w:tc>
          <w:tcPr>
            <w:tcW w:w="1985" w:type="dxa"/>
            <w:shd w:val="clear" w:color="auto" w:fill="auto"/>
          </w:tcPr>
          <w:p w:rsidR="00AD6110" w:rsidRPr="000616C7" w:rsidRDefault="00AD6110" w:rsidP="00AD6110">
            <w:pPr>
              <w:rPr>
                <w:sz w:val="24"/>
                <w:szCs w:val="24"/>
              </w:rPr>
            </w:pPr>
            <w:r w:rsidRPr="000616C7">
              <w:rPr>
                <w:sz w:val="24"/>
                <w:szCs w:val="24"/>
              </w:rPr>
              <w:t>Биология</w:t>
            </w:r>
          </w:p>
        </w:tc>
        <w:tc>
          <w:tcPr>
            <w:tcW w:w="1276" w:type="dxa"/>
            <w:vMerge/>
            <w:shd w:val="clear" w:color="auto" w:fill="auto"/>
          </w:tcPr>
          <w:p w:rsidR="00AD6110" w:rsidRPr="000616C7" w:rsidRDefault="00AD6110" w:rsidP="00AD6110">
            <w:pPr>
              <w:rPr>
                <w:sz w:val="24"/>
                <w:szCs w:val="24"/>
              </w:rPr>
            </w:pPr>
          </w:p>
        </w:tc>
        <w:tc>
          <w:tcPr>
            <w:tcW w:w="992" w:type="dxa"/>
            <w:shd w:val="clear" w:color="auto" w:fill="auto"/>
          </w:tcPr>
          <w:p w:rsidR="00AD6110" w:rsidRPr="000616C7" w:rsidRDefault="00AD6110" w:rsidP="00AD6110">
            <w:pPr>
              <w:rPr>
                <w:sz w:val="24"/>
                <w:szCs w:val="24"/>
              </w:rPr>
            </w:pPr>
            <w:r>
              <w:rPr>
                <w:sz w:val="24"/>
                <w:szCs w:val="24"/>
              </w:rPr>
              <w:t>7</w:t>
            </w:r>
          </w:p>
        </w:tc>
        <w:tc>
          <w:tcPr>
            <w:tcW w:w="992" w:type="dxa"/>
            <w:shd w:val="clear" w:color="auto" w:fill="auto"/>
          </w:tcPr>
          <w:p w:rsidR="00AD6110" w:rsidRPr="000616C7" w:rsidRDefault="00AD6110" w:rsidP="00AD6110">
            <w:pPr>
              <w:rPr>
                <w:sz w:val="24"/>
                <w:szCs w:val="24"/>
              </w:rPr>
            </w:pPr>
            <w:r>
              <w:rPr>
                <w:sz w:val="24"/>
                <w:szCs w:val="24"/>
              </w:rPr>
              <w:t>87.5</w:t>
            </w:r>
          </w:p>
        </w:tc>
        <w:tc>
          <w:tcPr>
            <w:tcW w:w="992" w:type="dxa"/>
            <w:shd w:val="clear" w:color="auto" w:fill="auto"/>
          </w:tcPr>
          <w:p w:rsidR="00AD6110" w:rsidRPr="000616C7" w:rsidRDefault="00AD6110" w:rsidP="00AD6110">
            <w:pPr>
              <w:rPr>
                <w:sz w:val="24"/>
                <w:szCs w:val="24"/>
              </w:rPr>
            </w:pPr>
            <w:r>
              <w:rPr>
                <w:sz w:val="24"/>
                <w:szCs w:val="24"/>
              </w:rPr>
              <w:t>2</w:t>
            </w:r>
          </w:p>
        </w:tc>
        <w:tc>
          <w:tcPr>
            <w:tcW w:w="851" w:type="dxa"/>
            <w:shd w:val="clear" w:color="auto" w:fill="auto"/>
          </w:tcPr>
          <w:p w:rsidR="00AD6110" w:rsidRPr="000616C7" w:rsidRDefault="00AD6110" w:rsidP="00AD6110">
            <w:pPr>
              <w:rPr>
                <w:sz w:val="24"/>
                <w:szCs w:val="24"/>
              </w:rPr>
            </w:pPr>
            <w:r>
              <w:rPr>
                <w:sz w:val="24"/>
                <w:szCs w:val="24"/>
              </w:rPr>
              <w:t>28.6</w:t>
            </w:r>
          </w:p>
        </w:tc>
        <w:tc>
          <w:tcPr>
            <w:tcW w:w="992" w:type="dxa"/>
          </w:tcPr>
          <w:p w:rsidR="00AD6110" w:rsidRPr="000616C7" w:rsidRDefault="00AD6110" w:rsidP="00AD6110">
            <w:pPr>
              <w:rPr>
                <w:sz w:val="24"/>
                <w:szCs w:val="24"/>
              </w:rPr>
            </w:pPr>
            <w:r>
              <w:rPr>
                <w:sz w:val="24"/>
                <w:szCs w:val="24"/>
              </w:rPr>
              <w:t>1</w:t>
            </w:r>
          </w:p>
        </w:tc>
        <w:tc>
          <w:tcPr>
            <w:tcW w:w="851" w:type="dxa"/>
          </w:tcPr>
          <w:p w:rsidR="00AD6110" w:rsidRPr="000616C7" w:rsidRDefault="00AD6110" w:rsidP="00AD6110">
            <w:pPr>
              <w:rPr>
                <w:sz w:val="24"/>
                <w:szCs w:val="24"/>
              </w:rPr>
            </w:pPr>
            <w:r>
              <w:rPr>
                <w:sz w:val="24"/>
                <w:szCs w:val="24"/>
              </w:rPr>
              <w:t>14.3</w:t>
            </w:r>
          </w:p>
        </w:tc>
        <w:tc>
          <w:tcPr>
            <w:tcW w:w="992" w:type="dxa"/>
          </w:tcPr>
          <w:p w:rsidR="00AD6110" w:rsidRPr="000616C7" w:rsidRDefault="00AD6110" w:rsidP="00AD6110">
            <w:pPr>
              <w:rPr>
                <w:sz w:val="24"/>
                <w:szCs w:val="24"/>
              </w:rPr>
            </w:pPr>
            <w:r>
              <w:rPr>
                <w:sz w:val="24"/>
                <w:szCs w:val="24"/>
              </w:rPr>
              <w:t>0</w:t>
            </w:r>
          </w:p>
        </w:tc>
        <w:tc>
          <w:tcPr>
            <w:tcW w:w="850" w:type="dxa"/>
          </w:tcPr>
          <w:p w:rsidR="00AD6110" w:rsidRPr="000616C7" w:rsidRDefault="00AD6110" w:rsidP="00AD6110">
            <w:pPr>
              <w:rPr>
                <w:sz w:val="24"/>
                <w:szCs w:val="24"/>
              </w:rPr>
            </w:pPr>
          </w:p>
        </w:tc>
      </w:tr>
      <w:tr w:rsidR="00AD6110" w:rsidRPr="000616C7" w:rsidTr="00E71328">
        <w:tc>
          <w:tcPr>
            <w:tcW w:w="2552" w:type="dxa"/>
            <w:shd w:val="clear" w:color="auto" w:fill="auto"/>
          </w:tcPr>
          <w:p w:rsidR="00AD6110" w:rsidRPr="000616C7" w:rsidRDefault="00AD6110" w:rsidP="00AD6110">
            <w:pPr>
              <w:rPr>
                <w:sz w:val="24"/>
                <w:szCs w:val="24"/>
              </w:rPr>
            </w:pPr>
            <w:r w:rsidRPr="000616C7">
              <w:rPr>
                <w:sz w:val="24"/>
                <w:szCs w:val="24"/>
              </w:rPr>
              <w:t>Симская СОШ</w:t>
            </w:r>
          </w:p>
        </w:tc>
        <w:tc>
          <w:tcPr>
            <w:tcW w:w="2268" w:type="dxa"/>
            <w:vMerge w:val="restart"/>
            <w:shd w:val="clear" w:color="auto" w:fill="auto"/>
          </w:tcPr>
          <w:p w:rsidR="00AD6110" w:rsidRPr="000616C7" w:rsidRDefault="00AD6110" w:rsidP="00AD6110">
            <w:pPr>
              <w:rPr>
                <w:sz w:val="24"/>
                <w:szCs w:val="24"/>
              </w:rPr>
            </w:pPr>
            <w:r w:rsidRPr="000616C7">
              <w:rPr>
                <w:sz w:val="24"/>
                <w:szCs w:val="24"/>
              </w:rPr>
              <w:t>Физико-математический</w:t>
            </w:r>
          </w:p>
        </w:tc>
        <w:tc>
          <w:tcPr>
            <w:tcW w:w="1985" w:type="dxa"/>
            <w:shd w:val="clear" w:color="auto" w:fill="auto"/>
          </w:tcPr>
          <w:p w:rsidR="00AD6110" w:rsidRPr="000616C7" w:rsidRDefault="00AD6110" w:rsidP="00AD6110">
            <w:pPr>
              <w:rPr>
                <w:sz w:val="24"/>
                <w:szCs w:val="24"/>
              </w:rPr>
            </w:pPr>
            <w:r w:rsidRPr="000616C7">
              <w:rPr>
                <w:sz w:val="24"/>
                <w:szCs w:val="24"/>
              </w:rPr>
              <w:t>Физика</w:t>
            </w:r>
          </w:p>
        </w:tc>
        <w:tc>
          <w:tcPr>
            <w:tcW w:w="1276" w:type="dxa"/>
            <w:vMerge w:val="restart"/>
            <w:shd w:val="clear" w:color="auto" w:fill="auto"/>
          </w:tcPr>
          <w:p w:rsidR="00AD6110" w:rsidRPr="000616C7" w:rsidRDefault="00AD6110" w:rsidP="00AD6110">
            <w:pPr>
              <w:rPr>
                <w:sz w:val="24"/>
                <w:szCs w:val="24"/>
              </w:rPr>
            </w:pPr>
            <w:r w:rsidRPr="000616C7">
              <w:rPr>
                <w:sz w:val="24"/>
                <w:szCs w:val="24"/>
              </w:rPr>
              <w:t>3</w:t>
            </w:r>
          </w:p>
        </w:tc>
        <w:tc>
          <w:tcPr>
            <w:tcW w:w="992" w:type="dxa"/>
            <w:shd w:val="clear" w:color="auto" w:fill="auto"/>
          </w:tcPr>
          <w:p w:rsidR="00AD6110" w:rsidRPr="000616C7" w:rsidRDefault="00AD6110" w:rsidP="00AD6110">
            <w:pPr>
              <w:rPr>
                <w:sz w:val="24"/>
                <w:szCs w:val="24"/>
              </w:rPr>
            </w:pPr>
            <w:r>
              <w:rPr>
                <w:sz w:val="24"/>
                <w:szCs w:val="24"/>
              </w:rPr>
              <w:t>1</w:t>
            </w:r>
          </w:p>
        </w:tc>
        <w:tc>
          <w:tcPr>
            <w:tcW w:w="992" w:type="dxa"/>
            <w:shd w:val="clear" w:color="auto" w:fill="auto"/>
          </w:tcPr>
          <w:p w:rsidR="00AD6110" w:rsidRPr="000616C7" w:rsidRDefault="00AD6110" w:rsidP="00AD6110">
            <w:pPr>
              <w:rPr>
                <w:sz w:val="24"/>
                <w:szCs w:val="24"/>
              </w:rPr>
            </w:pPr>
            <w:r>
              <w:rPr>
                <w:sz w:val="24"/>
                <w:szCs w:val="24"/>
              </w:rPr>
              <w:t>33.3</w:t>
            </w:r>
          </w:p>
        </w:tc>
        <w:tc>
          <w:tcPr>
            <w:tcW w:w="992" w:type="dxa"/>
            <w:shd w:val="clear" w:color="auto" w:fill="auto"/>
          </w:tcPr>
          <w:p w:rsidR="00AD6110" w:rsidRPr="000616C7" w:rsidRDefault="00AD6110" w:rsidP="00AD6110">
            <w:pPr>
              <w:rPr>
                <w:sz w:val="24"/>
                <w:szCs w:val="24"/>
              </w:rPr>
            </w:pPr>
            <w:r>
              <w:rPr>
                <w:sz w:val="24"/>
                <w:szCs w:val="24"/>
              </w:rPr>
              <w:t>1</w:t>
            </w:r>
          </w:p>
        </w:tc>
        <w:tc>
          <w:tcPr>
            <w:tcW w:w="851" w:type="dxa"/>
            <w:shd w:val="clear" w:color="auto" w:fill="auto"/>
          </w:tcPr>
          <w:p w:rsidR="00AD6110" w:rsidRPr="000616C7" w:rsidRDefault="00AD6110" w:rsidP="00AD6110">
            <w:pPr>
              <w:rPr>
                <w:sz w:val="24"/>
                <w:szCs w:val="24"/>
              </w:rPr>
            </w:pPr>
            <w:r>
              <w:rPr>
                <w:sz w:val="24"/>
                <w:szCs w:val="24"/>
              </w:rPr>
              <w:t>100</w:t>
            </w:r>
          </w:p>
        </w:tc>
        <w:tc>
          <w:tcPr>
            <w:tcW w:w="992" w:type="dxa"/>
          </w:tcPr>
          <w:p w:rsidR="00AD6110" w:rsidRPr="000616C7" w:rsidRDefault="00AD6110" w:rsidP="00AD6110">
            <w:pPr>
              <w:rPr>
                <w:sz w:val="24"/>
                <w:szCs w:val="24"/>
              </w:rPr>
            </w:pPr>
          </w:p>
        </w:tc>
        <w:tc>
          <w:tcPr>
            <w:tcW w:w="851" w:type="dxa"/>
          </w:tcPr>
          <w:p w:rsidR="00AD6110" w:rsidRPr="000616C7" w:rsidRDefault="00AD6110" w:rsidP="00AD6110">
            <w:pPr>
              <w:rPr>
                <w:sz w:val="24"/>
                <w:szCs w:val="24"/>
              </w:rPr>
            </w:pPr>
          </w:p>
        </w:tc>
        <w:tc>
          <w:tcPr>
            <w:tcW w:w="992" w:type="dxa"/>
          </w:tcPr>
          <w:p w:rsidR="00AD6110" w:rsidRPr="000616C7" w:rsidRDefault="00AD6110" w:rsidP="00AD6110">
            <w:pPr>
              <w:rPr>
                <w:sz w:val="24"/>
                <w:szCs w:val="24"/>
              </w:rPr>
            </w:pPr>
          </w:p>
        </w:tc>
        <w:tc>
          <w:tcPr>
            <w:tcW w:w="850" w:type="dxa"/>
          </w:tcPr>
          <w:p w:rsidR="00AD6110" w:rsidRPr="000616C7" w:rsidRDefault="00AD6110" w:rsidP="00AD6110">
            <w:pPr>
              <w:rPr>
                <w:sz w:val="24"/>
                <w:szCs w:val="24"/>
              </w:rPr>
            </w:pPr>
          </w:p>
        </w:tc>
      </w:tr>
      <w:tr w:rsidR="00AD6110" w:rsidRPr="000616C7" w:rsidTr="00E71328">
        <w:tc>
          <w:tcPr>
            <w:tcW w:w="2552" w:type="dxa"/>
            <w:shd w:val="clear" w:color="auto" w:fill="auto"/>
          </w:tcPr>
          <w:p w:rsidR="00AD6110" w:rsidRPr="000616C7" w:rsidRDefault="00AD6110" w:rsidP="00AD6110">
            <w:pPr>
              <w:rPr>
                <w:sz w:val="24"/>
                <w:szCs w:val="24"/>
              </w:rPr>
            </w:pPr>
          </w:p>
        </w:tc>
        <w:tc>
          <w:tcPr>
            <w:tcW w:w="2268" w:type="dxa"/>
            <w:vMerge/>
            <w:shd w:val="clear" w:color="auto" w:fill="auto"/>
          </w:tcPr>
          <w:p w:rsidR="00AD6110" w:rsidRPr="000616C7" w:rsidRDefault="00AD6110" w:rsidP="00AD6110">
            <w:pPr>
              <w:rPr>
                <w:sz w:val="24"/>
                <w:szCs w:val="24"/>
              </w:rPr>
            </w:pPr>
          </w:p>
        </w:tc>
        <w:tc>
          <w:tcPr>
            <w:tcW w:w="1985" w:type="dxa"/>
            <w:shd w:val="clear" w:color="auto" w:fill="auto"/>
          </w:tcPr>
          <w:p w:rsidR="00AD6110" w:rsidRPr="000616C7" w:rsidRDefault="00AD6110" w:rsidP="00AD6110">
            <w:pPr>
              <w:rPr>
                <w:sz w:val="24"/>
                <w:szCs w:val="24"/>
              </w:rPr>
            </w:pPr>
            <w:r w:rsidRPr="000616C7">
              <w:rPr>
                <w:sz w:val="24"/>
                <w:szCs w:val="24"/>
              </w:rPr>
              <w:t>Математика</w:t>
            </w:r>
          </w:p>
        </w:tc>
        <w:tc>
          <w:tcPr>
            <w:tcW w:w="1276" w:type="dxa"/>
            <w:vMerge/>
            <w:shd w:val="clear" w:color="auto" w:fill="auto"/>
          </w:tcPr>
          <w:p w:rsidR="00AD6110" w:rsidRPr="000616C7" w:rsidRDefault="00AD6110" w:rsidP="00AD6110">
            <w:pPr>
              <w:rPr>
                <w:sz w:val="24"/>
                <w:szCs w:val="24"/>
              </w:rPr>
            </w:pPr>
          </w:p>
        </w:tc>
        <w:tc>
          <w:tcPr>
            <w:tcW w:w="992" w:type="dxa"/>
            <w:shd w:val="clear" w:color="auto" w:fill="auto"/>
          </w:tcPr>
          <w:p w:rsidR="00AD6110" w:rsidRPr="000616C7" w:rsidRDefault="00AD6110" w:rsidP="00AD6110">
            <w:pPr>
              <w:rPr>
                <w:sz w:val="24"/>
                <w:szCs w:val="24"/>
              </w:rPr>
            </w:pPr>
          </w:p>
        </w:tc>
        <w:tc>
          <w:tcPr>
            <w:tcW w:w="992" w:type="dxa"/>
            <w:shd w:val="clear" w:color="auto" w:fill="auto"/>
          </w:tcPr>
          <w:p w:rsidR="00AD6110" w:rsidRPr="000616C7" w:rsidRDefault="00AD6110" w:rsidP="00AD6110">
            <w:pPr>
              <w:rPr>
                <w:sz w:val="24"/>
                <w:szCs w:val="24"/>
              </w:rPr>
            </w:pPr>
          </w:p>
        </w:tc>
        <w:tc>
          <w:tcPr>
            <w:tcW w:w="992" w:type="dxa"/>
            <w:shd w:val="clear" w:color="auto" w:fill="auto"/>
          </w:tcPr>
          <w:p w:rsidR="00AD6110" w:rsidRPr="000616C7" w:rsidRDefault="00AD6110" w:rsidP="00AD6110">
            <w:pPr>
              <w:rPr>
                <w:sz w:val="24"/>
                <w:szCs w:val="24"/>
              </w:rPr>
            </w:pPr>
          </w:p>
        </w:tc>
        <w:tc>
          <w:tcPr>
            <w:tcW w:w="851" w:type="dxa"/>
            <w:shd w:val="clear" w:color="auto" w:fill="auto"/>
          </w:tcPr>
          <w:p w:rsidR="00AD6110" w:rsidRPr="000616C7" w:rsidRDefault="00AD6110" w:rsidP="00AD6110">
            <w:pPr>
              <w:rPr>
                <w:sz w:val="24"/>
                <w:szCs w:val="24"/>
              </w:rPr>
            </w:pPr>
          </w:p>
        </w:tc>
        <w:tc>
          <w:tcPr>
            <w:tcW w:w="992" w:type="dxa"/>
          </w:tcPr>
          <w:p w:rsidR="00AD6110" w:rsidRPr="000616C7" w:rsidRDefault="00AD6110" w:rsidP="00AD6110">
            <w:pPr>
              <w:rPr>
                <w:sz w:val="24"/>
                <w:szCs w:val="24"/>
              </w:rPr>
            </w:pPr>
          </w:p>
        </w:tc>
        <w:tc>
          <w:tcPr>
            <w:tcW w:w="851" w:type="dxa"/>
          </w:tcPr>
          <w:p w:rsidR="00AD6110" w:rsidRPr="000616C7" w:rsidRDefault="00AD6110" w:rsidP="00AD6110">
            <w:pPr>
              <w:rPr>
                <w:sz w:val="24"/>
                <w:szCs w:val="24"/>
              </w:rPr>
            </w:pPr>
          </w:p>
        </w:tc>
        <w:tc>
          <w:tcPr>
            <w:tcW w:w="992" w:type="dxa"/>
          </w:tcPr>
          <w:p w:rsidR="00AD6110" w:rsidRPr="000616C7" w:rsidRDefault="00AD6110" w:rsidP="00AD6110">
            <w:pPr>
              <w:rPr>
                <w:sz w:val="24"/>
                <w:szCs w:val="24"/>
              </w:rPr>
            </w:pPr>
          </w:p>
        </w:tc>
        <w:tc>
          <w:tcPr>
            <w:tcW w:w="850" w:type="dxa"/>
          </w:tcPr>
          <w:p w:rsidR="00AD6110" w:rsidRPr="000616C7" w:rsidRDefault="00AD6110" w:rsidP="00AD6110">
            <w:pPr>
              <w:rPr>
                <w:sz w:val="24"/>
                <w:szCs w:val="24"/>
              </w:rPr>
            </w:pPr>
          </w:p>
        </w:tc>
      </w:tr>
      <w:tr w:rsidR="00AD6110" w:rsidRPr="000616C7" w:rsidTr="00E71328">
        <w:tc>
          <w:tcPr>
            <w:tcW w:w="6805" w:type="dxa"/>
            <w:gridSpan w:val="3"/>
            <w:shd w:val="clear" w:color="auto" w:fill="auto"/>
          </w:tcPr>
          <w:p w:rsidR="00AD6110" w:rsidRPr="000616C7" w:rsidRDefault="00AD6110" w:rsidP="00AD6110">
            <w:pPr>
              <w:rPr>
                <w:sz w:val="24"/>
                <w:szCs w:val="24"/>
              </w:rPr>
            </w:pPr>
            <w:r w:rsidRPr="000616C7">
              <w:rPr>
                <w:sz w:val="24"/>
                <w:szCs w:val="24"/>
              </w:rPr>
              <w:t>ИТОГО по МО</w:t>
            </w:r>
          </w:p>
        </w:tc>
        <w:tc>
          <w:tcPr>
            <w:tcW w:w="1276" w:type="dxa"/>
            <w:shd w:val="clear" w:color="auto" w:fill="auto"/>
          </w:tcPr>
          <w:p w:rsidR="00AD6110" w:rsidRPr="000616C7" w:rsidRDefault="00AD6110" w:rsidP="00AD6110">
            <w:pPr>
              <w:rPr>
                <w:sz w:val="24"/>
                <w:szCs w:val="24"/>
              </w:rPr>
            </w:pPr>
            <w:r w:rsidRPr="000616C7">
              <w:rPr>
                <w:sz w:val="24"/>
                <w:szCs w:val="24"/>
              </w:rPr>
              <w:t>45</w:t>
            </w:r>
          </w:p>
        </w:tc>
        <w:tc>
          <w:tcPr>
            <w:tcW w:w="992" w:type="dxa"/>
            <w:shd w:val="clear" w:color="auto" w:fill="auto"/>
          </w:tcPr>
          <w:p w:rsidR="00AD6110" w:rsidRPr="000616C7" w:rsidRDefault="00AD6110" w:rsidP="00AD6110">
            <w:pPr>
              <w:rPr>
                <w:sz w:val="24"/>
                <w:szCs w:val="24"/>
              </w:rPr>
            </w:pPr>
            <w:r>
              <w:rPr>
                <w:sz w:val="24"/>
                <w:szCs w:val="24"/>
              </w:rPr>
              <w:t>43</w:t>
            </w:r>
          </w:p>
        </w:tc>
        <w:tc>
          <w:tcPr>
            <w:tcW w:w="992" w:type="dxa"/>
            <w:shd w:val="clear" w:color="auto" w:fill="auto"/>
          </w:tcPr>
          <w:p w:rsidR="00AD6110" w:rsidRPr="000616C7" w:rsidRDefault="00AD6110" w:rsidP="00AD6110">
            <w:pPr>
              <w:rPr>
                <w:sz w:val="24"/>
                <w:szCs w:val="24"/>
              </w:rPr>
            </w:pPr>
            <w:r>
              <w:rPr>
                <w:sz w:val="24"/>
                <w:szCs w:val="24"/>
              </w:rPr>
              <w:t>95.6</w:t>
            </w:r>
          </w:p>
        </w:tc>
        <w:tc>
          <w:tcPr>
            <w:tcW w:w="992" w:type="dxa"/>
            <w:shd w:val="clear" w:color="auto" w:fill="auto"/>
          </w:tcPr>
          <w:p w:rsidR="00AD6110" w:rsidRPr="000616C7" w:rsidRDefault="00AD6110" w:rsidP="00AD6110">
            <w:pPr>
              <w:rPr>
                <w:sz w:val="24"/>
                <w:szCs w:val="24"/>
              </w:rPr>
            </w:pPr>
            <w:r>
              <w:rPr>
                <w:sz w:val="24"/>
                <w:szCs w:val="24"/>
              </w:rPr>
              <w:t>6</w:t>
            </w:r>
          </w:p>
        </w:tc>
        <w:tc>
          <w:tcPr>
            <w:tcW w:w="851" w:type="dxa"/>
            <w:shd w:val="clear" w:color="auto" w:fill="auto"/>
          </w:tcPr>
          <w:p w:rsidR="00AD6110" w:rsidRPr="000616C7" w:rsidRDefault="00AD6110" w:rsidP="00AD6110">
            <w:pPr>
              <w:rPr>
                <w:sz w:val="24"/>
                <w:szCs w:val="24"/>
              </w:rPr>
            </w:pPr>
            <w:r>
              <w:rPr>
                <w:sz w:val="24"/>
                <w:szCs w:val="24"/>
              </w:rPr>
              <w:t>13.6</w:t>
            </w:r>
          </w:p>
        </w:tc>
        <w:tc>
          <w:tcPr>
            <w:tcW w:w="992" w:type="dxa"/>
          </w:tcPr>
          <w:p w:rsidR="00AD6110" w:rsidRPr="000616C7" w:rsidRDefault="00AD6110" w:rsidP="00AD6110">
            <w:pPr>
              <w:rPr>
                <w:sz w:val="24"/>
                <w:szCs w:val="24"/>
              </w:rPr>
            </w:pPr>
            <w:r>
              <w:rPr>
                <w:sz w:val="24"/>
                <w:szCs w:val="24"/>
              </w:rPr>
              <w:t>5</w:t>
            </w:r>
          </w:p>
        </w:tc>
        <w:tc>
          <w:tcPr>
            <w:tcW w:w="851" w:type="dxa"/>
          </w:tcPr>
          <w:p w:rsidR="00AD6110" w:rsidRPr="000616C7" w:rsidRDefault="00AD6110" w:rsidP="00AD6110">
            <w:pPr>
              <w:rPr>
                <w:sz w:val="24"/>
                <w:szCs w:val="24"/>
              </w:rPr>
            </w:pPr>
            <w:r>
              <w:rPr>
                <w:sz w:val="24"/>
                <w:szCs w:val="24"/>
              </w:rPr>
              <w:t>11.4</w:t>
            </w:r>
          </w:p>
        </w:tc>
        <w:tc>
          <w:tcPr>
            <w:tcW w:w="992" w:type="dxa"/>
          </w:tcPr>
          <w:p w:rsidR="00AD6110" w:rsidRPr="000616C7" w:rsidRDefault="00AD6110" w:rsidP="00AD6110">
            <w:pPr>
              <w:rPr>
                <w:sz w:val="24"/>
                <w:szCs w:val="24"/>
              </w:rPr>
            </w:pPr>
            <w:r>
              <w:rPr>
                <w:sz w:val="24"/>
                <w:szCs w:val="24"/>
              </w:rPr>
              <w:t>0</w:t>
            </w:r>
          </w:p>
        </w:tc>
        <w:tc>
          <w:tcPr>
            <w:tcW w:w="850" w:type="dxa"/>
          </w:tcPr>
          <w:p w:rsidR="00AD6110" w:rsidRPr="000616C7" w:rsidRDefault="00AD6110" w:rsidP="00AD6110">
            <w:pPr>
              <w:rPr>
                <w:sz w:val="24"/>
                <w:szCs w:val="24"/>
              </w:rPr>
            </w:pPr>
          </w:p>
        </w:tc>
      </w:tr>
    </w:tbl>
    <w:p w:rsidR="00E71328" w:rsidRDefault="00E71328" w:rsidP="00AD6110">
      <w:pPr>
        <w:rPr>
          <w:sz w:val="24"/>
          <w:szCs w:val="24"/>
        </w:rPr>
        <w:sectPr w:rsidR="00E71328" w:rsidSect="00AA657F">
          <w:pgSz w:w="16838" w:h="11906" w:orient="landscape"/>
          <w:pgMar w:top="1418" w:right="1134" w:bottom="851" w:left="1134" w:header="709" w:footer="709" w:gutter="0"/>
          <w:cols w:space="708"/>
          <w:docGrid w:linePitch="360"/>
        </w:sectPr>
      </w:pPr>
    </w:p>
    <w:p w:rsidR="00E71328" w:rsidRPr="00E71328" w:rsidRDefault="00AD6110" w:rsidP="00AA657F">
      <w:pPr>
        <w:tabs>
          <w:tab w:val="left" w:pos="4608"/>
        </w:tabs>
        <w:ind w:firstLine="851"/>
        <w:jc w:val="both"/>
        <w:rPr>
          <w:color w:val="FF0000"/>
          <w:sz w:val="24"/>
          <w:szCs w:val="24"/>
        </w:rPr>
      </w:pPr>
      <w:r w:rsidRPr="0013177E">
        <w:rPr>
          <w:color w:val="FF0000"/>
          <w:sz w:val="24"/>
          <w:szCs w:val="24"/>
        </w:rPr>
        <w:lastRenderedPageBreak/>
        <w:t xml:space="preserve">  </w:t>
      </w:r>
      <w:r w:rsidRPr="0013177E">
        <w:rPr>
          <w:color w:val="FF0000"/>
          <w:sz w:val="24"/>
          <w:szCs w:val="24"/>
        </w:rPr>
        <w:tab/>
        <w:t xml:space="preserve">                              </w:t>
      </w:r>
      <w:r w:rsidR="00E71328">
        <w:rPr>
          <w:color w:val="FF0000"/>
          <w:sz w:val="24"/>
          <w:szCs w:val="24"/>
        </w:rPr>
        <w:t xml:space="preserve">                       </w:t>
      </w:r>
    </w:p>
    <w:p w:rsidR="00AD6110" w:rsidRPr="00E71328" w:rsidRDefault="00E71328" w:rsidP="002840FF">
      <w:pPr>
        <w:ind w:firstLine="709"/>
        <w:jc w:val="both"/>
        <w:rPr>
          <w:sz w:val="28"/>
          <w:szCs w:val="28"/>
        </w:rPr>
      </w:pPr>
      <w:r>
        <w:rPr>
          <w:sz w:val="28"/>
          <w:szCs w:val="28"/>
        </w:rPr>
        <w:t xml:space="preserve">      </w:t>
      </w:r>
      <w:r w:rsidR="00AD6110" w:rsidRPr="00E71328">
        <w:rPr>
          <w:sz w:val="28"/>
          <w:szCs w:val="28"/>
        </w:rPr>
        <w:t xml:space="preserve">В 2017-2018 учебном году в 11  классах </w:t>
      </w:r>
      <w:r>
        <w:rPr>
          <w:sz w:val="28"/>
          <w:szCs w:val="28"/>
        </w:rPr>
        <w:t xml:space="preserve"> общеобразовательных учреждений в качестве </w:t>
      </w:r>
      <w:r w:rsidR="00AD6110" w:rsidRPr="00E71328">
        <w:rPr>
          <w:sz w:val="28"/>
          <w:szCs w:val="28"/>
        </w:rPr>
        <w:t>профильных изучались 8 предметов, включенных в перечень предметов на ЕГЭ: история, обществознание, литература, химия, физика, биология, математика, информатика..</w:t>
      </w:r>
    </w:p>
    <w:p w:rsidR="00AD6110" w:rsidRPr="00E71328" w:rsidRDefault="00AD6110" w:rsidP="002840FF">
      <w:pPr>
        <w:ind w:firstLine="709"/>
        <w:jc w:val="both"/>
        <w:rPr>
          <w:sz w:val="28"/>
          <w:szCs w:val="28"/>
        </w:rPr>
      </w:pPr>
      <w:r w:rsidRPr="00E71328">
        <w:rPr>
          <w:sz w:val="28"/>
          <w:szCs w:val="28"/>
        </w:rPr>
        <w:t xml:space="preserve">     </w:t>
      </w:r>
      <w:r w:rsidR="00E71328">
        <w:rPr>
          <w:sz w:val="28"/>
          <w:szCs w:val="28"/>
        </w:rPr>
        <w:t xml:space="preserve">        </w:t>
      </w:r>
      <w:r w:rsidRPr="00E71328">
        <w:rPr>
          <w:sz w:val="28"/>
          <w:szCs w:val="28"/>
        </w:rPr>
        <w:t xml:space="preserve"> Рейтинг предметов по выбору, изучавшихся на профильном уровне, выглядит следующим образом:</w:t>
      </w:r>
    </w:p>
    <w:p w:rsidR="00AD6110" w:rsidRPr="00E71328" w:rsidRDefault="00AD6110" w:rsidP="002840FF">
      <w:pPr>
        <w:ind w:firstLine="709"/>
        <w:jc w:val="both"/>
        <w:rPr>
          <w:sz w:val="28"/>
          <w:szCs w:val="28"/>
        </w:rPr>
      </w:pPr>
      <w:r w:rsidRPr="00E71328">
        <w:rPr>
          <w:sz w:val="28"/>
          <w:szCs w:val="28"/>
        </w:rPr>
        <w:t xml:space="preserve">      Обществознание -20 учащихся-100% от коли</w:t>
      </w:r>
      <w:r w:rsidR="00E71328">
        <w:rPr>
          <w:sz w:val="28"/>
          <w:szCs w:val="28"/>
        </w:rPr>
        <w:t xml:space="preserve">чества изучавших данный предмет </w:t>
      </w:r>
      <w:r w:rsidRPr="00E71328">
        <w:rPr>
          <w:sz w:val="28"/>
          <w:szCs w:val="28"/>
        </w:rPr>
        <w:t>на профильном уровне (2017 год -90,3%, 2016 год -82,5%)</w:t>
      </w:r>
    </w:p>
    <w:p w:rsidR="00AD6110" w:rsidRPr="00E71328" w:rsidRDefault="00AD6110" w:rsidP="002840FF">
      <w:pPr>
        <w:ind w:firstLine="709"/>
        <w:jc w:val="both"/>
        <w:rPr>
          <w:sz w:val="28"/>
          <w:szCs w:val="28"/>
        </w:rPr>
      </w:pPr>
      <w:r w:rsidRPr="00E71328">
        <w:rPr>
          <w:sz w:val="28"/>
          <w:szCs w:val="28"/>
        </w:rPr>
        <w:t xml:space="preserve">      Химия -15 учащихся 100% (2017 год -76,5%, 2016 год -31,3%)</w:t>
      </w:r>
    </w:p>
    <w:p w:rsidR="00AD6110" w:rsidRPr="00E71328" w:rsidRDefault="00AD6110" w:rsidP="002840FF">
      <w:pPr>
        <w:ind w:firstLine="709"/>
        <w:jc w:val="both"/>
        <w:rPr>
          <w:sz w:val="28"/>
          <w:szCs w:val="28"/>
        </w:rPr>
      </w:pPr>
      <w:r w:rsidRPr="00E71328">
        <w:rPr>
          <w:sz w:val="28"/>
          <w:szCs w:val="28"/>
        </w:rPr>
        <w:t xml:space="preserve">      Биология -14 учащихся -93% (2017 год -76,5%, 2016 год -43,8%),</w:t>
      </w:r>
    </w:p>
    <w:p w:rsidR="00AD6110" w:rsidRPr="00E71328" w:rsidRDefault="00AD6110" w:rsidP="002840FF">
      <w:pPr>
        <w:ind w:firstLine="709"/>
        <w:jc w:val="both"/>
        <w:rPr>
          <w:sz w:val="28"/>
          <w:szCs w:val="28"/>
        </w:rPr>
      </w:pPr>
      <w:r w:rsidRPr="00E71328">
        <w:rPr>
          <w:sz w:val="28"/>
          <w:szCs w:val="28"/>
        </w:rPr>
        <w:t xml:space="preserve">      Математика -8 учащихся -80%</w:t>
      </w:r>
    </w:p>
    <w:p w:rsidR="00AD6110" w:rsidRPr="00E71328" w:rsidRDefault="00AD6110" w:rsidP="002840FF">
      <w:pPr>
        <w:ind w:firstLine="709"/>
        <w:jc w:val="both"/>
        <w:rPr>
          <w:sz w:val="28"/>
          <w:szCs w:val="28"/>
        </w:rPr>
      </w:pPr>
      <w:r w:rsidRPr="00E71328">
        <w:rPr>
          <w:sz w:val="28"/>
          <w:szCs w:val="28"/>
        </w:rPr>
        <w:t xml:space="preserve">      Физика -6 учащихся  -60% (2017 год -100%, 2016 год -72,7%)</w:t>
      </w:r>
    </w:p>
    <w:p w:rsidR="00AD6110" w:rsidRPr="00E71328" w:rsidRDefault="00AD6110" w:rsidP="002840FF">
      <w:pPr>
        <w:ind w:firstLine="709"/>
        <w:jc w:val="both"/>
        <w:rPr>
          <w:sz w:val="28"/>
          <w:szCs w:val="28"/>
        </w:rPr>
      </w:pPr>
      <w:r w:rsidRPr="00E71328">
        <w:rPr>
          <w:sz w:val="28"/>
          <w:szCs w:val="28"/>
        </w:rPr>
        <w:t xml:space="preserve">      История -9 учащихся -45% (2017 год -35,5%, 2016 год -47,5%)</w:t>
      </w:r>
    </w:p>
    <w:p w:rsidR="00AD6110" w:rsidRPr="00E71328" w:rsidRDefault="00AD6110" w:rsidP="002840FF">
      <w:pPr>
        <w:ind w:firstLine="709"/>
        <w:jc w:val="both"/>
        <w:rPr>
          <w:sz w:val="28"/>
          <w:szCs w:val="28"/>
        </w:rPr>
      </w:pPr>
      <w:r w:rsidRPr="00E71328">
        <w:rPr>
          <w:sz w:val="28"/>
          <w:szCs w:val="28"/>
        </w:rPr>
        <w:t xml:space="preserve">      Литература -3 учащихся -27% ( 2017 год -6,3%, 2016 год -0%)</w:t>
      </w:r>
    </w:p>
    <w:p w:rsidR="00AD6110" w:rsidRPr="00E71328" w:rsidRDefault="00AD6110" w:rsidP="002840FF">
      <w:pPr>
        <w:ind w:firstLine="709"/>
        <w:jc w:val="both"/>
        <w:rPr>
          <w:sz w:val="28"/>
          <w:szCs w:val="28"/>
        </w:rPr>
      </w:pPr>
      <w:r w:rsidRPr="00E71328">
        <w:rPr>
          <w:sz w:val="28"/>
          <w:szCs w:val="28"/>
        </w:rPr>
        <w:t xml:space="preserve">      Информатика и ИКТ 1 учащийся-20%</w:t>
      </w:r>
    </w:p>
    <w:p w:rsidR="00AD6110" w:rsidRPr="00E71328" w:rsidRDefault="00AD6110" w:rsidP="002840FF">
      <w:pPr>
        <w:ind w:firstLine="709"/>
        <w:jc w:val="both"/>
        <w:rPr>
          <w:sz w:val="28"/>
          <w:szCs w:val="28"/>
        </w:rPr>
      </w:pPr>
      <w:r w:rsidRPr="00E71328">
        <w:rPr>
          <w:sz w:val="28"/>
          <w:szCs w:val="28"/>
        </w:rPr>
        <w:t xml:space="preserve">          Анализ данных за последние 3 года  свидетельствует о том, что в 2018 году самыми востребованным предметами оказались обществознание и химия. Одним из наиболее  выбираемых предметов остается физика. Увеличилась доля учащихся, выбравших биологию и литературу. Доля учащихся, выбравших историю, увеличилась в сравнении  с предыдущим годом, но </w:t>
      </w:r>
      <w:r w:rsidR="00E71328">
        <w:rPr>
          <w:sz w:val="28"/>
          <w:szCs w:val="28"/>
        </w:rPr>
        <w:t xml:space="preserve">не </w:t>
      </w:r>
      <w:r w:rsidRPr="00E71328">
        <w:rPr>
          <w:sz w:val="28"/>
          <w:szCs w:val="28"/>
        </w:rPr>
        <w:t>превышает показатель 2016 года.</w:t>
      </w:r>
    </w:p>
    <w:p w:rsidR="00AD6110" w:rsidRPr="00E71328" w:rsidRDefault="00AD6110" w:rsidP="002840FF">
      <w:pPr>
        <w:ind w:firstLine="709"/>
        <w:jc w:val="both"/>
        <w:rPr>
          <w:sz w:val="28"/>
          <w:szCs w:val="28"/>
        </w:rPr>
      </w:pPr>
      <w:r w:rsidRPr="00E71328">
        <w:rPr>
          <w:sz w:val="28"/>
          <w:szCs w:val="28"/>
        </w:rPr>
        <w:t xml:space="preserve">          Не преодолели минимальный порог 6 выпускников. Показатель 2017 года -5 выпускников, 2016 года – 5 человек:</w:t>
      </w:r>
    </w:p>
    <w:p w:rsidR="00AD6110" w:rsidRPr="00E71328" w:rsidRDefault="00AD6110" w:rsidP="002840FF">
      <w:pPr>
        <w:ind w:firstLine="709"/>
        <w:jc w:val="both"/>
        <w:rPr>
          <w:sz w:val="28"/>
          <w:szCs w:val="28"/>
        </w:rPr>
      </w:pPr>
      <w:r w:rsidRPr="00E71328">
        <w:rPr>
          <w:sz w:val="28"/>
          <w:szCs w:val="28"/>
        </w:rPr>
        <w:t xml:space="preserve">         Биология – 3 человек (21,3% от количества сдававших предмет, в 2017 году 5,9% от количества сдававших предмет)</w:t>
      </w:r>
    </w:p>
    <w:p w:rsidR="00AD6110" w:rsidRPr="00E71328" w:rsidRDefault="00AD6110" w:rsidP="002840FF">
      <w:pPr>
        <w:ind w:firstLine="709"/>
        <w:jc w:val="both"/>
        <w:rPr>
          <w:sz w:val="28"/>
          <w:szCs w:val="28"/>
        </w:rPr>
      </w:pPr>
      <w:r w:rsidRPr="00E71328">
        <w:rPr>
          <w:sz w:val="28"/>
          <w:szCs w:val="28"/>
        </w:rPr>
        <w:t xml:space="preserve">         Физика – 1 человек (16,7%, в (2017 году -25%)</w:t>
      </w:r>
    </w:p>
    <w:p w:rsidR="00AD6110" w:rsidRPr="00E71328" w:rsidRDefault="00AD6110" w:rsidP="002840FF">
      <w:pPr>
        <w:ind w:firstLine="709"/>
        <w:jc w:val="both"/>
        <w:rPr>
          <w:sz w:val="28"/>
          <w:szCs w:val="28"/>
        </w:rPr>
      </w:pPr>
      <w:r w:rsidRPr="00E71328">
        <w:rPr>
          <w:sz w:val="28"/>
          <w:szCs w:val="28"/>
        </w:rPr>
        <w:t xml:space="preserve">         История – 1 человек (5%, в 2017 году -3,2%)</w:t>
      </w:r>
    </w:p>
    <w:p w:rsidR="00AD6110" w:rsidRPr="00E71328" w:rsidRDefault="00AD6110" w:rsidP="002840FF">
      <w:pPr>
        <w:ind w:firstLine="709"/>
        <w:jc w:val="both"/>
        <w:rPr>
          <w:sz w:val="28"/>
          <w:szCs w:val="28"/>
        </w:rPr>
      </w:pPr>
      <w:r w:rsidRPr="00E71328">
        <w:rPr>
          <w:sz w:val="28"/>
          <w:szCs w:val="28"/>
        </w:rPr>
        <w:t xml:space="preserve">         Химия – 1 человек (6,7%, в 2017 году -7%)</w:t>
      </w:r>
    </w:p>
    <w:p w:rsidR="00AD6110" w:rsidRPr="00E71328" w:rsidRDefault="00AD6110" w:rsidP="002840FF">
      <w:pPr>
        <w:ind w:firstLine="709"/>
        <w:jc w:val="both"/>
        <w:rPr>
          <w:sz w:val="28"/>
          <w:szCs w:val="28"/>
        </w:rPr>
      </w:pPr>
      <w:r w:rsidRPr="00E71328">
        <w:rPr>
          <w:sz w:val="28"/>
          <w:szCs w:val="28"/>
        </w:rPr>
        <w:t xml:space="preserve">         В 2018 году  значительно увеличилась доля выпускников, не преодолевших минимального порога по биологии – с</w:t>
      </w:r>
      <w:r w:rsidR="00E71328">
        <w:rPr>
          <w:sz w:val="28"/>
          <w:szCs w:val="28"/>
        </w:rPr>
        <w:t xml:space="preserve"> </w:t>
      </w:r>
      <w:r w:rsidRPr="00E71328">
        <w:rPr>
          <w:sz w:val="28"/>
          <w:szCs w:val="28"/>
        </w:rPr>
        <w:t>5,9% до 21,3%, незначительно – по истории. Данны</w:t>
      </w:r>
      <w:r w:rsidR="00E71328">
        <w:rPr>
          <w:sz w:val="28"/>
          <w:szCs w:val="28"/>
        </w:rPr>
        <w:t>й показатель снизился по физике;</w:t>
      </w:r>
      <w:r w:rsidRPr="00E71328">
        <w:rPr>
          <w:sz w:val="28"/>
          <w:szCs w:val="28"/>
        </w:rPr>
        <w:t xml:space="preserve"> по химии остается  достаточно стабильным.</w:t>
      </w:r>
    </w:p>
    <w:p w:rsidR="00AD6110" w:rsidRPr="00E71328" w:rsidRDefault="00AD6110" w:rsidP="002840FF">
      <w:pPr>
        <w:ind w:firstLine="709"/>
        <w:jc w:val="both"/>
        <w:rPr>
          <w:sz w:val="28"/>
          <w:szCs w:val="28"/>
        </w:rPr>
      </w:pPr>
      <w:r w:rsidRPr="00E71328">
        <w:rPr>
          <w:sz w:val="28"/>
          <w:szCs w:val="28"/>
        </w:rPr>
        <w:t xml:space="preserve">         Анализ данных по  общеобразовательным учреждениям дает представление о том, что наиболее высокая доля учащихся, сдававших профильные предметы,  в СОШ №1 (химико – биологический профиль-100%, </w:t>
      </w:r>
      <w:r w:rsidR="00104C37">
        <w:rPr>
          <w:sz w:val="28"/>
          <w:szCs w:val="28"/>
        </w:rPr>
        <w:t>(</w:t>
      </w:r>
      <w:r w:rsidRPr="00E71328">
        <w:rPr>
          <w:sz w:val="28"/>
          <w:szCs w:val="28"/>
        </w:rPr>
        <w:t>химия, биология</w:t>
      </w:r>
      <w:r w:rsidR="00104C37">
        <w:rPr>
          <w:sz w:val="28"/>
          <w:szCs w:val="28"/>
        </w:rPr>
        <w:t>)</w:t>
      </w:r>
      <w:r w:rsidRPr="00E71328">
        <w:rPr>
          <w:sz w:val="28"/>
          <w:szCs w:val="28"/>
        </w:rPr>
        <w:t xml:space="preserve">, физико - математический -100%, </w:t>
      </w:r>
      <w:r w:rsidR="00104C37">
        <w:rPr>
          <w:sz w:val="28"/>
          <w:szCs w:val="28"/>
        </w:rPr>
        <w:t>(</w:t>
      </w:r>
      <w:r w:rsidRPr="00E71328">
        <w:rPr>
          <w:sz w:val="28"/>
          <w:szCs w:val="28"/>
        </w:rPr>
        <w:t>физика, математика</w:t>
      </w:r>
      <w:r w:rsidR="00104C37">
        <w:rPr>
          <w:sz w:val="28"/>
          <w:szCs w:val="28"/>
        </w:rPr>
        <w:t>)</w:t>
      </w:r>
      <w:r w:rsidRPr="00E71328">
        <w:rPr>
          <w:sz w:val="28"/>
          <w:szCs w:val="28"/>
        </w:rPr>
        <w:t xml:space="preserve">, социально гуманитарный -100% </w:t>
      </w:r>
      <w:r w:rsidR="00104C37">
        <w:rPr>
          <w:sz w:val="28"/>
          <w:szCs w:val="28"/>
        </w:rPr>
        <w:t>(</w:t>
      </w:r>
      <w:r w:rsidRPr="00E71328">
        <w:rPr>
          <w:sz w:val="28"/>
          <w:szCs w:val="28"/>
        </w:rPr>
        <w:t>обществознание), СОШ №3 (химико – биологический профиль-100%-химия, 87,5% -биология). Наиболее низкие показатели в Симской  СОШ: физику  сдавал 1 учащийся из 3-х. Математику на профильном уровне -0.  Низка доля выпускников, выбравших в качестве экзамена по выбору литературу</w:t>
      </w:r>
      <w:r w:rsidR="00E71328">
        <w:rPr>
          <w:sz w:val="28"/>
          <w:szCs w:val="28"/>
        </w:rPr>
        <w:t>,</w:t>
      </w:r>
      <w:r w:rsidRPr="00E71328">
        <w:rPr>
          <w:sz w:val="28"/>
          <w:szCs w:val="28"/>
        </w:rPr>
        <w:t xml:space="preserve"> в СОШ №1 -27,3%, историю -36,4%.</w:t>
      </w:r>
    </w:p>
    <w:p w:rsidR="00AD6110" w:rsidRPr="00E71328" w:rsidRDefault="00AD6110" w:rsidP="002840FF">
      <w:pPr>
        <w:ind w:firstLine="709"/>
        <w:jc w:val="both"/>
        <w:rPr>
          <w:sz w:val="28"/>
          <w:szCs w:val="28"/>
        </w:rPr>
      </w:pPr>
      <w:r w:rsidRPr="00E71328">
        <w:rPr>
          <w:sz w:val="28"/>
          <w:szCs w:val="28"/>
        </w:rPr>
        <w:t xml:space="preserve">      Из числа учащихся СОШ №1 минимального порога не преодолел 1 учащийся по биологии, что составляет 5,3% от обучавшихся на профильном </w:t>
      </w:r>
      <w:r w:rsidRPr="00E71328">
        <w:rPr>
          <w:sz w:val="28"/>
          <w:szCs w:val="28"/>
        </w:rPr>
        <w:lastRenderedPageBreak/>
        <w:t xml:space="preserve">уровне), в СОШ №3 доля таких учащихся составляет 18,2%, в Симской СОШ -33,3%.  </w:t>
      </w:r>
    </w:p>
    <w:p w:rsidR="00E71328" w:rsidRDefault="00AD6110" w:rsidP="002840FF">
      <w:pPr>
        <w:ind w:firstLine="709"/>
        <w:jc w:val="both"/>
        <w:rPr>
          <w:sz w:val="28"/>
          <w:szCs w:val="28"/>
        </w:rPr>
      </w:pPr>
      <w:r w:rsidRPr="00E71328">
        <w:rPr>
          <w:sz w:val="28"/>
          <w:szCs w:val="28"/>
        </w:rPr>
        <w:t xml:space="preserve">     Количество участников ГИА, набравших 80-99 баллов -5(14,4%)    Наибольшая доля выпускников, набравших 80-99 баллов, в СОШ №3 – 4 учащихся (18,2%). В СОШ №1 доля таких учащихся составляет 15%.</w:t>
      </w:r>
    </w:p>
    <w:p w:rsidR="00415F7D" w:rsidRPr="00E71328" w:rsidRDefault="00415F7D" w:rsidP="002840FF">
      <w:pPr>
        <w:ind w:firstLine="709"/>
        <w:jc w:val="both"/>
        <w:rPr>
          <w:sz w:val="28"/>
          <w:szCs w:val="28"/>
        </w:rPr>
      </w:pPr>
      <w:r>
        <w:rPr>
          <w:sz w:val="28"/>
          <w:szCs w:val="28"/>
        </w:rPr>
        <w:t xml:space="preserve">          Общие результаты ЕГЭ по профильным предметам свидетельствуют о невысокой результативности обучения в профильных классах: велика доля учащихся, не преодолевших минимальный порог, в то время как доля выпускников, получивших высокий балл (80 и более) для профильного класса не столь значительна.</w:t>
      </w:r>
    </w:p>
    <w:p w:rsidR="00AD6110" w:rsidRPr="00E71328" w:rsidRDefault="00AD6110" w:rsidP="002840FF">
      <w:pPr>
        <w:ind w:firstLine="709"/>
        <w:jc w:val="both"/>
        <w:rPr>
          <w:sz w:val="28"/>
          <w:szCs w:val="28"/>
        </w:rPr>
      </w:pPr>
      <w:r w:rsidRPr="00E71328">
        <w:rPr>
          <w:sz w:val="28"/>
          <w:szCs w:val="28"/>
        </w:rPr>
        <w:t xml:space="preserve">       </w:t>
      </w:r>
      <w:r w:rsidR="00415F7D">
        <w:rPr>
          <w:sz w:val="28"/>
          <w:szCs w:val="28"/>
        </w:rPr>
        <w:t>В</w:t>
      </w:r>
      <w:r w:rsidRPr="00E71328">
        <w:rPr>
          <w:sz w:val="28"/>
          <w:szCs w:val="28"/>
        </w:rPr>
        <w:t xml:space="preserve"> 2018-2019 учебном году необходимо:</w:t>
      </w:r>
    </w:p>
    <w:p w:rsidR="00AD6110" w:rsidRPr="00E71328" w:rsidRDefault="00AD6110" w:rsidP="002840FF">
      <w:pPr>
        <w:ind w:firstLine="709"/>
        <w:jc w:val="both"/>
        <w:rPr>
          <w:sz w:val="28"/>
          <w:szCs w:val="28"/>
        </w:rPr>
      </w:pPr>
      <w:r w:rsidRPr="00E71328">
        <w:rPr>
          <w:sz w:val="28"/>
          <w:szCs w:val="28"/>
        </w:rPr>
        <w:t>1.На уровне общеобразовательных учреждений:</w:t>
      </w:r>
    </w:p>
    <w:p w:rsidR="00AD6110" w:rsidRPr="00E71328" w:rsidRDefault="00AD6110" w:rsidP="002840FF">
      <w:pPr>
        <w:ind w:firstLine="709"/>
        <w:jc w:val="both"/>
        <w:rPr>
          <w:sz w:val="28"/>
          <w:szCs w:val="28"/>
        </w:rPr>
      </w:pPr>
      <w:r w:rsidRPr="00E71328">
        <w:rPr>
          <w:sz w:val="28"/>
          <w:szCs w:val="28"/>
        </w:rPr>
        <w:t>1.1.провести анализ реализации программ на профильном уровне;</w:t>
      </w:r>
    </w:p>
    <w:p w:rsidR="00AD6110" w:rsidRPr="00E71328" w:rsidRDefault="00AD6110" w:rsidP="002840FF">
      <w:pPr>
        <w:ind w:firstLine="709"/>
        <w:jc w:val="both"/>
        <w:rPr>
          <w:sz w:val="28"/>
          <w:szCs w:val="28"/>
        </w:rPr>
      </w:pPr>
      <w:r w:rsidRPr="00E71328">
        <w:rPr>
          <w:sz w:val="28"/>
          <w:szCs w:val="28"/>
        </w:rPr>
        <w:t>1.2.обеспечить контроль за реализацией программ в течение учебного года;</w:t>
      </w:r>
    </w:p>
    <w:p w:rsidR="00AD6110" w:rsidRPr="00E71328" w:rsidRDefault="00AD6110" w:rsidP="002840FF">
      <w:pPr>
        <w:ind w:firstLine="709"/>
        <w:jc w:val="both"/>
        <w:rPr>
          <w:sz w:val="28"/>
          <w:szCs w:val="28"/>
        </w:rPr>
      </w:pPr>
      <w:r w:rsidRPr="00E71328">
        <w:rPr>
          <w:sz w:val="28"/>
          <w:szCs w:val="28"/>
        </w:rPr>
        <w:t>1.3.определить профильные предметы с учетом запросов и потребностей обучающихся;</w:t>
      </w:r>
    </w:p>
    <w:p w:rsidR="00AD6110" w:rsidRPr="00E71328" w:rsidRDefault="00AD6110" w:rsidP="002840FF">
      <w:pPr>
        <w:ind w:firstLine="709"/>
        <w:jc w:val="both"/>
        <w:rPr>
          <w:sz w:val="28"/>
          <w:szCs w:val="28"/>
        </w:rPr>
      </w:pPr>
      <w:r w:rsidRPr="00E71328">
        <w:rPr>
          <w:sz w:val="28"/>
          <w:szCs w:val="28"/>
        </w:rPr>
        <w:t>1.4.при определении педагогической нагрузки учитывать квалификацию и профессиональный уровень учителей, работающих в профильных классах;</w:t>
      </w:r>
    </w:p>
    <w:p w:rsidR="00AD6110" w:rsidRPr="00E71328" w:rsidRDefault="00AD6110" w:rsidP="002840FF">
      <w:pPr>
        <w:ind w:firstLine="709"/>
        <w:jc w:val="both"/>
        <w:rPr>
          <w:sz w:val="28"/>
          <w:szCs w:val="28"/>
        </w:rPr>
      </w:pPr>
      <w:r w:rsidRPr="00E71328">
        <w:rPr>
          <w:sz w:val="28"/>
          <w:szCs w:val="28"/>
        </w:rPr>
        <w:t>1.5.обеспечить качественную подготовку к ЕГЭ.</w:t>
      </w:r>
    </w:p>
    <w:p w:rsidR="00415F7D" w:rsidRDefault="00415F7D" w:rsidP="002840FF">
      <w:pPr>
        <w:ind w:firstLine="709"/>
        <w:jc w:val="both"/>
        <w:rPr>
          <w:b/>
          <w:i/>
          <w:sz w:val="24"/>
          <w:szCs w:val="24"/>
        </w:rPr>
      </w:pPr>
    </w:p>
    <w:p w:rsidR="00415F7D" w:rsidRDefault="00415F7D" w:rsidP="002840FF">
      <w:pPr>
        <w:ind w:firstLine="709"/>
        <w:jc w:val="both"/>
        <w:rPr>
          <w:b/>
          <w:i/>
          <w:sz w:val="24"/>
          <w:szCs w:val="24"/>
        </w:rPr>
      </w:pPr>
    </w:p>
    <w:p w:rsidR="00415F7D" w:rsidRPr="00E71328" w:rsidRDefault="00415F7D" w:rsidP="002840FF">
      <w:pPr>
        <w:ind w:firstLine="709"/>
        <w:jc w:val="both"/>
        <w:rPr>
          <w:sz w:val="28"/>
          <w:szCs w:val="28"/>
        </w:rPr>
      </w:pPr>
      <w:r w:rsidRPr="00E71328">
        <w:rPr>
          <w:sz w:val="28"/>
          <w:szCs w:val="28"/>
        </w:rPr>
        <w:t>- средний балл выпускников 11 классов, награжденных медалью «За особые успехи в учении»:</w:t>
      </w:r>
    </w:p>
    <w:p w:rsidR="00415F7D" w:rsidRPr="00E71328" w:rsidRDefault="00415F7D" w:rsidP="002840FF">
      <w:pPr>
        <w:ind w:firstLine="709"/>
        <w:jc w:val="both"/>
        <w:rPr>
          <w:sz w:val="28"/>
          <w:szCs w:val="28"/>
        </w:rPr>
      </w:pPr>
      <w:r w:rsidRPr="00E71328">
        <w:rPr>
          <w:sz w:val="28"/>
          <w:szCs w:val="28"/>
        </w:rPr>
        <w:t>в целом по муниципалитету – 75.4</w:t>
      </w:r>
    </w:p>
    <w:p w:rsidR="00415F7D" w:rsidRPr="00E71328" w:rsidRDefault="00415F7D" w:rsidP="002840FF">
      <w:pPr>
        <w:ind w:firstLine="709"/>
        <w:jc w:val="both"/>
        <w:rPr>
          <w:sz w:val="28"/>
          <w:szCs w:val="28"/>
        </w:rPr>
      </w:pPr>
      <w:r w:rsidRPr="00E71328">
        <w:rPr>
          <w:sz w:val="28"/>
          <w:szCs w:val="28"/>
        </w:rPr>
        <w:t>в том числе в городских школах – 79.3</w:t>
      </w:r>
    </w:p>
    <w:p w:rsidR="00415F7D" w:rsidRDefault="00415F7D" w:rsidP="002840FF">
      <w:pPr>
        <w:ind w:firstLine="709"/>
        <w:jc w:val="both"/>
        <w:rPr>
          <w:sz w:val="28"/>
          <w:szCs w:val="28"/>
        </w:rPr>
      </w:pPr>
      <w:r w:rsidRPr="00E71328">
        <w:rPr>
          <w:sz w:val="28"/>
          <w:szCs w:val="28"/>
        </w:rPr>
        <w:t xml:space="preserve">            в сельских</w:t>
      </w:r>
      <w:r w:rsidR="00BE7976">
        <w:rPr>
          <w:sz w:val="28"/>
          <w:szCs w:val="28"/>
        </w:rPr>
        <w:t xml:space="preserve"> школах – 69.5</w:t>
      </w:r>
    </w:p>
    <w:p w:rsidR="00B3286A" w:rsidRDefault="00B3286A" w:rsidP="002840FF">
      <w:pPr>
        <w:ind w:firstLine="709"/>
        <w:rPr>
          <w:sz w:val="28"/>
          <w:szCs w:val="28"/>
        </w:rPr>
      </w:pPr>
    </w:p>
    <w:p w:rsidR="00C56806" w:rsidRPr="00BE7976" w:rsidRDefault="00C56806" w:rsidP="00BE7976">
      <w:pPr>
        <w:rPr>
          <w:sz w:val="28"/>
          <w:szCs w:val="28"/>
        </w:rPr>
        <w:sectPr w:rsidR="00C56806" w:rsidRPr="00BE7976" w:rsidSect="00585317">
          <w:pgSz w:w="11906" w:h="16838"/>
          <w:pgMar w:top="1134" w:right="851" w:bottom="1134" w:left="1701" w:header="709" w:footer="709" w:gutter="0"/>
          <w:cols w:space="708"/>
          <w:docGrid w:linePitch="360"/>
        </w:sectPr>
      </w:pPr>
    </w:p>
    <w:tbl>
      <w:tblPr>
        <w:tblW w:w="9980" w:type="dxa"/>
        <w:tblCellMar>
          <w:left w:w="0" w:type="dxa"/>
          <w:right w:w="0" w:type="dxa"/>
        </w:tblCellMar>
        <w:tblLook w:val="04A0" w:firstRow="1" w:lastRow="0" w:firstColumn="1" w:lastColumn="0" w:noHBand="0" w:noVBand="1"/>
      </w:tblPr>
      <w:tblGrid>
        <w:gridCol w:w="2886"/>
        <w:gridCol w:w="1617"/>
        <w:gridCol w:w="2835"/>
        <w:gridCol w:w="2642"/>
      </w:tblGrid>
      <w:tr w:rsidR="00C56806" w:rsidRPr="00B3286A" w:rsidTr="00C56806">
        <w:trPr>
          <w:trHeight w:val="673"/>
        </w:trPr>
        <w:tc>
          <w:tcPr>
            <w:tcW w:w="998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C56806" w:rsidRPr="00C56806" w:rsidRDefault="00C56806" w:rsidP="00C56806">
            <w:pPr>
              <w:jc w:val="center"/>
              <w:rPr>
                <w:b/>
                <w:bCs/>
                <w:sz w:val="28"/>
                <w:szCs w:val="28"/>
              </w:rPr>
            </w:pPr>
            <w:r w:rsidRPr="00C56806">
              <w:rPr>
                <w:b/>
                <w:bCs/>
                <w:sz w:val="28"/>
                <w:szCs w:val="28"/>
              </w:rPr>
              <w:lastRenderedPageBreak/>
              <w:t>Количество медалистов и результативность их участия в ЕГЭ</w:t>
            </w:r>
          </w:p>
        </w:tc>
      </w:tr>
      <w:tr w:rsidR="00B3286A" w:rsidRPr="00B3286A" w:rsidTr="00C56806">
        <w:trPr>
          <w:trHeight w:val="1378"/>
        </w:trPr>
        <w:tc>
          <w:tcPr>
            <w:tcW w:w="28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 </w:t>
            </w:r>
          </w:p>
          <w:p w:rsidR="00B3286A" w:rsidRPr="00B3286A" w:rsidRDefault="00B3286A" w:rsidP="00B3286A">
            <w:pPr>
              <w:jc w:val="both"/>
              <w:rPr>
                <w:sz w:val="28"/>
                <w:szCs w:val="28"/>
              </w:rPr>
            </w:pPr>
            <w:r w:rsidRPr="00B3286A">
              <w:rPr>
                <w:bCs/>
                <w:sz w:val="28"/>
                <w:szCs w:val="28"/>
              </w:rPr>
              <w:t>Наименование</w:t>
            </w:r>
          </w:p>
          <w:p w:rsidR="00B3286A" w:rsidRPr="00B3286A" w:rsidRDefault="00B3286A" w:rsidP="00B3286A">
            <w:pPr>
              <w:jc w:val="both"/>
              <w:rPr>
                <w:sz w:val="28"/>
                <w:szCs w:val="28"/>
              </w:rPr>
            </w:pPr>
            <w:r w:rsidRPr="00B3286A">
              <w:rPr>
                <w:bCs/>
                <w:sz w:val="28"/>
                <w:szCs w:val="28"/>
              </w:rPr>
              <w:t>территории</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 </w:t>
            </w:r>
          </w:p>
          <w:p w:rsidR="00B3286A" w:rsidRPr="00B3286A" w:rsidRDefault="00B3286A" w:rsidP="00B3286A">
            <w:pPr>
              <w:jc w:val="both"/>
              <w:rPr>
                <w:sz w:val="28"/>
                <w:szCs w:val="28"/>
              </w:rPr>
            </w:pPr>
            <w:r w:rsidRPr="00B3286A">
              <w:rPr>
                <w:bCs/>
                <w:sz w:val="28"/>
                <w:szCs w:val="28"/>
              </w:rPr>
              <w:t>Количество медалистов</w:t>
            </w:r>
          </w:p>
          <w:p w:rsidR="00B3286A" w:rsidRPr="00B3286A" w:rsidRDefault="00B3286A" w:rsidP="00B3286A">
            <w:pPr>
              <w:jc w:val="both"/>
              <w:rPr>
                <w:sz w:val="28"/>
                <w:szCs w:val="28"/>
              </w:rPr>
            </w:pPr>
            <w:r w:rsidRPr="00B3286A">
              <w:rPr>
                <w:bCs/>
                <w:sz w:val="28"/>
                <w:szCs w:val="28"/>
              </w:rPr>
              <w:t>(чел.)</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 </w:t>
            </w:r>
          </w:p>
          <w:p w:rsidR="00B3286A" w:rsidRPr="00B3286A" w:rsidRDefault="00B3286A" w:rsidP="00B3286A">
            <w:pPr>
              <w:jc w:val="both"/>
              <w:rPr>
                <w:sz w:val="28"/>
                <w:szCs w:val="28"/>
              </w:rPr>
            </w:pPr>
            <w:r w:rsidRPr="00B3286A">
              <w:rPr>
                <w:bCs/>
                <w:sz w:val="28"/>
                <w:szCs w:val="28"/>
              </w:rPr>
              <w:t>Медалисты,</w:t>
            </w:r>
          </w:p>
          <w:p w:rsidR="00B3286A" w:rsidRPr="00B3286A" w:rsidRDefault="00B3286A" w:rsidP="00B3286A">
            <w:pPr>
              <w:jc w:val="both"/>
              <w:rPr>
                <w:sz w:val="28"/>
                <w:szCs w:val="28"/>
              </w:rPr>
            </w:pPr>
            <w:r w:rsidRPr="00B3286A">
              <w:rPr>
                <w:bCs/>
                <w:sz w:val="28"/>
                <w:szCs w:val="28"/>
              </w:rPr>
              <w:t>набравшие баллы по сдаваемым предметам ЕГЭ выше регионального среднего  балла</w:t>
            </w:r>
          </w:p>
          <w:p w:rsidR="00B3286A" w:rsidRPr="00B3286A" w:rsidRDefault="00B3286A" w:rsidP="00B3286A">
            <w:pPr>
              <w:jc w:val="both"/>
              <w:rPr>
                <w:sz w:val="28"/>
                <w:szCs w:val="28"/>
              </w:rPr>
            </w:pPr>
            <w:r w:rsidRPr="00B3286A">
              <w:rPr>
                <w:bCs/>
                <w:sz w:val="28"/>
                <w:szCs w:val="28"/>
              </w:rPr>
              <w:t>(чел./%)</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 </w:t>
            </w:r>
          </w:p>
          <w:p w:rsidR="00B3286A" w:rsidRPr="00B3286A" w:rsidRDefault="00B3286A" w:rsidP="00B3286A">
            <w:pPr>
              <w:jc w:val="both"/>
              <w:rPr>
                <w:sz w:val="28"/>
                <w:szCs w:val="28"/>
              </w:rPr>
            </w:pPr>
            <w:r w:rsidRPr="00B3286A">
              <w:rPr>
                <w:bCs/>
                <w:sz w:val="28"/>
                <w:szCs w:val="28"/>
              </w:rPr>
              <w:t xml:space="preserve">Медалисты, </w:t>
            </w:r>
          </w:p>
          <w:p w:rsidR="00B3286A" w:rsidRPr="00B3286A" w:rsidRDefault="00B3286A" w:rsidP="00B3286A">
            <w:pPr>
              <w:jc w:val="both"/>
              <w:rPr>
                <w:sz w:val="28"/>
                <w:szCs w:val="28"/>
              </w:rPr>
            </w:pPr>
            <w:r w:rsidRPr="00B3286A">
              <w:rPr>
                <w:bCs/>
                <w:sz w:val="28"/>
                <w:szCs w:val="28"/>
              </w:rPr>
              <w:t xml:space="preserve"> набравшие баллы по сдаваемым предметам  ЕГЭ ниже регионального среднего  балла </w:t>
            </w:r>
          </w:p>
          <w:p w:rsidR="00B3286A" w:rsidRPr="00B3286A" w:rsidRDefault="00B3286A" w:rsidP="00B3286A">
            <w:pPr>
              <w:jc w:val="both"/>
              <w:rPr>
                <w:sz w:val="28"/>
                <w:szCs w:val="28"/>
              </w:rPr>
            </w:pPr>
            <w:r w:rsidRPr="00B3286A">
              <w:rPr>
                <w:bCs/>
                <w:sz w:val="28"/>
                <w:szCs w:val="28"/>
              </w:rPr>
              <w:t>(чел./%)</w:t>
            </w:r>
          </w:p>
        </w:tc>
      </w:tr>
      <w:tr w:rsidR="00B3286A" w:rsidRPr="00B3286A" w:rsidTr="00C56806">
        <w:tc>
          <w:tcPr>
            <w:tcW w:w="28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г. Владимир</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158</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141/89</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17/11</w:t>
            </w:r>
          </w:p>
        </w:tc>
      </w:tr>
      <w:tr w:rsidR="00B3286A" w:rsidRPr="00B3286A" w:rsidTr="00C56806">
        <w:trPr>
          <w:trHeight w:val="214"/>
        </w:trPr>
        <w:tc>
          <w:tcPr>
            <w:tcW w:w="28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о. Муром</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46</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41/89</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5/11</w:t>
            </w:r>
          </w:p>
        </w:tc>
      </w:tr>
      <w:tr w:rsidR="00B3286A" w:rsidRPr="00B3286A" w:rsidTr="00C56806">
        <w:trPr>
          <w:trHeight w:val="259"/>
        </w:trPr>
        <w:tc>
          <w:tcPr>
            <w:tcW w:w="28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г. Ковров</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64</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59/92</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5/8</w:t>
            </w:r>
          </w:p>
        </w:tc>
      </w:tr>
      <w:tr w:rsidR="00B3286A" w:rsidRPr="00B3286A" w:rsidTr="00C56806">
        <w:trPr>
          <w:trHeight w:val="135"/>
        </w:trPr>
        <w:tc>
          <w:tcPr>
            <w:tcW w:w="28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г. Гусь-Хрустальный</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24</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23/96</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1/4</w:t>
            </w:r>
          </w:p>
        </w:tc>
      </w:tr>
      <w:tr w:rsidR="00B3286A" w:rsidRPr="00B3286A" w:rsidTr="00C56806">
        <w:trPr>
          <w:trHeight w:val="140"/>
        </w:trPr>
        <w:tc>
          <w:tcPr>
            <w:tcW w:w="28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г. Радужный</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7</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7/100</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0</w:t>
            </w:r>
          </w:p>
        </w:tc>
      </w:tr>
      <w:tr w:rsidR="00B3286A" w:rsidRPr="00B3286A" w:rsidTr="00C56806">
        <w:tc>
          <w:tcPr>
            <w:tcW w:w="28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Александровский район</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39</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36/92</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3/8</w:t>
            </w:r>
          </w:p>
        </w:tc>
      </w:tr>
      <w:tr w:rsidR="00B3286A" w:rsidRPr="00B3286A" w:rsidTr="00C56806">
        <w:tc>
          <w:tcPr>
            <w:tcW w:w="28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Вязниковский район</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29</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27/93</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2/7</w:t>
            </w:r>
          </w:p>
        </w:tc>
      </w:tr>
      <w:tr w:rsidR="00B3286A" w:rsidRPr="00B3286A" w:rsidTr="00C56806">
        <w:tc>
          <w:tcPr>
            <w:tcW w:w="28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Гороховецкий район</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6</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6/100</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0</w:t>
            </w:r>
          </w:p>
        </w:tc>
      </w:tr>
      <w:tr w:rsidR="00B3286A" w:rsidRPr="00B3286A" w:rsidTr="00C56806">
        <w:trPr>
          <w:trHeight w:val="254"/>
        </w:trPr>
        <w:tc>
          <w:tcPr>
            <w:tcW w:w="28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Гусь-Хрустальный район</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15</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12/80</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3/20</w:t>
            </w:r>
          </w:p>
        </w:tc>
      </w:tr>
      <w:tr w:rsidR="00B3286A" w:rsidRPr="00B3286A" w:rsidTr="00C56806">
        <w:trPr>
          <w:trHeight w:val="263"/>
        </w:trPr>
        <w:tc>
          <w:tcPr>
            <w:tcW w:w="28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Камешковский район</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1</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1/100</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0</w:t>
            </w:r>
          </w:p>
        </w:tc>
      </w:tr>
      <w:tr w:rsidR="00B3286A" w:rsidRPr="00B3286A" w:rsidTr="00C56806">
        <w:trPr>
          <w:trHeight w:val="270"/>
        </w:trPr>
        <w:tc>
          <w:tcPr>
            <w:tcW w:w="28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Ковровский район</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6</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4/67</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2/33</w:t>
            </w:r>
          </w:p>
        </w:tc>
      </w:tr>
      <w:tr w:rsidR="00B3286A" w:rsidRPr="00B3286A" w:rsidTr="00C56806">
        <w:tc>
          <w:tcPr>
            <w:tcW w:w="28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Кольчугинский район</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28</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25/89</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3/11</w:t>
            </w:r>
          </w:p>
        </w:tc>
      </w:tr>
      <w:tr w:rsidR="00B3286A" w:rsidRPr="00B3286A" w:rsidTr="00C56806">
        <w:tc>
          <w:tcPr>
            <w:tcW w:w="28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Киржачский район</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19</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16/84</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3/16</w:t>
            </w:r>
          </w:p>
        </w:tc>
      </w:tr>
      <w:tr w:rsidR="00B3286A" w:rsidRPr="00B3286A" w:rsidTr="00C56806">
        <w:tc>
          <w:tcPr>
            <w:tcW w:w="28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Меленковский район</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20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15/75</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5/25</w:t>
            </w:r>
          </w:p>
        </w:tc>
      </w:tr>
      <w:tr w:rsidR="00B3286A" w:rsidRPr="00B3286A" w:rsidTr="00C56806">
        <w:tc>
          <w:tcPr>
            <w:tcW w:w="28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Муромский район</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3</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2/66</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1/34</w:t>
            </w:r>
          </w:p>
        </w:tc>
      </w:tr>
      <w:tr w:rsidR="00B3286A" w:rsidRPr="00B3286A" w:rsidTr="00C56806">
        <w:tc>
          <w:tcPr>
            <w:tcW w:w="28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Петушинский район</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36</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26/72</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10/28</w:t>
            </w:r>
          </w:p>
        </w:tc>
      </w:tr>
      <w:tr w:rsidR="00B3286A" w:rsidRPr="00B3286A" w:rsidTr="00C56806">
        <w:tc>
          <w:tcPr>
            <w:tcW w:w="28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Селивановский район</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5</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5/100</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0</w:t>
            </w:r>
          </w:p>
        </w:tc>
      </w:tr>
      <w:tr w:rsidR="00B3286A" w:rsidRPr="00B3286A" w:rsidTr="00C56806">
        <w:tc>
          <w:tcPr>
            <w:tcW w:w="28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Собинский район</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5</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2/40</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3/60</w:t>
            </w:r>
          </w:p>
        </w:tc>
      </w:tr>
      <w:tr w:rsidR="00B3286A" w:rsidRPr="00B3286A" w:rsidTr="00C56806">
        <w:tc>
          <w:tcPr>
            <w:tcW w:w="28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Судогодский район</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16</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11/69</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5/31</w:t>
            </w:r>
          </w:p>
        </w:tc>
      </w:tr>
      <w:tr w:rsidR="00B3286A" w:rsidRPr="00B3286A" w:rsidTr="00C56806">
        <w:tc>
          <w:tcPr>
            <w:tcW w:w="28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Суздальский район</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15</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8/53</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7/47</w:t>
            </w:r>
          </w:p>
        </w:tc>
      </w:tr>
      <w:tr w:rsidR="00B3286A" w:rsidRPr="00B3286A" w:rsidTr="00C56806">
        <w:tc>
          <w:tcPr>
            <w:tcW w:w="2886"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Юрьев-Польский район</w:t>
            </w:r>
          </w:p>
        </w:tc>
        <w:tc>
          <w:tcPr>
            <w:tcW w:w="1617"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3</w:t>
            </w:r>
          </w:p>
        </w:tc>
        <w:tc>
          <w:tcPr>
            <w:tcW w:w="2835"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3/100</w:t>
            </w:r>
          </w:p>
        </w:tc>
        <w:tc>
          <w:tcPr>
            <w:tcW w:w="2642"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0</w:t>
            </w:r>
          </w:p>
        </w:tc>
      </w:tr>
      <w:tr w:rsidR="00B3286A" w:rsidRPr="00B3286A" w:rsidTr="00C56806">
        <w:tc>
          <w:tcPr>
            <w:tcW w:w="28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Всего:</w:t>
            </w:r>
          </w:p>
        </w:tc>
        <w:tc>
          <w:tcPr>
            <w:tcW w:w="16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545</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470/86</w:t>
            </w:r>
          </w:p>
        </w:tc>
        <w:tc>
          <w:tcPr>
            <w:tcW w:w="26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3286A" w:rsidRPr="00B3286A" w:rsidRDefault="00B3286A" w:rsidP="00B3286A">
            <w:pPr>
              <w:jc w:val="both"/>
              <w:rPr>
                <w:sz w:val="28"/>
                <w:szCs w:val="28"/>
              </w:rPr>
            </w:pPr>
            <w:r w:rsidRPr="00B3286A">
              <w:rPr>
                <w:bCs/>
                <w:sz w:val="28"/>
                <w:szCs w:val="28"/>
              </w:rPr>
              <w:t>75/14</w:t>
            </w:r>
          </w:p>
        </w:tc>
      </w:tr>
    </w:tbl>
    <w:p w:rsidR="00AB039B" w:rsidRPr="00B3286A" w:rsidRDefault="00AB039B" w:rsidP="00BE7976">
      <w:pPr>
        <w:jc w:val="both"/>
        <w:rPr>
          <w:sz w:val="28"/>
          <w:szCs w:val="28"/>
        </w:rPr>
      </w:pPr>
    </w:p>
    <w:p w:rsidR="00AB039B" w:rsidRDefault="00AB039B" w:rsidP="00963134">
      <w:pPr>
        <w:ind w:firstLine="709"/>
        <w:jc w:val="both"/>
        <w:rPr>
          <w:sz w:val="24"/>
          <w:szCs w:val="24"/>
        </w:rPr>
      </w:pPr>
    </w:p>
    <w:p w:rsidR="00C56806" w:rsidRPr="00104C37" w:rsidRDefault="00104C37" w:rsidP="002840FF">
      <w:pPr>
        <w:ind w:firstLine="709"/>
        <w:jc w:val="both"/>
        <w:rPr>
          <w:sz w:val="28"/>
          <w:szCs w:val="28"/>
        </w:rPr>
      </w:pPr>
      <w:r w:rsidRPr="00104C37">
        <w:rPr>
          <w:sz w:val="28"/>
          <w:szCs w:val="28"/>
        </w:rPr>
        <w:t>100% выпускников, награжденных медалью «За особые успехи в учении», получили на ЕГЭ результаты выше средних областных показателей</w:t>
      </w:r>
      <w:r>
        <w:rPr>
          <w:sz w:val="28"/>
          <w:szCs w:val="28"/>
        </w:rPr>
        <w:t>.</w:t>
      </w:r>
    </w:p>
    <w:p w:rsidR="00C56806" w:rsidRDefault="00C56806" w:rsidP="00963134">
      <w:pPr>
        <w:ind w:firstLine="709"/>
        <w:jc w:val="both"/>
        <w:rPr>
          <w:sz w:val="24"/>
          <w:szCs w:val="24"/>
        </w:rPr>
      </w:pPr>
    </w:p>
    <w:p w:rsidR="00C56806" w:rsidRDefault="00C56806" w:rsidP="00963134">
      <w:pPr>
        <w:ind w:firstLine="709"/>
        <w:jc w:val="both"/>
        <w:rPr>
          <w:sz w:val="24"/>
          <w:szCs w:val="24"/>
        </w:rPr>
      </w:pPr>
    </w:p>
    <w:p w:rsidR="008968DA" w:rsidRPr="00C94A11" w:rsidRDefault="008968DA" w:rsidP="008968DA">
      <w:pPr>
        <w:jc w:val="center"/>
        <w:rPr>
          <w:b/>
          <w:i/>
          <w:sz w:val="28"/>
          <w:szCs w:val="28"/>
        </w:rPr>
      </w:pPr>
      <w:r w:rsidRPr="00C94A11">
        <w:rPr>
          <w:b/>
          <w:sz w:val="28"/>
          <w:szCs w:val="28"/>
        </w:rPr>
        <w:lastRenderedPageBreak/>
        <w:t>Анализ результатов  итоговой аттестации выпускников 9-х классо</w:t>
      </w:r>
      <w:r w:rsidR="0009340B">
        <w:rPr>
          <w:b/>
          <w:sz w:val="28"/>
          <w:szCs w:val="28"/>
        </w:rPr>
        <w:t>в</w:t>
      </w:r>
    </w:p>
    <w:p w:rsidR="008968DA" w:rsidRPr="00C94A11" w:rsidRDefault="008968DA" w:rsidP="008968DA">
      <w:pPr>
        <w:jc w:val="both"/>
        <w:rPr>
          <w:sz w:val="28"/>
          <w:szCs w:val="28"/>
        </w:rPr>
      </w:pPr>
    </w:p>
    <w:p w:rsidR="008968DA" w:rsidRPr="00C94A11" w:rsidRDefault="008968DA" w:rsidP="002840FF">
      <w:pPr>
        <w:ind w:firstLine="709"/>
        <w:jc w:val="both"/>
        <w:rPr>
          <w:sz w:val="28"/>
          <w:szCs w:val="28"/>
        </w:rPr>
      </w:pPr>
      <w:r w:rsidRPr="00C94A11">
        <w:rPr>
          <w:sz w:val="28"/>
          <w:szCs w:val="28"/>
        </w:rPr>
        <w:t xml:space="preserve">       На конец</w:t>
      </w:r>
      <w:r>
        <w:rPr>
          <w:sz w:val="28"/>
          <w:szCs w:val="28"/>
        </w:rPr>
        <w:t xml:space="preserve"> года в 9 классах  обучалось 334 учащихся.</w:t>
      </w:r>
      <w:r w:rsidRPr="00C94A11">
        <w:rPr>
          <w:sz w:val="28"/>
          <w:szCs w:val="28"/>
        </w:rPr>
        <w:t xml:space="preserve">   К  </w:t>
      </w:r>
      <w:r>
        <w:rPr>
          <w:sz w:val="28"/>
          <w:szCs w:val="28"/>
        </w:rPr>
        <w:t>итоговой аттестации допущено 333</w:t>
      </w:r>
      <w:r w:rsidRPr="00C94A11">
        <w:rPr>
          <w:sz w:val="28"/>
          <w:szCs w:val="28"/>
        </w:rPr>
        <w:t xml:space="preserve"> учащихся. Не допущен к итоговой атте</w:t>
      </w:r>
      <w:r>
        <w:rPr>
          <w:sz w:val="28"/>
          <w:szCs w:val="28"/>
        </w:rPr>
        <w:t>стации ученик Энтузиастской ООШ</w:t>
      </w:r>
      <w:r w:rsidRPr="00C94A11">
        <w:rPr>
          <w:sz w:val="28"/>
          <w:szCs w:val="28"/>
        </w:rPr>
        <w:t xml:space="preserve">. </w:t>
      </w:r>
    </w:p>
    <w:p w:rsidR="008968DA" w:rsidRPr="00C94A11" w:rsidRDefault="008968DA" w:rsidP="002840FF">
      <w:pPr>
        <w:ind w:firstLine="709"/>
        <w:jc w:val="both"/>
        <w:rPr>
          <w:sz w:val="28"/>
          <w:szCs w:val="28"/>
        </w:rPr>
      </w:pPr>
      <w:r w:rsidRPr="00C94A11">
        <w:rPr>
          <w:sz w:val="28"/>
          <w:szCs w:val="28"/>
        </w:rPr>
        <w:t xml:space="preserve">     </w:t>
      </w:r>
      <w:r>
        <w:rPr>
          <w:sz w:val="28"/>
          <w:szCs w:val="28"/>
        </w:rPr>
        <w:t>В форме ОГЭ проходили итоговую аттестацию 328 учеников,  в</w:t>
      </w:r>
      <w:r w:rsidRPr="00C94A11">
        <w:rPr>
          <w:sz w:val="28"/>
          <w:szCs w:val="28"/>
        </w:rPr>
        <w:t xml:space="preserve"> форме ГВЭ</w:t>
      </w:r>
      <w:r>
        <w:rPr>
          <w:sz w:val="28"/>
          <w:szCs w:val="28"/>
        </w:rPr>
        <w:t xml:space="preserve">  5</w:t>
      </w:r>
      <w:r w:rsidRPr="00C94A11">
        <w:rPr>
          <w:sz w:val="28"/>
          <w:szCs w:val="28"/>
        </w:rPr>
        <w:t xml:space="preserve"> человек</w:t>
      </w:r>
      <w:r>
        <w:rPr>
          <w:sz w:val="28"/>
          <w:szCs w:val="28"/>
        </w:rPr>
        <w:t xml:space="preserve">  (СОШ №1, Симская СОШ, Небыловская  СОШ, Косинская ООШ и  Шипиловская ООШ).</w:t>
      </w:r>
      <w:r w:rsidRPr="00C94A11">
        <w:rPr>
          <w:sz w:val="28"/>
          <w:szCs w:val="28"/>
        </w:rPr>
        <w:t xml:space="preserve">         </w:t>
      </w:r>
    </w:p>
    <w:p w:rsidR="008968DA" w:rsidRDefault="008968DA" w:rsidP="002840FF">
      <w:pPr>
        <w:ind w:firstLine="709"/>
        <w:jc w:val="both"/>
        <w:rPr>
          <w:sz w:val="28"/>
          <w:szCs w:val="28"/>
        </w:rPr>
      </w:pPr>
      <w:r w:rsidRPr="00C94A11">
        <w:rPr>
          <w:sz w:val="28"/>
          <w:szCs w:val="28"/>
        </w:rPr>
        <w:t xml:space="preserve">    Аттестаты об основно</w:t>
      </w:r>
      <w:r>
        <w:rPr>
          <w:sz w:val="28"/>
          <w:szCs w:val="28"/>
        </w:rPr>
        <w:t>м общем образовании получили 325</w:t>
      </w:r>
      <w:r w:rsidRPr="00C94A11">
        <w:rPr>
          <w:sz w:val="28"/>
          <w:szCs w:val="28"/>
        </w:rPr>
        <w:t xml:space="preserve"> выпускник</w:t>
      </w:r>
      <w:r>
        <w:rPr>
          <w:sz w:val="28"/>
          <w:szCs w:val="28"/>
        </w:rPr>
        <w:t>ов</w:t>
      </w:r>
      <w:r w:rsidRPr="00C94A11">
        <w:rPr>
          <w:sz w:val="28"/>
          <w:szCs w:val="28"/>
        </w:rPr>
        <w:t xml:space="preserve"> 9 классов. Не получили аттестаты ученики</w:t>
      </w:r>
      <w:r>
        <w:rPr>
          <w:sz w:val="28"/>
          <w:szCs w:val="28"/>
        </w:rPr>
        <w:t xml:space="preserve"> СОШ №1 -3 чел. (удаление с экзамена за наличие телефона, 3 неудовлетворительных результата, неудовлетворительный результат на повторном экзамене), ООШ №2 – 1 чел. (3 неудовлетворительных результата), </w:t>
      </w:r>
      <w:r w:rsidRPr="00C94A11">
        <w:rPr>
          <w:sz w:val="28"/>
          <w:szCs w:val="28"/>
        </w:rPr>
        <w:t>Андреевской ООШ</w:t>
      </w:r>
      <w:r>
        <w:rPr>
          <w:sz w:val="28"/>
          <w:szCs w:val="28"/>
        </w:rPr>
        <w:t>- 2чел.</w:t>
      </w:r>
      <w:r w:rsidRPr="00C94A11">
        <w:rPr>
          <w:sz w:val="28"/>
          <w:szCs w:val="28"/>
        </w:rPr>
        <w:t xml:space="preserve"> (</w:t>
      </w:r>
      <w:r>
        <w:rPr>
          <w:sz w:val="28"/>
          <w:szCs w:val="28"/>
        </w:rPr>
        <w:t xml:space="preserve">3 неудовлетворительных результата, </w:t>
      </w:r>
      <w:r w:rsidRPr="00C94A11">
        <w:rPr>
          <w:sz w:val="28"/>
          <w:szCs w:val="28"/>
        </w:rPr>
        <w:t xml:space="preserve">неудовлетворительный результат на </w:t>
      </w:r>
      <w:r>
        <w:rPr>
          <w:sz w:val="28"/>
          <w:szCs w:val="28"/>
        </w:rPr>
        <w:t>повторном экзамене), Сосновоборской</w:t>
      </w:r>
      <w:r w:rsidRPr="00C94A11">
        <w:rPr>
          <w:sz w:val="28"/>
          <w:szCs w:val="28"/>
        </w:rPr>
        <w:t xml:space="preserve"> ООШ</w:t>
      </w:r>
      <w:r>
        <w:rPr>
          <w:sz w:val="28"/>
          <w:szCs w:val="28"/>
        </w:rPr>
        <w:t>-1 чел.</w:t>
      </w:r>
      <w:r w:rsidRPr="00C94A11">
        <w:rPr>
          <w:sz w:val="28"/>
          <w:szCs w:val="28"/>
        </w:rPr>
        <w:t xml:space="preserve"> (неудовлетворительный результат на по</w:t>
      </w:r>
      <w:r>
        <w:rPr>
          <w:sz w:val="28"/>
          <w:szCs w:val="28"/>
        </w:rPr>
        <w:t>вторном экзамене), Небыловской СОШ- 1 чел. (неудовлетворительный результат на повторном экзамене)</w:t>
      </w:r>
      <w:r w:rsidRPr="00C94A11">
        <w:rPr>
          <w:sz w:val="28"/>
          <w:szCs w:val="28"/>
        </w:rPr>
        <w:t>.</w:t>
      </w:r>
    </w:p>
    <w:p w:rsidR="008968DA" w:rsidRPr="00C94A11" w:rsidRDefault="008968DA" w:rsidP="0009340B">
      <w:pPr>
        <w:ind w:firstLine="709"/>
        <w:jc w:val="both"/>
        <w:rPr>
          <w:sz w:val="28"/>
          <w:szCs w:val="28"/>
        </w:rPr>
      </w:pPr>
    </w:p>
    <w:p w:rsidR="008968DA" w:rsidRDefault="008968DA" w:rsidP="008968DA">
      <w:pPr>
        <w:jc w:val="center"/>
        <w:rPr>
          <w:b/>
          <w:sz w:val="28"/>
          <w:szCs w:val="28"/>
        </w:rPr>
      </w:pPr>
      <w:r w:rsidRPr="00C94A11">
        <w:rPr>
          <w:b/>
          <w:sz w:val="28"/>
          <w:szCs w:val="28"/>
        </w:rPr>
        <w:t>Результаты ОГЭ  по математике</w:t>
      </w:r>
    </w:p>
    <w:p w:rsidR="008968DA" w:rsidRPr="00C94A11" w:rsidRDefault="008968DA" w:rsidP="008968DA">
      <w:pPr>
        <w:jc w:val="center"/>
        <w:rPr>
          <w:b/>
          <w:sz w:val="28"/>
          <w:szCs w:val="28"/>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1569"/>
        <w:gridCol w:w="1341"/>
        <w:gridCol w:w="1204"/>
        <w:gridCol w:w="596"/>
        <w:gridCol w:w="593"/>
        <w:gridCol w:w="576"/>
        <w:gridCol w:w="735"/>
        <w:gridCol w:w="682"/>
        <w:gridCol w:w="616"/>
        <w:gridCol w:w="549"/>
      </w:tblGrid>
      <w:tr w:rsidR="008968DA" w:rsidRPr="003C0DBF" w:rsidTr="008968DA">
        <w:tc>
          <w:tcPr>
            <w:tcW w:w="1887" w:type="dxa"/>
            <w:vMerge w:val="restart"/>
            <w:shd w:val="clear" w:color="auto" w:fill="auto"/>
          </w:tcPr>
          <w:p w:rsidR="008968DA" w:rsidRPr="003C0DBF" w:rsidRDefault="008968DA" w:rsidP="008968DA">
            <w:pPr>
              <w:rPr>
                <w:sz w:val="24"/>
                <w:szCs w:val="24"/>
              </w:rPr>
            </w:pPr>
            <w:r w:rsidRPr="003C0DBF">
              <w:rPr>
                <w:sz w:val="24"/>
                <w:szCs w:val="24"/>
              </w:rPr>
              <w:t xml:space="preserve">ОУ </w:t>
            </w:r>
          </w:p>
        </w:tc>
        <w:tc>
          <w:tcPr>
            <w:tcW w:w="1569" w:type="dxa"/>
            <w:vMerge w:val="restart"/>
            <w:shd w:val="clear" w:color="auto" w:fill="auto"/>
          </w:tcPr>
          <w:p w:rsidR="008968DA" w:rsidRPr="003C0DBF" w:rsidRDefault="008968DA" w:rsidP="008968DA">
            <w:pPr>
              <w:rPr>
                <w:sz w:val="24"/>
                <w:szCs w:val="24"/>
              </w:rPr>
            </w:pPr>
            <w:r w:rsidRPr="003C0DBF">
              <w:rPr>
                <w:sz w:val="24"/>
                <w:szCs w:val="24"/>
              </w:rPr>
              <w:t xml:space="preserve">всего выпускников </w:t>
            </w:r>
          </w:p>
        </w:tc>
        <w:tc>
          <w:tcPr>
            <w:tcW w:w="1341" w:type="dxa"/>
            <w:vMerge w:val="restart"/>
            <w:shd w:val="clear" w:color="auto" w:fill="auto"/>
          </w:tcPr>
          <w:p w:rsidR="008968DA" w:rsidRPr="003C0DBF" w:rsidRDefault="008968DA" w:rsidP="008968DA">
            <w:pPr>
              <w:rPr>
                <w:sz w:val="24"/>
                <w:szCs w:val="24"/>
              </w:rPr>
            </w:pPr>
            <w:r w:rsidRPr="003C0DBF">
              <w:rPr>
                <w:sz w:val="24"/>
                <w:szCs w:val="24"/>
              </w:rPr>
              <w:t>Всего сдавало</w:t>
            </w:r>
          </w:p>
        </w:tc>
        <w:tc>
          <w:tcPr>
            <w:tcW w:w="1800" w:type="dxa"/>
            <w:gridSpan w:val="2"/>
            <w:shd w:val="clear" w:color="auto" w:fill="auto"/>
          </w:tcPr>
          <w:p w:rsidR="008968DA" w:rsidRPr="003C0DBF" w:rsidRDefault="008968DA" w:rsidP="008968DA">
            <w:pPr>
              <w:rPr>
                <w:sz w:val="24"/>
                <w:szCs w:val="24"/>
              </w:rPr>
            </w:pPr>
            <w:r w:rsidRPr="003C0DBF">
              <w:rPr>
                <w:sz w:val="24"/>
                <w:szCs w:val="24"/>
              </w:rPr>
              <w:t>«2»</w:t>
            </w:r>
          </w:p>
        </w:tc>
        <w:tc>
          <w:tcPr>
            <w:tcW w:w="1169" w:type="dxa"/>
            <w:gridSpan w:val="2"/>
            <w:shd w:val="clear" w:color="auto" w:fill="auto"/>
          </w:tcPr>
          <w:p w:rsidR="008968DA" w:rsidRPr="003C0DBF" w:rsidRDefault="008968DA" w:rsidP="008968DA">
            <w:pPr>
              <w:rPr>
                <w:sz w:val="24"/>
                <w:szCs w:val="24"/>
              </w:rPr>
            </w:pPr>
            <w:r w:rsidRPr="003C0DBF">
              <w:rPr>
                <w:sz w:val="24"/>
                <w:szCs w:val="24"/>
              </w:rPr>
              <w:t>«3»</w:t>
            </w:r>
          </w:p>
        </w:tc>
        <w:tc>
          <w:tcPr>
            <w:tcW w:w="1417" w:type="dxa"/>
            <w:gridSpan w:val="2"/>
            <w:shd w:val="clear" w:color="auto" w:fill="auto"/>
          </w:tcPr>
          <w:p w:rsidR="008968DA" w:rsidRPr="003C0DBF" w:rsidRDefault="008968DA" w:rsidP="008968DA">
            <w:pPr>
              <w:rPr>
                <w:sz w:val="24"/>
                <w:szCs w:val="24"/>
              </w:rPr>
            </w:pPr>
            <w:r w:rsidRPr="003C0DBF">
              <w:rPr>
                <w:sz w:val="24"/>
                <w:szCs w:val="24"/>
              </w:rPr>
              <w:t>«4»</w:t>
            </w:r>
          </w:p>
        </w:tc>
        <w:tc>
          <w:tcPr>
            <w:tcW w:w="1165" w:type="dxa"/>
            <w:gridSpan w:val="2"/>
            <w:shd w:val="clear" w:color="auto" w:fill="auto"/>
          </w:tcPr>
          <w:p w:rsidR="008968DA" w:rsidRPr="003C0DBF" w:rsidRDefault="008968DA" w:rsidP="008968DA">
            <w:pPr>
              <w:rPr>
                <w:sz w:val="24"/>
                <w:szCs w:val="24"/>
              </w:rPr>
            </w:pPr>
            <w:r w:rsidRPr="003C0DBF">
              <w:rPr>
                <w:sz w:val="24"/>
                <w:szCs w:val="24"/>
              </w:rPr>
              <w:t>«5»</w:t>
            </w:r>
          </w:p>
        </w:tc>
      </w:tr>
      <w:tr w:rsidR="008968DA" w:rsidRPr="003C0DBF" w:rsidTr="008968DA">
        <w:tc>
          <w:tcPr>
            <w:tcW w:w="1887" w:type="dxa"/>
            <w:vMerge/>
            <w:shd w:val="clear" w:color="auto" w:fill="auto"/>
          </w:tcPr>
          <w:p w:rsidR="008968DA" w:rsidRPr="003C0DBF" w:rsidRDefault="008968DA" w:rsidP="008968DA">
            <w:pPr>
              <w:rPr>
                <w:b/>
                <w:sz w:val="24"/>
                <w:szCs w:val="24"/>
              </w:rPr>
            </w:pPr>
          </w:p>
        </w:tc>
        <w:tc>
          <w:tcPr>
            <w:tcW w:w="1569" w:type="dxa"/>
            <w:vMerge/>
            <w:shd w:val="clear" w:color="auto" w:fill="auto"/>
          </w:tcPr>
          <w:p w:rsidR="008968DA" w:rsidRPr="003C0DBF" w:rsidRDefault="008968DA" w:rsidP="008968DA">
            <w:pPr>
              <w:rPr>
                <w:b/>
                <w:sz w:val="24"/>
                <w:szCs w:val="24"/>
              </w:rPr>
            </w:pPr>
          </w:p>
        </w:tc>
        <w:tc>
          <w:tcPr>
            <w:tcW w:w="1341" w:type="dxa"/>
            <w:vMerge/>
            <w:shd w:val="clear" w:color="auto" w:fill="auto"/>
          </w:tcPr>
          <w:p w:rsidR="008968DA" w:rsidRPr="003C0DBF" w:rsidRDefault="008968DA" w:rsidP="008968DA">
            <w:pPr>
              <w:rPr>
                <w:b/>
                <w:sz w:val="24"/>
                <w:szCs w:val="24"/>
              </w:rPr>
            </w:pPr>
          </w:p>
        </w:tc>
        <w:tc>
          <w:tcPr>
            <w:tcW w:w="1204" w:type="dxa"/>
            <w:shd w:val="clear" w:color="auto" w:fill="auto"/>
          </w:tcPr>
          <w:p w:rsidR="008968DA" w:rsidRPr="003C0DBF" w:rsidRDefault="008968DA" w:rsidP="008968DA">
            <w:pPr>
              <w:rPr>
                <w:b/>
                <w:sz w:val="24"/>
                <w:szCs w:val="24"/>
              </w:rPr>
            </w:pPr>
            <w:r w:rsidRPr="003C0DBF">
              <w:rPr>
                <w:b/>
                <w:sz w:val="24"/>
                <w:szCs w:val="24"/>
              </w:rPr>
              <w:t>чел</w:t>
            </w:r>
          </w:p>
        </w:tc>
        <w:tc>
          <w:tcPr>
            <w:tcW w:w="596" w:type="dxa"/>
            <w:shd w:val="clear" w:color="auto" w:fill="auto"/>
          </w:tcPr>
          <w:p w:rsidR="008968DA" w:rsidRPr="003C0DBF" w:rsidRDefault="008968DA" w:rsidP="008968DA">
            <w:pPr>
              <w:rPr>
                <w:b/>
                <w:sz w:val="24"/>
                <w:szCs w:val="24"/>
              </w:rPr>
            </w:pPr>
            <w:r w:rsidRPr="003C0DBF">
              <w:rPr>
                <w:b/>
                <w:sz w:val="24"/>
                <w:szCs w:val="24"/>
              </w:rPr>
              <w:t>%</w:t>
            </w:r>
          </w:p>
        </w:tc>
        <w:tc>
          <w:tcPr>
            <w:tcW w:w="593" w:type="dxa"/>
            <w:shd w:val="clear" w:color="auto" w:fill="auto"/>
          </w:tcPr>
          <w:p w:rsidR="008968DA" w:rsidRPr="003C0DBF" w:rsidRDefault="008968DA" w:rsidP="008968DA">
            <w:pPr>
              <w:rPr>
                <w:b/>
                <w:sz w:val="24"/>
                <w:szCs w:val="24"/>
              </w:rPr>
            </w:pPr>
            <w:r w:rsidRPr="003C0DBF">
              <w:rPr>
                <w:b/>
                <w:sz w:val="24"/>
                <w:szCs w:val="24"/>
              </w:rPr>
              <w:t>чел</w:t>
            </w:r>
          </w:p>
        </w:tc>
        <w:tc>
          <w:tcPr>
            <w:tcW w:w="576" w:type="dxa"/>
            <w:shd w:val="clear" w:color="auto" w:fill="auto"/>
          </w:tcPr>
          <w:p w:rsidR="008968DA" w:rsidRPr="003C0DBF" w:rsidRDefault="008968DA" w:rsidP="008968DA">
            <w:pPr>
              <w:rPr>
                <w:b/>
                <w:sz w:val="24"/>
                <w:szCs w:val="24"/>
              </w:rPr>
            </w:pPr>
            <w:r w:rsidRPr="003C0DBF">
              <w:rPr>
                <w:b/>
                <w:sz w:val="24"/>
                <w:szCs w:val="24"/>
              </w:rPr>
              <w:t>%</w:t>
            </w:r>
          </w:p>
        </w:tc>
        <w:tc>
          <w:tcPr>
            <w:tcW w:w="735" w:type="dxa"/>
            <w:shd w:val="clear" w:color="auto" w:fill="auto"/>
          </w:tcPr>
          <w:p w:rsidR="008968DA" w:rsidRPr="003C0DBF" w:rsidRDefault="008968DA" w:rsidP="008968DA">
            <w:pPr>
              <w:rPr>
                <w:b/>
                <w:sz w:val="24"/>
                <w:szCs w:val="24"/>
              </w:rPr>
            </w:pPr>
            <w:r w:rsidRPr="003C0DBF">
              <w:rPr>
                <w:b/>
                <w:sz w:val="24"/>
                <w:szCs w:val="24"/>
              </w:rPr>
              <w:t>чел</w:t>
            </w:r>
          </w:p>
        </w:tc>
        <w:tc>
          <w:tcPr>
            <w:tcW w:w="682" w:type="dxa"/>
            <w:shd w:val="clear" w:color="auto" w:fill="auto"/>
          </w:tcPr>
          <w:p w:rsidR="008968DA" w:rsidRPr="003C0DBF" w:rsidRDefault="008968DA" w:rsidP="008968DA">
            <w:pPr>
              <w:rPr>
                <w:b/>
                <w:sz w:val="24"/>
                <w:szCs w:val="24"/>
              </w:rPr>
            </w:pPr>
            <w:r w:rsidRPr="003C0DBF">
              <w:rPr>
                <w:b/>
                <w:sz w:val="24"/>
                <w:szCs w:val="24"/>
              </w:rPr>
              <w:t>%</w:t>
            </w:r>
          </w:p>
        </w:tc>
        <w:tc>
          <w:tcPr>
            <w:tcW w:w="616" w:type="dxa"/>
            <w:shd w:val="clear" w:color="auto" w:fill="auto"/>
          </w:tcPr>
          <w:p w:rsidR="008968DA" w:rsidRPr="003C0DBF" w:rsidRDefault="008968DA" w:rsidP="008968DA">
            <w:pPr>
              <w:rPr>
                <w:b/>
                <w:sz w:val="24"/>
                <w:szCs w:val="24"/>
              </w:rPr>
            </w:pPr>
            <w:r w:rsidRPr="003C0DBF">
              <w:rPr>
                <w:b/>
                <w:sz w:val="24"/>
                <w:szCs w:val="24"/>
              </w:rPr>
              <w:t>чел</w:t>
            </w:r>
          </w:p>
        </w:tc>
        <w:tc>
          <w:tcPr>
            <w:tcW w:w="549" w:type="dxa"/>
            <w:shd w:val="clear" w:color="auto" w:fill="auto"/>
          </w:tcPr>
          <w:p w:rsidR="008968DA" w:rsidRPr="003C0DBF" w:rsidRDefault="008968DA" w:rsidP="008968DA">
            <w:pPr>
              <w:rPr>
                <w:b/>
                <w:sz w:val="24"/>
                <w:szCs w:val="24"/>
              </w:rPr>
            </w:pPr>
            <w:r w:rsidRPr="003C0DBF">
              <w:rPr>
                <w:b/>
                <w:sz w:val="24"/>
                <w:szCs w:val="24"/>
              </w:rPr>
              <w:t>%</w:t>
            </w:r>
          </w:p>
        </w:tc>
      </w:tr>
      <w:tr w:rsidR="008968DA" w:rsidRPr="003C0DBF" w:rsidTr="008968DA">
        <w:tc>
          <w:tcPr>
            <w:tcW w:w="10348" w:type="dxa"/>
            <w:gridSpan w:val="11"/>
            <w:shd w:val="clear" w:color="auto" w:fill="auto"/>
          </w:tcPr>
          <w:p w:rsidR="008968DA" w:rsidRPr="003C0DBF" w:rsidRDefault="008968DA" w:rsidP="008968DA">
            <w:pPr>
              <w:jc w:val="center"/>
              <w:rPr>
                <w:b/>
                <w:sz w:val="24"/>
                <w:szCs w:val="24"/>
              </w:rPr>
            </w:pPr>
            <w:r w:rsidRPr="003C0DBF">
              <w:rPr>
                <w:b/>
                <w:sz w:val="24"/>
                <w:szCs w:val="24"/>
              </w:rPr>
              <w:t>До пересдачи</w:t>
            </w:r>
          </w:p>
        </w:tc>
      </w:tr>
      <w:tr w:rsidR="008968DA" w:rsidRPr="003C0DBF" w:rsidTr="008968DA">
        <w:tc>
          <w:tcPr>
            <w:tcW w:w="1887" w:type="dxa"/>
            <w:shd w:val="clear" w:color="auto" w:fill="auto"/>
          </w:tcPr>
          <w:p w:rsidR="008968DA" w:rsidRPr="003C0DBF" w:rsidRDefault="008968DA" w:rsidP="008968DA">
            <w:pPr>
              <w:rPr>
                <w:sz w:val="24"/>
                <w:szCs w:val="24"/>
              </w:rPr>
            </w:pPr>
            <w:r>
              <w:rPr>
                <w:sz w:val="24"/>
                <w:szCs w:val="24"/>
              </w:rPr>
              <w:t>СОШ №1</w:t>
            </w:r>
          </w:p>
        </w:tc>
        <w:tc>
          <w:tcPr>
            <w:tcW w:w="1569" w:type="dxa"/>
            <w:shd w:val="clear" w:color="auto" w:fill="auto"/>
          </w:tcPr>
          <w:p w:rsidR="008968DA" w:rsidRPr="003C0DBF" w:rsidRDefault="008968DA" w:rsidP="008968DA">
            <w:pPr>
              <w:rPr>
                <w:sz w:val="24"/>
                <w:szCs w:val="24"/>
              </w:rPr>
            </w:pPr>
            <w:r>
              <w:rPr>
                <w:sz w:val="24"/>
                <w:szCs w:val="24"/>
              </w:rPr>
              <w:t>102</w:t>
            </w:r>
          </w:p>
        </w:tc>
        <w:tc>
          <w:tcPr>
            <w:tcW w:w="1341" w:type="dxa"/>
            <w:shd w:val="clear" w:color="auto" w:fill="auto"/>
          </w:tcPr>
          <w:p w:rsidR="008968DA" w:rsidRPr="003C0DBF" w:rsidRDefault="008968DA" w:rsidP="008968DA">
            <w:pPr>
              <w:rPr>
                <w:sz w:val="24"/>
                <w:szCs w:val="24"/>
              </w:rPr>
            </w:pPr>
            <w:r>
              <w:rPr>
                <w:sz w:val="24"/>
                <w:szCs w:val="24"/>
              </w:rPr>
              <w:t>101</w:t>
            </w:r>
          </w:p>
        </w:tc>
        <w:tc>
          <w:tcPr>
            <w:tcW w:w="1204" w:type="dxa"/>
            <w:shd w:val="clear" w:color="auto" w:fill="auto"/>
          </w:tcPr>
          <w:p w:rsidR="008968DA" w:rsidRPr="003C0DBF" w:rsidRDefault="008968DA" w:rsidP="008968DA">
            <w:pPr>
              <w:rPr>
                <w:sz w:val="24"/>
                <w:szCs w:val="24"/>
              </w:rPr>
            </w:pPr>
            <w:r>
              <w:rPr>
                <w:sz w:val="24"/>
                <w:szCs w:val="24"/>
              </w:rPr>
              <w:t>6</w:t>
            </w:r>
          </w:p>
        </w:tc>
        <w:tc>
          <w:tcPr>
            <w:tcW w:w="596" w:type="dxa"/>
            <w:shd w:val="clear" w:color="auto" w:fill="auto"/>
          </w:tcPr>
          <w:p w:rsidR="008968DA" w:rsidRPr="003C0DBF" w:rsidRDefault="008968DA" w:rsidP="008968DA">
            <w:pPr>
              <w:rPr>
                <w:sz w:val="24"/>
                <w:szCs w:val="24"/>
              </w:rPr>
            </w:pPr>
            <w:r>
              <w:rPr>
                <w:sz w:val="24"/>
                <w:szCs w:val="24"/>
              </w:rPr>
              <w:t>6</w:t>
            </w:r>
          </w:p>
        </w:tc>
        <w:tc>
          <w:tcPr>
            <w:tcW w:w="593" w:type="dxa"/>
            <w:shd w:val="clear" w:color="auto" w:fill="auto"/>
          </w:tcPr>
          <w:p w:rsidR="008968DA" w:rsidRPr="003C0DBF" w:rsidRDefault="008968DA" w:rsidP="008968DA">
            <w:pPr>
              <w:rPr>
                <w:sz w:val="24"/>
                <w:szCs w:val="24"/>
              </w:rPr>
            </w:pPr>
            <w:r>
              <w:rPr>
                <w:sz w:val="24"/>
                <w:szCs w:val="24"/>
              </w:rPr>
              <w:t>52</w:t>
            </w:r>
          </w:p>
        </w:tc>
        <w:tc>
          <w:tcPr>
            <w:tcW w:w="576" w:type="dxa"/>
            <w:shd w:val="clear" w:color="auto" w:fill="auto"/>
          </w:tcPr>
          <w:p w:rsidR="008968DA" w:rsidRPr="003C0DBF" w:rsidRDefault="008968DA" w:rsidP="008968DA">
            <w:pPr>
              <w:rPr>
                <w:sz w:val="24"/>
                <w:szCs w:val="24"/>
              </w:rPr>
            </w:pPr>
            <w:r>
              <w:rPr>
                <w:sz w:val="24"/>
                <w:szCs w:val="24"/>
              </w:rPr>
              <w:t>51</w:t>
            </w:r>
          </w:p>
        </w:tc>
        <w:tc>
          <w:tcPr>
            <w:tcW w:w="735" w:type="dxa"/>
            <w:shd w:val="clear" w:color="auto" w:fill="auto"/>
          </w:tcPr>
          <w:p w:rsidR="008968DA" w:rsidRPr="003C0DBF" w:rsidRDefault="008968DA" w:rsidP="008968DA">
            <w:pPr>
              <w:rPr>
                <w:sz w:val="24"/>
                <w:szCs w:val="24"/>
              </w:rPr>
            </w:pPr>
            <w:r>
              <w:rPr>
                <w:sz w:val="24"/>
                <w:szCs w:val="24"/>
              </w:rPr>
              <w:t>23</w:t>
            </w:r>
          </w:p>
        </w:tc>
        <w:tc>
          <w:tcPr>
            <w:tcW w:w="682" w:type="dxa"/>
            <w:shd w:val="clear" w:color="auto" w:fill="auto"/>
          </w:tcPr>
          <w:p w:rsidR="008968DA" w:rsidRPr="003C0DBF" w:rsidRDefault="008968DA" w:rsidP="008968DA">
            <w:pPr>
              <w:rPr>
                <w:sz w:val="24"/>
                <w:szCs w:val="24"/>
              </w:rPr>
            </w:pPr>
            <w:r>
              <w:rPr>
                <w:sz w:val="24"/>
                <w:szCs w:val="24"/>
              </w:rPr>
              <w:t>23</w:t>
            </w:r>
          </w:p>
        </w:tc>
        <w:tc>
          <w:tcPr>
            <w:tcW w:w="616" w:type="dxa"/>
            <w:shd w:val="clear" w:color="auto" w:fill="auto"/>
          </w:tcPr>
          <w:p w:rsidR="008968DA" w:rsidRPr="003C0DBF" w:rsidRDefault="008968DA" w:rsidP="008968DA">
            <w:pPr>
              <w:rPr>
                <w:sz w:val="24"/>
                <w:szCs w:val="24"/>
              </w:rPr>
            </w:pPr>
            <w:r>
              <w:rPr>
                <w:sz w:val="24"/>
                <w:szCs w:val="24"/>
              </w:rPr>
              <w:t>20</w:t>
            </w:r>
          </w:p>
        </w:tc>
        <w:tc>
          <w:tcPr>
            <w:tcW w:w="549" w:type="dxa"/>
            <w:shd w:val="clear" w:color="auto" w:fill="auto"/>
          </w:tcPr>
          <w:p w:rsidR="008968DA" w:rsidRPr="003C0DBF" w:rsidRDefault="008968DA" w:rsidP="008968DA">
            <w:pPr>
              <w:rPr>
                <w:sz w:val="24"/>
                <w:szCs w:val="24"/>
              </w:rPr>
            </w:pPr>
            <w:r>
              <w:rPr>
                <w:sz w:val="24"/>
                <w:szCs w:val="24"/>
              </w:rPr>
              <w:t>20</w:t>
            </w:r>
          </w:p>
        </w:tc>
      </w:tr>
      <w:tr w:rsidR="008968DA" w:rsidRPr="003C0DBF" w:rsidTr="008968DA">
        <w:tc>
          <w:tcPr>
            <w:tcW w:w="1887" w:type="dxa"/>
            <w:shd w:val="clear" w:color="auto" w:fill="auto"/>
          </w:tcPr>
          <w:p w:rsidR="008968DA" w:rsidRPr="003C0DBF" w:rsidRDefault="008968DA" w:rsidP="008968DA">
            <w:pPr>
              <w:rPr>
                <w:sz w:val="24"/>
                <w:szCs w:val="24"/>
              </w:rPr>
            </w:pPr>
            <w:r>
              <w:rPr>
                <w:sz w:val="24"/>
                <w:szCs w:val="24"/>
              </w:rPr>
              <w:t>СОШ №3</w:t>
            </w:r>
          </w:p>
        </w:tc>
        <w:tc>
          <w:tcPr>
            <w:tcW w:w="1569" w:type="dxa"/>
            <w:shd w:val="clear" w:color="auto" w:fill="auto"/>
          </w:tcPr>
          <w:p w:rsidR="008968DA" w:rsidRPr="003C0DBF" w:rsidRDefault="008968DA" w:rsidP="008968DA">
            <w:pPr>
              <w:rPr>
                <w:sz w:val="24"/>
                <w:szCs w:val="24"/>
              </w:rPr>
            </w:pPr>
            <w:r>
              <w:rPr>
                <w:sz w:val="24"/>
                <w:szCs w:val="24"/>
              </w:rPr>
              <w:t>80</w:t>
            </w:r>
          </w:p>
        </w:tc>
        <w:tc>
          <w:tcPr>
            <w:tcW w:w="1341" w:type="dxa"/>
            <w:shd w:val="clear" w:color="auto" w:fill="auto"/>
          </w:tcPr>
          <w:p w:rsidR="008968DA" w:rsidRPr="003C0DBF" w:rsidRDefault="008968DA" w:rsidP="008968DA">
            <w:pPr>
              <w:rPr>
                <w:sz w:val="24"/>
                <w:szCs w:val="24"/>
              </w:rPr>
            </w:pPr>
            <w:r>
              <w:rPr>
                <w:sz w:val="24"/>
                <w:szCs w:val="24"/>
              </w:rPr>
              <w:t>80</w:t>
            </w:r>
          </w:p>
        </w:tc>
        <w:tc>
          <w:tcPr>
            <w:tcW w:w="1204" w:type="dxa"/>
            <w:shd w:val="clear" w:color="auto" w:fill="auto"/>
          </w:tcPr>
          <w:p w:rsidR="008968DA" w:rsidRPr="003C0DBF" w:rsidRDefault="008968DA" w:rsidP="008968DA">
            <w:pPr>
              <w:rPr>
                <w:sz w:val="24"/>
                <w:szCs w:val="24"/>
              </w:rPr>
            </w:pPr>
          </w:p>
        </w:tc>
        <w:tc>
          <w:tcPr>
            <w:tcW w:w="596" w:type="dxa"/>
            <w:shd w:val="clear" w:color="auto" w:fill="auto"/>
          </w:tcPr>
          <w:p w:rsidR="008968DA" w:rsidRPr="003C0DBF" w:rsidRDefault="008968DA" w:rsidP="008968DA">
            <w:pPr>
              <w:rPr>
                <w:sz w:val="24"/>
                <w:szCs w:val="24"/>
              </w:rPr>
            </w:pPr>
          </w:p>
        </w:tc>
        <w:tc>
          <w:tcPr>
            <w:tcW w:w="593" w:type="dxa"/>
            <w:shd w:val="clear" w:color="auto" w:fill="auto"/>
          </w:tcPr>
          <w:p w:rsidR="008968DA" w:rsidRPr="003C0DBF" w:rsidRDefault="008968DA" w:rsidP="008968DA">
            <w:pPr>
              <w:rPr>
                <w:sz w:val="24"/>
                <w:szCs w:val="24"/>
              </w:rPr>
            </w:pPr>
            <w:r>
              <w:rPr>
                <w:sz w:val="24"/>
                <w:szCs w:val="24"/>
              </w:rPr>
              <w:t>41</w:t>
            </w:r>
          </w:p>
        </w:tc>
        <w:tc>
          <w:tcPr>
            <w:tcW w:w="576" w:type="dxa"/>
            <w:shd w:val="clear" w:color="auto" w:fill="auto"/>
          </w:tcPr>
          <w:p w:rsidR="008968DA" w:rsidRPr="003C0DBF" w:rsidRDefault="008968DA" w:rsidP="008968DA">
            <w:pPr>
              <w:rPr>
                <w:sz w:val="24"/>
                <w:szCs w:val="24"/>
              </w:rPr>
            </w:pPr>
            <w:r>
              <w:rPr>
                <w:sz w:val="24"/>
                <w:szCs w:val="24"/>
              </w:rPr>
              <w:t>51</w:t>
            </w:r>
          </w:p>
        </w:tc>
        <w:tc>
          <w:tcPr>
            <w:tcW w:w="735" w:type="dxa"/>
            <w:shd w:val="clear" w:color="auto" w:fill="auto"/>
          </w:tcPr>
          <w:p w:rsidR="008968DA" w:rsidRPr="003C0DBF" w:rsidRDefault="008968DA" w:rsidP="008968DA">
            <w:pPr>
              <w:rPr>
                <w:sz w:val="24"/>
                <w:szCs w:val="24"/>
              </w:rPr>
            </w:pPr>
            <w:r>
              <w:rPr>
                <w:sz w:val="24"/>
                <w:szCs w:val="24"/>
              </w:rPr>
              <w:t>28</w:t>
            </w:r>
          </w:p>
        </w:tc>
        <w:tc>
          <w:tcPr>
            <w:tcW w:w="682" w:type="dxa"/>
            <w:shd w:val="clear" w:color="auto" w:fill="auto"/>
          </w:tcPr>
          <w:p w:rsidR="008968DA" w:rsidRPr="003C0DBF" w:rsidRDefault="008968DA" w:rsidP="008968DA">
            <w:pPr>
              <w:rPr>
                <w:sz w:val="24"/>
                <w:szCs w:val="24"/>
              </w:rPr>
            </w:pPr>
            <w:r>
              <w:rPr>
                <w:sz w:val="24"/>
                <w:szCs w:val="24"/>
              </w:rPr>
              <w:t>35</w:t>
            </w:r>
          </w:p>
        </w:tc>
        <w:tc>
          <w:tcPr>
            <w:tcW w:w="616" w:type="dxa"/>
            <w:shd w:val="clear" w:color="auto" w:fill="auto"/>
          </w:tcPr>
          <w:p w:rsidR="008968DA" w:rsidRPr="003C0DBF" w:rsidRDefault="008968DA" w:rsidP="008968DA">
            <w:pPr>
              <w:rPr>
                <w:sz w:val="24"/>
                <w:szCs w:val="24"/>
              </w:rPr>
            </w:pPr>
            <w:r>
              <w:rPr>
                <w:sz w:val="24"/>
                <w:szCs w:val="24"/>
              </w:rPr>
              <w:t>11</w:t>
            </w:r>
          </w:p>
        </w:tc>
        <w:tc>
          <w:tcPr>
            <w:tcW w:w="549" w:type="dxa"/>
            <w:shd w:val="clear" w:color="auto" w:fill="auto"/>
          </w:tcPr>
          <w:p w:rsidR="008968DA" w:rsidRPr="003C0DBF" w:rsidRDefault="008968DA" w:rsidP="008968DA">
            <w:pPr>
              <w:rPr>
                <w:sz w:val="24"/>
                <w:szCs w:val="24"/>
              </w:rPr>
            </w:pPr>
            <w:r>
              <w:rPr>
                <w:sz w:val="24"/>
                <w:szCs w:val="24"/>
              </w:rPr>
              <w:t>14</w:t>
            </w:r>
          </w:p>
        </w:tc>
      </w:tr>
      <w:tr w:rsidR="008968DA" w:rsidRPr="003C0DBF" w:rsidTr="008968DA">
        <w:tc>
          <w:tcPr>
            <w:tcW w:w="1887" w:type="dxa"/>
            <w:shd w:val="clear" w:color="auto" w:fill="auto"/>
          </w:tcPr>
          <w:p w:rsidR="008968DA" w:rsidRPr="003C0DBF" w:rsidRDefault="008968DA" w:rsidP="008968DA">
            <w:pPr>
              <w:rPr>
                <w:sz w:val="24"/>
                <w:szCs w:val="24"/>
              </w:rPr>
            </w:pPr>
            <w:r>
              <w:rPr>
                <w:sz w:val="24"/>
                <w:szCs w:val="24"/>
              </w:rPr>
              <w:t>Небыловская СОШ</w:t>
            </w:r>
          </w:p>
        </w:tc>
        <w:tc>
          <w:tcPr>
            <w:tcW w:w="1569" w:type="dxa"/>
            <w:shd w:val="clear" w:color="auto" w:fill="auto"/>
          </w:tcPr>
          <w:p w:rsidR="008968DA" w:rsidRPr="003C0DBF" w:rsidRDefault="008968DA" w:rsidP="008968DA">
            <w:pPr>
              <w:rPr>
                <w:sz w:val="24"/>
                <w:szCs w:val="24"/>
              </w:rPr>
            </w:pPr>
            <w:r>
              <w:rPr>
                <w:sz w:val="24"/>
                <w:szCs w:val="24"/>
              </w:rPr>
              <w:t>20</w:t>
            </w:r>
          </w:p>
        </w:tc>
        <w:tc>
          <w:tcPr>
            <w:tcW w:w="1341" w:type="dxa"/>
            <w:shd w:val="clear" w:color="auto" w:fill="auto"/>
          </w:tcPr>
          <w:p w:rsidR="008968DA" w:rsidRPr="003C0DBF" w:rsidRDefault="008968DA" w:rsidP="008968DA">
            <w:pPr>
              <w:rPr>
                <w:sz w:val="24"/>
                <w:szCs w:val="24"/>
              </w:rPr>
            </w:pPr>
            <w:r>
              <w:rPr>
                <w:sz w:val="24"/>
                <w:szCs w:val="24"/>
              </w:rPr>
              <w:t>19</w:t>
            </w:r>
          </w:p>
        </w:tc>
        <w:tc>
          <w:tcPr>
            <w:tcW w:w="1204" w:type="dxa"/>
            <w:shd w:val="clear" w:color="auto" w:fill="auto"/>
          </w:tcPr>
          <w:p w:rsidR="008968DA" w:rsidRPr="003C0DBF" w:rsidRDefault="008968DA" w:rsidP="008968DA">
            <w:pPr>
              <w:rPr>
                <w:sz w:val="24"/>
                <w:szCs w:val="24"/>
              </w:rPr>
            </w:pPr>
          </w:p>
        </w:tc>
        <w:tc>
          <w:tcPr>
            <w:tcW w:w="596" w:type="dxa"/>
            <w:shd w:val="clear" w:color="auto" w:fill="auto"/>
          </w:tcPr>
          <w:p w:rsidR="008968DA" w:rsidRPr="003C0DBF" w:rsidRDefault="008968DA" w:rsidP="008968DA">
            <w:pPr>
              <w:rPr>
                <w:sz w:val="24"/>
                <w:szCs w:val="24"/>
              </w:rPr>
            </w:pPr>
          </w:p>
        </w:tc>
        <w:tc>
          <w:tcPr>
            <w:tcW w:w="593" w:type="dxa"/>
            <w:shd w:val="clear" w:color="auto" w:fill="auto"/>
          </w:tcPr>
          <w:p w:rsidR="008968DA" w:rsidRPr="003C0DBF" w:rsidRDefault="008968DA" w:rsidP="008968DA">
            <w:pPr>
              <w:rPr>
                <w:sz w:val="24"/>
                <w:szCs w:val="24"/>
              </w:rPr>
            </w:pPr>
            <w:r>
              <w:rPr>
                <w:sz w:val="24"/>
                <w:szCs w:val="24"/>
              </w:rPr>
              <w:t>9</w:t>
            </w:r>
          </w:p>
        </w:tc>
        <w:tc>
          <w:tcPr>
            <w:tcW w:w="576" w:type="dxa"/>
            <w:shd w:val="clear" w:color="auto" w:fill="auto"/>
          </w:tcPr>
          <w:p w:rsidR="008968DA" w:rsidRPr="003C0DBF" w:rsidRDefault="008968DA" w:rsidP="008968DA">
            <w:pPr>
              <w:rPr>
                <w:sz w:val="24"/>
                <w:szCs w:val="24"/>
              </w:rPr>
            </w:pPr>
            <w:r>
              <w:rPr>
                <w:sz w:val="24"/>
                <w:szCs w:val="24"/>
              </w:rPr>
              <w:t>47</w:t>
            </w:r>
          </w:p>
        </w:tc>
        <w:tc>
          <w:tcPr>
            <w:tcW w:w="735" w:type="dxa"/>
            <w:shd w:val="clear" w:color="auto" w:fill="auto"/>
          </w:tcPr>
          <w:p w:rsidR="008968DA" w:rsidRPr="003C0DBF" w:rsidRDefault="008968DA" w:rsidP="008968DA">
            <w:pPr>
              <w:rPr>
                <w:sz w:val="24"/>
                <w:szCs w:val="24"/>
              </w:rPr>
            </w:pPr>
            <w:r>
              <w:rPr>
                <w:sz w:val="24"/>
                <w:szCs w:val="24"/>
              </w:rPr>
              <w:t>9</w:t>
            </w:r>
          </w:p>
        </w:tc>
        <w:tc>
          <w:tcPr>
            <w:tcW w:w="682" w:type="dxa"/>
            <w:shd w:val="clear" w:color="auto" w:fill="auto"/>
          </w:tcPr>
          <w:p w:rsidR="008968DA" w:rsidRPr="003C0DBF" w:rsidRDefault="008968DA" w:rsidP="008968DA">
            <w:pPr>
              <w:rPr>
                <w:sz w:val="24"/>
                <w:szCs w:val="24"/>
              </w:rPr>
            </w:pPr>
            <w:r>
              <w:rPr>
                <w:sz w:val="24"/>
                <w:szCs w:val="24"/>
              </w:rPr>
              <w:t>47</w:t>
            </w:r>
          </w:p>
        </w:tc>
        <w:tc>
          <w:tcPr>
            <w:tcW w:w="616" w:type="dxa"/>
            <w:shd w:val="clear" w:color="auto" w:fill="auto"/>
          </w:tcPr>
          <w:p w:rsidR="008968DA" w:rsidRPr="003C0DBF" w:rsidRDefault="008968DA" w:rsidP="008968DA">
            <w:pPr>
              <w:rPr>
                <w:sz w:val="24"/>
                <w:szCs w:val="24"/>
              </w:rPr>
            </w:pPr>
            <w:r>
              <w:rPr>
                <w:sz w:val="24"/>
                <w:szCs w:val="24"/>
              </w:rPr>
              <w:t>1</w:t>
            </w:r>
          </w:p>
        </w:tc>
        <w:tc>
          <w:tcPr>
            <w:tcW w:w="549" w:type="dxa"/>
            <w:shd w:val="clear" w:color="auto" w:fill="auto"/>
          </w:tcPr>
          <w:p w:rsidR="008968DA" w:rsidRPr="003C0DBF" w:rsidRDefault="008968DA" w:rsidP="008968DA">
            <w:pPr>
              <w:rPr>
                <w:sz w:val="24"/>
                <w:szCs w:val="24"/>
              </w:rPr>
            </w:pPr>
            <w:r>
              <w:rPr>
                <w:sz w:val="24"/>
                <w:szCs w:val="24"/>
              </w:rPr>
              <w:t>6</w:t>
            </w:r>
          </w:p>
        </w:tc>
      </w:tr>
      <w:tr w:rsidR="008968DA" w:rsidRPr="003C0DBF" w:rsidTr="008968DA">
        <w:tc>
          <w:tcPr>
            <w:tcW w:w="1887" w:type="dxa"/>
            <w:shd w:val="clear" w:color="auto" w:fill="auto"/>
          </w:tcPr>
          <w:p w:rsidR="008968DA" w:rsidRPr="003C0DBF" w:rsidRDefault="008968DA" w:rsidP="008968DA">
            <w:pPr>
              <w:rPr>
                <w:sz w:val="24"/>
                <w:szCs w:val="24"/>
              </w:rPr>
            </w:pPr>
            <w:r>
              <w:rPr>
                <w:sz w:val="24"/>
                <w:szCs w:val="24"/>
              </w:rPr>
              <w:t>Симская СОШ</w:t>
            </w:r>
          </w:p>
        </w:tc>
        <w:tc>
          <w:tcPr>
            <w:tcW w:w="1569" w:type="dxa"/>
            <w:shd w:val="clear" w:color="auto" w:fill="auto"/>
          </w:tcPr>
          <w:p w:rsidR="008968DA" w:rsidRPr="003C0DBF" w:rsidRDefault="008968DA" w:rsidP="008968DA">
            <w:pPr>
              <w:rPr>
                <w:sz w:val="24"/>
                <w:szCs w:val="24"/>
              </w:rPr>
            </w:pPr>
            <w:r>
              <w:rPr>
                <w:sz w:val="24"/>
                <w:szCs w:val="24"/>
              </w:rPr>
              <w:t>19</w:t>
            </w:r>
          </w:p>
        </w:tc>
        <w:tc>
          <w:tcPr>
            <w:tcW w:w="1341" w:type="dxa"/>
            <w:shd w:val="clear" w:color="auto" w:fill="auto"/>
          </w:tcPr>
          <w:p w:rsidR="008968DA" w:rsidRPr="003C0DBF" w:rsidRDefault="008968DA" w:rsidP="008968DA">
            <w:pPr>
              <w:rPr>
                <w:sz w:val="24"/>
                <w:szCs w:val="24"/>
              </w:rPr>
            </w:pPr>
            <w:r>
              <w:rPr>
                <w:sz w:val="24"/>
                <w:szCs w:val="24"/>
              </w:rPr>
              <w:t>18</w:t>
            </w:r>
          </w:p>
        </w:tc>
        <w:tc>
          <w:tcPr>
            <w:tcW w:w="1204" w:type="dxa"/>
            <w:shd w:val="clear" w:color="auto" w:fill="auto"/>
          </w:tcPr>
          <w:p w:rsidR="008968DA" w:rsidRPr="003C0DBF" w:rsidRDefault="008968DA" w:rsidP="008968DA">
            <w:pPr>
              <w:rPr>
                <w:sz w:val="24"/>
                <w:szCs w:val="24"/>
              </w:rPr>
            </w:pPr>
            <w:r>
              <w:rPr>
                <w:sz w:val="24"/>
                <w:szCs w:val="24"/>
              </w:rPr>
              <w:t>1</w:t>
            </w:r>
          </w:p>
        </w:tc>
        <w:tc>
          <w:tcPr>
            <w:tcW w:w="596" w:type="dxa"/>
            <w:shd w:val="clear" w:color="auto" w:fill="auto"/>
          </w:tcPr>
          <w:p w:rsidR="008968DA" w:rsidRPr="003C0DBF" w:rsidRDefault="008968DA" w:rsidP="008968DA">
            <w:pPr>
              <w:rPr>
                <w:sz w:val="24"/>
                <w:szCs w:val="24"/>
              </w:rPr>
            </w:pPr>
            <w:r>
              <w:rPr>
                <w:sz w:val="24"/>
                <w:szCs w:val="24"/>
              </w:rPr>
              <w:t>6</w:t>
            </w:r>
          </w:p>
        </w:tc>
        <w:tc>
          <w:tcPr>
            <w:tcW w:w="593" w:type="dxa"/>
            <w:shd w:val="clear" w:color="auto" w:fill="auto"/>
          </w:tcPr>
          <w:p w:rsidR="008968DA" w:rsidRPr="003C0DBF" w:rsidRDefault="008968DA" w:rsidP="008968DA">
            <w:pPr>
              <w:rPr>
                <w:sz w:val="24"/>
                <w:szCs w:val="24"/>
              </w:rPr>
            </w:pPr>
            <w:r>
              <w:rPr>
                <w:sz w:val="24"/>
                <w:szCs w:val="24"/>
              </w:rPr>
              <w:t>5</w:t>
            </w:r>
          </w:p>
        </w:tc>
        <w:tc>
          <w:tcPr>
            <w:tcW w:w="576" w:type="dxa"/>
            <w:shd w:val="clear" w:color="auto" w:fill="auto"/>
          </w:tcPr>
          <w:p w:rsidR="008968DA" w:rsidRPr="003C0DBF" w:rsidRDefault="008968DA" w:rsidP="008968DA">
            <w:pPr>
              <w:rPr>
                <w:sz w:val="24"/>
                <w:szCs w:val="24"/>
              </w:rPr>
            </w:pPr>
            <w:r>
              <w:rPr>
                <w:sz w:val="24"/>
                <w:szCs w:val="24"/>
              </w:rPr>
              <w:t>28</w:t>
            </w:r>
          </w:p>
        </w:tc>
        <w:tc>
          <w:tcPr>
            <w:tcW w:w="735" w:type="dxa"/>
            <w:shd w:val="clear" w:color="auto" w:fill="auto"/>
          </w:tcPr>
          <w:p w:rsidR="008968DA" w:rsidRPr="003C0DBF" w:rsidRDefault="008968DA" w:rsidP="008968DA">
            <w:pPr>
              <w:rPr>
                <w:sz w:val="24"/>
                <w:szCs w:val="24"/>
              </w:rPr>
            </w:pPr>
            <w:r>
              <w:rPr>
                <w:sz w:val="24"/>
                <w:szCs w:val="24"/>
              </w:rPr>
              <w:t>9</w:t>
            </w:r>
          </w:p>
        </w:tc>
        <w:tc>
          <w:tcPr>
            <w:tcW w:w="682" w:type="dxa"/>
            <w:shd w:val="clear" w:color="auto" w:fill="auto"/>
          </w:tcPr>
          <w:p w:rsidR="008968DA" w:rsidRPr="003C0DBF" w:rsidRDefault="008968DA" w:rsidP="008968DA">
            <w:pPr>
              <w:rPr>
                <w:sz w:val="24"/>
                <w:szCs w:val="24"/>
              </w:rPr>
            </w:pPr>
            <w:r>
              <w:rPr>
                <w:sz w:val="24"/>
                <w:szCs w:val="24"/>
              </w:rPr>
              <w:t>50</w:t>
            </w:r>
          </w:p>
        </w:tc>
        <w:tc>
          <w:tcPr>
            <w:tcW w:w="616" w:type="dxa"/>
            <w:shd w:val="clear" w:color="auto" w:fill="auto"/>
          </w:tcPr>
          <w:p w:rsidR="008968DA" w:rsidRPr="003C0DBF" w:rsidRDefault="008968DA" w:rsidP="008968DA">
            <w:pPr>
              <w:rPr>
                <w:sz w:val="24"/>
                <w:szCs w:val="24"/>
              </w:rPr>
            </w:pPr>
            <w:r>
              <w:rPr>
                <w:sz w:val="24"/>
                <w:szCs w:val="24"/>
              </w:rPr>
              <w:t>3</w:t>
            </w:r>
          </w:p>
        </w:tc>
        <w:tc>
          <w:tcPr>
            <w:tcW w:w="549" w:type="dxa"/>
            <w:shd w:val="clear" w:color="auto" w:fill="auto"/>
          </w:tcPr>
          <w:p w:rsidR="008968DA" w:rsidRPr="003C0DBF" w:rsidRDefault="008968DA" w:rsidP="008968DA">
            <w:pPr>
              <w:rPr>
                <w:sz w:val="24"/>
                <w:szCs w:val="24"/>
              </w:rPr>
            </w:pPr>
            <w:r>
              <w:rPr>
                <w:sz w:val="24"/>
                <w:szCs w:val="24"/>
              </w:rPr>
              <w:t>16</w:t>
            </w:r>
          </w:p>
        </w:tc>
      </w:tr>
      <w:tr w:rsidR="008968DA" w:rsidRPr="003C0DBF" w:rsidTr="008968DA">
        <w:tc>
          <w:tcPr>
            <w:tcW w:w="1887" w:type="dxa"/>
            <w:shd w:val="clear" w:color="auto" w:fill="auto"/>
          </w:tcPr>
          <w:p w:rsidR="008968DA" w:rsidRPr="003C0DBF" w:rsidRDefault="008968DA" w:rsidP="008968DA">
            <w:pPr>
              <w:rPr>
                <w:sz w:val="24"/>
                <w:szCs w:val="24"/>
              </w:rPr>
            </w:pPr>
            <w:r>
              <w:rPr>
                <w:sz w:val="24"/>
                <w:szCs w:val="24"/>
              </w:rPr>
              <w:t>Андреевская ООШ</w:t>
            </w:r>
          </w:p>
        </w:tc>
        <w:tc>
          <w:tcPr>
            <w:tcW w:w="1569" w:type="dxa"/>
            <w:shd w:val="clear" w:color="auto" w:fill="auto"/>
          </w:tcPr>
          <w:p w:rsidR="008968DA" w:rsidRPr="003C0DBF" w:rsidRDefault="008968DA" w:rsidP="008968DA">
            <w:pPr>
              <w:rPr>
                <w:sz w:val="24"/>
                <w:szCs w:val="24"/>
              </w:rPr>
            </w:pPr>
            <w:r>
              <w:rPr>
                <w:sz w:val="24"/>
                <w:szCs w:val="24"/>
              </w:rPr>
              <w:t>16</w:t>
            </w:r>
          </w:p>
        </w:tc>
        <w:tc>
          <w:tcPr>
            <w:tcW w:w="1341" w:type="dxa"/>
            <w:shd w:val="clear" w:color="auto" w:fill="auto"/>
          </w:tcPr>
          <w:p w:rsidR="008968DA" w:rsidRPr="003C0DBF" w:rsidRDefault="008968DA" w:rsidP="008968DA">
            <w:pPr>
              <w:rPr>
                <w:sz w:val="24"/>
                <w:szCs w:val="24"/>
              </w:rPr>
            </w:pPr>
            <w:r>
              <w:rPr>
                <w:sz w:val="24"/>
                <w:szCs w:val="24"/>
              </w:rPr>
              <w:t>16</w:t>
            </w:r>
          </w:p>
        </w:tc>
        <w:tc>
          <w:tcPr>
            <w:tcW w:w="1204" w:type="dxa"/>
            <w:shd w:val="clear" w:color="auto" w:fill="auto"/>
          </w:tcPr>
          <w:p w:rsidR="008968DA" w:rsidRPr="003C0DBF" w:rsidRDefault="008968DA" w:rsidP="008968DA">
            <w:pPr>
              <w:rPr>
                <w:sz w:val="24"/>
                <w:szCs w:val="24"/>
              </w:rPr>
            </w:pPr>
            <w:r>
              <w:rPr>
                <w:sz w:val="24"/>
                <w:szCs w:val="24"/>
              </w:rPr>
              <w:t>2</w:t>
            </w:r>
          </w:p>
        </w:tc>
        <w:tc>
          <w:tcPr>
            <w:tcW w:w="596" w:type="dxa"/>
            <w:shd w:val="clear" w:color="auto" w:fill="auto"/>
          </w:tcPr>
          <w:p w:rsidR="008968DA" w:rsidRPr="003C0DBF" w:rsidRDefault="008968DA" w:rsidP="008968DA">
            <w:pPr>
              <w:rPr>
                <w:sz w:val="24"/>
                <w:szCs w:val="24"/>
              </w:rPr>
            </w:pPr>
            <w:r>
              <w:rPr>
                <w:sz w:val="24"/>
                <w:szCs w:val="24"/>
              </w:rPr>
              <w:t>13</w:t>
            </w:r>
          </w:p>
        </w:tc>
        <w:tc>
          <w:tcPr>
            <w:tcW w:w="593" w:type="dxa"/>
            <w:shd w:val="clear" w:color="auto" w:fill="auto"/>
          </w:tcPr>
          <w:p w:rsidR="008968DA" w:rsidRPr="003C0DBF" w:rsidRDefault="008968DA" w:rsidP="008968DA">
            <w:pPr>
              <w:rPr>
                <w:sz w:val="24"/>
                <w:szCs w:val="24"/>
              </w:rPr>
            </w:pPr>
            <w:r>
              <w:rPr>
                <w:sz w:val="24"/>
                <w:szCs w:val="24"/>
              </w:rPr>
              <w:t>11</w:t>
            </w:r>
          </w:p>
        </w:tc>
        <w:tc>
          <w:tcPr>
            <w:tcW w:w="576" w:type="dxa"/>
            <w:shd w:val="clear" w:color="auto" w:fill="auto"/>
          </w:tcPr>
          <w:p w:rsidR="008968DA" w:rsidRPr="003C0DBF" w:rsidRDefault="008968DA" w:rsidP="008968DA">
            <w:pPr>
              <w:rPr>
                <w:sz w:val="24"/>
                <w:szCs w:val="24"/>
              </w:rPr>
            </w:pPr>
            <w:r>
              <w:rPr>
                <w:sz w:val="24"/>
                <w:szCs w:val="24"/>
              </w:rPr>
              <w:t>68</w:t>
            </w:r>
          </w:p>
        </w:tc>
        <w:tc>
          <w:tcPr>
            <w:tcW w:w="735" w:type="dxa"/>
            <w:shd w:val="clear" w:color="auto" w:fill="auto"/>
          </w:tcPr>
          <w:p w:rsidR="008968DA" w:rsidRPr="003C0DBF" w:rsidRDefault="008968DA" w:rsidP="008968DA">
            <w:pPr>
              <w:rPr>
                <w:sz w:val="24"/>
                <w:szCs w:val="24"/>
              </w:rPr>
            </w:pPr>
            <w:r>
              <w:rPr>
                <w:sz w:val="24"/>
                <w:szCs w:val="24"/>
              </w:rPr>
              <w:t>3</w:t>
            </w:r>
          </w:p>
        </w:tc>
        <w:tc>
          <w:tcPr>
            <w:tcW w:w="682" w:type="dxa"/>
            <w:shd w:val="clear" w:color="auto" w:fill="auto"/>
          </w:tcPr>
          <w:p w:rsidR="008968DA" w:rsidRPr="003C0DBF" w:rsidRDefault="008968DA" w:rsidP="008968DA">
            <w:pPr>
              <w:rPr>
                <w:sz w:val="24"/>
                <w:szCs w:val="24"/>
              </w:rPr>
            </w:pPr>
            <w:r>
              <w:rPr>
                <w:sz w:val="24"/>
                <w:szCs w:val="24"/>
              </w:rPr>
              <w:t>19</w:t>
            </w:r>
          </w:p>
        </w:tc>
        <w:tc>
          <w:tcPr>
            <w:tcW w:w="616" w:type="dxa"/>
            <w:shd w:val="clear" w:color="auto" w:fill="auto"/>
          </w:tcPr>
          <w:p w:rsidR="008968DA" w:rsidRPr="003C0DBF" w:rsidRDefault="008968DA" w:rsidP="008968DA">
            <w:pPr>
              <w:rPr>
                <w:sz w:val="24"/>
                <w:szCs w:val="24"/>
              </w:rPr>
            </w:pPr>
          </w:p>
        </w:tc>
        <w:tc>
          <w:tcPr>
            <w:tcW w:w="549" w:type="dxa"/>
            <w:shd w:val="clear" w:color="auto" w:fill="auto"/>
          </w:tcPr>
          <w:p w:rsidR="008968DA" w:rsidRPr="003C0DBF" w:rsidRDefault="008968DA" w:rsidP="008968DA">
            <w:pPr>
              <w:rPr>
                <w:sz w:val="24"/>
                <w:szCs w:val="24"/>
              </w:rPr>
            </w:pPr>
          </w:p>
        </w:tc>
      </w:tr>
      <w:tr w:rsidR="008968DA" w:rsidRPr="003C0DBF" w:rsidTr="008968DA">
        <w:tc>
          <w:tcPr>
            <w:tcW w:w="1887" w:type="dxa"/>
            <w:shd w:val="clear" w:color="auto" w:fill="auto"/>
          </w:tcPr>
          <w:p w:rsidR="008968DA" w:rsidRDefault="008968DA" w:rsidP="008968DA">
            <w:pPr>
              <w:rPr>
                <w:sz w:val="24"/>
                <w:szCs w:val="24"/>
              </w:rPr>
            </w:pPr>
            <w:r>
              <w:rPr>
                <w:sz w:val="24"/>
                <w:szCs w:val="24"/>
              </w:rPr>
              <w:t>Косинская ООШ</w:t>
            </w:r>
          </w:p>
        </w:tc>
        <w:tc>
          <w:tcPr>
            <w:tcW w:w="1569" w:type="dxa"/>
            <w:shd w:val="clear" w:color="auto" w:fill="auto"/>
          </w:tcPr>
          <w:p w:rsidR="008968DA" w:rsidRPr="003C0DBF" w:rsidRDefault="008968DA" w:rsidP="008968DA">
            <w:pPr>
              <w:rPr>
                <w:sz w:val="24"/>
                <w:szCs w:val="24"/>
              </w:rPr>
            </w:pPr>
            <w:r>
              <w:rPr>
                <w:sz w:val="24"/>
                <w:szCs w:val="24"/>
              </w:rPr>
              <w:t>10</w:t>
            </w:r>
          </w:p>
        </w:tc>
        <w:tc>
          <w:tcPr>
            <w:tcW w:w="1341" w:type="dxa"/>
            <w:shd w:val="clear" w:color="auto" w:fill="auto"/>
          </w:tcPr>
          <w:p w:rsidR="008968DA" w:rsidRPr="003C0DBF" w:rsidRDefault="008968DA" w:rsidP="008968DA">
            <w:pPr>
              <w:rPr>
                <w:sz w:val="24"/>
                <w:szCs w:val="24"/>
              </w:rPr>
            </w:pPr>
            <w:r>
              <w:rPr>
                <w:sz w:val="24"/>
                <w:szCs w:val="24"/>
              </w:rPr>
              <w:t>9</w:t>
            </w:r>
          </w:p>
        </w:tc>
        <w:tc>
          <w:tcPr>
            <w:tcW w:w="1204" w:type="dxa"/>
            <w:shd w:val="clear" w:color="auto" w:fill="auto"/>
          </w:tcPr>
          <w:p w:rsidR="008968DA" w:rsidRPr="003C0DBF" w:rsidRDefault="008968DA" w:rsidP="008968DA">
            <w:pPr>
              <w:rPr>
                <w:sz w:val="24"/>
                <w:szCs w:val="24"/>
              </w:rPr>
            </w:pPr>
            <w:r>
              <w:rPr>
                <w:sz w:val="24"/>
                <w:szCs w:val="24"/>
              </w:rPr>
              <w:t>1</w:t>
            </w:r>
          </w:p>
        </w:tc>
        <w:tc>
          <w:tcPr>
            <w:tcW w:w="596" w:type="dxa"/>
            <w:shd w:val="clear" w:color="auto" w:fill="auto"/>
          </w:tcPr>
          <w:p w:rsidR="008968DA" w:rsidRPr="003C0DBF" w:rsidRDefault="008968DA" w:rsidP="008968DA">
            <w:pPr>
              <w:rPr>
                <w:sz w:val="24"/>
                <w:szCs w:val="24"/>
              </w:rPr>
            </w:pPr>
            <w:r>
              <w:rPr>
                <w:sz w:val="24"/>
                <w:szCs w:val="24"/>
              </w:rPr>
              <w:t>11</w:t>
            </w:r>
          </w:p>
        </w:tc>
        <w:tc>
          <w:tcPr>
            <w:tcW w:w="593" w:type="dxa"/>
            <w:shd w:val="clear" w:color="auto" w:fill="auto"/>
          </w:tcPr>
          <w:p w:rsidR="008968DA" w:rsidRPr="003C0DBF" w:rsidRDefault="008968DA" w:rsidP="008968DA">
            <w:pPr>
              <w:rPr>
                <w:sz w:val="24"/>
                <w:szCs w:val="24"/>
              </w:rPr>
            </w:pPr>
            <w:r>
              <w:rPr>
                <w:sz w:val="24"/>
                <w:szCs w:val="24"/>
              </w:rPr>
              <w:t>5</w:t>
            </w:r>
          </w:p>
        </w:tc>
        <w:tc>
          <w:tcPr>
            <w:tcW w:w="576" w:type="dxa"/>
            <w:shd w:val="clear" w:color="auto" w:fill="auto"/>
          </w:tcPr>
          <w:p w:rsidR="008968DA" w:rsidRPr="003C0DBF" w:rsidRDefault="008968DA" w:rsidP="008968DA">
            <w:pPr>
              <w:rPr>
                <w:sz w:val="24"/>
                <w:szCs w:val="24"/>
              </w:rPr>
            </w:pPr>
            <w:r>
              <w:rPr>
                <w:sz w:val="24"/>
                <w:szCs w:val="24"/>
              </w:rPr>
              <w:t>56</w:t>
            </w:r>
          </w:p>
        </w:tc>
        <w:tc>
          <w:tcPr>
            <w:tcW w:w="735" w:type="dxa"/>
            <w:shd w:val="clear" w:color="auto" w:fill="auto"/>
          </w:tcPr>
          <w:p w:rsidR="008968DA" w:rsidRPr="003C0DBF" w:rsidRDefault="008968DA" w:rsidP="008968DA">
            <w:pPr>
              <w:rPr>
                <w:sz w:val="24"/>
                <w:szCs w:val="24"/>
              </w:rPr>
            </w:pPr>
            <w:r>
              <w:rPr>
                <w:sz w:val="24"/>
                <w:szCs w:val="24"/>
              </w:rPr>
              <w:t>3</w:t>
            </w:r>
          </w:p>
        </w:tc>
        <w:tc>
          <w:tcPr>
            <w:tcW w:w="682" w:type="dxa"/>
            <w:shd w:val="clear" w:color="auto" w:fill="auto"/>
          </w:tcPr>
          <w:p w:rsidR="008968DA" w:rsidRPr="003C0DBF" w:rsidRDefault="008968DA" w:rsidP="008968DA">
            <w:pPr>
              <w:rPr>
                <w:sz w:val="24"/>
                <w:szCs w:val="24"/>
              </w:rPr>
            </w:pPr>
            <w:r>
              <w:rPr>
                <w:sz w:val="24"/>
                <w:szCs w:val="24"/>
              </w:rPr>
              <w:t>33</w:t>
            </w:r>
          </w:p>
        </w:tc>
        <w:tc>
          <w:tcPr>
            <w:tcW w:w="616" w:type="dxa"/>
            <w:shd w:val="clear" w:color="auto" w:fill="auto"/>
          </w:tcPr>
          <w:p w:rsidR="008968DA" w:rsidRPr="003C0DBF" w:rsidRDefault="008968DA" w:rsidP="008968DA">
            <w:pPr>
              <w:rPr>
                <w:sz w:val="24"/>
                <w:szCs w:val="24"/>
              </w:rPr>
            </w:pPr>
          </w:p>
        </w:tc>
        <w:tc>
          <w:tcPr>
            <w:tcW w:w="549" w:type="dxa"/>
            <w:shd w:val="clear" w:color="auto" w:fill="auto"/>
          </w:tcPr>
          <w:p w:rsidR="008968DA" w:rsidRPr="003C0DBF" w:rsidRDefault="008968DA" w:rsidP="008968DA">
            <w:pPr>
              <w:rPr>
                <w:sz w:val="24"/>
                <w:szCs w:val="24"/>
              </w:rPr>
            </w:pPr>
          </w:p>
        </w:tc>
      </w:tr>
      <w:tr w:rsidR="008968DA" w:rsidRPr="003C0DBF" w:rsidTr="008968DA">
        <w:tc>
          <w:tcPr>
            <w:tcW w:w="1887" w:type="dxa"/>
            <w:shd w:val="clear" w:color="auto" w:fill="auto"/>
          </w:tcPr>
          <w:p w:rsidR="008968DA" w:rsidRPr="003C0DBF" w:rsidRDefault="008968DA" w:rsidP="008968DA">
            <w:pPr>
              <w:rPr>
                <w:sz w:val="24"/>
                <w:szCs w:val="24"/>
              </w:rPr>
            </w:pPr>
            <w:r>
              <w:rPr>
                <w:sz w:val="24"/>
                <w:szCs w:val="24"/>
              </w:rPr>
              <w:t>Опольевская ООШ</w:t>
            </w:r>
          </w:p>
        </w:tc>
        <w:tc>
          <w:tcPr>
            <w:tcW w:w="1569" w:type="dxa"/>
            <w:shd w:val="clear" w:color="auto" w:fill="auto"/>
          </w:tcPr>
          <w:p w:rsidR="008968DA" w:rsidRPr="003C0DBF" w:rsidRDefault="008968DA" w:rsidP="008968DA">
            <w:pPr>
              <w:rPr>
                <w:sz w:val="24"/>
                <w:szCs w:val="24"/>
              </w:rPr>
            </w:pPr>
            <w:r>
              <w:rPr>
                <w:sz w:val="24"/>
                <w:szCs w:val="24"/>
              </w:rPr>
              <w:t>8</w:t>
            </w:r>
          </w:p>
        </w:tc>
        <w:tc>
          <w:tcPr>
            <w:tcW w:w="1341" w:type="dxa"/>
            <w:shd w:val="clear" w:color="auto" w:fill="auto"/>
          </w:tcPr>
          <w:p w:rsidR="008968DA" w:rsidRPr="003C0DBF" w:rsidRDefault="008968DA" w:rsidP="008968DA">
            <w:pPr>
              <w:rPr>
                <w:sz w:val="24"/>
                <w:szCs w:val="24"/>
              </w:rPr>
            </w:pPr>
            <w:r>
              <w:rPr>
                <w:sz w:val="24"/>
                <w:szCs w:val="24"/>
              </w:rPr>
              <w:t>8</w:t>
            </w:r>
          </w:p>
        </w:tc>
        <w:tc>
          <w:tcPr>
            <w:tcW w:w="1204" w:type="dxa"/>
            <w:shd w:val="clear" w:color="auto" w:fill="auto"/>
          </w:tcPr>
          <w:p w:rsidR="008968DA" w:rsidRPr="003C0DBF" w:rsidRDefault="008968DA" w:rsidP="008968DA">
            <w:pPr>
              <w:rPr>
                <w:sz w:val="24"/>
                <w:szCs w:val="24"/>
              </w:rPr>
            </w:pPr>
          </w:p>
        </w:tc>
        <w:tc>
          <w:tcPr>
            <w:tcW w:w="596" w:type="dxa"/>
            <w:shd w:val="clear" w:color="auto" w:fill="auto"/>
          </w:tcPr>
          <w:p w:rsidR="008968DA" w:rsidRPr="003C0DBF" w:rsidRDefault="008968DA" w:rsidP="008968DA">
            <w:pPr>
              <w:rPr>
                <w:sz w:val="24"/>
                <w:szCs w:val="24"/>
              </w:rPr>
            </w:pPr>
          </w:p>
        </w:tc>
        <w:tc>
          <w:tcPr>
            <w:tcW w:w="593" w:type="dxa"/>
            <w:shd w:val="clear" w:color="auto" w:fill="auto"/>
          </w:tcPr>
          <w:p w:rsidR="008968DA" w:rsidRPr="003C0DBF" w:rsidRDefault="008968DA" w:rsidP="008968DA">
            <w:pPr>
              <w:rPr>
                <w:sz w:val="24"/>
                <w:szCs w:val="24"/>
              </w:rPr>
            </w:pPr>
            <w:r>
              <w:rPr>
                <w:sz w:val="24"/>
                <w:szCs w:val="24"/>
              </w:rPr>
              <w:t>5</w:t>
            </w:r>
          </w:p>
        </w:tc>
        <w:tc>
          <w:tcPr>
            <w:tcW w:w="576" w:type="dxa"/>
            <w:shd w:val="clear" w:color="auto" w:fill="auto"/>
          </w:tcPr>
          <w:p w:rsidR="008968DA" w:rsidRPr="003C0DBF" w:rsidRDefault="008968DA" w:rsidP="008968DA">
            <w:pPr>
              <w:rPr>
                <w:sz w:val="24"/>
                <w:szCs w:val="24"/>
              </w:rPr>
            </w:pPr>
            <w:r>
              <w:rPr>
                <w:sz w:val="24"/>
                <w:szCs w:val="24"/>
              </w:rPr>
              <w:t>63</w:t>
            </w:r>
          </w:p>
        </w:tc>
        <w:tc>
          <w:tcPr>
            <w:tcW w:w="735" w:type="dxa"/>
            <w:shd w:val="clear" w:color="auto" w:fill="auto"/>
          </w:tcPr>
          <w:p w:rsidR="008968DA" w:rsidRPr="003C0DBF" w:rsidRDefault="008968DA" w:rsidP="008968DA">
            <w:pPr>
              <w:rPr>
                <w:sz w:val="24"/>
                <w:szCs w:val="24"/>
              </w:rPr>
            </w:pPr>
            <w:r>
              <w:rPr>
                <w:sz w:val="24"/>
                <w:szCs w:val="24"/>
              </w:rPr>
              <w:t>2</w:t>
            </w:r>
          </w:p>
        </w:tc>
        <w:tc>
          <w:tcPr>
            <w:tcW w:w="682" w:type="dxa"/>
            <w:shd w:val="clear" w:color="auto" w:fill="auto"/>
          </w:tcPr>
          <w:p w:rsidR="008968DA" w:rsidRPr="003C0DBF" w:rsidRDefault="008968DA" w:rsidP="008968DA">
            <w:pPr>
              <w:rPr>
                <w:sz w:val="24"/>
                <w:szCs w:val="24"/>
              </w:rPr>
            </w:pPr>
            <w:r>
              <w:rPr>
                <w:sz w:val="24"/>
                <w:szCs w:val="24"/>
              </w:rPr>
              <w:t>25</w:t>
            </w:r>
          </w:p>
        </w:tc>
        <w:tc>
          <w:tcPr>
            <w:tcW w:w="616" w:type="dxa"/>
            <w:shd w:val="clear" w:color="auto" w:fill="auto"/>
          </w:tcPr>
          <w:p w:rsidR="008968DA" w:rsidRPr="003C0DBF" w:rsidRDefault="008968DA" w:rsidP="008968DA">
            <w:pPr>
              <w:rPr>
                <w:sz w:val="24"/>
                <w:szCs w:val="24"/>
              </w:rPr>
            </w:pPr>
            <w:r>
              <w:rPr>
                <w:sz w:val="24"/>
                <w:szCs w:val="24"/>
              </w:rPr>
              <w:t>1</w:t>
            </w:r>
          </w:p>
        </w:tc>
        <w:tc>
          <w:tcPr>
            <w:tcW w:w="549" w:type="dxa"/>
            <w:shd w:val="clear" w:color="auto" w:fill="auto"/>
          </w:tcPr>
          <w:p w:rsidR="008968DA" w:rsidRPr="003C0DBF" w:rsidRDefault="008968DA" w:rsidP="008968DA">
            <w:pPr>
              <w:rPr>
                <w:sz w:val="24"/>
                <w:szCs w:val="24"/>
              </w:rPr>
            </w:pPr>
            <w:r>
              <w:rPr>
                <w:sz w:val="24"/>
                <w:szCs w:val="24"/>
              </w:rPr>
              <w:t>12</w:t>
            </w:r>
          </w:p>
        </w:tc>
      </w:tr>
      <w:tr w:rsidR="008968DA" w:rsidRPr="003C0DBF" w:rsidTr="008968DA">
        <w:tc>
          <w:tcPr>
            <w:tcW w:w="1887" w:type="dxa"/>
            <w:shd w:val="clear" w:color="auto" w:fill="auto"/>
          </w:tcPr>
          <w:p w:rsidR="008968DA" w:rsidRPr="003C0DBF" w:rsidRDefault="008968DA" w:rsidP="008968DA">
            <w:pPr>
              <w:rPr>
                <w:sz w:val="24"/>
                <w:szCs w:val="24"/>
              </w:rPr>
            </w:pPr>
            <w:r>
              <w:rPr>
                <w:sz w:val="24"/>
                <w:szCs w:val="24"/>
              </w:rPr>
              <w:t>Семьинская ООШ</w:t>
            </w:r>
          </w:p>
        </w:tc>
        <w:tc>
          <w:tcPr>
            <w:tcW w:w="1569" w:type="dxa"/>
            <w:shd w:val="clear" w:color="auto" w:fill="auto"/>
          </w:tcPr>
          <w:p w:rsidR="008968DA" w:rsidRPr="003C0DBF" w:rsidRDefault="008968DA" w:rsidP="008968DA">
            <w:pPr>
              <w:rPr>
                <w:sz w:val="24"/>
                <w:szCs w:val="24"/>
              </w:rPr>
            </w:pPr>
            <w:r>
              <w:rPr>
                <w:sz w:val="24"/>
                <w:szCs w:val="24"/>
              </w:rPr>
              <w:t>2</w:t>
            </w:r>
          </w:p>
        </w:tc>
        <w:tc>
          <w:tcPr>
            <w:tcW w:w="1341" w:type="dxa"/>
            <w:shd w:val="clear" w:color="auto" w:fill="auto"/>
          </w:tcPr>
          <w:p w:rsidR="008968DA" w:rsidRPr="003C0DBF" w:rsidRDefault="008968DA" w:rsidP="008968DA">
            <w:pPr>
              <w:rPr>
                <w:sz w:val="24"/>
                <w:szCs w:val="24"/>
              </w:rPr>
            </w:pPr>
            <w:r>
              <w:rPr>
                <w:sz w:val="24"/>
                <w:szCs w:val="24"/>
              </w:rPr>
              <w:t>2</w:t>
            </w:r>
          </w:p>
        </w:tc>
        <w:tc>
          <w:tcPr>
            <w:tcW w:w="1204" w:type="dxa"/>
            <w:shd w:val="clear" w:color="auto" w:fill="auto"/>
          </w:tcPr>
          <w:p w:rsidR="008968DA" w:rsidRPr="003C0DBF" w:rsidRDefault="008968DA" w:rsidP="008968DA">
            <w:pPr>
              <w:rPr>
                <w:sz w:val="24"/>
                <w:szCs w:val="24"/>
              </w:rPr>
            </w:pPr>
            <w:r>
              <w:rPr>
                <w:sz w:val="24"/>
                <w:szCs w:val="24"/>
              </w:rPr>
              <w:t>1</w:t>
            </w:r>
          </w:p>
        </w:tc>
        <w:tc>
          <w:tcPr>
            <w:tcW w:w="596" w:type="dxa"/>
            <w:shd w:val="clear" w:color="auto" w:fill="auto"/>
          </w:tcPr>
          <w:p w:rsidR="008968DA" w:rsidRPr="003C0DBF" w:rsidRDefault="008968DA" w:rsidP="008968DA">
            <w:pPr>
              <w:rPr>
                <w:sz w:val="24"/>
                <w:szCs w:val="24"/>
              </w:rPr>
            </w:pPr>
            <w:r>
              <w:rPr>
                <w:sz w:val="24"/>
                <w:szCs w:val="24"/>
              </w:rPr>
              <w:t>50</w:t>
            </w:r>
          </w:p>
        </w:tc>
        <w:tc>
          <w:tcPr>
            <w:tcW w:w="593" w:type="dxa"/>
            <w:shd w:val="clear" w:color="auto" w:fill="auto"/>
          </w:tcPr>
          <w:p w:rsidR="008968DA" w:rsidRPr="003C0DBF" w:rsidRDefault="008968DA" w:rsidP="008968DA">
            <w:pPr>
              <w:rPr>
                <w:sz w:val="24"/>
                <w:szCs w:val="24"/>
              </w:rPr>
            </w:pPr>
          </w:p>
        </w:tc>
        <w:tc>
          <w:tcPr>
            <w:tcW w:w="576" w:type="dxa"/>
            <w:shd w:val="clear" w:color="auto" w:fill="auto"/>
          </w:tcPr>
          <w:p w:rsidR="008968DA" w:rsidRPr="003C0DBF" w:rsidRDefault="008968DA" w:rsidP="008968DA">
            <w:pPr>
              <w:rPr>
                <w:sz w:val="24"/>
                <w:szCs w:val="24"/>
              </w:rPr>
            </w:pPr>
          </w:p>
        </w:tc>
        <w:tc>
          <w:tcPr>
            <w:tcW w:w="735" w:type="dxa"/>
            <w:shd w:val="clear" w:color="auto" w:fill="auto"/>
          </w:tcPr>
          <w:p w:rsidR="008968DA" w:rsidRPr="003C0DBF" w:rsidRDefault="008968DA" w:rsidP="008968DA">
            <w:pPr>
              <w:rPr>
                <w:sz w:val="24"/>
                <w:szCs w:val="24"/>
              </w:rPr>
            </w:pPr>
            <w:r>
              <w:rPr>
                <w:sz w:val="24"/>
                <w:szCs w:val="24"/>
              </w:rPr>
              <w:t>1</w:t>
            </w:r>
          </w:p>
        </w:tc>
        <w:tc>
          <w:tcPr>
            <w:tcW w:w="682" w:type="dxa"/>
            <w:shd w:val="clear" w:color="auto" w:fill="auto"/>
          </w:tcPr>
          <w:p w:rsidR="008968DA" w:rsidRPr="003C0DBF" w:rsidRDefault="008968DA" w:rsidP="008968DA">
            <w:pPr>
              <w:rPr>
                <w:sz w:val="24"/>
                <w:szCs w:val="24"/>
              </w:rPr>
            </w:pPr>
            <w:r>
              <w:rPr>
                <w:sz w:val="24"/>
                <w:szCs w:val="24"/>
              </w:rPr>
              <w:t>50</w:t>
            </w:r>
          </w:p>
        </w:tc>
        <w:tc>
          <w:tcPr>
            <w:tcW w:w="616" w:type="dxa"/>
            <w:shd w:val="clear" w:color="auto" w:fill="auto"/>
          </w:tcPr>
          <w:p w:rsidR="008968DA" w:rsidRPr="003C0DBF" w:rsidRDefault="008968DA" w:rsidP="008968DA">
            <w:pPr>
              <w:rPr>
                <w:sz w:val="24"/>
                <w:szCs w:val="24"/>
              </w:rPr>
            </w:pPr>
          </w:p>
        </w:tc>
        <w:tc>
          <w:tcPr>
            <w:tcW w:w="549" w:type="dxa"/>
            <w:shd w:val="clear" w:color="auto" w:fill="auto"/>
          </w:tcPr>
          <w:p w:rsidR="008968DA" w:rsidRPr="003C0DBF" w:rsidRDefault="008968DA" w:rsidP="008968DA">
            <w:pPr>
              <w:rPr>
                <w:sz w:val="24"/>
                <w:szCs w:val="24"/>
              </w:rPr>
            </w:pPr>
          </w:p>
        </w:tc>
      </w:tr>
      <w:tr w:rsidR="008968DA" w:rsidRPr="003C0DBF" w:rsidTr="008968DA">
        <w:tc>
          <w:tcPr>
            <w:tcW w:w="1887" w:type="dxa"/>
            <w:shd w:val="clear" w:color="auto" w:fill="auto"/>
          </w:tcPr>
          <w:p w:rsidR="008968DA" w:rsidRPr="003C0DBF" w:rsidRDefault="008968DA" w:rsidP="008968DA">
            <w:pPr>
              <w:rPr>
                <w:sz w:val="24"/>
                <w:szCs w:val="24"/>
              </w:rPr>
            </w:pPr>
            <w:r>
              <w:rPr>
                <w:sz w:val="24"/>
                <w:szCs w:val="24"/>
              </w:rPr>
              <w:t>Сосновоборская ООШ</w:t>
            </w:r>
          </w:p>
        </w:tc>
        <w:tc>
          <w:tcPr>
            <w:tcW w:w="1569" w:type="dxa"/>
            <w:shd w:val="clear" w:color="auto" w:fill="auto"/>
          </w:tcPr>
          <w:p w:rsidR="008968DA" w:rsidRPr="003C0DBF" w:rsidRDefault="008968DA" w:rsidP="008968DA">
            <w:pPr>
              <w:rPr>
                <w:sz w:val="24"/>
                <w:szCs w:val="24"/>
              </w:rPr>
            </w:pPr>
            <w:r>
              <w:rPr>
                <w:sz w:val="24"/>
                <w:szCs w:val="24"/>
              </w:rPr>
              <w:t>8</w:t>
            </w:r>
          </w:p>
        </w:tc>
        <w:tc>
          <w:tcPr>
            <w:tcW w:w="1341" w:type="dxa"/>
            <w:shd w:val="clear" w:color="auto" w:fill="auto"/>
          </w:tcPr>
          <w:p w:rsidR="008968DA" w:rsidRPr="003C0DBF" w:rsidRDefault="008968DA" w:rsidP="008968DA">
            <w:pPr>
              <w:rPr>
                <w:sz w:val="24"/>
                <w:szCs w:val="24"/>
              </w:rPr>
            </w:pPr>
            <w:r>
              <w:rPr>
                <w:sz w:val="24"/>
                <w:szCs w:val="24"/>
              </w:rPr>
              <w:t>8</w:t>
            </w:r>
          </w:p>
        </w:tc>
        <w:tc>
          <w:tcPr>
            <w:tcW w:w="1204" w:type="dxa"/>
            <w:shd w:val="clear" w:color="auto" w:fill="auto"/>
          </w:tcPr>
          <w:p w:rsidR="008968DA" w:rsidRPr="003C0DBF" w:rsidRDefault="008968DA" w:rsidP="008968DA">
            <w:pPr>
              <w:rPr>
                <w:sz w:val="24"/>
                <w:szCs w:val="24"/>
              </w:rPr>
            </w:pPr>
            <w:r>
              <w:rPr>
                <w:sz w:val="24"/>
                <w:szCs w:val="24"/>
              </w:rPr>
              <w:t>1</w:t>
            </w:r>
          </w:p>
        </w:tc>
        <w:tc>
          <w:tcPr>
            <w:tcW w:w="596" w:type="dxa"/>
            <w:shd w:val="clear" w:color="auto" w:fill="auto"/>
          </w:tcPr>
          <w:p w:rsidR="008968DA" w:rsidRPr="003C0DBF" w:rsidRDefault="008968DA" w:rsidP="008968DA">
            <w:pPr>
              <w:rPr>
                <w:sz w:val="24"/>
                <w:szCs w:val="24"/>
              </w:rPr>
            </w:pPr>
            <w:r>
              <w:rPr>
                <w:sz w:val="24"/>
                <w:szCs w:val="24"/>
              </w:rPr>
              <w:t>13</w:t>
            </w:r>
          </w:p>
        </w:tc>
        <w:tc>
          <w:tcPr>
            <w:tcW w:w="593" w:type="dxa"/>
            <w:shd w:val="clear" w:color="auto" w:fill="auto"/>
          </w:tcPr>
          <w:p w:rsidR="008968DA" w:rsidRPr="003C0DBF" w:rsidRDefault="008968DA" w:rsidP="008968DA">
            <w:pPr>
              <w:rPr>
                <w:sz w:val="24"/>
                <w:szCs w:val="24"/>
              </w:rPr>
            </w:pPr>
            <w:r>
              <w:rPr>
                <w:sz w:val="24"/>
                <w:szCs w:val="24"/>
              </w:rPr>
              <w:t>4</w:t>
            </w:r>
          </w:p>
        </w:tc>
        <w:tc>
          <w:tcPr>
            <w:tcW w:w="576" w:type="dxa"/>
            <w:shd w:val="clear" w:color="auto" w:fill="auto"/>
          </w:tcPr>
          <w:p w:rsidR="008968DA" w:rsidRPr="003C0DBF" w:rsidRDefault="008968DA" w:rsidP="008968DA">
            <w:pPr>
              <w:rPr>
                <w:sz w:val="24"/>
                <w:szCs w:val="24"/>
              </w:rPr>
            </w:pPr>
            <w:r>
              <w:rPr>
                <w:sz w:val="24"/>
                <w:szCs w:val="24"/>
              </w:rPr>
              <w:t>50</w:t>
            </w:r>
          </w:p>
        </w:tc>
        <w:tc>
          <w:tcPr>
            <w:tcW w:w="735" w:type="dxa"/>
            <w:shd w:val="clear" w:color="auto" w:fill="auto"/>
          </w:tcPr>
          <w:p w:rsidR="008968DA" w:rsidRPr="003C0DBF" w:rsidRDefault="008968DA" w:rsidP="008968DA">
            <w:pPr>
              <w:rPr>
                <w:sz w:val="24"/>
                <w:szCs w:val="24"/>
              </w:rPr>
            </w:pPr>
            <w:r>
              <w:rPr>
                <w:sz w:val="24"/>
                <w:szCs w:val="24"/>
              </w:rPr>
              <w:t>3</w:t>
            </w:r>
          </w:p>
        </w:tc>
        <w:tc>
          <w:tcPr>
            <w:tcW w:w="682" w:type="dxa"/>
            <w:shd w:val="clear" w:color="auto" w:fill="auto"/>
          </w:tcPr>
          <w:p w:rsidR="008968DA" w:rsidRPr="003C0DBF" w:rsidRDefault="008968DA" w:rsidP="008968DA">
            <w:pPr>
              <w:rPr>
                <w:sz w:val="24"/>
                <w:szCs w:val="24"/>
              </w:rPr>
            </w:pPr>
            <w:r>
              <w:rPr>
                <w:sz w:val="24"/>
                <w:szCs w:val="24"/>
              </w:rPr>
              <w:t>37</w:t>
            </w:r>
          </w:p>
        </w:tc>
        <w:tc>
          <w:tcPr>
            <w:tcW w:w="616" w:type="dxa"/>
            <w:shd w:val="clear" w:color="auto" w:fill="auto"/>
          </w:tcPr>
          <w:p w:rsidR="008968DA" w:rsidRPr="003C0DBF" w:rsidRDefault="008968DA" w:rsidP="008968DA">
            <w:pPr>
              <w:rPr>
                <w:sz w:val="24"/>
                <w:szCs w:val="24"/>
              </w:rPr>
            </w:pPr>
          </w:p>
        </w:tc>
        <w:tc>
          <w:tcPr>
            <w:tcW w:w="549" w:type="dxa"/>
            <w:shd w:val="clear" w:color="auto" w:fill="auto"/>
          </w:tcPr>
          <w:p w:rsidR="008968DA" w:rsidRPr="003C0DBF" w:rsidRDefault="008968DA" w:rsidP="008968DA">
            <w:pPr>
              <w:rPr>
                <w:sz w:val="24"/>
                <w:szCs w:val="24"/>
              </w:rPr>
            </w:pPr>
          </w:p>
        </w:tc>
      </w:tr>
      <w:tr w:rsidR="008968DA" w:rsidRPr="003C0DBF" w:rsidTr="008968DA">
        <w:tc>
          <w:tcPr>
            <w:tcW w:w="1887" w:type="dxa"/>
            <w:shd w:val="clear" w:color="auto" w:fill="auto"/>
          </w:tcPr>
          <w:p w:rsidR="008968DA" w:rsidRPr="003C0DBF" w:rsidRDefault="008968DA" w:rsidP="008968DA">
            <w:pPr>
              <w:rPr>
                <w:sz w:val="24"/>
                <w:szCs w:val="24"/>
              </w:rPr>
            </w:pPr>
            <w:r>
              <w:rPr>
                <w:sz w:val="24"/>
                <w:szCs w:val="24"/>
              </w:rPr>
              <w:t>Фёдоровская ООШ</w:t>
            </w:r>
          </w:p>
        </w:tc>
        <w:tc>
          <w:tcPr>
            <w:tcW w:w="1569" w:type="dxa"/>
            <w:shd w:val="clear" w:color="auto" w:fill="auto"/>
          </w:tcPr>
          <w:p w:rsidR="008968DA" w:rsidRPr="003C0DBF" w:rsidRDefault="008968DA" w:rsidP="008968DA">
            <w:pPr>
              <w:rPr>
                <w:sz w:val="24"/>
                <w:szCs w:val="24"/>
              </w:rPr>
            </w:pPr>
            <w:r>
              <w:rPr>
                <w:sz w:val="24"/>
                <w:szCs w:val="24"/>
              </w:rPr>
              <w:t>12</w:t>
            </w:r>
          </w:p>
        </w:tc>
        <w:tc>
          <w:tcPr>
            <w:tcW w:w="1341" w:type="dxa"/>
            <w:shd w:val="clear" w:color="auto" w:fill="auto"/>
          </w:tcPr>
          <w:p w:rsidR="008968DA" w:rsidRPr="003C0DBF" w:rsidRDefault="008968DA" w:rsidP="008968DA">
            <w:pPr>
              <w:rPr>
                <w:sz w:val="24"/>
                <w:szCs w:val="24"/>
              </w:rPr>
            </w:pPr>
            <w:r>
              <w:rPr>
                <w:sz w:val="24"/>
                <w:szCs w:val="24"/>
              </w:rPr>
              <w:t>12</w:t>
            </w:r>
          </w:p>
        </w:tc>
        <w:tc>
          <w:tcPr>
            <w:tcW w:w="1204" w:type="dxa"/>
            <w:shd w:val="clear" w:color="auto" w:fill="auto"/>
          </w:tcPr>
          <w:p w:rsidR="008968DA" w:rsidRPr="003C0DBF" w:rsidRDefault="008968DA" w:rsidP="008968DA">
            <w:pPr>
              <w:rPr>
                <w:sz w:val="24"/>
                <w:szCs w:val="24"/>
              </w:rPr>
            </w:pPr>
          </w:p>
        </w:tc>
        <w:tc>
          <w:tcPr>
            <w:tcW w:w="596" w:type="dxa"/>
            <w:shd w:val="clear" w:color="auto" w:fill="auto"/>
          </w:tcPr>
          <w:p w:rsidR="008968DA" w:rsidRPr="003C0DBF" w:rsidRDefault="008968DA" w:rsidP="008968DA">
            <w:pPr>
              <w:rPr>
                <w:sz w:val="24"/>
                <w:szCs w:val="24"/>
              </w:rPr>
            </w:pPr>
          </w:p>
        </w:tc>
        <w:tc>
          <w:tcPr>
            <w:tcW w:w="593" w:type="dxa"/>
            <w:shd w:val="clear" w:color="auto" w:fill="auto"/>
          </w:tcPr>
          <w:p w:rsidR="008968DA" w:rsidRPr="003C0DBF" w:rsidRDefault="008968DA" w:rsidP="008968DA">
            <w:pPr>
              <w:rPr>
                <w:sz w:val="24"/>
                <w:szCs w:val="24"/>
              </w:rPr>
            </w:pPr>
            <w:r>
              <w:rPr>
                <w:sz w:val="24"/>
                <w:szCs w:val="24"/>
              </w:rPr>
              <w:t>6</w:t>
            </w:r>
          </w:p>
        </w:tc>
        <w:tc>
          <w:tcPr>
            <w:tcW w:w="576" w:type="dxa"/>
            <w:shd w:val="clear" w:color="auto" w:fill="auto"/>
          </w:tcPr>
          <w:p w:rsidR="008968DA" w:rsidRPr="003C0DBF" w:rsidRDefault="008968DA" w:rsidP="008968DA">
            <w:pPr>
              <w:rPr>
                <w:sz w:val="24"/>
                <w:szCs w:val="24"/>
              </w:rPr>
            </w:pPr>
            <w:r>
              <w:rPr>
                <w:sz w:val="24"/>
                <w:szCs w:val="24"/>
              </w:rPr>
              <w:t>50</w:t>
            </w:r>
          </w:p>
        </w:tc>
        <w:tc>
          <w:tcPr>
            <w:tcW w:w="735" w:type="dxa"/>
            <w:shd w:val="clear" w:color="auto" w:fill="auto"/>
          </w:tcPr>
          <w:p w:rsidR="008968DA" w:rsidRPr="003C0DBF" w:rsidRDefault="008968DA" w:rsidP="008968DA">
            <w:pPr>
              <w:rPr>
                <w:sz w:val="24"/>
                <w:szCs w:val="24"/>
              </w:rPr>
            </w:pPr>
            <w:r>
              <w:rPr>
                <w:sz w:val="24"/>
                <w:szCs w:val="24"/>
              </w:rPr>
              <w:t>5</w:t>
            </w:r>
          </w:p>
        </w:tc>
        <w:tc>
          <w:tcPr>
            <w:tcW w:w="682" w:type="dxa"/>
            <w:shd w:val="clear" w:color="auto" w:fill="auto"/>
          </w:tcPr>
          <w:p w:rsidR="008968DA" w:rsidRPr="003C0DBF" w:rsidRDefault="008968DA" w:rsidP="008968DA">
            <w:pPr>
              <w:rPr>
                <w:sz w:val="24"/>
                <w:szCs w:val="24"/>
              </w:rPr>
            </w:pPr>
            <w:r>
              <w:rPr>
                <w:sz w:val="24"/>
                <w:szCs w:val="24"/>
              </w:rPr>
              <w:t>42</w:t>
            </w:r>
          </w:p>
        </w:tc>
        <w:tc>
          <w:tcPr>
            <w:tcW w:w="616" w:type="dxa"/>
            <w:shd w:val="clear" w:color="auto" w:fill="auto"/>
          </w:tcPr>
          <w:p w:rsidR="008968DA" w:rsidRPr="003C0DBF" w:rsidRDefault="008968DA" w:rsidP="008968DA">
            <w:pPr>
              <w:rPr>
                <w:sz w:val="24"/>
                <w:szCs w:val="24"/>
              </w:rPr>
            </w:pPr>
            <w:r>
              <w:rPr>
                <w:sz w:val="24"/>
                <w:szCs w:val="24"/>
              </w:rPr>
              <w:t>1</w:t>
            </w:r>
          </w:p>
        </w:tc>
        <w:tc>
          <w:tcPr>
            <w:tcW w:w="549" w:type="dxa"/>
            <w:shd w:val="clear" w:color="auto" w:fill="auto"/>
          </w:tcPr>
          <w:p w:rsidR="008968DA" w:rsidRPr="003C0DBF" w:rsidRDefault="008968DA" w:rsidP="008968DA">
            <w:pPr>
              <w:rPr>
                <w:sz w:val="24"/>
                <w:szCs w:val="24"/>
              </w:rPr>
            </w:pPr>
            <w:r>
              <w:rPr>
                <w:sz w:val="24"/>
                <w:szCs w:val="24"/>
              </w:rPr>
              <w:t>8</w:t>
            </w:r>
          </w:p>
        </w:tc>
      </w:tr>
      <w:tr w:rsidR="008968DA" w:rsidRPr="003C0DBF" w:rsidTr="008968DA">
        <w:tc>
          <w:tcPr>
            <w:tcW w:w="1887" w:type="dxa"/>
            <w:shd w:val="clear" w:color="auto" w:fill="auto"/>
          </w:tcPr>
          <w:p w:rsidR="008968DA" w:rsidRPr="003C0DBF" w:rsidRDefault="008968DA" w:rsidP="008968DA">
            <w:pPr>
              <w:rPr>
                <w:sz w:val="24"/>
                <w:szCs w:val="24"/>
              </w:rPr>
            </w:pPr>
            <w:r>
              <w:rPr>
                <w:sz w:val="24"/>
                <w:szCs w:val="24"/>
              </w:rPr>
              <w:t>Шипиловская ООШ</w:t>
            </w:r>
          </w:p>
        </w:tc>
        <w:tc>
          <w:tcPr>
            <w:tcW w:w="1569" w:type="dxa"/>
            <w:shd w:val="clear" w:color="auto" w:fill="auto"/>
          </w:tcPr>
          <w:p w:rsidR="008968DA" w:rsidRPr="003C0DBF" w:rsidRDefault="008968DA" w:rsidP="008968DA">
            <w:pPr>
              <w:rPr>
                <w:sz w:val="24"/>
                <w:szCs w:val="24"/>
              </w:rPr>
            </w:pPr>
            <w:r>
              <w:rPr>
                <w:sz w:val="24"/>
                <w:szCs w:val="24"/>
              </w:rPr>
              <w:t>4</w:t>
            </w:r>
          </w:p>
        </w:tc>
        <w:tc>
          <w:tcPr>
            <w:tcW w:w="1341" w:type="dxa"/>
            <w:shd w:val="clear" w:color="auto" w:fill="auto"/>
          </w:tcPr>
          <w:p w:rsidR="008968DA" w:rsidRPr="003C0DBF" w:rsidRDefault="008968DA" w:rsidP="008968DA">
            <w:pPr>
              <w:rPr>
                <w:sz w:val="24"/>
                <w:szCs w:val="24"/>
              </w:rPr>
            </w:pPr>
            <w:r>
              <w:rPr>
                <w:sz w:val="24"/>
                <w:szCs w:val="24"/>
              </w:rPr>
              <w:t>3</w:t>
            </w:r>
          </w:p>
        </w:tc>
        <w:tc>
          <w:tcPr>
            <w:tcW w:w="1204" w:type="dxa"/>
            <w:shd w:val="clear" w:color="auto" w:fill="auto"/>
          </w:tcPr>
          <w:p w:rsidR="008968DA" w:rsidRPr="003C0DBF" w:rsidRDefault="008968DA" w:rsidP="008968DA">
            <w:pPr>
              <w:rPr>
                <w:sz w:val="24"/>
                <w:szCs w:val="24"/>
              </w:rPr>
            </w:pPr>
            <w:r>
              <w:rPr>
                <w:sz w:val="24"/>
                <w:szCs w:val="24"/>
              </w:rPr>
              <w:t>1</w:t>
            </w:r>
          </w:p>
        </w:tc>
        <w:tc>
          <w:tcPr>
            <w:tcW w:w="596" w:type="dxa"/>
            <w:shd w:val="clear" w:color="auto" w:fill="auto"/>
          </w:tcPr>
          <w:p w:rsidR="008968DA" w:rsidRPr="003C0DBF" w:rsidRDefault="008968DA" w:rsidP="008968DA">
            <w:pPr>
              <w:rPr>
                <w:sz w:val="24"/>
                <w:szCs w:val="24"/>
              </w:rPr>
            </w:pPr>
            <w:r>
              <w:rPr>
                <w:sz w:val="24"/>
                <w:szCs w:val="24"/>
              </w:rPr>
              <w:t>33</w:t>
            </w:r>
          </w:p>
        </w:tc>
        <w:tc>
          <w:tcPr>
            <w:tcW w:w="593" w:type="dxa"/>
            <w:shd w:val="clear" w:color="auto" w:fill="auto"/>
          </w:tcPr>
          <w:p w:rsidR="008968DA" w:rsidRPr="003C0DBF" w:rsidRDefault="008968DA" w:rsidP="008968DA">
            <w:pPr>
              <w:rPr>
                <w:sz w:val="24"/>
                <w:szCs w:val="24"/>
              </w:rPr>
            </w:pPr>
          </w:p>
        </w:tc>
        <w:tc>
          <w:tcPr>
            <w:tcW w:w="576" w:type="dxa"/>
            <w:shd w:val="clear" w:color="auto" w:fill="auto"/>
          </w:tcPr>
          <w:p w:rsidR="008968DA" w:rsidRPr="003C0DBF" w:rsidRDefault="008968DA" w:rsidP="008968DA">
            <w:pPr>
              <w:rPr>
                <w:sz w:val="24"/>
                <w:szCs w:val="24"/>
              </w:rPr>
            </w:pPr>
          </w:p>
        </w:tc>
        <w:tc>
          <w:tcPr>
            <w:tcW w:w="735" w:type="dxa"/>
            <w:shd w:val="clear" w:color="auto" w:fill="auto"/>
          </w:tcPr>
          <w:p w:rsidR="008968DA" w:rsidRPr="003C0DBF" w:rsidRDefault="008968DA" w:rsidP="008968DA">
            <w:pPr>
              <w:rPr>
                <w:sz w:val="24"/>
                <w:szCs w:val="24"/>
              </w:rPr>
            </w:pPr>
            <w:r>
              <w:rPr>
                <w:sz w:val="24"/>
                <w:szCs w:val="24"/>
              </w:rPr>
              <w:t>1</w:t>
            </w:r>
          </w:p>
        </w:tc>
        <w:tc>
          <w:tcPr>
            <w:tcW w:w="682" w:type="dxa"/>
            <w:shd w:val="clear" w:color="auto" w:fill="auto"/>
          </w:tcPr>
          <w:p w:rsidR="008968DA" w:rsidRPr="003C0DBF" w:rsidRDefault="008968DA" w:rsidP="008968DA">
            <w:pPr>
              <w:rPr>
                <w:sz w:val="24"/>
                <w:szCs w:val="24"/>
              </w:rPr>
            </w:pPr>
            <w:r>
              <w:rPr>
                <w:sz w:val="24"/>
                <w:szCs w:val="24"/>
              </w:rPr>
              <w:t>33</w:t>
            </w:r>
          </w:p>
        </w:tc>
        <w:tc>
          <w:tcPr>
            <w:tcW w:w="616" w:type="dxa"/>
            <w:shd w:val="clear" w:color="auto" w:fill="auto"/>
          </w:tcPr>
          <w:p w:rsidR="008968DA" w:rsidRPr="003C0DBF" w:rsidRDefault="008968DA" w:rsidP="008968DA">
            <w:pPr>
              <w:rPr>
                <w:sz w:val="24"/>
                <w:szCs w:val="24"/>
              </w:rPr>
            </w:pPr>
            <w:r>
              <w:rPr>
                <w:sz w:val="24"/>
                <w:szCs w:val="24"/>
              </w:rPr>
              <w:t>1</w:t>
            </w:r>
          </w:p>
        </w:tc>
        <w:tc>
          <w:tcPr>
            <w:tcW w:w="549" w:type="dxa"/>
            <w:shd w:val="clear" w:color="auto" w:fill="auto"/>
          </w:tcPr>
          <w:p w:rsidR="008968DA" w:rsidRPr="003C0DBF" w:rsidRDefault="008968DA" w:rsidP="008968DA">
            <w:pPr>
              <w:rPr>
                <w:sz w:val="24"/>
                <w:szCs w:val="24"/>
              </w:rPr>
            </w:pPr>
            <w:r>
              <w:rPr>
                <w:sz w:val="24"/>
                <w:szCs w:val="24"/>
              </w:rPr>
              <w:t>34</w:t>
            </w:r>
          </w:p>
        </w:tc>
      </w:tr>
      <w:tr w:rsidR="008968DA" w:rsidRPr="003C0DBF" w:rsidTr="008968DA">
        <w:tc>
          <w:tcPr>
            <w:tcW w:w="1887" w:type="dxa"/>
            <w:shd w:val="clear" w:color="auto" w:fill="auto"/>
          </w:tcPr>
          <w:p w:rsidR="008968DA" w:rsidRPr="003C0DBF" w:rsidRDefault="008968DA" w:rsidP="008968DA">
            <w:pPr>
              <w:rPr>
                <w:sz w:val="24"/>
                <w:szCs w:val="24"/>
              </w:rPr>
            </w:pPr>
            <w:r>
              <w:rPr>
                <w:sz w:val="24"/>
                <w:szCs w:val="24"/>
              </w:rPr>
              <w:t>Шихобаловская ООШ</w:t>
            </w:r>
          </w:p>
        </w:tc>
        <w:tc>
          <w:tcPr>
            <w:tcW w:w="1569" w:type="dxa"/>
            <w:shd w:val="clear" w:color="auto" w:fill="auto"/>
          </w:tcPr>
          <w:p w:rsidR="008968DA" w:rsidRPr="003C0DBF" w:rsidRDefault="008968DA" w:rsidP="008968DA">
            <w:pPr>
              <w:rPr>
                <w:sz w:val="24"/>
                <w:szCs w:val="24"/>
              </w:rPr>
            </w:pPr>
            <w:r>
              <w:rPr>
                <w:sz w:val="24"/>
                <w:szCs w:val="24"/>
              </w:rPr>
              <w:t>13</w:t>
            </w:r>
          </w:p>
        </w:tc>
        <w:tc>
          <w:tcPr>
            <w:tcW w:w="1341" w:type="dxa"/>
            <w:shd w:val="clear" w:color="auto" w:fill="auto"/>
          </w:tcPr>
          <w:p w:rsidR="008968DA" w:rsidRPr="003C0DBF" w:rsidRDefault="008968DA" w:rsidP="008968DA">
            <w:pPr>
              <w:rPr>
                <w:sz w:val="24"/>
                <w:szCs w:val="24"/>
              </w:rPr>
            </w:pPr>
            <w:r>
              <w:rPr>
                <w:sz w:val="24"/>
                <w:szCs w:val="24"/>
              </w:rPr>
              <w:t>13</w:t>
            </w:r>
          </w:p>
        </w:tc>
        <w:tc>
          <w:tcPr>
            <w:tcW w:w="1204" w:type="dxa"/>
            <w:shd w:val="clear" w:color="auto" w:fill="auto"/>
          </w:tcPr>
          <w:p w:rsidR="008968DA" w:rsidRPr="003C0DBF" w:rsidRDefault="008968DA" w:rsidP="008968DA">
            <w:pPr>
              <w:rPr>
                <w:sz w:val="24"/>
                <w:szCs w:val="24"/>
              </w:rPr>
            </w:pPr>
            <w:r>
              <w:rPr>
                <w:sz w:val="24"/>
                <w:szCs w:val="24"/>
              </w:rPr>
              <w:t>1</w:t>
            </w:r>
          </w:p>
        </w:tc>
        <w:tc>
          <w:tcPr>
            <w:tcW w:w="596" w:type="dxa"/>
            <w:shd w:val="clear" w:color="auto" w:fill="auto"/>
          </w:tcPr>
          <w:p w:rsidR="008968DA" w:rsidRPr="003C0DBF" w:rsidRDefault="008968DA" w:rsidP="008968DA">
            <w:pPr>
              <w:rPr>
                <w:sz w:val="24"/>
                <w:szCs w:val="24"/>
              </w:rPr>
            </w:pPr>
            <w:r>
              <w:rPr>
                <w:sz w:val="24"/>
                <w:szCs w:val="24"/>
              </w:rPr>
              <w:t>8</w:t>
            </w:r>
          </w:p>
        </w:tc>
        <w:tc>
          <w:tcPr>
            <w:tcW w:w="593" w:type="dxa"/>
            <w:shd w:val="clear" w:color="auto" w:fill="auto"/>
          </w:tcPr>
          <w:p w:rsidR="008968DA" w:rsidRPr="003C0DBF" w:rsidRDefault="008968DA" w:rsidP="008968DA">
            <w:pPr>
              <w:rPr>
                <w:sz w:val="24"/>
                <w:szCs w:val="24"/>
              </w:rPr>
            </w:pPr>
            <w:r>
              <w:rPr>
                <w:sz w:val="24"/>
                <w:szCs w:val="24"/>
              </w:rPr>
              <w:t>6</w:t>
            </w:r>
          </w:p>
        </w:tc>
        <w:tc>
          <w:tcPr>
            <w:tcW w:w="576" w:type="dxa"/>
            <w:shd w:val="clear" w:color="auto" w:fill="auto"/>
          </w:tcPr>
          <w:p w:rsidR="008968DA" w:rsidRPr="003C0DBF" w:rsidRDefault="008968DA" w:rsidP="008968DA">
            <w:pPr>
              <w:rPr>
                <w:sz w:val="24"/>
                <w:szCs w:val="24"/>
              </w:rPr>
            </w:pPr>
            <w:r>
              <w:rPr>
                <w:sz w:val="24"/>
                <w:szCs w:val="24"/>
              </w:rPr>
              <w:t>46</w:t>
            </w:r>
          </w:p>
        </w:tc>
        <w:tc>
          <w:tcPr>
            <w:tcW w:w="735" w:type="dxa"/>
            <w:shd w:val="clear" w:color="auto" w:fill="auto"/>
          </w:tcPr>
          <w:p w:rsidR="008968DA" w:rsidRPr="003C0DBF" w:rsidRDefault="008968DA" w:rsidP="008968DA">
            <w:pPr>
              <w:rPr>
                <w:sz w:val="24"/>
                <w:szCs w:val="24"/>
              </w:rPr>
            </w:pPr>
            <w:r>
              <w:rPr>
                <w:sz w:val="24"/>
                <w:szCs w:val="24"/>
              </w:rPr>
              <w:t>3</w:t>
            </w:r>
          </w:p>
        </w:tc>
        <w:tc>
          <w:tcPr>
            <w:tcW w:w="682" w:type="dxa"/>
            <w:shd w:val="clear" w:color="auto" w:fill="auto"/>
          </w:tcPr>
          <w:p w:rsidR="008968DA" w:rsidRPr="003C0DBF" w:rsidRDefault="008968DA" w:rsidP="008968DA">
            <w:pPr>
              <w:rPr>
                <w:sz w:val="24"/>
                <w:szCs w:val="24"/>
              </w:rPr>
            </w:pPr>
            <w:r>
              <w:rPr>
                <w:sz w:val="24"/>
                <w:szCs w:val="24"/>
              </w:rPr>
              <w:t>23</w:t>
            </w:r>
          </w:p>
        </w:tc>
        <w:tc>
          <w:tcPr>
            <w:tcW w:w="616" w:type="dxa"/>
            <w:shd w:val="clear" w:color="auto" w:fill="auto"/>
          </w:tcPr>
          <w:p w:rsidR="008968DA" w:rsidRPr="003C0DBF" w:rsidRDefault="008968DA" w:rsidP="008968DA">
            <w:pPr>
              <w:rPr>
                <w:sz w:val="24"/>
                <w:szCs w:val="24"/>
              </w:rPr>
            </w:pPr>
            <w:r>
              <w:rPr>
                <w:sz w:val="24"/>
                <w:szCs w:val="24"/>
              </w:rPr>
              <w:t>3</w:t>
            </w:r>
          </w:p>
        </w:tc>
        <w:tc>
          <w:tcPr>
            <w:tcW w:w="549" w:type="dxa"/>
            <w:shd w:val="clear" w:color="auto" w:fill="auto"/>
          </w:tcPr>
          <w:p w:rsidR="008968DA" w:rsidRPr="003C0DBF" w:rsidRDefault="008968DA" w:rsidP="008968DA">
            <w:pPr>
              <w:rPr>
                <w:sz w:val="24"/>
                <w:szCs w:val="24"/>
              </w:rPr>
            </w:pPr>
            <w:r>
              <w:rPr>
                <w:sz w:val="24"/>
                <w:szCs w:val="24"/>
              </w:rPr>
              <w:t>23</w:t>
            </w:r>
          </w:p>
        </w:tc>
      </w:tr>
      <w:tr w:rsidR="008968DA" w:rsidRPr="003C0DBF" w:rsidTr="008968DA">
        <w:tc>
          <w:tcPr>
            <w:tcW w:w="1887" w:type="dxa"/>
            <w:shd w:val="clear" w:color="auto" w:fill="auto"/>
          </w:tcPr>
          <w:p w:rsidR="008968DA" w:rsidRPr="003C0DBF" w:rsidRDefault="008968DA" w:rsidP="008968DA">
            <w:pPr>
              <w:rPr>
                <w:sz w:val="24"/>
                <w:szCs w:val="24"/>
              </w:rPr>
            </w:pPr>
            <w:r>
              <w:rPr>
                <w:sz w:val="24"/>
                <w:szCs w:val="24"/>
              </w:rPr>
              <w:t>Энтузиастская ООШ</w:t>
            </w:r>
          </w:p>
        </w:tc>
        <w:tc>
          <w:tcPr>
            <w:tcW w:w="1569" w:type="dxa"/>
            <w:shd w:val="clear" w:color="auto" w:fill="auto"/>
          </w:tcPr>
          <w:p w:rsidR="008968DA" w:rsidRPr="003C0DBF" w:rsidRDefault="008968DA" w:rsidP="008968DA">
            <w:pPr>
              <w:rPr>
                <w:sz w:val="24"/>
                <w:szCs w:val="24"/>
              </w:rPr>
            </w:pPr>
            <w:r>
              <w:rPr>
                <w:sz w:val="24"/>
                <w:szCs w:val="24"/>
              </w:rPr>
              <w:t>16</w:t>
            </w:r>
          </w:p>
        </w:tc>
        <w:tc>
          <w:tcPr>
            <w:tcW w:w="1341" w:type="dxa"/>
            <w:shd w:val="clear" w:color="auto" w:fill="auto"/>
          </w:tcPr>
          <w:p w:rsidR="008968DA" w:rsidRPr="003C0DBF" w:rsidRDefault="008968DA" w:rsidP="008968DA">
            <w:pPr>
              <w:rPr>
                <w:sz w:val="24"/>
                <w:szCs w:val="24"/>
              </w:rPr>
            </w:pPr>
            <w:r>
              <w:rPr>
                <w:sz w:val="24"/>
                <w:szCs w:val="24"/>
              </w:rPr>
              <w:t>16</w:t>
            </w:r>
          </w:p>
        </w:tc>
        <w:tc>
          <w:tcPr>
            <w:tcW w:w="1204" w:type="dxa"/>
            <w:shd w:val="clear" w:color="auto" w:fill="auto"/>
          </w:tcPr>
          <w:p w:rsidR="008968DA" w:rsidRPr="003C0DBF" w:rsidRDefault="008968DA" w:rsidP="008968DA">
            <w:pPr>
              <w:rPr>
                <w:sz w:val="24"/>
                <w:szCs w:val="24"/>
              </w:rPr>
            </w:pPr>
            <w:r>
              <w:rPr>
                <w:sz w:val="24"/>
                <w:szCs w:val="24"/>
              </w:rPr>
              <w:t>1</w:t>
            </w:r>
          </w:p>
        </w:tc>
        <w:tc>
          <w:tcPr>
            <w:tcW w:w="596" w:type="dxa"/>
            <w:shd w:val="clear" w:color="auto" w:fill="auto"/>
          </w:tcPr>
          <w:p w:rsidR="008968DA" w:rsidRPr="003C0DBF" w:rsidRDefault="008968DA" w:rsidP="008968DA">
            <w:pPr>
              <w:rPr>
                <w:sz w:val="24"/>
                <w:szCs w:val="24"/>
              </w:rPr>
            </w:pPr>
            <w:r>
              <w:rPr>
                <w:sz w:val="24"/>
                <w:szCs w:val="24"/>
              </w:rPr>
              <w:t>6</w:t>
            </w:r>
          </w:p>
        </w:tc>
        <w:tc>
          <w:tcPr>
            <w:tcW w:w="593" w:type="dxa"/>
            <w:shd w:val="clear" w:color="auto" w:fill="auto"/>
          </w:tcPr>
          <w:p w:rsidR="008968DA" w:rsidRPr="003C0DBF" w:rsidRDefault="008968DA" w:rsidP="008968DA">
            <w:pPr>
              <w:rPr>
                <w:sz w:val="24"/>
                <w:szCs w:val="24"/>
              </w:rPr>
            </w:pPr>
            <w:r>
              <w:rPr>
                <w:sz w:val="24"/>
                <w:szCs w:val="24"/>
              </w:rPr>
              <w:t>11</w:t>
            </w:r>
          </w:p>
        </w:tc>
        <w:tc>
          <w:tcPr>
            <w:tcW w:w="576" w:type="dxa"/>
            <w:shd w:val="clear" w:color="auto" w:fill="auto"/>
          </w:tcPr>
          <w:p w:rsidR="008968DA" w:rsidRPr="003C0DBF" w:rsidRDefault="008968DA" w:rsidP="008968DA">
            <w:pPr>
              <w:rPr>
                <w:sz w:val="24"/>
                <w:szCs w:val="24"/>
              </w:rPr>
            </w:pPr>
            <w:r>
              <w:rPr>
                <w:sz w:val="24"/>
                <w:szCs w:val="24"/>
              </w:rPr>
              <w:t>69</w:t>
            </w:r>
          </w:p>
        </w:tc>
        <w:tc>
          <w:tcPr>
            <w:tcW w:w="735" w:type="dxa"/>
            <w:shd w:val="clear" w:color="auto" w:fill="auto"/>
          </w:tcPr>
          <w:p w:rsidR="008968DA" w:rsidRPr="003C0DBF" w:rsidRDefault="008968DA" w:rsidP="008968DA">
            <w:pPr>
              <w:rPr>
                <w:sz w:val="24"/>
                <w:szCs w:val="24"/>
              </w:rPr>
            </w:pPr>
            <w:r>
              <w:rPr>
                <w:sz w:val="24"/>
                <w:szCs w:val="24"/>
              </w:rPr>
              <w:t>3</w:t>
            </w:r>
          </w:p>
        </w:tc>
        <w:tc>
          <w:tcPr>
            <w:tcW w:w="682" w:type="dxa"/>
            <w:shd w:val="clear" w:color="auto" w:fill="auto"/>
          </w:tcPr>
          <w:p w:rsidR="008968DA" w:rsidRPr="003C0DBF" w:rsidRDefault="008968DA" w:rsidP="008968DA">
            <w:pPr>
              <w:rPr>
                <w:sz w:val="24"/>
                <w:szCs w:val="24"/>
              </w:rPr>
            </w:pPr>
            <w:r>
              <w:rPr>
                <w:sz w:val="24"/>
                <w:szCs w:val="24"/>
              </w:rPr>
              <w:t>19</w:t>
            </w:r>
          </w:p>
        </w:tc>
        <w:tc>
          <w:tcPr>
            <w:tcW w:w="616" w:type="dxa"/>
            <w:shd w:val="clear" w:color="auto" w:fill="auto"/>
          </w:tcPr>
          <w:p w:rsidR="008968DA" w:rsidRPr="003C0DBF" w:rsidRDefault="008968DA" w:rsidP="008968DA">
            <w:pPr>
              <w:rPr>
                <w:sz w:val="24"/>
                <w:szCs w:val="24"/>
              </w:rPr>
            </w:pPr>
            <w:r>
              <w:rPr>
                <w:sz w:val="24"/>
                <w:szCs w:val="24"/>
              </w:rPr>
              <w:t>1</w:t>
            </w:r>
          </w:p>
        </w:tc>
        <w:tc>
          <w:tcPr>
            <w:tcW w:w="549" w:type="dxa"/>
            <w:shd w:val="clear" w:color="auto" w:fill="auto"/>
          </w:tcPr>
          <w:p w:rsidR="008968DA" w:rsidRPr="003C0DBF" w:rsidRDefault="008968DA" w:rsidP="008968DA">
            <w:pPr>
              <w:rPr>
                <w:sz w:val="24"/>
                <w:szCs w:val="24"/>
              </w:rPr>
            </w:pPr>
            <w:r>
              <w:rPr>
                <w:sz w:val="24"/>
                <w:szCs w:val="24"/>
              </w:rPr>
              <w:t>6</w:t>
            </w:r>
          </w:p>
        </w:tc>
      </w:tr>
      <w:tr w:rsidR="008968DA" w:rsidRPr="003C0DBF" w:rsidTr="008968DA">
        <w:tc>
          <w:tcPr>
            <w:tcW w:w="1887" w:type="dxa"/>
            <w:shd w:val="clear" w:color="auto" w:fill="auto"/>
          </w:tcPr>
          <w:p w:rsidR="008968DA" w:rsidRPr="003C0DBF" w:rsidRDefault="008968DA" w:rsidP="008968DA">
            <w:pPr>
              <w:rPr>
                <w:sz w:val="24"/>
                <w:szCs w:val="24"/>
              </w:rPr>
            </w:pPr>
            <w:r>
              <w:rPr>
                <w:sz w:val="24"/>
                <w:szCs w:val="24"/>
              </w:rPr>
              <w:t>ООШ №2</w:t>
            </w:r>
          </w:p>
        </w:tc>
        <w:tc>
          <w:tcPr>
            <w:tcW w:w="1569" w:type="dxa"/>
            <w:shd w:val="clear" w:color="auto" w:fill="auto"/>
          </w:tcPr>
          <w:p w:rsidR="008968DA" w:rsidRPr="003C0DBF" w:rsidRDefault="008968DA" w:rsidP="008968DA">
            <w:pPr>
              <w:rPr>
                <w:sz w:val="24"/>
                <w:szCs w:val="24"/>
              </w:rPr>
            </w:pPr>
            <w:r>
              <w:rPr>
                <w:sz w:val="24"/>
                <w:szCs w:val="24"/>
              </w:rPr>
              <w:t>23</w:t>
            </w:r>
          </w:p>
        </w:tc>
        <w:tc>
          <w:tcPr>
            <w:tcW w:w="1341" w:type="dxa"/>
            <w:shd w:val="clear" w:color="auto" w:fill="auto"/>
          </w:tcPr>
          <w:p w:rsidR="008968DA" w:rsidRPr="003C0DBF" w:rsidRDefault="008968DA" w:rsidP="008968DA">
            <w:pPr>
              <w:rPr>
                <w:sz w:val="24"/>
                <w:szCs w:val="24"/>
              </w:rPr>
            </w:pPr>
            <w:r>
              <w:rPr>
                <w:sz w:val="24"/>
                <w:szCs w:val="24"/>
              </w:rPr>
              <w:t>23</w:t>
            </w:r>
          </w:p>
        </w:tc>
        <w:tc>
          <w:tcPr>
            <w:tcW w:w="1204" w:type="dxa"/>
            <w:shd w:val="clear" w:color="auto" w:fill="auto"/>
          </w:tcPr>
          <w:p w:rsidR="008968DA" w:rsidRPr="003C0DBF" w:rsidRDefault="008968DA" w:rsidP="008968DA">
            <w:pPr>
              <w:rPr>
                <w:sz w:val="24"/>
                <w:szCs w:val="24"/>
              </w:rPr>
            </w:pPr>
            <w:r>
              <w:rPr>
                <w:sz w:val="24"/>
                <w:szCs w:val="24"/>
              </w:rPr>
              <w:t>2</w:t>
            </w:r>
          </w:p>
        </w:tc>
        <w:tc>
          <w:tcPr>
            <w:tcW w:w="596" w:type="dxa"/>
            <w:shd w:val="clear" w:color="auto" w:fill="auto"/>
          </w:tcPr>
          <w:p w:rsidR="008968DA" w:rsidRPr="003C0DBF" w:rsidRDefault="008968DA" w:rsidP="008968DA">
            <w:pPr>
              <w:rPr>
                <w:sz w:val="24"/>
                <w:szCs w:val="24"/>
              </w:rPr>
            </w:pPr>
            <w:r>
              <w:rPr>
                <w:sz w:val="24"/>
                <w:szCs w:val="24"/>
              </w:rPr>
              <w:t>9</w:t>
            </w:r>
          </w:p>
        </w:tc>
        <w:tc>
          <w:tcPr>
            <w:tcW w:w="593" w:type="dxa"/>
            <w:shd w:val="clear" w:color="auto" w:fill="auto"/>
          </w:tcPr>
          <w:p w:rsidR="008968DA" w:rsidRPr="003C0DBF" w:rsidRDefault="008968DA" w:rsidP="008968DA">
            <w:pPr>
              <w:rPr>
                <w:sz w:val="24"/>
                <w:szCs w:val="24"/>
              </w:rPr>
            </w:pPr>
            <w:r>
              <w:rPr>
                <w:sz w:val="24"/>
                <w:szCs w:val="24"/>
              </w:rPr>
              <w:t>20</w:t>
            </w:r>
          </w:p>
        </w:tc>
        <w:tc>
          <w:tcPr>
            <w:tcW w:w="576" w:type="dxa"/>
            <w:shd w:val="clear" w:color="auto" w:fill="auto"/>
          </w:tcPr>
          <w:p w:rsidR="008968DA" w:rsidRPr="003C0DBF" w:rsidRDefault="008968DA" w:rsidP="008968DA">
            <w:pPr>
              <w:rPr>
                <w:sz w:val="24"/>
                <w:szCs w:val="24"/>
              </w:rPr>
            </w:pPr>
            <w:r>
              <w:rPr>
                <w:sz w:val="24"/>
                <w:szCs w:val="24"/>
              </w:rPr>
              <w:t>87</w:t>
            </w:r>
          </w:p>
        </w:tc>
        <w:tc>
          <w:tcPr>
            <w:tcW w:w="735" w:type="dxa"/>
            <w:shd w:val="clear" w:color="auto" w:fill="auto"/>
          </w:tcPr>
          <w:p w:rsidR="008968DA" w:rsidRPr="003C0DBF" w:rsidRDefault="008968DA" w:rsidP="008968DA">
            <w:pPr>
              <w:rPr>
                <w:sz w:val="24"/>
                <w:szCs w:val="24"/>
              </w:rPr>
            </w:pPr>
            <w:r>
              <w:rPr>
                <w:sz w:val="24"/>
                <w:szCs w:val="24"/>
              </w:rPr>
              <w:t>1</w:t>
            </w:r>
          </w:p>
        </w:tc>
        <w:tc>
          <w:tcPr>
            <w:tcW w:w="682" w:type="dxa"/>
            <w:shd w:val="clear" w:color="auto" w:fill="auto"/>
          </w:tcPr>
          <w:p w:rsidR="008968DA" w:rsidRPr="003C0DBF" w:rsidRDefault="008968DA" w:rsidP="008968DA">
            <w:pPr>
              <w:rPr>
                <w:sz w:val="24"/>
                <w:szCs w:val="24"/>
              </w:rPr>
            </w:pPr>
          </w:p>
        </w:tc>
        <w:tc>
          <w:tcPr>
            <w:tcW w:w="616" w:type="dxa"/>
            <w:shd w:val="clear" w:color="auto" w:fill="auto"/>
          </w:tcPr>
          <w:p w:rsidR="008968DA" w:rsidRPr="003C0DBF" w:rsidRDefault="008968DA" w:rsidP="008968DA">
            <w:pPr>
              <w:rPr>
                <w:sz w:val="24"/>
                <w:szCs w:val="24"/>
              </w:rPr>
            </w:pPr>
          </w:p>
        </w:tc>
        <w:tc>
          <w:tcPr>
            <w:tcW w:w="549" w:type="dxa"/>
            <w:shd w:val="clear" w:color="auto" w:fill="auto"/>
          </w:tcPr>
          <w:p w:rsidR="008968DA" w:rsidRPr="003C0DBF" w:rsidRDefault="008968DA" w:rsidP="008968DA">
            <w:pPr>
              <w:rPr>
                <w:sz w:val="24"/>
                <w:szCs w:val="24"/>
              </w:rPr>
            </w:pPr>
          </w:p>
        </w:tc>
      </w:tr>
      <w:tr w:rsidR="008968DA" w:rsidRPr="003C0DBF" w:rsidTr="008968DA">
        <w:tc>
          <w:tcPr>
            <w:tcW w:w="1887" w:type="dxa"/>
            <w:shd w:val="clear" w:color="auto" w:fill="auto"/>
          </w:tcPr>
          <w:p w:rsidR="008968DA" w:rsidRPr="003C0DBF" w:rsidRDefault="008968DA" w:rsidP="008968DA">
            <w:pPr>
              <w:rPr>
                <w:sz w:val="24"/>
                <w:szCs w:val="24"/>
              </w:rPr>
            </w:pPr>
            <w:r>
              <w:rPr>
                <w:sz w:val="24"/>
                <w:szCs w:val="24"/>
              </w:rPr>
              <w:t>Итого:</w:t>
            </w:r>
          </w:p>
        </w:tc>
        <w:tc>
          <w:tcPr>
            <w:tcW w:w="1569" w:type="dxa"/>
            <w:shd w:val="clear" w:color="auto" w:fill="auto"/>
          </w:tcPr>
          <w:p w:rsidR="008968DA" w:rsidRPr="003C0DBF" w:rsidRDefault="008968DA" w:rsidP="008968DA">
            <w:pPr>
              <w:rPr>
                <w:sz w:val="24"/>
                <w:szCs w:val="24"/>
              </w:rPr>
            </w:pPr>
            <w:r>
              <w:rPr>
                <w:sz w:val="24"/>
                <w:szCs w:val="24"/>
              </w:rPr>
              <w:t>333</w:t>
            </w:r>
          </w:p>
        </w:tc>
        <w:tc>
          <w:tcPr>
            <w:tcW w:w="1341" w:type="dxa"/>
            <w:shd w:val="clear" w:color="auto" w:fill="auto"/>
          </w:tcPr>
          <w:p w:rsidR="008968DA" w:rsidRPr="003C0DBF" w:rsidRDefault="008968DA" w:rsidP="008968DA">
            <w:pPr>
              <w:rPr>
                <w:sz w:val="24"/>
                <w:szCs w:val="24"/>
              </w:rPr>
            </w:pPr>
            <w:r>
              <w:rPr>
                <w:sz w:val="24"/>
                <w:szCs w:val="24"/>
              </w:rPr>
              <w:t>328</w:t>
            </w:r>
          </w:p>
        </w:tc>
        <w:tc>
          <w:tcPr>
            <w:tcW w:w="1204" w:type="dxa"/>
            <w:shd w:val="clear" w:color="auto" w:fill="auto"/>
          </w:tcPr>
          <w:p w:rsidR="008968DA" w:rsidRPr="003C0DBF" w:rsidRDefault="008968DA" w:rsidP="008968DA">
            <w:pPr>
              <w:rPr>
                <w:sz w:val="24"/>
                <w:szCs w:val="24"/>
              </w:rPr>
            </w:pPr>
            <w:r>
              <w:rPr>
                <w:sz w:val="24"/>
                <w:szCs w:val="24"/>
              </w:rPr>
              <w:t>17</w:t>
            </w:r>
          </w:p>
        </w:tc>
        <w:tc>
          <w:tcPr>
            <w:tcW w:w="596" w:type="dxa"/>
            <w:shd w:val="clear" w:color="auto" w:fill="auto"/>
          </w:tcPr>
          <w:p w:rsidR="008968DA" w:rsidRPr="003C0DBF" w:rsidRDefault="008968DA" w:rsidP="008968DA">
            <w:pPr>
              <w:rPr>
                <w:sz w:val="24"/>
                <w:szCs w:val="24"/>
              </w:rPr>
            </w:pPr>
            <w:r>
              <w:rPr>
                <w:sz w:val="24"/>
                <w:szCs w:val="24"/>
              </w:rPr>
              <w:t>5</w:t>
            </w:r>
          </w:p>
        </w:tc>
        <w:tc>
          <w:tcPr>
            <w:tcW w:w="593" w:type="dxa"/>
            <w:shd w:val="clear" w:color="auto" w:fill="auto"/>
          </w:tcPr>
          <w:p w:rsidR="008968DA" w:rsidRPr="003C0DBF" w:rsidRDefault="008968DA" w:rsidP="008968DA">
            <w:pPr>
              <w:rPr>
                <w:sz w:val="24"/>
                <w:szCs w:val="24"/>
              </w:rPr>
            </w:pPr>
            <w:r>
              <w:rPr>
                <w:sz w:val="24"/>
                <w:szCs w:val="24"/>
              </w:rPr>
              <w:t>175</w:t>
            </w:r>
          </w:p>
        </w:tc>
        <w:tc>
          <w:tcPr>
            <w:tcW w:w="576" w:type="dxa"/>
            <w:shd w:val="clear" w:color="auto" w:fill="auto"/>
          </w:tcPr>
          <w:p w:rsidR="008968DA" w:rsidRPr="003C0DBF" w:rsidRDefault="008968DA" w:rsidP="008968DA">
            <w:pPr>
              <w:rPr>
                <w:sz w:val="24"/>
                <w:szCs w:val="24"/>
              </w:rPr>
            </w:pPr>
            <w:r>
              <w:rPr>
                <w:sz w:val="24"/>
                <w:szCs w:val="24"/>
              </w:rPr>
              <w:t>53</w:t>
            </w:r>
          </w:p>
        </w:tc>
        <w:tc>
          <w:tcPr>
            <w:tcW w:w="735" w:type="dxa"/>
            <w:shd w:val="clear" w:color="auto" w:fill="auto"/>
          </w:tcPr>
          <w:p w:rsidR="008968DA" w:rsidRPr="003C0DBF" w:rsidRDefault="008968DA" w:rsidP="008968DA">
            <w:pPr>
              <w:rPr>
                <w:sz w:val="24"/>
                <w:szCs w:val="24"/>
              </w:rPr>
            </w:pPr>
            <w:r>
              <w:rPr>
                <w:sz w:val="24"/>
                <w:szCs w:val="24"/>
              </w:rPr>
              <w:t>94</w:t>
            </w:r>
          </w:p>
        </w:tc>
        <w:tc>
          <w:tcPr>
            <w:tcW w:w="682" w:type="dxa"/>
            <w:shd w:val="clear" w:color="auto" w:fill="auto"/>
          </w:tcPr>
          <w:p w:rsidR="008968DA" w:rsidRPr="003C0DBF" w:rsidRDefault="008968DA" w:rsidP="008968DA">
            <w:pPr>
              <w:rPr>
                <w:sz w:val="24"/>
                <w:szCs w:val="24"/>
              </w:rPr>
            </w:pPr>
            <w:r>
              <w:rPr>
                <w:sz w:val="24"/>
                <w:szCs w:val="24"/>
              </w:rPr>
              <w:t>29</w:t>
            </w:r>
          </w:p>
        </w:tc>
        <w:tc>
          <w:tcPr>
            <w:tcW w:w="616" w:type="dxa"/>
            <w:shd w:val="clear" w:color="auto" w:fill="auto"/>
          </w:tcPr>
          <w:p w:rsidR="008968DA" w:rsidRPr="003C0DBF" w:rsidRDefault="008968DA" w:rsidP="008968DA">
            <w:pPr>
              <w:rPr>
                <w:sz w:val="24"/>
                <w:szCs w:val="24"/>
              </w:rPr>
            </w:pPr>
            <w:r>
              <w:rPr>
                <w:sz w:val="24"/>
                <w:szCs w:val="24"/>
              </w:rPr>
              <w:t>42</w:t>
            </w:r>
          </w:p>
        </w:tc>
        <w:tc>
          <w:tcPr>
            <w:tcW w:w="549" w:type="dxa"/>
            <w:shd w:val="clear" w:color="auto" w:fill="auto"/>
          </w:tcPr>
          <w:p w:rsidR="008968DA" w:rsidRPr="003C0DBF" w:rsidRDefault="008968DA" w:rsidP="008968DA">
            <w:pPr>
              <w:rPr>
                <w:sz w:val="24"/>
                <w:szCs w:val="24"/>
              </w:rPr>
            </w:pPr>
            <w:r>
              <w:rPr>
                <w:sz w:val="24"/>
                <w:szCs w:val="24"/>
              </w:rPr>
              <w:t>13</w:t>
            </w:r>
          </w:p>
        </w:tc>
      </w:tr>
      <w:tr w:rsidR="008968DA" w:rsidRPr="003C0DBF" w:rsidTr="008968DA">
        <w:tc>
          <w:tcPr>
            <w:tcW w:w="10348" w:type="dxa"/>
            <w:gridSpan w:val="11"/>
            <w:shd w:val="clear" w:color="auto" w:fill="auto"/>
          </w:tcPr>
          <w:p w:rsidR="008968DA" w:rsidRPr="003C0DBF" w:rsidRDefault="008968DA" w:rsidP="008968DA">
            <w:pPr>
              <w:jc w:val="center"/>
              <w:rPr>
                <w:sz w:val="24"/>
                <w:szCs w:val="24"/>
              </w:rPr>
            </w:pPr>
            <w:r w:rsidRPr="003C0DBF">
              <w:rPr>
                <w:b/>
                <w:sz w:val="24"/>
                <w:szCs w:val="24"/>
              </w:rPr>
              <w:lastRenderedPageBreak/>
              <w:t>После пересдачи</w:t>
            </w:r>
          </w:p>
        </w:tc>
      </w:tr>
      <w:tr w:rsidR="008968DA" w:rsidRPr="003C0DBF" w:rsidTr="008968DA">
        <w:tc>
          <w:tcPr>
            <w:tcW w:w="1887" w:type="dxa"/>
            <w:shd w:val="clear" w:color="auto" w:fill="auto"/>
          </w:tcPr>
          <w:p w:rsidR="008968DA" w:rsidRPr="003C0DBF" w:rsidRDefault="008968DA" w:rsidP="008968DA">
            <w:pPr>
              <w:rPr>
                <w:sz w:val="24"/>
                <w:szCs w:val="24"/>
              </w:rPr>
            </w:pPr>
            <w:r>
              <w:rPr>
                <w:sz w:val="24"/>
                <w:szCs w:val="24"/>
              </w:rPr>
              <w:t>СОШ №1</w:t>
            </w:r>
          </w:p>
        </w:tc>
        <w:tc>
          <w:tcPr>
            <w:tcW w:w="1569" w:type="dxa"/>
            <w:shd w:val="clear" w:color="auto" w:fill="auto"/>
          </w:tcPr>
          <w:p w:rsidR="008968DA" w:rsidRPr="003C0DBF" w:rsidRDefault="008968DA" w:rsidP="008968DA">
            <w:pPr>
              <w:rPr>
                <w:sz w:val="24"/>
                <w:szCs w:val="24"/>
              </w:rPr>
            </w:pPr>
            <w:r>
              <w:rPr>
                <w:sz w:val="24"/>
                <w:szCs w:val="24"/>
              </w:rPr>
              <w:t>102</w:t>
            </w:r>
          </w:p>
        </w:tc>
        <w:tc>
          <w:tcPr>
            <w:tcW w:w="1341" w:type="dxa"/>
            <w:shd w:val="clear" w:color="auto" w:fill="auto"/>
          </w:tcPr>
          <w:p w:rsidR="008968DA" w:rsidRPr="003C0DBF" w:rsidRDefault="008968DA" w:rsidP="008968DA">
            <w:pPr>
              <w:rPr>
                <w:sz w:val="24"/>
                <w:szCs w:val="24"/>
              </w:rPr>
            </w:pPr>
            <w:r>
              <w:rPr>
                <w:sz w:val="24"/>
                <w:szCs w:val="24"/>
              </w:rPr>
              <w:t>5</w:t>
            </w:r>
          </w:p>
        </w:tc>
        <w:tc>
          <w:tcPr>
            <w:tcW w:w="1204" w:type="dxa"/>
            <w:shd w:val="clear" w:color="auto" w:fill="auto"/>
          </w:tcPr>
          <w:p w:rsidR="008968DA" w:rsidRPr="003C0DBF" w:rsidRDefault="008968DA" w:rsidP="008968DA">
            <w:pPr>
              <w:rPr>
                <w:sz w:val="24"/>
                <w:szCs w:val="24"/>
              </w:rPr>
            </w:pPr>
          </w:p>
        </w:tc>
        <w:tc>
          <w:tcPr>
            <w:tcW w:w="596" w:type="dxa"/>
            <w:shd w:val="clear" w:color="auto" w:fill="auto"/>
          </w:tcPr>
          <w:p w:rsidR="008968DA" w:rsidRPr="003C0DBF" w:rsidRDefault="008968DA" w:rsidP="008968DA">
            <w:pPr>
              <w:rPr>
                <w:sz w:val="24"/>
                <w:szCs w:val="24"/>
              </w:rPr>
            </w:pPr>
          </w:p>
        </w:tc>
        <w:tc>
          <w:tcPr>
            <w:tcW w:w="593" w:type="dxa"/>
            <w:shd w:val="clear" w:color="auto" w:fill="auto"/>
          </w:tcPr>
          <w:p w:rsidR="008968DA" w:rsidRPr="003C0DBF" w:rsidRDefault="008968DA" w:rsidP="008968DA">
            <w:pPr>
              <w:rPr>
                <w:sz w:val="24"/>
                <w:szCs w:val="24"/>
              </w:rPr>
            </w:pPr>
            <w:r>
              <w:rPr>
                <w:sz w:val="24"/>
                <w:szCs w:val="24"/>
              </w:rPr>
              <w:t>5</w:t>
            </w:r>
          </w:p>
        </w:tc>
        <w:tc>
          <w:tcPr>
            <w:tcW w:w="576" w:type="dxa"/>
            <w:shd w:val="clear" w:color="auto" w:fill="auto"/>
          </w:tcPr>
          <w:p w:rsidR="008968DA" w:rsidRPr="003C0DBF" w:rsidRDefault="008968DA" w:rsidP="008968DA">
            <w:pPr>
              <w:rPr>
                <w:sz w:val="24"/>
                <w:szCs w:val="24"/>
              </w:rPr>
            </w:pPr>
            <w:r>
              <w:rPr>
                <w:sz w:val="24"/>
                <w:szCs w:val="24"/>
              </w:rPr>
              <w:t>100</w:t>
            </w:r>
          </w:p>
        </w:tc>
        <w:tc>
          <w:tcPr>
            <w:tcW w:w="735" w:type="dxa"/>
            <w:shd w:val="clear" w:color="auto" w:fill="auto"/>
          </w:tcPr>
          <w:p w:rsidR="008968DA" w:rsidRPr="003C0DBF" w:rsidRDefault="008968DA" w:rsidP="008968DA">
            <w:pPr>
              <w:rPr>
                <w:sz w:val="24"/>
                <w:szCs w:val="24"/>
              </w:rPr>
            </w:pPr>
          </w:p>
        </w:tc>
        <w:tc>
          <w:tcPr>
            <w:tcW w:w="682" w:type="dxa"/>
            <w:shd w:val="clear" w:color="auto" w:fill="auto"/>
          </w:tcPr>
          <w:p w:rsidR="008968DA" w:rsidRPr="003C0DBF" w:rsidRDefault="008968DA" w:rsidP="008968DA">
            <w:pPr>
              <w:rPr>
                <w:sz w:val="24"/>
                <w:szCs w:val="24"/>
              </w:rPr>
            </w:pPr>
          </w:p>
        </w:tc>
        <w:tc>
          <w:tcPr>
            <w:tcW w:w="616" w:type="dxa"/>
            <w:shd w:val="clear" w:color="auto" w:fill="auto"/>
          </w:tcPr>
          <w:p w:rsidR="008968DA" w:rsidRPr="003C0DBF" w:rsidRDefault="008968DA" w:rsidP="008968DA">
            <w:pPr>
              <w:rPr>
                <w:sz w:val="24"/>
                <w:szCs w:val="24"/>
              </w:rPr>
            </w:pPr>
          </w:p>
        </w:tc>
        <w:tc>
          <w:tcPr>
            <w:tcW w:w="549" w:type="dxa"/>
            <w:shd w:val="clear" w:color="auto" w:fill="auto"/>
          </w:tcPr>
          <w:p w:rsidR="008968DA" w:rsidRPr="003C0DBF" w:rsidRDefault="008968DA" w:rsidP="008968DA">
            <w:pPr>
              <w:rPr>
                <w:sz w:val="24"/>
                <w:szCs w:val="24"/>
              </w:rPr>
            </w:pPr>
          </w:p>
        </w:tc>
      </w:tr>
      <w:tr w:rsidR="008968DA" w:rsidRPr="003C0DBF" w:rsidTr="008968DA">
        <w:tc>
          <w:tcPr>
            <w:tcW w:w="1887" w:type="dxa"/>
            <w:shd w:val="clear" w:color="auto" w:fill="auto"/>
          </w:tcPr>
          <w:p w:rsidR="008968DA" w:rsidRPr="003C0DBF" w:rsidRDefault="008968DA" w:rsidP="008968DA">
            <w:pPr>
              <w:rPr>
                <w:sz w:val="24"/>
                <w:szCs w:val="24"/>
              </w:rPr>
            </w:pPr>
            <w:r>
              <w:rPr>
                <w:sz w:val="24"/>
                <w:szCs w:val="24"/>
              </w:rPr>
              <w:t>СОШ №3</w:t>
            </w:r>
          </w:p>
        </w:tc>
        <w:tc>
          <w:tcPr>
            <w:tcW w:w="1569" w:type="dxa"/>
            <w:shd w:val="clear" w:color="auto" w:fill="auto"/>
          </w:tcPr>
          <w:p w:rsidR="008968DA" w:rsidRPr="003C0DBF" w:rsidRDefault="008968DA" w:rsidP="008968DA">
            <w:pPr>
              <w:rPr>
                <w:sz w:val="24"/>
                <w:szCs w:val="24"/>
              </w:rPr>
            </w:pPr>
            <w:r>
              <w:rPr>
                <w:sz w:val="24"/>
                <w:szCs w:val="24"/>
              </w:rPr>
              <w:t>80</w:t>
            </w:r>
          </w:p>
        </w:tc>
        <w:tc>
          <w:tcPr>
            <w:tcW w:w="1341" w:type="dxa"/>
            <w:shd w:val="clear" w:color="auto" w:fill="auto"/>
          </w:tcPr>
          <w:p w:rsidR="008968DA" w:rsidRPr="003C0DBF" w:rsidRDefault="008968DA" w:rsidP="008968DA">
            <w:pPr>
              <w:rPr>
                <w:sz w:val="24"/>
                <w:szCs w:val="24"/>
              </w:rPr>
            </w:pPr>
          </w:p>
        </w:tc>
        <w:tc>
          <w:tcPr>
            <w:tcW w:w="1204" w:type="dxa"/>
            <w:shd w:val="clear" w:color="auto" w:fill="auto"/>
          </w:tcPr>
          <w:p w:rsidR="008968DA" w:rsidRPr="003C0DBF" w:rsidRDefault="008968DA" w:rsidP="008968DA">
            <w:pPr>
              <w:rPr>
                <w:sz w:val="24"/>
                <w:szCs w:val="24"/>
              </w:rPr>
            </w:pPr>
          </w:p>
        </w:tc>
        <w:tc>
          <w:tcPr>
            <w:tcW w:w="596" w:type="dxa"/>
            <w:shd w:val="clear" w:color="auto" w:fill="auto"/>
          </w:tcPr>
          <w:p w:rsidR="008968DA" w:rsidRPr="003C0DBF" w:rsidRDefault="008968DA" w:rsidP="008968DA">
            <w:pPr>
              <w:rPr>
                <w:sz w:val="24"/>
                <w:szCs w:val="24"/>
              </w:rPr>
            </w:pPr>
          </w:p>
        </w:tc>
        <w:tc>
          <w:tcPr>
            <w:tcW w:w="593" w:type="dxa"/>
            <w:shd w:val="clear" w:color="auto" w:fill="auto"/>
          </w:tcPr>
          <w:p w:rsidR="008968DA" w:rsidRPr="003C0DBF" w:rsidRDefault="008968DA" w:rsidP="008968DA">
            <w:pPr>
              <w:rPr>
                <w:sz w:val="24"/>
                <w:szCs w:val="24"/>
              </w:rPr>
            </w:pPr>
          </w:p>
        </w:tc>
        <w:tc>
          <w:tcPr>
            <w:tcW w:w="576" w:type="dxa"/>
            <w:shd w:val="clear" w:color="auto" w:fill="auto"/>
          </w:tcPr>
          <w:p w:rsidR="008968DA" w:rsidRPr="003C0DBF" w:rsidRDefault="008968DA" w:rsidP="008968DA">
            <w:pPr>
              <w:rPr>
                <w:sz w:val="24"/>
                <w:szCs w:val="24"/>
              </w:rPr>
            </w:pPr>
          </w:p>
        </w:tc>
        <w:tc>
          <w:tcPr>
            <w:tcW w:w="735" w:type="dxa"/>
            <w:shd w:val="clear" w:color="auto" w:fill="auto"/>
          </w:tcPr>
          <w:p w:rsidR="008968DA" w:rsidRPr="003C0DBF" w:rsidRDefault="008968DA" w:rsidP="008968DA">
            <w:pPr>
              <w:rPr>
                <w:sz w:val="24"/>
                <w:szCs w:val="24"/>
              </w:rPr>
            </w:pPr>
          </w:p>
        </w:tc>
        <w:tc>
          <w:tcPr>
            <w:tcW w:w="682" w:type="dxa"/>
            <w:shd w:val="clear" w:color="auto" w:fill="auto"/>
          </w:tcPr>
          <w:p w:rsidR="008968DA" w:rsidRPr="003C0DBF" w:rsidRDefault="008968DA" w:rsidP="008968DA">
            <w:pPr>
              <w:rPr>
                <w:sz w:val="24"/>
                <w:szCs w:val="24"/>
              </w:rPr>
            </w:pPr>
          </w:p>
        </w:tc>
        <w:tc>
          <w:tcPr>
            <w:tcW w:w="616" w:type="dxa"/>
            <w:shd w:val="clear" w:color="auto" w:fill="auto"/>
          </w:tcPr>
          <w:p w:rsidR="008968DA" w:rsidRPr="003C0DBF" w:rsidRDefault="008968DA" w:rsidP="008968DA">
            <w:pPr>
              <w:rPr>
                <w:sz w:val="24"/>
                <w:szCs w:val="24"/>
              </w:rPr>
            </w:pPr>
          </w:p>
        </w:tc>
        <w:tc>
          <w:tcPr>
            <w:tcW w:w="549" w:type="dxa"/>
            <w:shd w:val="clear" w:color="auto" w:fill="auto"/>
          </w:tcPr>
          <w:p w:rsidR="008968DA" w:rsidRPr="003C0DBF" w:rsidRDefault="008968DA" w:rsidP="008968DA">
            <w:pPr>
              <w:rPr>
                <w:sz w:val="24"/>
                <w:szCs w:val="24"/>
              </w:rPr>
            </w:pPr>
          </w:p>
        </w:tc>
      </w:tr>
      <w:tr w:rsidR="008968DA" w:rsidRPr="003C0DBF" w:rsidTr="008968DA">
        <w:tc>
          <w:tcPr>
            <w:tcW w:w="1887" w:type="dxa"/>
            <w:shd w:val="clear" w:color="auto" w:fill="auto"/>
          </w:tcPr>
          <w:p w:rsidR="008968DA" w:rsidRPr="003C0DBF" w:rsidRDefault="008968DA" w:rsidP="008968DA">
            <w:pPr>
              <w:rPr>
                <w:sz w:val="24"/>
                <w:szCs w:val="24"/>
              </w:rPr>
            </w:pPr>
            <w:r>
              <w:rPr>
                <w:sz w:val="24"/>
                <w:szCs w:val="24"/>
              </w:rPr>
              <w:t>Небыловская СОШ</w:t>
            </w:r>
          </w:p>
        </w:tc>
        <w:tc>
          <w:tcPr>
            <w:tcW w:w="1569" w:type="dxa"/>
            <w:shd w:val="clear" w:color="auto" w:fill="auto"/>
          </w:tcPr>
          <w:p w:rsidR="008968DA" w:rsidRPr="003C0DBF" w:rsidRDefault="008968DA" w:rsidP="008968DA">
            <w:pPr>
              <w:rPr>
                <w:sz w:val="24"/>
                <w:szCs w:val="24"/>
              </w:rPr>
            </w:pPr>
            <w:r>
              <w:rPr>
                <w:sz w:val="24"/>
                <w:szCs w:val="24"/>
              </w:rPr>
              <w:t>20</w:t>
            </w:r>
          </w:p>
        </w:tc>
        <w:tc>
          <w:tcPr>
            <w:tcW w:w="1341" w:type="dxa"/>
            <w:shd w:val="clear" w:color="auto" w:fill="auto"/>
          </w:tcPr>
          <w:p w:rsidR="008968DA" w:rsidRPr="003C0DBF" w:rsidRDefault="008968DA" w:rsidP="008968DA">
            <w:pPr>
              <w:rPr>
                <w:sz w:val="24"/>
                <w:szCs w:val="24"/>
              </w:rPr>
            </w:pPr>
          </w:p>
        </w:tc>
        <w:tc>
          <w:tcPr>
            <w:tcW w:w="1204" w:type="dxa"/>
            <w:shd w:val="clear" w:color="auto" w:fill="auto"/>
          </w:tcPr>
          <w:p w:rsidR="008968DA" w:rsidRPr="003C0DBF" w:rsidRDefault="008968DA" w:rsidP="008968DA">
            <w:pPr>
              <w:rPr>
                <w:sz w:val="24"/>
                <w:szCs w:val="24"/>
              </w:rPr>
            </w:pPr>
          </w:p>
        </w:tc>
        <w:tc>
          <w:tcPr>
            <w:tcW w:w="596" w:type="dxa"/>
            <w:shd w:val="clear" w:color="auto" w:fill="auto"/>
          </w:tcPr>
          <w:p w:rsidR="008968DA" w:rsidRPr="003C0DBF" w:rsidRDefault="008968DA" w:rsidP="008968DA">
            <w:pPr>
              <w:rPr>
                <w:sz w:val="24"/>
                <w:szCs w:val="24"/>
              </w:rPr>
            </w:pPr>
          </w:p>
        </w:tc>
        <w:tc>
          <w:tcPr>
            <w:tcW w:w="593" w:type="dxa"/>
            <w:shd w:val="clear" w:color="auto" w:fill="auto"/>
          </w:tcPr>
          <w:p w:rsidR="008968DA" w:rsidRPr="003C0DBF" w:rsidRDefault="008968DA" w:rsidP="008968DA">
            <w:pPr>
              <w:rPr>
                <w:sz w:val="24"/>
                <w:szCs w:val="24"/>
              </w:rPr>
            </w:pPr>
          </w:p>
        </w:tc>
        <w:tc>
          <w:tcPr>
            <w:tcW w:w="576" w:type="dxa"/>
            <w:shd w:val="clear" w:color="auto" w:fill="auto"/>
          </w:tcPr>
          <w:p w:rsidR="008968DA" w:rsidRPr="003C0DBF" w:rsidRDefault="008968DA" w:rsidP="008968DA">
            <w:pPr>
              <w:rPr>
                <w:sz w:val="24"/>
                <w:szCs w:val="24"/>
              </w:rPr>
            </w:pPr>
          </w:p>
        </w:tc>
        <w:tc>
          <w:tcPr>
            <w:tcW w:w="735" w:type="dxa"/>
            <w:shd w:val="clear" w:color="auto" w:fill="auto"/>
          </w:tcPr>
          <w:p w:rsidR="008968DA" w:rsidRPr="003C0DBF" w:rsidRDefault="008968DA" w:rsidP="008968DA">
            <w:pPr>
              <w:rPr>
                <w:sz w:val="24"/>
                <w:szCs w:val="24"/>
              </w:rPr>
            </w:pPr>
          </w:p>
        </w:tc>
        <w:tc>
          <w:tcPr>
            <w:tcW w:w="682" w:type="dxa"/>
            <w:shd w:val="clear" w:color="auto" w:fill="auto"/>
          </w:tcPr>
          <w:p w:rsidR="008968DA" w:rsidRPr="003C0DBF" w:rsidRDefault="008968DA" w:rsidP="008968DA">
            <w:pPr>
              <w:rPr>
                <w:sz w:val="24"/>
                <w:szCs w:val="24"/>
              </w:rPr>
            </w:pPr>
          </w:p>
        </w:tc>
        <w:tc>
          <w:tcPr>
            <w:tcW w:w="616" w:type="dxa"/>
            <w:shd w:val="clear" w:color="auto" w:fill="auto"/>
          </w:tcPr>
          <w:p w:rsidR="008968DA" w:rsidRPr="003C0DBF" w:rsidRDefault="008968DA" w:rsidP="008968DA">
            <w:pPr>
              <w:rPr>
                <w:sz w:val="24"/>
                <w:szCs w:val="24"/>
              </w:rPr>
            </w:pPr>
          </w:p>
        </w:tc>
        <w:tc>
          <w:tcPr>
            <w:tcW w:w="549" w:type="dxa"/>
            <w:shd w:val="clear" w:color="auto" w:fill="auto"/>
          </w:tcPr>
          <w:p w:rsidR="008968DA" w:rsidRPr="003C0DBF" w:rsidRDefault="008968DA" w:rsidP="008968DA">
            <w:pPr>
              <w:rPr>
                <w:sz w:val="24"/>
                <w:szCs w:val="24"/>
              </w:rPr>
            </w:pPr>
          </w:p>
        </w:tc>
      </w:tr>
      <w:tr w:rsidR="008968DA" w:rsidRPr="003C0DBF" w:rsidTr="008968DA">
        <w:tc>
          <w:tcPr>
            <w:tcW w:w="1887" w:type="dxa"/>
            <w:shd w:val="clear" w:color="auto" w:fill="auto"/>
          </w:tcPr>
          <w:p w:rsidR="008968DA" w:rsidRPr="003C0DBF" w:rsidRDefault="008968DA" w:rsidP="008968DA">
            <w:pPr>
              <w:rPr>
                <w:sz w:val="24"/>
                <w:szCs w:val="24"/>
              </w:rPr>
            </w:pPr>
            <w:r>
              <w:rPr>
                <w:sz w:val="24"/>
                <w:szCs w:val="24"/>
              </w:rPr>
              <w:t>Симская СОШ</w:t>
            </w:r>
          </w:p>
        </w:tc>
        <w:tc>
          <w:tcPr>
            <w:tcW w:w="1569" w:type="dxa"/>
            <w:shd w:val="clear" w:color="auto" w:fill="auto"/>
          </w:tcPr>
          <w:p w:rsidR="008968DA" w:rsidRPr="003C0DBF" w:rsidRDefault="008968DA" w:rsidP="008968DA">
            <w:pPr>
              <w:rPr>
                <w:sz w:val="24"/>
                <w:szCs w:val="24"/>
              </w:rPr>
            </w:pPr>
            <w:r>
              <w:rPr>
                <w:sz w:val="24"/>
                <w:szCs w:val="24"/>
              </w:rPr>
              <w:t>19</w:t>
            </w:r>
          </w:p>
        </w:tc>
        <w:tc>
          <w:tcPr>
            <w:tcW w:w="1341" w:type="dxa"/>
            <w:shd w:val="clear" w:color="auto" w:fill="auto"/>
          </w:tcPr>
          <w:p w:rsidR="008968DA" w:rsidRPr="003C0DBF" w:rsidRDefault="008968DA" w:rsidP="008968DA">
            <w:pPr>
              <w:rPr>
                <w:sz w:val="24"/>
                <w:szCs w:val="24"/>
              </w:rPr>
            </w:pPr>
            <w:r>
              <w:rPr>
                <w:sz w:val="24"/>
                <w:szCs w:val="24"/>
              </w:rPr>
              <w:t>1</w:t>
            </w:r>
          </w:p>
        </w:tc>
        <w:tc>
          <w:tcPr>
            <w:tcW w:w="1204" w:type="dxa"/>
            <w:shd w:val="clear" w:color="auto" w:fill="auto"/>
          </w:tcPr>
          <w:p w:rsidR="008968DA" w:rsidRPr="003C0DBF" w:rsidRDefault="008968DA" w:rsidP="008968DA">
            <w:pPr>
              <w:rPr>
                <w:sz w:val="24"/>
                <w:szCs w:val="24"/>
              </w:rPr>
            </w:pPr>
          </w:p>
        </w:tc>
        <w:tc>
          <w:tcPr>
            <w:tcW w:w="596" w:type="dxa"/>
            <w:shd w:val="clear" w:color="auto" w:fill="auto"/>
          </w:tcPr>
          <w:p w:rsidR="008968DA" w:rsidRPr="003C0DBF" w:rsidRDefault="008968DA" w:rsidP="008968DA">
            <w:pPr>
              <w:rPr>
                <w:sz w:val="24"/>
                <w:szCs w:val="24"/>
              </w:rPr>
            </w:pPr>
          </w:p>
        </w:tc>
        <w:tc>
          <w:tcPr>
            <w:tcW w:w="593" w:type="dxa"/>
            <w:shd w:val="clear" w:color="auto" w:fill="auto"/>
          </w:tcPr>
          <w:p w:rsidR="008968DA" w:rsidRPr="003C0DBF" w:rsidRDefault="008968DA" w:rsidP="008968DA">
            <w:pPr>
              <w:rPr>
                <w:sz w:val="24"/>
                <w:szCs w:val="24"/>
              </w:rPr>
            </w:pPr>
            <w:r>
              <w:rPr>
                <w:sz w:val="24"/>
                <w:szCs w:val="24"/>
              </w:rPr>
              <w:t>1</w:t>
            </w:r>
          </w:p>
        </w:tc>
        <w:tc>
          <w:tcPr>
            <w:tcW w:w="576" w:type="dxa"/>
            <w:shd w:val="clear" w:color="auto" w:fill="auto"/>
          </w:tcPr>
          <w:p w:rsidR="008968DA" w:rsidRPr="003C0DBF" w:rsidRDefault="008968DA" w:rsidP="008968DA">
            <w:pPr>
              <w:rPr>
                <w:sz w:val="24"/>
                <w:szCs w:val="24"/>
              </w:rPr>
            </w:pPr>
            <w:r>
              <w:rPr>
                <w:sz w:val="24"/>
                <w:szCs w:val="24"/>
              </w:rPr>
              <w:t>100</w:t>
            </w:r>
          </w:p>
        </w:tc>
        <w:tc>
          <w:tcPr>
            <w:tcW w:w="735" w:type="dxa"/>
            <w:shd w:val="clear" w:color="auto" w:fill="auto"/>
          </w:tcPr>
          <w:p w:rsidR="008968DA" w:rsidRPr="003C0DBF" w:rsidRDefault="008968DA" w:rsidP="008968DA">
            <w:pPr>
              <w:rPr>
                <w:sz w:val="24"/>
                <w:szCs w:val="24"/>
              </w:rPr>
            </w:pPr>
          </w:p>
        </w:tc>
        <w:tc>
          <w:tcPr>
            <w:tcW w:w="682" w:type="dxa"/>
            <w:shd w:val="clear" w:color="auto" w:fill="auto"/>
          </w:tcPr>
          <w:p w:rsidR="008968DA" w:rsidRPr="003C0DBF" w:rsidRDefault="008968DA" w:rsidP="008968DA">
            <w:pPr>
              <w:rPr>
                <w:sz w:val="24"/>
                <w:szCs w:val="24"/>
              </w:rPr>
            </w:pPr>
          </w:p>
        </w:tc>
        <w:tc>
          <w:tcPr>
            <w:tcW w:w="616" w:type="dxa"/>
            <w:shd w:val="clear" w:color="auto" w:fill="auto"/>
          </w:tcPr>
          <w:p w:rsidR="008968DA" w:rsidRPr="003C0DBF" w:rsidRDefault="008968DA" w:rsidP="008968DA">
            <w:pPr>
              <w:rPr>
                <w:sz w:val="24"/>
                <w:szCs w:val="24"/>
              </w:rPr>
            </w:pPr>
          </w:p>
        </w:tc>
        <w:tc>
          <w:tcPr>
            <w:tcW w:w="549" w:type="dxa"/>
            <w:shd w:val="clear" w:color="auto" w:fill="auto"/>
          </w:tcPr>
          <w:p w:rsidR="008968DA" w:rsidRPr="003C0DBF" w:rsidRDefault="008968DA" w:rsidP="008968DA">
            <w:pPr>
              <w:rPr>
                <w:sz w:val="24"/>
                <w:szCs w:val="24"/>
              </w:rPr>
            </w:pPr>
          </w:p>
        </w:tc>
      </w:tr>
      <w:tr w:rsidR="008968DA" w:rsidRPr="003C0DBF" w:rsidTr="008968DA">
        <w:tc>
          <w:tcPr>
            <w:tcW w:w="1887" w:type="dxa"/>
            <w:shd w:val="clear" w:color="auto" w:fill="auto"/>
          </w:tcPr>
          <w:p w:rsidR="008968DA" w:rsidRPr="003C0DBF" w:rsidRDefault="008968DA" w:rsidP="008968DA">
            <w:pPr>
              <w:rPr>
                <w:sz w:val="24"/>
                <w:szCs w:val="24"/>
              </w:rPr>
            </w:pPr>
            <w:r>
              <w:rPr>
                <w:sz w:val="24"/>
                <w:szCs w:val="24"/>
              </w:rPr>
              <w:t>Андреевская ООШ</w:t>
            </w:r>
          </w:p>
        </w:tc>
        <w:tc>
          <w:tcPr>
            <w:tcW w:w="1569" w:type="dxa"/>
            <w:shd w:val="clear" w:color="auto" w:fill="auto"/>
          </w:tcPr>
          <w:p w:rsidR="008968DA" w:rsidRPr="003C0DBF" w:rsidRDefault="008968DA" w:rsidP="008968DA">
            <w:pPr>
              <w:rPr>
                <w:sz w:val="24"/>
                <w:szCs w:val="24"/>
              </w:rPr>
            </w:pPr>
            <w:r>
              <w:rPr>
                <w:sz w:val="24"/>
                <w:szCs w:val="24"/>
              </w:rPr>
              <w:t>16</w:t>
            </w:r>
          </w:p>
        </w:tc>
        <w:tc>
          <w:tcPr>
            <w:tcW w:w="1341" w:type="dxa"/>
            <w:shd w:val="clear" w:color="auto" w:fill="auto"/>
          </w:tcPr>
          <w:p w:rsidR="008968DA" w:rsidRPr="003C0DBF" w:rsidRDefault="008968DA" w:rsidP="008968DA">
            <w:pPr>
              <w:rPr>
                <w:sz w:val="24"/>
                <w:szCs w:val="24"/>
              </w:rPr>
            </w:pPr>
            <w:r>
              <w:rPr>
                <w:sz w:val="24"/>
                <w:szCs w:val="24"/>
              </w:rPr>
              <w:t>1</w:t>
            </w:r>
          </w:p>
        </w:tc>
        <w:tc>
          <w:tcPr>
            <w:tcW w:w="1204" w:type="dxa"/>
            <w:shd w:val="clear" w:color="auto" w:fill="auto"/>
          </w:tcPr>
          <w:p w:rsidR="008968DA" w:rsidRPr="003C0DBF" w:rsidRDefault="008968DA" w:rsidP="008968DA">
            <w:pPr>
              <w:rPr>
                <w:sz w:val="24"/>
                <w:szCs w:val="24"/>
              </w:rPr>
            </w:pPr>
          </w:p>
        </w:tc>
        <w:tc>
          <w:tcPr>
            <w:tcW w:w="596" w:type="dxa"/>
            <w:shd w:val="clear" w:color="auto" w:fill="auto"/>
          </w:tcPr>
          <w:p w:rsidR="008968DA" w:rsidRPr="003C0DBF" w:rsidRDefault="008968DA" w:rsidP="008968DA">
            <w:pPr>
              <w:rPr>
                <w:sz w:val="24"/>
                <w:szCs w:val="24"/>
              </w:rPr>
            </w:pPr>
          </w:p>
        </w:tc>
        <w:tc>
          <w:tcPr>
            <w:tcW w:w="593" w:type="dxa"/>
            <w:shd w:val="clear" w:color="auto" w:fill="auto"/>
          </w:tcPr>
          <w:p w:rsidR="008968DA" w:rsidRPr="003C0DBF" w:rsidRDefault="008968DA" w:rsidP="008968DA">
            <w:pPr>
              <w:rPr>
                <w:sz w:val="24"/>
                <w:szCs w:val="24"/>
              </w:rPr>
            </w:pPr>
            <w:r>
              <w:rPr>
                <w:sz w:val="24"/>
                <w:szCs w:val="24"/>
              </w:rPr>
              <w:t>1</w:t>
            </w:r>
          </w:p>
        </w:tc>
        <w:tc>
          <w:tcPr>
            <w:tcW w:w="576" w:type="dxa"/>
            <w:shd w:val="clear" w:color="auto" w:fill="auto"/>
          </w:tcPr>
          <w:p w:rsidR="008968DA" w:rsidRPr="003C0DBF" w:rsidRDefault="008968DA" w:rsidP="008968DA">
            <w:pPr>
              <w:rPr>
                <w:sz w:val="24"/>
                <w:szCs w:val="24"/>
              </w:rPr>
            </w:pPr>
            <w:r>
              <w:rPr>
                <w:sz w:val="24"/>
                <w:szCs w:val="24"/>
              </w:rPr>
              <w:t>100</w:t>
            </w:r>
          </w:p>
        </w:tc>
        <w:tc>
          <w:tcPr>
            <w:tcW w:w="735" w:type="dxa"/>
            <w:shd w:val="clear" w:color="auto" w:fill="auto"/>
          </w:tcPr>
          <w:p w:rsidR="008968DA" w:rsidRPr="003C0DBF" w:rsidRDefault="008968DA" w:rsidP="008968DA">
            <w:pPr>
              <w:rPr>
                <w:sz w:val="24"/>
                <w:szCs w:val="24"/>
              </w:rPr>
            </w:pPr>
          </w:p>
        </w:tc>
        <w:tc>
          <w:tcPr>
            <w:tcW w:w="682" w:type="dxa"/>
            <w:shd w:val="clear" w:color="auto" w:fill="auto"/>
          </w:tcPr>
          <w:p w:rsidR="008968DA" w:rsidRPr="003C0DBF" w:rsidRDefault="008968DA" w:rsidP="008968DA">
            <w:pPr>
              <w:rPr>
                <w:sz w:val="24"/>
                <w:szCs w:val="24"/>
              </w:rPr>
            </w:pPr>
          </w:p>
        </w:tc>
        <w:tc>
          <w:tcPr>
            <w:tcW w:w="616" w:type="dxa"/>
            <w:shd w:val="clear" w:color="auto" w:fill="auto"/>
          </w:tcPr>
          <w:p w:rsidR="008968DA" w:rsidRPr="003C0DBF" w:rsidRDefault="008968DA" w:rsidP="008968DA">
            <w:pPr>
              <w:rPr>
                <w:sz w:val="24"/>
                <w:szCs w:val="24"/>
              </w:rPr>
            </w:pPr>
          </w:p>
        </w:tc>
        <w:tc>
          <w:tcPr>
            <w:tcW w:w="549" w:type="dxa"/>
            <w:shd w:val="clear" w:color="auto" w:fill="auto"/>
          </w:tcPr>
          <w:p w:rsidR="008968DA" w:rsidRPr="003C0DBF" w:rsidRDefault="008968DA" w:rsidP="008968DA">
            <w:pPr>
              <w:rPr>
                <w:sz w:val="24"/>
                <w:szCs w:val="24"/>
              </w:rPr>
            </w:pPr>
          </w:p>
        </w:tc>
      </w:tr>
      <w:tr w:rsidR="008968DA" w:rsidRPr="003C0DBF" w:rsidTr="008968DA">
        <w:tc>
          <w:tcPr>
            <w:tcW w:w="1887" w:type="dxa"/>
            <w:shd w:val="clear" w:color="auto" w:fill="auto"/>
          </w:tcPr>
          <w:p w:rsidR="008968DA" w:rsidRDefault="008968DA" w:rsidP="008968DA">
            <w:pPr>
              <w:rPr>
                <w:sz w:val="24"/>
                <w:szCs w:val="24"/>
              </w:rPr>
            </w:pPr>
            <w:r>
              <w:rPr>
                <w:sz w:val="24"/>
                <w:szCs w:val="24"/>
              </w:rPr>
              <w:t>Косинская ООШ</w:t>
            </w:r>
          </w:p>
        </w:tc>
        <w:tc>
          <w:tcPr>
            <w:tcW w:w="1569" w:type="dxa"/>
            <w:shd w:val="clear" w:color="auto" w:fill="auto"/>
          </w:tcPr>
          <w:p w:rsidR="008968DA" w:rsidRPr="003C0DBF" w:rsidRDefault="008968DA" w:rsidP="008968DA">
            <w:pPr>
              <w:rPr>
                <w:sz w:val="24"/>
                <w:szCs w:val="24"/>
              </w:rPr>
            </w:pPr>
            <w:r>
              <w:rPr>
                <w:sz w:val="24"/>
                <w:szCs w:val="24"/>
              </w:rPr>
              <w:t>10</w:t>
            </w:r>
          </w:p>
        </w:tc>
        <w:tc>
          <w:tcPr>
            <w:tcW w:w="1341" w:type="dxa"/>
            <w:shd w:val="clear" w:color="auto" w:fill="auto"/>
          </w:tcPr>
          <w:p w:rsidR="008968DA" w:rsidRPr="003C0DBF" w:rsidRDefault="008968DA" w:rsidP="008968DA">
            <w:pPr>
              <w:rPr>
                <w:sz w:val="24"/>
                <w:szCs w:val="24"/>
              </w:rPr>
            </w:pPr>
            <w:r>
              <w:rPr>
                <w:sz w:val="24"/>
                <w:szCs w:val="24"/>
              </w:rPr>
              <w:t>1</w:t>
            </w:r>
          </w:p>
        </w:tc>
        <w:tc>
          <w:tcPr>
            <w:tcW w:w="1204" w:type="dxa"/>
            <w:shd w:val="clear" w:color="auto" w:fill="auto"/>
          </w:tcPr>
          <w:p w:rsidR="008968DA" w:rsidRPr="003C0DBF" w:rsidRDefault="008968DA" w:rsidP="008968DA">
            <w:pPr>
              <w:rPr>
                <w:sz w:val="24"/>
                <w:szCs w:val="24"/>
              </w:rPr>
            </w:pPr>
          </w:p>
        </w:tc>
        <w:tc>
          <w:tcPr>
            <w:tcW w:w="596" w:type="dxa"/>
            <w:shd w:val="clear" w:color="auto" w:fill="auto"/>
          </w:tcPr>
          <w:p w:rsidR="008968DA" w:rsidRPr="003C0DBF" w:rsidRDefault="008968DA" w:rsidP="008968DA">
            <w:pPr>
              <w:rPr>
                <w:sz w:val="24"/>
                <w:szCs w:val="24"/>
              </w:rPr>
            </w:pPr>
          </w:p>
        </w:tc>
        <w:tc>
          <w:tcPr>
            <w:tcW w:w="593" w:type="dxa"/>
            <w:shd w:val="clear" w:color="auto" w:fill="auto"/>
          </w:tcPr>
          <w:p w:rsidR="008968DA" w:rsidRPr="003C0DBF" w:rsidRDefault="008968DA" w:rsidP="008968DA">
            <w:pPr>
              <w:rPr>
                <w:sz w:val="24"/>
                <w:szCs w:val="24"/>
              </w:rPr>
            </w:pPr>
            <w:r>
              <w:rPr>
                <w:sz w:val="24"/>
                <w:szCs w:val="24"/>
              </w:rPr>
              <w:t>1</w:t>
            </w:r>
          </w:p>
        </w:tc>
        <w:tc>
          <w:tcPr>
            <w:tcW w:w="576" w:type="dxa"/>
            <w:shd w:val="clear" w:color="auto" w:fill="auto"/>
          </w:tcPr>
          <w:p w:rsidR="008968DA" w:rsidRPr="003C0DBF" w:rsidRDefault="008968DA" w:rsidP="008968DA">
            <w:pPr>
              <w:rPr>
                <w:sz w:val="24"/>
                <w:szCs w:val="24"/>
              </w:rPr>
            </w:pPr>
            <w:r>
              <w:rPr>
                <w:sz w:val="24"/>
                <w:szCs w:val="24"/>
              </w:rPr>
              <w:t>100</w:t>
            </w:r>
          </w:p>
        </w:tc>
        <w:tc>
          <w:tcPr>
            <w:tcW w:w="735" w:type="dxa"/>
            <w:shd w:val="clear" w:color="auto" w:fill="auto"/>
          </w:tcPr>
          <w:p w:rsidR="008968DA" w:rsidRPr="003C0DBF" w:rsidRDefault="008968DA" w:rsidP="008968DA">
            <w:pPr>
              <w:rPr>
                <w:sz w:val="24"/>
                <w:szCs w:val="24"/>
              </w:rPr>
            </w:pPr>
          </w:p>
        </w:tc>
        <w:tc>
          <w:tcPr>
            <w:tcW w:w="682" w:type="dxa"/>
            <w:shd w:val="clear" w:color="auto" w:fill="auto"/>
          </w:tcPr>
          <w:p w:rsidR="008968DA" w:rsidRPr="003C0DBF" w:rsidRDefault="008968DA" w:rsidP="008968DA">
            <w:pPr>
              <w:rPr>
                <w:sz w:val="24"/>
                <w:szCs w:val="24"/>
              </w:rPr>
            </w:pPr>
          </w:p>
        </w:tc>
        <w:tc>
          <w:tcPr>
            <w:tcW w:w="616" w:type="dxa"/>
            <w:shd w:val="clear" w:color="auto" w:fill="auto"/>
          </w:tcPr>
          <w:p w:rsidR="008968DA" w:rsidRPr="003C0DBF" w:rsidRDefault="008968DA" w:rsidP="008968DA">
            <w:pPr>
              <w:rPr>
                <w:sz w:val="24"/>
                <w:szCs w:val="24"/>
              </w:rPr>
            </w:pPr>
          </w:p>
        </w:tc>
        <w:tc>
          <w:tcPr>
            <w:tcW w:w="549" w:type="dxa"/>
            <w:shd w:val="clear" w:color="auto" w:fill="auto"/>
          </w:tcPr>
          <w:p w:rsidR="008968DA" w:rsidRPr="003C0DBF" w:rsidRDefault="008968DA" w:rsidP="008968DA">
            <w:pPr>
              <w:rPr>
                <w:sz w:val="24"/>
                <w:szCs w:val="24"/>
              </w:rPr>
            </w:pPr>
          </w:p>
        </w:tc>
      </w:tr>
      <w:tr w:rsidR="008968DA" w:rsidRPr="003C0DBF" w:rsidTr="008968DA">
        <w:tc>
          <w:tcPr>
            <w:tcW w:w="1887" w:type="dxa"/>
            <w:shd w:val="clear" w:color="auto" w:fill="auto"/>
          </w:tcPr>
          <w:p w:rsidR="008968DA" w:rsidRPr="003C0DBF" w:rsidRDefault="008968DA" w:rsidP="008968DA">
            <w:pPr>
              <w:rPr>
                <w:sz w:val="24"/>
                <w:szCs w:val="24"/>
              </w:rPr>
            </w:pPr>
            <w:r>
              <w:rPr>
                <w:sz w:val="24"/>
                <w:szCs w:val="24"/>
              </w:rPr>
              <w:t>Опольевская ООШ</w:t>
            </w:r>
          </w:p>
        </w:tc>
        <w:tc>
          <w:tcPr>
            <w:tcW w:w="1569" w:type="dxa"/>
            <w:shd w:val="clear" w:color="auto" w:fill="auto"/>
          </w:tcPr>
          <w:p w:rsidR="008968DA" w:rsidRPr="003C0DBF" w:rsidRDefault="008968DA" w:rsidP="008968DA">
            <w:pPr>
              <w:rPr>
                <w:sz w:val="24"/>
                <w:szCs w:val="24"/>
              </w:rPr>
            </w:pPr>
            <w:r>
              <w:rPr>
                <w:sz w:val="24"/>
                <w:szCs w:val="24"/>
              </w:rPr>
              <w:t>8</w:t>
            </w:r>
          </w:p>
        </w:tc>
        <w:tc>
          <w:tcPr>
            <w:tcW w:w="1341" w:type="dxa"/>
            <w:shd w:val="clear" w:color="auto" w:fill="auto"/>
          </w:tcPr>
          <w:p w:rsidR="008968DA" w:rsidRPr="003C0DBF" w:rsidRDefault="008968DA" w:rsidP="008968DA">
            <w:pPr>
              <w:rPr>
                <w:sz w:val="24"/>
                <w:szCs w:val="24"/>
              </w:rPr>
            </w:pPr>
          </w:p>
        </w:tc>
        <w:tc>
          <w:tcPr>
            <w:tcW w:w="1204" w:type="dxa"/>
            <w:shd w:val="clear" w:color="auto" w:fill="auto"/>
          </w:tcPr>
          <w:p w:rsidR="008968DA" w:rsidRPr="003C0DBF" w:rsidRDefault="008968DA" w:rsidP="008968DA">
            <w:pPr>
              <w:rPr>
                <w:sz w:val="24"/>
                <w:szCs w:val="24"/>
              </w:rPr>
            </w:pPr>
          </w:p>
        </w:tc>
        <w:tc>
          <w:tcPr>
            <w:tcW w:w="596" w:type="dxa"/>
            <w:shd w:val="clear" w:color="auto" w:fill="auto"/>
          </w:tcPr>
          <w:p w:rsidR="008968DA" w:rsidRPr="003C0DBF" w:rsidRDefault="008968DA" w:rsidP="008968DA">
            <w:pPr>
              <w:rPr>
                <w:sz w:val="24"/>
                <w:szCs w:val="24"/>
              </w:rPr>
            </w:pPr>
          </w:p>
        </w:tc>
        <w:tc>
          <w:tcPr>
            <w:tcW w:w="593" w:type="dxa"/>
            <w:shd w:val="clear" w:color="auto" w:fill="auto"/>
          </w:tcPr>
          <w:p w:rsidR="008968DA" w:rsidRPr="003C0DBF" w:rsidRDefault="008968DA" w:rsidP="008968DA">
            <w:pPr>
              <w:rPr>
                <w:sz w:val="24"/>
                <w:szCs w:val="24"/>
              </w:rPr>
            </w:pPr>
          </w:p>
        </w:tc>
        <w:tc>
          <w:tcPr>
            <w:tcW w:w="576" w:type="dxa"/>
            <w:shd w:val="clear" w:color="auto" w:fill="auto"/>
          </w:tcPr>
          <w:p w:rsidR="008968DA" w:rsidRPr="003C0DBF" w:rsidRDefault="008968DA" w:rsidP="008968DA">
            <w:pPr>
              <w:rPr>
                <w:sz w:val="24"/>
                <w:szCs w:val="24"/>
              </w:rPr>
            </w:pPr>
          </w:p>
        </w:tc>
        <w:tc>
          <w:tcPr>
            <w:tcW w:w="735" w:type="dxa"/>
            <w:shd w:val="clear" w:color="auto" w:fill="auto"/>
          </w:tcPr>
          <w:p w:rsidR="008968DA" w:rsidRPr="003C0DBF" w:rsidRDefault="008968DA" w:rsidP="008968DA">
            <w:pPr>
              <w:rPr>
                <w:sz w:val="24"/>
                <w:szCs w:val="24"/>
              </w:rPr>
            </w:pPr>
          </w:p>
        </w:tc>
        <w:tc>
          <w:tcPr>
            <w:tcW w:w="682" w:type="dxa"/>
            <w:shd w:val="clear" w:color="auto" w:fill="auto"/>
          </w:tcPr>
          <w:p w:rsidR="008968DA" w:rsidRPr="003C0DBF" w:rsidRDefault="008968DA" w:rsidP="008968DA">
            <w:pPr>
              <w:rPr>
                <w:sz w:val="24"/>
                <w:szCs w:val="24"/>
              </w:rPr>
            </w:pPr>
          </w:p>
        </w:tc>
        <w:tc>
          <w:tcPr>
            <w:tcW w:w="616" w:type="dxa"/>
            <w:shd w:val="clear" w:color="auto" w:fill="auto"/>
          </w:tcPr>
          <w:p w:rsidR="008968DA" w:rsidRPr="003C0DBF" w:rsidRDefault="008968DA" w:rsidP="008968DA">
            <w:pPr>
              <w:rPr>
                <w:sz w:val="24"/>
                <w:szCs w:val="24"/>
              </w:rPr>
            </w:pPr>
          </w:p>
        </w:tc>
        <w:tc>
          <w:tcPr>
            <w:tcW w:w="549" w:type="dxa"/>
            <w:shd w:val="clear" w:color="auto" w:fill="auto"/>
          </w:tcPr>
          <w:p w:rsidR="008968DA" w:rsidRPr="003C0DBF" w:rsidRDefault="008968DA" w:rsidP="008968DA">
            <w:pPr>
              <w:rPr>
                <w:sz w:val="24"/>
                <w:szCs w:val="24"/>
              </w:rPr>
            </w:pPr>
          </w:p>
        </w:tc>
      </w:tr>
      <w:tr w:rsidR="008968DA" w:rsidRPr="003C0DBF" w:rsidTr="008968DA">
        <w:tc>
          <w:tcPr>
            <w:tcW w:w="1887" w:type="dxa"/>
            <w:shd w:val="clear" w:color="auto" w:fill="auto"/>
          </w:tcPr>
          <w:p w:rsidR="008968DA" w:rsidRPr="003C0DBF" w:rsidRDefault="008968DA" w:rsidP="008968DA">
            <w:pPr>
              <w:rPr>
                <w:sz w:val="24"/>
                <w:szCs w:val="24"/>
              </w:rPr>
            </w:pPr>
            <w:r>
              <w:rPr>
                <w:sz w:val="24"/>
                <w:szCs w:val="24"/>
              </w:rPr>
              <w:t>Семьинская ООШ</w:t>
            </w:r>
          </w:p>
        </w:tc>
        <w:tc>
          <w:tcPr>
            <w:tcW w:w="1569" w:type="dxa"/>
            <w:shd w:val="clear" w:color="auto" w:fill="auto"/>
          </w:tcPr>
          <w:p w:rsidR="008968DA" w:rsidRPr="003C0DBF" w:rsidRDefault="008968DA" w:rsidP="008968DA">
            <w:pPr>
              <w:rPr>
                <w:sz w:val="24"/>
                <w:szCs w:val="24"/>
              </w:rPr>
            </w:pPr>
            <w:r>
              <w:rPr>
                <w:sz w:val="24"/>
                <w:szCs w:val="24"/>
              </w:rPr>
              <w:t>2</w:t>
            </w:r>
          </w:p>
        </w:tc>
        <w:tc>
          <w:tcPr>
            <w:tcW w:w="1341" w:type="dxa"/>
            <w:shd w:val="clear" w:color="auto" w:fill="auto"/>
          </w:tcPr>
          <w:p w:rsidR="008968DA" w:rsidRPr="003C0DBF" w:rsidRDefault="008968DA" w:rsidP="008968DA">
            <w:pPr>
              <w:rPr>
                <w:sz w:val="24"/>
                <w:szCs w:val="24"/>
              </w:rPr>
            </w:pPr>
            <w:r>
              <w:rPr>
                <w:sz w:val="24"/>
                <w:szCs w:val="24"/>
              </w:rPr>
              <w:t>1</w:t>
            </w:r>
          </w:p>
        </w:tc>
        <w:tc>
          <w:tcPr>
            <w:tcW w:w="1204" w:type="dxa"/>
            <w:shd w:val="clear" w:color="auto" w:fill="auto"/>
          </w:tcPr>
          <w:p w:rsidR="008968DA" w:rsidRPr="003C0DBF" w:rsidRDefault="008968DA" w:rsidP="008968DA">
            <w:pPr>
              <w:rPr>
                <w:sz w:val="24"/>
                <w:szCs w:val="24"/>
              </w:rPr>
            </w:pPr>
          </w:p>
        </w:tc>
        <w:tc>
          <w:tcPr>
            <w:tcW w:w="596" w:type="dxa"/>
            <w:shd w:val="clear" w:color="auto" w:fill="auto"/>
          </w:tcPr>
          <w:p w:rsidR="008968DA" w:rsidRPr="003C0DBF" w:rsidRDefault="008968DA" w:rsidP="008968DA">
            <w:pPr>
              <w:rPr>
                <w:sz w:val="24"/>
                <w:szCs w:val="24"/>
              </w:rPr>
            </w:pPr>
          </w:p>
        </w:tc>
        <w:tc>
          <w:tcPr>
            <w:tcW w:w="593" w:type="dxa"/>
            <w:shd w:val="clear" w:color="auto" w:fill="auto"/>
          </w:tcPr>
          <w:p w:rsidR="008968DA" w:rsidRPr="003C0DBF" w:rsidRDefault="008968DA" w:rsidP="008968DA">
            <w:pPr>
              <w:rPr>
                <w:sz w:val="24"/>
                <w:szCs w:val="24"/>
              </w:rPr>
            </w:pPr>
            <w:r>
              <w:rPr>
                <w:sz w:val="24"/>
                <w:szCs w:val="24"/>
              </w:rPr>
              <w:t>1</w:t>
            </w:r>
          </w:p>
        </w:tc>
        <w:tc>
          <w:tcPr>
            <w:tcW w:w="576" w:type="dxa"/>
            <w:shd w:val="clear" w:color="auto" w:fill="auto"/>
          </w:tcPr>
          <w:p w:rsidR="008968DA" w:rsidRPr="003C0DBF" w:rsidRDefault="008968DA" w:rsidP="008968DA">
            <w:pPr>
              <w:rPr>
                <w:sz w:val="24"/>
                <w:szCs w:val="24"/>
              </w:rPr>
            </w:pPr>
            <w:r>
              <w:rPr>
                <w:sz w:val="24"/>
                <w:szCs w:val="24"/>
              </w:rPr>
              <w:t>100</w:t>
            </w:r>
          </w:p>
        </w:tc>
        <w:tc>
          <w:tcPr>
            <w:tcW w:w="735" w:type="dxa"/>
            <w:shd w:val="clear" w:color="auto" w:fill="auto"/>
          </w:tcPr>
          <w:p w:rsidR="008968DA" w:rsidRPr="003C0DBF" w:rsidRDefault="008968DA" w:rsidP="008968DA">
            <w:pPr>
              <w:rPr>
                <w:sz w:val="24"/>
                <w:szCs w:val="24"/>
              </w:rPr>
            </w:pPr>
          </w:p>
        </w:tc>
        <w:tc>
          <w:tcPr>
            <w:tcW w:w="682" w:type="dxa"/>
            <w:shd w:val="clear" w:color="auto" w:fill="auto"/>
          </w:tcPr>
          <w:p w:rsidR="008968DA" w:rsidRPr="003C0DBF" w:rsidRDefault="008968DA" w:rsidP="008968DA">
            <w:pPr>
              <w:rPr>
                <w:sz w:val="24"/>
                <w:szCs w:val="24"/>
              </w:rPr>
            </w:pPr>
          </w:p>
        </w:tc>
        <w:tc>
          <w:tcPr>
            <w:tcW w:w="616" w:type="dxa"/>
            <w:shd w:val="clear" w:color="auto" w:fill="auto"/>
          </w:tcPr>
          <w:p w:rsidR="008968DA" w:rsidRPr="003C0DBF" w:rsidRDefault="008968DA" w:rsidP="008968DA">
            <w:pPr>
              <w:rPr>
                <w:sz w:val="24"/>
                <w:szCs w:val="24"/>
              </w:rPr>
            </w:pPr>
          </w:p>
        </w:tc>
        <w:tc>
          <w:tcPr>
            <w:tcW w:w="549" w:type="dxa"/>
            <w:shd w:val="clear" w:color="auto" w:fill="auto"/>
          </w:tcPr>
          <w:p w:rsidR="008968DA" w:rsidRPr="003C0DBF" w:rsidRDefault="008968DA" w:rsidP="008968DA">
            <w:pPr>
              <w:rPr>
                <w:sz w:val="24"/>
                <w:szCs w:val="24"/>
              </w:rPr>
            </w:pPr>
          </w:p>
        </w:tc>
      </w:tr>
      <w:tr w:rsidR="008968DA" w:rsidRPr="003C0DBF" w:rsidTr="008968DA">
        <w:tc>
          <w:tcPr>
            <w:tcW w:w="1887" w:type="dxa"/>
            <w:shd w:val="clear" w:color="auto" w:fill="auto"/>
          </w:tcPr>
          <w:p w:rsidR="008968DA" w:rsidRPr="003C0DBF" w:rsidRDefault="008968DA" w:rsidP="008968DA">
            <w:pPr>
              <w:rPr>
                <w:sz w:val="24"/>
                <w:szCs w:val="24"/>
              </w:rPr>
            </w:pPr>
            <w:r>
              <w:rPr>
                <w:sz w:val="24"/>
                <w:szCs w:val="24"/>
              </w:rPr>
              <w:t>Сосновоборская ООШ</w:t>
            </w:r>
          </w:p>
        </w:tc>
        <w:tc>
          <w:tcPr>
            <w:tcW w:w="1569" w:type="dxa"/>
            <w:shd w:val="clear" w:color="auto" w:fill="auto"/>
          </w:tcPr>
          <w:p w:rsidR="008968DA" w:rsidRPr="003C0DBF" w:rsidRDefault="008968DA" w:rsidP="008968DA">
            <w:pPr>
              <w:rPr>
                <w:sz w:val="24"/>
                <w:szCs w:val="24"/>
              </w:rPr>
            </w:pPr>
            <w:r>
              <w:rPr>
                <w:sz w:val="24"/>
                <w:szCs w:val="24"/>
              </w:rPr>
              <w:t>8</w:t>
            </w:r>
          </w:p>
        </w:tc>
        <w:tc>
          <w:tcPr>
            <w:tcW w:w="1341" w:type="dxa"/>
            <w:shd w:val="clear" w:color="auto" w:fill="auto"/>
          </w:tcPr>
          <w:p w:rsidR="008968DA" w:rsidRPr="003C0DBF" w:rsidRDefault="008968DA" w:rsidP="008968DA">
            <w:pPr>
              <w:rPr>
                <w:sz w:val="24"/>
                <w:szCs w:val="24"/>
              </w:rPr>
            </w:pPr>
            <w:r>
              <w:rPr>
                <w:sz w:val="24"/>
                <w:szCs w:val="24"/>
              </w:rPr>
              <w:t>1</w:t>
            </w:r>
          </w:p>
        </w:tc>
        <w:tc>
          <w:tcPr>
            <w:tcW w:w="1204" w:type="dxa"/>
            <w:shd w:val="clear" w:color="auto" w:fill="auto"/>
          </w:tcPr>
          <w:p w:rsidR="008968DA" w:rsidRPr="003C0DBF" w:rsidRDefault="008968DA" w:rsidP="008968DA">
            <w:pPr>
              <w:rPr>
                <w:sz w:val="24"/>
                <w:szCs w:val="24"/>
              </w:rPr>
            </w:pPr>
            <w:r>
              <w:rPr>
                <w:sz w:val="24"/>
                <w:szCs w:val="24"/>
              </w:rPr>
              <w:t>1</w:t>
            </w:r>
          </w:p>
        </w:tc>
        <w:tc>
          <w:tcPr>
            <w:tcW w:w="596" w:type="dxa"/>
            <w:shd w:val="clear" w:color="auto" w:fill="auto"/>
          </w:tcPr>
          <w:p w:rsidR="008968DA" w:rsidRPr="003C0DBF" w:rsidRDefault="008968DA" w:rsidP="008968DA">
            <w:pPr>
              <w:rPr>
                <w:sz w:val="24"/>
                <w:szCs w:val="24"/>
              </w:rPr>
            </w:pPr>
            <w:r>
              <w:rPr>
                <w:sz w:val="24"/>
                <w:szCs w:val="24"/>
              </w:rPr>
              <w:t>100</w:t>
            </w:r>
          </w:p>
        </w:tc>
        <w:tc>
          <w:tcPr>
            <w:tcW w:w="593" w:type="dxa"/>
            <w:shd w:val="clear" w:color="auto" w:fill="auto"/>
          </w:tcPr>
          <w:p w:rsidR="008968DA" w:rsidRPr="003C0DBF" w:rsidRDefault="008968DA" w:rsidP="008968DA">
            <w:pPr>
              <w:rPr>
                <w:sz w:val="24"/>
                <w:szCs w:val="24"/>
              </w:rPr>
            </w:pPr>
          </w:p>
        </w:tc>
        <w:tc>
          <w:tcPr>
            <w:tcW w:w="576" w:type="dxa"/>
            <w:shd w:val="clear" w:color="auto" w:fill="auto"/>
          </w:tcPr>
          <w:p w:rsidR="008968DA" w:rsidRPr="003C0DBF" w:rsidRDefault="008968DA" w:rsidP="008968DA">
            <w:pPr>
              <w:rPr>
                <w:sz w:val="24"/>
                <w:szCs w:val="24"/>
              </w:rPr>
            </w:pPr>
          </w:p>
        </w:tc>
        <w:tc>
          <w:tcPr>
            <w:tcW w:w="735" w:type="dxa"/>
            <w:shd w:val="clear" w:color="auto" w:fill="auto"/>
          </w:tcPr>
          <w:p w:rsidR="008968DA" w:rsidRPr="003C0DBF" w:rsidRDefault="008968DA" w:rsidP="008968DA">
            <w:pPr>
              <w:rPr>
                <w:sz w:val="24"/>
                <w:szCs w:val="24"/>
              </w:rPr>
            </w:pPr>
          </w:p>
        </w:tc>
        <w:tc>
          <w:tcPr>
            <w:tcW w:w="682" w:type="dxa"/>
            <w:shd w:val="clear" w:color="auto" w:fill="auto"/>
          </w:tcPr>
          <w:p w:rsidR="008968DA" w:rsidRPr="003C0DBF" w:rsidRDefault="008968DA" w:rsidP="008968DA">
            <w:pPr>
              <w:rPr>
                <w:sz w:val="24"/>
                <w:szCs w:val="24"/>
              </w:rPr>
            </w:pPr>
          </w:p>
        </w:tc>
        <w:tc>
          <w:tcPr>
            <w:tcW w:w="616" w:type="dxa"/>
            <w:shd w:val="clear" w:color="auto" w:fill="auto"/>
          </w:tcPr>
          <w:p w:rsidR="008968DA" w:rsidRPr="003C0DBF" w:rsidRDefault="008968DA" w:rsidP="008968DA">
            <w:pPr>
              <w:rPr>
                <w:sz w:val="24"/>
                <w:szCs w:val="24"/>
              </w:rPr>
            </w:pPr>
          </w:p>
        </w:tc>
        <w:tc>
          <w:tcPr>
            <w:tcW w:w="549" w:type="dxa"/>
            <w:shd w:val="clear" w:color="auto" w:fill="auto"/>
          </w:tcPr>
          <w:p w:rsidR="008968DA" w:rsidRPr="003C0DBF" w:rsidRDefault="008968DA" w:rsidP="008968DA">
            <w:pPr>
              <w:rPr>
                <w:sz w:val="24"/>
                <w:szCs w:val="24"/>
              </w:rPr>
            </w:pPr>
          </w:p>
        </w:tc>
      </w:tr>
      <w:tr w:rsidR="008968DA" w:rsidRPr="003C0DBF" w:rsidTr="008968DA">
        <w:tc>
          <w:tcPr>
            <w:tcW w:w="1887" w:type="dxa"/>
            <w:shd w:val="clear" w:color="auto" w:fill="auto"/>
          </w:tcPr>
          <w:p w:rsidR="008968DA" w:rsidRPr="003C0DBF" w:rsidRDefault="008968DA" w:rsidP="008968DA">
            <w:pPr>
              <w:rPr>
                <w:sz w:val="24"/>
                <w:szCs w:val="24"/>
              </w:rPr>
            </w:pPr>
            <w:r>
              <w:rPr>
                <w:sz w:val="24"/>
                <w:szCs w:val="24"/>
              </w:rPr>
              <w:t>Фёдоровская ООШ</w:t>
            </w:r>
          </w:p>
        </w:tc>
        <w:tc>
          <w:tcPr>
            <w:tcW w:w="1569" w:type="dxa"/>
            <w:shd w:val="clear" w:color="auto" w:fill="auto"/>
          </w:tcPr>
          <w:p w:rsidR="008968DA" w:rsidRPr="003C0DBF" w:rsidRDefault="008968DA" w:rsidP="008968DA">
            <w:pPr>
              <w:rPr>
                <w:sz w:val="24"/>
                <w:szCs w:val="24"/>
              </w:rPr>
            </w:pPr>
            <w:r>
              <w:rPr>
                <w:sz w:val="24"/>
                <w:szCs w:val="24"/>
              </w:rPr>
              <w:t>12</w:t>
            </w:r>
          </w:p>
        </w:tc>
        <w:tc>
          <w:tcPr>
            <w:tcW w:w="1341" w:type="dxa"/>
            <w:shd w:val="clear" w:color="auto" w:fill="auto"/>
          </w:tcPr>
          <w:p w:rsidR="008968DA" w:rsidRPr="003C0DBF" w:rsidRDefault="008968DA" w:rsidP="008968DA">
            <w:pPr>
              <w:rPr>
                <w:sz w:val="24"/>
                <w:szCs w:val="24"/>
              </w:rPr>
            </w:pPr>
          </w:p>
        </w:tc>
        <w:tc>
          <w:tcPr>
            <w:tcW w:w="1204" w:type="dxa"/>
            <w:shd w:val="clear" w:color="auto" w:fill="auto"/>
          </w:tcPr>
          <w:p w:rsidR="008968DA" w:rsidRPr="003C0DBF" w:rsidRDefault="008968DA" w:rsidP="008968DA">
            <w:pPr>
              <w:rPr>
                <w:sz w:val="24"/>
                <w:szCs w:val="24"/>
              </w:rPr>
            </w:pPr>
          </w:p>
        </w:tc>
        <w:tc>
          <w:tcPr>
            <w:tcW w:w="596" w:type="dxa"/>
            <w:shd w:val="clear" w:color="auto" w:fill="auto"/>
          </w:tcPr>
          <w:p w:rsidR="008968DA" w:rsidRPr="003C0DBF" w:rsidRDefault="008968DA" w:rsidP="008968DA">
            <w:pPr>
              <w:rPr>
                <w:sz w:val="24"/>
                <w:szCs w:val="24"/>
              </w:rPr>
            </w:pPr>
          </w:p>
        </w:tc>
        <w:tc>
          <w:tcPr>
            <w:tcW w:w="593" w:type="dxa"/>
            <w:shd w:val="clear" w:color="auto" w:fill="auto"/>
          </w:tcPr>
          <w:p w:rsidR="008968DA" w:rsidRPr="003C0DBF" w:rsidRDefault="008968DA" w:rsidP="008968DA">
            <w:pPr>
              <w:rPr>
                <w:sz w:val="24"/>
                <w:szCs w:val="24"/>
              </w:rPr>
            </w:pPr>
          </w:p>
        </w:tc>
        <w:tc>
          <w:tcPr>
            <w:tcW w:w="576" w:type="dxa"/>
            <w:shd w:val="clear" w:color="auto" w:fill="auto"/>
          </w:tcPr>
          <w:p w:rsidR="008968DA" w:rsidRPr="003C0DBF" w:rsidRDefault="008968DA" w:rsidP="008968DA">
            <w:pPr>
              <w:rPr>
                <w:sz w:val="24"/>
                <w:szCs w:val="24"/>
              </w:rPr>
            </w:pPr>
          </w:p>
        </w:tc>
        <w:tc>
          <w:tcPr>
            <w:tcW w:w="735" w:type="dxa"/>
            <w:shd w:val="clear" w:color="auto" w:fill="auto"/>
          </w:tcPr>
          <w:p w:rsidR="008968DA" w:rsidRPr="003C0DBF" w:rsidRDefault="008968DA" w:rsidP="008968DA">
            <w:pPr>
              <w:rPr>
                <w:sz w:val="24"/>
                <w:szCs w:val="24"/>
              </w:rPr>
            </w:pPr>
          </w:p>
        </w:tc>
        <w:tc>
          <w:tcPr>
            <w:tcW w:w="682" w:type="dxa"/>
            <w:shd w:val="clear" w:color="auto" w:fill="auto"/>
          </w:tcPr>
          <w:p w:rsidR="008968DA" w:rsidRPr="003C0DBF" w:rsidRDefault="008968DA" w:rsidP="008968DA">
            <w:pPr>
              <w:rPr>
                <w:sz w:val="24"/>
                <w:szCs w:val="24"/>
              </w:rPr>
            </w:pPr>
          </w:p>
        </w:tc>
        <w:tc>
          <w:tcPr>
            <w:tcW w:w="616" w:type="dxa"/>
            <w:shd w:val="clear" w:color="auto" w:fill="auto"/>
          </w:tcPr>
          <w:p w:rsidR="008968DA" w:rsidRPr="003C0DBF" w:rsidRDefault="008968DA" w:rsidP="008968DA">
            <w:pPr>
              <w:rPr>
                <w:sz w:val="24"/>
                <w:szCs w:val="24"/>
              </w:rPr>
            </w:pPr>
          </w:p>
        </w:tc>
        <w:tc>
          <w:tcPr>
            <w:tcW w:w="549" w:type="dxa"/>
            <w:shd w:val="clear" w:color="auto" w:fill="auto"/>
          </w:tcPr>
          <w:p w:rsidR="008968DA" w:rsidRPr="003C0DBF" w:rsidRDefault="008968DA" w:rsidP="008968DA">
            <w:pPr>
              <w:rPr>
                <w:sz w:val="24"/>
                <w:szCs w:val="24"/>
              </w:rPr>
            </w:pPr>
          </w:p>
        </w:tc>
      </w:tr>
      <w:tr w:rsidR="008968DA" w:rsidRPr="003C0DBF" w:rsidTr="008968DA">
        <w:tc>
          <w:tcPr>
            <w:tcW w:w="1887" w:type="dxa"/>
            <w:shd w:val="clear" w:color="auto" w:fill="auto"/>
          </w:tcPr>
          <w:p w:rsidR="008968DA" w:rsidRPr="003C0DBF" w:rsidRDefault="008968DA" w:rsidP="008968DA">
            <w:pPr>
              <w:rPr>
                <w:sz w:val="24"/>
                <w:szCs w:val="24"/>
              </w:rPr>
            </w:pPr>
            <w:r>
              <w:rPr>
                <w:sz w:val="24"/>
                <w:szCs w:val="24"/>
              </w:rPr>
              <w:t>Шипиловская ООШ</w:t>
            </w:r>
          </w:p>
        </w:tc>
        <w:tc>
          <w:tcPr>
            <w:tcW w:w="1569" w:type="dxa"/>
            <w:shd w:val="clear" w:color="auto" w:fill="auto"/>
          </w:tcPr>
          <w:p w:rsidR="008968DA" w:rsidRPr="003C0DBF" w:rsidRDefault="008968DA" w:rsidP="008968DA">
            <w:pPr>
              <w:rPr>
                <w:sz w:val="24"/>
                <w:szCs w:val="24"/>
              </w:rPr>
            </w:pPr>
            <w:r>
              <w:rPr>
                <w:sz w:val="24"/>
                <w:szCs w:val="24"/>
              </w:rPr>
              <w:t>4</w:t>
            </w:r>
          </w:p>
        </w:tc>
        <w:tc>
          <w:tcPr>
            <w:tcW w:w="1341" w:type="dxa"/>
            <w:shd w:val="clear" w:color="auto" w:fill="auto"/>
          </w:tcPr>
          <w:p w:rsidR="008968DA" w:rsidRPr="003C0DBF" w:rsidRDefault="008968DA" w:rsidP="008968DA">
            <w:pPr>
              <w:rPr>
                <w:sz w:val="24"/>
                <w:szCs w:val="24"/>
              </w:rPr>
            </w:pPr>
            <w:r>
              <w:rPr>
                <w:sz w:val="24"/>
                <w:szCs w:val="24"/>
              </w:rPr>
              <w:t>1</w:t>
            </w:r>
          </w:p>
        </w:tc>
        <w:tc>
          <w:tcPr>
            <w:tcW w:w="1204" w:type="dxa"/>
            <w:shd w:val="clear" w:color="auto" w:fill="auto"/>
          </w:tcPr>
          <w:p w:rsidR="008968DA" w:rsidRPr="003C0DBF" w:rsidRDefault="008968DA" w:rsidP="008968DA">
            <w:pPr>
              <w:rPr>
                <w:sz w:val="24"/>
                <w:szCs w:val="24"/>
              </w:rPr>
            </w:pPr>
          </w:p>
        </w:tc>
        <w:tc>
          <w:tcPr>
            <w:tcW w:w="596" w:type="dxa"/>
            <w:shd w:val="clear" w:color="auto" w:fill="auto"/>
          </w:tcPr>
          <w:p w:rsidR="008968DA" w:rsidRPr="003C0DBF" w:rsidRDefault="008968DA" w:rsidP="008968DA">
            <w:pPr>
              <w:rPr>
                <w:sz w:val="24"/>
                <w:szCs w:val="24"/>
              </w:rPr>
            </w:pPr>
          </w:p>
        </w:tc>
        <w:tc>
          <w:tcPr>
            <w:tcW w:w="593" w:type="dxa"/>
            <w:shd w:val="clear" w:color="auto" w:fill="auto"/>
          </w:tcPr>
          <w:p w:rsidR="008968DA" w:rsidRPr="003C0DBF" w:rsidRDefault="008968DA" w:rsidP="008968DA">
            <w:pPr>
              <w:rPr>
                <w:sz w:val="24"/>
                <w:szCs w:val="24"/>
              </w:rPr>
            </w:pPr>
            <w:r>
              <w:rPr>
                <w:sz w:val="24"/>
                <w:szCs w:val="24"/>
              </w:rPr>
              <w:t>1</w:t>
            </w:r>
          </w:p>
        </w:tc>
        <w:tc>
          <w:tcPr>
            <w:tcW w:w="576" w:type="dxa"/>
            <w:shd w:val="clear" w:color="auto" w:fill="auto"/>
          </w:tcPr>
          <w:p w:rsidR="008968DA" w:rsidRPr="003C0DBF" w:rsidRDefault="008968DA" w:rsidP="008968DA">
            <w:pPr>
              <w:rPr>
                <w:sz w:val="24"/>
                <w:szCs w:val="24"/>
              </w:rPr>
            </w:pPr>
            <w:r>
              <w:rPr>
                <w:sz w:val="24"/>
                <w:szCs w:val="24"/>
              </w:rPr>
              <w:t>100</w:t>
            </w:r>
          </w:p>
        </w:tc>
        <w:tc>
          <w:tcPr>
            <w:tcW w:w="735" w:type="dxa"/>
            <w:shd w:val="clear" w:color="auto" w:fill="auto"/>
          </w:tcPr>
          <w:p w:rsidR="008968DA" w:rsidRPr="003C0DBF" w:rsidRDefault="008968DA" w:rsidP="008968DA">
            <w:pPr>
              <w:rPr>
                <w:sz w:val="24"/>
                <w:szCs w:val="24"/>
              </w:rPr>
            </w:pPr>
          </w:p>
        </w:tc>
        <w:tc>
          <w:tcPr>
            <w:tcW w:w="682" w:type="dxa"/>
            <w:shd w:val="clear" w:color="auto" w:fill="auto"/>
          </w:tcPr>
          <w:p w:rsidR="008968DA" w:rsidRPr="003C0DBF" w:rsidRDefault="008968DA" w:rsidP="008968DA">
            <w:pPr>
              <w:rPr>
                <w:sz w:val="24"/>
                <w:szCs w:val="24"/>
              </w:rPr>
            </w:pPr>
          </w:p>
        </w:tc>
        <w:tc>
          <w:tcPr>
            <w:tcW w:w="616" w:type="dxa"/>
            <w:shd w:val="clear" w:color="auto" w:fill="auto"/>
          </w:tcPr>
          <w:p w:rsidR="008968DA" w:rsidRPr="003C0DBF" w:rsidRDefault="008968DA" w:rsidP="008968DA">
            <w:pPr>
              <w:rPr>
                <w:sz w:val="24"/>
                <w:szCs w:val="24"/>
              </w:rPr>
            </w:pPr>
          </w:p>
        </w:tc>
        <w:tc>
          <w:tcPr>
            <w:tcW w:w="549" w:type="dxa"/>
            <w:shd w:val="clear" w:color="auto" w:fill="auto"/>
          </w:tcPr>
          <w:p w:rsidR="008968DA" w:rsidRPr="003C0DBF" w:rsidRDefault="008968DA" w:rsidP="008968DA">
            <w:pPr>
              <w:rPr>
                <w:sz w:val="24"/>
                <w:szCs w:val="24"/>
              </w:rPr>
            </w:pPr>
          </w:p>
        </w:tc>
      </w:tr>
      <w:tr w:rsidR="008968DA" w:rsidRPr="003C0DBF" w:rsidTr="008968DA">
        <w:tc>
          <w:tcPr>
            <w:tcW w:w="1887" w:type="dxa"/>
            <w:shd w:val="clear" w:color="auto" w:fill="auto"/>
          </w:tcPr>
          <w:p w:rsidR="008968DA" w:rsidRPr="003C0DBF" w:rsidRDefault="008968DA" w:rsidP="008968DA">
            <w:pPr>
              <w:rPr>
                <w:sz w:val="24"/>
                <w:szCs w:val="24"/>
              </w:rPr>
            </w:pPr>
            <w:r>
              <w:rPr>
                <w:sz w:val="24"/>
                <w:szCs w:val="24"/>
              </w:rPr>
              <w:t>Шихобаловская ООШ</w:t>
            </w:r>
          </w:p>
        </w:tc>
        <w:tc>
          <w:tcPr>
            <w:tcW w:w="1569" w:type="dxa"/>
            <w:shd w:val="clear" w:color="auto" w:fill="auto"/>
          </w:tcPr>
          <w:p w:rsidR="008968DA" w:rsidRPr="003C0DBF" w:rsidRDefault="008968DA" w:rsidP="008968DA">
            <w:pPr>
              <w:rPr>
                <w:sz w:val="24"/>
                <w:szCs w:val="24"/>
              </w:rPr>
            </w:pPr>
            <w:r>
              <w:rPr>
                <w:sz w:val="24"/>
                <w:szCs w:val="24"/>
              </w:rPr>
              <w:t>13</w:t>
            </w:r>
          </w:p>
        </w:tc>
        <w:tc>
          <w:tcPr>
            <w:tcW w:w="1341" w:type="dxa"/>
            <w:shd w:val="clear" w:color="auto" w:fill="auto"/>
          </w:tcPr>
          <w:p w:rsidR="008968DA" w:rsidRPr="003C0DBF" w:rsidRDefault="008968DA" w:rsidP="008968DA">
            <w:pPr>
              <w:rPr>
                <w:sz w:val="24"/>
                <w:szCs w:val="24"/>
              </w:rPr>
            </w:pPr>
            <w:r>
              <w:rPr>
                <w:sz w:val="24"/>
                <w:szCs w:val="24"/>
              </w:rPr>
              <w:t>1</w:t>
            </w:r>
          </w:p>
        </w:tc>
        <w:tc>
          <w:tcPr>
            <w:tcW w:w="1204" w:type="dxa"/>
            <w:shd w:val="clear" w:color="auto" w:fill="auto"/>
          </w:tcPr>
          <w:p w:rsidR="008968DA" w:rsidRPr="003C0DBF" w:rsidRDefault="008968DA" w:rsidP="008968DA">
            <w:pPr>
              <w:rPr>
                <w:sz w:val="24"/>
                <w:szCs w:val="24"/>
              </w:rPr>
            </w:pPr>
          </w:p>
        </w:tc>
        <w:tc>
          <w:tcPr>
            <w:tcW w:w="596" w:type="dxa"/>
            <w:shd w:val="clear" w:color="auto" w:fill="auto"/>
          </w:tcPr>
          <w:p w:rsidR="008968DA" w:rsidRPr="003C0DBF" w:rsidRDefault="008968DA" w:rsidP="008968DA">
            <w:pPr>
              <w:rPr>
                <w:sz w:val="24"/>
                <w:szCs w:val="24"/>
              </w:rPr>
            </w:pPr>
          </w:p>
        </w:tc>
        <w:tc>
          <w:tcPr>
            <w:tcW w:w="593" w:type="dxa"/>
            <w:shd w:val="clear" w:color="auto" w:fill="auto"/>
          </w:tcPr>
          <w:p w:rsidR="008968DA" w:rsidRPr="003C0DBF" w:rsidRDefault="008968DA" w:rsidP="008968DA">
            <w:pPr>
              <w:rPr>
                <w:sz w:val="24"/>
                <w:szCs w:val="24"/>
              </w:rPr>
            </w:pPr>
            <w:r>
              <w:rPr>
                <w:sz w:val="24"/>
                <w:szCs w:val="24"/>
              </w:rPr>
              <w:t>1</w:t>
            </w:r>
          </w:p>
        </w:tc>
        <w:tc>
          <w:tcPr>
            <w:tcW w:w="576" w:type="dxa"/>
            <w:shd w:val="clear" w:color="auto" w:fill="auto"/>
          </w:tcPr>
          <w:p w:rsidR="008968DA" w:rsidRPr="003C0DBF" w:rsidRDefault="008968DA" w:rsidP="008968DA">
            <w:pPr>
              <w:rPr>
                <w:sz w:val="24"/>
                <w:szCs w:val="24"/>
              </w:rPr>
            </w:pPr>
            <w:r>
              <w:rPr>
                <w:sz w:val="24"/>
                <w:szCs w:val="24"/>
              </w:rPr>
              <w:t>100</w:t>
            </w:r>
          </w:p>
        </w:tc>
        <w:tc>
          <w:tcPr>
            <w:tcW w:w="735" w:type="dxa"/>
            <w:shd w:val="clear" w:color="auto" w:fill="auto"/>
          </w:tcPr>
          <w:p w:rsidR="008968DA" w:rsidRPr="003C0DBF" w:rsidRDefault="008968DA" w:rsidP="008968DA">
            <w:pPr>
              <w:rPr>
                <w:sz w:val="24"/>
                <w:szCs w:val="24"/>
              </w:rPr>
            </w:pPr>
          </w:p>
        </w:tc>
        <w:tc>
          <w:tcPr>
            <w:tcW w:w="682" w:type="dxa"/>
            <w:shd w:val="clear" w:color="auto" w:fill="auto"/>
          </w:tcPr>
          <w:p w:rsidR="008968DA" w:rsidRPr="003C0DBF" w:rsidRDefault="008968DA" w:rsidP="008968DA">
            <w:pPr>
              <w:rPr>
                <w:sz w:val="24"/>
                <w:szCs w:val="24"/>
              </w:rPr>
            </w:pPr>
          </w:p>
        </w:tc>
        <w:tc>
          <w:tcPr>
            <w:tcW w:w="616" w:type="dxa"/>
            <w:shd w:val="clear" w:color="auto" w:fill="auto"/>
          </w:tcPr>
          <w:p w:rsidR="008968DA" w:rsidRPr="003C0DBF" w:rsidRDefault="008968DA" w:rsidP="008968DA">
            <w:pPr>
              <w:rPr>
                <w:sz w:val="24"/>
                <w:szCs w:val="24"/>
              </w:rPr>
            </w:pPr>
          </w:p>
        </w:tc>
        <w:tc>
          <w:tcPr>
            <w:tcW w:w="549" w:type="dxa"/>
            <w:shd w:val="clear" w:color="auto" w:fill="auto"/>
          </w:tcPr>
          <w:p w:rsidR="008968DA" w:rsidRPr="003C0DBF" w:rsidRDefault="008968DA" w:rsidP="008968DA">
            <w:pPr>
              <w:rPr>
                <w:sz w:val="24"/>
                <w:szCs w:val="24"/>
              </w:rPr>
            </w:pPr>
          </w:p>
        </w:tc>
      </w:tr>
      <w:tr w:rsidR="008968DA" w:rsidRPr="003C0DBF" w:rsidTr="008968DA">
        <w:tc>
          <w:tcPr>
            <w:tcW w:w="1887" w:type="dxa"/>
            <w:shd w:val="clear" w:color="auto" w:fill="auto"/>
          </w:tcPr>
          <w:p w:rsidR="008968DA" w:rsidRPr="003C0DBF" w:rsidRDefault="008968DA" w:rsidP="008968DA">
            <w:pPr>
              <w:rPr>
                <w:sz w:val="24"/>
                <w:szCs w:val="24"/>
              </w:rPr>
            </w:pPr>
            <w:r>
              <w:rPr>
                <w:sz w:val="24"/>
                <w:szCs w:val="24"/>
              </w:rPr>
              <w:t>Энтузиастская ООШ</w:t>
            </w:r>
          </w:p>
        </w:tc>
        <w:tc>
          <w:tcPr>
            <w:tcW w:w="1569" w:type="dxa"/>
            <w:shd w:val="clear" w:color="auto" w:fill="auto"/>
          </w:tcPr>
          <w:p w:rsidR="008968DA" w:rsidRPr="003C0DBF" w:rsidRDefault="008968DA" w:rsidP="008968DA">
            <w:pPr>
              <w:rPr>
                <w:sz w:val="24"/>
                <w:szCs w:val="24"/>
              </w:rPr>
            </w:pPr>
            <w:r>
              <w:rPr>
                <w:sz w:val="24"/>
                <w:szCs w:val="24"/>
              </w:rPr>
              <w:t>16</w:t>
            </w:r>
          </w:p>
        </w:tc>
        <w:tc>
          <w:tcPr>
            <w:tcW w:w="1341" w:type="dxa"/>
            <w:shd w:val="clear" w:color="auto" w:fill="auto"/>
          </w:tcPr>
          <w:p w:rsidR="008968DA" w:rsidRPr="003C0DBF" w:rsidRDefault="008968DA" w:rsidP="008968DA">
            <w:pPr>
              <w:rPr>
                <w:sz w:val="24"/>
                <w:szCs w:val="24"/>
              </w:rPr>
            </w:pPr>
            <w:r>
              <w:rPr>
                <w:sz w:val="24"/>
                <w:szCs w:val="24"/>
              </w:rPr>
              <w:t>1</w:t>
            </w:r>
          </w:p>
        </w:tc>
        <w:tc>
          <w:tcPr>
            <w:tcW w:w="1204" w:type="dxa"/>
            <w:shd w:val="clear" w:color="auto" w:fill="auto"/>
          </w:tcPr>
          <w:p w:rsidR="008968DA" w:rsidRPr="003C0DBF" w:rsidRDefault="008968DA" w:rsidP="008968DA">
            <w:pPr>
              <w:rPr>
                <w:sz w:val="24"/>
                <w:szCs w:val="24"/>
              </w:rPr>
            </w:pPr>
          </w:p>
        </w:tc>
        <w:tc>
          <w:tcPr>
            <w:tcW w:w="596" w:type="dxa"/>
            <w:shd w:val="clear" w:color="auto" w:fill="auto"/>
          </w:tcPr>
          <w:p w:rsidR="008968DA" w:rsidRPr="003C0DBF" w:rsidRDefault="008968DA" w:rsidP="008968DA">
            <w:pPr>
              <w:rPr>
                <w:sz w:val="24"/>
                <w:szCs w:val="24"/>
              </w:rPr>
            </w:pPr>
          </w:p>
        </w:tc>
        <w:tc>
          <w:tcPr>
            <w:tcW w:w="593" w:type="dxa"/>
            <w:shd w:val="clear" w:color="auto" w:fill="auto"/>
          </w:tcPr>
          <w:p w:rsidR="008968DA" w:rsidRPr="003C0DBF" w:rsidRDefault="008968DA" w:rsidP="008968DA">
            <w:pPr>
              <w:rPr>
                <w:sz w:val="24"/>
                <w:szCs w:val="24"/>
              </w:rPr>
            </w:pPr>
            <w:r>
              <w:rPr>
                <w:sz w:val="24"/>
                <w:szCs w:val="24"/>
              </w:rPr>
              <w:t>1</w:t>
            </w:r>
          </w:p>
        </w:tc>
        <w:tc>
          <w:tcPr>
            <w:tcW w:w="576" w:type="dxa"/>
            <w:shd w:val="clear" w:color="auto" w:fill="auto"/>
          </w:tcPr>
          <w:p w:rsidR="008968DA" w:rsidRPr="003C0DBF" w:rsidRDefault="008968DA" w:rsidP="008968DA">
            <w:pPr>
              <w:rPr>
                <w:sz w:val="24"/>
                <w:szCs w:val="24"/>
              </w:rPr>
            </w:pPr>
            <w:r>
              <w:rPr>
                <w:sz w:val="24"/>
                <w:szCs w:val="24"/>
              </w:rPr>
              <w:t>100</w:t>
            </w:r>
          </w:p>
        </w:tc>
        <w:tc>
          <w:tcPr>
            <w:tcW w:w="735" w:type="dxa"/>
            <w:shd w:val="clear" w:color="auto" w:fill="auto"/>
          </w:tcPr>
          <w:p w:rsidR="008968DA" w:rsidRPr="003C0DBF" w:rsidRDefault="008968DA" w:rsidP="008968DA">
            <w:pPr>
              <w:rPr>
                <w:sz w:val="24"/>
                <w:szCs w:val="24"/>
              </w:rPr>
            </w:pPr>
          </w:p>
        </w:tc>
        <w:tc>
          <w:tcPr>
            <w:tcW w:w="682" w:type="dxa"/>
            <w:shd w:val="clear" w:color="auto" w:fill="auto"/>
          </w:tcPr>
          <w:p w:rsidR="008968DA" w:rsidRPr="003C0DBF" w:rsidRDefault="008968DA" w:rsidP="008968DA">
            <w:pPr>
              <w:rPr>
                <w:sz w:val="24"/>
                <w:szCs w:val="24"/>
              </w:rPr>
            </w:pPr>
          </w:p>
        </w:tc>
        <w:tc>
          <w:tcPr>
            <w:tcW w:w="616" w:type="dxa"/>
            <w:shd w:val="clear" w:color="auto" w:fill="auto"/>
          </w:tcPr>
          <w:p w:rsidR="008968DA" w:rsidRPr="003C0DBF" w:rsidRDefault="008968DA" w:rsidP="008968DA">
            <w:pPr>
              <w:rPr>
                <w:sz w:val="24"/>
                <w:szCs w:val="24"/>
              </w:rPr>
            </w:pPr>
          </w:p>
        </w:tc>
        <w:tc>
          <w:tcPr>
            <w:tcW w:w="549" w:type="dxa"/>
            <w:shd w:val="clear" w:color="auto" w:fill="auto"/>
          </w:tcPr>
          <w:p w:rsidR="008968DA" w:rsidRPr="003C0DBF" w:rsidRDefault="008968DA" w:rsidP="008968DA">
            <w:pPr>
              <w:rPr>
                <w:sz w:val="24"/>
                <w:szCs w:val="24"/>
              </w:rPr>
            </w:pPr>
          </w:p>
        </w:tc>
      </w:tr>
      <w:tr w:rsidR="008968DA" w:rsidRPr="003C0DBF" w:rsidTr="008968DA">
        <w:tc>
          <w:tcPr>
            <w:tcW w:w="1887" w:type="dxa"/>
            <w:shd w:val="clear" w:color="auto" w:fill="auto"/>
          </w:tcPr>
          <w:p w:rsidR="008968DA" w:rsidRPr="003C0DBF" w:rsidRDefault="008968DA" w:rsidP="008968DA">
            <w:pPr>
              <w:rPr>
                <w:sz w:val="24"/>
                <w:szCs w:val="24"/>
              </w:rPr>
            </w:pPr>
            <w:r>
              <w:rPr>
                <w:sz w:val="24"/>
                <w:szCs w:val="24"/>
              </w:rPr>
              <w:t>ООШ №2</w:t>
            </w:r>
          </w:p>
        </w:tc>
        <w:tc>
          <w:tcPr>
            <w:tcW w:w="1569" w:type="dxa"/>
            <w:shd w:val="clear" w:color="auto" w:fill="auto"/>
          </w:tcPr>
          <w:p w:rsidR="008968DA" w:rsidRPr="003C0DBF" w:rsidRDefault="008968DA" w:rsidP="008968DA">
            <w:pPr>
              <w:rPr>
                <w:sz w:val="24"/>
                <w:szCs w:val="24"/>
              </w:rPr>
            </w:pPr>
            <w:r>
              <w:rPr>
                <w:sz w:val="24"/>
                <w:szCs w:val="24"/>
              </w:rPr>
              <w:t>23</w:t>
            </w:r>
          </w:p>
        </w:tc>
        <w:tc>
          <w:tcPr>
            <w:tcW w:w="1341" w:type="dxa"/>
            <w:shd w:val="clear" w:color="auto" w:fill="auto"/>
          </w:tcPr>
          <w:p w:rsidR="008968DA" w:rsidRPr="003C0DBF" w:rsidRDefault="008968DA" w:rsidP="008968DA">
            <w:pPr>
              <w:rPr>
                <w:sz w:val="24"/>
                <w:szCs w:val="24"/>
              </w:rPr>
            </w:pPr>
            <w:r>
              <w:rPr>
                <w:sz w:val="24"/>
                <w:szCs w:val="24"/>
              </w:rPr>
              <w:t>1</w:t>
            </w:r>
          </w:p>
        </w:tc>
        <w:tc>
          <w:tcPr>
            <w:tcW w:w="1204" w:type="dxa"/>
            <w:shd w:val="clear" w:color="auto" w:fill="auto"/>
          </w:tcPr>
          <w:p w:rsidR="008968DA" w:rsidRPr="003C0DBF" w:rsidRDefault="008968DA" w:rsidP="008968DA">
            <w:pPr>
              <w:rPr>
                <w:sz w:val="24"/>
                <w:szCs w:val="24"/>
              </w:rPr>
            </w:pPr>
          </w:p>
        </w:tc>
        <w:tc>
          <w:tcPr>
            <w:tcW w:w="596" w:type="dxa"/>
            <w:shd w:val="clear" w:color="auto" w:fill="auto"/>
          </w:tcPr>
          <w:p w:rsidR="008968DA" w:rsidRPr="003C0DBF" w:rsidRDefault="008968DA" w:rsidP="008968DA">
            <w:pPr>
              <w:rPr>
                <w:sz w:val="24"/>
                <w:szCs w:val="24"/>
              </w:rPr>
            </w:pPr>
          </w:p>
        </w:tc>
        <w:tc>
          <w:tcPr>
            <w:tcW w:w="593" w:type="dxa"/>
            <w:shd w:val="clear" w:color="auto" w:fill="auto"/>
          </w:tcPr>
          <w:p w:rsidR="008968DA" w:rsidRPr="003C0DBF" w:rsidRDefault="008968DA" w:rsidP="008968DA">
            <w:pPr>
              <w:rPr>
                <w:sz w:val="24"/>
                <w:szCs w:val="24"/>
              </w:rPr>
            </w:pPr>
            <w:r>
              <w:rPr>
                <w:sz w:val="24"/>
                <w:szCs w:val="24"/>
              </w:rPr>
              <w:t>1</w:t>
            </w:r>
          </w:p>
        </w:tc>
        <w:tc>
          <w:tcPr>
            <w:tcW w:w="576" w:type="dxa"/>
            <w:shd w:val="clear" w:color="auto" w:fill="auto"/>
          </w:tcPr>
          <w:p w:rsidR="008968DA" w:rsidRPr="003C0DBF" w:rsidRDefault="008968DA" w:rsidP="008968DA">
            <w:pPr>
              <w:rPr>
                <w:sz w:val="24"/>
                <w:szCs w:val="24"/>
              </w:rPr>
            </w:pPr>
            <w:r>
              <w:rPr>
                <w:sz w:val="24"/>
                <w:szCs w:val="24"/>
              </w:rPr>
              <w:t>100</w:t>
            </w:r>
          </w:p>
        </w:tc>
        <w:tc>
          <w:tcPr>
            <w:tcW w:w="735" w:type="dxa"/>
            <w:shd w:val="clear" w:color="auto" w:fill="auto"/>
          </w:tcPr>
          <w:p w:rsidR="008968DA" w:rsidRPr="003C0DBF" w:rsidRDefault="008968DA" w:rsidP="008968DA">
            <w:pPr>
              <w:rPr>
                <w:sz w:val="24"/>
                <w:szCs w:val="24"/>
              </w:rPr>
            </w:pPr>
          </w:p>
        </w:tc>
        <w:tc>
          <w:tcPr>
            <w:tcW w:w="682" w:type="dxa"/>
            <w:shd w:val="clear" w:color="auto" w:fill="auto"/>
          </w:tcPr>
          <w:p w:rsidR="008968DA" w:rsidRPr="003C0DBF" w:rsidRDefault="008968DA" w:rsidP="008968DA">
            <w:pPr>
              <w:rPr>
                <w:sz w:val="24"/>
                <w:szCs w:val="24"/>
              </w:rPr>
            </w:pPr>
          </w:p>
        </w:tc>
        <w:tc>
          <w:tcPr>
            <w:tcW w:w="616" w:type="dxa"/>
            <w:shd w:val="clear" w:color="auto" w:fill="auto"/>
          </w:tcPr>
          <w:p w:rsidR="008968DA" w:rsidRPr="003C0DBF" w:rsidRDefault="008968DA" w:rsidP="008968DA">
            <w:pPr>
              <w:rPr>
                <w:sz w:val="24"/>
                <w:szCs w:val="24"/>
              </w:rPr>
            </w:pPr>
          </w:p>
        </w:tc>
        <w:tc>
          <w:tcPr>
            <w:tcW w:w="549" w:type="dxa"/>
            <w:shd w:val="clear" w:color="auto" w:fill="auto"/>
          </w:tcPr>
          <w:p w:rsidR="008968DA" w:rsidRPr="003C0DBF" w:rsidRDefault="008968DA" w:rsidP="008968DA">
            <w:pPr>
              <w:rPr>
                <w:sz w:val="24"/>
                <w:szCs w:val="24"/>
              </w:rPr>
            </w:pPr>
          </w:p>
        </w:tc>
      </w:tr>
      <w:tr w:rsidR="008968DA" w:rsidRPr="003C0DBF" w:rsidTr="008968DA">
        <w:tc>
          <w:tcPr>
            <w:tcW w:w="1887" w:type="dxa"/>
            <w:shd w:val="clear" w:color="auto" w:fill="D9D9D9"/>
          </w:tcPr>
          <w:p w:rsidR="008968DA" w:rsidRPr="003C0DBF" w:rsidRDefault="008968DA" w:rsidP="008968DA">
            <w:pPr>
              <w:rPr>
                <w:sz w:val="24"/>
                <w:szCs w:val="24"/>
              </w:rPr>
            </w:pPr>
            <w:r w:rsidRPr="003C0DBF">
              <w:rPr>
                <w:sz w:val="24"/>
                <w:szCs w:val="24"/>
              </w:rPr>
              <w:t xml:space="preserve">ИТОГО </w:t>
            </w:r>
            <w:r>
              <w:rPr>
                <w:sz w:val="24"/>
                <w:szCs w:val="24"/>
              </w:rPr>
              <w:t>по территории</w:t>
            </w:r>
          </w:p>
        </w:tc>
        <w:tc>
          <w:tcPr>
            <w:tcW w:w="1569" w:type="dxa"/>
            <w:shd w:val="clear" w:color="auto" w:fill="D9D9D9"/>
          </w:tcPr>
          <w:p w:rsidR="008968DA" w:rsidRPr="003C0DBF" w:rsidRDefault="008968DA" w:rsidP="008968DA">
            <w:pPr>
              <w:rPr>
                <w:sz w:val="24"/>
                <w:szCs w:val="24"/>
              </w:rPr>
            </w:pPr>
            <w:r>
              <w:rPr>
                <w:sz w:val="24"/>
                <w:szCs w:val="24"/>
              </w:rPr>
              <w:t>333</w:t>
            </w:r>
          </w:p>
        </w:tc>
        <w:tc>
          <w:tcPr>
            <w:tcW w:w="1341" w:type="dxa"/>
            <w:shd w:val="clear" w:color="auto" w:fill="D9D9D9"/>
          </w:tcPr>
          <w:p w:rsidR="008968DA" w:rsidRPr="003C0DBF" w:rsidRDefault="008968DA" w:rsidP="008968DA">
            <w:pPr>
              <w:rPr>
                <w:sz w:val="24"/>
                <w:szCs w:val="24"/>
              </w:rPr>
            </w:pPr>
            <w:r>
              <w:rPr>
                <w:sz w:val="24"/>
                <w:szCs w:val="24"/>
              </w:rPr>
              <w:t>14</w:t>
            </w:r>
          </w:p>
        </w:tc>
        <w:tc>
          <w:tcPr>
            <w:tcW w:w="1204" w:type="dxa"/>
            <w:shd w:val="clear" w:color="auto" w:fill="D9D9D9"/>
          </w:tcPr>
          <w:p w:rsidR="008968DA" w:rsidRPr="003C0DBF" w:rsidRDefault="008968DA" w:rsidP="008968DA">
            <w:pPr>
              <w:rPr>
                <w:sz w:val="24"/>
                <w:szCs w:val="24"/>
              </w:rPr>
            </w:pPr>
            <w:r>
              <w:rPr>
                <w:sz w:val="24"/>
                <w:szCs w:val="24"/>
              </w:rPr>
              <w:t>1</w:t>
            </w:r>
          </w:p>
        </w:tc>
        <w:tc>
          <w:tcPr>
            <w:tcW w:w="596" w:type="dxa"/>
            <w:shd w:val="clear" w:color="auto" w:fill="D9D9D9"/>
          </w:tcPr>
          <w:p w:rsidR="008968DA" w:rsidRPr="003C0DBF" w:rsidRDefault="008968DA" w:rsidP="008968DA">
            <w:pPr>
              <w:rPr>
                <w:sz w:val="24"/>
                <w:szCs w:val="24"/>
              </w:rPr>
            </w:pPr>
            <w:r>
              <w:rPr>
                <w:sz w:val="24"/>
                <w:szCs w:val="24"/>
              </w:rPr>
              <w:t>7</w:t>
            </w:r>
          </w:p>
        </w:tc>
        <w:tc>
          <w:tcPr>
            <w:tcW w:w="593" w:type="dxa"/>
            <w:shd w:val="clear" w:color="auto" w:fill="D9D9D9"/>
          </w:tcPr>
          <w:p w:rsidR="008968DA" w:rsidRPr="003C0DBF" w:rsidRDefault="008968DA" w:rsidP="008968DA">
            <w:pPr>
              <w:rPr>
                <w:sz w:val="24"/>
                <w:szCs w:val="24"/>
              </w:rPr>
            </w:pPr>
            <w:r>
              <w:rPr>
                <w:sz w:val="24"/>
                <w:szCs w:val="24"/>
              </w:rPr>
              <w:t>13</w:t>
            </w:r>
          </w:p>
        </w:tc>
        <w:tc>
          <w:tcPr>
            <w:tcW w:w="576" w:type="dxa"/>
            <w:shd w:val="clear" w:color="auto" w:fill="D9D9D9"/>
          </w:tcPr>
          <w:p w:rsidR="008968DA" w:rsidRPr="003C0DBF" w:rsidRDefault="008968DA" w:rsidP="008968DA">
            <w:pPr>
              <w:rPr>
                <w:sz w:val="24"/>
                <w:szCs w:val="24"/>
              </w:rPr>
            </w:pPr>
            <w:r>
              <w:rPr>
                <w:sz w:val="24"/>
                <w:szCs w:val="24"/>
              </w:rPr>
              <w:t>93</w:t>
            </w:r>
          </w:p>
        </w:tc>
        <w:tc>
          <w:tcPr>
            <w:tcW w:w="735" w:type="dxa"/>
            <w:shd w:val="clear" w:color="auto" w:fill="D9D9D9"/>
          </w:tcPr>
          <w:p w:rsidR="008968DA" w:rsidRPr="003C0DBF" w:rsidRDefault="008968DA" w:rsidP="008968DA">
            <w:pPr>
              <w:rPr>
                <w:sz w:val="24"/>
                <w:szCs w:val="24"/>
              </w:rPr>
            </w:pPr>
          </w:p>
        </w:tc>
        <w:tc>
          <w:tcPr>
            <w:tcW w:w="682" w:type="dxa"/>
            <w:shd w:val="clear" w:color="auto" w:fill="D9D9D9"/>
          </w:tcPr>
          <w:p w:rsidR="008968DA" w:rsidRPr="003C0DBF" w:rsidRDefault="008968DA" w:rsidP="008968DA">
            <w:pPr>
              <w:rPr>
                <w:sz w:val="24"/>
                <w:szCs w:val="24"/>
              </w:rPr>
            </w:pPr>
          </w:p>
        </w:tc>
        <w:tc>
          <w:tcPr>
            <w:tcW w:w="616" w:type="dxa"/>
            <w:shd w:val="clear" w:color="auto" w:fill="D9D9D9"/>
          </w:tcPr>
          <w:p w:rsidR="008968DA" w:rsidRPr="003C0DBF" w:rsidRDefault="008968DA" w:rsidP="008968DA">
            <w:pPr>
              <w:rPr>
                <w:sz w:val="24"/>
                <w:szCs w:val="24"/>
              </w:rPr>
            </w:pPr>
          </w:p>
        </w:tc>
        <w:tc>
          <w:tcPr>
            <w:tcW w:w="549" w:type="dxa"/>
            <w:shd w:val="clear" w:color="auto" w:fill="D9D9D9"/>
          </w:tcPr>
          <w:p w:rsidR="008968DA" w:rsidRPr="003C0DBF" w:rsidRDefault="008968DA" w:rsidP="008968DA">
            <w:pPr>
              <w:rPr>
                <w:sz w:val="24"/>
                <w:szCs w:val="24"/>
              </w:rPr>
            </w:pPr>
          </w:p>
        </w:tc>
      </w:tr>
    </w:tbl>
    <w:p w:rsidR="008968DA" w:rsidRPr="00C94A11" w:rsidRDefault="008968DA" w:rsidP="008968DA">
      <w:pPr>
        <w:rPr>
          <w:b/>
          <w:sz w:val="28"/>
          <w:szCs w:val="28"/>
        </w:rPr>
      </w:pPr>
    </w:p>
    <w:p w:rsidR="008968DA" w:rsidRPr="00C94A11" w:rsidRDefault="008968DA" w:rsidP="002840FF">
      <w:pPr>
        <w:ind w:firstLine="709"/>
        <w:jc w:val="both"/>
        <w:rPr>
          <w:sz w:val="28"/>
          <w:szCs w:val="28"/>
        </w:rPr>
      </w:pPr>
      <w:r w:rsidRPr="00C94A11">
        <w:rPr>
          <w:sz w:val="28"/>
          <w:szCs w:val="28"/>
        </w:rPr>
        <w:t xml:space="preserve"> </w:t>
      </w:r>
      <w:r>
        <w:rPr>
          <w:sz w:val="28"/>
          <w:szCs w:val="28"/>
        </w:rPr>
        <w:t xml:space="preserve">     </w:t>
      </w:r>
      <w:r w:rsidRPr="00C94A11">
        <w:rPr>
          <w:sz w:val="28"/>
          <w:szCs w:val="28"/>
        </w:rPr>
        <w:t xml:space="preserve"> С учетом пересдачи доля учащихся, сдавших ОГЭ по математике, составила </w:t>
      </w:r>
      <w:r>
        <w:rPr>
          <w:sz w:val="28"/>
          <w:szCs w:val="28"/>
        </w:rPr>
        <w:t xml:space="preserve">98.7% ( прошлый год </w:t>
      </w:r>
      <w:r w:rsidRPr="00C94A11">
        <w:rPr>
          <w:sz w:val="28"/>
          <w:szCs w:val="28"/>
        </w:rPr>
        <w:t xml:space="preserve">99,2% </w:t>
      </w:r>
      <w:r>
        <w:rPr>
          <w:sz w:val="28"/>
          <w:szCs w:val="28"/>
        </w:rPr>
        <w:t xml:space="preserve">) </w:t>
      </w:r>
      <w:r w:rsidRPr="00C94A11">
        <w:rPr>
          <w:sz w:val="28"/>
          <w:szCs w:val="28"/>
        </w:rPr>
        <w:t xml:space="preserve">от количества сдававших.  Доля обучающихся, </w:t>
      </w:r>
      <w:r>
        <w:rPr>
          <w:sz w:val="28"/>
          <w:szCs w:val="28"/>
        </w:rPr>
        <w:t>сдавших ОГЭ на «4» и «5», - 41.5</w:t>
      </w:r>
      <w:r w:rsidRPr="00C94A11">
        <w:rPr>
          <w:sz w:val="28"/>
          <w:szCs w:val="28"/>
        </w:rPr>
        <w:t>%. Показатель качества прошлого года -</w:t>
      </w:r>
      <w:r>
        <w:rPr>
          <w:sz w:val="28"/>
          <w:szCs w:val="28"/>
        </w:rPr>
        <w:t>43</w:t>
      </w:r>
      <w:r w:rsidRPr="00C94A11">
        <w:rPr>
          <w:sz w:val="28"/>
          <w:szCs w:val="28"/>
        </w:rPr>
        <w:t>%. Средний балл по предмету</w:t>
      </w:r>
      <w:r>
        <w:rPr>
          <w:sz w:val="28"/>
          <w:szCs w:val="28"/>
        </w:rPr>
        <w:t xml:space="preserve"> за последние 3 года стабильно составляет 3,5. </w:t>
      </w:r>
    </w:p>
    <w:p w:rsidR="008968DA" w:rsidRPr="00C94A11" w:rsidRDefault="008968DA" w:rsidP="008968DA">
      <w:pPr>
        <w:jc w:val="both"/>
        <w:rPr>
          <w:sz w:val="28"/>
          <w:szCs w:val="28"/>
        </w:rPr>
      </w:pPr>
    </w:p>
    <w:p w:rsidR="008968DA" w:rsidRPr="00C94A11" w:rsidRDefault="008968DA" w:rsidP="008968DA">
      <w:pPr>
        <w:jc w:val="center"/>
        <w:rPr>
          <w:b/>
          <w:i/>
          <w:sz w:val="28"/>
          <w:szCs w:val="28"/>
        </w:rPr>
      </w:pPr>
      <w:r w:rsidRPr="00C94A11">
        <w:rPr>
          <w:b/>
          <w:i/>
          <w:sz w:val="28"/>
          <w:szCs w:val="28"/>
        </w:rPr>
        <w:t>Средний балл по математике (по общеобразовательным учреждениям)</w:t>
      </w:r>
    </w:p>
    <w:tbl>
      <w:tblPr>
        <w:tblW w:w="90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2"/>
        <w:gridCol w:w="2020"/>
        <w:gridCol w:w="2020"/>
        <w:gridCol w:w="2020"/>
      </w:tblGrid>
      <w:tr w:rsidR="008968DA" w:rsidRPr="00C94A11" w:rsidTr="008968DA">
        <w:tc>
          <w:tcPr>
            <w:tcW w:w="2942" w:type="dxa"/>
            <w:tcBorders>
              <w:top w:val="single" w:sz="4" w:space="0" w:color="auto"/>
              <w:left w:val="single" w:sz="4" w:space="0" w:color="auto"/>
              <w:bottom w:val="single" w:sz="4" w:space="0" w:color="auto"/>
              <w:right w:val="single" w:sz="4" w:space="0" w:color="auto"/>
            </w:tcBorders>
            <w:vAlign w:val="center"/>
            <w:hideMark/>
          </w:tcPr>
          <w:p w:rsidR="008968DA" w:rsidRPr="00C94A11" w:rsidRDefault="008968DA" w:rsidP="008968DA">
            <w:pPr>
              <w:rPr>
                <w:sz w:val="28"/>
                <w:szCs w:val="28"/>
              </w:rPr>
            </w:pPr>
            <w:r w:rsidRPr="00C94A11">
              <w:rPr>
                <w:sz w:val="28"/>
                <w:szCs w:val="28"/>
              </w:rPr>
              <w:t>ОУ</w:t>
            </w:r>
          </w:p>
        </w:tc>
        <w:tc>
          <w:tcPr>
            <w:tcW w:w="202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jc w:val="center"/>
              <w:rPr>
                <w:sz w:val="28"/>
                <w:szCs w:val="28"/>
              </w:rPr>
            </w:pPr>
            <w:r>
              <w:rPr>
                <w:sz w:val="28"/>
                <w:szCs w:val="28"/>
              </w:rPr>
              <w:t>2018 год</w:t>
            </w:r>
          </w:p>
        </w:tc>
        <w:tc>
          <w:tcPr>
            <w:tcW w:w="202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jc w:val="center"/>
              <w:rPr>
                <w:sz w:val="28"/>
                <w:szCs w:val="28"/>
              </w:rPr>
            </w:pPr>
            <w:r w:rsidRPr="00C94A11">
              <w:rPr>
                <w:sz w:val="28"/>
                <w:szCs w:val="28"/>
              </w:rPr>
              <w:t>2017 год</w:t>
            </w:r>
          </w:p>
        </w:tc>
        <w:tc>
          <w:tcPr>
            <w:tcW w:w="2020"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jc w:val="center"/>
              <w:rPr>
                <w:sz w:val="28"/>
                <w:szCs w:val="28"/>
              </w:rPr>
            </w:pPr>
            <w:r w:rsidRPr="00C94A11">
              <w:rPr>
                <w:sz w:val="28"/>
                <w:szCs w:val="28"/>
              </w:rPr>
              <w:t>2016 год</w:t>
            </w:r>
          </w:p>
        </w:tc>
      </w:tr>
      <w:tr w:rsidR="008968DA" w:rsidRPr="00C94A11" w:rsidTr="008968DA">
        <w:tc>
          <w:tcPr>
            <w:tcW w:w="2942"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СОШ №1</w:t>
            </w:r>
          </w:p>
        </w:tc>
        <w:tc>
          <w:tcPr>
            <w:tcW w:w="2020" w:type="dxa"/>
            <w:tcBorders>
              <w:top w:val="single" w:sz="4" w:space="0" w:color="auto"/>
              <w:left w:val="single" w:sz="4" w:space="0" w:color="auto"/>
              <w:bottom w:val="single" w:sz="4" w:space="0" w:color="auto"/>
              <w:right w:val="single" w:sz="4" w:space="0" w:color="auto"/>
            </w:tcBorders>
          </w:tcPr>
          <w:p w:rsidR="008968DA" w:rsidRPr="000736F7" w:rsidRDefault="008968DA" w:rsidP="008968DA">
            <w:pPr>
              <w:spacing w:line="276" w:lineRule="auto"/>
              <w:jc w:val="center"/>
              <w:rPr>
                <w:sz w:val="28"/>
                <w:szCs w:val="28"/>
              </w:rPr>
            </w:pPr>
            <w:r w:rsidRPr="000736F7">
              <w:rPr>
                <w:sz w:val="28"/>
                <w:szCs w:val="28"/>
              </w:rPr>
              <w:t>3.6</w:t>
            </w:r>
          </w:p>
        </w:tc>
        <w:tc>
          <w:tcPr>
            <w:tcW w:w="202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jc w:val="center"/>
              <w:rPr>
                <w:sz w:val="28"/>
                <w:szCs w:val="28"/>
              </w:rPr>
            </w:pPr>
            <w:r w:rsidRPr="00C94A11">
              <w:rPr>
                <w:sz w:val="28"/>
                <w:szCs w:val="28"/>
              </w:rPr>
              <w:t>3.7</w:t>
            </w:r>
          </w:p>
        </w:tc>
        <w:tc>
          <w:tcPr>
            <w:tcW w:w="2020"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spacing w:line="276" w:lineRule="auto"/>
              <w:jc w:val="center"/>
              <w:rPr>
                <w:sz w:val="28"/>
                <w:szCs w:val="28"/>
              </w:rPr>
            </w:pPr>
            <w:r w:rsidRPr="00C94A11">
              <w:rPr>
                <w:sz w:val="28"/>
                <w:szCs w:val="28"/>
              </w:rPr>
              <w:t>3.7</w:t>
            </w:r>
          </w:p>
        </w:tc>
      </w:tr>
      <w:tr w:rsidR="008968DA" w:rsidRPr="00C94A11" w:rsidTr="008968DA">
        <w:tc>
          <w:tcPr>
            <w:tcW w:w="2942"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pacing w:val="-2"/>
                <w:sz w:val="28"/>
                <w:szCs w:val="28"/>
              </w:rPr>
            </w:pPr>
            <w:r w:rsidRPr="00C94A11">
              <w:rPr>
                <w:spacing w:val="-2"/>
                <w:sz w:val="28"/>
                <w:szCs w:val="28"/>
              </w:rPr>
              <w:t>СОШ №3</w:t>
            </w:r>
          </w:p>
        </w:tc>
        <w:tc>
          <w:tcPr>
            <w:tcW w:w="2020" w:type="dxa"/>
            <w:tcBorders>
              <w:top w:val="single" w:sz="4" w:space="0" w:color="auto"/>
              <w:left w:val="single" w:sz="4" w:space="0" w:color="auto"/>
              <w:bottom w:val="single" w:sz="4" w:space="0" w:color="auto"/>
              <w:right w:val="single" w:sz="4" w:space="0" w:color="auto"/>
            </w:tcBorders>
          </w:tcPr>
          <w:p w:rsidR="008968DA" w:rsidRPr="000736F7" w:rsidRDefault="008968DA" w:rsidP="008968DA">
            <w:pPr>
              <w:spacing w:line="276" w:lineRule="auto"/>
              <w:jc w:val="center"/>
              <w:rPr>
                <w:sz w:val="28"/>
                <w:szCs w:val="28"/>
              </w:rPr>
            </w:pPr>
            <w:r w:rsidRPr="000736F7">
              <w:rPr>
                <w:sz w:val="28"/>
                <w:szCs w:val="28"/>
              </w:rPr>
              <w:t>3.6</w:t>
            </w:r>
          </w:p>
        </w:tc>
        <w:tc>
          <w:tcPr>
            <w:tcW w:w="202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jc w:val="center"/>
              <w:rPr>
                <w:sz w:val="28"/>
                <w:szCs w:val="28"/>
              </w:rPr>
            </w:pPr>
            <w:r w:rsidRPr="00C94A11">
              <w:rPr>
                <w:sz w:val="28"/>
                <w:szCs w:val="28"/>
              </w:rPr>
              <w:t>3.7</w:t>
            </w:r>
          </w:p>
        </w:tc>
        <w:tc>
          <w:tcPr>
            <w:tcW w:w="2020"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spacing w:line="276" w:lineRule="auto"/>
              <w:jc w:val="center"/>
              <w:rPr>
                <w:sz w:val="28"/>
                <w:szCs w:val="28"/>
              </w:rPr>
            </w:pPr>
            <w:r w:rsidRPr="00C94A11">
              <w:rPr>
                <w:sz w:val="28"/>
                <w:szCs w:val="28"/>
              </w:rPr>
              <w:t>3.6</w:t>
            </w:r>
          </w:p>
        </w:tc>
      </w:tr>
      <w:tr w:rsidR="008968DA" w:rsidRPr="00C94A11" w:rsidTr="008968DA">
        <w:tc>
          <w:tcPr>
            <w:tcW w:w="2942"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pacing w:val="-2"/>
                <w:sz w:val="28"/>
                <w:szCs w:val="28"/>
              </w:rPr>
            </w:pPr>
            <w:r w:rsidRPr="00C94A11">
              <w:rPr>
                <w:spacing w:val="-2"/>
                <w:sz w:val="28"/>
                <w:szCs w:val="28"/>
              </w:rPr>
              <w:t>Небыловская СОШ</w:t>
            </w:r>
          </w:p>
        </w:tc>
        <w:tc>
          <w:tcPr>
            <w:tcW w:w="2020" w:type="dxa"/>
            <w:tcBorders>
              <w:top w:val="single" w:sz="4" w:space="0" w:color="auto"/>
              <w:left w:val="single" w:sz="4" w:space="0" w:color="auto"/>
              <w:bottom w:val="single" w:sz="4" w:space="0" w:color="auto"/>
              <w:right w:val="single" w:sz="4" w:space="0" w:color="auto"/>
            </w:tcBorders>
          </w:tcPr>
          <w:p w:rsidR="008968DA" w:rsidRPr="000736F7" w:rsidRDefault="008968DA" w:rsidP="008968DA">
            <w:pPr>
              <w:spacing w:line="276" w:lineRule="auto"/>
              <w:jc w:val="center"/>
              <w:rPr>
                <w:sz w:val="28"/>
                <w:szCs w:val="28"/>
              </w:rPr>
            </w:pPr>
            <w:r w:rsidRPr="000736F7">
              <w:rPr>
                <w:sz w:val="28"/>
                <w:szCs w:val="28"/>
              </w:rPr>
              <w:t>3.6</w:t>
            </w:r>
          </w:p>
        </w:tc>
        <w:tc>
          <w:tcPr>
            <w:tcW w:w="202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jc w:val="center"/>
              <w:rPr>
                <w:sz w:val="28"/>
                <w:szCs w:val="28"/>
              </w:rPr>
            </w:pPr>
            <w:r w:rsidRPr="00C94A11">
              <w:rPr>
                <w:sz w:val="28"/>
                <w:szCs w:val="28"/>
              </w:rPr>
              <w:t>3.4</w:t>
            </w:r>
          </w:p>
        </w:tc>
        <w:tc>
          <w:tcPr>
            <w:tcW w:w="2020"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spacing w:line="276" w:lineRule="auto"/>
              <w:jc w:val="center"/>
              <w:rPr>
                <w:sz w:val="28"/>
                <w:szCs w:val="28"/>
              </w:rPr>
            </w:pPr>
            <w:r w:rsidRPr="00C94A11">
              <w:rPr>
                <w:sz w:val="28"/>
                <w:szCs w:val="28"/>
              </w:rPr>
              <w:t>3.5</w:t>
            </w:r>
          </w:p>
        </w:tc>
      </w:tr>
      <w:tr w:rsidR="008968DA" w:rsidRPr="00C94A11" w:rsidTr="008968DA">
        <w:tc>
          <w:tcPr>
            <w:tcW w:w="2942"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pacing w:val="-2"/>
                <w:sz w:val="28"/>
                <w:szCs w:val="28"/>
              </w:rPr>
            </w:pPr>
            <w:r w:rsidRPr="00C94A11">
              <w:rPr>
                <w:spacing w:val="-2"/>
                <w:sz w:val="28"/>
                <w:szCs w:val="28"/>
              </w:rPr>
              <w:t>Симская СОШ</w:t>
            </w:r>
          </w:p>
        </w:tc>
        <w:tc>
          <w:tcPr>
            <w:tcW w:w="2020" w:type="dxa"/>
            <w:tcBorders>
              <w:top w:val="single" w:sz="4" w:space="0" w:color="auto"/>
              <w:left w:val="single" w:sz="4" w:space="0" w:color="auto"/>
              <w:bottom w:val="single" w:sz="4" w:space="0" w:color="auto"/>
              <w:right w:val="single" w:sz="4" w:space="0" w:color="auto"/>
            </w:tcBorders>
          </w:tcPr>
          <w:p w:rsidR="008968DA" w:rsidRPr="000736F7" w:rsidRDefault="008968DA" w:rsidP="008968DA">
            <w:pPr>
              <w:spacing w:line="276" w:lineRule="auto"/>
              <w:jc w:val="center"/>
              <w:rPr>
                <w:sz w:val="28"/>
                <w:szCs w:val="28"/>
              </w:rPr>
            </w:pPr>
            <w:r w:rsidRPr="000736F7">
              <w:rPr>
                <w:sz w:val="28"/>
                <w:szCs w:val="28"/>
              </w:rPr>
              <w:t>3.8</w:t>
            </w:r>
          </w:p>
        </w:tc>
        <w:tc>
          <w:tcPr>
            <w:tcW w:w="202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jc w:val="center"/>
              <w:rPr>
                <w:sz w:val="28"/>
                <w:szCs w:val="28"/>
              </w:rPr>
            </w:pPr>
            <w:r w:rsidRPr="00C94A11">
              <w:rPr>
                <w:sz w:val="28"/>
                <w:szCs w:val="28"/>
              </w:rPr>
              <w:t>3.4</w:t>
            </w:r>
          </w:p>
        </w:tc>
        <w:tc>
          <w:tcPr>
            <w:tcW w:w="2020"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spacing w:line="276" w:lineRule="auto"/>
              <w:jc w:val="center"/>
              <w:rPr>
                <w:sz w:val="28"/>
                <w:szCs w:val="28"/>
              </w:rPr>
            </w:pPr>
            <w:r w:rsidRPr="00C94A11">
              <w:rPr>
                <w:sz w:val="28"/>
                <w:szCs w:val="28"/>
              </w:rPr>
              <w:t>3.7</w:t>
            </w:r>
          </w:p>
        </w:tc>
      </w:tr>
      <w:tr w:rsidR="008968DA" w:rsidRPr="00C94A11" w:rsidTr="008968DA">
        <w:tc>
          <w:tcPr>
            <w:tcW w:w="2942"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pacing w:val="-2"/>
                <w:sz w:val="28"/>
                <w:szCs w:val="28"/>
              </w:rPr>
            </w:pPr>
            <w:r w:rsidRPr="00C94A11">
              <w:rPr>
                <w:spacing w:val="-2"/>
                <w:sz w:val="28"/>
                <w:szCs w:val="28"/>
              </w:rPr>
              <w:t>Андреевская ООШ</w:t>
            </w:r>
          </w:p>
        </w:tc>
        <w:tc>
          <w:tcPr>
            <w:tcW w:w="2020" w:type="dxa"/>
            <w:tcBorders>
              <w:top w:val="single" w:sz="4" w:space="0" w:color="auto"/>
              <w:left w:val="single" w:sz="4" w:space="0" w:color="auto"/>
              <w:bottom w:val="single" w:sz="4" w:space="0" w:color="auto"/>
              <w:right w:val="single" w:sz="4" w:space="0" w:color="auto"/>
            </w:tcBorders>
          </w:tcPr>
          <w:p w:rsidR="008968DA" w:rsidRPr="000736F7" w:rsidRDefault="008968DA" w:rsidP="008968DA">
            <w:pPr>
              <w:spacing w:line="276" w:lineRule="auto"/>
              <w:jc w:val="center"/>
              <w:rPr>
                <w:sz w:val="28"/>
                <w:szCs w:val="28"/>
              </w:rPr>
            </w:pPr>
            <w:r w:rsidRPr="000736F7">
              <w:rPr>
                <w:sz w:val="28"/>
                <w:szCs w:val="28"/>
              </w:rPr>
              <w:t>3.2</w:t>
            </w:r>
          </w:p>
        </w:tc>
        <w:tc>
          <w:tcPr>
            <w:tcW w:w="202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jc w:val="center"/>
              <w:rPr>
                <w:sz w:val="28"/>
                <w:szCs w:val="28"/>
              </w:rPr>
            </w:pPr>
            <w:r w:rsidRPr="00C94A11">
              <w:rPr>
                <w:sz w:val="28"/>
                <w:szCs w:val="28"/>
              </w:rPr>
              <w:t>3.3</w:t>
            </w:r>
          </w:p>
        </w:tc>
        <w:tc>
          <w:tcPr>
            <w:tcW w:w="2020"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spacing w:line="276" w:lineRule="auto"/>
              <w:jc w:val="center"/>
              <w:rPr>
                <w:sz w:val="28"/>
                <w:szCs w:val="28"/>
              </w:rPr>
            </w:pPr>
            <w:r w:rsidRPr="00C94A11">
              <w:rPr>
                <w:sz w:val="28"/>
                <w:szCs w:val="28"/>
              </w:rPr>
              <w:t>3.4</w:t>
            </w:r>
          </w:p>
        </w:tc>
      </w:tr>
      <w:tr w:rsidR="008968DA" w:rsidRPr="00C94A11" w:rsidTr="008968DA">
        <w:tc>
          <w:tcPr>
            <w:tcW w:w="2942"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pacing w:val="-2"/>
                <w:sz w:val="28"/>
                <w:szCs w:val="28"/>
              </w:rPr>
            </w:pPr>
            <w:r w:rsidRPr="00C94A11">
              <w:rPr>
                <w:spacing w:val="-2"/>
                <w:sz w:val="28"/>
                <w:szCs w:val="28"/>
              </w:rPr>
              <w:t>Косинская ООШ</w:t>
            </w:r>
          </w:p>
        </w:tc>
        <w:tc>
          <w:tcPr>
            <w:tcW w:w="2020" w:type="dxa"/>
            <w:tcBorders>
              <w:top w:val="single" w:sz="4" w:space="0" w:color="auto"/>
              <w:left w:val="single" w:sz="4" w:space="0" w:color="auto"/>
              <w:bottom w:val="single" w:sz="4" w:space="0" w:color="auto"/>
              <w:right w:val="single" w:sz="4" w:space="0" w:color="auto"/>
            </w:tcBorders>
          </w:tcPr>
          <w:p w:rsidR="008968DA" w:rsidRPr="000736F7" w:rsidRDefault="008968DA" w:rsidP="008968DA">
            <w:pPr>
              <w:spacing w:line="276" w:lineRule="auto"/>
              <w:jc w:val="center"/>
              <w:rPr>
                <w:sz w:val="28"/>
                <w:szCs w:val="28"/>
              </w:rPr>
            </w:pPr>
            <w:r w:rsidRPr="000736F7">
              <w:rPr>
                <w:sz w:val="28"/>
                <w:szCs w:val="28"/>
              </w:rPr>
              <w:t>3.3</w:t>
            </w:r>
          </w:p>
        </w:tc>
        <w:tc>
          <w:tcPr>
            <w:tcW w:w="202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jc w:val="center"/>
              <w:rPr>
                <w:sz w:val="28"/>
                <w:szCs w:val="28"/>
              </w:rPr>
            </w:pPr>
            <w:r w:rsidRPr="00C94A11">
              <w:rPr>
                <w:sz w:val="28"/>
                <w:szCs w:val="28"/>
              </w:rPr>
              <w:t>3.3</w:t>
            </w:r>
          </w:p>
        </w:tc>
        <w:tc>
          <w:tcPr>
            <w:tcW w:w="2020"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spacing w:line="276" w:lineRule="auto"/>
              <w:jc w:val="center"/>
              <w:rPr>
                <w:sz w:val="28"/>
                <w:szCs w:val="28"/>
              </w:rPr>
            </w:pPr>
            <w:r w:rsidRPr="00C94A11">
              <w:rPr>
                <w:sz w:val="28"/>
                <w:szCs w:val="28"/>
              </w:rPr>
              <w:t>3.1</w:t>
            </w:r>
          </w:p>
        </w:tc>
      </w:tr>
      <w:tr w:rsidR="008968DA" w:rsidRPr="00C94A11" w:rsidTr="008968DA">
        <w:tc>
          <w:tcPr>
            <w:tcW w:w="2942"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pacing w:val="-2"/>
                <w:sz w:val="28"/>
                <w:szCs w:val="28"/>
              </w:rPr>
            </w:pPr>
            <w:r w:rsidRPr="00C94A11">
              <w:rPr>
                <w:spacing w:val="-2"/>
                <w:sz w:val="28"/>
                <w:szCs w:val="28"/>
              </w:rPr>
              <w:t>Опольевская ООШ</w:t>
            </w:r>
          </w:p>
        </w:tc>
        <w:tc>
          <w:tcPr>
            <w:tcW w:w="2020" w:type="dxa"/>
            <w:tcBorders>
              <w:top w:val="single" w:sz="4" w:space="0" w:color="auto"/>
              <w:left w:val="single" w:sz="4" w:space="0" w:color="auto"/>
              <w:bottom w:val="single" w:sz="4" w:space="0" w:color="auto"/>
              <w:right w:val="single" w:sz="4" w:space="0" w:color="auto"/>
            </w:tcBorders>
          </w:tcPr>
          <w:p w:rsidR="008968DA" w:rsidRPr="000736F7" w:rsidRDefault="008968DA" w:rsidP="008968DA">
            <w:pPr>
              <w:spacing w:line="276" w:lineRule="auto"/>
              <w:jc w:val="center"/>
              <w:rPr>
                <w:sz w:val="28"/>
                <w:szCs w:val="28"/>
              </w:rPr>
            </w:pPr>
            <w:r w:rsidRPr="000736F7">
              <w:rPr>
                <w:sz w:val="28"/>
                <w:szCs w:val="28"/>
              </w:rPr>
              <w:t>3.5</w:t>
            </w:r>
          </w:p>
        </w:tc>
        <w:tc>
          <w:tcPr>
            <w:tcW w:w="202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jc w:val="center"/>
              <w:rPr>
                <w:sz w:val="28"/>
                <w:szCs w:val="28"/>
              </w:rPr>
            </w:pPr>
            <w:r w:rsidRPr="00C94A11">
              <w:rPr>
                <w:sz w:val="28"/>
                <w:szCs w:val="28"/>
              </w:rPr>
              <w:t>4.1</w:t>
            </w:r>
          </w:p>
        </w:tc>
        <w:tc>
          <w:tcPr>
            <w:tcW w:w="2020"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spacing w:line="276" w:lineRule="auto"/>
              <w:jc w:val="center"/>
              <w:rPr>
                <w:sz w:val="28"/>
                <w:szCs w:val="28"/>
              </w:rPr>
            </w:pPr>
            <w:r w:rsidRPr="00C94A11">
              <w:rPr>
                <w:sz w:val="28"/>
                <w:szCs w:val="28"/>
              </w:rPr>
              <w:t>3.6</w:t>
            </w:r>
          </w:p>
        </w:tc>
      </w:tr>
      <w:tr w:rsidR="008968DA" w:rsidRPr="00C94A11" w:rsidTr="008968DA">
        <w:tc>
          <w:tcPr>
            <w:tcW w:w="2942"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pacing w:val="-2"/>
                <w:sz w:val="28"/>
                <w:szCs w:val="28"/>
              </w:rPr>
            </w:pPr>
            <w:r w:rsidRPr="00C94A11">
              <w:rPr>
                <w:spacing w:val="-2"/>
                <w:sz w:val="28"/>
                <w:szCs w:val="28"/>
              </w:rPr>
              <w:t>Семьинская ООШ</w:t>
            </w:r>
          </w:p>
        </w:tc>
        <w:tc>
          <w:tcPr>
            <w:tcW w:w="2020" w:type="dxa"/>
            <w:tcBorders>
              <w:top w:val="single" w:sz="4" w:space="0" w:color="auto"/>
              <w:left w:val="single" w:sz="4" w:space="0" w:color="auto"/>
              <w:bottom w:val="single" w:sz="4" w:space="0" w:color="auto"/>
              <w:right w:val="single" w:sz="4" w:space="0" w:color="auto"/>
            </w:tcBorders>
          </w:tcPr>
          <w:p w:rsidR="008968DA" w:rsidRPr="000736F7" w:rsidRDefault="008968DA" w:rsidP="008968DA">
            <w:pPr>
              <w:spacing w:line="276" w:lineRule="auto"/>
              <w:jc w:val="center"/>
              <w:rPr>
                <w:sz w:val="28"/>
                <w:szCs w:val="28"/>
              </w:rPr>
            </w:pPr>
            <w:r w:rsidRPr="000736F7">
              <w:rPr>
                <w:sz w:val="28"/>
                <w:szCs w:val="28"/>
              </w:rPr>
              <w:t>3.5</w:t>
            </w:r>
          </w:p>
        </w:tc>
        <w:tc>
          <w:tcPr>
            <w:tcW w:w="202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jc w:val="center"/>
              <w:rPr>
                <w:sz w:val="28"/>
                <w:szCs w:val="28"/>
              </w:rPr>
            </w:pPr>
            <w:r w:rsidRPr="00C94A11">
              <w:rPr>
                <w:sz w:val="28"/>
                <w:szCs w:val="28"/>
              </w:rPr>
              <w:t>3.6</w:t>
            </w:r>
          </w:p>
        </w:tc>
        <w:tc>
          <w:tcPr>
            <w:tcW w:w="2020"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spacing w:line="276" w:lineRule="auto"/>
              <w:jc w:val="center"/>
              <w:rPr>
                <w:sz w:val="28"/>
                <w:szCs w:val="28"/>
              </w:rPr>
            </w:pPr>
            <w:r w:rsidRPr="00C94A11">
              <w:rPr>
                <w:sz w:val="28"/>
                <w:szCs w:val="28"/>
              </w:rPr>
              <w:t>3.5</w:t>
            </w:r>
          </w:p>
        </w:tc>
      </w:tr>
      <w:tr w:rsidR="008968DA" w:rsidRPr="00C94A11" w:rsidTr="008968DA">
        <w:tc>
          <w:tcPr>
            <w:tcW w:w="2942"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pacing w:val="-2"/>
                <w:sz w:val="28"/>
                <w:szCs w:val="28"/>
              </w:rPr>
            </w:pPr>
            <w:r w:rsidRPr="00C94A11">
              <w:rPr>
                <w:spacing w:val="-2"/>
                <w:sz w:val="28"/>
                <w:szCs w:val="28"/>
              </w:rPr>
              <w:t>Сосновоборская ООШ</w:t>
            </w:r>
          </w:p>
        </w:tc>
        <w:tc>
          <w:tcPr>
            <w:tcW w:w="2020" w:type="dxa"/>
            <w:tcBorders>
              <w:top w:val="single" w:sz="4" w:space="0" w:color="auto"/>
              <w:left w:val="single" w:sz="4" w:space="0" w:color="auto"/>
              <w:bottom w:val="single" w:sz="4" w:space="0" w:color="auto"/>
              <w:right w:val="single" w:sz="4" w:space="0" w:color="auto"/>
            </w:tcBorders>
          </w:tcPr>
          <w:p w:rsidR="008968DA" w:rsidRPr="000736F7" w:rsidRDefault="008968DA" w:rsidP="008968DA">
            <w:pPr>
              <w:spacing w:line="276" w:lineRule="auto"/>
              <w:jc w:val="center"/>
              <w:rPr>
                <w:sz w:val="28"/>
                <w:szCs w:val="28"/>
              </w:rPr>
            </w:pPr>
            <w:r w:rsidRPr="000736F7">
              <w:rPr>
                <w:sz w:val="28"/>
                <w:szCs w:val="28"/>
              </w:rPr>
              <w:t>3.3</w:t>
            </w:r>
          </w:p>
        </w:tc>
        <w:tc>
          <w:tcPr>
            <w:tcW w:w="202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jc w:val="center"/>
              <w:rPr>
                <w:sz w:val="28"/>
                <w:szCs w:val="28"/>
              </w:rPr>
            </w:pPr>
            <w:r w:rsidRPr="00C94A11">
              <w:rPr>
                <w:sz w:val="28"/>
                <w:szCs w:val="28"/>
              </w:rPr>
              <w:t>4</w:t>
            </w:r>
          </w:p>
        </w:tc>
        <w:tc>
          <w:tcPr>
            <w:tcW w:w="2020"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spacing w:line="276" w:lineRule="auto"/>
              <w:jc w:val="center"/>
              <w:rPr>
                <w:sz w:val="28"/>
                <w:szCs w:val="28"/>
              </w:rPr>
            </w:pPr>
            <w:r w:rsidRPr="00C94A11">
              <w:rPr>
                <w:sz w:val="28"/>
                <w:szCs w:val="28"/>
              </w:rPr>
              <w:t>4</w:t>
            </w:r>
          </w:p>
        </w:tc>
      </w:tr>
      <w:tr w:rsidR="008968DA" w:rsidRPr="00C94A11" w:rsidTr="008968DA">
        <w:tc>
          <w:tcPr>
            <w:tcW w:w="2942"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pacing w:val="-2"/>
                <w:sz w:val="28"/>
                <w:szCs w:val="28"/>
              </w:rPr>
            </w:pPr>
            <w:r w:rsidRPr="00C94A11">
              <w:rPr>
                <w:spacing w:val="-2"/>
                <w:sz w:val="28"/>
                <w:szCs w:val="28"/>
              </w:rPr>
              <w:t>Фёдоровская ООШ</w:t>
            </w:r>
          </w:p>
        </w:tc>
        <w:tc>
          <w:tcPr>
            <w:tcW w:w="2020" w:type="dxa"/>
            <w:tcBorders>
              <w:top w:val="single" w:sz="4" w:space="0" w:color="auto"/>
              <w:left w:val="single" w:sz="4" w:space="0" w:color="auto"/>
              <w:bottom w:val="single" w:sz="4" w:space="0" w:color="auto"/>
              <w:right w:val="single" w:sz="4" w:space="0" w:color="auto"/>
            </w:tcBorders>
          </w:tcPr>
          <w:p w:rsidR="008968DA" w:rsidRPr="000736F7" w:rsidRDefault="008968DA" w:rsidP="008968DA">
            <w:pPr>
              <w:spacing w:line="276" w:lineRule="auto"/>
              <w:jc w:val="center"/>
              <w:rPr>
                <w:sz w:val="28"/>
                <w:szCs w:val="28"/>
              </w:rPr>
            </w:pPr>
            <w:r w:rsidRPr="000736F7">
              <w:rPr>
                <w:sz w:val="28"/>
                <w:szCs w:val="28"/>
              </w:rPr>
              <w:t>3.6</w:t>
            </w:r>
          </w:p>
        </w:tc>
        <w:tc>
          <w:tcPr>
            <w:tcW w:w="202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jc w:val="center"/>
              <w:rPr>
                <w:sz w:val="28"/>
                <w:szCs w:val="28"/>
              </w:rPr>
            </w:pPr>
            <w:r w:rsidRPr="00C94A11">
              <w:rPr>
                <w:sz w:val="28"/>
                <w:szCs w:val="28"/>
              </w:rPr>
              <w:t>3.2</w:t>
            </w:r>
          </w:p>
        </w:tc>
        <w:tc>
          <w:tcPr>
            <w:tcW w:w="2020"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spacing w:line="276" w:lineRule="auto"/>
              <w:jc w:val="center"/>
              <w:rPr>
                <w:sz w:val="28"/>
                <w:szCs w:val="28"/>
              </w:rPr>
            </w:pPr>
            <w:r w:rsidRPr="00C94A11">
              <w:rPr>
                <w:sz w:val="28"/>
                <w:szCs w:val="28"/>
              </w:rPr>
              <w:t>3.3</w:t>
            </w:r>
          </w:p>
        </w:tc>
      </w:tr>
      <w:tr w:rsidR="008968DA" w:rsidRPr="00C94A11" w:rsidTr="008968DA">
        <w:tc>
          <w:tcPr>
            <w:tcW w:w="2942"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pacing w:val="-2"/>
                <w:sz w:val="28"/>
                <w:szCs w:val="28"/>
              </w:rPr>
            </w:pPr>
            <w:r w:rsidRPr="00C94A11">
              <w:rPr>
                <w:spacing w:val="-2"/>
                <w:sz w:val="28"/>
                <w:szCs w:val="28"/>
              </w:rPr>
              <w:lastRenderedPageBreak/>
              <w:t>Шипиловская ООШ</w:t>
            </w:r>
          </w:p>
        </w:tc>
        <w:tc>
          <w:tcPr>
            <w:tcW w:w="2020" w:type="dxa"/>
            <w:tcBorders>
              <w:top w:val="single" w:sz="4" w:space="0" w:color="auto"/>
              <w:left w:val="single" w:sz="4" w:space="0" w:color="auto"/>
              <w:bottom w:val="single" w:sz="4" w:space="0" w:color="auto"/>
              <w:right w:val="single" w:sz="4" w:space="0" w:color="auto"/>
            </w:tcBorders>
          </w:tcPr>
          <w:p w:rsidR="008968DA" w:rsidRPr="000736F7" w:rsidRDefault="008968DA" w:rsidP="008968DA">
            <w:pPr>
              <w:spacing w:line="276" w:lineRule="auto"/>
              <w:jc w:val="center"/>
              <w:rPr>
                <w:sz w:val="28"/>
                <w:szCs w:val="28"/>
              </w:rPr>
            </w:pPr>
            <w:r w:rsidRPr="000736F7">
              <w:rPr>
                <w:sz w:val="28"/>
                <w:szCs w:val="28"/>
              </w:rPr>
              <w:t>4</w:t>
            </w:r>
          </w:p>
        </w:tc>
        <w:tc>
          <w:tcPr>
            <w:tcW w:w="202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jc w:val="center"/>
              <w:rPr>
                <w:sz w:val="28"/>
                <w:szCs w:val="28"/>
              </w:rPr>
            </w:pPr>
            <w:r w:rsidRPr="00C94A11">
              <w:rPr>
                <w:sz w:val="28"/>
                <w:szCs w:val="28"/>
              </w:rPr>
              <w:t>3.3</w:t>
            </w:r>
          </w:p>
        </w:tc>
        <w:tc>
          <w:tcPr>
            <w:tcW w:w="2020"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spacing w:line="276" w:lineRule="auto"/>
              <w:jc w:val="center"/>
              <w:rPr>
                <w:sz w:val="28"/>
                <w:szCs w:val="28"/>
              </w:rPr>
            </w:pPr>
            <w:r w:rsidRPr="00C94A11">
              <w:rPr>
                <w:sz w:val="28"/>
                <w:szCs w:val="28"/>
              </w:rPr>
              <w:t>3.3</w:t>
            </w:r>
          </w:p>
        </w:tc>
      </w:tr>
      <w:tr w:rsidR="008968DA" w:rsidRPr="00C94A11" w:rsidTr="008968DA">
        <w:tc>
          <w:tcPr>
            <w:tcW w:w="2942"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pacing w:val="-2"/>
                <w:sz w:val="28"/>
                <w:szCs w:val="28"/>
              </w:rPr>
            </w:pPr>
            <w:r w:rsidRPr="00C94A11">
              <w:rPr>
                <w:spacing w:val="-2"/>
                <w:sz w:val="28"/>
                <w:szCs w:val="28"/>
              </w:rPr>
              <w:t>Шихобаловская ООШ</w:t>
            </w:r>
          </w:p>
        </w:tc>
        <w:tc>
          <w:tcPr>
            <w:tcW w:w="2020" w:type="dxa"/>
            <w:tcBorders>
              <w:top w:val="single" w:sz="4" w:space="0" w:color="auto"/>
              <w:left w:val="single" w:sz="4" w:space="0" w:color="auto"/>
              <w:bottom w:val="single" w:sz="4" w:space="0" w:color="auto"/>
              <w:right w:val="single" w:sz="4" w:space="0" w:color="auto"/>
            </w:tcBorders>
          </w:tcPr>
          <w:p w:rsidR="008968DA" w:rsidRPr="000736F7" w:rsidRDefault="008968DA" w:rsidP="008968DA">
            <w:pPr>
              <w:spacing w:line="276" w:lineRule="auto"/>
              <w:jc w:val="center"/>
              <w:rPr>
                <w:sz w:val="28"/>
                <w:szCs w:val="28"/>
              </w:rPr>
            </w:pPr>
            <w:r w:rsidRPr="000736F7">
              <w:rPr>
                <w:sz w:val="28"/>
                <w:szCs w:val="28"/>
              </w:rPr>
              <w:t>3.5</w:t>
            </w:r>
          </w:p>
        </w:tc>
        <w:tc>
          <w:tcPr>
            <w:tcW w:w="202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jc w:val="center"/>
              <w:rPr>
                <w:sz w:val="28"/>
                <w:szCs w:val="28"/>
              </w:rPr>
            </w:pPr>
            <w:r w:rsidRPr="00C94A11">
              <w:rPr>
                <w:sz w:val="28"/>
                <w:szCs w:val="28"/>
              </w:rPr>
              <w:t>4</w:t>
            </w:r>
          </w:p>
        </w:tc>
        <w:tc>
          <w:tcPr>
            <w:tcW w:w="2020"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spacing w:line="276" w:lineRule="auto"/>
              <w:jc w:val="center"/>
              <w:rPr>
                <w:sz w:val="28"/>
                <w:szCs w:val="28"/>
              </w:rPr>
            </w:pPr>
            <w:r w:rsidRPr="00C94A11">
              <w:rPr>
                <w:sz w:val="28"/>
                <w:szCs w:val="28"/>
              </w:rPr>
              <w:t>3.1</w:t>
            </w:r>
          </w:p>
        </w:tc>
      </w:tr>
      <w:tr w:rsidR="008968DA" w:rsidRPr="00C94A11" w:rsidTr="008968DA">
        <w:tc>
          <w:tcPr>
            <w:tcW w:w="2942"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pacing w:val="-2"/>
                <w:sz w:val="28"/>
                <w:szCs w:val="28"/>
              </w:rPr>
            </w:pPr>
            <w:r w:rsidRPr="00C94A11">
              <w:rPr>
                <w:spacing w:val="-2"/>
                <w:sz w:val="28"/>
                <w:szCs w:val="28"/>
              </w:rPr>
              <w:t>Энтузиастская ООШ</w:t>
            </w:r>
          </w:p>
        </w:tc>
        <w:tc>
          <w:tcPr>
            <w:tcW w:w="2020" w:type="dxa"/>
            <w:tcBorders>
              <w:top w:val="single" w:sz="4" w:space="0" w:color="auto"/>
              <w:left w:val="single" w:sz="4" w:space="0" w:color="auto"/>
              <w:bottom w:val="single" w:sz="4" w:space="0" w:color="auto"/>
              <w:right w:val="single" w:sz="4" w:space="0" w:color="auto"/>
            </w:tcBorders>
          </w:tcPr>
          <w:p w:rsidR="008968DA" w:rsidRPr="000736F7" w:rsidRDefault="008968DA" w:rsidP="008968DA">
            <w:pPr>
              <w:spacing w:line="276" w:lineRule="auto"/>
              <w:jc w:val="center"/>
              <w:rPr>
                <w:sz w:val="28"/>
                <w:szCs w:val="28"/>
              </w:rPr>
            </w:pPr>
            <w:r w:rsidRPr="000736F7">
              <w:rPr>
                <w:sz w:val="28"/>
                <w:szCs w:val="28"/>
              </w:rPr>
              <w:t>3.3</w:t>
            </w:r>
          </w:p>
        </w:tc>
        <w:tc>
          <w:tcPr>
            <w:tcW w:w="202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jc w:val="center"/>
              <w:rPr>
                <w:sz w:val="28"/>
                <w:szCs w:val="28"/>
              </w:rPr>
            </w:pPr>
            <w:r w:rsidRPr="00C94A11">
              <w:rPr>
                <w:sz w:val="28"/>
                <w:szCs w:val="28"/>
              </w:rPr>
              <w:t>3.2</w:t>
            </w:r>
          </w:p>
        </w:tc>
        <w:tc>
          <w:tcPr>
            <w:tcW w:w="2020"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spacing w:line="276" w:lineRule="auto"/>
              <w:jc w:val="center"/>
              <w:rPr>
                <w:sz w:val="28"/>
                <w:szCs w:val="28"/>
              </w:rPr>
            </w:pPr>
            <w:r w:rsidRPr="00C94A11">
              <w:rPr>
                <w:sz w:val="28"/>
                <w:szCs w:val="28"/>
              </w:rPr>
              <w:t>3.3</w:t>
            </w:r>
          </w:p>
        </w:tc>
      </w:tr>
      <w:tr w:rsidR="008968DA" w:rsidRPr="00C94A11" w:rsidTr="008968DA">
        <w:tc>
          <w:tcPr>
            <w:tcW w:w="2942"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pacing w:val="-2"/>
                <w:sz w:val="28"/>
                <w:szCs w:val="28"/>
              </w:rPr>
            </w:pPr>
            <w:r w:rsidRPr="00C94A11">
              <w:rPr>
                <w:spacing w:val="-2"/>
                <w:sz w:val="28"/>
                <w:szCs w:val="28"/>
              </w:rPr>
              <w:t>ООШ №2</w:t>
            </w:r>
          </w:p>
        </w:tc>
        <w:tc>
          <w:tcPr>
            <w:tcW w:w="2020" w:type="dxa"/>
            <w:tcBorders>
              <w:top w:val="single" w:sz="4" w:space="0" w:color="auto"/>
              <w:left w:val="single" w:sz="4" w:space="0" w:color="auto"/>
              <w:bottom w:val="single" w:sz="4" w:space="0" w:color="auto"/>
              <w:right w:val="single" w:sz="4" w:space="0" w:color="auto"/>
            </w:tcBorders>
          </w:tcPr>
          <w:p w:rsidR="008968DA" w:rsidRPr="000736F7" w:rsidRDefault="008968DA" w:rsidP="008968DA">
            <w:pPr>
              <w:spacing w:line="276" w:lineRule="auto"/>
              <w:jc w:val="center"/>
              <w:rPr>
                <w:sz w:val="28"/>
                <w:szCs w:val="28"/>
              </w:rPr>
            </w:pPr>
            <w:r w:rsidRPr="000736F7">
              <w:rPr>
                <w:sz w:val="28"/>
                <w:szCs w:val="28"/>
              </w:rPr>
              <w:t>3</w:t>
            </w:r>
          </w:p>
        </w:tc>
        <w:tc>
          <w:tcPr>
            <w:tcW w:w="202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jc w:val="center"/>
              <w:rPr>
                <w:sz w:val="28"/>
                <w:szCs w:val="28"/>
              </w:rPr>
            </w:pPr>
            <w:r w:rsidRPr="00C94A11">
              <w:rPr>
                <w:sz w:val="28"/>
                <w:szCs w:val="28"/>
              </w:rPr>
              <w:t>3.3</w:t>
            </w:r>
          </w:p>
        </w:tc>
        <w:tc>
          <w:tcPr>
            <w:tcW w:w="2020"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spacing w:line="276" w:lineRule="auto"/>
              <w:jc w:val="center"/>
              <w:rPr>
                <w:sz w:val="28"/>
                <w:szCs w:val="28"/>
              </w:rPr>
            </w:pPr>
            <w:r w:rsidRPr="00C94A11">
              <w:rPr>
                <w:sz w:val="28"/>
                <w:szCs w:val="28"/>
              </w:rPr>
              <w:t>3.2</w:t>
            </w:r>
          </w:p>
        </w:tc>
      </w:tr>
      <w:tr w:rsidR="008968DA" w:rsidRPr="00C94A11" w:rsidTr="008968DA">
        <w:tc>
          <w:tcPr>
            <w:tcW w:w="2942" w:type="dxa"/>
            <w:tcBorders>
              <w:top w:val="single" w:sz="4" w:space="0" w:color="auto"/>
              <w:left w:val="single" w:sz="4" w:space="0" w:color="auto"/>
              <w:bottom w:val="single" w:sz="4" w:space="0" w:color="auto"/>
              <w:right w:val="single" w:sz="4" w:space="0" w:color="auto"/>
            </w:tcBorders>
            <w:shd w:val="clear" w:color="auto" w:fill="FFFFFF"/>
          </w:tcPr>
          <w:p w:rsidR="008968DA" w:rsidRPr="00C94A11" w:rsidRDefault="008968DA" w:rsidP="008968DA">
            <w:pPr>
              <w:rPr>
                <w:b/>
                <w:i/>
                <w:spacing w:val="-2"/>
                <w:sz w:val="28"/>
                <w:szCs w:val="28"/>
              </w:rPr>
            </w:pPr>
          </w:p>
          <w:p w:rsidR="008968DA" w:rsidRPr="00C94A11" w:rsidRDefault="008968DA" w:rsidP="008968DA">
            <w:pPr>
              <w:rPr>
                <w:b/>
                <w:i/>
                <w:spacing w:val="-2"/>
                <w:sz w:val="28"/>
                <w:szCs w:val="28"/>
              </w:rPr>
            </w:pPr>
            <w:r w:rsidRPr="00C94A11">
              <w:rPr>
                <w:b/>
                <w:i/>
                <w:spacing w:val="-2"/>
                <w:sz w:val="28"/>
                <w:szCs w:val="28"/>
              </w:rPr>
              <w:t>Итого по району:</w:t>
            </w:r>
          </w:p>
        </w:tc>
        <w:tc>
          <w:tcPr>
            <w:tcW w:w="2020" w:type="dxa"/>
            <w:tcBorders>
              <w:top w:val="single" w:sz="4" w:space="0" w:color="auto"/>
              <w:left w:val="single" w:sz="4" w:space="0" w:color="auto"/>
              <w:bottom w:val="single" w:sz="4" w:space="0" w:color="auto"/>
              <w:right w:val="single" w:sz="4" w:space="0" w:color="auto"/>
            </w:tcBorders>
            <w:shd w:val="clear" w:color="auto" w:fill="FFFFFF"/>
          </w:tcPr>
          <w:p w:rsidR="008968DA" w:rsidRPr="000736F7" w:rsidRDefault="008968DA" w:rsidP="008968DA">
            <w:pPr>
              <w:spacing w:line="276" w:lineRule="auto"/>
              <w:jc w:val="center"/>
              <w:rPr>
                <w:b/>
                <w:i/>
                <w:sz w:val="28"/>
                <w:szCs w:val="28"/>
              </w:rPr>
            </w:pPr>
          </w:p>
          <w:p w:rsidR="008968DA" w:rsidRPr="000736F7" w:rsidRDefault="008968DA" w:rsidP="008968DA">
            <w:pPr>
              <w:spacing w:line="276" w:lineRule="auto"/>
              <w:jc w:val="center"/>
              <w:rPr>
                <w:b/>
                <w:i/>
                <w:sz w:val="28"/>
                <w:szCs w:val="28"/>
              </w:rPr>
            </w:pPr>
            <w:r w:rsidRPr="000736F7">
              <w:rPr>
                <w:b/>
                <w:i/>
                <w:sz w:val="28"/>
                <w:szCs w:val="28"/>
              </w:rPr>
              <w:t>3,5</w:t>
            </w:r>
          </w:p>
        </w:tc>
        <w:tc>
          <w:tcPr>
            <w:tcW w:w="2020" w:type="dxa"/>
            <w:tcBorders>
              <w:top w:val="single" w:sz="4" w:space="0" w:color="auto"/>
              <w:left w:val="single" w:sz="4" w:space="0" w:color="auto"/>
              <w:bottom w:val="single" w:sz="4" w:space="0" w:color="auto"/>
              <w:right w:val="single" w:sz="4" w:space="0" w:color="auto"/>
            </w:tcBorders>
            <w:shd w:val="clear" w:color="auto" w:fill="FFFFFF"/>
          </w:tcPr>
          <w:p w:rsidR="008968DA" w:rsidRPr="00C94A11" w:rsidRDefault="008968DA" w:rsidP="008968DA">
            <w:pPr>
              <w:spacing w:line="276" w:lineRule="auto"/>
              <w:jc w:val="center"/>
              <w:rPr>
                <w:b/>
                <w:i/>
                <w:sz w:val="28"/>
                <w:szCs w:val="28"/>
              </w:rPr>
            </w:pPr>
          </w:p>
          <w:p w:rsidR="008968DA" w:rsidRPr="00C94A11" w:rsidRDefault="008968DA" w:rsidP="008968DA">
            <w:pPr>
              <w:spacing w:line="276" w:lineRule="auto"/>
              <w:jc w:val="center"/>
              <w:rPr>
                <w:b/>
                <w:i/>
                <w:sz w:val="28"/>
                <w:szCs w:val="28"/>
              </w:rPr>
            </w:pPr>
            <w:r w:rsidRPr="00C94A11">
              <w:rPr>
                <w:b/>
                <w:i/>
                <w:sz w:val="28"/>
                <w:szCs w:val="28"/>
              </w:rPr>
              <w:t>3.5</w:t>
            </w:r>
          </w:p>
        </w:tc>
        <w:tc>
          <w:tcPr>
            <w:tcW w:w="2020" w:type="dxa"/>
            <w:tcBorders>
              <w:top w:val="single" w:sz="4" w:space="0" w:color="auto"/>
              <w:left w:val="single" w:sz="4" w:space="0" w:color="auto"/>
              <w:bottom w:val="single" w:sz="4" w:space="0" w:color="auto"/>
              <w:right w:val="single" w:sz="4" w:space="0" w:color="auto"/>
            </w:tcBorders>
            <w:shd w:val="clear" w:color="auto" w:fill="FFFFFF"/>
          </w:tcPr>
          <w:p w:rsidR="008968DA" w:rsidRPr="00C94A11" w:rsidRDefault="008968DA" w:rsidP="008968DA">
            <w:pPr>
              <w:spacing w:line="276" w:lineRule="auto"/>
              <w:jc w:val="center"/>
              <w:rPr>
                <w:b/>
                <w:i/>
                <w:sz w:val="28"/>
                <w:szCs w:val="28"/>
              </w:rPr>
            </w:pPr>
          </w:p>
          <w:p w:rsidR="008968DA" w:rsidRPr="00C94A11" w:rsidRDefault="008968DA" w:rsidP="008968DA">
            <w:pPr>
              <w:spacing w:line="276" w:lineRule="auto"/>
              <w:jc w:val="center"/>
              <w:rPr>
                <w:b/>
                <w:i/>
                <w:sz w:val="28"/>
                <w:szCs w:val="28"/>
              </w:rPr>
            </w:pPr>
            <w:r w:rsidRPr="00C94A11">
              <w:rPr>
                <w:b/>
                <w:i/>
                <w:sz w:val="28"/>
                <w:szCs w:val="28"/>
              </w:rPr>
              <w:t>3.5</w:t>
            </w:r>
          </w:p>
        </w:tc>
      </w:tr>
    </w:tbl>
    <w:p w:rsidR="008968DA" w:rsidRPr="00C94A11" w:rsidRDefault="008968DA" w:rsidP="008968DA">
      <w:pPr>
        <w:jc w:val="both"/>
        <w:rPr>
          <w:sz w:val="28"/>
          <w:szCs w:val="28"/>
        </w:rPr>
      </w:pPr>
      <w:r w:rsidRPr="00C94A11">
        <w:rPr>
          <w:sz w:val="28"/>
          <w:szCs w:val="28"/>
        </w:rPr>
        <w:t xml:space="preserve">   </w:t>
      </w:r>
    </w:p>
    <w:p w:rsidR="008968DA" w:rsidRPr="00C94A11" w:rsidRDefault="008968DA" w:rsidP="008968DA">
      <w:pPr>
        <w:jc w:val="center"/>
        <w:rPr>
          <w:b/>
          <w:i/>
          <w:sz w:val="28"/>
          <w:szCs w:val="28"/>
        </w:rPr>
      </w:pPr>
      <w:r w:rsidRPr="00C94A11">
        <w:rPr>
          <w:b/>
          <w:i/>
          <w:sz w:val="28"/>
          <w:szCs w:val="28"/>
        </w:rPr>
        <w:t xml:space="preserve"> ГИА по математике в форме ГВЭ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0"/>
        <w:gridCol w:w="1684"/>
        <w:gridCol w:w="1836"/>
      </w:tblGrid>
      <w:tr w:rsidR="008968DA" w:rsidRPr="00C94A11" w:rsidTr="008968DA">
        <w:tc>
          <w:tcPr>
            <w:tcW w:w="6076" w:type="dxa"/>
            <w:shd w:val="clear" w:color="auto" w:fill="auto"/>
          </w:tcPr>
          <w:p w:rsidR="008968DA" w:rsidRPr="00C94A11" w:rsidRDefault="008968DA" w:rsidP="008968DA">
            <w:pPr>
              <w:jc w:val="both"/>
              <w:rPr>
                <w:sz w:val="28"/>
                <w:szCs w:val="28"/>
              </w:rPr>
            </w:pPr>
            <w:r w:rsidRPr="00C94A11">
              <w:rPr>
                <w:sz w:val="28"/>
                <w:szCs w:val="28"/>
              </w:rPr>
              <w:t xml:space="preserve">Всего сдавали ГИА в форме ГВЭ </w:t>
            </w:r>
          </w:p>
          <w:p w:rsidR="008968DA" w:rsidRPr="00C94A11" w:rsidRDefault="008968DA" w:rsidP="008968DA">
            <w:pPr>
              <w:jc w:val="both"/>
              <w:rPr>
                <w:sz w:val="28"/>
                <w:szCs w:val="28"/>
              </w:rPr>
            </w:pPr>
            <w:r w:rsidRPr="00C94A11">
              <w:rPr>
                <w:sz w:val="28"/>
                <w:szCs w:val="28"/>
              </w:rPr>
              <w:t>Из них:</w:t>
            </w:r>
          </w:p>
          <w:p w:rsidR="008968DA" w:rsidRPr="00C94A11" w:rsidRDefault="008968DA" w:rsidP="008968DA">
            <w:pPr>
              <w:jc w:val="both"/>
              <w:rPr>
                <w:sz w:val="28"/>
                <w:szCs w:val="28"/>
              </w:rPr>
            </w:pPr>
            <w:r w:rsidRPr="00C94A11">
              <w:rPr>
                <w:sz w:val="28"/>
                <w:szCs w:val="28"/>
              </w:rPr>
              <w:t xml:space="preserve">-на основании справки об инвалидности </w:t>
            </w:r>
          </w:p>
          <w:p w:rsidR="008968DA" w:rsidRPr="00C94A11" w:rsidRDefault="008968DA" w:rsidP="008968DA">
            <w:pPr>
              <w:jc w:val="both"/>
              <w:rPr>
                <w:sz w:val="28"/>
                <w:szCs w:val="28"/>
              </w:rPr>
            </w:pPr>
            <w:r w:rsidRPr="00C94A11">
              <w:rPr>
                <w:sz w:val="28"/>
                <w:szCs w:val="28"/>
              </w:rPr>
              <w:t xml:space="preserve">-на основании рекомендации ПМПК </w:t>
            </w:r>
          </w:p>
        </w:tc>
        <w:tc>
          <w:tcPr>
            <w:tcW w:w="1687" w:type="dxa"/>
            <w:shd w:val="clear" w:color="auto" w:fill="auto"/>
          </w:tcPr>
          <w:p w:rsidR="008968DA" w:rsidRPr="00C94A11" w:rsidRDefault="008968DA" w:rsidP="008968DA">
            <w:pPr>
              <w:jc w:val="both"/>
              <w:rPr>
                <w:sz w:val="28"/>
                <w:szCs w:val="28"/>
              </w:rPr>
            </w:pPr>
            <w:r>
              <w:rPr>
                <w:sz w:val="28"/>
                <w:szCs w:val="28"/>
              </w:rPr>
              <w:t>5</w:t>
            </w:r>
            <w:r w:rsidRPr="00C94A11">
              <w:rPr>
                <w:sz w:val="28"/>
                <w:szCs w:val="28"/>
              </w:rPr>
              <w:t xml:space="preserve"> человек</w:t>
            </w:r>
          </w:p>
          <w:p w:rsidR="008968DA" w:rsidRPr="00C94A11" w:rsidRDefault="008968DA" w:rsidP="008968DA">
            <w:pPr>
              <w:jc w:val="both"/>
              <w:rPr>
                <w:sz w:val="28"/>
                <w:szCs w:val="28"/>
              </w:rPr>
            </w:pPr>
          </w:p>
          <w:p w:rsidR="008968DA" w:rsidRPr="00C94A11" w:rsidRDefault="008968DA" w:rsidP="008968DA">
            <w:pPr>
              <w:jc w:val="both"/>
              <w:rPr>
                <w:sz w:val="28"/>
                <w:szCs w:val="28"/>
              </w:rPr>
            </w:pPr>
            <w:r w:rsidRPr="00C94A11">
              <w:rPr>
                <w:sz w:val="28"/>
                <w:szCs w:val="28"/>
              </w:rPr>
              <w:t>2</w:t>
            </w:r>
          </w:p>
          <w:p w:rsidR="008968DA" w:rsidRPr="00C94A11" w:rsidRDefault="008968DA" w:rsidP="008968DA">
            <w:pPr>
              <w:jc w:val="both"/>
              <w:rPr>
                <w:sz w:val="28"/>
                <w:szCs w:val="28"/>
              </w:rPr>
            </w:pPr>
            <w:r>
              <w:rPr>
                <w:sz w:val="28"/>
                <w:szCs w:val="28"/>
              </w:rPr>
              <w:t>3</w:t>
            </w:r>
          </w:p>
        </w:tc>
        <w:tc>
          <w:tcPr>
            <w:tcW w:w="1843" w:type="dxa"/>
            <w:shd w:val="clear" w:color="auto" w:fill="auto"/>
          </w:tcPr>
          <w:p w:rsidR="008968DA" w:rsidRPr="00C94A11" w:rsidRDefault="008968DA" w:rsidP="008968DA">
            <w:pPr>
              <w:jc w:val="both"/>
              <w:rPr>
                <w:sz w:val="28"/>
                <w:szCs w:val="28"/>
              </w:rPr>
            </w:pPr>
            <w:r w:rsidRPr="00C94A11">
              <w:rPr>
                <w:sz w:val="28"/>
                <w:szCs w:val="28"/>
              </w:rPr>
              <w:t>1.5%</w:t>
            </w:r>
          </w:p>
          <w:p w:rsidR="008968DA" w:rsidRPr="00C94A11" w:rsidRDefault="008968DA" w:rsidP="008968DA">
            <w:pPr>
              <w:jc w:val="both"/>
              <w:rPr>
                <w:sz w:val="28"/>
                <w:szCs w:val="28"/>
              </w:rPr>
            </w:pPr>
          </w:p>
          <w:p w:rsidR="008968DA" w:rsidRPr="00C94A11" w:rsidRDefault="008968DA" w:rsidP="008968DA">
            <w:pPr>
              <w:jc w:val="both"/>
              <w:rPr>
                <w:sz w:val="28"/>
                <w:szCs w:val="28"/>
              </w:rPr>
            </w:pPr>
            <w:r>
              <w:rPr>
                <w:sz w:val="28"/>
                <w:szCs w:val="28"/>
              </w:rPr>
              <w:t>4</w:t>
            </w:r>
            <w:r w:rsidRPr="00C94A11">
              <w:rPr>
                <w:sz w:val="28"/>
                <w:szCs w:val="28"/>
              </w:rPr>
              <w:t>0%</w:t>
            </w:r>
          </w:p>
          <w:p w:rsidR="008968DA" w:rsidRPr="00C94A11" w:rsidRDefault="008968DA" w:rsidP="008968DA">
            <w:pPr>
              <w:jc w:val="both"/>
              <w:rPr>
                <w:sz w:val="28"/>
                <w:szCs w:val="28"/>
              </w:rPr>
            </w:pPr>
            <w:r>
              <w:rPr>
                <w:sz w:val="28"/>
                <w:szCs w:val="28"/>
              </w:rPr>
              <w:t>6</w:t>
            </w:r>
            <w:r w:rsidRPr="00C94A11">
              <w:rPr>
                <w:sz w:val="28"/>
                <w:szCs w:val="28"/>
              </w:rPr>
              <w:t>0%</w:t>
            </w:r>
          </w:p>
        </w:tc>
      </w:tr>
    </w:tbl>
    <w:p w:rsidR="008968DA" w:rsidRPr="00C94A11" w:rsidRDefault="008968DA" w:rsidP="008968DA">
      <w:pPr>
        <w:rPr>
          <w:sz w:val="28"/>
          <w:szCs w:val="28"/>
        </w:rPr>
      </w:pPr>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992"/>
        <w:gridCol w:w="1134"/>
        <w:gridCol w:w="1134"/>
        <w:gridCol w:w="992"/>
        <w:gridCol w:w="1134"/>
        <w:gridCol w:w="1134"/>
        <w:gridCol w:w="1418"/>
        <w:gridCol w:w="14"/>
      </w:tblGrid>
      <w:tr w:rsidR="008968DA" w:rsidRPr="00C94A11" w:rsidTr="008968DA">
        <w:trPr>
          <w:gridAfter w:val="1"/>
          <w:wAfter w:w="14" w:type="dxa"/>
          <w:cantSplit/>
          <w:trHeight w:val="299"/>
        </w:trPr>
        <w:tc>
          <w:tcPr>
            <w:tcW w:w="4361" w:type="dxa"/>
            <w:gridSpan w:val="4"/>
            <w:tcBorders>
              <w:top w:val="single" w:sz="4" w:space="0" w:color="auto"/>
              <w:left w:val="single" w:sz="4" w:space="0" w:color="auto"/>
              <w:bottom w:val="single" w:sz="4" w:space="0" w:color="auto"/>
              <w:right w:val="single" w:sz="4" w:space="0" w:color="auto"/>
            </w:tcBorders>
          </w:tcPr>
          <w:p w:rsidR="008968DA" w:rsidRPr="00C94A11" w:rsidRDefault="008968DA" w:rsidP="008968DA">
            <w:pPr>
              <w:pStyle w:val="1"/>
              <w:rPr>
                <w:b w:val="0"/>
                <w:sz w:val="28"/>
                <w:szCs w:val="28"/>
              </w:rPr>
            </w:pPr>
            <w:r w:rsidRPr="00C94A11">
              <w:rPr>
                <w:b w:val="0"/>
                <w:sz w:val="28"/>
                <w:szCs w:val="28"/>
              </w:rPr>
              <w:t>Первоначальный результат</w:t>
            </w:r>
          </w:p>
        </w:tc>
        <w:tc>
          <w:tcPr>
            <w:tcW w:w="4678" w:type="dxa"/>
            <w:gridSpan w:val="4"/>
            <w:tcBorders>
              <w:top w:val="single" w:sz="4" w:space="0" w:color="auto"/>
              <w:left w:val="single" w:sz="4" w:space="0" w:color="auto"/>
              <w:bottom w:val="single" w:sz="4" w:space="0" w:color="auto"/>
              <w:right w:val="single" w:sz="4" w:space="0" w:color="auto"/>
            </w:tcBorders>
          </w:tcPr>
          <w:p w:rsidR="008968DA" w:rsidRPr="00C94A11" w:rsidRDefault="008968DA" w:rsidP="008968DA">
            <w:pPr>
              <w:pStyle w:val="1"/>
              <w:rPr>
                <w:b w:val="0"/>
                <w:sz w:val="28"/>
                <w:szCs w:val="28"/>
              </w:rPr>
            </w:pPr>
            <w:r w:rsidRPr="00C94A11">
              <w:rPr>
                <w:b w:val="0"/>
                <w:sz w:val="28"/>
                <w:szCs w:val="28"/>
              </w:rPr>
              <w:t>После пересдачи</w:t>
            </w:r>
          </w:p>
        </w:tc>
      </w:tr>
      <w:tr w:rsidR="008968DA" w:rsidRPr="00C94A11" w:rsidTr="008968DA">
        <w:trPr>
          <w:cantSplit/>
        </w:trPr>
        <w:tc>
          <w:tcPr>
            <w:tcW w:w="110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jc w:val="center"/>
              <w:rPr>
                <w:sz w:val="28"/>
                <w:szCs w:val="28"/>
              </w:rPr>
            </w:pPr>
            <w:r w:rsidRPr="00C94A11">
              <w:rPr>
                <w:sz w:val="28"/>
                <w:szCs w:val="28"/>
              </w:rPr>
              <w:t>«5»</w:t>
            </w:r>
          </w:p>
        </w:tc>
        <w:tc>
          <w:tcPr>
            <w:tcW w:w="99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jc w:val="center"/>
              <w:rPr>
                <w:sz w:val="28"/>
                <w:szCs w:val="28"/>
              </w:rPr>
            </w:pPr>
            <w:r w:rsidRPr="00C94A11">
              <w:rPr>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jc w:val="center"/>
              <w:rPr>
                <w:sz w:val="28"/>
                <w:szCs w:val="28"/>
              </w:rPr>
            </w:pPr>
            <w:r w:rsidRPr="00C94A11">
              <w:rPr>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jc w:val="center"/>
              <w:rPr>
                <w:sz w:val="28"/>
                <w:szCs w:val="28"/>
              </w:rPr>
            </w:pPr>
            <w:r w:rsidRPr="00C94A11">
              <w:rPr>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jc w:val="center"/>
              <w:rPr>
                <w:sz w:val="28"/>
                <w:szCs w:val="28"/>
              </w:rPr>
            </w:pPr>
            <w:r w:rsidRPr="00C94A11">
              <w:rPr>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jc w:val="center"/>
              <w:rPr>
                <w:sz w:val="28"/>
                <w:szCs w:val="28"/>
              </w:rPr>
            </w:pPr>
            <w:r w:rsidRPr="00C94A11">
              <w:rPr>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jc w:val="center"/>
              <w:rPr>
                <w:sz w:val="28"/>
                <w:szCs w:val="28"/>
              </w:rPr>
            </w:pPr>
            <w:r w:rsidRPr="00C94A11">
              <w:rPr>
                <w:sz w:val="28"/>
                <w:szCs w:val="28"/>
              </w:rPr>
              <w:t>«3»</w:t>
            </w:r>
          </w:p>
        </w:tc>
        <w:tc>
          <w:tcPr>
            <w:tcW w:w="1432" w:type="dxa"/>
            <w:gridSpan w:val="2"/>
            <w:tcBorders>
              <w:top w:val="single" w:sz="4" w:space="0" w:color="auto"/>
              <w:left w:val="single" w:sz="4" w:space="0" w:color="auto"/>
              <w:bottom w:val="single" w:sz="4" w:space="0" w:color="auto"/>
              <w:right w:val="single" w:sz="4" w:space="0" w:color="auto"/>
            </w:tcBorders>
          </w:tcPr>
          <w:p w:rsidR="008968DA" w:rsidRPr="00C94A11" w:rsidRDefault="008968DA" w:rsidP="008968DA">
            <w:pPr>
              <w:jc w:val="center"/>
              <w:rPr>
                <w:sz w:val="28"/>
                <w:szCs w:val="28"/>
              </w:rPr>
            </w:pPr>
            <w:r w:rsidRPr="00C94A11">
              <w:rPr>
                <w:sz w:val="28"/>
                <w:szCs w:val="28"/>
              </w:rPr>
              <w:t>«2»</w:t>
            </w:r>
          </w:p>
        </w:tc>
      </w:tr>
      <w:tr w:rsidR="008968DA" w:rsidRPr="00C94A11" w:rsidTr="008968DA">
        <w:trPr>
          <w:cantSplit/>
        </w:trPr>
        <w:tc>
          <w:tcPr>
            <w:tcW w:w="110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jc w:val="center"/>
              <w:rPr>
                <w:sz w:val="28"/>
                <w:szCs w:val="28"/>
              </w:rPr>
            </w:pPr>
            <w:r>
              <w:rPr>
                <w:sz w:val="28"/>
                <w:szCs w:val="28"/>
              </w:rPr>
              <w:t>3</w:t>
            </w:r>
          </w:p>
          <w:p w:rsidR="008968DA" w:rsidRPr="00C94A11" w:rsidRDefault="008968DA" w:rsidP="008968DA">
            <w:pPr>
              <w:jc w:val="center"/>
              <w:rPr>
                <w:sz w:val="28"/>
                <w:szCs w:val="28"/>
              </w:rPr>
            </w:pPr>
            <w:r>
              <w:rPr>
                <w:sz w:val="28"/>
                <w:szCs w:val="28"/>
              </w:rPr>
              <w:t>6</w:t>
            </w:r>
            <w:r w:rsidRPr="00C94A11">
              <w:rPr>
                <w:sz w:val="28"/>
                <w:szCs w:val="28"/>
              </w:rPr>
              <w:t>0%</w:t>
            </w:r>
          </w:p>
        </w:tc>
        <w:tc>
          <w:tcPr>
            <w:tcW w:w="1134"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jc w:val="cente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8968DA" w:rsidRDefault="008968DA" w:rsidP="008968DA">
            <w:pPr>
              <w:jc w:val="center"/>
              <w:rPr>
                <w:sz w:val="28"/>
                <w:szCs w:val="28"/>
              </w:rPr>
            </w:pPr>
            <w:r>
              <w:rPr>
                <w:sz w:val="28"/>
                <w:szCs w:val="28"/>
              </w:rPr>
              <w:t>2</w:t>
            </w:r>
          </w:p>
          <w:p w:rsidR="008968DA" w:rsidRPr="00C94A11" w:rsidRDefault="008968DA" w:rsidP="008968DA">
            <w:pPr>
              <w:jc w:val="center"/>
              <w:rPr>
                <w:sz w:val="28"/>
                <w:szCs w:val="28"/>
              </w:rPr>
            </w:pPr>
            <w:r>
              <w:rPr>
                <w:sz w:val="28"/>
                <w:szCs w:val="28"/>
              </w:rPr>
              <w:t>40%</w:t>
            </w:r>
          </w:p>
        </w:tc>
        <w:tc>
          <w:tcPr>
            <w:tcW w:w="99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jc w:val="cente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8968DA" w:rsidRDefault="008968DA" w:rsidP="008968DA">
            <w:pPr>
              <w:jc w:val="center"/>
              <w:rPr>
                <w:sz w:val="28"/>
                <w:szCs w:val="28"/>
              </w:rPr>
            </w:pPr>
            <w:r>
              <w:rPr>
                <w:sz w:val="28"/>
                <w:szCs w:val="28"/>
              </w:rPr>
              <w:t>2</w:t>
            </w:r>
          </w:p>
          <w:p w:rsidR="008968DA" w:rsidRPr="00C94A11" w:rsidRDefault="008968DA" w:rsidP="008968DA">
            <w:pPr>
              <w:jc w:val="center"/>
              <w:rPr>
                <w:sz w:val="28"/>
                <w:szCs w:val="28"/>
              </w:rPr>
            </w:pPr>
            <w:r>
              <w:rPr>
                <w:sz w:val="28"/>
                <w:szCs w:val="28"/>
              </w:rPr>
              <w:t>100%</w:t>
            </w:r>
          </w:p>
        </w:tc>
        <w:tc>
          <w:tcPr>
            <w:tcW w:w="1134"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jc w:val="center"/>
              <w:rPr>
                <w:sz w:val="28"/>
                <w:szCs w:val="28"/>
              </w:rPr>
            </w:pPr>
          </w:p>
        </w:tc>
        <w:tc>
          <w:tcPr>
            <w:tcW w:w="1432" w:type="dxa"/>
            <w:gridSpan w:val="2"/>
            <w:tcBorders>
              <w:top w:val="single" w:sz="4" w:space="0" w:color="auto"/>
              <w:left w:val="single" w:sz="4" w:space="0" w:color="auto"/>
              <w:bottom w:val="single" w:sz="4" w:space="0" w:color="auto"/>
              <w:right w:val="single" w:sz="4" w:space="0" w:color="auto"/>
            </w:tcBorders>
          </w:tcPr>
          <w:p w:rsidR="008968DA" w:rsidRPr="00C94A11" w:rsidRDefault="008968DA" w:rsidP="008968DA">
            <w:pPr>
              <w:jc w:val="center"/>
              <w:rPr>
                <w:sz w:val="28"/>
                <w:szCs w:val="28"/>
              </w:rPr>
            </w:pPr>
          </w:p>
        </w:tc>
      </w:tr>
    </w:tbl>
    <w:p w:rsidR="008968DA" w:rsidRPr="00C94A11" w:rsidRDefault="008968DA" w:rsidP="008968DA">
      <w:pPr>
        <w:rPr>
          <w:sz w:val="28"/>
          <w:szCs w:val="28"/>
        </w:rPr>
      </w:pPr>
    </w:p>
    <w:p w:rsidR="008968DA" w:rsidRPr="00C94A11" w:rsidRDefault="008968DA" w:rsidP="008968DA">
      <w:pPr>
        <w:jc w:val="both"/>
        <w:rPr>
          <w:sz w:val="28"/>
          <w:szCs w:val="28"/>
        </w:rPr>
      </w:pPr>
      <w:r>
        <w:rPr>
          <w:sz w:val="28"/>
          <w:szCs w:val="28"/>
        </w:rPr>
        <w:t xml:space="preserve">Качество знаний с учётом пересдачи составило 100 </w:t>
      </w:r>
      <w:r w:rsidRPr="00C94A11">
        <w:rPr>
          <w:sz w:val="28"/>
          <w:szCs w:val="28"/>
        </w:rPr>
        <w:t>%, средний балл 4</w:t>
      </w:r>
    </w:p>
    <w:p w:rsidR="008968DA" w:rsidRDefault="008968DA" w:rsidP="008968DA">
      <w:pPr>
        <w:jc w:val="both"/>
        <w:rPr>
          <w:sz w:val="28"/>
          <w:szCs w:val="28"/>
        </w:rPr>
      </w:pPr>
      <w:r w:rsidRPr="00C94A11">
        <w:rPr>
          <w:sz w:val="28"/>
          <w:szCs w:val="28"/>
        </w:rPr>
        <w:t xml:space="preserve">    </w:t>
      </w:r>
    </w:p>
    <w:p w:rsidR="005B2618" w:rsidRPr="005B2618" w:rsidRDefault="005B2618" w:rsidP="005B2618">
      <w:pPr>
        <w:jc w:val="center"/>
        <w:rPr>
          <w:b/>
          <w:i/>
          <w:sz w:val="28"/>
          <w:szCs w:val="28"/>
        </w:rPr>
      </w:pPr>
      <w:r w:rsidRPr="005B2618">
        <w:rPr>
          <w:b/>
          <w:i/>
          <w:sz w:val="28"/>
          <w:szCs w:val="28"/>
        </w:rPr>
        <w:t>Доля учащихся, освоивших стандарт основного общего образования по математике</w:t>
      </w:r>
    </w:p>
    <w:tbl>
      <w:tblPr>
        <w:tblW w:w="10200" w:type="dxa"/>
        <w:tblCellMar>
          <w:left w:w="0" w:type="dxa"/>
          <w:right w:w="0" w:type="dxa"/>
        </w:tblCellMar>
        <w:tblLook w:val="0600" w:firstRow="0" w:lastRow="0" w:firstColumn="0" w:lastColumn="0" w:noHBand="1" w:noVBand="1"/>
      </w:tblPr>
      <w:tblGrid>
        <w:gridCol w:w="3537"/>
        <w:gridCol w:w="1133"/>
        <w:gridCol w:w="1133"/>
        <w:gridCol w:w="1059"/>
        <w:gridCol w:w="1059"/>
        <w:gridCol w:w="1059"/>
        <w:gridCol w:w="1220"/>
      </w:tblGrid>
      <w:tr w:rsidR="00C56806" w:rsidRPr="005B2618" w:rsidTr="00C56806">
        <w:trPr>
          <w:trHeight w:val="408"/>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bCs/>
                <w:sz w:val="28"/>
                <w:szCs w:val="28"/>
              </w:rPr>
              <w:t>Название территории</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bCs/>
                <w:sz w:val="28"/>
                <w:szCs w:val="28"/>
              </w:rPr>
              <w:t>2013г</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bCs/>
                <w:sz w:val="28"/>
                <w:szCs w:val="28"/>
              </w:rPr>
              <w:t>2014г</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bCs/>
                <w:sz w:val="28"/>
                <w:szCs w:val="28"/>
              </w:rPr>
              <w:t>2015г</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bCs/>
                <w:sz w:val="28"/>
                <w:szCs w:val="28"/>
              </w:rPr>
              <w:t>2016г</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bCs/>
                <w:sz w:val="28"/>
                <w:szCs w:val="28"/>
              </w:rPr>
              <w:t>2017г</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bCs/>
                <w:sz w:val="28"/>
                <w:szCs w:val="28"/>
                <w:lang w:val="en-US"/>
              </w:rPr>
              <w:t xml:space="preserve">2018 </w:t>
            </w:r>
            <w:r w:rsidRPr="005B2618">
              <w:rPr>
                <w:bCs/>
                <w:sz w:val="28"/>
                <w:szCs w:val="28"/>
              </w:rPr>
              <w:t>г</w:t>
            </w:r>
          </w:p>
        </w:tc>
      </w:tr>
      <w:tr w:rsidR="00C56806" w:rsidRPr="00C56806" w:rsidTr="00C56806">
        <w:trPr>
          <w:trHeight w:val="403"/>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C56806" w:rsidRPr="00C56806" w:rsidRDefault="00C56806" w:rsidP="00C56806">
            <w:pPr>
              <w:jc w:val="both"/>
              <w:rPr>
                <w:sz w:val="28"/>
                <w:szCs w:val="28"/>
              </w:rPr>
            </w:pPr>
            <w:r w:rsidRPr="00C56806">
              <w:rPr>
                <w:sz w:val="28"/>
                <w:szCs w:val="28"/>
              </w:rPr>
              <w:t>г. Владимир</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94,48</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99,07</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99,01</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99,50</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94,31</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94,</w:t>
            </w:r>
            <w:r w:rsidRPr="00C56806">
              <w:rPr>
                <w:sz w:val="28"/>
                <w:szCs w:val="28"/>
                <w:lang w:val="en-US"/>
              </w:rPr>
              <w:t>22</w:t>
            </w:r>
          </w:p>
        </w:tc>
      </w:tr>
      <w:tr w:rsidR="00C56806" w:rsidRPr="00C56806" w:rsidTr="00C56806">
        <w:trPr>
          <w:trHeight w:val="465"/>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C56806" w:rsidRPr="00C56806" w:rsidRDefault="00C56806" w:rsidP="00C56806">
            <w:pPr>
              <w:jc w:val="both"/>
              <w:rPr>
                <w:sz w:val="28"/>
                <w:szCs w:val="28"/>
              </w:rPr>
            </w:pPr>
            <w:r w:rsidRPr="00C56806">
              <w:rPr>
                <w:sz w:val="28"/>
                <w:szCs w:val="28"/>
              </w:rPr>
              <w:t>г. Гусь - Хрустальный</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99,43</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bCs/>
                <w:sz w:val="28"/>
                <w:szCs w:val="28"/>
              </w:rPr>
              <w:t>100</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sz w:val="28"/>
                <w:szCs w:val="28"/>
              </w:rPr>
              <w:t>99,64</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sz w:val="28"/>
                <w:szCs w:val="28"/>
              </w:rPr>
              <w:t>98,50</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bCs/>
                <w:sz w:val="28"/>
                <w:szCs w:val="28"/>
              </w:rPr>
              <w:t>100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lang w:val="en-US"/>
              </w:rPr>
              <w:t>99,66</w:t>
            </w:r>
          </w:p>
        </w:tc>
      </w:tr>
      <w:tr w:rsidR="00C56806" w:rsidRPr="00C56806" w:rsidTr="00C56806">
        <w:trPr>
          <w:trHeight w:val="390"/>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C56806" w:rsidRPr="00C56806" w:rsidRDefault="00C56806" w:rsidP="00C56806">
            <w:pPr>
              <w:jc w:val="both"/>
              <w:rPr>
                <w:sz w:val="28"/>
                <w:szCs w:val="28"/>
              </w:rPr>
            </w:pPr>
            <w:r w:rsidRPr="00C56806">
              <w:rPr>
                <w:sz w:val="28"/>
                <w:szCs w:val="28"/>
              </w:rPr>
              <w:t>г. Ковров</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98,07</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98,46</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99,08</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99,70</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98,69</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lang w:val="en-US"/>
              </w:rPr>
              <w:t>98,45</w:t>
            </w:r>
          </w:p>
        </w:tc>
      </w:tr>
      <w:tr w:rsidR="00C56806" w:rsidRPr="00C56806" w:rsidTr="00C56806">
        <w:trPr>
          <w:trHeight w:val="393"/>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C56806" w:rsidRPr="00C56806" w:rsidRDefault="00C56806" w:rsidP="00C56806">
            <w:pPr>
              <w:jc w:val="both"/>
              <w:rPr>
                <w:sz w:val="28"/>
                <w:szCs w:val="28"/>
              </w:rPr>
            </w:pPr>
            <w:r w:rsidRPr="00C56806">
              <w:rPr>
                <w:sz w:val="28"/>
                <w:szCs w:val="28"/>
              </w:rPr>
              <w:t>о. Муром</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97,21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99,43</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98,7</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98,50</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98,02</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lang w:val="en-US"/>
              </w:rPr>
              <w:t>95,07</w:t>
            </w:r>
          </w:p>
        </w:tc>
      </w:tr>
      <w:tr w:rsidR="00C56806" w:rsidRPr="00C56806" w:rsidTr="00C56806">
        <w:trPr>
          <w:trHeight w:val="390"/>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C56806" w:rsidRPr="00C56806" w:rsidRDefault="00C56806" w:rsidP="00C56806">
            <w:pPr>
              <w:jc w:val="both"/>
              <w:rPr>
                <w:sz w:val="28"/>
                <w:szCs w:val="28"/>
              </w:rPr>
            </w:pPr>
            <w:r w:rsidRPr="00C56806">
              <w:rPr>
                <w:sz w:val="28"/>
                <w:szCs w:val="28"/>
              </w:rPr>
              <w:t>г. Радужный</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97,83</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98,65</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98,71</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97,50</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98,44</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lang w:val="en-US"/>
              </w:rPr>
              <w:t>98,21</w:t>
            </w:r>
          </w:p>
        </w:tc>
      </w:tr>
      <w:tr w:rsidR="00C56806" w:rsidRPr="00C56806" w:rsidTr="00C56806">
        <w:trPr>
          <w:trHeight w:val="390"/>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C56806" w:rsidRPr="00C56806" w:rsidRDefault="00C56806" w:rsidP="00C56806">
            <w:pPr>
              <w:jc w:val="both"/>
              <w:rPr>
                <w:sz w:val="28"/>
                <w:szCs w:val="28"/>
              </w:rPr>
            </w:pPr>
            <w:r w:rsidRPr="00C56806">
              <w:rPr>
                <w:sz w:val="28"/>
                <w:szCs w:val="28"/>
              </w:rPr>
              <w:t xml:space="preserve">Александровский район </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97,18</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99,79</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99,89</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99,80</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99,38</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lang w:val="en-US"/>
              </w:rPr>
              <w:t>98,84</w:t>
            </w:r>
          </w:p>
        </w:tc>
      </w:tr>
      <w:tr w:rsidR="00C56806" w:rsidRPr="00C56806" w:rsidTr="00C56806">
        <w:trPr>
          <w:trHeight w:val="390"/>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C56806" w:rsidRPr="00C56806" w:rsidRDefault="00C56806" w:rsidP="00C56806">
            <w:pPr>
              <w:jc w:val="both"/>
              <w:rPr>
                <w:sz w:val="28"/>
                <w:szCs w:val="28"/>
              </w:rPr>
            </w:pPr>
            <w:r w:rsidRPr="00C56806">
              <w:rPr>
                <w:sz w:val="28"/>
                <w:szCs w:val="28"/>
              </w:rPr>
              <w:t>Вязниковский район</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bCs/>
                <w:sz w:val="28"/>
                <w:szCs w:val="28"/>
              </w:rPr>
              <w:t>100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sz w:val="28"/>
                <w:szCs w:val="28"/>
              </w:rPr>
              <w:t>96,45</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sz w:val="28"/>
                <w:szCs w:val="28"/>
              </w:rPr>
              <w:t>98,17</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sz w:val="28"/>
                <w:szCs w:val="28"/>
              </w:rPr>
              <w:t>97,80</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sz w:val="28"/>
                <w:szCs w:val="28"/>
              </w:rPr>
              <w:t>91,97</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lang w:val="en-US"/>
              </w:rPr>
              <w:t>91,48</w:t>
            </w:r>
          </w:p>
        </w:tc>
      </w:tr>
      <w:tr w:rsidR="00C56806" w:rsidRPr="00C56806" w:rsidTr="00C56806">
        <w:trPr>
          <w:trHeight w:val="390"/>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C56806" w:rsidRPr="00C56806" w:rsidRDefault="00C56806" w:rsidP="00C56806">
            <w:pPr>
              <w:jc w:val="both"/>
              <w:rPr>
                <w:sz w:val="28"/>
                <w:szCs w:val="28"/>
              </w:rPr>
            </w:pPr>
            <w:r w:rsidRPr="00C56806">
              <w:rPr>
                <w:sz w:val="28"/>
                <w:szCs w:val="28"/>
              </w:rPr>
              <w:t>Гороховецкий район</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sz w:val="28"/>
                <w:szCs w:val="28"/>
              </w:rPr>
              <w:t>97,01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bCs/>
                <w:sz w:val="28"/>
                <w:szCs w:val="28"/>
              </w:rPr>
              <w:t>100</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sz w:val="28"/>
                <w:szCs w:val="28"/>
              </w:rPr>
              <w:t>99,32</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sz w:val="28"/>
                <w:szCs w:val="28"/>
              </w:rPr>
              <w:t>96,20</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sz w:val="28"/>
                <w:szCs w:val="28"/>
              </w:rPr>
              <w:t>98,12</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lang w:val="en-US"/>
              </w:rPr>
              <w:t>95,81</w:t>
            </w:r>
          </w:p>
        </w:tc>
      </w:tr>
      <w:tr w:rsidR="00C56806" w:rsidRPr="00C56806" w:rsidTr="00C56806">
        <w:trPr>
          <w:trHeight w:val="390"/>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C56806" w:rsidRPr="00C56806" w:rsidRDefault="00C56806" w:rsidP="00C56806">
            <w:pPr>
              <w:jc w:val="both"/>
              <w:rPr>
                <w:sz w:val="28"/>
                <w:szCs w:val="28"/>
              </w:rPr>
            </w:pPr>
            <w:r w:rsidRPr="00C56806">
              <w:rPr>
                <w:sz w:val="28"/>
                <w:szCs w:val="28"/>
              </w:rPr>
              <w:t>Гусь-Хрустальный район</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sz w:val="28"/>
                <w:szCs w:val="28"/>
              </w:rPr>
              <w:t>99,02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sz w:val="28"/>
                <w:szCs w:val="28"/>
              </w:rPr>
              <w:t>98,47</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sz w:val="28"/>
                <w:szCs w:val="28"/>
              </w:rPr>
              <w:t>98,36</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bCs/>
                <w:sz w:val="28"/>
                <w:szCs w:val="28"/>
              </w:rPr>
              <w:t>100</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bCs/>
                <w:sz w:val="28"/>
                <w:szCs w:val="28"/>
              </w:rPr>
              <w:t>100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lang w:val="en-US"/>
              </w:rPr>
              <w:t>98,48</w:t>
            </w:r>
          </w:p>
        </w:tc>
      </w:tr>
      <w:tr w:rsidR="00C56806" w:rsidRPr="00C56806" w:rsidTr="00C56806">
        <w:trPr>
          <w:trHeight w:val="390"/>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C56806" w:rsidRPr="00C56806" w:rsidRDefault="00C56806" w:rsidP="00C56806">
            <w:pPr>
              <w:jc w:val="both"/>
              <w:rPr>
                <w:sz w:val="28"/>
                <w:szCs w:val="28"/>
              </w:rPr>
            </w:pPr>
            <w:r w:rsidRPr="00C56806">
              <w:rPr>
                <w:sz w:val="28"/>
                <w:szCs w:val="28"/>
              </w:rPr>
              <w:t>Камешковский район</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99,03</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98,76</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97,45</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95,10</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96,98</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lang w:val="en-US"/>
              </w:rPr>
              <w:t>92,59</w:t>
            </w:r>
          </w:p>
        </w:tc>
      </w:tr>
      <w:tr w:rsidR="00C56806" w:rsidRPr="00C56806" w:rsidTr="00C56806">
        <w:trPr>
          <w:trHeight w:val="390"/>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C56806" w:rsidRPr="00C56806" w:rsidRDefault="00C56806" w:rsidP="00C56806">
            <w:pPr>
              <w:jc w:val="both"/>
              <w:rPr>
                <w:sz w:val="28"/>
                <w:szCs w:val="28"/>
              </w:rPr>
            </w:pPr>
            <w:r w:rsidRPr="00C56806">
              <w:rPr>
                <w:sz w:val="28"/>
                <w:szCs w:val="28"/>
              </w:rPr>
              <w:t>Киржачский район</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97,57</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98,45</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95,73</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97,80</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97,86</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lang w:val="en-US"/>
              </w:rPr>
              <w:t>92,63</w:t>
            </w:r>
          </w:p>
        </w:tc>
      </w:tr>
      <w:tr w:rsidR="00C56806" w:rsidRPr="00C56806" w:rsidTr="00C56806">
        <w:trPr>
          <w:trHeight w:val="450"/>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C56806" w:rsidRPr="00C56806" w:rsidRDefault="00C56806" w:rsidP="00C56806">
            <w:pPr>
              <w:jc w:val="both"/>
              <w:rPr>
                <w:sz w:val="28"/>
                <w:szCs w:val="28"/>
              </w:rPr>
            </w:pPr>
            <w:r w:rsidRPr="00C56806">
              <w:rPr>
                <w:sz w:val="28"/>
                <w:szCs w:val="28"/>
              </w:rPr>
              <w:lastRenderedPageBreak/>
              <w:t>Ковровский район</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95,57</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91,35</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99,39</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99,40</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96,77</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lang w:val="en-US"/>
              </w:rPr>
              <w:t>95,36</w:t>
            </w:r>
          </w:p>
        </w:tc>
      </w:tr>
      <w:tr w:rsidR="00C56806" w:rsidRPr="00C56806" w:rsidTr="00C56806">
        <w:trPr>
          <w:trHeight w:val="390"/>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C56806" w:rsidRPr="00C56806" w:rsidRDefault="00C56806" w:rsidP="00C56806">
            <w:pPr>
              <w:jc w:val="both"/>
              <w:rPr>
                <w:sz w:val="28"/>
                <w:szCs w:val="28"/>
              </w:rPr>
            </w:pPr>
            <w:r w:rsidRPr="00C56806">
              <w:rPr>
                <w:sz w:val="28"/>
                <w:szCs w:val="28"/>
              </w:rPr>
              <w:t>Кольчугинский район</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95,78</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97,13</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99,73</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99,80</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bCs/>
                <w:sz w:val="28"/>
                <w:szCs w:val="28"/>
              </w:rPr>
              <w:t>100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bCs/>
                <w:sz w:val="28"/>
                <w:szCs w:val="28"/>
                <w:lang w:val="en-US"/>
              </w:rPr>
              <w:t>100</w:t>
            </w:r>
          </w:p>
        </w:tc>
      </w:tr>
      <w:tr w:rsidR="00C56806" w:rsidRPr="00C56806" w:rsidTr="00C56806">
        <w:trPr>
          <w:trHeight w:val="390"/>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C56806" w:rsidRPr="00C56806" w:rsidRDefault="00C56806" w:rsidP="00C56806">
            <w:pPr>
              <w:jc w:val="both"/>
              <w:rPr>
                <w:sz w:val="28"/>
                <w:szCs w:val="28"/>
              </w:rPr>
            </w:pPr>
            <w:r w:rsidRPr="00C56806">
              <w:rPr>
                <w:sz w:val="28"/>
                <w:szCs w:val="28"/>
              </w:rPr>
              <w:t>Меленковский район</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96,52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98,35</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98,53</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98,30</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sz w:val="28"/>
                <w:szCs w:val="28"/>
              </w:rPr>
              <w:t>96,63</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sz w:val="28"/>
                <w:szCs w:val="28"/>
                <w:lang w:val="en-US"/>
              </w:rPr>
              <w:t>97,58</w:t>
            </w:r>
          </w:p>
        </w:tc>
      </w:tr>
      <w:tr w:rsidR="00C56806" w:rsidRPr="00C56806" w:rsidTr="00C56806">
        <w:trPr>
          <w:trHeight w:val="390"/>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C56806" w:rsidRPr="00C56806" w:rsidRDefault="00C56806" w:rsidP="00C56806">
            <w:pPr>
              <w:jc w:val="both"/>
              <w:rPr>
                <w:sz w:val="28"/>
                <w:szCs w:val="28"/>
              </w:rPr>
            </w:pPr>
            <w:r w:rsidRPr="00C56806">
              <w:rPr>
                <w:sz w:val="28"/>
                <w:szCs w:val="28"/>
              </w:rPr>
              <w:t>Муромский район</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87,5</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bCs/>
                <w:sz w:val="28"/>
                <w:szCs w:val="28"/>
              </w:rPr>
              <w:t>100</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bCs/>
                <w:sz w:val="28"/>
                <w:szCs w:val="28"/>
              </w:rPr>
              <w:t>100</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bCs/>
                <w:sz w:val="28"/>
                <w:szCs w:val="28"/>
              </w:rPr>
              <w:t>100</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sz w:val="28"/>
                <w:szCs w:val="28"/>
              </w:rPr>
              <w:t>91,21</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bCs/>
                <w:sz w:val="28"/>
                <w:szCs w:val="28"/>
                <w:lang w:val="en-US"/>
              </w:rPr>
              <w:t>100</w:t>
            </w:r>
          </w:p>
        </w:tc>
      </w:tr>
      <w:tr w:rsidR="00C56806" w:rsidRPr="00C56806" w:rsidTr="00C56806">
        <w:trPr>
          <w:trHeight w:val="390"/>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C56806" w:rsidRPr="00C56806" w:rsidRDefault="00C56806" w:rsidP="00C56806">
            <w:pPr>
              <w:jc w:val="both"/>
              <w:rPr>
                <w:sz w:val="28"/>
                <w:szCs w:val="28"/>
              </w:rPr>
            </w:pPr>
            <w:r w:rsidRPr="00C56806">
              <w:rPr>
                <w:sz w:val="28"/>
                <w:szCs w:val="28"/>
              </w:rPr>
              <w:t>Петушинский район</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99,18</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sz w:val="28"/>
                <w:szCs w:val="28"/>
              </w:rPr>
              <w:t>99,79</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sz w:val="28"/>
                <w:szCs w:val="28"/>
              </w:rPr>
              <w:t>98,79</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sz w:val="28"/>
                <w:szCs w:val="28"/>
              </w:rPr>
              <w:t>98,50</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sz w:val="28"/>
                <w:szCs w:val="28"/>
              </w:rPr>
              <w:t>99,33</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sz w:val="28"/>
                <w:szCs w:val="28"/>
                <w:lang w:val="en-US"/>
              </w:rPr>
              <w:t>91,47</w:t>
            </w:r>
          </w:p>
        </w:tc>
      </w:tr>
      <w:tr w:rsidR="00C56806" w:rsidRPr="00C56806" w:rsidTr="00C56806">
        <w:trPr>
          <w:trHeight w:val="390"/>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C56806" w:rsidRPr="00C56806" w:rsidRDefault="00C56806" w:rsidP="00C56806">
            <w:pPr>
              <w:jc w:val="both"/>
              <w:rPr>
                <w:sz w:val="28"/>
                <w:szCs w:val="28"/>
              </w:rPr>
            </w:pPr>
            <w:r w:rsidRPr="00C56806">
              <w:rPr>
                <w:sz w:val="28"/>
                <w:szCs w:val="28"/>
              </w:rPr>
              <w:t>Селивановский район</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98,43</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bCs/>
                <w:sz w:val="28"/>
                <w:szCs w:val="28"/>
              </w:rPr>
              <w:t>100</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sz w:val="28"/>
                <w:szCs w:val="28"/>
              </w:rPr>
              <w:t>99,24</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bCs/>
                <w:sz w:val="28"/>
                <w:szCs w:val="28"/>
              </w:rPr>
              <w:t>100</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bCs/>
                <w:sz w:val="28"/>
                <w:szCs w:val="28"/>
              </w:rPr>
              <w:t>100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5B2618" w:rsidRDefault="00C56806" w:rsidP="00C56806">
            <w:pPr>
              <w:jc w:val="both"/>
              <w:rPr>
                <w:sz w:val="28"/>
                <w:szCs w:val="28"/>
              </w:rPr>
            </w:pPr>
            <w:r w:rsidRPr="005B2618">
              <w:rPr>
                <w:bCs/>
                <w:sz w:val="28"/>
                <w:szCs w:val="28"/>
                <w:lang w:val="en-US"/>
              </w:rPr>
              <w:t>100</w:t>
            </w:r>
          </w:p>
        </w:tc>
      </w:tr>
      <w:tr w:rsidR="00C56806" w:rsidRPr="00C56806" w:rsidTr="00C56806">
        <w:trPr>
          <w:trHeight w:val="390"/>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C56806" w:rsidRPr="00C56806" w:rsidRDefault="00C56806" w:rsidP="00C56806">
            <w:pPr>
              <w:jc w:val="both"/>
              <w:rPr>
                <w:sz w:val="28"/>
                <w:szCs w:val="28"/>
              </w:rPr>
            </w:pPr>
            <w:r w:rsidRPr="00C56806">
              <w:rPr>
                <w:sz w:val="28"/>
                <w:szCs w:val="28"/>
              </w:rPr>
              <w:t>Собинский район</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90,3</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95,27</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93,89</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98,70</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92,26</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lang w:val="en-US"/>
              </w:rPr>
              <w:t>92,26</w:t>
            </w:r>
          </w:p>
        </w:tc>
      </w:tr>
      <w:tr w:rsidR="00C56806" w:rsidRPr="00C56806" w:rsidTr="00C56806">
        <w:trPr>
          <w:trHeight w:val="393"/>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C56806" w:rsidRPr="00C56806" w:rsidRDefault="00C56806" w:rsidP="00C56806">
            <w:pPr>
              <w:jc w:val="both"/>
              <w:rPr>
                <w:sz w:val="28"/>
                <w:szCs w:val="28"/>
              </w:rPr>
            </w:pPr>
            <w:r w:rsidRPr="00C56806">
              <w:rPr>
                <w:sz w:val="28"/>
                <w:szCs w:val="28"/>
              </w:rPr>
              <w:t>Судогодский район</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97,26</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97,85</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99,12</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98,60</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98,85</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lang w:val="en-US"/>
              </w:rPr>
              <w:t>94,75</w:t>
            </w:r>
          </w:p>
        </w:tc>
      </w:tr>
      <w:tr w:rsidR="00C56806" w:rsidRPr="00C56806" w:rsidTr="00C56806">
        <w:trPr>
          <w:trHeight w:val="390"/>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C56806" w:rsidRPr="00C56806" w:rsidRDefault="00C56806" w:rsidP="00C56806">
            <w:pPr>
              <w:jc w:val="both"/>
              <w:rPr>
                <w:sz w:val="28"/>
                <w:szCs w:val="28"/>
              </w:rPr>
            </w:pPr>
            <w:r w:rsidRPr="00C56806">
              <w:rPr>
                <w:sz w:val="28"/>
                <w:szCs w:val="28"/>
              </w:rPr>
              <w:t>Суздальский район</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93,63</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97,2</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96,58</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97,8</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96,01</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lang w:val="en-US"/>
              </w:rPr>
              <w:t>96,18</w:t>
            </w:r>
          </w:p>
        </w:tc>
      </w:tr>
      <w:tr w:rsidR="00C56806" w:rsidRPr="00C56806" w:rsidTr="005B2618">
        <w:trPr>
          <w:trHeight w:val="390"/>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C56806" w:rsidRPr="00C56806" w:rsidRDefault="00C56806" w:rsidP="00C56806">
            <w:pPr>
              <w:jc w:val="both"/>
              <w:rPr>
                <w:sz w:val="28"/>
                <w:szCs w:val="28"/>
              </w:rPr>
            </w:pPr>
            <w:r w:rsidRPr="00C56806">
              <w:rPr>
                <w:sz w:val="28"/>
                <w:szCs w:val="28"/>
              </w:rPr>
              <w:t>Юрьев-Польский район</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88,36</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98,11</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98,29</w:t>
            </w:r>
          </w:p>
        </w:tc>
        <w:tc>
          <w:tcPr>
            <w:tcW w:w="102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99,6</w:t>
            </w:r>
          </w:p>
        </w:tc>
        <w:tc>
          <w:tcPr>
            <w:tcW w:w="102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rPr>
              <w:t>99,23</w:t>
            </w:r>
          </w:p>
        </w:tc>
        <w:tc>
          <w:tcPr>
            <w:tcW w:w="124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54" w:type="dxa"/>
              <w:left w:w="192" w:type="dxa"/>
              <w:bottom w:w="54" w:type="dxa"/>
              <w:right w:w="192" w:type="dxa"/>
            </w:tcMar>
            <w:vAlign w:val="center"/>
            <w:hideMark/>
          </w:tcPr>
          <w:p w:rsidR="00C56806" w:rsidRPr="00C56806" w:rsidRDefault="00C56806" w:rsidP="00C56806">
            <w:pPr>
              <w:jc w:val="both"/>
              <w:rPr>
                <w:sz w:val="28"/>
                <w:szCs w:val="28"/>
              </w:rPr>
            </w:pPr>
            <w:r w:rsidRPr="00C56806">
              <w:rPr>
                <w:sz w:val="28"/>
                <w:szCs w:val="28"/>
                <w:lang w:val="en-US"/>
              </w:rPr>
              <w:t>98,78</w:t>
            </w:r>
          </w:p>
        </w:tc>
      </w:tr>
      <w:tr w:rsidR="00C56806" w:rsidRPr="00C56806" w:rsidTr="00C56806">
        <w:trPr>
          <w:trHeight w:val="390"/>
        </w:trPr>
        <w:tc>
          <w:tcPr>
            <w:tcW w:w="36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C56806" w:rsidRPr="00706E08" w:rsidRDefault="00C56806" w:rsidP="00C56806">
            <w:pPr>
              <w:jc w:val="both"/>
              <w:rPr>
                <w:i/>
                <w:sz w:val="28"/>
                <w:szCs w:val="28"/>
              </w:rPr>
            </w:pPr>
            <w:r w:rsidRPr="00706E08">
              <w:rPr>
                <w:bCs/>
                <w:i/>
                <w:sz w:val="28"/>
                <w:szCs w:val="28"/>
              </w:rPr>
              <w:t>Итого</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706E08" w:rsidRDefault="00C56806" w:rsidP="00C56806">
            <w:pPr>
              <w:jc w:val="both"/>
              <w:rPr>
                <w:i/>
                <w:sz w:val="28"/>
                <w:szCs w:val="28"/>
              </w:rPr>
            </w:pPr>
            <w:r w:rsidRPr="00706E08">
              <w:rPr>
                <w:bCs/>
                <w:i/>
                <w:sz w:val="28"/>
                <w:szCs w:val="28"/>
              </w:rPr>
              <w:t>96,07</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706E08" w:rsidRDefault="00C56806" w:rsidP="00C56806">
            <w:pPr>
              <w:jc w:val="both"/>
              <w:rPr>
                <w:i/>
                <w:sz w:val="28"/>
                <w:szCs w:val="28"/>
              </w:rPr>
            </w:pPr>
            <w:r w:rsidRPr="00706E08">
              <w:rPr>
                <w:bCs/>
                <w:i/>
                <w:sz w:val="28"/>
                <w:szCs w:val="28"/>
              </w:rPr>
              <w:t>98,53</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706E08" w:rsidRDefault="00C56806" w:rsidP="00C56806">
            <w:pPr>
              <w:jc w:val="both"/>
              <w:rPr>
                <w:i/>
                <w:sz w:val="28"/>
                <w:szCs w:val="28"/>
              </w:rPr>
            </w:pPr>
            <w:r w:rsidRPr="00706E08">
              <w:rPr>
                <w:bCs/>
                <w:i/>
                <w:sz w:val="28"/>
                <w:szCs w:val="28"/>
              </w:rPr>
              <w:t>98,61</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706E08" w:rsidRDefault="00C56806" w:rsidP="00C56806">
            <w:pPr>
              <w:jc w:val="both"/>
              <w:rPr>
                <w:i/>
                <w:sz w:val="28"/>
                <w:szCs w:val="28"/>
              </w:rPr>
            </w:pPr>
            <w:r w:rsidRPr="00706E08">
              <w:rPr>
                <w:bCs/>
                <w:i/>
                <w:sz w:val="28"/>
                <w:szCs w:val="28"/>
              </w:rPr>
              <w:t>98,9</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706E08" w:rsidRDefault="00C56806" w:rsidP="00C56806">
            <w:pPr>
              <w:jc w:val="both"/>
              <w:rPr>
                <w:i/>
                <w:sz w:val="28"/>
                <w:szCs w:val="28"/>
              </w:rPr>
            </w:pPr>
            <w:r w:rsidRPr="00706E08">
              <w:rPr>
                <w:bCs/>
                <w:i/>
                <w:sz w:val="28"/>
                <w:szCs w:val="28"/>
              </w:rPr>
              <w:t>97,03</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C56806" w:rsidRPr="00706E08" w:rsidRDefault="00C56806" w:rsidP="00C56806">
            <w:pPr>
              <w:jc w:val="both"/>
              <w:rPr>
                <w:i/>
                <w:sz w:val="28"/>
                <w:szCs w:val="28"/>
              </w:rPr>
            </w:pPr>
            <w:r w:rsidRPr="00706E08">
              <w:rPr>
                <w:bCs/>
                <w:i/>
                <w:sz w:val="28"/>
                <w:szCs w:val="28"/>
                <w:lang w:val="en-US"/>
              </w:rPr>
              <w:t>95,85</w:t>
            </w:r>
          </w:p>
        </w:tc>
      </w:tr>
    </w:tbl>
    <w:p w:rsidR="008968DA" w:rsidRPr="005B2618" w:rsidRDefault="008968DA" w:rsidP="005B2618">
      <w:pPr>
        <w:rPr>
          <w:sz w:val="28"/>
          <w:szCs w:val="28"/>
        </w:rPr>
      </w:pPr>
    </w:p>
    <w:p w:rsidR="005B2618" w:rsidRPr="005B2618" w:rsidRDefault="005B2618" w:rsidP="002840FF">
      <w:pPr>
        <w:ind w:firstLine="709"/>
        <w:jc w:val="both"/>
        <w:rPr>
          <w:sz w:val="28"/>
          <w:szCs w:val="28"/>
        </w:rPr>
      </w:pPr>
      <w:r>
        <w:rPr>
          <w:sz w:val="28"/>
          <w:szCs w:val="28"/>
        </w:rPr>
        <w:t xml:space="preserve">    </w:t>
      </w:r>
      <w:r w:rsidRPr="005B2618">
        <w:rPr>
          <w:sz w:val="28"/>
          <w:szCs w:val="28"/>
        </w:rPr>
        <w:t>Доля учащихся, освоивших стандарт основного общего образования по математике</w:t>
      </w:r>
      <w:r>
        <w:rPr>
          <w:sz w:val="28"/>
          <w:szCs w:val="28"/>
        </w:rPr>
        <w:t>, имеет положительную динамику с 2016 года и превышает средний областной показатель</w:t>
      </w:r>
    </w:p>
    <w:p w:rsidR="008968DA" w:rsidRPr="005B2618" w:rsidRDefault="008968DA" w:rsidP="005B2618">
      <w:pPr>
        <w:jc w:val="both"/>
        <w:rPr>
          <w:sz w:val="28"/>
          <w:szCs w:val="28"/>
        </w:rPr>
      </w:pPr>
    </w:p>
    <w:p w:rsidR="008968DA" w:rsidRDefault="008968DA" w:rsidP="008968DA">
      <w:pPr>
        <w:jc w:val="center"/>
        <w:rPr>
          <w:b/>
          <w:sz w:val="28"/>
          <w:szCs w:val="28"/>
        </w:rPr>
      </w:pPr>
      <w:r w:rsidRPr="00C94A11">
        <w:rPr>
          <w:b/>
          <w:sz w:val="28"/>
          <w:szCs w:val="28"/>
        </w:rPr>
        <w:t>Результаты ОГЭ  по русскому языку</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8"/>
        <w:gridCol w:w="74"/>
        <w:gridCol w:w="1067"/>
        <w:gridCol w:w="1134"/>
        <w:gridCol w:w="709"/>
        <w:gridCol w:w="709"/>
        <w:gridCol w:w="709"/>
        <w:gridCol w:w="708"/>
        <w:gridCol w:w="709"/>
        <w:gridCol w:w="851"/>
        <w:gridCol w:w="708"/>
        <w:gridCol w:w="709"/>
      </w:tblGrid>
      <w:tr w:rsidR="008968DA" w:rsidRPr="003C0DBF" w:rsidTr="00C12C01">
        <w:tc>
          <w:tcPr>
            <w:tcW w:w="1978" w:type="dxa"/>
            <w:tcBorders>
              <w:top w:val="single" w:sz="4" w:space="0" w:color="auto"/>
              <w:left w:val="single" w:sz="4" w:space="0" w:color="auto"/>
              <w:bottom w:val="single" w:sz="4" w:space="0" w:color="auto"/>
              <w:right w:val="single" w:sz="4" w:space="0" w:color="auto"/>
            </w:tcBorders>
            <w:shd w:val="clear" w:color="auto" w:fill="auto"/>
          </w:tcPr>
          <w:p w:rsidR="008968DA" w:rsidRPr="00E31B02" w:rsidRDefault="008968DA" w:rsidP="008968DA">
            <w:pPr>
              <w:rPr>
                <w:sz w:val="28"/>
                <w:szCs w:val="28"/>
              </w:rPr>
            </w:pPr>
            <w:r w:rsidRPr="00E31B02">
              <w:rPr>
                <w:sz w:val="28"/>
                <w:szCs w:val="28"/>
              </w:rPr>
              <w:t xml:space="preserve">ОУ </w:t>
            </w: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tcPr>
          <w:p w:rsidR="001F5D1D" w:rsidRDefault="008968DA" w:rsidP="008968DA">
            <w:pPr>
              <w:rPr>
                <w:sz w:val="24"/>
                <w:szCs w:val="24"/>
              </w:rPr>
            </w:pPr>
            <w:r w:rsidRPr="00E31B02">
              <w:rPr>
                <w:sz w:val="24"/>
                <w:szCs w:val="24"/>
              </w:rPr>
              <w:t>всего выпуск</w:t>
            </w:r>
          </w:p>
          <w:p w:rsidR="008968DA" w:rsidRPr="00E31B02" w:rsidRDefault="008968DA" w:rsidP="008968DA">
            <w:pPr>
              <w:rPr>
                <w:sz w:val="24"/>
                <w:szCs w:val="24"/>
              </w:rPr>
            </w:pPr>
            <w:r w:rsidRPr="00E31B02">
              <w:rPr>
                <w:sz w:val="24"/>
                <w:szCs w:val="24"/>
              </w:rPr>
              <w:t xml:space="preserve">ников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968DA" w:rsidRPr="00E31B02" w:rsidRDefault="008968DA" w:rsidP="008968DA">
            <w:pPr>
              <w:rPr>
                <w:sz w:val="24"/>
                <w:szCs w:val="24"/>
              </w:rPr>
            </w:pPr>
            <w:r w:rsidRPr="00E31B02">
              <w:rPr>
                <w:sz w:val="24"/>
                <w:szCs w:val="24"/>
              </w:rPr>
              <w:t>Всего сдавало</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8968DA" w:rsidRPr="00E31B02" w:rsidRDefault="008968DA" w:rsidP="008968DA">
            <w:pPr>
              <w:rPr>
                <w:sz w:val="24"/>
                <w:szCs w:val="24"/>
              </w:rPr>
            </w:pPr>
            <w:r w:rsidRPr="00E31B02">
              <w:rPr>
                <w:sz w:val="24"/>
                <w:szCs w:val="24"/>
              </w:rPr>
              <w:t>«2»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8968DA" w:rsidRPr="00E31B02" w:rsidRDefault="008968DA" w:rsidP="008968DA">
            <w:pPr>
              <w:rPr>
                <w:sz w:val="24"/>
                <w:szCs w:val="24"/>
              </w:rPr>
            </w:pPr>
            <w:r w:rsidRPr="00E31B02">
              <w:rPr>
                <w:sz w:val="24"/>
                <w:szCs w:val="24"/>
              </w:rPr>
              <w:t>«3»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8968DA" w:rsidRPr="00E31B02" w:rsidRDefault="008968DA" w:rsidP="008968DA">
            <w:pPr>
              <w:rPr>
                <w:sz w:val="24"/>
                <w:szCs w:val="24"/>
              </w:rPr>
            </w:pPr>
            <w:r w:rsidRPr="00E31B02">
              <w:rPr>
                <w:sz w:val="24"/>
                <w:szCs w:val="24"/>
              </w:rPr>
              <w:t>«4»</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8968DA" w:rsidRPr="00E31B02" w:rsidRDefault="008968DA" w:rsidP="008968DA">
            <w:pPr>
              <w:rPr>
                <w:sz w:val="24"/>
                <w:szCs w:val="24"/>
              </w:rPr>
            </w:pPr>
            <w:r w:rsidRPr="00E31B02">
              <w:rPr>
                <w:sz w:val="24"/>
                <w:szCs w:val="24"/>
              </w:rPr>
              <w:t>«5»</w:t>
            </w:r>
          </w:p>
        </w:tc>
      </w:tr>
      <w:tr w:rsidR="008968DA" w:rsidRPr="003C0DBF" w:rsidTr="00C12C01">
        <w:tc>
          <w:tcPr>
            <w:tcW w:w="1978" w:type="dxa"/>
            <w:shd w:val="clear" w:color="auto" w:fill="auto"/>
          </w:tcPr>
          <w:p w:rsidR="008968DA" w:rsidRPr="003C0DBF" w:rsidRDefault="008968DA" w:rsidP="008968DA">
            <w:pPr>
              <w:rPr>
                <w:b/>
                <w:sz w:val="24"/>
                <w:szCs w:val="24"/>
              </w:rPr>
            </w:pPr>
          </w:p>
        </w:tc>
        <w:tc>
          <w:tcPr>
            <w:tcW w:w="1141" w:type="dxa"/>
            <w:gridSpan w:val="2"/>
            <w:shd w:val="clear" w:color="auto" w:fill="auto"/>
          </w:tcPr>
          <w:p w:rsidR="008968DA" w:rsidRPr="003C0DBF" w:rsidRDefault="008968DA" w:rsidP="008968DA">
            <w:pPr>
              <w:rPr>
                <w:b/>
                <w:sz w:val="24"/>
                <w:szCs w:val="24"/>
              </w:rPr>
            </w:pPr>
          </w:p>
        </w:tc>
        <w:tc>
          <w:tcPr>
            <w:tcW w:w="1134" w:type="dxa"/>
            <w:shd w:val="clear" w:color="auto" w:fill="auto"/>
          </w:tcPr>
          <w:p w:rsidR="008968DA" w:rsidRPr="003C0DBF" w:rsidRDefault="008968DA" w:rsidP="008968DA">
            <w:pPr>
              <w:rPr>
                <w:b/>
                <w:sz w:val="24"/>
                <w:szCs w:val="24"/>
              </w:rPr>
            </w:pPr>
          </w:p>
        </w:tc>
        <w:tc>
          <w:tcPr>
            <w:tcW w:w="709" w:type="dxa"/>
            <w:shd w:val="clear" w:color="auto" w:fill="auto"/>
          </w:tcPr>
          <w:p w:rsidR="008968DA" w:rsidRPr="003C0DBF" w:rsidRDefault="008968DA" w:rsidP="008968DA">
            <w:pPr>
              <w:rPr>
                <w:b/>
                <w:sz w:val="24"/>
                <w:szCs w:val="24"/>
              </w:rPr>
            </w:pPr>
            <w:r w:rsidRPr="003C0DBF">
              <w:rPr>
                <w:b/>
                <w:sz w:val="24"/>
                <w:szCs w:val="24"/>
              </w:rPr>
              <w:t>чел</w:t>
            </w:r>
          </w:p>
        </w:tc>
        <w:tc>
          <w:tcPr>
            <w:tcW w:w="709" w:type="dxa"/>
            <w:shd w:val="clear" w:color="auto" w:fill="auto"/>
          </w:tcPr>
          <w:p w:rsidR="008968DA" w:rsidRPr="003C0DBF" w:rsidRDefault="008968DA" w:rsidP="008968DA">
            <w:pPr>
              <w:rPr>
                <w:b/>
                <w:sz w:val="24"/>
                <w:szCs w:val="24"/>
              </w:rPr>
            </w:pPr>
            <w:r w:rsidRPr="003C0DBF">
              <w:rPr>
                <w:b/>
                <w:sz w:val="24"/>
                <w:szCs w:val="24"/>
              </w:rPr>
              <w:t>%</w:t>
            </w:r>
          </w:p>
        </w:tc>
        <w:tc>
          <w:tcPr>
            <w:tcW w:w="709" w:type="dxa"/>
            <w:shd w:val="clear" w:color="auto" w:fill="auto"/>
          </w:tcPr>
          <w:p w:rsidR="008968DA" w:rsidRPr="003C0DBF" w:rsidRDefault="008968DA" w:rsidP="008968DA">
            <w:pPr>
              <w:rPr>
                <w:b/>
                <w:sz w:val="24"/>
                <w:szCs w:val="24"/>
              </w:rPr>
            </w:pPr>
            <w:r w:rsidRPr="003C0DBF">
              <w:rPr>
                <w:b/>
                <w:sz w:val="24"/>
                <w:szCs w:val="24"/>
              </w:rPr>
              <w:t>чел</w:t>
            </w:r>
          </w:p>
        </w:tc>
        <w:tc>
          <w:tcPr>
            <w:tcW w:w="708" w:type="dxa"/>
            <w:shd w:val="clear" w:color="auto" w:fill="auto"/>
          </w:tcPr>
          <w:p w:rsidR="008968DA" w:rsidRPr="003C0DBF" w:rsidRDefault="008968DA" w:rsidP="008968DA">
            <w:pPr>
              <w:rPr>
                <w:b/>
                <w:sz w:val="24"/>
                <w:szCs w:val="24"/>
              </w:rPr>
            </w:pPr>
            <w:r w:rsidRPr="003C0DBF">
              <w:rPr>
                <w:b/>
                <w:sz w:val="24"/>
                <w:szCs w:val="24"/>
              </w:rPr>
              <w:t>%</w:t>
            </w:r>
          </w:p>
        </w:tc>
        <w:tc>
          <w:tcPr>
            <w:tcW w:w="709" w:type="dxa"/>
            <w:shd w:val="clear" w:color="auto" w:fill="auto"/>
          </w:tcPr>
          <w:p w:rsidR="008968DA" w:rsidRPr="003C0DBF" w:rsidRDefault="008968DA" w:rsidP="008968DA">
            <w:pPr>
              <w:rPr>
                <w:b/>
                <w:sz w:val="24"/>
                <w:szCs w:val="24"/>
              </w:rPr>
            </w:pPr>
            <w:r w:rsidRPr="003C0DBF">
              <w:rPr>
                <w:b/>
                <w:sz w:val="24"/>
                <w:szCs w:val="24"/>
              </w:rPr>
              <w:t>чел</w:t>
            </w:r>
          </w:p>
        </w:tc>
        <w:tc>
          <w:tcPr>
            <w:tcW w:w="851" w:type="dxa"/>
            <w:shd w:val="clear" w:color="auto" w:fill="auto"/>
          </w:tcPr>
          <w:p w:rsidR="008968DA" w:rsidRPr="003C0DBF" w:rsidRDefault="008968DA" w:rsidP="008968DA">
            <w:pPr>
              <w:rPr>
                <w:b/>
                <w:sz w:val="24"/>
                <w:szCs w:val="24"/>
              </w:rPr>
            </w:pPr>
            <w:r w:rsidRPr="003C0DBF">
              <w:rPr>
                <w:b/>
                <w:sz w:val="24"/>
                <w:szCs w:val="24"/>
              </w:rPr>
              <w:t>%</w:t>
            </w:r>
          </w:p>
        </w:tc>
        <w:tc>
          <w:tcPr>
            <w:tcW w:w="708" w:type="dxa"/>
            <w:shd w:val="clear" w:color="auto" w:fill="auto"/>
          </w:tcPr>
          <w:p w:rsidR="008968DA" w:rsidRPr="003C0DBF" w:rsidRDefault="008968DA" w:rsidP="008968DA">
            <w:pPr>
              <w:rPr>
                <w:b/>
                <w:sz w:val="24"/>
                <w:szCs w:val="24"/>
              </w:rPr>
            </w:pPr>
            <w:r w:rsidRPr="003C0DBF">
              <w:rPr>
                <w:b/>
                <w:sz w:val="24"/>
                <w:szCs w:val="24"/>
              </w:rPr>
              <w:t>чел</w:t>
            </w:r>
          </w:p>
        </w:tc>
        <w:tc>
          <w:tcPr>
            <w:tcW w:w="709" w:type="dxa"/>
            <w:shd w:val="clear" w:color="auto" w:fill="auto"/>
          </w:tcPr>
          <w:p w:rsidR="008968DA" w:rsidRPr="003C0DBF" w:rsidRDefault="008968DA" w:rsidP="008968DA">
            <w:pPr>
              <w:rPr>
                <w:b/>
                <w:sz w:val="24"/>
                <w:szCs w:val="24"/>
              </w:rPr>
            </w:pPr>
            <w:r w:rsidRPr="003C0DBF">
              <w:rPr>
                <w:b/>
                <w:sz w:val="24"/>
                <w:szCs w:val="24"/>
              </w:rPr>
              <w:t>%</w:t>
            </w:r>
          </w:p>
        </w:tc>
      </w:tr>
      <w:tr w:rsidR="008968DA" w:rsidRPr="003C0DBF" w:rsidTr="00C12C01">
        <w:tc>
          <w:tcPr>
            <w:tcW w:w="10065" w:type="dxa"/>
            <w:gridSpan w:val="12"/>
            <w:shd w:val="clear" w:color="auto" w:fill="auto"/>
          </w:tcPr>
          <w:p w:rsidR="008968DA" w:rsidRPr="003C0DBF" w:rsidRDefault="008968DA" w:rsidP="008968DA">
            <w:pPr>
              <w:jc w:val="center"/>
              <w:rPr>
                <w:b/>
                <w:sz w:val="24"/>
                <w:szCs w:val="24"/>
              </w:rPr>
            </w:pPr>
            <w:r w:rsidRPr="003C0DBF">
              <w:rPr>
                <w:b/>
                <w:sz w:val="24"/>
                <w:szCs w:val="24"/>
              </w:rPr>
              <w:t>До пересдачи</w:t>
            </w:r>
          </w:p>
        </w:tc>
      </w:tr>
      <w:tr w:rsidR="008968DA" w:rsidRPr="003C0DBF" w:rsidTr="00C12C01">
        <w:tc>
          <w:tcPr>
            <w:tcW w:w="2052" w:type="dxa"/>
            <w:gridSpan w:val="2"/>
            <w:shd w:val="clear" w:color="auto" w:fill="auto"/>
          </w:tcPr>
          <w:p w:rsidR="008968DA" w:rsidRPr="003C0DBF" w:rsidRDefault="008968DA" w:rsidP="008968DA">
            <w:pPr>
              <w:rPr>
                <w:sz w:val="24"/>
                <w:szCs w:val="24"/>
              </w:rPr>
            </w:pPr>
            <w:r>
              <w:rPr>
                <w:sz w:val="24"/>
                <w:szCs w:val="24"/>
              </w:rPr>
              <w:t>СОШ №1</w:t>
            </w:r>
          </w:p>
        </w:tc>
        <w:tc>
          <w:tcPr>
            <w:tcW w:w="1067" w:type="dxa"/>
            <w:shd w:val="clear" w:color="auto" w:fill="auto"/>
          </w:tcPr>
          <w:p w:rsidR="008968DA" w:rsidRPr="003C0DBF" w:rsidRDefault="008968DA" w:rsidP="008968DA">
            <w:pPr>
              <w:rPr>
                <w:sz w:val="24"/>
                <w:szCs w:val="24"/>
              </w:rPr>
            </w:pPr>
            <w:r>
              <w:rPr>
                <w:sz w:val="24"/>
                <w:szCs w:val="24"/>
              </w:rPr>
              <w:t>102</w:t>
            </w:r>
          </w:p>
        </w:tc>
        <w:tc>
          <w:tcPr>
            <w:tcW w:w="1134" w:type="dxa"/>
            <w:shd w:val="clear" w:color="auto" w:fill="auto"/>
          </w:tcPr>
          <w:p w:rsidR="008968DA" w:rsidRPr="003C0DBF" w:rsidRDefault="008968DA" w:rsidP="008968DA">
            <w:pPr>
              <w:rPr>
                <w:sz w:val="24"/>
                <w:szCs w:val="24"/>
              </w:rPr>
            </w:pPr>
            <w:r>
              <w:rPr>
                <w:sz w:val="24"/>
                <w:szCs w:val="24"/>
              </w:rPr>
              <w:t>101</w:t>
            </w:r>
          </w:p>
        </w:tc>
        <w:tc>
          <w:tcPr>
            <w:tcW w:w="709" w:type="dxa"/>
            <w:shd w:val="clear" w:color="auto" w:fill="auto"/>
          </w:tcPr>
          <w:p w:rsidR="008968DA" w:rsidRPr="003C0DBF" w:rsidRDefault="008968DA" w:rsidP="008968DA">
            <w:pPr>
              <w:rPr>
                <w:sz w:val="24"/>
                <w:szCs w:val="24"/>
              </w:rPr>
            </w:pPr>
            <w:r>
              <w:rPr>
                <w:sz w:val="24"/>
                <w:szCs w:val="24"/>
              </w:rPr>
              <w:t>2</w:t>
            </w:r>
          </w:p>
        </w:tc>
        <w:tc>
          <w:tcPr>
            <w:tcW w:w="709" w:type="dxa"/>
            <w:shd w:val="clear" w:color="auto" w:fill="auto"/>
          </w:tcPr>
          <w:p w:rsidR="008968DA" w:rsidRPr="003C0DBF" w:rsidRDefault="008968DA" w:rsidP="008968DA">
            <w:pPr>
              <w:rPr>
                <w:sz w:val="24"/>
                <w:szCs w:val="24"/>
              </w:rPr>
            </w:pPr>
            <w:r>
              <w:rPr>
                <w:sz w:val="24"/>
                <w:szCs w:val="24"/>
              </w:rPr>
              <w:t>2</w:t>
            </w:r>
          </w:p>
        </w:tc>
        <w:tc>
          <w:tcPr>
            <w:tcW w:w="709" w:type="dxa"/>
            <w:shd w:val="clear" w:color="auto" w:fill="auto"/>
          </w:tcPr>
          <w:p w:rsidR="008968DA" w:rsidRPr="003C0DBF" w:rsidRDefault="008968DA" w:rsidP="008968DA">
            <w:pPr>
              <w:rPr>
                <w:sz w:val="24"/>
                <w:szCs w:val="24"/>
              </w:rPr>
            </w:pPr>
            <w:r>
              <w:rPr>
                <w:sz w:val="24"/>
                <w:szCs w:val="24"/>
              </w:rPr>
              <w:t>33</w:t>
            </w:r>
          </w:p>
        </w:tc>
        <w:tc>
          <w:tcPr>
            <w:tcW w:w="708" w:type="dxa"/>
            <w:shd w:val="clear" w:color="auto" w:fill="auto"/>
          </w:tcPr>
          <w:p w:rsidR="008968DA" w:rsidRPr="003C0DBF" w:rsidRDefault="008968DA" w:rsidP="008968DA">
            <w:pPr>
              <w:rPr>
                <w:sz w:val="24"/>
                <w:szCs w:val="24"/>
              </w:rPr>
            </w:pPr>
            <w:r>
              <w:rPr>
                <w:sz w:val="24"/>
                <w:szCs w:val="24"/>
              </w:rPr>
              <w:t>33</w:t>
            </w:r>
          </w:p>
        </w:tc>
        <w:tc>
          <w:tcPr>
            <w:tcW w:w="709" w:type="dxa"/>
            <w:shd w:val="clear" w:color="auto" w:fill="auto"/>
          </w:tcPr>
          <w:p w:rsidR="008968DA" w:rsidRPr="003C0DBF" w:rsidRDefault="008968DA" w:rsidP="008968DA">
            <w:pPr>
              <w:rPr>
                <w:sz w:val="24"/>
                <w:szCs w:val="24"/>
              </w:rPr>
            </w:pPr>
            <w:r>
              <w:rPr>
                <w:sz w:val="24"/>
                <w:szCs w:val="24"/>
              </w:rPr>
              <w:t>38</w:t>
            </w:r>
          </w:p>
        </w:tc>
        <w:tc>
          <w:tcPr>
            <w:tcW w:w="851" w:type="dxa"/>
            <w:shd w:val="clear" w:color="auto" w:fill="auto"/>
          </w:tcPr>
          <w:p w:rsidR="008968DA" w:rsidRPr="003C0DBF" w:rsidRDefault="008968DA" w:rsidP="008968DA">
            <w:pPr>
              <w:rPr>
                <w:sz w:val="24"/>
                <w:szCs w:val="24"/>
              </w:rPr>
            </w:pPr>
            <w:r>
              <w:rPr>
                <w:sz w:val="24"/>
                <w:szCs w:val="24"/>
              </w:rPr>
              <w:t>38</w:t>
            </w:r>
          </w:p>
        </w:tc>
        <w:tc>
          <w:tcPr>
            <w:tcW w:w="708" w:type="dxa"/>
            <w:shd w:val="clear" w:color="auto" w:fill="auto"/>
          </w:tcPr>
          <w:p w:rsidR="008968DA" w:rsidRPr="003C0DBF" w:rsidRDefault="008968DA" w:rsidP="008968DA">
            <w:pPr>
              <w:rPr>
                <w:sz w:val="24"/>
                <w:szCs w:val="24"/>
              </w:rPr>
            </w:pPr>
            <w:r>
              <w:rPr>
                <w:sz w:val="24"/>
                <w:szCs w:val="24"/>
              </w:rPr>
              <w:t>28</w:t>
            </w:r>
          </w:p>
        </w:tc>
        <w:tc>
          <w:tcPr>
            <w:tcW w:w="709" w:type="dxa"/>
            <w:shd w:val="clear" w:color="auto" w:fill="auto"/>
          </w:tcPr>
          <w:p w:rsidR="008968DA" w:rsidRPr="003C0DBF" w:rsidRDefault="008968DA" w:rsidP="008968DA">
            <w:pPr>
              <w:rPr>
                <w:sz w:val="24"/>
                <w:szCs w:val="24"/>
              </w:rPr>
            </w:pPr>
            <w:r>
              <w:rPr>
                <w:sz w:val="24"/>
                <w:szCs w:val="24"/>
              </w:rPr>
              <w:t>27</w:t>
            </w:r>
          </w:p>
        </w:tc>
      </w:tr>
      <w:tr w:rsidR="008968DA" w:rsidRPr="003C0DBF" w:rsidTr="00C12C01">
        <w:tc>
          <w:tcPr>
            <w:tcW w:w="2052" w:type="dxa"/>
            <w:gridSpan w:val="2"/>
            <w:shd w:val="clear" w:color="auto" w:fill="auto"/>
          </w:tcPr>
          <w:p w:rsidR="008968DA" w:rsidRPr="003C0DBF" w:rsidRDefault="008968DA" w:rsidP="008968DA">
            <w:pPr>
              <w:rPr>
                <w:sz w:val="24"/>
                <w:szCs w:val="24"/>
              </w:rPr>
            </w:pPr>
            <w:r>
              <w:rPr>
                <w:sz w:val="24"/>
                <w:szCs w:val="24"/>
              </w:rPr>
              <w:t>СОШ №3</w:t>
            </w:r>
          </w:p>
        </w:tc>
        <w:tc>
          <w:tcPr>
            <w:tcW w:w="1067" w:type="dxa"/>
            <w:shd w:val="clear" w:color="auto" w:fill="auto"/>
          </w:tcPr>
          <w:p w:rsidR="008968DA" w:rsidRPr="003C0DBF" w:rsidRDefault="008968DA" w:rsidP="008968DA">
            <w:pPr>
              <w:rPr>
                <w:sz w:val="24"/>
                <w:szCs w:val="24"/>
              </w:rPr>
            </w:pPr>
            <w:r>
              <w:rPr>
                <w:sz w:val="24"/>
                <w:szCs w:val="24"/>
              </w:rPr>
              <w:t>80</w:t>
            </w:r>
          </w:p>
        </w:tc>
        <w:tc>
          <w:tcPr>
            <w:tcW w:w="1134" w:type="dxa"/>
            <w:shd w:val="clear" w:color="auto" w:fill="auto"/>
          </w:tcPr>
          <w:p w:rsidR="008968DA" w:rsidRPr="003C0DBF" w:rsidRDefault="008968DA" w:rsidP="008968DA">
            <w:pPr>
              <w:rPr>
                <w:sz w:val="24"/>
                <w:szCs w:val="24"/>
              </w:rPr>
            </w:pPr>
            <w:r>
              <w:rPr>
                <w:sz w:val="24"/>
                <w:szCs w:val="24"/>
              </w:rPr>
              <w:t>80</w:t>
            </w:r>
          </w:p>
        </w:tc>
        <w:tc>
          <w:tcPr>
            <w:tcW w:w="709" w:type="dxa"/>
            <w:shd w:val="clear" w:color="auto" w:fill="auto"/>
          </w:tcPr>
          <w:p w:rsidR="008968DA" w:rsidRPr="003C0DBF" w:rsidRDefault="008968DA" w:rsidP="008968DA">
            <w:pPr>
              <w:rPr>
                <w:sz w:val="24"/>
                <w:szCs w:val="24"/>
              </w:rPr>
            </w:pPr>
            <w:r>
              <w:rPr>
                <w:sz w:val="24"/>
                <w:szCs w:val="24"/>
              </w:rPr>
              <w:t>2</w:t>
            </w:r>
          </w:p>
        </w:tc>
        <w:tc>
          <w:tcPr>
            <w:tcW w:w="709" w:type="dxa"/>
            <w:shd w:val="clear" w:color="auto" w:fill="auto"/>
          </w:tcPr>
          <w:p w:rsidR="008968DA" w:rsidRPr="003C0DBF" w:rsidRDefault="008968DA" w:rsidP="008968DA">
            <w:pPr>
              <w:rPr>
                <w:sz w:val="24"/>
                <w:szCs w:val="24"/>
              </w:rPr>
            </w:pPr>
            <w:r>
              <w:rPr>
                <w:sz w:val="24"/>
                <w:szCs w:val="24"/>
              </w:rPr>
              <w:t>2</w:t>
            </w:r>
          </w:p>
        </w:tc>
        <w:tc>
          <w:tcPr>
            <w:tcW w:w="709" w:type="dxa"/>
            <w:shd w:val="clear" w:color="auto" w:fill="auto"/>
          </w:tcPr>
          <w:p w:rsidR="008968DA" w:rsidRPr="003C0DBF" w:rsidRDefault="008968DA" w:rsidP="008968DA">
            <w:pPr>
              <w:rPr>
                <w:sz w:val="24"/>
                <w:szCs w:val="24"/>
              </w:rPr>
            </w:pPr>
            <w:r>
              <w:rPr>
                <w:sz w:val="24"/>
                <w:szCs w:val="24"/>
              </w:rPr>
              <w:t>7</w:t>
            </w:r>
          </w:p>
        </w:tc>
        <w:tc>
          <w:tcPr>
            <w:tcW w:w="708" w:type="dxa"/>
            <w:shd w:val="clear" w:color="auto" w:fill="auto"/>
          </w:tcPr>
          <w:p w:rsidR="008968DA" w:rsidRPr="003C0DBF" w:rsidRDefault="008968DA" w:rsidP="008968DA">
            <w:pPr>
              <w:rPr>
                <w:sz w:val="24"/>
                <w:szCs w:val="24"/>
              </w:rPr>
            </w:pPr>
            <w:r>
              <w:rPr>
                <w:sz w:val="24"/>
                <w:szCs w:val="24"/>
              </w:rPr>
              <w:t>9</w:t>
            </w:r>
          </w:p>
        </w:tc>
        <w:tc>
          <w:tcPr>
            <w:tcW w:w="709" w:type="dxa"/>
            <w:shd w:val="clear" w:color="auto" w:fill="auto"/>
          </w:tcPr>
          <w:p w:rsidR="008968DA" w:rsidRPr="003C0DBF" w:rsidRDefault="008968DA" w:rsidP="008968DA">
            <w:pPr>
              <w:rPr>
                <w:sz w:val="24"/>
                <w:szCs w:val="24"/>
              </w:rPr>
            </w:pPr>
            <w:r>
              <w:rPr>
                <w:sz w:val="24"/>
                <w:szCs w:val="24"/>
              </w:rPr>
              <w:t>27</w:t>
            </w:r>
          </w:p>
        </w:tc>
        <w:tc>
          <w:tcPr>
            <w:tcW w:w="851" w:type="dxa"/>
            <w:shd w:val="clear" w:color="auto" w:fill="auto"/>
          </w:tcPr>
          <w:p w:rsidR="008968DA" w:rsidRPr="003C0DBF" w:rsidRDefault="008968DA" w:rsidP="008968DA">
            <w:pPr>
              <w:rPr>
                <w:sz w:val="24"/>
                <w:szCs w:val="24"/>
              </w:rPr>
            </w:pPr>
            <w:r>
              <w:rPr>
                <w:sz w:val="24"/>
                <w:szCs w:val="24"/>
              </w:rPr>
              <w:t>34</w:t>
            </w:r>
          </w:p>
        </w:tc>
        <w:tc>
          <w:tcPr>
            <w:tcW w:w="708" w:type="dxa"/>
            <w:shd w:val="clear" w:color="auto" w:fill="auto"/>
          </w:tcPr>
          <w:p w:rsidR="008968DA" w:rsidRPr="003C0DBF" w:rsidRDefault="008968DA" w:rsidP="008968DA">
            <w:pPr>
              <w:rPr>
                <w:sz w:val="24"/>
                <w:szCs w:val="24"/>
              </w:rPr>
            </w:pPr>
            <w:r>
              <w:rPr>
                <w:sz w:val="24"/>
                <w:szCs w:val="24"/>
              </w:rPr>
              <w:t>44</w:t>
            </w:r>
          </w:p>
        </w:tc>
        <w:tc>
          <w:tcPr>
            <w:tcW w:w="709" w:type="dxa"/>
            <w:shd w:val="clear" w:color="auto" w:fill="auto"/>
          </w:tcPr>
          <w:p w:rsidR="008968DA" w:rsidRPr="003C0DBF" w:rsidRDefault="008968DA" w:rsidP="008968DA">
            <w:pPr>
              <w:rPr>
                <w:sz w:val="24"/>
                <w:szCs w:val="24"/>
              </w:rPr>
            </w:pPr>
            <w:r>
              <w:rPr>
                <w:sz w:val="24"/>
                <w:szCs w:val="24"/>
              </w:rPr>
              <w:t>55</w:t>
            </w:r>
          </w:p>
        </w:tc>
      </w:tr>
      <w:tr w:rsidR="008968DA" w:rsidRPr="003C0DBF" w:rsidTr="00C12C01">
        <w:tc>
          <w:tcPr>
            <w:tcW w:w="2052" w:type="dxa"/>
            <w:gridSpan w:val="2"/>
            <w:shd w:val="clear" w:color="auto" w:fill="auto"/>
          </w:tcPr>
          <w:p w:rsidR="008968DA" w:rsidRPr="003C0DBF" w:rsidRDefault="008968DA" w:rsidP="008968DA">
            <w:pPr>
              <w:rPr>
                <w:sz w:val="24"/>
                <w:szCs w:val="24"/>
              </w:rPr>
            </w:pPr>
            <w:r>
              <w:rPr>
                <w:sz w:val="24"/>
                <w:szCs w:val="24"/>
              </w:rPr>
              <w:t>Небыловская СОШ</w:t>
            </w:r>
          </w:p>
        </w:tc>
        <w:tc>
          <w:tcPr>
            <w:tcW w:w="1067" w:type="dxa"/>
            <w:shd w:val="clear" w:color="auto" w:fill="auto"/>
          </w:tcPr>
          <w:p w:rsidR="008968DA" w:rsidRPr="003C0DBF" w:rsidRDefault="008968DA" w:rsidP="008968DA">
            <w:pPr>
              <w:rPr>
                <w:sz w:val="24"/>
                <w:szCs w:val="24"/>
              </w:rPr>
            </w:pPr>
            <w:r>
              <w:rPr>
                <w:sz w:val="24"/>
                <w:szCs w:val="24"/>
              </w:rPr>
              <w:t>20</w:t>
            </w:r>
          </w:p>
        </w:tc>
        <w:tc>
          <w:tcPr>
            <w:tcW w:w="1134" w:type="dxa"/>
            <w:shd w:val="clear" w:color="auto" w:fill="auto"/>
          </w:tcPr>
          <w:p w:rsidR="008968DA" w:rsidRPr="003C0DBF" w:rsidRDefault="008968DA" w:rsidP="008968DA">
            <w:pPr>
              <w:rPr>
                <w:sz w:val="24"/>
                <w:szCs w:val="24"/>
              </w:rPr>
            </w:pPr>
            <w:r>
              <w:rPr>
                <w:sz w:val="24"/>
                <w:szCs w:val="24"/>
              </w:rPr>
              <w:t>19</w:t>
            </w:r>
          </w:p>
        </w:tc>
        <w:tc>
          <w:tcPr>
            <w:tcW w:w="709" w:type="dxa"/>
            <w:shd w:val="clear" w:color="auto" w:fill="auto"/>
          </w:tcPr>
          <w:p w:rsidR="008968DA" w:rsidRPr="003C0DBF" w:rsidRDefault="008968DA" w:rsidP="008968DA">
            <w:pPr>
              <w:rPr>
                <w:sz w:val="24"/>
                <w:szCs w:val="24"/>
              </w:rPr>
            </w:pPr>
            <w:r>
              <w:rPr>
                <w:sz w:val="24"/>
                <w:szCs w:val="24"/>
              </w:rPr>
              <w:t>1</w:t>
            </w:r>
          </w:p>
        </w:tc>
        <w:tc>
          <w:tcPr>
            <w:tcW w:w="709" w:type="dxa"/>
            <w:shd w:val="clear" w:color="auto" w:fill="auto"/>
          </w:tcPr>
          <w:p w:rsidR="008968DA" w:rsidRPr="003C0DBF" w:rsidRDefault="008968DA" w:rsidP="008968DA">
            <w:pPr>
              <w:rPr>
                <w:sz w:val="24"/>
                <w:szCs w:val="24"/>
              </w:rPr>
            </w:pPr>
            <w:r>
              <w:rPr>
                <w:sz w:val="24"/>
                <w:szCs w:val="24"/>
              </w:rPr>
              <w:t>5</w:t>
            </w:r>
          </w:p>
        </w:tc>
        <w:tc>
          <w:tcPr>
            <w:tcW w:w="709" w:type="dxa"/>
            <w:shd w:val="clear" w:color="auto" w:fill="auto"/>
          </w:tcPr>
          <w:p w:rsidR="008968DA" w:rsidRPr="003C0DBF" w:rsidRDefault="008968DA" w:rsidP="008968DA">
            <w:pPr>
              <w:rPr>
                <w:sz w:val="24"/>
                <w:szCs w:val="24"/>
              </w:rPr>
            </w:pPr>
            <w:r>
              <w:rPr>
                <w:sz w:val="24"/>
                <w:szCs w:val="24"/>
              </w:rPr>
              <w:t>4</w:t>
            </w:r>
          </w:p>
        </w:tc>
        <w:tc>
          <w:tcPr>
            <w:tcW w:w="708" w:type="dxa"/>
            <w:shd w:val="clear" w:color="auto" w:fill="auto"/>
          </w:tcPr>
          <w:p w:rsidR="008968DA" w:rsidRPr="003C0DBF" w:rsidRDefault="008968DA" w:rsidP="008968DA">
            <w:pPr>
              <w:rPr>
                <w:sz w:val="24"/>
                <w:szCs w:val="24"/>
              </w:rPr>
            </w:pPr>
            <w:r>
              <w:rPr>
                <w:sz w:val="24"/>
                <w:szCs w:val="24"/>
              </w:rPr>
              <w:t>21</w:t>
            </w:r>
          </w:p>
        </w:tc>
        <w:tc>
          <w:tcPr>
            <w:tcW w:w="709" w:type="dxa"/>
            <w:shd w:val="clear" w:color="auto" w:fill="auto"/>
          </w:tcPr>
          <w:p w:rsidR="008968DA" w:rsidRPr="003C0DBF" w:rsidRDefault="008968DA" w:rsidP="008968DA">
            <w:pPr>
              <w:rPr>
                <w:sz w:val="24"/>
                <w:szCs w:val="24"/>
              </w:rPr>
            </w:pPr>
            <w:r>
              <w:rPr>
                <w:sz w:val="24"/>
                <w:szCs w:val="24"/>
              </w:rPr>
              <w:t>12</w:t>
            </w:r>
          </w:p>
        </w:tc>
        <w:tc>
          <w:tcPr>
            <w:tcW w:w="851" w:type="dxa"/>
            <w:shd w:val="clear" w:color="auto" w:fill="auto"/>
          </w:tcPr>
          <w:p w:rsidR="008968DA" w:rsidRPr="003C0DBF" w:rsidRDefault="008968DA" w:rsidP="008968DA">
            <w:pPr>
              <w:rPr>
                <w:sz w:val="24"/>
                <w:szCs w:val="24"/>
              </w:rPr>
            </w:pPr>
            <w:r>
              <w:rPr>
                <w:sz w:val="24"/>
                <w:szCs w:val="24"/>
              </w:rPr>
              <w:t>63</w:t>
            </w:r>
          </w:p>
        </w:tc>
        <w:tc>
          <w:tcPr>
            <w:tcW w:w="708" w:type="dxa"/>
            <w:shd w:val="clear" w:color="auto" w:fill="auto"/>
          </w:tcPr>
          <w:p w:rsidR="008968DA" w:rsidRPr="003C0DBF" w:rsidRDefault="008968DA" w:rsidP="008968DA">
            <w:pPr>
              <w:rPr>
                <w:sz w:val="24"/>
                <w:szCs w:val="24"/>
              </w:rPr>
            </w:pPr>
            <w:r>
              <w:rPr>
                <w:sz w:val="24"/>
                <w:szCs w:val="24"/>
              </w:rPr>
              <w:t>2</w:t>
            </w:r>
          </w:p>
        </w:tc>
        <w:tc>
          <w:tcPr>
            <w:tcW w:w="709" w:type="dxa"/>
            <w:shd w:val="clear" w:color="auto" w:fill="auto"/>
          </w:tcPr>
          <w:p w:rsidR="008968DA" w:rsidRPr="003C0DBF" w:rsidRDefault="008968DA" w:rsidP="008968DA">
            <w:pPr>
              <w:rPr>
                <w:sz w:val="24"/>
                <w:szCs w:val="24"/>
              </w:rPr>
            </w:pPr>
            <w:r>
              <w:rPr>
                <w:sz w:val="24"/>
                <w:szCs w:val="24"/>
              </w:rPr>
              <w:t>11</w:t>
            </w:r>
          </w:p>
        </w:tc>
      </w:tr>
      <w:tr w:rsidR="008968DA" w:rsidRPr="003C0DBF" w:rsidTr="00C12C01">
        <w:tc>
          <w:tcPr>
            <w:tcW w:w="2052" w:type="dxa"/>
            <w:gridSpan w:val="2"/>
            <w:shd w:val="clear" w:color="auto" w:fill="auto"/>
          </w:tcPr>
          <w:p w:rsidR="008968DA" w:rsidRPr="003C0DBF" w:rsidRDefault="008968DA" w:rsidP="008968DA">
            <w:pPr>
              <w:rPr>
                <w:sz w:val="24"/>
                <w:szCs w:val="24"/>
              </w:rPr>
            </w:pPr>
            <w:r>
              <w:rPr>
                <w:sz w:val="24"/>
                <w:szCs w:val="24"/>
              </w:rPr>
              <w:t>Симская СОШ</w:t>
            </w:r>
          </w:p>
        </w:tc>
        <w:tc>
          <w:tcPr>
            <w:tcW w:w="1067" w:type="dxa"/>
            <w:shd w:val="clear" w:color="auto" w:fill="auto"/>
          </w:tcPr>
          <w:p w:rsidR="008968DA" w:rsidRPr="003C0DBF" w:rsidRDefault="008968DA" w:rsidP="008968DA">
            <w:pPr>
              <w:rPr>
                <w:sz w:val="24"/>
                <w:szCs w:val="24"/>
              </w:rPr>
            </w:pPr>
            <w:r>
              <w:rPr>
                <w:sz w:val="24"/>
                <w:szCs w:val="24"/>
              </w:rPr>
              <w:t>19</w:t>
            </w:r>
          </w:p>
        </w:tc>
        <w:tc>
          <w:tcPr>
            <w:tcW w:w="1134" w:type="dxa"/>
            <w:shd w:val="clear" w:color="auto" w:fill="auto"/>
          </w:tcPr>
          <w:p w:rsidR="008968DA" w:rsidRPr="003C0DBF" w:rsidRDefault="008968DA" w:rsidP="008968DA">
            <w:pPr>
              <w:rPr>
                <w:sz w:val="24"/>
                <w:szCs w:val="24"/>
              </w:rPr>
            </w:pPr>
            <w:r>
              <w:rPr>
                <w:sz w:val="24"/>
                <w:szCs w:val="24"/>
              </w:rPr>
              <w:t>18</w:t>
            </w: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r>
              <w:rPr>
                <w:sz w:val="24"/>
                <w:szCs w:val="24"/>
              </w:rPr>
              <w:t>6</w:t>
            </w:r>
          </w:p>
        </w:tc>
        <w:tc>
          <w:tcPr>
            <w:tcW w:w="708" w:type="dxa"/>
            <w:shd w:val="clear" w:color="auto" w:fill="auto"/>
          </w:tcPr>
          <w:p w:rsidR="008968DA" w:rsidRPr="003C0DBF" w:rsidRDefault="008968DA" w:rsidP="008968DA">
            <w:pPr>
              <w:rPr>
                <w:sz w:val="24"/>
                <w:szCs w:val="24"/>
              </w:rPr>
            </w:pPr>
            <w:r>
              <w:rPr>
                <w:sz w:val="24"/>
                <w:szCs w:val="24"/>
              </w:rPr>
              <w:t>33</w:t>
            </w:r>
          </w:p>
        </w:tc>
        <w:tc>
          <w:tcPr>
            <w:tcW w:w="709" w:type="dxa"/>
            <w:shd w:val="clear" w:color="auto" w:fill="auto"/>
          </w:tcPr>
          <w:p w:rsidR="008968DA" w:rsidRPr="003C0DBF" w:rsidRDefault="008968DA" w:rsidP="008968DA">
            <w:pPr>
              <w:rPr>
                <w:sz w:val="24"/>
                <w:szCs w:val="24"/>
              </w:rPr>
            </w:pPr>
            <w:r>
              <w:rPr>
                <w:sz w:val="24"/>
                <w:szCs w:val="24"/>
              </w:rPr>
              <w:t>5</w:t>
            </w:r>
          </w:p>
        </w:tc>
        <w:tc>
          <w:tcPr>
            <w:tcW w:w="851" w:type="dxa"/>
            <w:shd w:val="clear" w:color="auto" w:fill="auto"/>
          </w:tcPr>
          <w:p w:rsidR="008968DA" w:rsidRPr="003C0DBF" w:rsidRDefault="008968DA" w:rsidP="008968DA">
            <w:pPr>
              <w:rPr>
                <w:sz w:val="24"/>
                <w:szCs w:val="24"/>
              </w:rPr>
            </w:pPr>
            <w:r>
              <w:rPr>
                <w:sz w:val="24"/>
                <w:szCs w:val="24"/>
              </w:rPr>
              <w:t>28</w:t>
            </w:r>
          </w:p>
        </w:tc>
        <w:tc>
          <w:tcPr>
            <w:tcW w:w="708" w:type="dxa"/>
            <w:shd w:val="clear" w:color="auto" w:fill="auto"/>
          </w:tcPr>
          <w:p w:rsidR="008968DA" w:rsidRPr="003C0DBF" w:rsidRDefault="008968DA" w:rsidP="008968DA">
            <w:pPr>
              <w:rPr>
                <w:sz w:val="24"/>
                <w:szCs w:val="24"/>
              </w:rPr>
            </w:pPr>
            <w:r>
              <w:rPr>
                <w:sz w:val="24"/>
                <w:szCs w:val="24"/>
              </w:rPr>
              <w:t>7</w:t>
            </w:r>
          </w:p>
        </w:tc>
        <w:tc>
          <w:tcPr>
            <w:tcW w:w="709" w:type="dxa"/>
            <w:shd w:val="clear" w:color="auto" w:fill="auto"/>
          </w:tcPr>
          <w:p w:rsidR="008968DA" w:rsidRPr="003C0DBF" w:rsidRDefault="008968DA" w:rsidP="008968DA">
            <w:pPr>
              <w:rPr>
                <w:sz w:val="24"/>
                <w:szCs w:val="24"/>
              </w:rPr>
            </w:pPr>
            <w:r>
              <w:rPr>
                <w:sz w:val="24"/>
                <w:szCs w:val="24"/>
              </w:rPr>
              <w:t>39</w:t>
            </w:r>
          </w:p>
        </w:tc>
      </w:tr>
      <w:tr w:rsidR="008968DA" w:rsidRPr="003C0DBF" w:rsidTr="00C12C01">
        <w:tc>
          <w:tcPr>
            <w:tcW w:w="2052" w:type="dxa"/>
            <w:gridSpan w:val="2"/>
            <w:shd w:val="clear" w:color="auto" w:fill="auto"/>
          </w:tcPr>
          <w:p w:rsidR="008968DA" w:rsidRPr="003C0DBF" w:rsidRDefault="008968DA" w:rsidP="008968DA">
            <w:pPr>
              <w:rPr>
                <w:sz w:val="24"/>
                <w:szCs w:val="24"/>
              </w:rPr>
            </w:pPr>
            <w:r>
              <w:rPr>
                <w:sz w:val="24"/>
                <w:szCs w:val="24"/>
              </w:rPr>
              <w:t>Андреевская ООШ</w:t>
            </w:r>
          </w:p>
        </w:tc>
        <w:tc>
          <w:tcPr>
            <w:tcW w:w="1067" w:type="dxa"/>
            <w:shd w:val="clear" w:color="auto" w:fill="auto"/>
          </w:tcPr>
          <w:p w:rsidR="008968DA" w:rsidRPr="003C0DBF" w:rsidRDefault="008968DA" w:rsidP="008968DA">
            <w:pPr>
              <w:rPr>
                <w:sz w:val="24"/>
                <w:szCs w:val="24"/>
              </w:rPr>
            </w:pPr>
            <w:r>
              <w:rPr>
                <w:sz w:val="24"/>
                <w:szCs w:val="24"/>
              </w:rPr>
              <w:t>16</w:t>
            </w:r>
          </w:p>
        </w:tc>
        <w:tc>
          <w:tcPr>
            <w:tcW w:w="1134" w:type="dxa"/>
            <w:shd w:val="clear" w:color="auto" w:fill="auto"/>
          </w:tcPr>
          <w:p w:rsidR="008968DA" w:rsidRPr="003C0DBF" w:rsidRDefault="008968DA" w:rsidP="008968DA">
            <w:pPr>
              <w:rPr>
                <w:sz w:val="24"/>
                <w:szCs w:val="24"/>
              </w:rPr>
            </w:pPr>
            <w:r>
              <w:rPr>
                <w:sz w:val="24"/>
                <w:szCs w:val="24"/>
              </w:rPr>
              <w:t>16</w:t>
            </w:r>
          </w:p>
        </w:tc>
        <w:tc>
          <w:tcPr>
            <w:tcW w:w="709" w:type="dxa"/>
            <w:shd w:val="clear" w:color="auto" w:fill="auto"/>
          </w:tcPr>
          <w:p w:rsidR="008968DA" w:rsidRPr="003C0DBF" w:rsidRDefault="008968DA" w:rsidP="008968DA">
            <w:pPr>
              <w:rPr>
                <w:sz w:val="24"/>
                <w:szCs w:val="24"/>
              </w:rPr>
            </w:pPr>
            <w:r>
              <w:rPr>
                <w:sz w:val="24"/>
                <w:szCs w:val="24"/>
              </w:rPr>
              <w:t>1</w:t>
            </w:r>
          </w:p>
        </w:tc>
        <w:tc>
          <w:tcPr>
            <w:tcW w:w="709" w:type="dxa"/>
            <w:shd w:val="clear" w:color="auto" w:fill="auto"/>
          </w:tcPr>
          <w:p w:rsidR="008968DA" w:rsidRPr="003C0DBF" w:rsidRDefault="008968DA" w:rsidP="008968DA">
            <w:pPr>
              <w:rPr>
                <w:sz w:val="24"/>
                <w:szCs w:val="24"/>
              </w:rPr>
            </w:pPr>
            <w:r>
              <w:rPr>
                <w:sz w:val="24"/>
                <w:szCs w:val="24"/>
              </w:rPr>
              <w:t>6</w:t>
            </w:r>
          </w:p>
        </w:tc>
        <w:tc>
          <w:tcPr>
            <w:tcW w:w="709" w:type="dxa"/>
            <w:shd w:val="clear" w:color="auto" w:fill="auto"/>
          </w:tcPr>
          <w:p w:rsidR="008968DA" w:rsidRPr="003C0DBF" w:rsidRDefault="008968DA" w:rsidP="008968DA">
            <w:pPr>
              <w:rPr>
                <w:sz w:val="24"/>
                <w:szCs w:val="24"/>
              </w:rPr>
            </w:pPr>
            <w:r>
              <w:rPr>
                <w:sz w:val="24"/>
                <w:szCs w:val="24"/>
              </w:rPr>
              <w:t>2</w:t>
            </w:r>
          </w:p>
        </w:tc>
        <w:tc>
          <w:tcPr>
            <w:tcW w:w="708" w:type="dxa"/>
            <w:shd w:val="clear" w:color="auto" w:fill="auto"/>
          </w:tcPr>
          <w:p w:rsidR="008968DA" w:rsidRPr="003C0DBF" w:rsidRDefault="008968DA" w:rsidP="008968DA">
            <w:pPr>
              <w:rPr>
                <w:sz w:val="24"/>
                <w:szCs w:val="24"/>
              </w:rPr>
            </w:pPr>
            <w:r>
              <w:rPr>
                <w:sz w:val="24"/>
                <w:szCs w:val="24"/>
              </w:rPr>
              <w:t>12</w:t>
            </w:r>
          </w:p>
        </w:tc>
        <w:tc>
          <w:tcPr>
            <w:tcW w:w="709" w:type="dxa"/>
            <w:shd w:val="clear" w:color="auto" w:fill="auto"/>
          </w:tcPr>
          <w:p w:rsidR="008968DA" w:rsidRPr="003C0DBF" w:rsidRDefault="008968DA" w:rsidP="008968DA">
            <w:pPr>
              <w:rPr>
                <w:sz w:val="24"/>
                <w:szCs w:val="24"/>
              </w:rPr>
            </w:pPr>
            <w:r>
              <w:rPr>
                <w:sz w:val="24"/>
                <w:szCs w:val="24"/>
              </w:rPr>
              <w:t>7</w:t>
            </w:r>
          </w:p>
        </w:tc>
        <w:tc>
          <w:tcPr>
            <w:tcW w:w="851" w:type="dxa"/>
            <w:shd w:val="clear" w:color="auto" w:fill="auto"/>
          </w:tcPr>
          <w:p w:rsidR="008968DA" w:rsidRPr="003C0DBF" w:rsidRDefault="008968DA" w:rsidP="008968DA">
            <w:pPr>
              <w:rPr>
                <w:sz w:val="24"/>
                <w:szCs w:val="24"/>
              </w:rPr>
            </w:pPr>
            <w:r>
              <w:rPr>
                <w:sz w:val="24"/>
                <w:szCs w:val="24"/>
              </w:rPr>
              <w:t>44</w:t>
            </w:r>
          </w:p>
        </w:tc>
        <w:tc>
          <w:tcPr>
            <w:tcW w:w="708" w:type="dxa"/>
            <w:shd w:val="clear" w:color="auto" w:fill="auto"/>
          </w:tcPr>
          <w:p w:rsidR="008968DA" w:rsidRPr="003C0DBF" w:rsidRDefault="008968DA" w:rsidP="008968DA">
            <w:pPr>
              <w:rPr>
                <w:sz w:val="24"/>
                <w:szCs w:val="24"/>
              </w:rPr>
            </w:pPr>
            <w:r>
              <w:rPr>
                <w:sz w:val="24"/>
                <w:szCs w:val="24"/>
              </w:rPr>
              <w:t>6</w:t>
            </w:r>
          </w:p>
        </w:tc>
        <w:tc>
          <w:tcPr>
            <w:tcW w:w="709" w:type="dxa"/>
            <w:shd w:val="clear" w:color="auto" w:fill="auto"/>
          </w:tcPr>
          <w:p w:rsidR="008968DA" w:rsidRPr="003C0DBF" w:rsidRDefault="008968DA" w:rsidP="008968DA">
            <w:pPr>
              <w:rPr>
                <w:sz w:val="24"/>
                <w:szCs w:val="24"/>
              </w:rPr>
            </w:pPr>
            <w:r>
              <w:rPr>
                <w:sz w:val="24"/>
                <w:szCs w:val="24"/>
              </w:rPr>
              <w:t>38</w:t>
            </w:r>
          </w:p>
        </w:tc>
      </w:tr>
      <w:tr w:rsidR="008968DA" w:rsidRPr="003C0DBF" w:rsidTr="00C12C01">
        <w:tc>
          <w:tcPr>
            <w:tcW w:w="2052" w:type="dxa"/>
            <w:gridSpan w:val="2"/>
            <w:shd w:val="clear" w:color="auto" w:fill="auto"/>
          </w:tcPr>
          <w:p w:rsidR="008968DA" w:rsidRDefault="008968DA" w:rsidP="008968DA">
            <w:pPr>
              <w:rPr>
                <w:sz w:val="24"/>
                <w:szCs w:val="24"/>
              </w:rPr>
            </w:pPr>
            <w:r>
              <w:rPr>
                <w:sz w:val="24"/>
                <w:szCs w:val="24"/>
              </w:rPr>
              <w:t>Косинская ООШ</w:t>
            </w:r>
          </w:p>
        </w:tc>
        <w:tc>
          <w:tcPr>
            <w:tcW w:w="1067" w:type="dxa"/>
            <w:shd w:val="clear" w:color="auto" w:fill="auto"/>
          </w:tcPr>
          <w:p w:rsidR="008968DA" w:rsidRPr="003C0DBF" w:rsidRDefault="008968DA" w:rsidP="008968DA">
            <w:pPr>
              <w:rPr>
                <w:sz w:val="24"/>
                <w:szCs w:val="24"/>
              </w:rPr>
            </w:pPr>
            <w:r>
              <w:rPr>
                <w:sz w:val="24"/>
                <w:szCs w:val="24"/>
              </w:rPr>
              <w:t>10</w:t>
            </w:r>
          </w:p>
        </w:tc>
        <w:tc>
          <w:tcPr>
            <w:tcW w:w="1134" w:type="dxa"/>
            <w:shd w:val="clear" w:color="auto" w:fill="auto"/>
          </w:tcPr>
          <w:p w:rsidR="008968DA" w:rsidRPr="003C0DBF" w:rsidRDefault="008968DA" w:rsidP="008968DA">
            <w:pPr>
              <w:rPr>
                <w:sz w:val="24"/>
                <w:szCs w:val="24"/>
              </w:rPr>
            </w:pPr>
            <w:r>
              <w:rPr>
                <w:sz w:val="24"/>
                <w:szCs w:val="24"/>
              </w:rPr>
              <w:t>9</w:t>
            </w: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r>
              <w:rPr>
                <w:sz w:val="24"/>
                <w:szCs w:val="24"/>
              </w:rPr>
              <w:t>3</w:t>
            </w:r>
          </w:p>
        </w:tc>
        <w:tc>
          <w:tcPr>
            <w:tcW w:w="708" w:type="dxa"/>
            <w:shd w:val="clear" w:color="auto" w:fill="auto"/>
          </w:tcPr>
          <w:p w:rsidR="008968DA" w:rsidRPr="003C0DBF" w:rsidRDefault="008968DA" w:rsidP="008968DA">
            <w:pPr>
              <w:rPr>
                <w:sz w:val="24"/>
                <w:szCs w:val="24"/>
              </w:rPr>
            </w:pPr>
            <w:r>
              <w:rPr>
                <w:sz w:val="24"/>
                <w:szCs w:val="24"/>
              </w:rPr>
              <w:t>33</w:t>
            </w:r>
          </w:p>
        </w:tc>
        <w:tc>
          <w:tcPr>
            <w:tcW w:w="709" w:type="dxa"/>
            <w:shd w:val="clear" w:color="auto" w:fill="auto"/>
          </w:tcPr>
          <w:p w:rsidR="008968DA" w:rsidRPr="003C0DBF" w:rsidRDefault="008968DA" w:rsidP="008968DA">
            <w:pPr>
              <w:rPr>
                <w:sz w:val="24"/>
                <w:szCs w:val="24"/>
              </w:rPr>
            </w:pPr>
            <w:r>
              <w:rPr>
                <w:sz w:val="24"/>
                <w:szCs w:val="24"/>
              </w:rPr>
              <w:t>4</w:t>
            </w:r>
          </w:p>
        </w:tc>
        <w:tc>
          <w:tcPr>
            <w:tcW w:w="851" w:type="dxa"/>
            <w:shd w:val="clear" w:color="auto" w:fill="auto"/>
          </w:tcPr>
          <w:p w:rsidR="008968DA" w:rsidRPr="003C0DBF" w:rsidRDefault="008968DA" w:rsidP="008968DA">
            <w:pPr>
              <w:rPr>
                <w:sz w:val="24"/>
                <w:szCs w:val="24"/>
              </w:rPr>
            </w:pPr>
            <w:r>
              <w:rPr>
                <w:sz w:val="24"/>
                <w:szCs w:val="24"/>
              </w:rPr>
              <w:t>44</w:t>
            </w:r>
          </w:p>
        </w:tc>
        <w:tc>
          <w:tcPr>
            <w:tcW w:w="708" w:type="dxa"/>
            <w:shd w:val="clear" w:color="auto" w:fill="auto"/>
          </w:tcPr>
          <w:p w:rsidR="008968DA" w:rsidRPr="003C0DBF" w:rsidRDefault="008968DA" w:rsidP="008968DA">
            <w:pPr>
              <w:rPr>
                <w:sz w:val="24"/>
                <w:szCs w:val="24"/>
              </w:rPr>
            </w:pPr>
            <w:r>
              <w:rPr>
                <w:sz w:val="24"/>
                <w:szCs w:val="24"/>
              </w:rPr>
              <w:t>2</w:t>
            </w:r>
          </w:p>
        </w:tc>
        <w:tc>
          <w:tcPr>
            <w:tcW w:w="709" w:type="dxa"/>
            <w:shd w:val="clear" w:color="auto" w:fill="auto"/>
          </w:tcPr>
          <w:p w:rsidR="008968DA" w:rsidRPr="003C0DBF" w:rsidRDefault="008968DA" w:rsidP="008968DA">
            <w:pPr>
              <w:rPr>
                <w:sz w:val="24"/>
                <w:szCs w:val="24"/>
              </w:rPr>
            </w:pPr>
            <w:r>
              <w:rPr>
                <w:sz w:val="24"/>
                <w:szCs w:val="24"/>
              </w:rPr>
              <w:t>23</w:t>
            </w:r>
          </w:p>
        </w:tc>
      </w:tr>
      <w:tr w:rsidR="008968DA" w:rsidRPr="003C0DBF" w:rsidTr="00C12C01">
        <w:tc>
          <w:tcPr>
            <w:tcW w:w="2052" w:type="dxa"/>
            <w:gridSpan w:val="2"/>
            <w:shd w:val="clear" w:color="auto" w:fill="auto"/>
          </w:tcPr>
          <w:p w:rsidR="008968DA" w:rsidRPr="003C0DBF" w:rsidRDefault="008968DA" w:rsidP="008968DA">
            <w:pPr>
              <w:rPr>
                <w:sz w:val="24"/>
                <w:szCs w:val="24"/>
              </w:rPr>
            </w:pPr>
            <w:r>
              <w:rPr>
                <w:sz w:val="24"/>
                <w:szCs w:val="24"/>
              </w:rPr>
              <w:t>Опольевская ООШ</w:t>
            </w:r>
          </w:p>
        </w:tc>
        <w:tc>
          <w:tcPr>
            <w:tcW w:w="1067" w:type="dxa"/>
            <w:shd w:val="clear" w:color="auto" w:fill="auto"/>
          </w:tcPr>
          <w:p w:rsidR="008968DA" w:rsidRPr="003C0DBF" w:rsidRDefault="008968DA" w:rsidP="008968DA">
            <w:pPr>
              <w:rPr>
                <w:sz w:val="24"/>
                <w:szCs w:val="24"/>
              </w:rPr>
            </w:pPr>
            <w:r>
              <w:rPr>
                <w:sz w:val="24"/>
                <w:szCs w:val="24"/>
              </w:rPr>
              <w:t>8</w:t>
            </w:r>
          </w:p>
        </w:tc>
        <w:tc>
          <w:tcPr>
            <w:tcW w:w="1134" w:type="dxa"/>
            <w:shd w:val="clear" w:color="auto" w:fill="auto"/>
          </w:tcPr>
          <w:p w:rsidR="008968DA" w:rsidRPr="003C0DBF" w:rsidRDefault="008968DA" w:rsidP="008968DA">
            <w:pPr>
              <w:rPr>
                <w:sz w:val="24"/>
                <w:szCs w:val="24"/>
              </w:rPr>
            </w:pPr>
            <w:r>
              <w:rPr>
                <w:sz w:val="24"/>
                <w:szCs w:val="24"/>
              </w:rPr>
              <w:t>8</w:t>
            </w: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r>
              <w:rPr>
                <w:sz w:val="24"/>
                <w:szCs w:val="24"/>
              </w:rPr>
              <w:t>2</w:t>
            </w:r>
          </w:p>
        </w:tc>
        <w:tc>
          <w:tcPr>
            <w:tcW w:w="708" w:type="dxa"/>
            <w:shd w:val="clear" w:color="auto" w:fill="auto"/>
          </w:tcPr>
          <w:p w:rsidR="008968DA" w:rsidRPr="003C0DBF" w:rsidRDefault="008968DA" w:rsidP="008968DA">
            <w:pPr>
              <w:rPr>
                <w:sz w:val="24"/>
                <w:szCs w:val="24"/>
              </w:rPr>
            </w:pPr>
            <w:r>
              <w:rPr>
                <w:sz w:val="24"/>
                <w:szCs w:val="24"/>
              </w:rPr>
              <w:t>25</w:t>
            </w:r>
          </w:p>
        </w:tc>
        <w:tc>
          <w:tcPr>
            <w:tcW w:w="709" w:type="dxa"/>
            <w:shd w:val="clear" w:color="auto" w:fill="auto"/>
          </w:tcPr>
          <w:p w:rsidR="008968DA" w:rsidRPr="003C0DBF" w:rsidRDefault="008968DA" w:rsidP="008968DA">
            <w:pPr>
              <w:rPr>
                <w:sz w:val="24"/>
                <w:szCs w:val="24"/>
              </w:rPr>
            </w:pPr>
            <w:r>
              <w:rPr>
                <w:sz w:val="24"/>
                <w:szCs w:val="24"/>
              </w:rPr>
              <w:t>4</w:t>
            </w:r>
          </w:p>
        </w:tc>
        <w:tc>
          <w:tcPr>
            <w:tcW w:w="851" w:type="dxa"/>
            <w:shd w:val="clear" w:color="auto" w:fill="auto"/>
          </w:tcPr>
          <w:p w:rsidR="008968DA" w:rsidRPr="003C0DBF" w:rsidRDefault="008968DA" w:rsidP="008968DA">
            <w:pPr>
              <w:rPr>
                <w:sz w:val="24"/>
                <w:szCs w:val="24"/>
              </w:rPr>
            </w:pPr>
            <w:r>
              <w:rPr>
                <w:sz w:val="24"/>
                <w:szCs w:val="24"/>
              </w:rPr>
              <w:t>50</w:t>
            </w:r>
          </w:p>
        </w:tc>
        <w:tc>
          <w:tcPr>
            <w:tcW w:w="708" w:type="dxa"/>
            <w:shd w:val="clear" w:color="auto" w:fill="auto"/>
          </w:tcPr>
          <w:p w:rsidR="008968DA" w:rsidRPr="003C0DBF" w:rsidRDefault="008968DA" w:rsidP="008968DA">
            <w:pPr>
              <w:rPr>
                <w:sz w:val="24"/>
                <w:szCs w:val="24"/>
              </w:rPr>
            </w:pPr>
            <w:r>
              <w:rPr>
                <w:sz w:val="24"/>
                <w:szCs w:val="24"/>
              </w:rPr>
              <w:t>2</w:t>
            </w:r>
          </w:p>
        </w:tc>
        <w:tc>
          <w:tcPr>
            <w:tcW w:w="709" w:type="dxa"/>
            <w:shd w:val="clear" w:color="auto" w:fill="auto"/>
          </w:tcPr>
          <w:p w:rsidR="008968DA" w:rsidRPr="003C0DBF" w:rsidRDefault="008968DA" w:rsidP="008968DA">
            <w:pPr>
              <w:rPr>
                <w:sz w:val="24"/>
                <w:szCs w:val="24"/>
              </w:rPr>
            </w:pPr>
            <w:r>
              <w:rPr>
                <w:sz w:val="24"/>
                <w:szCs w:val="24"/>
              </w:rPr>
              <w:t>25</w:t>
            </w:r>
          </w:p>
        </w:tc>
      </w:tr>
      <w:tr w:rsidR="008968DA" w:rsidRPr="003C0DBF" w:rsidTr="00C12C01">
        <w:tc>
          <w:tcPr>
            <w:tcW w:w="2052" w:type="dxa"/>
            <w:gridSpan w:val="2"/>
            <w:shd w:val="clear" w:color="auto" w:fill="auto"/>
          </w:tcPr>
          <w:p w:rsidR="008968DA" w:rsidRPr="003C0DBF" w:rsidRDefault="008968DA" w:rsidP="008968DA">
            <w:pPr>
              <w:rPr>
                <w:sz w:val="24"/>
                <w:szCs w:val="24"/>
              </w:rPr>
            </w:pPr>
            <w:r>
              <w:rPr>
                <w:sz w:val="24"/>
                <w:szCs w:val="24"/>
              </w:rPr>
              <w:t>Семьинская ООШ</w:t>
            </w:r>
          </w:p>
        </w:tc>
        <w:tc>
          <w:tcPr>
            <w:tcW w:w="1067" w:type="dxa"/>
            <w:shd w:val="clear" w:color="auto" w:fill="auto"/>
          </w:tcPr>
          <w:p w:rsidR="008968DA" w:rsidRPr="003C0DBF" w:rsidRDefault="008968DA" w:rsidP="008968DA">
            <w:pPr>
              <w:rPr>
                <w:sz w:val="24"/>
                <w:szCs w:val="24"/>
              </w:rPr>
            </w:pPr>
            <w:r>
              <w:rPr>
                <w:sz w:val="24"/>
                <w:szCs w:val="24"/>
              </w:rPr>
              <w:t>2</w:t>
            </w:r>
          </w:p>
        </w:tc>
        <w:tc>
          <w:tcPr>
            <w:tcW w:w="1134" w:type="dxa"/>
            <w:shd w:val="clear" w:color="auto" w:fill="auto"/>
          </w:tcPr>
          <w:p w:rsidR="008968DA" w:rsidRPr="003C0DBF" w:rsidRDefault="008968DA" w:rsidP="008968DA">
            <w:pPr>
              <w:rPr>
                <w:sz w:val="24"/>
                <w:szCs w:val="24"/>
              </w:rPr>
            </w:pPr>
            <w:r>
              <w:rPr>
                <w:sz w:val="24"/>
                <w:szCs w:val="24"/>
              </w:rPr>
              <w:t>2</w:t>
            </w: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r>
              <w:rPr>
                <w:sz w:val="24"/>
                <w:szCs w:val="24"/>
              </w:rPr>
              <w:t>1</w:t>
            </w:r>
          </w:p>
        </w:tc>
        <w:tc>
          <w:tcPr>
            <w:tcW w:w="708" w:type="dxa"/>
            <w:shd w:val="clear" w:color="auto" w:fill="auto"/>
          </w:tcPr>
          <w:p w:rsidR="008968DA" w:rsidRPr="003C0DBF" w:rsidRDefault="008968DA" w:rsidP="008968DA">
            <w:pPr>
              <w:rPr>
                <w:sz w:val="24"/>
                <w:szCs w:val="24"/>
              </w:rPr>
            </w:pPr>
            <w:r>
              <w:rPr>
                <w:sz w:val="24"/>
                <w:szCs w:val="24"/>
              </w:rPr>
              <w:t>50</w:t>
            </w:r>
          </w:p>
        </w:tc>
        <w:tc>
          <w:tcPr>
            <w:tcW w:w="709" w:type="dxa"/>
            <w:shd w:val="clear" w:color="auto" w:fill="auto"/>
          </w:tcPr>
          <w:p w:rsidR="008968DA" w:rsidRPr="003C0DBF" w:rsidRDefault="008968DA" w:rsidP="008968DA">
            <w:pPr>
              <w:rPr>
                <w:sz w:val="24"/>
                <w:szCs w:val="24"/>
              </w:rPr>
            </w:pPr>
            <w:r>
              <w:rPr>
                <w:sz w:val="24"/>
                <w:szCs w:val="24"/>
              </w:rPr>
              <w:t>1</w:t>
            </w:r>
          </w:p>
        </w:tc>
        <w:tc>
          <w:tcPr>
            <w:tcW w:w="851" w:type="dxa"/>
            <w:shd w:val="clear" w:color="auto" w:fill="auto"/>
          </w:tcPr>
          <w:p w:rsidR="008968DA" w:rsidRPr="003C0DBF" w:rsidRDefault="008968DA" w:rsidP="008968DA">
            <w:pPr>
              <w:rPr>
                <w:sz w:val="24"/>
                <w:szCs w:val="24"/>
              </w:rPr>
            </w:pPr>
            <w:r>
              <w:rPr>
                <w:sz w:val="24"/>
                <w:szCs w:val="24"/>
              </w:rPr>
              <w:t>50</w:t>
            </w:r>
          </w:p>
        </w:tc>
        <w:tc>
          <w:tcPr>
            <w:tcW w:w="708"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r>
      <w:tr w:rsidR="008968DA" w:rsidRPr="003C0DBF" w:rsidTr="00C12C01">
        <w:tc>
          <w:tcPr>
            <w:tcW w:w="2052" w:type="dxa"/>
            <w:gridSpan w:val="2"/>
            <w:shd w:val="clear" w:color="auto" w:fill="auto"/>
          </w:tcPr>
          <w:p w:rsidR="008968DA" w:rsidRPr="003C0DBF" w:rsidRDefault="008968DA" w:rsidP="008968DA">
            <w:pPr>
              <w:rPr>
                <w:sz w:val="24"/>
                <w:szCs w:val="24"/>
              </w:rPr>
            </w:pPr>
            <w:r>
              <w:rPr>
                <w:sz w:val="24"/>
                <w:szCs w:val="24"/>
              </w:rPr>
              <w:t>Сосновоборская ООШ</w:t>
            </w:r>
          </w:p>
        </w:tc>
        <w:tc>
          <w:tcPr>
            <w:tcW w:w="1067" w:type="dxa"/>
            <w:shd w:val="clear" w:color="auto" w:fill="auto"/>
          </w:tcPr>
          <w:p w:rsidR="008968DA" w:rsidRPr="003C0DBF" w:rsidRDefault="008968DA" w:rsidP="008968DA">
            <w:pPr>
              <w:rPr>
                <w:sz w:val="24"/>
                <w:szCs w:val="24"/>
              </w:rPr>
            </w:pPr>
            <w:r>
              <w:rPr>
                <w:sz w:val="24"/>
                <w:szCs w:val="24"/>
              </w:rPr>
              <w:t>8</w:t>
            </w:r>
          </w:p>
        </w:tc>
        <w:tc>
          <w:tcPr>
            <w:tcW w:w="1134" w:type="dxa"/>
            <w:shd w:val="clear" w:color="auto" w:fill="auto"/>
          </w:tcPr>
          <w:p w:rsidR="008968DA" w:rsidRPr="003C0DBF" w:rsidRDefault="008968DA" w:rsidP="008968DA">
            <w:pPr>
              <w:rPr>
                <w:sz w:val="24"/>
                <w:szCs w:val="24"/>
              </w:rPr>
            </w:pPr>
            <w:r>
              <w:rPr>
                <w:sz w:val="24"/>
                <w:szCs w:val="24"/>
              </w:rPr>
              <w:t>8</w:t>
            </w: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r>
              <w:rPr>
                <w:sz w:val="24"/>
                <w:szCs w:val="24"/>
              </w:rPr>
              <w:t>2</w:t>
            </w:r>
          </w:p>
        </w:tc>
        <w:tc>
          <w:tcPr>
            <w:tcW w:w="708" w:type="dxa"/>
            <w:shd w:val="clear" w:color="auto" w:fill="auto"/>
          </w:tcPr>
          <w:p w:rsidR="008968DA" w:rsidRPr="003C0DBF" w:rsidRDefault="008968DA" w:rsidP="008968DA">
            <w:pPr>
              <w:rPr>
                <w:sz w:val="24"/>
                <w:szCs w:val="24"/>
              </w:rPr>
            </w:pPr>
            <w:r>
              <w:rPr>
                <w:sz w:val="24"/>
                <w:szCs w:val="24"/>
              </w:rPr>
              <w:t>24</w:t>
            </w:r>
          </w:p>
        </w:tc>
        <w:tc>
          <w:tcPr>
            <w:tcW w:w="709" w:type="dxa"/>
            <w:shd w:val="clear" w:color="auto" w:fill="auto"/>
          </w:tcPr>
          <w:p w:rsidR="008968DA" w:rsidRPr="003C0DBF" w:rsidRDefault="008968DA" w:rsidP="008968DA">
            <w:pPr>
              <w:rPr>
                <w:sz w:val="24"/>
                <w:szCs w:val="24"/>
              </w:rPr>
            </w:pPr>
            <w:r>
              <w:rPr>
                <w:sz w:val="24"/>
                <w:szCs w:val="24"/>
              </w:rPr>
              <w:t>3</w:t>
            </w:r>
          </w:p>
        </w:tc>
        <w:tc>
          <w:tcPr>
            <w:tcW w:w="851" w:type="dxa"/>
            <w:shd w:val="clear" w:color="auto" w:fill="auto"/>
          </w:tcPr>
          <w:p w:rsidR="008968DA" w:rsidRPr="003C0DBF" w:rsidRDefault="008968DA" w:rsidP="008968DA">
            <w:pPr>
              <w:rPr>
                <w:sz w:val="24"/>
                <w:szCs w:val="24"/>
              </w:rPr>
            </w:pPr>
            <w:r>
              <w:rPr>
                <w:sz w:val="24"/>
                <w:szCs w:val="24"/>
              </w:rPr>
              <w:t>38</w:t>
            </w:r>
          </w:p>
        </w:tc>
        <w:tc>
          <w:tcPr>
            <w:tcW w:w="708" w:type="dxa"/>
            <w:shd w:val="clear" w:color="auto" w:fill="auto"/>
          </w:tcPr>
          <w:p w:rsidR="008968DA" w:rsidRPr="003C0DBF" w:rsidRDefault="008968DA" w:rsidP="008968DA">
            <w:pPr>
              <w:rPr>
                <w:sz w:val="24"/>
                <w:szCs w:val="24"/>
              </w:rPr>
            </w:pPr>
            <w:r>
              <w:rPr>
                <w:sz w:val="24"/>
                <w:szCs w:val="24"/>
              </w:rPr>
              <w:t>3</w:t>
            </w:r>
          </w:p>
        </w:tc>
        <w:tc>
          <w:tcPr>
            <w:tcW w:w="709" w:type="dxa"/>
            <w:shd w:val="clear" w:color="auto" w:fill="auto"/>
          </w:tcPr>
          <w:p w:rsidR="008968DA" w:rsidRPr="003C0DBF" w:rsidRDefault="008968DA" w:rsidP="008968DA">
            <w:pPr>
              <w:rPr>
                <w:sz w:val="24"/>
                <w:szCs w:val="24"/>
              </w:rPr>
            </w:pPr>
            <w:r>
              <w:rPr>
                <w:sz w:val="24"/>
                <w:szCs w:val="24"/>
              </w:rPr>
              <w:t>38</w:t>
            </w:r>
          </w:p>
        </w:tc>
      </w:tr>
      <w:tr w:rsidR="008968DA" w:rsidRPr="003C0DBF" w:rsidTr="00C12C01">
        <w:tc>
          <w:tcPr>
            <w:tcW w:w="2052" w:type="dxa"/>
            <w:gridSpan w:val="2"/>
            <w:shd w:val="clear" w:color="auto" w:fill="auto"/>
          </w:tcPr>
          <w:p w:rsidR="008968DA" w:rsidRPr="003C0DBF" w:rsidRDefault="008968DA" w:rsidP="008968DA">
            <w:pPr>
              <w:rPr>
                <w:sz w:val="24"/>
                <w:szCs w:val="24"/>
              </w:rPr>
            </w:pPr>
            <w:r>
              <w:rPr>
                <w:sz w:val="24"/>
                <w:szCs w:val="24"/>
              </w:rPr>
              <w:t>Фёдоровская ООШ</w:t>
            </w:r>
          </w:p>
        </w:tc>
        <w:tc>
          <w:tcPr>
            <w:tcW w:w="1067" w:type="dxa"/>
            <w:shd w:val="clear" w:color="auto" w:fill="auto"/>
          </w:tcPr>
          <w:p w:rsidR="008968DA" w:rsidRPr="003C0DBF" w:rsidRDefault="008968DA" w:rsidP="008968DA">
            <w:pPr>
              <w:rPr>
                <w:sz w:val="24"/>
                <w:szCs w:val="24"/>
              </w:rPr>
            </w:pPr>
            <w:r>
              <w:rPr>
                <w:sz w:val="24"/>
                <w:szCs w:val="24"/>
              </w:rPr>
              <w:t>12</w:t>
            </w:r>
          </w:p>
        </w:tc>
        <w:tc>
          <w:tcPr>
            <w:tcW w:w="1134" w:type="dxa"/>
            <w:shd w:val="clear" w:color="auto" w:fill="auto"/>
          </w:tcPr>
          <w:p w:rsidR="008968DA" w:rsidRPr="003C0DBF" w:rsidRDefault="008968DA" w:rsidP="008968DA">
            <w:pPr>
              <w:rPr>
                <w:sz w:val="24"/>
                <w:szCs w:val="24"/>
              </w:rPr>
            </w:pPr>
            <w:r>
              <w:rPr>
                <w:sz w:val="24"/>
                <w:szCs w:val="24"/>
              </w:rPr>
              <w:t>12</w:t>
            </w:r>
          </w:p>
        </w:tc>
        <w:tc>
          <w:tcPr>
            <w:tcW w:w="709" w:type="dxa"/>
            <w:shd w:val="clear" w:color="auto" w:fill="auto"/>
          </w:tcPr>
          <w:p w:rsidR="008968DA" w:rsidRPr="003C0DBF" w:rsidRDefault="008968DA" w:rsidP="008968DA">
            <w:pPr>
              <w:rPr>
                <w:sz w:val="24"/>
                <w:szCs w:val="24"/>
              </w:rPr>
            </w:pPr>
            <w:r>
              <w:rPr>
                <w:sz w:val="24"/>
                <w:szCs w:val="24"/>
              </w:rPr>
              <w:t>1</w:t>
            </w:r>
          </w:p>
        </w:tc>
        <w:tc>
          <w:tcPr>
            <w:tcW w:w="709" w:type="dxa"/>
            <w:shd w:val="clear" w:color="auto" w:fill="auto"/>
          </w:tcPr>
          <w:p w:rsidR="008968DA" w:rsidRPr="003C0DBF" w:rsidRDefault="008968DA" w:rsidP="008968DA">
            <w:pPr>
              <w:rPr>
                <w:sz w:val="24"/>
                <w:szCs w:val="24"/>
              </w:rPr>
            </w:pPr>
            <w:r>
              <w:rPr>
                <w:sz w:val="24"/>
                <w:szCs w:val="24"/>
              </w:rPr>
              <w:t>8</w:t>
            </w:r>
          </w:p>
        </w:tc>
        <w:tc>
          <w:tcPr>
            <w:tcW w:w="709" w:type="dxa"/>
            <w:shd w:val="clear" w:color="auto" w:fill="auto"/>
          </w:tcPr>
          <w:p w:rsidR="008968DA" w:rsidRPr="003C0DBF" w:rsidRDefault="008968DA" w:rsidP="008968DA">
            <w:pPr>
              <w:rPr>
                <w:sz w:val="24"/>
                <w:szCs w:val="24"/>
              </w:rPr>
            </w:pPr>
            <w:r>
              <w:rPr>
                <w:sz w:val="24"/>
                <w:szCs w:val="24"/>
              </w:rPr>
              <w:t>5</w:t>
            </w:r>
          </w:p>
        </w:tc>
        <w:tc>
          <w:tcPr>
            <w:tcW w:w="708" w:type="dxa"/>
            <w:shd w:val="clear" w:color="auto" w:fill="auto"/>
          </w:tcPr>
          <w:p w:rsidR="008968DA" w:rsidRPr="003C0DBF" w:rsidRDefault="008968DA" w:rsidP="008968DA">
            <w:pPr>
              <w:rPr>
                <w:sz w:val="24"/>
                <w:szCs w:val="24"/>
              </w:rPr>
            </w:pPr>
            <w:r>
              <w:rPr>
                <w:sz w:val="24"/>
                <w:szCs w:val="24"/>
              </w:rPr>
              <w:t>42</w:t>
            </w:r>
          </w:p>
        </w:tc>
        <w:tc>
          <w:tcPr>
            <w:tcW w:w="709" w:type="dxa"/>
            <w:shd w:val="clear" w:color="auto" w:fill="auto"/>
          </w:tcPr>
          <w:p w:rsidR="008968DA" w:rsidRPr="003C0DBF" w:rsidRDefault="008968DA" w:rsidP="008968DA">
            <w:pPr>
              <w:rPr>
                <w:sz w:val="24"/>
                <w:szCs w:val="24"/>
              </w:rPr>
            </w:pPr>
            <w:r>
              <w:rPr>
                <w:sz w:val="24"/>
                <w:szCs w:val="24"/>
              </w:rPr>
              <w:t>5</w:t>
            </w:r>
          </w:p>
        </w:tc>
        <w:tc>
          <w:tcPr>
            <w:tcW w:w="851" w:type="dxa"/>
            <w:shd w:val="clear" w:color="auto" w:fill="auto"/>
          </w:tcPr>
          <w:p w:rsidR="008968DA" w:rsidRPr="003C0DBF" w:rsidRDefault="008968DA" w:rsidP="008968DA">
            <w:pPr>
              <w:rPr>
                <w:sz w:val="24"/>
                <w:szCs w:val="24"/>
              </w:rPr>
            </w:pPr>
            <w:r>
              <w:rPr>
                <w:sz w:val="24"/>
                <w:szCs w:val="24"/>
              </w:rPr>
              <w:t>42</w:t>
            </w:r>
          </w:p>
        </w:tc>
        <w:tc>
          <w:tcPr>
            <w:tcW w:w="708" w:type="dxa"/>
            <w:shd w:val="clear" w:color="auto" w:fill="auto"/>
          </w:tcPr>
          <w:p w:rsidR="008968DA" w:rsidRPr="003C0DBF" w:rsidRDefault="008968DA" w:rsidP="008968DA">
            <w:pPr>
              <w:rPr>
                <w:sz w:val="24"/>
                <w:szCs w:val="24"/>
              </w:rPr>
            </w:pPr>
            <w:r>
              <w:rPr>
                <w:sz w:val="24"/>
                <w:szCs w:val="24"/>
              </w:rPr>
              <w:t>1</w:t>
            </w:r>
          </w:p>
        </w:tc>
        <w:tc>
          <w:tcPr>
            <w:tcW w:w="709" w:type="dxa"/>
            <w:shd w:val="clear" w:color="auto" w:fill="auto"/>
          </w:tcPr>
          <w:p w:rsidR="008968DA" w:rsidRPr="003C0DBF" w:rsidRDefault="008968DA" w:rsidP="008968DA">
            <w:pPr>
              <w:rPr>
                <w:sz w:val="24"/>
                <w:szCs w:val="24"/>
              </w:rPr>
            </w:pPr>
            <w:r>
              <w:rPr>
                <w:sz w:val="24"/>
                <w:szCs w:val="24"/>
              </w:rPr>
              <w:t>8</w:t>
            </w:r>
          </w:p>
        </w:tc>
      </w:tr>
      <w:tr w:rsidR="008968DA" w:rsidRPr="003C0DBF" w:rsidTr="00C12C01">
        <w:tc>
          <w:tcPr>
            <w:tcW w:w="2052" w:type="dxa"/>
            <w:gridSpan w:val="2"/>
            <w:shd w:val="clear" w:color="auto" w:fill="auto"/>
          </w:tcPr>
          <w:p w:rsidR="008968DA" w:rsidRPr="003C0DBF" w:rsidRDefault="008968DA" w:rsidP="008968DA">
            <w:pPr>
              <w:rPr>
                <w:sz w:val="24"/>
                <w:szCs w:val="24"/>
              </w:rPr>
            </w:pPr>
            <w:r>
              <w:rPr>
                <w:sz w:val="24"/>
                <w:szCs w:val="24"/>
              </w:rPr>
              <w:t>Шипиловская ООШ</w:t>
            </w:r>
          </w:p>
        </w:tc>
        <w:tc>
          <w:tcPr>
            <w:tcW w:w="1067" w:type="dxa"/>
            <w:shd w:val="clear" w:color="auto" w:fill="auto"/>
          </w:tcPr>
          <w:p w:rsidR="008968DA" w:rsidRPr="003C0DBF" w:rsidRDefault="008968DA" w:rsidP="008968DA">
            <w:pPr>
              <w:rPr>
                <w:sz w:val="24"/>
                <w:szCs w:val="24"/>
              </w:rPr>
            </w:pPr>
            <w:r>
              <w:rPr>
                <w:sz w:val="24"/>
                <w:szCs w:val="24"/>
              </w:rPr>
              <w:t>4</w:t>
            </w:r>
          </w:p>
        </w:tc>
        <w:tc>
          <w:tcPr>
            <w:tcW w:w="1134" w:type="dxa"/>
            <w:shd w:val="clear" w:color="auto" w:fill="auto"/>
          </w:tcPr>
          <w:p w:rsidR="008968DA" w:rsidRPr="003C0DBF" w:rsidRDefault="008968DA" w:rsidP="008968DA">
            <w:pPr>
              <w:rPr>
                <w:sz w:val="24"/>
                <w:szCs w:val="24"/>
              </w:rPr>
            </w:pPr>
            <w:r>
              <w:rPr>
                <w:sz w:val="24"/>
                <w:szCs w:val="24"/>
              </w:rPr>
              <w:t>3</w:t>
            </w:r>
          </w:p>
        </w:tc>
        <w:tc>
          <w:tcPr>
            <w:tcW w:w="709" w:type="dxa"/>
            <w:shd w:val="clear" w:color="auto" w:fill="auto"/>
          </w:tcPr>
          <w:p w:rsidR="008968DA" w:rsidRPr="003C0DBF" w:rsidRDefault="008968DA" w:rsidP="008968DA">
            <w:pPr>
              <w:rPr>
                <w:sz w:val="24"/>
                <w:szCs w:val="24"/>
              </w:rPr>
            </w:pPr>
            <w:r>
              <w:rPr>
                <w:sz w:val="24"/>
                <w:szCs w:val="24"/>
              </w:rPr>
              <w:t>1</w:t>
            </w:r>
          </w:p>
        </w:tc>
        <w:tc>
          <w:tcPr>
            <w:tcW w:w="709" w:type="dxa"/>
            <w:shd w:val="clear" w:color="auto" w:fill="auto"/>
          </w:tcPr>
          <w:p w:rsidR="008968DA" w:rsidRPr="003C0DBF" w:rsidRDefault="008968DA" w:rsidP="008968DA">
            <w:pPr>
              <w:rPr>
                <w:sz w:val="24"/>
                <w:szCs w:val="24"/>
              </w:rPr>
            </w:pPr>
            <w:r>
              <w:rPr>
                <w:sz w:val="24"/>
                <w:szCs w:val="24"/>
              </w:rPr>
              <w:t>33</w:t>
            </w:r>
          </w:p>
        </w:tc>
        <w:tc>
          <w:tcPr>
            <w:tcW w:w="709" w:type="dxa"/>
            <w:shd w:val="clear" w:color="auto" w:fill="auto"/>
          </w:tcPr>
          <w:p w:rsidR="008968DA" w:rsidRPr="003C0DBF" w:rsidRDefault="008968DA" w:rsidP="008968DA">
            <w:pPr>
              <w:rPr>
                <w:sz w:val="24"/>
                <w:szCs w:val="24"/>
              </w:rPr>
            </w:pPr>
            <w:r>
              <w:rPr>
                <w:sz w:val="24"/>
                <w:szCs w:val="24"/>
              </w:rPr>
              <w:t>1</w:t>
            </w:r>
          </w:p>
        </w:tc>
        <w:tc>
          <w:tcPr>
            <w:tcW w:w="708" w:type="dxa"/>
            <w:shd w:val="clear" w:color="auto" w:fill="auto"/>
          </w:tcPr>
          <w:p w:rsidR="008968DA" w:rsidRPr="003C0DBF" w:rsidRDefault="008968DA" w:rsidP="008968DA">
            <w:pPr>
              <w:rPr>
                <w:sz w:val="24"/>
                <w:szCs w:val="24"/>
              </w:rPr>
            </w:pPr>
            <w:r>
              <w:rPr>
                <w:sz w:val="24"/>
                <w:szCs w:val="24"/>
              </w:rPr>
              <w:t>33</w:t>
            </w:r>
          </w:p>
        </w:tc>
        <w:tc>
          <w:tcPr>
            <w:tcW w:w="709" w:type="dxa"/>
            <w:shd w:val="clear" w:color="auto" w:fill="auto"/>
          </w:tcPr>
          <w:p w:rsidR="008968DA" w:rsidRPr="003C0DBF" w:rsidRDefault="008968DA" w:rsidP="008968DA">
            <w:pPr>
              <w:rPr>
                <w:sz w:val="24"/>
                <w:szCs w:val="24"/>
              </w:rPr>
            </w:pPr>
          </w:p>
        </w:tc>
        <w:tc>
          <w:tcPr>
            <w:tcW w:w="851" w:type="dxa"/>
            <w:shd w:val="clear" w:color="auto" w:fill="auto"/>
          </w:tcPr>
          <w:p w:rsidR="008968DA" w:rsidRPr="003C0DBF" w:rsidRDefault="008968DA" w:rsidP="008968DA">
            <w:pPr>
              <w:rPr>
                <w:sz w:val="24"/>
                <w:szCs w:val="24"/>
              </w:rPr>
            </w:pPr>
          </w:p>
        </w:tc>
        <w:tc>
          <w:tcPr>
            <w:tcW w:w="708" w:type="dxa"/>
            <w:shd w:val="clear" w:color="auto" w:fill="auto"/>
          </w:tcPr>
          <w:p w:rsidR="008968DA" w:rsidRPr="003C0DBF" w:rsidRDefault="008968DA" w:rsidP="008968DA">
            <w:pPr>
              <w:rPr>
                <w:sz w:val="24"/>
                <w:szCs w:val="24"/>
              </w:rPr>
            </w:pPr>
            <w:r>
              <w:rPr>
                <w:sz w:val="24"/>
                <w:szCs w:val="24"/>
              </w:rPr>
              <w:t>1</w:t>
            </w:r>
          </w:p>
        </w:tc>
        <w:tc>
          <w:tcPr>
            <w:tcW w:w="709" w:type="dxa"/>
            <w:shd w:val="clear" w:color="auto" w:fill="auto"/>
          </w:tcPr>
          <w:p w:rsidR="008968DA" w:rsidRPr="003C0DBF" w:rsidRDefault="008968DA" w:rsidP="008968DA">
            <w:pPr>
              <w:rPr>
                <w:sz w:val="24"/>
                <w:szCs w:val="24"/>
              </w:rPr>
            </w:pPr>
            <w:r>
              <w:rPr>
                <w:sz w:val="24"/>
                <w:szCs w:val="24"/>
              </w:rPr>
              <w:t>34</w:t>
            </w:r>
          </w:p>
        </w:tc>
      </w:tr>
      <w:tr w:rsidR="008968DA" w:rsidRPr="003C0DBF" w:rsidTr="00C12C01">
        <w:tc>
          <w:tcPr>
            <w:tcW w:w="2052" w:type="dxa"/>
            <w:gridSpan w:val="2"/>
            <w:shd w:val="clear" w:color="auto" w:fill="auto"/>
          </w:tcPr>
          <w:p w:rsidR="008968DA" w:rsidRPr="003C0DBF" w:rsidRDefault="008968DA" w:rsidP="008968DA">
            <w:pPr>
              <w:rPr>
                <w:sz w:val="24"/>
                <w:szCs w:val="24"/>
              </w:rPr>
            </w:pPr>
            <w:r>
              <w:rPr>
                <w:sz w:val="24"/>
                <w:szCs w:val="24"/>
              </w:rPr>
              <w:t xml:space="preserve">Шихобаловская </w:t>
            </w:r>
            <w:r>
              <w:rPr>
                <w:sz w:val="24"/>
                <w:szCs w:val="24"/>
              </w:rPr>
              <w:lastRenderedPageBreak/>
              <w:t>ООШ</w:t>
            </w:r>
          </w:p>
        </w:tc>
        <w:tc>
          <w:tcPr>
            <w:tcW w:w="1067" w:type="dxa"/>
            <w:shd w:val="clear" w:color="auto" w:fill="auto"/>
          </w:tcPr>
          <w:p w:rsidR="008968DA" w:rsidRPr="003C0DBF" w:rsidRDefault="008968DA" w:rsidP="008968DA">
            <w:pPr>
              <w:rPr>
                <w:sz w:val="24"/>
                <w:szCs w:val="24"/>
              </w:rPr>
            </w:pPr>
            <w:r>
              <w:rPr>
                <w:sz w:val="24"/>
                <w:szCs w:val="24"/>
              </w:rPr>
              <w:lastRenderedPageBreak/>
              <w:t>13</w:t>
            </w:r>
          </w:p>
        </w:tc>
        <w:tc>
          <w:tcPr>
            <w:tcW w:w="1134" w:type="dxa"/>
            <w:shd w:val="clear" w:color="auto" w:fill="auto"/>
          </w:tcPr>
          <w:p w:rsidR="008968DA" w:rsidRPr="003C0DBF" w:rsidRDefault="008968DA" w:rsidP="008968DA">
            <w:pPr>
              <w:rPr>
                <w:sz w:val="24"/>
                <w:szCs w:val="24"/>
              </w:rPr>
            </w:pPr>
            <w:r>
              <w:rPr>
                <w:sz w:val="24"/>
                <w:szCs w:val="24"/>
              </w:rPr>
              <w:t>13</w:t>
            </w:r>
          </w:p>
        </w:tc>
        <w:tc>
          <w:tcPr>
            <w:tcW w:w="709" w:type="dxa"/>
            <w:shd w:val="clear" w:color="auto" w:fill="auto"/>
          </w:tcPr>
          <w:p w:rsidR="008968DA" w:rsidRPr="003C0DBF" w:rsidRDefault="008968DA" w:rsidP="008968DA">
            <w:pPr>
              <w:rPr>
                <w:sz w:val="24"/>
                <w:szCs w:val="24"/>
              </w:rPr>
            </w:pPr>
            <w:r>
              <w:rPr>
                <w:sz w:val="24"/>
                <w:szCs w:val="24"/>
              </w:rPr>
              <w:t>1</w:t>
            </w:r>
          </w:p>
        </w:tc>
        <w:tc>
          <w:tcPr>
            <w:tcW w:w="709" w:type="dxa"/>
            <w:shd w:val="clear" w:color="auto" w:fill="auto"/>
          </w:tcPr>
          <w:p w:rsidR="008968DA" w:rsidRPr="003C0DBF" w:rsidRDefault="008968DA" w:rsidP="008968DA">
            <w:pPr>
              <w:rPr>
                <w:sz w:val="24"/>
                <w:szCs w:val="24"/>
              </w:rPr>
            </w:pPr>
            <w:r>
              <w:rPr>
                <w:sz w:val="24"/>
                <w:szCs w:val="24"/>
              </w:rPr>
              <w:t>8</w:t>
            </w:r>
          </w:p>
        </w:tc>
        <w:tc>
          <w:tcPr>
            <w:tcW w:w="709" w:type="dxa"/>
            <w:shd w:val="clear" w:color="auto" w:fill="auto"/>
          </w:tcPr>
          <w:p w:rsidR="008968DA" w:rsidRPr="003C0DBF" w:rsidRDefault="008968DA" w:rsidP="008968DA">
            <w:pPr>
              <w:rPr>
                <w:sz w:val="24"/>
                <w:szCs w:val="24"/>
              </w:rPr>
            </w:pPr>
            <w:r>
              <w:rPr>
                <w:sz w:val="24"/>
                <w:szCs w:val="24"/>
              </w:rPr>
              <w:t>4</w:t>
            </w:r>
          </w:p>
        </w:tc>
        <w:tc>
          <w:tcPr>
            <w:tcW w:w="708" w:type="dxa"/>
            <w:shd w:val="clear" w:color="auto" w:fill="auto"/>
          </w:tcPr>
          <w:p w:rsidR="008968DA" w:rsidRPr="003C0DBF" w:rsidRDefault="008968DA" w:rsidP="008968DA">
            <w:pPr>
              <w:rPr>
                <w:sz w:val="24"/>
                <w:szCs w:val="24"/>
              </w:rPr>
            </w:pPr>
            <w:r>
              <w:rPr>
                <w:sz w:val="24"/>
                <w:szCs w:val="24"/>
              </w:rPr>
              <w:t>31</w:t>
            </w:r>
          </w:p>
        </w:tc>
        <w:tc>
          <w:tcPr>
            <w:tcW w:w="709" w:type="dxa"/>
            <w:shd w:val="clear" w:color="auto" w:fill="auto"/>
          </w:tcPr>
          <w:p w:rsidR="008968DA" w:rsidRPr="003C0DBF" w:rsidRDefault="008968DA" w:rsidP="008968DA">
            <w:pPr>
              <w:rPr>
                <w:sz w:val="24"/>
                <w:szCs w:val="24"/>
              </w:rPr>
            </w:pPr>
            <w:r>
              <w:rPr>
                <w:sz w:val="24"/>
                <w:szCs w:val="24"/>
              </w:rPr>
              <w:t>5</w:t>
            </w:r>
          </w:p>
        </w:tc>
        <w:tc>
          <w:tcPr>
            <w:tcW w:w="851" w:type="dxa"/>
            <w:shd w:val="clear" w:color="auto" w:fill="auto"/>
          </w:tcPr>
          <w:p w:rsidR="008968DA" w:rsidRPr="003C0DBF" w:rsidRDefault="008968DA" w:rsidP="008968DA">
            <w:pPr>
              <w:rPr>
                <w:sz w:val="24"/>
                <w:szCs w:val="24"/>
              </w:rPr>
            </w:pPr>
            <w:r>
              <w:rPr>
                <w:sz w:val="24"/>
                <w:szCs w:val="24"/>
              </w:rPr>
              <w:t>38</w:t>
            </w:r>
          </w:p>
        </w:tc>
        <w:tc>
          <w:tcPr>
            <w:tcW w:w="708" w:type="dxa"/>
            <w:shd w:val="clear" w:color="auto" w:fill="auto"/>
          </w:tcPr>
          <w:p w:rsidR="008968DA" w:rsidRPr="003C0DBF" w:rsidRDefault="008968DA" w:rsidP="008968DA">
            <w:pPr>
              <w:rPr>
                <w:sz w:val="24"/>
                <w:szCs w:val="24"/>
              </w:rPr>
            </w:pPr>
            <w:r>
              <w:rPr>
                <w:sz w:val="24"/>
                <w:szCs w:val="24"/>
              </w:rPr>
              <w:t>3</w:t>
            </w:r>
          </w:p>
        </w:tc>
        <w:tc>
          <w:tcPr>
            <w:tcW w:w="709" w:type="dxa"/>
            <w:shd w:val="clear" w:color="auto" w:fill="auto"/>
          </w:tcPr>
          <w:p w:rsidR="008968DA" w:rsidRPr="003C0DBF" w:rsidRDefault="008968DA" w:rsidP="008968DA">
            <w:pPr>
              <w:rPr>
                <w:sz w:val="24"/>
                <w:szCs w:val="24"/>
              </w:rPr>
            </w:pPr>
            <w:r>
              <w:rPr>
                <w:sz w:val="24"/>
                <w:szCs w:val="24"/>
              </w:rPr>
              <w:t>23</w:t>
            </w:r>
          </w:p>
        </w:tc>
      </w:tr>
      <w:tr w:rsidR="008968DA" w:rsidRPr="003C0DBF" w:rsidTr="00C12C01">
        <w:tc>
          <w:tcPr>
            <w:tcW w:w="2052" w:type="dxa"/>
            <w:gridSpan w:val="2"/>
            <w:shd w:val="clear" w:color="auto" w:fill="auto"/>
          </w:tcPr>
          <w:p w:rsidR="008968DA" w:rsidRPr="003C0DBF" w:rsidRDefault="008968DA" w:rsidP="008968DA">
            <w:pPr>
              <w:rPr>
                <w:sz w:val="24"/>
                <w:szCs w:val="24"/>
              </w:rPr>
            </w:pPr>
            <w:r>
              <w:rPr>
                <w:sz w:val="24"/>
                <w:szCs w:val="24"/>
              </w:rPr>
              <w:t>Энтузиастская ООШ</w:t>
            </w:r>
          </w:p>
        </w:tc>
        <w:tc>
          <w:tcPr>
            <w:tcW w:w="1067" w:type="dxa"/>
            <w:shd w:val="clear" w:color="auto" w:fill="auto"/>
          </w:tcPr>
          <w:p w:rsidR="008968DA" w:rsidRPr="003C0DBF" w:rsidRDefault="008968DA" w:rsidP="008968DA">
            <w:pPr>
              <w:rPr>
                <w:sz w:val="24"/>
                <w:szCs w:val="24"/>
              </w:rPr>
            </w:pPr>
            <w:r>
              <w:rPr>
                <w:sz w:val="24"/>
                <w:szCs w:val="24"/>
              </w:rPr>
              <w:t>16</w:t>
            </w:r>
          </w:p>
        </w:tc>
        <w:tc>
          <w:tcPr>
            <w:tcW w:w="1134" w:type="dxa"/>
            <w:shd w:val="clear" w:color="auto" w:fill="auto"/>
          </w:tcPr>
          <w:p w:rsidR="008968DA" w:rsidRPr="003C0DBF" w:rsidRDefault="008968DA" w:rsidP="008968DA">
            <w:pPr>
              <w:rPr>
                <w:sz w:val="24"/>
                <w:szCs w:val="24"/>
              </w:rPr>
            </w:pPr>
            <w:r>
              <w:rPr>
                <w:sz w:val="24"/>
                <w:szCs w:val="24"/>
              </w:rPr>
              <w:t>16</w:t>
            </w: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r>
              <w:rPr>
                <w:sz w:val="24"/>
                <w:szCs w:val="24"/>
              </w:rPr>
              <w:t>5</w:t>
            </w:r>
          </w:p>
        </w:tc>
        <w:tc>
          <w:tcPr>
            <w:tcW w:w="708" w:type="dxa"/>
            <w:shd w:val="clear" w:color="auto" w:fill="auto"/>
          </w:tcPr>
          <w:p w:rsidR="008968DA" w:rsidRPr="003C0DBF" w:rsidRDefault="008968DA" w:rsidP="008968DA">
            <w:pPr>
              <w:rPr>
                <w:sz w:val="24"/>
                <w:szCs w:val="24"/>
              </w:rPr>
            </w:pPr>
            <w:r>
              <w:rPr>
                <w:sz w:val="24"/>
                <w:szCs w:val="24"/>
              </w:rPr>
              <w:t>31</w:t>
            </w:r>
          </w:p>
        </w:tc>
        <w:tc>
          <w:tcPr>
            <w:tcW w:w="709" w:type="dxa"/>
            <w:shd w:val="clear" w:color="auto" w:fill="auto"/>
          </w:tcPr>
          <w:p w:rsidR="008968DA" w:rsidRPr="003C0DBF" w:rsidRDefault="008968DA" w:rsidP="008968DA">
            <w:pPr>
              <w:rPr>
                <w:sz w:val="24"/>
                <w:szCs w:val="24"/>
              </w:rPr>
            </w:pPr>
            <w:r>
              <w:rPr>
                <w:sz w:val="24"/>
                <w:szCs w:val="24"/>
              </w:rPr>
              <w:t>7</w:t>
            </w:r>
          </w:p>
        </w:tc>
        <w:tc>
          <w:tcPr>
            <w:tcW w:w="851" w:type="dxa"/>
            <w:shd w:val="clear" w:color="auto" w:fill="auto"/>
          </w:tcPr>
          <w:p w:rsidR="008968DA" w:rsidRPr="003C0DBF" w:rsidRDefault="008968DA" w:rsidP="008968DA">
            <w:pPr>
              <w:rPr>
                <w:sz w:val="24"/>
                <w:szCs w:val="24"/>
              </w:rPr>
            </w:pPr>
            <w:r>
              <w:rPr>
                <w:sz w:val="24"/>
                <w:szCs w:val="24"/>
              </w:rPr>
              <w:t>44</w:t>
            </w:r>
          </w:p>
        </w:tc>
        <w:tc>
          <w:tcPr>
            <w:tcW w:w="708" w:type="dxa"/>
            <w:shd w:val="clear" w:color="auto" w:fill="auto"/>
          </w:tcPr>
          <w:p w:rsidR="008968DA" w:rsidRPr="003C0DBF" w:rsidRDefault="008968DA" w:rsidP="008968DA">
            <w:pPr>
              <w:rPr>
                <w:sz w:val="24"/>
                <w:szCs w:val="24"/>
              </w:rPr>
            </w:pPr>
            <w:r>
              <w:rPr>
                <w:sz w:val="24"/>
                <w:szCs w:val="24"/>
              </w:rPr>
              <w:t>4</w:t>
            </w:r>
          </w:p>
        </w:tc>
        <w:tc>
          <w:tcPr>
            <w:tcW w:w="709" w:type="dxa"/>
            <w:shd w:val="clear" w:color="auto" w:fill="auto"/>
          </w:tcPr>
          <w:p w:rsidR="008968DA" w:rsidRPr="003C0DBF" w:rsidRDefault="008968DA" w:rsidP="008968DA">
            <w:pPr>
              <w:rPr>
                <w:sz w:val="24"/>
                <w:szCs w:val="24"/>
              </w:rPr>
            </w:pPr>
            <w:r>
              <w:rPr>
                <w:sz w:val="24"/>
                <w:szCs w:val="24"/>
              </w:rPr>
              <w:t>25</w:t>
            </w:r>
          </w:p>
        </w:tc>
      </w:tr>
      <w:tr w:rsidR="008968DA" w:rsidRPr="003C0DBF" w:rsidTr="00C12C01">
        <w:tc>
          <w:tcPr>
            <w:tcW w:w="2052" w:type="dxa"/>
            <w:gridSpan w:val="2"/>
            <w:shd w:val="clear" w:color="auto" w:fill="auto"/>
          </w:tcPr>
          <w:p w:rsidR="008968DA" w:rsidRPr="003C0DBF" w:rsidRDefault="008968DA" w:rsidP="008968DA">
            <w:pPr>
              <w:rPr>
                <w:sz w:val="24"/>
                <w:szCs w:val="24"/>
              </w:rPr>
            </w:pPr>
            <w:r>
              <w:rPr>
                <w:sz w:val="24"/>
                <w:szCs w:val="24"/>
              </w:rPr>
              <w:t>ООШ №2</w:t>
            </w:r>
          </w:p>
        </w:tc>
        <w:tc>
          <w:tcPr>
            <w:tcW w:w="1067" w:type="dxa"/>
            <w:shd w:val="clear" w:color="auto" w:fill="auto"/>
          </w:tcPr>
          <w:p w:rsidR="008968DA" w:rsidRPr="003C0DBF" w:rsidRDefault="008968DA" w:rsidP="008968DA">
            <w:pPr>
              <w:rPr>
                <w:sz w:val="24"/>
                <w:szCs w:val="24"/>
              </w:rPr>
            </w:pPr>
            <w:r>
              <w:rPr>
                <w:sz w:val="24"/>
                <w:szCs w:val="24"/>
              </w:rPr>
              <w:t>23</w:t>
            </w:r>
          </w:p>
        </w:tc>
        <w:tc>
          <w:tcPr>
            <w:tcW w:w="1134" w:type="dxa"/>
            <w:shd w:val="clear" w:color="auto" w:fill="auto"/>
          </w:tcPr>
          <w:p w:rsidR="008968DA" w:rsidRPr="003C0DBF" w:rsidRDefault="008968DA" w:rsidP="008968DA">
            <w:pPr>
              <w:rPr>
                <w:sz w:val="24"/>
                <w:szCs w:val="24"/>
              </w:rPr>
            </w:pPr>
            <w:r>
              <w:rPr>
                <w:sz w:val="24"/>
                <w:szCs w:val="24"/>
              </w:rPr>
              <w:t>23</w:t>
            </w:r>
          </w:p>
        </w:tc>
        <w:tc>
          <w:tcPr>
            <w:tcW w:w="709" w:type="dxa"/>
            <w:shd w:val="clear" w:color="auto" w:fill="auto"/>
          </w:tcPr>
          <w:p w:rsidR="008968DA" w:rsidRPr="003C0DBF" w:rsidRDefault="008968DA" w:rsidP="008968DA">
            <w:pPr>
              <w:rPr>
                <w:sz w:val="24"/>
                <w:szCs w:val="24"/>
              </w:rPr>
            </w:pPr>
            <w:r>
              <w:rPr>
                <w:sz w:val="24"/>
                <w:szCs w:val="24"/>
              </w:rPr>
              <w:t>1</w:t>
            </w:r>
          </w:p>
        </w:tc>
        <w:tc>
          <w:tcPr>
            <w:tcW w:w="709" w:type="dxa"/>
            <w:shd w:val="clear" w:color="auto" w:fill="auto"/>
          </w:tcPr>
          <w:p w:rsidR="008968DA" w:rsidRPr="003C0DBF" w:rsidRDefault="008968DA" w:rsidP="008968DA">
            <w:pPr>
              <w:rPr>
                <w:sz w:val="24"/>
                <w:szCs w:val="24"/>
              </w:rPr>
            </w:pPr>
            <w:r>
              <w:rPr>
                <w:sz w:val="24"/>
                <w:szCs w:val="24"/>
              </w:rPr>
              <w:t>4</w:t>
            </w:r>
          </w:p>
        </w:tc>
        <w:tc>
          <w:tcPr>
            <w:tcW w:w="709" w:type="dxa"/>
            <w:shd w:val="clear" w:color="auto" w:fill="auto"/>
          </w:tcPr>
          <w:p w:rsidR="008968DA" w:rsidRPr="003C0DBF" w:rsidRDefault="008968DA" w:rsidP="008968DA">
            <w:pPr>
              <w:rPr>
                <w:sz w:val="24"/>
                <w:szCs w:val="24"/>
              </w:rPr>
            </w:pPr>
            <w:r>
              <w:rPr>
                <w:sz w:val="24"/>
                <w:szCs w:val="24"/>
              </w:rPr>
              <w:t>12</w:t>
            </w:r>
          </w:p>
        </w:tc>
        <w:tc>
          <w:tcPr>
            <w:tcW w:w="708" w:type="dxa"/>
            <w:shd w:val="clear" w:color="auto" w:fill="auto"/>
          </w:tcPr>
          <w:p w:rsidR="008968DA" w:rsidRPr="003C0DBF" w:rsidRDefault="008968DA" w:rsidP="008968DA">
            <w:pPr>
              <w:rPr>
                <w:sz w:val="24"/>
                <w:szCs w:val="24"/>
              </w:rPr>
            </w:pPr>
            <w:r>
              <w:rPr>
                <w:sz w:val="24"/>
                <w:szCs w:val="24"/>
              </w:rPr>
              <w:t>53</w:t>
            </w:r>
          </w:p>
        </w:tc>
        <w:tc>
          <w:tcPr>
            <w:tcW w:w="709" w:type="dxa"/>
            <w:shd w:val="clear" w:color="auto" w:fill="auto"/>
          </w:tcPr>
          <w:p w:rsidR="008968DA" w:rsidRPr="003C0DBF" w:rsidRDefault="008968DA" w:rsidP="008968DA">
            <w:pPr>
              <w:rPr>
                <w:sz w:val="24"/>
                <w:szCs w:val="24"/>
              </w:rPr>
            </w:pPr>
            <w:r>
              <w:rPr>
                <w:sz w:val="24"/>
                <w:szCs w:val="24"/>
              </w:rPr>
              <w:t>7</w:t>
            </w:r>
          </w:p>
        </w:tc>
        <w:tc>
          <w:tcPr>
            <w:tcW w:w="851" w:type="dxa"/>
            <w:shd w:val="clear" w:color="auto" w:fill="auto"/>
          </w:tcPr>
          <w:p w:rsidR="008968DA" w:rsidRPr="003C0DBF" w:rsidRDefault="008968DA" w:rsidP="008968DA">
            <w:pPr>
              <w:rPr>
                <w:sz w:val="24"/>
                <w:szCs w:val="24"/>
              </w:rPr>
            </w:pPr>
            <w:r>
              <w:rPr>
                <w:sz w:val="24"/>
                <w:szCs w:val="24"/>
              </w:rPr>
              <w:t>30</w:t>
            </w:r>
          </w:p>
        </w:tc>
        <w:tc>
          <w:tcPr>
            <w:tcW w:w="708" w:type="dxa"/>
            <w:shd w:val="clear" w:color="auto" w:fill="auto"/>
          </w:tcPr>
          <w:p w:rsidR="008968DA" w:rsidRPr="003C0DBF" w:rsidRDefault="008968DA" w:rsidP="008968DA">
            <w:pPr>
              <w:rPr>
                <w:sz w:val="24"/>
                <w:szCs w:val="24"/>
              </w:rPr>
            </w:pPr>
            <w:r>
              <w:rPr>
                <w:sz w:val="24"/>
                <w:szCs w:val="24"/>
              </w:rPr>
              <w:t>3</w:t>
            </w:r>
          </w:p>
        </w:tc>
        <w:tc>
          <w:tcPr>
            <w:tcW w:w="709" w:type="dxa"/>
            <w:shd w:val="clear" w:color="auto" w:fill="auto"/>
          </w:tcPr>
          <w:p w:rsidR="008968DA" w:rsidRPr="003C0DBF" w:rsidRDefault="008968DA" w:rsidP="008968DA">
            <w:pPr>
              <w:rPr>
                <w:sz w:val="24"/>
                <w:szCs w:val="24"/>
              </w:rPr>
            </w:pPr>
            <w:r>
              <w:rPr>
                <w:sz w:val="24"/>
                <w:szCs w:val="24"/>
              </w:rPr>
              <w:t>13</w:t>
            </w:r>
          </w:p>
        </w:tc>
      </w:tr>
      <w:tr w:rsidR="008968DA" w:rsidRPr="003C0DBF" w:rsidTr="00C12C01">
        <w:tc>
          <w:tcPr>
            <w:tcW w:w="2052" w:type="dxa"/>
            <w:gridSpan w:val="2"/>
            <w:shd w:val="clear" w:color="auto" w:fill="auto"/>
          </w:tcPr>
          <w:p w:rsidR="008968DA" w:rsidRPr="003C0DBF" w:rsidRDefault="008968DA" w:rsidP="008968DA">
            <w:pPr>
              <w:rPr>
                <w:sz w:val="24"/>
                <w:szCs w:val="24"/>
              </w:rPr>
            </w:pPr>
            <w:r>
              <w:rPr>
                <w:sz w:val="24"/>
                <w:szCs w:val="24"/>
              </w:rPr>
              <w:t>Итого:</w:t>
            </w:r>
          </w:p>
        </w:tc>
        <w:tc>
          <w:tcPr>
            <w:tcW w:w="1067" w:type="dxa"/>
            <w:shd w:val="clear" w:color="auto" w:fill="auto"/>
          </w:tcPr>
          <w:p w:rsidR="008968DA" w:rsidRPr="003C0DBF" w:rsidRDefault="008968DA" w:rsidP="008968DA">
            <w:pPr>
              <w:rPr>
                <w:sz w:val="24"/>
                <w:szCs w:val="24"/>
              </w:rPr>
            </w:pPr>
            <w:r>
              <w:rPr>
                <w:sz w:val="24"/>
                <w:szCs w:val="24"/>
              </w:rPr>
              <w:t>333</w:t>
            </w:r>
          </w:p>
        </w:tc>
        <w:tc>
          <w:tcPr>
            <w:tcW w:w="1134" w:type="dxa"/>
            <w:shd w:val="clear" w:color="auto" w:fill="auto"/>
          </w:tcPr>
          <w:p w:rsidR="008968DA" w:rsidRPr="003C0DBF" w:rsidRDefault="008968DA" w:rsidP="008968DA">
            <w:pPr>
              <w:rPr>
                <w:sz w:val="24"/>
                <w:szCs w:val="24"/>
              </w:rPr>
            </w:pPr>
            <w:r>
              <w:rPr>
                <w:sz w:val="24"/>
                <w:szCs w:val="24"/>
              </w:rPr>
              <w:t>328</w:t>
            </w:r>
          </w:p>
        </w:tc>
        <w:tc>
          <w:tcPr>
            <w:tcW w:w="709" w:type="dxa"/>
            <w:shd w:val="clear" w:color="auto" w:fill="auto"/>
          </w:tcPr>
          <w:p w:rsidR="008968DA" w:rsidRPr="003C0DBF" w:rsidRDefault="008968DA" w:rsidP="008968DA">
            <w:pPr>
              <w:rPr>
                <w:sz w:val="24"/>
                <w:szCs w:val="24"/>
              </w:rPr>
            </w:pPr>
            <w:r>
              <w:rPr>
                <w:sz w:val="24"/>
                <w:szCs w:val="24"/>
              </w:rPr>
              <w:t>10</w:t>
            </w:r>
          </w:p>
        </w:tc>
        <w:tc>
          <w:tcPr>
            <w:tcW w:w="709" w:type="dxa"/>
            <w:shd w:val="clear" w:color="auto" w:fill="auto"/>
          </w:tcPr>
          <w:p w:rsidR="008968DA" w:rsidRPr="003C0DBF" w:rsidRDefault="008968DA" w:rsidP="008968DA">
            <w:pPr>
              <w:rPr>
                <w:sz w:val="24"/>
                <w:szCs w:val="24"/>
              </w:rPr>
            </w:pPr>
            <w:r>
              <w:rPr>
                <w:sz w:val="24"/>
                <w:szCs w:val="24"/>
              </w:rPr>
              <w:t>3</w:t>
            </w:r>
          </w:p>
        </w:tc>
        <w:tc>
          <w:tcPr>
            <w:tcW w:w="709" w:type="dxa"/>
            <w:shd w:val="clear" w:color="auto" w:fill="auto"/>
          </w:tcPr>
          <w:p w:rsidR="008968DA" w:rsidRPr="003C0DBF" w:rsidRDefault="008968DA" w:rsidP="008968DA">
            <w:pPr>
              <w:rPr>
                <w:sz w:val="24"/>
                <w:szCs w:val="24"/>
              </w:rPr>
            </w:pPr>
            <w:r>
              <w:rPr>
                <w:sz w:val="24"/>
                <w:szCs w:val="24"/>
              </w:rPr>
              <w:t>87</w:t>
            </w:r>
          </w:p>
        </w:tc>
        <w:tc>
          <w:tcPr>
            <w:tcW w:w="708" w:type="dxa"/>
            <w:shd w:val="clear" w:color="auto" w:fill="auto"/>
          </w:tcPr>
          <w:p w:rsidR="008968DA" w:rsidRPr="003C0DBF" w:rsidRDefault="008968DA" w:rsidP="008968DA">
            <w:pPr>
              <w:rPr>
                <w:sz w:val="24"/>
                <w:szCs w:val="24"/>
              </w:rPr>
            </w:pPr>
            <w:r>
              <w:rPr>
                <w:sz w:val="24"/>
                <w:szCs w:val="24"/>
              </w:rPr>
              <w:t>27</w:t>
            </w:r>
          </w:p>
        </w:tc>
        <w:tc>
          <w:tcPr>
            <w:tcW w:w="709" w:type="dxa"/>
            <w:shd w:val="clear" w:color="auto" w:fill="auto"/>
          </w:tcPr>
          <w:p w:rsidR="008968DA" w:rsidRPr="003C0DBF" w:rsidRDefault="008968DA" w:rsidP="008968DA">
            <w:pPr>
              <w:rPr>
                <w:sz w:val="24"/>
                <w:szCs w:val="24"/>
              </w:rPr>
            </w:pPr>
            <w:r>
              <w:rPr>
                <w:sz w:val="24"/>
                <w:szCs w:val="24"/>
              </w:rPr>
              <w:t>125</w:t>
            </w:r>
          </w:p>
        </w:tc>
        <w:tc>
          <w:tcPr>
            <w:tcW w:w="851" w:type="dxa"/>
            <w:shd w:val="clear" w:color="auto" w:fill="auto"/>
          </w:tcPr>
          <w:p w:rsidR="008968DA" w:rsidRPr="003C0DBF" w:rsidRDefault="008968DA" w:rsidP="008968DA">
            <w:pPr>
              <w:rPr>
                <w:sz w:val="24"/>
                <w:szCs w:val="24"/>
              </w:rPr>
            </w:pPr>
            <w:r>
              <w:rPr>
                <w:sz w:val="24"/>
                <w:szCs w:val="24"/>
              </w:rPr>
              <w:t>38</w:t>
            </w:r>
          </w:p>
        </w:tc>
        <w:tc>
          <w:tcPr>
            <w:tcW w:w="708" w:type="dxa"/>
            <w:shd w:val="clear" w:color="auto" w:fill="auto"/>
          </w:tcPr>
          <w:p w:rsidR="008968DA" w:rsidRPr="003C0DBF" w:rsidRDefault="008968DA" w:rsidP="008968DA">
            <w:pPr>
              <w:rPr>
                <w:sz w:val="24"/>
                <w:szCs w:val="24"/>
              </w:rPr>
            </w:pPr>
            <w:r>
              <w:rPr>
                <w:sz w:val="24"/>
                <w:szCs w:val="24"/>
              </w:rPr>
              <w:t>106</w:t>
            </w:r>
          </w:p>
        </w:tc>
        <w:tc>
          <w:tcPr>
            <w:tcW w:w="709" w:type="dxa"/>
            <w:shd w:val="clear" w:color="auto" w:fill="auto"/>
          </w:tcPr>
          <w:p w:rsidR="008968DA" w:rsidRPr="003C0DBF" w:rsidRDefault="008968DA" w:rsidP="008968DA">
            <w:pPr>
              <w:rPr>
                <w:sz w:val="24"/>
                <w:szCs w:val="24"/>
              </w:rPr>
            </w:pPr>
            <w:r>
              <w:rPr>
                <w:sz w:val="24"/>
                <w:szCs w:val="24"/>
              </w:rPr>
              <w:t>32</w:t>
            </w:r>
          </w:p>
        </w:tc>
      </w:tr>
      <w:tr w:rsidR="008968DA" w:rsidRPr="003C0DBF" w:rsidTr="00C12C01">
        <w:tc>
          <w:tcPr>
            <w:tcW w:w="10065" w:type="dxa"/>
            <w:gridSpan w:val="12"/>
            <w:shd w:val="clear" w:color="auto" w:fill="auto"/>
          </w:tcPr>
          <w:p w:rsidR="008968DA" w:rsidRPr="003C0DBF" w:rsidRDefault="008968DA" w:rsidP="008968DA">
            <w:pPr>
              <w:jc w:val="center"/>
              <w:rPr>
                <w:sz w:val="24"/>
                <w:szCs w:val="24"/>
              </w:rPr>
            </w:pPr>
            <w:r w:rsidRPr="003C0DBF">
              <w:rPr>
                <w:b/>
                <w:sz w:val="24"/>
                <w:szCs w:val="24"/>
              </w:rPr>
              <w:t>После пересдачи</w:t>
            </w:r>
          </w:p>
        </w:tc>
      </w:tr>
      <w:tr w:rsidR="008968DA" w:rsidRPr="003C0DBF" w:rsidTr="00C12C01">
        <w:tc>
          <w:tcPr>
            <w:tcW w:w="2052" w:type="dxa"/>
            <w:gridSpan w:val="2"/>
            <w:shd w:val="clear" w:color="auto" w:fill="auto"/>
          </w:tcPr>
          <w:p w:rsidR="008968DA" w:rsidRPr="003C0DBF" w:rsidRDefault="008968DA" w:rsidP="008968DA">
            <w:pPr>
              <w:rPr>
                <w:sz w:val="24"/>
                <w:szCs w:val="24"/>
              </w:rPr>
            </w:pPr>
            <w:r>
              <w:rPr>
                <w:sz w:val="24"/>
                <w:szCs w:val="24"/>
              </w:rPr>
              <w:t>СОШ №1</w:t>
            </w:r>
          </w:p>
        </w:tc>
        <w:tc>
          <w:tcPr>
            <w:tcW w:w="1067" w:type="dxa"/>
            <w:shd w:val="clear" w:color="auto" w:fill="auto"/>
          </w:tcPr>
          <w:p w:rsidR="008968DA" w:rsidRPr="003C0DBF" w:rsidRDefault="008968DA" w:rsidP="008968DA">
            <w:pPr>
              <w:rPr>
                <w:sz w:val="24"/>
                <w:szCs w:val="24"/>
              </w:rPr>
            </w:pPr>
            <w:r>
              <w:rPr>
                <w:sz w:val="24"/>
                <w:szCs w:val="24"/>
              </w:rPr>
              <w:t>102</w:t>
            </w:r>
          </w:p>
        </w:tc>
        <w:tc>
          <w:tcPr>
            <w:tcW w:w="1134"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8"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851" w:type="dxa"/>
            <w:shd w:val="clear" w:color="auto" w:fill="auto"/>
          </w:tcPr>
          <w:p w:rsidR="008968DA" w:rsidRPr="003C0DBF" w:rsidRDefault="008968DA" w:rsidP="008968DA">
            <w:pPr>
              <w:rPr>
                <w:sz w:val="24"/>
                <w:szCs w:val="24"/>
              </w:rPr>
            </w:pPr>
          </w:p>
        </w:tc>
        <w:tc>
          <w:tcPr>
            <w:tcW w:w="708"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r>
      <w:tr w:rsidR="008968DA" w:rsidRPr="003C0DBF" w:rsidTr="00C12C01">
        <w:tc>
          <w:tcPr>
            <w:tcW w:w="2052" w:type="dxa"/>
            <w:gridSpan w:val="2"/>
            <w:shd w:val="clear" w:color="auto" w:fill="auto"/>
          </w:tcPr>
          <w:p w:rsidR="008968DA" w:rsidRPr="003C0DBF" w:rsidRDefault="008968DA" w:rsidP="008968DA">
            <w:pPr>
              <w:rPr>
                <w:sz w:val="24"/>
                <w:szCs w:val="24"/>
              </w:rPr>
            </w:pPr>
            <w:r>
              <w:rPr>
                <w:sz w:val="24"/>
                <w:szCs w:val="24"/>
              </w:rPr>
              <w:t>СОШ №3</w:t>
            </w:r>
          </w:p>
        </w:tc>
        <w:tc>
          <w:tcPr>
            <w:tcW w:w="1067" w:type="dxa"/>
            <w:shd w:val="clear" w:color="auto" w:fill="auto"/>
          </w:tcPr>
          <w:p w:rsidR="008968DA" w:rsidRPr="003C0DBF" w:rsidRDefault="008968DA" w:rsidP="008968DA">
            <w:pPr>
              <w:rPr>
                <w:sz w:val="24"/>
                <w:szCs w:val="24"/>
              </w:rPr>
            </w:pPr>
            <w:r>
              <w:rPr>
                <w:sz w:val="24"/>
                <w:szCs w:val="24"/>
              </w:rPr>
              <w:t>80</w:t>
            </w:r>
          </w:p>
        </w:tc>
        <w:tc>
          <w:tcPr>
            <w:tcW w:w="1134" w:type="dxa"/>
            <w:shd w:val="clear" w:color="auto" w:fill="auto"/>
          </w:tcPr>
          <w:p w:rsidR="008968DA" w:rsidRPr="003C0DBF" w:rsidRDefault="008968DA" w:rsidP="008968DA">
            <w:pPr>
              <w:rPr>
                <w:sz w:val="24"/>
                <w:szCs w:val="24"/>
              </w:rPr>
            </w:pPr>
            <w:r>
              <w:rPr>
                <w:sz w:val="24"/>
                <w:szCs w:val="24"/>
              </w:rPr>
              <w:t>2</w:t>
            </w: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r>
              <w:rPr>
                <w:sz w:val="24"/>
                <w:szCs w:val="24"/>
              </w:rPr>
              <w:t>2</w:t>
            </w:r>
          </w:p>
        </w:tc>
        <w:tc>
          <w:tcPr>
            <w:tcW w:w="708" w:type="dxa"/>
            <w:shd w:val="clear" w:color="auto" w:fill="auto"/>
          </w:tcPr>
          <w:p w:rsidR="008968DA" w:rsidRPr="003C0DBF" w:rsidRDefault="008968DA" w:rsidP="008968DA">
            <w:pPr>
              <w:rPr>
                <w:sz w:val="24"/>
                <w:szCs w:val="24"/>
              </w:rPr>
            </w:pPr>
            <w:r>
              <w:rPr>
                <w:sz w:val="24"/>
                <w:szCs w:val="24"/>
              </w:rPr>
              <w:t>100</w:t>
            </w:r>
          </w:p>
        </w:tc>
        <w:tc>
          <w:tcPr>
            <w:tcW w:w="709" w:type="dxa"/>
            <w:shd w:val="clear" w:color="auto" w:fill="auto"/>
          </w:tcPr>
          <w:p w:rsidR="008968DA" w:rsidRPr="003C0DBF" w:rsidRDefault="008968DA" w:rsidP="008968DA">
            <w:pPr>
              <w:rPr>
                <w:sz w:val="24"/>
                <w:szCs w:val="24"/>
              </w:rPr>
            </w:pPr>
          </w:p>
        </w:tc>
        <w:tc>
          <w:tcPr>
            <w:tcW w:w="851" w:type="dxa"/>
            <w:shd w:val="clear" w:color="auto" w:fill="auto"/>
          </w:tcPr>
          <w:p w:rsidR="008968DA" w:rsidRPr="003C0DBF" w:rsidRDefault="008968DA" w:rsidP="008968DA">
            <w:pPr>
              <w:rPr>
                <w:sz w:val="24"/>
                <w:szCs w:val="24"/>
              </w:rPr>
            </w:pPr>
          </w:p>
        </w:tc>
        <w:tc>
          <w:tcPr>
            <w:tcW w:w="708"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r>
      <w:tr w:rsidR="008968DA" w:rsidRPr="003C0DBF" w:rsidTr="00C12C01">
        <w:tc>
          <w:tcPr>
            <w:tcW w:w="2052" w:type="dxa"/>
            <w:gridSpan w:val="2"/>
            <w:shd w:val="clear" w:color="auto" w:fill="auto"/>
          </w:tcPr>
          <w:p w:rsidR="008968DA" w:rsidRPr="003C0DBF" w:rsidRDefault="008968DA" w:rsidP="008968DA">
            <w:pPr>
              <w:rPr>
                <w:sz w:val="24"/>
                <w:szCs w:val="24"/>
              </w:rPr>
            </w:pPr>
            <w:r>
              <w:rPr>
                <w:sz w:val="24"/>
                <w:szCs w:val="24"/>
              </w:rPr>
              <w:t>Небыловская СОШ</w:t>
            </w:r>
          </w:p>
        </w:tc>
        <w:tc>
          <w:tcPr>
            <w:tcW w:w="1067" w:type="dxa"/>
            <w:shd w:val="clear" w:color="auto" w:fill="auto"/>
          </w:tcPr>
          <w:p w:rsidR="008968DA" w:rsidRPr="003C0DBF" w:rsidRDefault="008968DA" w:rsidP="008968DA">
            <w:pPr>
              <w:rPr>
                <w:sz w:val="24"/>
                <w:szCs w:val="24"/>
              </w:rPr>
            </w:pPr>
            <w:r>
              <w:rPr>
                <w:sz w:val="24"/>
                <w:szCs w:val="24"/>
              </w:rPr>
              <w:t>20</w:t>
            </w:r>
          </w:p>
        </w:tc>
        <w:tc>
          <w:tcPr>
            <w:tcW w:w="1134" w:type="dxa"/>
            <w:shd w:val="clear" w:color="auto" w:fill="auto"/>
          </w:tcPr>
          <w:p w:rsidR="008968DA" w:rsidRPr="003C0DBF" w:rsidRDefault="008968DA" w:rsidP="008968DA">
            <w:pPr>
              <w:rPr>
                <w:sz w:val="24"/>
                <w:szCs w:val="24"/>
              </w:rPr>
            </w:pPr>
            <w:r>
              <w:rPr>
                <w:sz w:val="24"/>
                <w:szCs w:val="24"/>
              </w:rPr>
              <w:t>1</w:t>
            </w:r>
          </w:p>
        </w:tc>
        <w:tc>
          <w:tcPr>
            <w:tcW w:w="709" w:type="dxa"/>
            <w:shd w:val="clear" w:color="auto" w:fill="auto"/>
          </w:tcPr>
          <w:p w:rsidR="008968DA" w:rsidRPr="003C0DBF" w:rsidRDefault="008968DA" w:rsidP="008968DA">
            <w:pPr>
              <w:rPr>
                <w:sz w:val="24"/>
                <w:szCs w:val="24"/>
              </w:rPr>
            </w:pPr>
            <w:r>
              <w:rPr>
                <w:sz w:val="24"/>
                <w:szCs w:val="24"/>
              </w:rPr>
              <w:t>1</w:t>
            </w:r>
          </w:p>
        </w:tc>
        <w:tc>
          <w:tcPr>
            <w:tcW w:w="709" w:type="dxa"/>
            <w:shd w:val="clear" w:color="auto" w:fill="auto"/>
          </w:tcPr>
          <w:p w:rsidR="008968DA" w:rsidRPr="003C0DBF" w:rsidRDefault="008968DA" w:rsidP="008968DA">
            <w:pPr>
              <w:rPr>
                <w:sz w:val="24"/>
                <w:szCs w:val="24"/>
              </w:rPr>
            </w:pPr>
            <w:r>
              <w:rPr>
                <w:sz w:val="24"/>
                <w:szCs w:val="24"/>
              </w:rPr>
              <w:t>100</w:t>
            </w:r>
          </w:p>
        </w:tc>
        <w:tc>
          <w:tcPr>
            <w:tcW w:w="709" w:type="dxa"/>
            <w:shd w:val="clear" w:color="auto" w:fill="auto"/>
          </w:tcPr>
          <w:p w:rsidR="008968DA" w:rsidRPr="003C0DBF" w:rsidRDefault="008968DA" w:rsidP="008968DA">
            <w:pPr>
              <w:rPr>
                <w:sz w:val="24"/>
                <w:szCs w:val="24"/>
              </w:rPr>
            </w:pPr>
          </w:p>
        </w:tc>
        <w:tc>
          <w:tcPr>
            <w:tcW w:w="708"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851" w:type="dxa"/>
            <w:shd w:val="clear" w:color="auto" w:fill="auto"/>
          </w:tcPr>
          <w:p w:rsidR="008968DA" w:rsidRPr="003C0DBF" w:rsidRDefault="008968DA" w:rsidP="008968DA">
            <w:pPr>
              <w:rPr>
                <w:sz w:val="24"/>
                <w:szCs w:val="24"/>
              </w:rPr>
            </w:pPr>
          </w:p>
        </w:tc>
        <w:tc>
          <w:tcPr>
            <w:tcW w:w="708"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r>
      <w:tr w:rsidR="008968DA" w:rsidRPr="003C0DBF" w:rsidTr="00C12C01">
        <w:tc>
          <w:tcPr>
            <w:tcW w:w="2052" w:type="dxa"/>
            <w:gridSpan w:val="2"/>
            <w:shd w:val="clear" w:color="auto" w:fill="auto"/>
          </w:tcPr>
          <w:p w:rsidR="008968DA" w:rsidRPr="003C0DBF" w:rsidRDefault="008968DA" w:rsidP="008968DA">
            <w:pPr>
              <w:rPr>
                <w:sz w:val="24"/>
                <w:szCs w:val="24"/>
              </w:rPr>
            </w:pPr>
            <w:r>
              <w:rPr>
                <w:sz w:val="24"/>
                <w:szCs w:val="24"/>
              </w:rPr>
              <w:t>Симская СОШ</w:t>
            </w:r>
          </w:p>
        </w:tc>
        <w:tc>
          <w:tcPr>
            <w:tcW w:w="1067" w:type="dxa"/>
            <w:shd w:val="clear" w:color="auto" w:fill="auto"/>
          </w:tcPr>
          <w:p w:rsidR="008968DA" w:rsidRPr="003C0DBF" w:rsidRDefault="008968DA" w:rsidP="008968DA">
            <w:pPr>
              <w:rPr>
                <w:sz w:val="24"/>
                <w:szCs w:val="24"/>
              </w:rPr>
            </w:pPr>
            <w:r>
              <w:rPr>
                <w:sz w:val="24"/>
                <w:szCs w:val="24"/>
              </w:rPr>
              <w:t>19</w:t>
            </w:r>
          </w:p>
        </w:tc>
        <w:tc>
          <w:tcPr>
            <w:tcW w:w="1134"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8"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851" w:type="dxa"/>
            <w:shd w:val="clear" w:color="auto" w:fill="auto"/>
          </w:tcPr>
          <w:p w:rsidR="008968DA" w:rsidRPr="003C0DBF" w:rsidRDefault="008968DA" w:rsidP="008968DA">
            <w:pPr>
              <w:rPr>
                <w:sz w:val="24"/>
                <w:szCs w:val="24"/>
              </w:rPr>
            </w:pPr>
          </w:p>
        </w:tc>
        <w:tc>
          <w:tcPr>
            <w:tcW w:w="708"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r>
      <w:tr w:rsidR="008968DA" w:rsidRPr="003C0DBF" w:rsidTr="00C12C01">
        <w:tc>
          <w:tcPr>
            <w:tcW w:w="2052" w:type="dxa"/>
            <w:gridSpan w:val="2"/>
            <w:shd w:val="clear" w:color="auto" w:fill="auto"/>
          </w:tcPr>
          <w:p w:rsidR="008968DA" w:rsidRPr="003C0DBF" w:rsidRDefault="008968DA" w:rsidP="008968DA">
            <w:pPr>
              <w:rPr>
                <w:sz w:val="24"/>
                <w:szCs w:val="24"/>
              </w:rPr>
            </w:pPr>
            <w:r>
              <w:rPr>
                <w:sz w:val="24"/>
                <w:szCs w:val="24"/>
              </w:rPr>
              <w:t>Андреевская ООШ</w:t>
            </w:r>
          </w:p>
        </w:tc>
        <w:tc>
          <w:tcPr>
            <w:tcW w:w="1067" w:type="dxa"/>
            <w:shd w:val="clear" w:color="auto" w:fill="auto"/>
          </w:tcPr>
          <w:p w:rsidR="008968DA" w:rsidRPr="003C0DBF" w:rsidRDefault="008968DA" w:rsidP="008968DA">
            <w:pPr>
              <w:rPr>
                <w:sz w:val="24"/>
                <w:szCs w:val="24"/>
              </w:rPr>
            </w:pPr>
            <w:r>
              <w:rPr>
                <w:sz w:val="24"/>
                <w:szCs w:val="24"/>
              </w:rPr>
              <w:t>16</w:t>
            </w:r>
          </w:p>
        </w:tc>
        <w:tc>
          <w:tcPr>
            <w:tcW w:w="1134" w:type="dxa"/>
            <w:shd w:val="clear" w:color="auto" w:fill="auto"/>
          </w:tcPr>
          <w:p w:rsidR="008968DA" w:rsidRPr="003C0DBF" w:rsidRDefault="008968DA" w:rsidP="008968DA">
            <w:pPr>
              <w:rPr>
                <w:sz w:val="24"/>
                <w:szCs w:val="24"/>
              </w:rPr>
            </w:pPr>
            <w:r>
              <w:rPr>
                <w:sz w:val="24"/>
                <w:szCs w:val="24"/>
              </w:rPr>
              <w:t>1</w:t>
            </w:r>
          </w:p>
        </w:tc>
        <w:tc>
          <w:tcPr>
            <w:tcW w:w="709" w:type="dxa"/>
            <w:shd w:val="clear" w:color="auto" w:fill="auto"/>
          </w:tcPr>
          <w:p w:rsidR="008968DA" w:rsidRPr="003C0DBF" w:rsidRDefault="008968DA" w:rsidP="008968DA">
            <w:pPr>
              <w:rPr>
                <w:sz w:val="24"/>
                <w:szCs w:val="24"/>
              </w:rPr>
            </w:pPr>
            <w:r>
              <w:rPr>
                <w:sz w:val="24"/>
                <w:szCs w:val="24"/>
              </w:rPr>
              <w:t>1</w:t>
            </w:r>
          </w:p>
        </w:tc>
        <w:tc>
          <w:tcPr>
            <w:tcW w:w="709" w:type="dxa"/>
            <w:shd w:val="clear" w:color="auto" w:fill="auto"/>
          </w:tcPr>
          <w:p w:rsidR="008968DA" w:rsidRPr="003C0DBF" w:rsidRDefault="008968DA" w:rsidP="008968DA">
            <w:pPr>
              <w:rPr>
                <w:sz w:val="24"/>
                <w:szCs w:val="24"/>
              </w:rPr>
            </w:pPr>
            <w:r>
              <w:rPr>
                <w:sz w:val="24"/>
                <w:szCs w:val="24"/>
              </w:rPr>
              <w:t>100</w:t>
            </w:r>
          </w:p>
        </w:tc>
        <w:tc>
          <w:tcPr>
            <w:tcW w:w="709" w:type="dxa"/>
            <w:shd w:val="clear" w:color="auto" w:fill="auto"/>
          </w:tcPr>
          <w:p w:rsidR="008968DA" w:rsidRPr="003C0DBF" w:rsidRDefault="008968DA" w:rsidP="008968DA">
            <w:pPr>
              <w:rPr>
                <w:sz w:val="24"/>
                <w:szCs w:val="24"/>
              </w:rPr>
            </w:pPr>
          </w:p>
        </w:tc>
        <w:tc>
          <w:tcPr>
            <w:tcW w:w="708"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851" w:type="dxa"/>
            <w:shd w:val="clear" w:color="auto" w:fill="auto"/>
          </w:tcPr>
          <w:p w:rsidR="008968DA" w:rsidRPr="003C0DBF" w:rsidRDefault="008968DA" w:rsidP="008968DA">
            <w:pPr>
              <w:rPr>
                <w:sz w:val="24"/>
                <w:szCs w:val="24"/>
              </w:rPr>
            </w:pPr>
          </w:p>
        </w:tc>
        <w:tc>
          <w:tcPr>
            <w:tcW w:w="708"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r>
      <w:tr w:rsidR="008968DA" w:rsidRPr="003C0DBF" w:rsidTr="00C12C01">
        <w:tc>
          <w:tcPr>
            <w:tcW w:w="2052" w:type="dxa"/>
            <w:gridSpan w:val="2"/>
            <w:shd w:val="clear" w:color="auto" w:fill="auto"/>
          </w:tcPr>
          <w:p w:rsidR="008968DA" w:rsidRDefault="008968DA" w:rsidP="008968DA">
            <w:pPr>
              <w:rPr>
                <w:sz w:val="24"/>
                <w:szCs w:val="24"/>
              </w:rPr>
            </w:pPr>
            <w:r>
              <w:rPr>
                <w:sz w:val="24"/>
                <w:szCs w:val="24"/>
              </w:rPr>
              <w:t>Косинская ООШ</w:t>
            </w:r>
          </w:p>
        </w:tc>
        <w:tc>
          <w:tcPr>
            <w:tcW w:w="1067" w:type="dxa"/>
            <w:shd w:val="clear" w:color="auto" w:fill="auto"/>
          </w:tcPr>
          <w:p w:rsidR="008968DA" w:rsidRPr="003C0DBF" w:rsidRDefault="008968DA" w:rsidP="008968DA">
            <w:pPr>
              <w:rPr>
                <w:sz w:val="24"/>
                <w:szCs w:val="24"/>
              </w:rPr>
            </w:pPr>
            <w:r>
              <w:rPr>
                <w:sz w:val="24"/>
                <w:szCs w:val="24"/>
              </w:rPr>
              <w:t>10</w:t>
            </w:r>
          </w:p>
        </w:tc>
        <w:tc>
          <w:tcPr>
            <w:tcW w:w="1134"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8"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851" w:type="dxa"/>
            <w:shd w:val="clear" w:color="auto" w:fill="auto"/>
          </w:tcPr>
          <w:p w:rsidR="008968DA" w:rsidRPr="003C0DBF" w:rsidRDefault="008968DA" w:rsidP="008968DA">
            <w:pPr>
              <w:rPr>
                <w:sz w:val="24"/>
                <w:szCs w:val="24"/>
              </w:rPr>
            </w:pPr>
          </w:p>
        </w:tc>
        <w:tc>
          <w:tcPr>
            <w:tcW w:w="708"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r>
      <w:tr w:rsidR="008968DA" w:rsidRPr="003C0DBF" w:rsidTr="00C12C01">
        <w:tc>
          <w:tcPr>
            <w:tcW w:w="2052" w:type="dxa"/>
            <w:gridSpan w:val="2"/>
            <w:shd w:val="clear" w:color="auto" w:fill="auto"/>
          </w:tcPr>
          <w:p w:rsidR="008968DA" w:rsidRPr="003C0DBF" w:rsidRDefault="008968DA" w:rsidP="008968DA">
            <w:pPr>
              <w:rPr>
                <w:sz w:val="24"/>
                <w:szCs w:val="24"/>
              </w:rPr>
            </w:pPr>
            <w:r>
              <w:rPr>
                <w:sz w:val="24"/>
                <w:szCs w:val="24"/>
              </w:rPr>
              <w:t>Опольевская ООШ</w:t>
            </w:r>
          </w:p>
        </w:tc>
        <w:tc>
          <w:tcPr>
            <w:tcW w:w="1067" w:type="dxa"/>
            <w:shd w:val="clear" w:color="auto" w:fill="auto"/>
          </w:tcPr>
          <w:p w:rsidR="008968DA" w:rsidRPr="003C0DBF" w:rsidRDefault="008968DA" w:rsidP="008968DA">
            <w:pPr>
              <w:rPr>
                <w:sz w:val="24"/>
                <w:szCs w:val="24"/>
              </w:rPr>
            </w:pPr>
            <w:r>
              <w:rPr>
                <w:sz w:val="24"/>
                <w:szCs w:val="24"/>
              </w:rPr>
              <w:t>8</w:t>
            </w:r>
          </w:p>
        </w:tc>
        <w:tc>
          <w:tcPr>
            <w:tcW w:w="1134"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8"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851" w:type="dxa"/>
            <w:shd w:val="clear" w:color="auto" w:fill="auto"/>
          </w:tcPr>
          <w:p w:rsidR="008968DA" w:rsidRPr="003C0DBF" w:rsidRDefault="008968DA" w:rsidP="008968DA">
            <w:pPr>
              <w:rPr>
                <w:sz w:val="24"/>
                <w:szCs w:val="24"/>
              </w:rPr>
            </w:pPr>
          </w:p>
        </w:tc>
        <w:tc>
          <w:tcPr>
            <w:tcW w:w="708"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r>
      <w:tr w:rsidR="008968DA" w:rsidRPr="003C0DBF" w:rsidTr="00C12C01">
        <w:tc>
          <w:tcPr>
            <w:tcW w:w="2052" w:type="dxa"/>
            <w:gridSpan w:val="2"/>
            <w:shd w:val="clear" w:color="auto" w:fill="auto"/>
          </w:tcPr>
          <w:p w:rsidR="008968DA" w:rsidRPr="003C0DBF" w:rsidRDefault="008968DA" w:rsidP="008968DA">
            <w:pPr>
              <w:rPr>
                <w:sz w:val="24"/>
                <w:szCs w:val="24"/>
              </w:rPr>
            </w:pPr>
            <w:r>
              <w:rPr>
                <w:sz w:val="24"/>
                <w:szCs w:val="24"/>
              </w:rPr>
              <w:t>Семьинская ООШ</w:t>
            </w:r>
          </w:p>
        </w:tc>
        <w:tc>
          <w:tcPr>
            <w:tcW w:w="1067" w:type="dxa"/>
            <w:shd w:val="clear" w:color="auto" w:fill="auto"/>
          </w:tcPr>
          <w:p w:rsidR="008968DA" w:rsidRPr="003C0DBF" w:rsidRDefault="008968DA" w:rsidP="008968DA">
            <w:pPr>
              <w:rPr>
                <w:sz w:val="24"/>
                <w:szCs w:val="24"/>
              </w:rPr>
            </w:pPr>
            <w:r>
              <w:rPr>
                <w:sz w:val="24"/>
                <w:szCs w:val="24"/>
              </w:rPr>
              <w:t>2</w:t>
            </w:r>
          </w:p>
        </w:tc>
        <w:tc>
          <w:tcPr>
            <w:tcW w:w="1134"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8"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851" w:type="dxa"/>
            <w:shd w:val="clear" w:color="auto" w:fill="auto"/>
          </w:tcPr>
          <w:p w:rsidR="008968DA" w:rsidRPr="003C0DBF" w:rsidRDefault="008968DA" w:rsidP="008968DA">
            <w:pPr>
              <w:rPr>
                <w:sz w:val="24"/>
                <w:szCs w:val="24"/>
              </w:rPr>
            </w:pPr>
          </w:p>
        </w:tc>
        <w:tc>
          <w:tcPr>
            <w:tcW w:w="708"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r>
      <w:tr w:rsidR="008968DA" w:rsidRPr="003C0DBF" w:rsidTr="00C12C01">
        <w:tc>
          <w:tcPr>
            <w:tcW w:w="2052" w:type="dxa"/>
            <w:gridSpan w:val="2"/>
            <w:shd w:val="clear" w:color="auto" w:fill="auto"/>
          </w:tcPr>
          <w:p w:rsidR="008968DA" w:rsidRPr="003C0DBF" w:rsidRDefault="008968DA" w:rsidP="008968DA">
            <w:pPr>
              <w:rPr>
                <w:sz w:val="24"/>
                <w:szCs w:val="24"/>
              </w:rPr>
            </w:pPr>
            <w:r>
              <w:rPr>
                <w:sz w:val="24"/>
                <w:szCs w:val="24"/>
              </w:rPr>
              <w:t>Сосновоборская ООШ</w:t>
            </w:r>
          </w:p>
        </w:tc>
        <w:tc>
          <w:tcPr>
            <w:tcW w:w="1067" w:type="dxa"/>
            <w:shd w:val="clear" w:color="auto" w:fill="auto"/>
          </w:tcPr>
          <w:p w:rsidR="008968DA" w:rsidRPr="003C0DBF" w:rsidRDefault="008968DA" w:rsidP="008968DA">
            <w:pPr>
              <w:rPr>
                <w:sz w:val="24"/>
                <w:szCs w:val="24"/>
              </w:rPr>
            </w:pPr>
            <w:r>
              <w:rPr>
                <w:sz w:val="24"/>
                <w:szCs w:val="24"/>
              </w:rPr>
              <w:t>8</w:t>
            </w:r>
          </w:p>
        </w:tc>
        <w:tc>
          <w:tcPr>
            <w:tcW w:w="1134"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8"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851" w:type="dxa"/>
            <w:shd w:val="clear" w:color="auto" w:fill="auto"/>
          </w:tcPr>
          <w:p w:rsidR="008968DA" w:rsidRPr="003C0DBF" w:rsidRDefault="008968DA" w:rsidP="008968DA">
            <w:pPr>
              <w:rPr>
                <w:sz w:val="24"/>
                <w:szCs w:val="24"/>
              </w:rPr>
            </w:pPr>
          </w:p>
        </w:tc>
        <w:tc>
          <w:tcPr>
            <w:tcW w:w="708"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r>
      <w:tr w:rsidR="008968DA" w:rsidRPr="003C0DBF" w:rsidTr="00C12C01">
        <w:tc>
          <w:tcPr>
            <w:tcW w:w="2052" w:type="dxa"/>
            <w:gridSpan w:val="2"/>
            <w:shd w:val="clear" w:color="auto" w:fill="auto"/>
          </w:tcPr>
          <w:p w:rsidR="008968DA" w:rsidRPr="003C0DBF" w:rsidRDefault="008968DA" w:rsidP="008968DA">
            <w:pPr>
              <w:rPr>
                <w:sz w:val="24"/>
                <w:szCs w:val="24"/>
              </w:rPr>
            </w:pPr>
            <w:r>
              <w:rPr>
                <w:sz w:val="24"/>
                <w:szCs w:val="24"/>
              </w:rPr>
              <w:t>Фёдоровская ООШ</w:t>
            </w:r>
          </w:p>
        </w:tc>
        <w:tc>
          <w:tcPr>
            <w:tcW w:w="1067" w:type="dxa"/>
            <w:shd w:val="clear" w:color="auto" w:fill="auto"/>
          </w:tcPr>
          <w:p w:rsidR="008968DA" w:rsidRPr="003C0DBF" w:rsidRDefault="008968DA" w:rsidP="008968DA">
            <w:pPr>
              <w:rPr>
                <w:sz w:val="24"/>
                <w:szCs w:val="24"/>
              </w:rPr>
            </w:pPr>
            <w:r>
              <w:rPr>
                <w:sz w:val="24"/>
                <w:szCs w:val="24"/>
              </w:rPr>
              <w:t>12</w:t>
            </w:r>
          </w:p>
        </w:tc>
        <w:tc>
          <w:tcPr>
            <w:tcW w:w="1134" w:type="dxa"/>
            <w:shd w:val="clear" w:color="auto" w:fill="auto"/>
          </w:tcPr>
          <w:p w:rsidR="008968DA" w:rsidRPr="003C0DBF" w:rsidRDefault="008968DA" w:rsidP="008968DA">
            <w:pPr>
              <w:rPr>
                <w:sz w:val="24"/>
                <w:szCs w:val="24"/>
              </w:rPr>
            </w:pPr>
            <w:r>
              <w:rPr>
                <w:sz w:val="24"/>
                <w:szCs w:val="24"/>
              </w:rPr>
              <w:t>1</w:t>
            </w: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r>
              <w:rPr>
                <w:sz w:val="24"/>
                <w:szCs w:val="24"/>
              </w:rPr>
              <w:t>1</w:t>
            </w:r>
          </w:p>
        </w:tc>
        <w:tc>
          <w:tcPr>
            <w:tcW w:w="708" w:type="dxa"/>
            <w:shd w:val="clear" w:color="auto" w:fill="auto"/>
          </w:tcPr>
          <w:p w:rsidR="008968DA" w:rsidRPr="003C0DBF" w:rsidRDefault="008968DA" w:rsidP="008968DA">
            <w:pPr>
              <w:rPr>
                <w:sz w:val="24"/>
                <w:szCs w:val="24"/>
              </w:rPr>
            </w:pPr>
            <w:r>
              <w:rPr>
                <w:sz w:val="24"/>
                <w:szCs w:val="24"/>
              </w:rPr>
              <w:t>100</w:t>
            </w:r>
          </w:p>
        </w:tc>
        <w:tc>
          <w:tcPr>
            <w:tcW w:w="709" w:type="dxa"/>
            <w:shd w:val="clear" w:color="auto" w:fill="auto"/>
          </w:tcPr>
          <w:p w:rsidR="008968DA" w:rsidRPr="003C0DBF" w:rsidRDefault="008968DA" w:rsidP="008968DA">
            <w:pPr>
              <w:rPr>
                <w:sz w:val="24"/>
                <w:szCs w:val="24"/>
              </w:rPr>
            </w:pPr>
          </w:p>
        </w:tc>
        <w:tc>
          <w:tcPr>
            <w:tcW w:w="851" w:type="dxa"/>
            <w:shd w:val="clear" w:color="auto" w:fill="auto"/>
          </w:tcPr>
          <w:p w:rsidR="008968DA" w:rsidRPr="003C0DBF" w:rsidRDefault="008968DA" w:rsidP="008968DA">
            <w:pPr>
              <w:rPr>
                <w:sz w:val="24"/>
                <w:szCs w:val="24"/>
              </w:rPr>
            </w:pPr>
          </w:p>
        </w:tc>
        <w:tc>
          <w:tcPr>
            <w:tcW w:w="708"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r>
      <w:tr w:rsidR="008968DA" w:rsidRPr="003C0DBF" w:rsidTr="00C12C01">
        <w:tc>
          <w:tcPr>
            <w:tcW w:w="2052" w:type="dxa"/>
            <w:gridSpan w:val="2"/>
            <w:shd w:val="clear" w:color="auto" w:fill="auto"/>
          </w:tcPr>
          <w:p w:rsidR="008968DA" w:rsidRPr="003C0DBF" w:rsidRDefault="008968DA" w:rsidP="008968DA">
            <w:pPr>
              <w:rPr>
                <w:sz w:val="24"/>
                <w:szCs w:val="24"/>
              </w:rPr>
            </w:pPr>
            <w:r>
              <w:rPr>
                <w:sz w:val="24"/>
                <w:szCs w:val="24"/>
              </w:rPr>
              <w:t>Шипиловская ООШ</w:t>
            </w:r>
          </w:p>
        </w:tc>
        <w:tc>
          <w:tcPr>
            <w:tcW w:w="1067" w:type="dxa"/>
            <w:shd w:val="clear" w:color="auto" w:fill="auto"/>
          </w:tcPr>
          <w:p w:rsidR="008968DA" w:rsidRPr="003C0DBF" w:rsidRDefault="008968DA" w:rsidP="008968DA">
            <w:pPr>
              <w:rPr>
                <w:sz w:val="24"/>
                <w:szCs w:val="24"/>
              </w:rPr>
            </w:pPr>
            <w:r>
              <w:rPr>
                <w:sz w:val="24"/>
                <w:szCs w:val="24"/>
              </w:rPr>
              <w:t>4</w:t>
            </w:r>
          </w:p>
        </w:tc>
        <w:tc>
          <w:tcPr>
            <w:tcW w:w="1134" w:type="dxa"/>
            <w:shd w:val="clear" w:color="auto" w:fill="auto"/>
          </w:tcPr>
          <w:p w:rsidR="008968DA" w:rsidRPr="003C0DBF" w:rsidRDefault="008968DA" w:rsidP="008968DA">
            <w:pPr>
              <w:rPr>
                <w:sz w:val="24"/>
                <w:szCs w:val="24"/>
              </w:rPr>
            </w:pPr>
            <w:r>
              <w:rPr>
                <w:sz w:val="24"/>
                <w:szCs w:val="24"/>
              </w:rPr>
              <w:t>1</w:t>
            </w: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r>
              <w:rPr>
                <w:sz w:val="24"/>
                <w:szCs w:val="24"/>
              </w:rPr>
              <w:t>1</w:t>
            </w:r>
          </w:p>
        </w:tc>
        <w:tc>
          <w:tcPr>
            <w:tcW w:w="708" w:type="dxa"/>
            <w:shd w:val="clear" w:color="auto" w:fill="auto"/>
          </w:tcPr>
          <w:p w:rsidR="008968DA" w:rsidRPr="003C0DBF" w:rsidRDefault="008968DA" w:rsidP="008968DA">
            <w:pPr>
              <w:rPr>
                <w:sz w:val="24"/>
                <w:szCs w:val="24"/>
              </w:rPr>
            </w:pPr>
            <w:r>
              <w:rPr>
                <w:sz w:val="24"/>
                <w:szCs w:val="24"/>
              </w:rPr>
              <w:t>100</w:t>
            </w:r>
          </w:p>
        </w:tc>
        <w:tc>
          <w:tcPr>
            <w:tcW w:w="709" w:type="dxa"/>
            <w:shd w:val="clear" w:color="auto" w:fill="auto"/>
          </w:tcPr>
          <w:p w:rsidR="008968DA" w:rsidRPr="003C0DBF" w:rsidRDefault="008968DA" w:rsidP="008968DA">
            <w:pPr>
              <w:rPr>
                <w:sz w:val="24"/>
                <w:szCs w:val="24"/>
              </w:rPr>
            </w:pPr>
          </w:p>
        </w:tc>
        <w:tc>
          <w:tcPr>
            <w:tcW w:w="851" w:type="dxa"/>
            <w:shd w:val="clear" w:color="auto" w:fill="auto"/>
          </w:tcPr>
          <w:p w:rsidR="008968DA" w:rsidRPr="003C0DBF" w:rsidRDefault="008968DA" w:rsidP="008968DA">
            <w:pPr>
              <w:rPr>
                <w:sz w:val="24"/>
                <w:szCs w:val="24"/>
              </w:rPr>
            </w:pPr>
          </w:p>
        </w:tc>
        <w:tc>
          <w:tcPr>
            <w:tcW w:w="708"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r>
      <w:tr w:rsidR="008968DA" w:rsidRPr="003C0DBF" w:rsidTr="00C12C01">
        <w:tc>
          <w:tcPr>
            <w:tcW w:w="2052" w:type="dxa"/>
            <w:gridSpan w:val="2"/>
            <w:shd w:val="clear" w:color="auto" w:fill="auto"/>
          </w:tcPr>
          <w:p w:rsidR="008968DA" w:rsidRPr="003C0DBF" w:rsidRDefault="008968DA" w:rsidP="008968DA">
            <w:pPr>
              <w:rPr>
                <w:sz w:val="24"/>
                <w:szCs w:val="24"/>
              </w:rPr>
            </w:pPr>
            <w:r>
              <w:rPr>
                <w:sz w:val="24"/>
                <w:szCs w:val="24"/>
              </w:rPr>
              <w:t>Шихобаловская ООШ</w:t>
            </w:r>
          </w:p>
        </w:tc>
        <w:tc>
          <w:tcPr>
            <w:tcW w:w="1067" w:type="dxa"/>
            <w:shd w:val="clear" w:color="auto" w:fill="auto"/>
          </w:tcPr>
          <w:p w:rsidR="008968DA" w:rsidRPr="003C0DBF" w:rsidRDefault="008968DA" w:rsidP="008968DA">
            <w:pPr>
              <w:rPr>
                <w:sz w:val="24"/>
                <w:szCs w:val="24"/>
              </w:rPr>
            </w:pPr>
            <w:r>
              <w:rPr>
                <w:sz w:val="24"/>
                <w:szCs w:val="24"/>
              </w:rPr>
              <w:t>13</w:t>
            </w:r>
          </w:p>
        </w:tc>
        <w:tc>
          <w:tcPr>
            <w:tcW w:w="1134"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8"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851" w:type="dxa"/>
            <w:shd w:val="clear" w:color="auto" w:fill="auto"/>
          </w:tcPr>
          <w:p w:rsidR="008968DA" w:rsidRPr="003C0DBF" w:rsidRDefault="008968DA" w:rsidP="008968DA">
            <w:pPr>
              <w:rPr>
                <w:sz w:val="24"/>
                <w:szCs w:val="24"/>
              </w:rPr>
            </w:pPr>
          </w:p>
        </w:tc>
        <w:tc>
          <w:tcPr>
            <w:tcW w:w="708"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r>
      <w:tr w:rsidR="008968DA" w:rsidRPr="003C0DBF" w:rsidTr="00C12C01">
        <w:tc>
          <w:tcPr>
            <w:tcW w:w="2052" w:type="dxa"/>
            <w:gridSpan w:val="2"/>
            <w:shd w:val="clear" w:color="auto" w:fill="auto"/>
          </w:tcPr>
          <w:p w:rsidR="008968DA" w:rsidRPr="003C0DBF" w:rsidRDefault="008968DA" w:rsidP="008968DA">
            <w:pPr>
              <w:rPr>
                <w:sz w:val="24"/>
                <w:szCs w:val="24"/>
              </w:rPr>
            </w:pPr>
            <w:r>
              <w:rPr>
                <w:sz w:val="24"/>
                <w:szCs w:val="24"/>
              </w:rPr>
              <w:t>Энтузиастская ООШ</w:t>
            </w:r>
          </w:p>
        </w:tc>
        <w:tc>
          <w:tcPr>
            <w:tcW w:w="1067" w:type="dxa"/>
            <w:shd w:val="clear" w:color="auto" w:fill="auto"/>
          </w:tcPr>
          <w:p w:rsidR="008968DA" w:rsidRPr="003C0DBF" w:rsidRDefault="008968DA" w:rsidP="008968DA">
            <w:pPr>
              <w:rPr>
                <w:sz w:val="24"/>
                <w:szCs w:val="24"/>
              </w:rPr>
            </w:pPr>
            <w:r>
              <w:rPr>
                <w:sz w:val="24"/>
                <w:szCs w:val="24"/>
              </w:rPr>
              <w:t>16</w:t>
            </w:r>
          </w:p>
        </w:tc>
        <w:tc>
          <w:tcPr>
            <w:tcW w:w="1134" w:type="dxa"/>
            <w:shd w:val="clear" w:color="auto" w:fill="auto"/>
          </w:tcPr>
          <w:p w:rsidR="008968DA" w:rsidRPr="003C0DBF" w:rsidRDefault="008968DA" w:rsidP="008968DA">
            <w:pPr>
              <w:rPr>
                <w:sz w:val="24"/>
                <w:szCs w:val="24"/>
              </w:rPr>
            </w:pPr>
            <w:r>
              <w:rPr>
                <w:sz w:val="24"/>
                <w:szCs w:val="24"/>
              </w:rPr>
              <w:t>1</w:t>
            </w: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r>
              <w:rPr>
                <w:sz w:val="24"/>
                <w:szCs w:val="24"/>
              </w:rPr>
              <w:t>1</w:t>
            </w:r>
          </w:p>
        </w:tc>
        <w:tc>
          <w:tcPr>
            <w:tcW w:w="708" w:type="dxa"/>
            <w:shd w:val="clear" w:color="auto" w:fill="auto"/>
          </w:tcPr>
          <w:p w:rsidR="008968DA" w:rsidRPr="003C0DBF" w:rsidRDefault="008968DA" w:rsidP="008968DA">
            <w:pPr>
              <w:rPr>
                <w:sz w:val="24"/>
                <w:szCs w:val="24"/>
              </w:rPr>
            </w:pPr>
            <w:r>
              <w:rPr>
                <w:sz w:val="24"/>
                <w:szCs w:val="24"/>
              </w:rPr>
              <w:t>100</w:t>
            </w:r>
          </w:p>
        </w:tc>
        <w:tc>
          <w:tcPr>
            <w:tcW w:w="709" w:type="dxa"/>
            <w:shd w:val="clear" w:color="auto" w:fill="auto"/>
          </w:tcPr>
          <w:p w:rsidR="008968DA" w:rsidRPr="003C0DBF" w:rsidRDefault="008968DA" w:rsidP="008968DA">
            <w:pPr>
              <w:rPr>
                <w:sz w:val="24"/>
                <w:szCs w:val="24"/>
              </w:rPr>
            </w:pPr>
          </w:p>
        </w:tc>
        <w:tc>
          <w:tcPr>
            <w:tcW w:w="851" w:type="dxa"/>
            <w:shd w:val="clear" w:color="auto" w:fill="auto"/>
          </w:tcPr>
          <w:p w:rsidR="008968DA" w:rsidRPr="003C0DBF" w:rsidRDefault="008968DA" w:rsidP="008968DA">
            <w:pPr>
              <w:rPr>
                <w:sz w:val="24"/>
                <w:szCs w:val="24"/>
              </w:rPr>
            </w:pPr>
          </w:p>
        </w:tc>
        <w:tc>
          <w:tcPr>
            <w:tcW w:w="708"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r>
      <w:tr w:rsidR="008968DA" w:rsidRPr="003C0DBF" w:rsidTr="00C12C01">
        <w:tc>
          <w:tcPr>
            <w:tcW w:w="2052" w:type="dxa"/>
            <w:gridSpan w:val="2"/>
            <w:shd w:val="clear" w:color="auto" w:fill="auto"/>
          </w:tcPr>
          <w:p w:rsidR="008968DA" w:rsidRPr="003C0DBF" w:rsidRDefault="008968DA" w:rsidP="008968DA">
            <w:pPr>
              <w:rPr>
                <w:sz w:val="24"/>
                <w:szCs w:val="24"/>
              </w:rPr>
            </w:pPr>
            <w:r>
              <w:rPr>
                <w:sz w:val="24"/>
                <w:szCs w:val="24"/>
              </w:rPr>
              <w:t>ООШ №2</w:t>
            </w:r>
          </w:p>
        </w:tc>
        <w:tc>
          <w:tcPr>
            <w:tcW w:w="1067" w:type="dxa"/>
            <w:shd w:val="clear" w:color="auto" w:fill="auto"/>
          </w:tcPr>
          <w:p w:rsidR="008968DA" w:rsidRPr="003C0DBF" w:rsidRDefault="008968DA" w:rsidP="008968DA">
            <w:pPr>
              <w:rPr>
                <w:sz w:val="24"/>
                <w:szCs w:val="24"/>
              </w:rPr>
            </w:pPr>
            <w:r>
              <w:rPr>
                <w:sz w:val="24"/>
                <w:szCs w:val="24"/>
              </w:rPr>
              <w:t>23</w:t>
            </w:r>
          </w:p>
        </w:tc>
        <w:tc>
          <w:tcPr>
            <w:tcW w:w="1134"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708"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c>
          <w:tcPr>
            <w:tcW w:w="851" w:type="dxa"/>
            <w:shd w:val="clear" w:color="auto" w:fill="auto"/>
          </w:tcPr>
          <w:p w:rsidR="008968DA" w:rsidRPr="003C0DBF" w:rsidRDefault="008968DA" w:rsidP="008968DA">
            <w:pPr>
              <w:rPr>
                <w:sz w:val="24"/>
                <w:szCs w:val="24"/>
              </w:rPr>
            </w:pPr>
          </w:p>
        </w:tc>
        <w:tc>
          <w:tcPr>
            <w:tcW w:w="708" w:type="dxa"/>
            <w:shd w:val="clear" w:color="auto" w:fill="auto"/>
          </w:tcPr>
          <w:p w:rsidR="008968DA" w:rsidRPr="003C0DBF" w:rsidRDefault="008968DA" w:rsidP="008968DA">
            <w:pPr>
              <w:rPr>
                <w:sz w:val="24"/>
                <w:szCs w:val="24"/>
              </w:rPr>
            </w:pPr>
          </w:p>
        </w:tc>
        <w:tc>
          <w:tcPr>
            <w:tcW w:w="709" w:type="dxa"/>
            <w:shd w:val="clear" w:color="auto" w:fill="auto"/>
          </w:tcPr>
          <w:p w:rsidR="008968DA" w:rsidRPr="003C0DBF" w:rsidRDefault="008968DA" w:rsidP="008968DA">
            <w:pPr>
              <w:rPr>
                <w:sz w:val="24"/>
                <w:szCs w:val="24"/>
              </w:rPr>
            </w:pPr>
          </w:p>
        </w:tc>
      </w:tr>
      <w:tr w:rsidR="008968DA" w:rsidRPr="003C0DBF" w:rsidTr="00C12C01">
        <w:tc>
          <w:tcPr>
            <w:tcW w:w="2052" w:type="dxa"/>
            <w:gridSpan w:val="2"/>
            <w:shd w:val="clear" w:color="auto" w:fill="D9D9D9"/>
          </w:tcPr>
          <w:p w:rsidR="008968DA" w:rsidRPr="003C0DBF" w:rsidRDefault="008968DA" w:rsidP="008968DA">
            <w:pPr>
              <w:rPr>
                <w:sz w:val="24"/>
                <w:szCs w:val="24"/>
              </w:rPr>
            </w:pPr>
            <w:r w:rsidRPr="003C0DBF">
              <w:rPr>
                <w:sz w:val="24"/>
                <w:szCs w:val="24"/>
              </w:rPr>
              <w:t xml:space="preserve">ИТОГО </w:t>
            </w:r>
            <w:r>
              <w:rPr>
                <w:sz w:val="24"/>
                <w:szCs w:val="24"/>
              </w:rPr>
              <w:t>по территории</w:t>
            </w:r>
          </w:p>
        </w:tc>
        <w:tc>
          <w:tcPr>
            <w:tcW w:w="1067" w:type="dxa"/>
            <w:shd w:val="clear" w:color="auto" w:fill="D9D9D9"/>
          </w:tcPr>
          <w:p w:rsidR="008968DA" w:rsidRPr="003C0DBF" w:rsidRDefault="008968DA" w:rsidP="008968DA">
            <w:pPr>
              <w:rPr>
                <w:sz w:val="24"/>
                <w:szCs w:val="24"/>
              </w:rPr>
            </w:pPr>
            <w:r>
              <w:rPr>
                <w:sz w:val="24"/>
                <w:szCs w:val="24"/>
              </w:rPr>
              <w:t>333</w:t>
            </w:r>
          </w:p>
        </w:tc>
        <w:tc>
          <w:tcPr>
            <w:tcW w:w="1134" w:type="dxa"/>
            <w:shd w:val="clear" w:color="auto" w:fill="D9D9D9"/>
          </w:tcPr>
          <w:p w:rsidR="008968DA" w:rsidRPr="003C0DBF" w:rsidRDefault="008968DA" w:rsidP="008968DA">
            <w:pPr>
              <w:rPr>
                <w:sz w:val="24"/>
                <w:szCs w:val="24"/>
              </w:rPr>
            </w:pPr>
            <w:r>
              <w:rPr>
                <w:sz w:val="24"/>
                <w:szCs w:val="24"/>
              </w:rPr>
              <w:t>7</w:t>
            </w:r>
          </w:p>
        </w:tc>
        <w:tc>
          <w:tcPr>
            <w:tcW w:w="709" w:type="dxa"/>
            <w:shd w:val="clear" w:color="auto" w:fill="D9D9D9"/>
          </w:tcPr>
          <w:p w:rsidR="008968DA" w:rsidRPr="003C0DBF" w:rsidRDefault="008968DA" w:rsidP="008968DA">
            <w:pPr>
              <w:rPr>
                <w:sz w:val="24"/>
                <w:szCs w:val="24"/>
              </w:rPr>
            </w:pPr>
            <w:r>
              <w:rPr>
                <w:sz w:val="24"/>
                <w:szCs w:val="24"/>
              </w:rPr>
              <w:t>2</w:t>
            </w:r>
          </w:p>
        </w:tc>
        <w:tc>
          <w:tcPr>
            <w:tcW w:w="709" w:type="dxa"/>
            <w:shd w:val="clear" w:color="auto" w:fill="D9D9D9"/>
          </w:tcPr>
          <w:p w:rsidR="008968DA" w:rsidRPr="003C0DBF" w:rsidRDefault="008968DA" w:rsidP="008968DA">
            <w:pPr>
              <w:rPr>
                <w:sz w:val="24"/>
                <w:szCs w:val="24"/>
              </w:rPr>
            </w:pPr>
            <w:r>
              <w:rPr>
                <w:sz w:val="24"/>
                <w:szCs w:val="24"/>
              </w:rPr>
              <w:t>29</w:t>
            </w:r>
          </w:p>
        </w:tc>
        <w:tc>
          <w:tcPr>
            <w:tcW w:w="709" w:type="dxa"/>
            <w:shd w:val="clear" w:color="auto" w:fill="D9D9D9"/>
          </w:tcPr>
          <w:p w:rsidR="008968DA" w:rsidRPr="003C0DBF" w:rsidRDefault="008968DA" w:rsidP="008968DA">
            <w:pPr>
              <w:rPr>
                <w:sz w:val="24"/>
                <w:szCs w:val="24"/>
              </w:rPr>
            </w:pPr>
            <w:r>
              <w:rPr>
                <w:sz w:val="24"/>
                <w:szCs w:val="24"/>
              </w:rPr>
              <w:t>5</w:t>
            </w:r>
          </w:p>
        </w:tc>
        <w:tc>
          <w:tcPr>
            <w:tcW w:w="708" w:type="dxa"/>
            <w:shd w:val="clear" w:color="auto" w:fill="D9D9D9"/>
          </w:tcPr>
          <w:p w:rsidR="008968DA" w:rsidRPr="003C0DBF" w:rsidRDefault="008968DA" w:rsidP="008968DA">
            <w:pPr>
              <w:rPr>
                <w:sz w:val="24"/>
                <w:szCs w:val="24"/>
              </w:rPr>
            </w:pPr>
            <w:r>
              <w:rPr>
                <w:sz w:val="24"/>
                <w:szCs w:val="24"/>
              </w:rPr>
              <w:t>71</w:t>
            </w:r>
          </w:p>
        </w:tc>
        <w:tc>
          <w:tcPr>
            <w:tcW w:w="709" w:type="dxa"/>
            <w:shd w:val="clear" w:color="auto" w:fill="D9D9D9"/>
          </w:tcPr>
          <w:p w:rsidR="008968DA" w:rsidRPr="003C0DBF" w:rsidRDefault="008968DA" w:rsidP="008968DA">
            <w:pPr>
              <w:rPr>
                <w:sz w:val="24"/>
                <w:szCs w:val="24"/>
              </w:rPr>
            </w:pPr>
          </w:p>
        </w:tc>
        <w:tc>
          <w:tcPr>
            <w:tcW w:w="851" w:type="dxa"/>
            <w:shd w:val="clear" w:color="auto" w:fill="D9D9D9"/>
          </w:tcPr>
          <w:p w:rsidR="008968DA" w:rsidRPr="003C0DBF" w:rsidRDefault="008968DA" w:rsidP="008968DA">
            <w:pPr>
              <w:rPr>
                <w:sz w:val="24"/>
                <w:szCs w:val="24"/>
              </w:rPr>
            </w:pPr>
          </w:p>
        </w:tc>
        <w:tc>
          <w:tcPr>
            <w:tcW w:w="708" w:type="dxa"/>
            <w:shd w:val="clear" w:color="auto" w:fill="D9D9D9"/>
          </w:tcPr>
          <w:p w:rsidR="008968DA" w:rsidRPr="003C0DBF" w:rsidRDefault="008968DA" w:rsidP="008968DA">
            <w:pPr>
              <w:rPr>
                <w:sz w:val="24"/>
                <w:szCs w:val="24"/>
              </w:rPr>
            </w:pPr>
          </w:p>
        </w:tc>
        <w:tc>
          <w:tcPr>
            <w:tcW w:w="709" w:type="dxa"/>
            <w:shd w:val="clear" w:color="auto" w:fill="D9D9D9"/>
          </w:tcPr>
          <w:p w:rsidR="008968DA" w:rsidRPr="003C0DBF" w:rsidRDefault="008968DA" w:rsidP="008968DA">
            <w:pPr>
              <w:rPr>
                <w:sz w:val="24"/>
                <w:szCs w:val="24"/>
              </w:rPr>
            </w:pPr>
          </w:p>
        </w:tc>
      </w:tr>
    </w:tbl>
    <w:p w:rsidR="008968DA" w:rsidRPr="00C94A11" w:rsidRDefault="008968DA" w:rsidP="008968DA">
      <w:pPr>
        <w:jc w:val="center"/>
        <w:rPr>
          <w:b/>
          <w:i/>
          <w:sz w:val="28"/>
          <w:szCs w:val="28"/>
        </w:rPr>
      </w:pPr>
    </w:p>
    <w:p w:rsidR="008968DA" w:rsidRPr="00C94A11" w:rsidRDefault="00B7731C" w:rsidP="002840FF">
      <w:pPr>
        <w:ind w:firstLine="709"/>
        <w:jc w:val="both"/>
        <w:rPr>
          <w:sz w:val="28"/>
          <w:szCs w:val="28"/>
        </w:rPr>
      </w:pPr>
      <w:r>
        <w:rPr>
          <w:sz w:val="28"/>
          <w:szCs w:val="28"/>
        </w:rPr>
        <w:t xml:space="preserve">      </w:t>
      </w:r>
      <w:r w:rsidR="008968DA" w:rsidRPr="00C94A11">
        <w:rPr>
          <w:sz w:val="28"/>
          <w:szCs w:val="28"/>
        </w:rPr>
        <w:t>Доля учащихся, сдавших ОГЭ по русскому языку, с у</w:t>
      </w:r>
      <w:r w:rsidR="008968DA">
        <w:rPr>
          <w:sz w:val="28"/>
          <w:szCs w:val="28"/>
        </w:rPr>
        <w:t>четом пересдачи, составляет  98.5</w:t>
      </w:r>
      <w:r w:rsidR="008968DA" w:rsidRPr="00C94A11">
        <w:rPr>
          <w:sz w:val="28"/>
          <w:szCs w:val="28"/>
        </w:rPr>
        <w:t xml:space="preserve">%. </w:t>
      </w:r>
      <w:r>
        <w:rPr>
          <w:sz w:val="28"/>
          <w:szCs w:val="28"/>
        </w:rPr>
        <w:t>(в прошлом году 99.4%)</w:t>
      </w:r>
      <w:r w:rsidR="008968DA">
        <w:rPr>
          <w:sz w:val="28"/>
          <w:szCs w:val="28"/>
        </w:rPr>
        <w:t>.</w:t>
      </w:r>
      <w:r>
        <w:rPr>
          <w:sz w:val="28"/>
          <w:szCs w:val="28"/>
        </w:rPr>
        <w:t xml:space="preserve"> </w:t>
      </w:r>
      <w:r w:rsidR="008968DA" w:rsidRPr="00C94A11">
        <w:rPr>
          <w:sz w:val="28"/>
          <w:szCs w:val="28"/>
        </w:rPr>
        <w:t>Качество выполнения рабо</w:t>
      </w:r>
      <w:r w:rsidR="008968DA">
        <w:rPr>
          <w:sz w:val="28"/>
          <w:szCs w:val="28"/>
        </w:rPr>
        <w:t>т -70</w:t>
      </w:r>
      <w:r w:rsidR="008968DA" w:rsidRPr="00C94A11">
        <w:rPr>
          <w:sz w:val="28"/>
          <w:szCs w:val="28"/>
        </w:rPr>
        <w:t>%. Аналогичны</w:t>
      </w:r>
      <w:r w:rsidR="008968DA">
        <w:rPr>
          <w:sz w:val="28"/>
          <w:szCs w:val="28"/>
        </w:rPr>
        <w:t xml:space="preserve">й показатель прошлого года </w:t>
      </w:r>
      <w:r>
        <w:rPr>
          <w:sz w:val="28"/>
          <w:szCs w:val="28"/>
        </w:rPr>
        <w:t xml:space="preserve">- </w:t>
      </w:r>
      <w:r w:rsidR="008968DA">
        <w:rPr>
          <w:sz w:val="28"/>
          <w:szCs w:val="28"/>
        </w:rPr>
        <w:t>65%. Средний балл составляет 4</w:t>
      </w:r>
      <w:r>
        <w:rPr>
          <w:sz w:val="28"/>
          <w:szCs w:val="28"/>
        </w:rPr>
        <w:t xml:space="preserve"> </w:t>
      </w:r>
      <w:r w:rsidR="00104C37">
        <w:rPr>
          <w:sz w:val="28"/>
          <w:szCs w:val="28"/>
        </w:rPr>
        <w:t>(</w:t>
      </w:r>
      <w:r>
        <w:rPr>
          <w:sz w:val="28"/>
          <w:szCs w:val="28"/>
        </w:rPr>
        <w:t>2017 год -3,9, 2016 год -3,9</w:t>
      </w:r>
      <w:r w:rsidR="00104C37">
        <w:rPr>
          <w:sz w:val="28"/>
          <w:szCs w:val="28"/>
        </w:rPr>
        <w:t>)</w:t>
      </w:r>
      <w:r>
        <w:rPr>
          <w:sz w:val="28"/>
          <w:szCs w:val="28"/>
        </w:rPr>
        <w:t xml:space="preserve">, </w:t>
      </w:r>
      <w:r w:rsidR="008968DA" w:rsidRPr="00C94A11">
        <w:rPr>
          <w:sz w:val="28"/>
          <w:szCs w:val="28"/>
        </w:rPr>
        <w:t xml:space="preserve"> что  свидетельствует о достаточно стабильных результатах.</w:t>
      </w:r>
    </w:p>
    <w:p w:rsidR="008968DA" w:rsidRPr="00C94A11" w:rsidRDefault="008968DA" w:rsidP="008968DA">
      <w:pPr>
        <w:jc w:val="center"/>
        <w:rPr>
          <w:b/>
          <w:i/>
          <w:sz w:val="28"/>
          <w:szCs w:val="28"/>
        </w:rPr>
      </w:pPr>
    </w:p>
    <w:p w:rsidR="008968DA" w:rsidRPr="00C94A11" w:rsidRDefault="008968DA" w:rsidP="008968DA">
      <w:pPr>
        <w:jc w:val="center"/>
        <w:rPr>
          <w:sz w:val="28"/>
          <w:szCs w:val="28"/>
        </w:rPr>
      </w:pPr>
      <w:r w:rsidRPr="00C94A11">
        <w:rPr>
          <w:b/>
          <w:i/>
          <w:sz w:val="28"/>
          <w:szCs w:val="28"/>
        </w:rPr>
        <w:t>Средний балл по русскому языку (по общеобразовательным учреждениям)</w:t>
      </w:r>
    </w:p>
    <w:tbl>
      <w:tblPr>
        <w:tblW w:w="89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9"/>
        <w:gridCol w:w="1985"/>
        <w:gridCol w:w="1985"/>
        <w:gridCol w:w="1985"/>
      </w:tblGrid>
      <w:tr w:rsidR="008968DA" w:rsidRPr="00C94A11" w:rsidTr="008968DA">
        <w:tc>
          <w:tcPr>
            <w:tcW w:w="2979" w:type="dxa"/>
            <w:tcBorders>
              <w:top w:val="single" w:sz="4" w:space="0" w:color="auto"/>
              <w:left w:val="single" w:sz="4" w:space="0" w:color="auto"/>
              <w:bottom w:val="single" w:sz="4" w:space="0" w:color="auto"/>
              <w:right w:val="single" w:sz="4" w:space="0" w:color="auto"/>
            </w:tcBorders>
            <w:vAlign w:val="center"/>
            <w:hideMark/>
          </w:tcPr>
          <w:p w:rsidR="008968DA" w:rsidRPr="00C94A11" w:rsidRDefault="008968DA" w:rsidP="008968DA">
            <w:pPr>
              <w:rPr>
                <w:sz w:val="28"/>
                <w:szCs w:val="28"/>
              </w:rPr>
            </w:pPr>
            <w:r w:rsidRPr="00C94A11">
              <w:rPr>
                <w:sz w:val="28"/>
                <w:szCs w:val="28"/>
              </w:rPr>
              <w:t>ОУ</w:t>
            </w:r>
          </w:p>
        </w:tc>
        <w:tc>
          <w:tcPr>
            <w:tcW w:w="1985" w:type="dxa"/>
            <w:tcBorders>
              <w:top w:val="single" w:sz="4" w:space="0" w:color="auto"/>
              <w:left w:val="single" w:sz="4" w:space="0" w:color="auto"/>
              <w:bottom w:val="single" w:sz="4" w:space="0" w:color="auto"/>
              <w:right w:val="single" w:sz="4" w:space="0" w:color="auto"/>
            </w:tcBorders>
          </w:tcPr>
          <w:p w:rsidR="008968DA" w:rsidRPr="007D1702" w:rsidRDefault="008968DA" w:rsidP="008968DA">
            <w:pPr>
              <w:spacing w:line="276" w:lineRule="auto"/>
              <w:jc w:val="both"/>
              <w:rPr>
                <w:sz w:val="28"/>
                <w:szCs w:val="28"/>
              </w:rPr>
            </w:pPr>
            <w:r w:rsidRPr="007D1702">
              <w:rPr>
                <w:sz w:val="28"/>
                <w:szCs w:val="28"/>
              </w:rPr>
              <w:t>2018 год</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jc w:val="both"/>
              <w:rPr>
                <w:sz w:val="28"/>
                <w:szCs w:val="28"/>
              </w:rPr>
            </w:pPr>
            <w:r w:rsidRPr="00C94A11">
              <w:rPr>
                <w:sz w:val="28"/>
                <w:szCs w:val="28"/>
              </w:rPr>
              <w:t>2017 год</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jc w:val="both"/>
              <w:rPr>
                <w:sz w:val="28"/>
                <w:szCs w:val="28"/>
              </w:rPr>
            </w:pPr>
            <w:r w:rsidRPr="00C94A11">
              <w:rPr>
                <w:sz w:val="28"/>
                <w:szCs w:val="28"/>
              </w:rPr>
              <w:t>2016 год</w:t>
            </w:r>
          </w:p>
        </w:tc>
      </w:tr>
      <w:tr w:rsidR="008968DA" w:rsidRPr="00C94A11" w:rsidTr="008968DA">
        <w:tc>
          <w:tcPr>
            <w:tcW w:w="297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СОШ №1</w:t>
            </w:r>
          </w:p>
        </w:tc>
        <w:tc>
          <w:tcPr>
            <w:tcW w:w="1985" w:type="dxa"/>
            <w:tcBorders>
              <w:top w:val="single" w:sz="4" w:space="0" w:color="auto"/>
              <w:left w:val="single" w:sz="4" w:space="0" w:color="auto"/>
              <w:bottom w:val="single" w:sz="4" w:space="0" w:color="auto"/>
              <w:right w:val="single" w:sz="4" w:space="0" w:color="auto"/>
            </w:tcBorders>
          </w:tcPr>
          <w:p w:rsidR="008968DA" w:rsidRPr="007D1702" w:rsidRDefault="008968DA" w:rsidP="008968DA">
            <w:pPr>
              <w:spacing w:line="276" w:lineRule="auto"/>
              <w:ind w:right="-131"/>
              <w:jc w:val="both"/>
              <w:rPr>
                <w:sz w:val="28"/>
                <w:szCs w:val="28"/>
              </w:rPr>
            </w:pPr>
            <w:r w:rsidRPr="007D1702">
              <w:rPr>
                <w:sz w:val="28"/>
                <w:szCs w:val="28"/>
              </w:rPr>
              <w:t>3.9</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131"/>
              <w:jc w:val="both"/>
              <w:rPr>
                <w:sz w:val="28"/>
                <w:szCs w:val="28"/>
              </w:rPr>
            </w:pPr>
            <w:r w:rsidRPr="00C94A11">
              <w:rPr>
                <w:sz w:val="28"/>
                <w:szCs w:val="28"/>
              </w:rPr>
              <w:t>3.9</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131"/>
              <w:jc w:val="both"/>
              <w:rPr>
                <w:sz w:val="28"/>
                <w:szCs w:val="28"/>
              </w:rPr>
            </w:pPr>
            <w:r w:rsidRPr="00C94A11">
              <w:rPr>
                <w:sz w:val="28"/>
                <w:szCs w:val="28"/>
              </w:rPr>
              <w:t>4</w:t>
            </w:r>
          </w:p>
        </w:tc>
      </w:tr>
      <w:tr w:rsidR="008968DA" w:rsidRPr="00C94A11" w:rsidTr="008968DA">
        <w:tc>
          <w:tcPr>
            <w:tcW w:w="297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pacing w:val="-2"/>
                <w:sz w:val="28"/>
                <w:szCs w:val="28"/>
              </w:rPr>
            </w:pPr>
            <w:r w:rsidRPr="00C94A11">
              <w:rPr>
                <w:spacing w:val="-2"/>
                <w:sz w:val="28"/>
                <w:szCs w:val="28"/>
              </w:rPr>
              <w:t>СОШ №3</w:t>
            </w:r>
          </w:p>
        </w:tc>
        <w:tc>
          <w:tcPr>
            <w:tcW w:w="1985" w:type="dxa"/>
            <w:tcBorders>
              <w:top w:val="single" w:sz="4" w:space="0" w:color="auto"/>
              <w:left w:val="single" w:sz="4" w:space="0" w:color="auto"/>
              <w:bottom w:val="single" w:sz="4" w:space="0" w:color="auto"/>
              <w:right w:val="single" w:sz="4" w:space="0" w:color="auto"/>
            </w:tcBorders>
          </w:tcPr>
          <w:p w:rsidR="008968DA" w:rsidRPr="007D1702" w:rsidRDefault="008968DA" w:rsidP="008968DA">
            <w:pPr>
              <w:spacing w:line="276" w:lineRule="auto"/>
              <w:ind w:right="454"/>
              <w:jc w:val="both"/>
              <w:rPr>
                <w:sz w:val="28"/>
                <w:szCs w:val="28"/>
              </w:rPr>
            </w:pPr>
            <w:r w:rsidRPr="007D1702">
              <w:rPr>
                <w:sz w:val="28"/>
                <w:szCs w:val="28"/>
              </w:rPr>
              <w:t>4.4</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454"/>
              <w:jc w:val="both"/>
              <w:rPr>
                <w:sz w:val="28"/>
                <w:szCs w:val="28"/>
              </w:rPr>
            </w:pPr>
            <w:r w:rsidRPr="00C94A11">
              <w:rPr>
                <w:sz w:val="28"/>
                <w:szCs w:val="28"/>
              </w:rPr>
              <w:t>4.4</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454"/>
              <w:jc w:val="both"/>
              <w:rPr>
                <w:sz w:val="28"/>
                <w:szCs w:val="28"/>
              </w:rPr>
            </w:pPr>
            <w:r w:rsidRPr="00C94A11">
              <w:rPr>
                <w:sz w:val="28"/>
                <w:szCs w:val="28"/>
              </w:rPr>
              <w:t>4.5</w:t>
            </w:r>
          </w:p>
        </w:tc>
      </w:tr>
      <w:tr w:rsidR="008968DA" w:rsidRPr="00C94A11" w:rsidTr="008968DA">
        <w:tc>
          <w:tcPr>
            <w:tcW w:w="297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pacing w:val="-2"/>
                <w:sz w:val="28"/>
                <w:szCs w:val="28"/>
              </w:rPr>
            </w:pPr>
            <w:r w:rsidRPr="00C94A11">
              <w:rPr>
                <w:spacing w:val="-2"/>
                <w:sz w:val="28"/>
                <w:szCs w:val="28"/>
              </w:rPr>
              <w:t>Небыловская СОШ</w:t>
            </w:r>
          </w:p>
        </w:tc>
        <w:tc>
          <w:tcPr>
            <w:tcW w:w="1985" w:type="dxa"/>
            <w:tcBorders>
              <w:top w:val="single" w:sz="4" w:space="0" w:color="auto"/>
              <w:left w:val="single" w:sz="4" w:space="0" w:color="auto"/>
              <w:bottom w:val="single" w:sz="4" w:space="0" w:color="auto"/>
              <w:right w:val="single" w:sz="4" w:space="0" w:color="auto"/>
            </w:tcBorders>
          </w:tcPr>
          <w:p w:rsidR="008968DA" w:rsidRPr="007D1702" w:rsidRDefault="008968DA" w:rsidP="008968DA">
            <w:pPr>
              <w:spacing w:line="276" w:lineRule="auto"/>
              <w:ind w:right="454"/>
              <w:jc w:val="both"/>
              <w:rPr>
                <w:sz w:val="28"/>
                <w:szCs w:val="28"/>
              </w:rPr>
            </w:pPr>
            <w:r w:rsidRPr="007D1702">
              <w:rPr>
                <w:sz w:val="28"/>
                <w:szCs w:val="28"/>
              </w:rPr>
              <w:t>3.8</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454"/>
              <w:jc w:val="both"/>
              <w:rPr>
                <w:sz w:val="28"/>
                <w:szCs w:val="28"/>
              </w:rPr>
            </w:pPr>
            <w:r w:rsidRPr="00C94A11">
              <w:rPr>
                <w:sz w:val="28"/>
                <w:szCs w:val="28"/>
              </w:rPr>
              <w:t>3.4</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454"/>
              <w:jc w:val="both"/>
              <w:rPr>
                <w:sz w:val="28"/>
                <w:szCs w:val="28"/>
              </w:rPr>
            </w:pPr>
            <w:r w:rsidRPr="00C94A11">
              <w:rPr>
                <w:sz w:val="28"/>
                <w:szCs w:val="28"/>
              </w:rPr>
              <w:t>3.3</w:t>
            </w:r>
          </w:p>
        </w:tc>
      </w:tr>
      <w:tr w:rsidR="008968DA" w:rsidRPr="00C94A11" w:rsidTr="008968DA">
        <w:tc>
          <w:tcPr>
            <w:tcW w:w="297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pacing w:val="-2"/>
                <w:sz w:val="28"/>
                <w:szCs w:val="28"/>
              </w:rPr>
            </w:pPr>
            <w:r w:rsidRPr="00C94A11">
              <w:rPr>
                <w:spacing w:val="-2"/>
                <w:sz w:val="28"/>
                <w:szCs w:val="28"/>
              </w:rPr>
              <w:t>Симская СОШ</w:t>
            </w:r>
          </w:p>
        </w:tc>
        <w:tc>
          <w:tcPr>
            <w:tcW w:w="1985" w:type="dxa"/>
            <w:tcBorders>
              <w:top w:val="single" w:sz="4" w:space="0" w:color="auto"/>
              <w:left w:val="single" w:sz="4" w:space="0" w:color="auto"/>
              <w:bottom w:val="single" w:sz="4" w:space="0" w:color="auto"/>
              <w:right w:val="single" w:sz="4" w:space="0" w:color="auto"/>
            </w:tcBorders>
          </w:tcPr>
          <w:p w:rsidR="008968DA" w:rsidRPr="007D1702" w:rsidRDefault="008968DA" w:rsidP="008968DA">
            <w:pPr>
              <w:spacing w:line="276" w:lineRule="auto"/>
              <w:ind w:right="454"/>
              <w:jc w:val="both"/>
              <w:rPr>
                <w:sz w:val="28"/>
                <w:szCs w:val="28"/>
              </w:rPr>
            </w:pPr>
            <w:r w:rsidRPr="007D1702">
              <w:rPr>
                <w:sz w:val="28"/>
                <w:szCs w:val="28"/>
              </w:rPr>
              <w:t>4.1</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454"/>
              <w:jc w:val="both"/>
              <w:rPr>
                <w:sz w:val="28"/>
                <w:szCs w:val="28"/>
              </w:rPr>
            </w:pPr>
            <w:r w:rsidRPr="00C94A11">
              <w:rPr>
                <w:sz w:val="28"/>
                <w:szCs w:val="28"/>
              </w:rPr>
              <w:t>3.8</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454"/>
              <w:jc w:val="both"/>
              <w:rPr>
                <w:sz w:val="28"/>
                <w:szCs w:val="28"/>
              </w:rPr>
            </w:pPr>
            <w:r w:rsidRPr="00C94A11">
              <w:rPr>
                <w:sz w:val="28"/>
                <w:szCs w:val="28"/>
              </w:rPr>
              <w:t>3.9</w:t>
            </w:r>
          </w:p>
        </w:tc>
      </w:tr>
      <w:tr w:rsidR="008968DA" w:rsidRPr="00C94A11" w:rsidTr="008968DA">
        <w:tc>
          <w:tcPr>
            <w:tcW w:w="297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pacing w:val="-2"/>
                <w:sz w:val="28"/>
                <w:szCs w:val="28"/>
              </w:rPr>
            </w:pPr>
            <w:r w:rsidRPr="00C94A11">
              <w:rPr>
                <w:spacing w:val="-2"/>
                <w:sz w:val="28"/>
                <w:szCs w:val="28"/>
              </w:rPr>
              <w:t>Андреевская ООШ</w:t>
            </w:r>
          </w:p>
        </w:tc>
        <w:tc>
          <w:tcPr>
            <w:tcW w:w="1985" w:type="dxa"/>
            <w:tcBorders>
              <w:top w:val="single" w:sz="4" w:space="0" w:color="auto"/>
              <w:left w:val="single" w:sz="4" w:space="0" w:color="auto"/>
              <w:bottom w:val="single" w:sz="4" w:space="0" w:color="auto"/>
              <w:right w:val="single" w:sz="4" w:space="0" w:color="auto"/>
            </w:tcBorders>
          </w:tcPr>
          <w:p w:rsidR="008968DA" w:rsidRPr="007D1702" w:rsidRDefault="008968DA" w:rsidP="008968DA">
            <w:pPr>
              <w:spacing w:line="276" w:lineRule="auto"/>
              <w:ind w:right="454"/>
              <w:jc w:val="both"/>
              <w:rPr>
                <w:sz w:val="28"/>
                <w:szCs w:val="28"/>
              </w:rPr>
            </w:pPr>
            <w:r w:rsidRPr="007D1702">
              <w:rPr>
                <w:sz w:val="28"/>
                <w:szCs w:val="28"/>
              </w:rPr>
              <w:t>4.1</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454"/>
              <w:jc w:val="both"/>
              <w:rPr>
                <w:sz w:val="28"/>
                <w:szCs w:val="28"/>
              </w:rPr>
            </w:pPr>
            <w:r w:rsidRPr="00C94A11">
              <w:rPr>
                <w:sz w:val="28"/>
                <w:szCs w:val="28"/>
              </w:rPr>
              <w:t>3.3</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454"/>
              <w:jc w:val="both"/>
              <w:rPr>
                <w:sz w:val="28"/>
                <w:szCs w:val="28"/>
              </w:rPr>
            </w:pPr>
            <w:r w:rsidRPr="00C94A11">
              <w:rPr>
                <w:sz w:val="28"/>
                <w:szCs w:val="28"/>
              </w:rPr>
              <w:t>4.1</w:t>
            </w:r>
          </w:p>
        </w:tc>
      </w:tr>
      <w:tr w:rsidR="008968DA" w:rsidRPr="00C94A11" w:rsidTr="008968DA">
        <w:tc>
          <w:tcPr>
            <w:tcW w:w="297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pacing w:val="-2"/>
                <w:sz w:val="28"/>
                <w:szCs w:val="28"/>
              </w:rPr>
            </w:pPr>
            <w:r w:rsidRPr="00C94A11">
              <w:rPr>
                <w:spacing w:val="-2"/>
                <w:sz w:val="28"/>
                <w:szCs w:val="28"/>
              </w:rPr>
              <w:t>Косинская ООШ</w:t>
            </w:r>
          </w:p>
        </w:tc>
        <w:tc>
          <w:tcPr>
            <w:tcW w:w="1985" w:type="dxa"/>
            <w:tcBorders>
              <w:top w:val="single" w:sz="4" w:space="0" w:color="auto"/>
              <w:left w:val="single" w:sz="4" w:space="0" w:color="auto"/>
              <w:bottom w:val="single" w:sz="4" w:space="0" w:color="auto"/>
              <w:right w:val="single" w:sz="4" w:space="0" w:color="auto"/>
            </w:tcBorders>
          </w:tcPr>
          <w:p w:rsidR="008968DA" w:rsidRPr="007D1702" w:rsidRDefault="008968DA" w:rsidP="008968DA">
            <w:pPr>
              <w:spacing w:line="276" w:lineRule="auto"/>
              <w:ind w:right="454"/>
              <w:jc w:val="both"/>
              <w:rPr>
                <w:sz w:val="28"/>
                <w:szCs w:val="28"/>
              </w:rPr>
            </w:pPr>
            <w:r w:rsidRPr="007D1702">
              <w:rPr>
                <w:sz w:val="28"/>
                <w:szCs w:val="28"/>
              </w:rPr>
              <w:t>3.9</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454"/>
              <w:jc w:val="both"/>
              <w:rPr>
                <w:sz w:val="28"/>
                <w:szCs w:val="28"/>
              </w:rPr>
            </w:pPr>
            <w:r w:rsidRPr="00C94A11">
              <w:rPr>
                <w:sz w:val="28"/>
                <w:szCs w:val="28"/>
              </w:rPr>
              <w:t>3.7</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454"/>
              <w:jc w:val="both"/>
              <w:rPr>
                <w:sz w:val="28"/>
                <w:szCs w:val="28"/>
              </w:rPr>
            </w:pPr>
            <w:r w:rsidRPr="00C94A11">
              <w:rPr>
                <w:sz w:val="28"/>
                <w:szCs w:val="28"/>
              </w:rPr>
              <w:t>3.2</w:t>
            </w:r>
          </w:p>
        </w:tc>
      </w:tr>
      <w:tr w:rsidR="008968DA" w:rsidRPr="00C94A11" w:rsidTr="008968DA">
        <w:tc>
          <w:tcPr>
            <w:tcW w:w="297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pacing w:val="-2"/>
                <w:sz w:val="28"/>
                <w:szCs w:val="28"/>
              </w:rPr>
            </w:pPr>
            <w:r w:rsidRPr="00C94A11">
              <w:rPr>
                <w:spacing w:val="-2"/>
                <w:sz w:val="28"/>
                <w:szCs w:val="28"/>
              </w:rPr>
              <w:t>Опольевская ООШ</w:t>
            </w:r>
          </w:p>
        </w:tc>
        <w:tc>
          <w:tcPr>
            <w:tcW w:w="1985" w:type="dxa"/>
            <w:tcBorders>
              <w:top w:val="single" w:sz="4" w:space="0" w:color="auto"/>
              <w:left w:val="single" w:sz="4" w:space="0" w:color="auto"/>
              <w:bottom w:val="single" w:sz="4" w:space="0" w:color="auto"/>
              <w:right w:val="single" w:sz="4" w:space="0" w:color="auto"/>
            </w:tcBorders>
          </w:tcPr>
          <w:p w:rsidR="008968DA" w:rsidRPr="007D1702" w:rsidRDefault="008968DA" w:rsidP="008968DA">
            <w:pPr>
              <w:spacing w:line="276" w:lineRule="auto"/>
              <w:ind w:right="454"/>
              <w:jc w:val="both"/>
              <w:rPr>
                <w:sz w:val="28"/>
                <w:szCs w:val="28"/>
              </w:rPr>
            </w:pPr>
            <w:r w:rsidRPr="007D1702">
              <w:rPr>
                <w:sz w:val="28"/>
                <w:szCs w:val="28"/>
              </w:rPr>
              <w:t>4</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454"/>
              <w:jc w:val="both"/>
              <w:rPr>
                <w:sz w:val="28"/>
                <w:szCs w:val="28"/>
              </w:rPr>
            </w:pPr>
            <w:r w:rsidRPr="00C94A11">
              <w:rPr>
                <w:sz w:val="28"/>
                <w:szCs w:val="28"/>
              </w:rPr>
              <w:t>4.4</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454"/>
              <w:jc w:val="both"/>
              <w:rPr>
                <w:sz w:val="28"/>
                <w:szCs w:val="28"/>
              </w:rPr>
            </w:pPr>
            <w:r w:rsidRPr="00C94A11">
              <w:rPr>
                <w:sz w:val="28"/>
                <w:szCs w:val="28"/>
              </w:rPr>
              <w:t>4.1</w:t>
            </w:r>
          </w:p>
        </w:tc>
      </w:tr>
      <w:tr w:rsidR="008968DA" w:rsidRPr="00C94A11" w:rsidTr="008968DA">
        <w:tc>
          <w:tcPr>
            <w:tcW w:w="297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pacing w:val="-2"/>
                <w:sz w:val="28"/>
                <w:szCs w:val="28"/>
              </w:rPr>
            </w:pPr>
            <w:r w:rsidRPr="00C94A11">
              <w:rPr>
                <w:spacing w:val="-2"/>
                <w:sz w:val="28"/>
                <w:szCs w:val="28"/>
              </w:rPr>
              <w:lastRenderedPageBreak/>
              <w:t>Семьинская ООШ</w:t>
            </w:r>
          </w:p>
        </w:tc>
        <w:tc>
          <w:tcPr>
            <w:tcW w:w="1985" w:type="dxa"/>
            <w:tcBorders>
              <w:top w:val="single" w:sz="4" w:space="0" w:color="auto"/>
              <w:left w:val="single" w:sz="4" w:space="0" w:color="auto"/>
              <w:bottom w:val="single" w:sz="4" w:space="0" w:color="auto"/>
              <w:right w:val="single" w:sz="4" w:space="0" w:color="auto"/>
            </w:tcBorders>
          </w:tcPr>
          <w:p w:rsidR="008968DA" w:rsidRPr="007D1702" w:rsidRDefault="008968DA" w:rsidP="008968DA">
            <w:pPr>
              <w:spacing w:line="276" w:lineRule="auto"/>
              <w:ind w:right="454"/>
              <w:jc w:val="both"/>
              <w:rPr>
                <w:sz w:val="28"/>
                <w:szCs w:val="28"/>
              </w:rPr>
            </w:pPr>
            <w:r w:rsidRPr="007D1702">
              <w:rPr>
                <w:sz w:val="28"/>
                <w:szCs w:val="28"/>
              </w:rPr>
              <w:t>3.5</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454"/>
              <w:jc w:val="both"/>
              <w:rPr>
                <w:sz w:val="28"/>
                <w:szCs w:val="28"/>
              </w:rPr>
            </w:pPr>
            <w:r w:rsidRPr="00C94A11">
              <w:rPr>
                <w:sz w:val="28"/>
                <w:szCs w:val="28"/>
              </w:rPr>
              <w:t>4.2</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454"/>
              <w:jc w:val="both"/>
              <w:rPr>
                <w:sz w:val="28"/>
                <w:szCs w:val="28"/>
              </w:rPr>
            </w:pPr>
            <w:r w:rsidRPr="00C94A11">
              <w:rPr>
                <w:sz w:val="28"/>
                <w:szCs w:val="28"/>
              </w:rPr>
              <w:t>4</w:t>
            </w:r>
          </w:p>
        </w:tc>
      </w:tr>
      <w:tr w:rsidR="008968DA" w:rsidRPr="00C94A11" w:rsidTr="008968DA">
        <w:tc>
          <w:tcPr>
            <w:tcW w:w="297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pacing w:val="-2"/>
                <w:sz w:val="28"/>
                <w:szCs w:val="28"/>
              </w:rPr>
            </w:pPr>
            <w:r w:rsidRPr="00C94A11">
              <w:rPr>
                <w:spacing w:val="-2"/>
                <w:sz w:val="28"/>
                <w:szCs w:val="28"/>
              </w:rPr>
              <w:t>Сосновоборская ООШ</w:t>
            </w:r>
          </w:p>
        </w:tc>
        <w:tc>
          <w:tcPr>
            <w:tcW w:w="1985" w:type="dxa"/>
            <w:tcBorders>
              <w:top w:val="single" w:sz="4" w:space="0" w:color="auto"/>
              <w:left w:val="single" w:sz="4" w:space="0" w:color="auto"/>
              <w:bottom w:val="single" w:sz="4" w:space="0" w:color="auto"/>
              <w:right w:val="single" w:sz="4" w:space="0" w:color="auto"/>
            </w:tcBorders>
          </w:tcPr>
          <w:p w:rsidR="008968DA" w:rsidRPr="007D1702" w:rsidRDefault="008968DA" w:rsidP="008968DA">
            <w:pPr>
              <w:spacing w:line="276" w:lineRule="auto"/>
              <w:ind w:right="454"/>
              <w:jc w:val="both"/>
              <w:rPr>
                <w:sz w:val="28"/>
                <w:szCs w:val="28"/>
              </w:rPr>
            </w:pPr>
            <w:r w:rsidRPr="007D1702">
              <w:rPr>
                <w:sz w:val="28"/>
                <w:szCs w:val="28"/>
              </w:rPr>
              <w:t>4.1</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454"/>
              <w:jc w:val="both"/>
              <w:rPr>
                <w:sz w:val="28"/>
                <w:szCs w:val="28"/>
              </w:rPr>
            </w:pPr>
            <w:r w:rsidRPr="00C94A11">
              <w:rPr>
                <w:sz w:val="28"/>
                <w:szCs w:val="28"/>
              </w:rPr>
              <w:t>4</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454"/>
              <w:jc w:val="both"/>
              <w:rPr>
                <w:sz w:val="28"/>
                <w:szCs w:val="28"/>
              </w:rPr>
            </w:pPr>
            <w:r w:rsidRPr="00C94A11">
              <w:rPr>
                <w:sz w:val="28"/>
                <w:szCs w:val="28"/>
              </w:rPr>
              <w:t>4</w:t>
            </w:r>
          </w:p>
        </w:tc>
      </w:tr>
      <w:tr w:rsidR="008968DA" w:rsidRPr="00C94A11" w:rsidTr="008968DA">
        <w:tc>
          <w:tcPr>
            <w:tcW w:w="297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pacing w:val="-2"/>
                <w:sz w:val="28"/>
                <w:szCs w:val="28"/>
              </w:rPr>
            </w:pPr>
            <w:r w:rsidRPr="00C94A11">
              <w:rPr>
                <w:spacing w:val="-2"/>
                <w:sz w:val="28"/>
                <w:szCs w:val="28"/>
              </w:rPr>
              <w:t>Фёдоровская ООШ</w:t>
            </w:r>
          </w:p>
        </w:tc>
        <w:tc>
          <w:tcPr>
            <w:tcW w:w="1985" w:type="dxa"/>
            <w:tcBorders>
              <w:top w:val="single" w:sz="4" w:space="0" w:color="auto"/>
              <w:left w:val="single" w:sz="4" w:space="0" w:color="auto"/>
              <w:bottom w:val="single" w:sz="4" w:space="0" w:color="auto"/>
              <w:right w:val="single" w:sz="4" w:space="0" w:color="auto"/>
            </w:tcBorders>
          </w:tcPr>
          <w:p w:rsidR="008968DA" w:rsidRPr="007D1702" w:rsidRDefault="008968DA" w:rsidP="008968DA">
            <w:pPr>
              <w:spacing w:line="276" w:lineRule="auto"/>
              <w:ind w:right="454"/>
              <w:jc w:val="both"/>
              <w:rPr>
                <w:sz w:val="28"/>
                <w:szCs w:val="28"/>
              </w:rPr>
            </w:pPr>
            <w:r w:rsidRPr="007D1702">
              <w:rPr>
                <w:sz w:val="28"/>
                <w:szCs w:val="28"/>
              </w:rPr>
              <w:t>3,6</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454"/>
              <w:jc w:val="both"/>
              <w:rPr>
                <w:sz w:val="28"/>
                <w:szCs w:val="28"/>
              </w:rPr>
            </w:pPr>
            <w:r w:rsidRPr="00C94A11">
              <w:rPr>
                <w:sz w:val="28"/>
                <w:szCs w:val="28"/>
              </w:rPr>
              <w:t>3.4</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454"/>
              <w:jc w:val="both"/>
              <w:rPr>
                <w:sz w:val="28"/>
                <w:szCs w:val="28"/>
              </w:rPr>
            </w:pPr>
            <w:r w:rsidRPr="00C94A11">
              <w:rPr>
                <w:sz w:val="28"/>
                <w:szCs w:val="28"/>
              </w:rPr>
              <w:t>3.8</w:t>
            </w:r>
          </w:p>
        </w:tc>
      </w:tr>
      <w:tr w:rsidR="008968DA" w:rsidRPr="00C94A11" w:rsidTr="008968DA">
        <w:tc>
          <w:tcPr>
            <w:tcW w:w="297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pacing w:val="-2"/>
                <w:sz w:val="28"/>
                <w:szCs w:val="28"/>
              </w:rPr>
            </w:pPr>
            <w:r w:rsidRPr="00C94A11">
              <w:rPr>
                <w:spacing w:val="-2"/>
                <w:sz w:val="28"/>
                <w:szCs w:val="28"/>
              </w:rPr>
              <w:t>Шипиловская ООШ</w:t>
            </w:r>
          </w:p>
        </w:tc>
        <w:tc>
          <w:tcPr>
            <w:tcW w:w="1985" w:type="dxa"/>
            <w:tcBorders>
              <w:top w:val="single" w:sz="4" w:space="0" w:color="auto"/>
              <w:left w:val="single" w:sz="4" w:space="0" w:color="auto"/>
              <w:bottom w:val="single" w:sz="4" w:space="0" w:color="auto"/>
              <w:right w:val="single" w:sz="4" w:space="0" w:color="auto"/>
            </w:tcBorders>
          </w:tcPr>
          <w:p w:rsidR="008968DA" w:rsidRPr="007D1702" w:rsidRDefault="008968DA" w:rsidP="008968DA">
            <w:pPr>
              <w:spacing w:line="276" w:lineRule="auto"/>
              <w:ind w:right="454"/>
              <w:jc w:val="both"/>
              <w:rPr>
                <w:sz w:val="28"/>
                <w:szCs w:val="28"/>
              </w:rPr>
            </w:pPr>
            <w:r w:rsidRPr="007D1702">
              <w:rPr>
                <w:sz w:val="28"/>
                <w:szCs w:val="28"/>
              </w:rPr>
              <w:t>3.7</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454"/>
              <w:jc w:val="both"/>
              <w:rPr>
                <w:sz w:val="28"/>
                <w:szCs w:val="28"/>
              </w:rPr>
            </w:pPr>
            <w:r w:rsidRPr="00C94A11">
              <w:rPr>
                <w:sz w:val="28"/>
                <w:szCs w:val="28"/>
              </w:rPr>
              <w:t>3.5</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454"/>
              <w:jc w:val="both"/>
              <w:rPr>
                <w:sz w:val="28"/>
                <w:szCs w:val="28"/>
              </w:rPr>
            </w:pPr>
            <w:r w:rsidRPr="00C94A11">
              <w:rPr>
                <w:sz w:val="28"/>
                <w:szCs w:val="28"/>
              </w:rPr>
              <w:t>3.8</w:t>
            </w:r>
          </w:p>
        </w:tc>
      </w:tr>
      <w:tr w:rsidR="008968DA" w:rsidRPr="00C94A11" w:rsidTr="008968DA">
        <w:tc>
          <w:tcPr>
            <w:tcW w:w="297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pacing w:val="-2"/>
                <w:sz w:val="28"/>
                <w:szCs w:val="28"/>
              </w:rPr>
            </w:pPr>
            <w:r w:rsidRPr="00C94A11">
              <w:rPr>
                <w:spacing w:val="-2"/>
                <w:sz w:val="28"/>
                <w:szCs w:val="28"/>
              </w:rPr>
              <w:t>Шихобаловская ООШ</w:t>
            </w:r>
          </w:p>
        </w:tc>
        <w:tc>
          <w:tcPr>
            <w:tcW w:w="1985" w:type="dxa"/>
            <w:tcBorders>
              <w:top w:val="single" w:sz="4" w:space="0" w:color="auto"/>
              <w:left w:val="single" w:sz="4" w:space="0" w:color="auto"/>
              <w:bottom w:val="single" w:sz="4" w:space="0" w:color="auto"/>
              <w:right w:val="single" w:sz="4" w:space="0" w:color="auto"/>
            </w:tcBorders>
          </w:tcPr>
          <w:p w:rsidR="008968DA" w:rsidRPr="007D1702" w:rsidRDefault="008968DA" w:rsidP="008968DA">
            <w:pPr>
              <w:spacing w:line="276" w:lineRule="auto"/>
              <w:ind w:right="454"/>
              <w:jc w:val="both"/>
              <w:rPr>
                <w:sz w:val="28"/>
                <w:szCs w:val="28"/>
              </w:rPr>
            </w:pPr>
            <w:r w:rsidRPr="007D1702">
              <w:rPr>
                <w:sz w:val="28"/>
                <w:szCs w:val="28"/>
              </w:rPr>
              <w:t>3,8</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454"/>
              <w:jc w:val="both"/>
              <w:rPr>
                <w:sz w:val="28"/>
                <w:szCs w:val="28"/>
              </w:rPr>
            </w:pPr>
            <w:r w:rsidRPr="00C94A11">
              <w:rPr>
                <w:sz w:val="28"/>
                <w:szCs w:val="28"/>
              </w:rPr>
              <w:t xml:space="preserve">4 </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454"/>
              <w:jc w:val="both"/>
              <w:rPr>
                <w:sz w:val="28"/>
                <w:szCs w:val="28"/>
              </w:rPr>
            </w:pPr>
            <w:r w:rsidRPr="00C94A11">
              <w:rPr>
                <w:sz w:val="28"/>
                <w:szCs w:val="28"/>
              </w:rPr>
              <w:t>4</w:t>
            </w:r>
          </w:p>
        </w:tc>
      </w:tr>
      <w:tr w:rsidR="008968DA" w:rsidRPr="00C94A11" w:rsidTr="008968DA">
        <w:tc>
          <w:tcPr>
            <w:tcW w:w="297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pacing w:val="-2"/>
                <w:sz w:val="28"/>
                <w:szCs w:val="28"/>
              </w:rPr>
            </w:pPr>
            <w:r w:rsidRPr="00C94A11">
              <w:rPr>
                <w:spacing w:val="-2"/>
                <w:sz w:val="28"/>
                <w:szCs w:val="28"/>
              </w:rPr>
              <w:t>Энтузиастская ООШ</w:t>
            </w:r>
          </w:p>
        </w:tc>
        <w:tc>
          <w:tcPr>
            <w:tcW w:w="1985" w:type="dxa"/>
            <w:tcBorders>
              <w:top w:val="single" w:sz="4" w:space="0" w:color="auto"/>
              <w:left w:val="single" w:sz="4" w:space="0" w:color="auto"/>
              <w:bottom w:val="single" w:sz="4" w:space="0" w:color="auto"/>
              <w:right w:val="single" w:sz="4" w:space="0" w:color="auto"/>
            </w:tcBorders>
          </w:tcPr>
          <w:p w:rsidR="008968DA" w:rsidRPr="007D1702" w:rsidRDefault="008968DA" w:rsidP="008968DA">
            <w:pPr>
              <w:spacing w:line="276" w:lineRule="auto"/>
              <w:ind w:right="454"/>
              <w:jc w:val="both"/>
              <w:rPr>
                <w:sz w:val="28"/>
                <w:szCs w:val="28"/>
              </w:rPr>
            </w:pPr>
            <w:r w:rsidRPr="007D1702">
              <w:rPr>
                <w:sz w:val="28"/>
                <w:szCs w:val="28"/>
              </w:rPr>
              <w:t>3.9</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454"/>
              <w:jc w:val="both"/>
              <w:rPr>
                <w:sz w:val="28"/>
                <w:szCs w:val="28"/>
              </w:rPr>
            </w:pPr>
            <w:r w:rsidRPr="00C94A11">
              <w:rPr>
                <w:sz w:val="28"/>
                <w:szCs w:val="28"/>
              </w:rPr>
              <w:t>3.6</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454"/>
              <w:jc w:val="both"/>
              <w:rPr>
                <w:sz w:val="28"/>
                <w:szCs w:val="28"/>
              </w:rPr>
            </w:pPr>
            <w:r w:rsidRPr="00C94A11">
              <w:rPr>
                <w:sz w:val="28"/>
                <w:szCs w:val="28"/>
              </w:rPr>
              <w:t>4.1</w:t>
            </w:r>
          </w:p>
        </w:tc>
      </w:tr>
      <w:tr w:rsidR="008968DA" w:rsidRPr="00C94A11" w:rsidTr="008968DA">
        <w:tc>
          <w:tcPr>
            <w:tcW w:w="297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pacing w:val="-2"/>
                <w:sz w:val="28"/>
                <w:szCs w:val="28"/>
              </w:rPr>
            </w:pPr>
            <w:r w:rsidRPr="00C94A11">
              <w:rPr>
                <w:spacing w:val="-2"/>
                <w:sz w:val="28"/>
                <w:szCs w:val="28"/>
              </w:rPr>
              <w:t>ООШ №2</w:t>
            </w:r>
          </w:p>
        </w:tc>
        <w:tc>
          <w:tcPr>
            <w:tcW w:w="1985" w:type="dxa"/>
            <w:tcBorders>
              <w:top w:val="single" w:sz="4" w:space="0" w:color="auto"/>
              <w:left w:val="single" w:sz="4" w:space="0" w:color="auto"/>
              <w:bottom w:val="single" w:sz="4" w:space="0" w:color="auto"/>
              <w:right w:val="single" w:sz="4" w:space="0" w:color="auto"/>
            </w:tcBorders>
          </w:tcPr>
          <w:p w:rsidR="008968DA" w:rsidRPr="007D1702" w:rsidRDefault="008968DA" w:rsidP="008968DA">
            <w:pPr>
              <w:spacing w:line="276" w:lineRule="auto"/>
              <w:ind w:right="454"/>
              <w:jc w:val="both"/>
              <w:rPr>
                <w:sz w:val="28"/>
                <w:szCs w:val="28"/>
              </w:rPr>
            </w:pPr>
            <w:r w:rsidRPr="007D1702">
              <w:rPr>
                <w:sz w:val="28"/>
                <w:szCs w:val="28"/>
              </w:rPr>
              <w:t>3,6</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454"/>
              <w:jc w:val="both"/>
              <w:rPr>
                <w:sz w:val="28"/>
                <w:szCs w:val="28"/>
              </w:rPr>
            </w:pPr>
            <w:r w:rsidRPr="00C94A11">
              <w:rPr>
                <w:sz w:val="28"/>
                <w:szCs w:val="28"/>
              </w:rPr>
              <w:t>3.7</w:t>
            </w:r>
          </w:p>
        </w:tc>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spacing w:line="276" w:lineRule="auto"/>
              <w:ind w:right="454"/>
              <w:jc w:val="both"/>
              <w:rPr>
                <w:sz w:val="28"/>
                <w:szCs w:val="28"/>
              </w:rPr>
            </w:pPr>
            <w:r w:rsidRPr="00C94A11">
              <w:rPr>
                <w:sz w:val="28"/>
                <w:szCs w:val="28"/>
              </w:rPr>
              <w:t>3.7</w:t>
            </w:r>
          </w:p>
        </w:tc>
      </w:tr>
      <w:tr w:rsidR="008968DA" w:rsidRPr="00C94A11" w:rsidTr="008968DA">
        <w:tc>
          <w:tcPr>
            <w:tcW w:w="2979" w:type="dxa"/>
            <w:tcBorders>
              <w:top w:val="single" w:sz="4" w:space="0" w:color="auto"/>
              <w:left w:val="single" w:sz="4" w:space="0" w:color="auto"/>
              <w:bottom w:val="single" w:sz="4" w:space="0" w:color="auto"/>
              <w:right w:val="single" w:sz="4" w:space="0" w:color="auto"/>
            </w:tcBorders>
            <w:shd w:val="clear" w:color="auto" w:fill="FFFFFF"/>
          </w:tcPr>
          <w:p w:rsidR="008968DA" w:rsidRPr="00C94A11" w:rsidRDefault="008968DA" w:rsidP="008968DA">
            <w:pPr>
              <w:rPr>
                <w:b/>
                <w:i/>
                <w:spacing w:val="-2"/>
                <w:sz w:val="28"/>
                <w:szCs w:val="28"/>
              </w:rPr>
            </w:pPr>
          </w:p>
          <w:p w:rsidR="008968DA" w:rsidRPr="00C94A11" w:rsidRDefault="008968DA" w:rsidP="008968DA">
            <w:pPr>
              <w:rPr>
                <w:b/>
                <w:i/>
                <w:spacing w:val="-2"/>
                <w:sz w:val="28"/>
                <w:szCs w:val="28"/>
              </w:rPr>
            </w:pPr>
            <w:r w:rsidRPr="00C94A11">
              <w:rPr>
                <w:b/>
                <w:i/>
                <w:spacing w:val="-2"/>
                <w:sz w:val="28"/>
                <w:szCs w:val="28"/>
              </w:rPr>
              <w:t>Итого по району:</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968DA" w:rsidRPr="007D1702" w:rsidRDefault="008968DA" w:rsidP="008968DA">
            <w:pPr>
              <w:spacing w:line="276" w:lineRule="auto"/>
              <w:ind w:right="454"/>
              <w:jc w:val="both"/>
              <w:rPr>
                <w:b/>
                <w:i/>
                <w:sz w:val="28"/>
                <w:szCs w:val="28"/>
              </w:rPr>
            </w:pPr>
          </w:p>
          <w:p w:rsidR="008968DA" w:rsidRPr="007D1702" w:rsidRDefault="008968DA" w:rsidP="008968DA">
            <w:pPr>
              <w:spacing w:line="276" w:lineRule="auto"/>
              <w:ind w:right="454"/>
              <w:jc w:val="both"/>
              <w:rPr>
                <w:b/>
                <w:i/>
                <w:sz w:val="28"/>
                <w:szCs w:val="28"/>
              </w:rPr>
            </w:pPr>
            <w:r w:rsidRPr="007D1702">
              <w:rPr>
                <w:b/>
                <w:i/>
                <w:sz w:val="28"/>
                <w:szCs w:val="28"/>
              </w:rPr>
              <w:t>4</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968DA" w:rsidRPr="00C94A11" w:rsidRDefault="008968DA" w:rsidP="008968DA">
            <w:pPr>
              <w:spacing w:line="276" w:lineRule="auto"/>
              <w:ind w:right="454"/>
              <w:jc w:val="both"/>
              <w:rPr>
                <w:b/>
                <w:i/>
                <w:sz w:val="28"/>
                <w:szCs w:val="28"/>
              </w:rPr>
            </w:pPr>
          </w:p>
          <w:p w:rsidR="008968DA" w:rsidRPr="00C94A11" w:rsidRDefault="008968DA" w:rsidP="008968DA">
            <w:pPr>
              <w:spacing w:line="276" w:lineRule="auto"/>
              <w:ind w:right="454"/>
              <w:jc w:val="both"/>
              <w:rPr>
                <w:b/>
                <w:i/>
                <w:sz w:val="28"/>
                <w:szCs w:val="28"/>
              </w:rPr>
            </w:pPr>
            <w:r w:rsidRPr="00C94A11">
              <w:rPr>
                <w:b/>
                <w:i/>
                <w:sz w:val="28"/>
                <w:szCs w:val="28"/>
              </w:rPr>
              <w:t>3.9</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968DA" w:rsidRPr="00C94A11" w:rsidRDefault="008968DA" w:rsidP="008968DA">
            <w:pPr>
              <w:spacing w:line="276" w:lineRule="auto"/>
              <w:ind w:right="454"/>
              <w:jc w:val="both"/>
              <w:rPr>
                <w:b/>
                <w:i/>
                <w:sz w:val="28"/>
                <w:szCs w:val="28"/>
              </w:rPr>
            </w:pPr>
          </w:p>
          <w:p w:rsidR="008968DA" w:rsidRPr="00C94A11" w:rsidRDefault="008968DA" w:rsidP="008968DA">
            <w:pPr>
              <w:spacing w:line="276" w:lineRule="auto"/>
              <w:ind w:right="454"/>
              <w:jc w:val="both"/>
              <w:rPr>
                <w:b/>
                <w:i/>
                <w:sz w:val="28"/>
                <w:szCs w:val="28"/>
              </w:rPr>
            </w:pPr>
            <w:r w:rsidRPr="00C94A11">
              <w:rPr>
                <w:b/>
                <w:i/>
                <w:sz w:val="28"/>
                <w:szCs w:val="28"/>
              </w:rPr>
              <w:t>3.9</w:t>
            </w:r>
          </w:p>
        </w:tc>
      </w:tr>
    </w:tbl>
    <w:p w:rsidR="00B7731C" w:rsidRPr="005B2618" w:rsidRDefault="00B7731C" w:rsidP="008968DA">
      <w:pPr>
        <w:jc w:val="both"/>
        <w:rPr>
          <w:sz w:val="28"/>
          <w:szCs w:val="28"/>
        </w:rPr>
      </w:pPr>
    </w:p>
    <w:p w:rsidR="00B7731C" w:rsidRPr="00C94A11" w:rsidRDefault="00B7731C" w:rsidP="008968DA">
      <w:pPr>
        <w:jc w:val="both"/>
        <w:rPr>
          <w:color w:val="FF0000"/>
          <w:sz w:val="28"/>
          <w:szCs w:val="28"/>
        </w:rPr>
      </w:pPr>
    </w:p>
    <w:p w:rsidR="008968DA" w:rsidRPr="00C94A11" w:rsidRDefault="008968DA" w:rsidP="005B2618">
      <w:pPr>
        <w:ind w:right="-2"/>
        <w:jc w:val="center"/>
        <w:rPr>
          <w:b/>
          <w:i/>
          <w:sz w:val="28"/>
          <w:szCs w:val="28"/>
        </w:rPr>
      </w:pPr>
      <w:r w:rsidRPr="00C94A11">
        <w:rPr>
          <w:b/>
          <w:i/>
          <w:sz w:val="28"/>
          <w:szCs w:val="28"/>
        </w:rPr>
        <w:t>Результаты ГИА по русскому языку в форме ГВЭ</w:t>
      </w:r>
    </w:p>
    <w:p w:rsidR="008968DA" w:rsidRPr="00C94A11" w:rsidRDefault="008968DA" w:rsidP="008968DA">
      <w:pPr>
        <w:rPr>
          <w:b/>
          <w:i/>
          <w:sz w:val="28"/>
          <w:szCs w:val="28"/>
          <w:u w:val="singl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843"/>
        <w:gridCol w:w="1843"/>
        <w:gridCol w:w="1559"/>
        <w:gridCol w:w="1843"/>
      </w:tblGrid>
      <w:tr w:rsidR="008968DA" w:rsidRPr="00C94A11" w:rsidTr="008968DA">
        <w:trPr>
          <w:cantSplit/>
          <w:trHeight w:val="531"/>
        </w:trPr>
        <w:tc>
          <w:tcPr>
            <w:tcW w:w="2518" w:type="dxa"/>
            <w:tcBorders>
              <w:left w:val="single" w:sz="4" w:space="0" w:color="auto"/>
              <w:right w:val="single" w:sz="4" w:space="0" w:color="auto"/>
            </w:tcBorders>
          </w:tcPr>
          <w:p w:rsidR="008968DA" w:rsidRPr="00C94A11" w:rsidRDefault="008968DA" w:rsidP="008968DA">
            <w:pPr>
              <w:jc w:val="both"/>
              <w:rPr>
                <w:sz w:val="28"/>
                <w:szCs w:val="28"/>
              </w:rPr>
            </w:pPr>
          </w:p>
        </w:tc>
        <w:tc>
          <w:tcPr>
            <w:tcW w:w="1843" w:type="dxa"/>
            <w:tcBorders>
              <w:top w:val="single" w:sz="4" w:space="0" w:color="auto"/>
              <w:left w:val="single" w:sz="4" w:space="0" w:color="auto"/>
              <w:right w:val="single" w:sz="4" w:space="0" w:color="auto"/>
            </w:tcBorders>
          </w:tcPr>
          <w:p w:rsidR="008968DA" w:rsidRPr="00C94A11" w:rsidRDefault="008968DA" w:rsidP="008968DA">
            <w:pPr>
              <w:jc w:val="center"/>
              <w:rPr>
                <w:sz w:val="28"/>
                <w:szCs w:val="28"/>
              </w:rPr>
            </w:pPr>
            <w:r w:rsidRPr="00C94A11">
              <w:rPr>
                <w:sz w:val="28"/>
                <w:szCs w:val="28"/>
              </w:rPr>
              <w:t>«5»</w:t>
            </w:r>
          </w:p>
        </w:tc>
        <w:tc>
          <w:tcPr>
            <w:tcW w:w="1843" w:type="dxa"/>
            <w:tcBorders>
              <w:top w:val="single" w:sz="4" w:space="0" w:color="auto"/>
              <w:left w:val="single" w:sz="4" w:space="0" w:color="auto"/>
              <w:right w:val="single" w:sz="4" w:space="0" w:color="auto"/>
            </w:tcBorders>
          </w:tcPr>
          <w:p w:rsidR="008968DA" w:rsidRPr="00C94A11" w:rsidRDefault="008968DA" w:rsidP="008968DA">
            <w:pPr>
              <w:jc w:val="center"/>
              <w:rPr>
                <w:sz w:val="28"/>
                <w:szCs w:val="28"/>
              </w:rPr>
            </w:pPr>
            <w:r w:rsidRPr="00C94A11">
              <w:rPr>
                <w:sz w:val="28"/>
                <w:szCs w:val="28"/>
              </w:rPr>
              <w:t>«4»</w:t>
            </w:r>
          </w:p>
        </w:tc>
        <w:tc>
          <w:tcPr>
            <w:tcW w:w="1559" w:type="dxa"/>
            <w:tcBorders>
              <w:top w:val="single" w:sz="4" w:space="0" w:color="auto"/>
              <w:left w:val="single" w:sz="4" w:space="0" w:color="auto"/>
              <w:right w:val="single" w:sz="4" w:space="0" w:color="auto"/>
            </w:tcBorders>
          </w:tcPr>
          <w:p w:rsidR="008968DA" w:rsidRPr="00C94A11" w:rsidRDefault="008968DA" w:rsidP="008968DA">
            <w:pPr>
              <w:jc w:val="center"/>
              <w:rPr>
                <w:sz w:val="28"/>
                <w:szCs w:val="28"/>
              </w:rPr>
            </w:pPr>
            <w:r w:rsidRPr="00C94A11">
              <w:rPr>
                <w:sz w:val="28"/>
                <w:szCs w:val="28"/>
              </w:rPr>
              <w:t>«3»</w:t>
            </w:r>
          </w:p>
        </w:tc>
        <w:tc>
          <w:tcPr>
            <w:tcW w:w="1843" w:type="dxa"/>
            <w:tcBorders>
              <w:top w:val="single" w:sz="4" w:space="0" w:color="auto"/>
              <w:left w:val="single" w:sz="4" w:space="0" w:color="auto"/>
              <w:right w:val="single" w:sz="4" w:space="0" w:color="auto"/>
            </w:tcBorders>
          </w:tcPr>
          <w:p w:rsidR="008968DA" w:rsidRPr="00C94A11" w:rsidRDefault="008968DA" w:rsidP="008968DA">
            <w:pPr>
              <w:jc w:val="center"/>
              <w:rPr>
                <w:sz w:val="28"/>
                <w:szCs w:val="28"/>
              </w:rPr>
            </w:pPr>
            <w:r w:rsidRPr="00C94A11">
              <w:rPr>
                <w:sz w:val="28"/>
                <w:szCs w:val="28"/>
              </w:rPr>
              <w:t>«2»</w:t>
            </w:r>
          </w:p>
        </w:tc>
      </w:tr>
      <w:tr w:rsidR="008968DA" w:rsidRPr="00C94A11" w:rsidTr="008968DA">
        <w:trPr>
          <w:cantSplit/>
        </w:trPr>
        <w:tc>
          <w:tcPr>
            <w:tcW w:w="251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jc w:val="both"/>
              <w:rPr>
                <w:sz w:val="28"/>
                <w:szCs w:val="28"/>
              </w:rPr>
            </w:pPr>
            <w:r w:rsidRPr="00C94A11">
              <w:rPr>
                <w:sz w:val="28"/>
                <w:szCs w:val="28"/>
              </w:rPr>
              <w:t xml:space="preserve">Количество и доля от общего числа учащихся, сдававших экзамен в форме ГВЭ </w:t>
            </w:r>
          </w:p>
        </w:tc>
        <w:tc>
          <w:tcPr>
            <w:tcW w:w="1843"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jc w:val="center"/>
              <w:rPr>
                <w:sz w:val="28"/>
                <w:szCs w:val="28"/>
              </w:rPr>
            </w:pPr>
            <w:r w:rsidRPr="00C94A11">
              <w:rPr>
                <w:sz w:val="28"/>
                <w:szCs w:val="28"/>
              </w:rPr>
              <w:t>1</w:t>
            </w:r>
          </w:p>
          <w:p w:rsidR="008968DA" w:rsidRPr="00C94A11" w:rsidRDefault="008968DA" w:rsidP="008968DA">
            <w:pPr>
              <w:jc w:val="center"/>
              <w:rPr>
                <w:sz w:val="28"/>
                <w:szCs w:val="28"/>
              </w:rPr>
            </w:pPr>
            <w:r>
              <w:rPr>
                <w:sz w:val="28"/>
                <w:szCs w:val="28"/>
              </w:rPr>
              <w:t>20</w:t>
            </w:r>
            <w:r w:rsidRPr="00C94A11">
              <w:rPr>
                <w:sz w:val="28"/>
                <w:szCs w:val="28"/>
              </w:rPr>
              <w:t>%</w:t>
            </w:r>
          </w:p>
        </w:tc>
        <w:tc>
          <w:tcPr>
            <w:tcW w:w="1843"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jc w:val="center"/>
              <w:rPr>
                <w:sz w:val="28"/>
                <w:szCs w:val="28"/>
              </w:rPr>
            </w:pPr>
            <w:r>
              <w:rPr>
                <w:sz w:val="28"/>
                <w:szCs w:val="28"/>
              </w:rPr>
              <w:t>4</w:t>
            </w:r>
          </w:p>
          <w:p w:rsidR="008968DA" w:rsidRPr="00C94A11" w:rsidRDefault="008968DA" w:rsidP="008968DA">
            <w:pPr>
              <w:jc w:val="center"/>
              <w:rPr>
                <w:sz w:val="28"/>
                <w:szCs w:val="28"/>
              </w:rPr>
            </w:pPr>
            <w:r>
              <w:rPr>
                <w:sz w:val="28"/>
                <w:szCs w:val="28"/>
              </w:rPr>
              <w:t>8</w:t>
            </w:r>
            <w:r w:rsidRPr="00C94A11">
              <w:rPr>
                <w:sz w:val="28"/>
                <w:szCs w:val="28"/>
              </w:rPr>
              <w:t>0%</w:t>
            </w:r>
          </w:p>
        </w:tc>
        <w:tc>
          <w:tcPr>
            <w:tcW w:w="155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jc w:val="center"/>
              <w:rPr>
                <w:sz w:val="28"/>
                <w:szCs w:val="28"/>
              </w:rPr>
            </w:pPr>
          </w:p>
        </w:tc>
        <w:tc>
          <w:tcPr>
            <w:tcW w:w="1843"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jc w:val="center"/>
              <w:rPr>
                <w:sz w:val="28"/>
                <w:szCs w:val="28"/>
              </w:rPr>
            </w:pPr>
          </w:p>
        </w:tc>
      </w:tr>
    </w:tbl>
    <w:p w:rsidR="008968DA" w:rsidRPr="00C94A11" w:rsidRDefault="008968DA" w:rsidP="008968DA">
      <w:pPr>
        <w:jc w:val="both"/>
        <w:rPr>
          <w:sz w:val="28"/>
          <w:szCs w:val="28"/>
        </w:rPr>
      </w:pPr>
    </w:p>
    <w:p w:rsidR="008968DA" w:rsidRDefault="008968DA" w:rsidP="0009340B">
      <w:pPr>
        <w:ind w:firstLine="709"/>
        <w:jc w:val="both"/>
        <w:rPr>
          <w:sz w:val="28"/>
          <w:szCs w:val="28"/>
        </w:rPr>
      </w:pPr>
      <w:r w:rsidRPr="00C94A11">
        <w:rPr>
          <w:sz w:val="28"/>
          <w:szCs w:val="28"/>
        </w:rPr>
        <w:t xml:space="preserve">  Средний балл на экзамене по русскому языку в форме ГВЭ – 4</w:t>
      </w:r>
      <w:r>
        <w:rPr>
          <w:sz w:val="28"/>
          <w:szCs w:val="28"/>
        </w:rPr>
        <w:t>,2,  качество знаний 100</w:t>
      </w:r>
      <w:r w:rsidRPr="00C94A11">
        <w:rPr>
          <w:sz w:val="28"/>
          <w:szCs w:val="28"/>
        </w:rPr>
        <w:t xml:space="preserve"> %.  </w:t>
      </w:r>
    </w:p>
    <w:p w:rsidR="00B7731C" w:rsidRDefault="00B7731C" w:rsidP="008968DA">
      <w:pPr>
        <w:jc w:val="both"/>
        <w:rPr>
          <w:sz w:val="28"/>
          <w:szCs w:val="28"/>
        </w:rPr>
      </w:pPr>
    </w:p>
    <w:p w:rsidR="0009340B" w:rsidRDefault="005B2618" w:rsidP="005B2618">
      <w:pPr>
        <w:jc w:val="center"/>
        <w:rPr>
          <w:b/>
          <w:i/>
          <w:sz w:val="28"/>
          <w:szCs w:val="28"/>
        </w:rPr>
      </w:pPr>
      <w:r w:rsidRPr="005B2618">
        <w:rPr>
          <w:b/>
          <w:i/>
          <w:sz w:val="28"/>
          <w:szCs w:val="28"/>
        </w:rPr>
        <w:t xml:space="preserve">Доля учащихся, освоивших стандарт основного общего </w:t>
      </w:r>
    </w:p>
    <w:p w:rsidR="005B2618" w:rsidRPr="005B2618" w:rsidRDefault="005B2618" w:rsidP="005B2618">
      <w:pPr>
        <w:jc w:val="center"/>
        <w:rPr>
          <w:b/>
          <w:i/>
          <w:sz w:val="28"/>
          <w:szCs w:val="28"/>
        </w:rPr>
      </w:pPr>
      <w:r w:rsidRPr="005B2618">
        <w:rPr>
          <w:b/>
          <w:i/>
          <w:sz w:val="28"/>
          <w:szCs w:val="28"/>
        </w:rPr>
        <w:t>образования по русскому языку</w:t>
      </w:r>
    </w:p>
    <w:tbl>
      <w:tblPr>
        <w:tblW w:w="10141" w:type="dxa"/>
        <w:tblLayout w:type="fixed"/>
        <w:tblCellMar>
          <w:left w:w="0" w:type="dxa"/>
          <w:right w:w="0" w:type="dxa"/>
        </w:tblCellMar>
        <w:tblLook w:val="0600" w:firstRow="0" w:lastRow="0" w:firstColumn="0" w:lastColumn="0" w:noHBand="1" w:noVBand="1"/>
      </w:tblPr>
      <w:tblGrid>
        <w:gridCol w:w="3311"/>
        <w:gridCol w:w="1134"/>
        <w:gridCol w:w="1134"/>
        <w:gridCol w:w="1134"/>
        <w:gridCol w:w="1134"/>
        <w:gridCol w:w="1134"/>
        <w:gridCol w:w="1120"/>
        <w:gridCol w:w="40"/>
      </w:tblGrid>
      <w:tr w:rsidR="005B2618" w:rsidRPr="005B2618" w:rsidTr="00BA7DC6">
        <w:trPr>
          <w:trHeight w:val="453"/>
        </w:trPr>
        <w:tc>
          <w:tcPr>
            <w:tcW w:w="331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bCs/>
                <w:sz w:val="28"/>
                <w:szCs w:val="28"/>
              </w:rPr>
              <w:t>Название территории</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bCs/>
                <w:sz w:val="28"/>
                <w:szCs w:val="28"/>
              </w:rPr>
              <w:t>2013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bCs/>
                <w:sz w:val="28"/>
                <w:szCs w:val="28"/>
              </w:rPr>
              <w:t>2014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bCs/>
                <w:sz w:val="28"/>
                <w:szCs w:val="28"/>
              </w:rPr>
              <w:t>2015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bCs/>
                <w:sz w:val="28"/>
                <w:szCs w:val="28"/>
              </w:rPr>
              <w:t>2016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bCs/>
                <w:sz w:val="28"/>
                <w:szCs w:val="28"/>
              </w:rPr>
              <w:t>2017</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ind w:right="30"/>
              <w:jc w:val="both"/>
              <w:rPr>
                <w:sz w:val="28"/>
                <w:szCs w:val="28"/>
              </w:rPr>
            </w:pPr>
            <w:r w:rsidRPr="005B2618">
              <w:rPr>
                <w:bCs/>
                <w:sz w:val="28"/>
                <w:szCs w:val="28"/>
                <w:lang w:val="en-US"/>
              </w:rPr>
              <w:t>2018</w:t>
            </w:r>
          </w:p>
        </w:tc>
        <w:tc>
          <w:tcPr>
            <w:tcW w:w="40" w:type="dxa"/>
            <w:tcBorders>
              <w:top w:val="single" w:sz="8" w:space="0" w:color="000000"/>
              <w:left w:val="single" w:sz="8" w:space="0" w:color="000000"/>
              <w:bottom w:val="single" w:sz="8" w:space="0" w:color="000000"/>
              <w:right w:val="single" w:sz="8" w:space="0" w:color="000000"/>
            </w:tcBorders>
          </w:tcPr>
          <w:p w:rsidR="005B2618" w:rsidRPr="005B2618" w:rsidRDefault="005B2618" w:rsidP="005B2618">
            <w:pPr>
              <w:jc w:val="both"/>
              <w:rPr>
                <w:b/>
                <w:bCs/>
                <w:sz w:val="28"/>
                <w:szCs w:val="28"/>
                <w:lang w:val="en-US"/>
              </w:rPr>
            </w:pPr>
          </w:p>
        </w:tc>
      </w:tr>
      <w:tr w:rsidR="005B2618" w:rsidRPr="005B2618" w:rsidTr="00BA7DC6">
        <w:trPr>
          <w:trHeight w:val="380"/>
        </w:trPr>
        <w:tc>
          <w:tcPr>
            <w:tcW w:w="331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5B2618" w:rsidRPr="005B2618" w:rsidRDefault="005B2618" w:rsidP="005B2618">
            <w:pPr>
              <w:jc w:val="both"/>
              <w:rPr>
                <w:sz w:val="28"/>
                <w:szCs w:val="28"/>
              </w:rPr>
            </w:pPr>
            <w:r w:rsidRPr="005B2618">
              <w:rPr>
                <w:sz w:val="28"/>
                <w:szCs w:val="28"/>
              </w:rPr>
              <w:t>г. Владимир</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98,42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91,17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99,53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99,50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99,28</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ind w:right="30"/>
              <w:jc w:val="both"/>
              <w:rPr>
                <w:sz w:val="28"/>
                <w:szCs w:val="28"/>
              </w:rPr>
            </w:pPr>
            <w:r w:rsidRPr="005B2618">
              <w:rPr>
                <w:sz w:val="28"/>
                <w:szCs w:val="28"/>
              </w:rPr>
              <w:t>99,</w:t>
            </w:r>
            <w:r w:rsidRPr="005B2618">
              <w:rPr>
                <w:sz w:val="28"/>
                <w:szCs w:val="28"/>
                <w:lang w:val="en-US"/>
              </w:rPr>
              <w:t>39</w:t>
            </w:r>
          </w:p>
        </w:tc>
        <w:tc>
          <w:tcPr>
            <w:tcW w:w="40" w:type="dxa"/>
            <w:tcBorders>
              <w:top w:val="single" w:sz="8" w:space="0" w:color="000000"/>
              <w:left w:val="single" w:sz="8" w:space="0" w:color="000000"/>
              <w:bottom w:val="single" w:sz="8" w:space="0" w:color="000000"/>
              <w:right w:val="single" w:sz="8" w:space="0" w:color="000000"/>
            </w:tcBorders>
          </w:tcPr>
          <w:p w:rsidR="005B2618" w:rsidRPr="005B2618" w:rsidRDefault="005B2618" w:rsidP="005B2618">
            <w:pPr>
              <w:jc w:val="both"/>
              <w:rPr>
                <w:sz w:val="28"/>
                <w:szCs w:val="28"/>
              </w:rPr>
            </w:pPr>
          </w:p>
        </w:tc>
      </w:tr>
      <w:tr w:rsidR="005B2618" w:rsidRPr="005B2618" w:rsidTr="00BA7DC6">
        <w:trPr>
          <w:trHeight w:val="380"/>
        </w:trPr>
        <w:tc>
          <w:tcPr>
            <w:tcW w:w="331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5B2618" w:rsidRPr="005B2618" w:rsidRDefault="005B2618" w:rsidP="005B2618">
            <w:pPr>
              <w:jc w:val="both"/>
              <w:rPr>
                <w:sz w:val="28"/>
                <w:szCs w:val="28"/>
              </w:rPr>
            </w:pPr>
            <w:r w:rsidRPr="005B2618">
              <w:rPr>
                <w:sz w:val="28"/>
                <w:szCs w:val="28"/>
              </w:rPr>
              <w:t>г. Гусь - Хрустальный</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99,62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bCs/>
                <w:sz w:val="28"/>
                <w:szCs w:val="28"/>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99,64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98,80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99,84</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ind w:right="30"/>
              <w:jc w:val="both"/>
              <w:rPr>
                <w:sz w:val="28"/>
                <w:szCs w:val="28"/>
              </w:rPr>
            </w:pPr>
            <w:r w:rsidRPr="00706E08">
              <w:rPr>
                <w:sz w:val="28"/>
                <w:szCs w:val="28"/>
                <w:lang w:val="en-US"/>
              </w:rPr>
              <w:t>99,66</w:t>
            </w:r>
          </w:p>
        </w:tc>
        <w:tc>
          <w:tcPr>
            <w:tcW w:w="40" w:type="dxa"/>
            <w:tcBorders>
              <w:top w:val="single" w:sz="8" w:space="0" w:color="000000"/>
              <w:left w:val="single" w:sz="8" w:space="0" w:color="000000"/>
              <w:bottom w:val="single" w:sz="8" w:space="0" w:color="000000"/>
              <w:right w:val="single" w:sz="8" w:space="0" w:color="000000"/>
            </w:tcBorders>
          </w:tcPr>
          <w:p w:rsidR="005B2618" w:rsidRPr="005B2618" w:rsidRDefault="005B2618" w:rsidP="005B2618">
            <w:pPr>
              <w:jc w:val="both"/>
              <w:rPr>
                <w:sz w:val="28"/>
                <w:szCs w:val="28"/>
                <w:lang w:val="en-US"/>
              </w:rPr>
            </w:pPr>
          </w:p>
        </w:tc>
      </w:tr>
      <w:tr w:rsidR="005B2618" w:rsidRPr="005B2618" w:rsidTr="00BA7DC6">
        <w:trPr>
          <w:trHeight w:val="380"/>
        </w:trPr>
        <w:tc>
          <w:tcPr>
            <w:tcW w:w="331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5B2618" w:rsidRPr="005B2618" w:rsidRDefault="005B2618" w:rsidP="005B2618">
            <w:pPr>
              <w:jc w:val="both"/>
              <w:rPr>
                <w:sz w:val="28"/>
                <w:szCs w:val="28"/>
              </w:rPr>
            </w:pPr>
            <w:r w:rsidRPr="005B2618">
              <w:rPr>
                <w:sz w:val="28"/>
                <w:szCs w:val="28"/>
              </w:rPr>
              <w:t>г. Ковров</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99,64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98,47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99,39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99,70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99,9</w:t>
            </w:r>
            <w:r w:rsidRPr="00706E08">
              <w:rPr>
                <w:sz w:val="28"/>
                <w:szCs w:val="28"/>
                <w:lang w:val="en-US"/>
              </w:rPr>
              <w:t>0</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ind w:right="30"/>
              <w:jc w:val="both"/>
              <w:rPr>
                <w:sz w:val="28"/>
                <w:szCs w:val="28"/>
              </w:rPr>
            </w:pPr>
            <w:r w:rsidRPr="00706E08">
              <w:rPr>
                <w:sz w:val="28"/>
                <w:szCs w:val="28"/>
                <w:lang w:val="en-US"/>
              </w:rPr>
              <w:t>99,82</w:t>
            </w:r>
          </w:p>
        </w:tc>
        <w:tc>
          <w:tcPr>
            <w:tcW w:w="40" w:type="dxa"/>
            <w:tcBorders>
              <w:top w:val="single" w:sz="8" w:space="0" w:color="000000"/>
              <w:left w:val="single" w:sz="8" w:space="0" w:color="000000"/>
              <w:bottom w:val="single" w:sz="8" w:space="0" w:color="000000"/>
              <w:right w:val="single" w:sz="8" w:space="0" w:color="000000"/>
            </w:tcBorders>
          </w:tcPr>
          <w:p w:rsidR="005B2618" w:rsidRPr="005B2618" w:rsidRDefault="005B2618" w:rsidP="005B2618">
            <w:pPr>
              <w:jc w:val="both"/>
              <w:rPr>
                <w:sz w:val="28"/>
                <w:szCs w:val="28"/>
                <w:lang w:val="en-US"/>
              </w:rPr>
            </w:pPr>
          </w:p>
        </w:tc>
      </w:tr>
      <w:tr w:rsidR="005B2618" w:rsidRPr="005B2618" w:rsidTr="00BA7DC6">
        <w:trPr>
          <w:trHeight w:val="380"/>
        </w:trPr>
        <w:tc>
          <w:tcPr>
            <w:tcW w:w="331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5B2618" w:rsidRPr="005B2618" w:rsidRDefault="005B2618" w:rsidP="005B2618">
            <w:pPr>
              <w:jc w:val="both"/>
              <w:rPr>
                <w:sz w:val="28"/>
                <w:szCs w:val="28"/>
              </w:rPr>
            </w:pPr>
            <w:r w:rsidRPr="005B2618">
              <w:rPr>
                <w:sz w:val="28"/>
                <w:szCs w:val="28"/>
              </w:rPr>
              <w:t>о. Муром</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99,22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99,43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98,94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99,10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98,75</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ind w:right="30"/>
              <w:jc w:val="both"/>
              <w:rPr>
                <w:sz w:val="28"/>
                <w:szCs w:val="28"/>
              </w:rPr>
            </w:pPr>
            <w:r w:rsidRPr="00706E08">
              <w:rPr>
                <w:sz w:val="28"/>
                <w:szCs w:val="28"/>
                <w:lang w:val="en-US"/>
              </w:rPr>
              <w:t>98,98</w:t>
            </w:r>
          </w:p>
        </w:tc>
        <w:tc>
          <w:tcPr>
            <w:tcW w:w="40" w:type="dxa"/>
            <w:tcBorders>
              <w:top w:val="single" w:sz="8" w:space="0" w:color="000000"/>
              <w:left w:val="single" w:sz="8" w:space="0" w:color="000000"/>
              <w:bottom w:val="single" w:sz="8" w:space="0" w:color="000000"/>
              <w:right w:val="single" w:sz="8" w:space="0" w:color="000000"/>
            </w:tcBorders>
          </w:tcPr>
          <w:p w:rsidR="005B2618" w:rsidRPr="005B2618" w:rsidRDefault="005B2618" w:rsidP="005B2618">
            <w:pPr>
              <w:jc w:val="both"/>
              <w:rPr>
                <w:sz w:val="28"/>
                <w:szCs w:val="28"/>
                <w:lang w:val="en-US"/>
              </w:rPr>
            </w:pPr>
          </w:p>
        </w:tc>
      </w:tr>
      <w:tr w:rsidR="005B2618" w:rsidRPr="005B2618" w:rsidTr="00BA7DC6">
        <w:trPr>
          <w:trHeight w:val="363"/>
        </w:trPr>
        <w:tc>
          <w:tcPr>
            <w:tcW w:w="331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5B2618" w:rsidRPr="005B2618" w:rsidRDefault="005B2618" w:rsidP="005B2618">
            <w:pPr>
              <w:jc w:val="both"/>
              <w:rPr>
                <w:sz w:val="28"/>
                <w:szCs w:val="28"/>
              </w:rPr>
            </w:pPr>
            <w:r w:rsidRPr="005B2618">
              <w:rPr>
                <w:sz w:val="28"/>
                <w:szCs w:val="28"/>
              </w:rPr>
              <w:t>г. Радужный</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bCs/>
                <w:sz w:val="28"/>
                <w:szCs w:val="28"/>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bCs/>
                <w:sz w:val="28"/>
                <w:szCs w:val="28"/>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bCs/>
                <w:sz w:val="28"/>
                <w:szCs w:val="28"/>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bCs/>
                <w:sz w:val="28"/>
                <w:szCs w:val="28"/>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bCs/>
                <w:sz w:val="28"/>
                <w:szCs w:val="28"/>
              </w:rPr>
              <w:t>100</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ind w:right="30"/>
              <w:jc w:val="both"/>
              <w:rPr>
                <w:sz w:val="28"/>
                <w:szCs w:val="28"/>
              </w:rPr>
            </w:pPr>
            <w:r w:rsidRPr="00706E08">
              <w:rPr>
                <w:bCs/>
                <w:sz w:val="28"/>
                <w:szCs w:val="28"/>
                <w:lang w:val="en-US"/>
              </w:rPr>
              <w:t>100</w:t>
            </w:r>
          </w:p>
        </w:tc>
        <w:tc>
          <w:tcPr>
            <w:tcW w:w="40" w:type="dxa"/>
            <w:tcBorders>
              <w:top w:val="single" w:sz="8" w:space="0" w:color="000000"/>
              <w:left w:val="single" w:sz="8" w:space="0" w:color="000000"/>
              <w:bottom w:val="single" w:sz="8" w:space="0" w:color="000000"/>
              <w:right w:val="single" w:sz="8" w:space="0" w:color="000000"/>
            </w:tcBorders>
          </w:tcPr>
          <w:p w:rsidR="005B2618" w:rsidRPr="005B2618" w:rsidRDefault="005B2618" w:rsidP="005B2618">
            <w:pPr>
              <w:jc w:val="both"/>
              <w:rPr>
                <w:b/>
                <w:bCs/>
                <w:sz w:val="28"/>
                <w:szCs w:val="28"/>
                <w:lang w:val="en-US"/>
              </w:rPr>
            </w:pPr>
          </w:p>
        </w:tc>
      </w:tr>
      <w:tr w:rsidR="005B2618" w:rsidRPr="005B2618" w:rsidTr="00BA7DC6">
        <w:trPr>
          <w:trHeight w:val="380"/>
        </w:trPr>
        <w:tc>
          <w:tcPr>
            <w:tcW w:w="331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5B2618" w:rsidRPr="005B2618" w:rsidRDefault="005B2618" w:rsidP="005B2618">
            <w:pPr>
              <w:jc w:val="both"/>
              <w:rPr>
                <w:sz w:val="28"/>
                <w:szCs w:val="28"/>
              </w:rPr>
            </w:pPr>
            <w:r w:rsidRPr="005B2618">
              <w:rPr>
                <w:sz w:val="28"/>
                <w:szCs w:val="28"/>
              </w:rPr>
              <w:t xml:space="preserve">Александровский район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98,87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99,37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99,89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99,80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99,9</w:t>
            </w:r>
            <w:r w:rsidRPr="00706E08">
              <w:rPr>
                <w:sz w:val="28"/>
                <w:szCs w:val="28"/>
                <w:lang w:val="en-US"/>
              </w:rPr>
              <w:t>0</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ind w:right="30"/>
              <w:jc w:val="both"/>
              <w:rPr>
                <w:sz w:val="28"/>
                <w:szCs w:val="28"/>
              </w:rPr>
            </w:pPr>
            <w:r w:rsidRPr="00706E08">
              <w:rPr>
                <w:sz w:val="28"/>
                <w:szCs w:val="28"/>
                <w:lang w:val="en-US"/>
              </w:rPr>
              <w:t>99,81</w:t>
            </w:r>
          </w:p>
        </w:tc>
        <w:tc>
          <w:tcPr>
            <w:tcW w:w="40" w:type="dxa"/>
            <w:tcBorders>
              <w:top w:val="single" w:sz="8" w:space="0" w:color="000000"/>
              <w:left w:val="single" w:sz="8" w:space="0" w:color="000000"/>
              <w:bottom w:val="single" w:sz="8" w:space="0" w:color="000000"/>
              <w:right w:val="single" w:sz="8" w:space="0" w:color="000000"/>
            </w:tcBorders>
          </w:tcPr>
          <w:p w:rsidR="005B2618" w:rsidRPr="005B2618" w:rsidRDefault="005B2618" w:rsidP="005B2618">
            <w:pPr>
              <w:jc w:val="both"/>
              <w:rPr>
                <w:sz w:val="28"/>
                <w:szCs w:val="28"/>
                <w:lang w:val="en-US"/>
              </w:rPr>
            </w:pPr>
          </w:p>
        </w:tc>
      </w:tr>
      <w:tr w:rsidR="005B2618" w:rsidRPr="005B2618" w:rsidTr="00BA7DC6">
        <w:trPr>
          <w:trHeight w:val="380"/>
        </w:trPr>
        <w:tc>
          <w:tcPr>
            <w:tcW w:w="331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5B2618" w:rsidRPr="005B2618" w:rsidRDefault="005B2618" w:rsidP="005B2618">
            <w:pPr>
              <w:jc w:val="both"/>
              <w:rPr>
                <w:sz w:val="28"/>
                <w:szCs w:val="28"/>
              </w:rPr>
            </w:pPr>
            <w:r w:rsidRPr="005B2618">
              <w:rPr>
                <w:sz w:val="28"/>
                <w:szCs w:val="28"/>
              </w:rPr>
              <w:t>Вязниковский район</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bCs/>
                <w:sz w:val="28"/>
                <w:szCs w:val="28"/>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96,64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98,53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98,40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96,67</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ind w:right="30"/>
              <w:jc w:val="both"/>
              <w:rPr>
                <w:sz w:val="28"/>
                <w:szCs w:val="28"/>
              </w:rPr>
            </w:pPr>
            <w:r w:rsidRPr="00706E08">
              <w:rPr>
                <w:sz w:val="28"/>
                <w:szCs w:val="28"/>
                <w:lang w:val="en-US"/>
              </w:rPr>
              <w:t>96,11</w:t>
            </w:r>
          </w:p>
        </w:tc>
        <w:tc>
          <w:tcPr>
            <w:tcW w:w="40" w:type="dxa"/>
            <w:tcBorders>
              <w:top w:val="single" w:sz="8" w:space="0" w:color="000000"/>
              <w:left w:val="single" w:sz="8" w:space="0" w:color="000000"/>
              <w:bottom w:val="single" w:sz="8" w:space="0" w:color="000000"/>
              <w:right w:val="single" w:sz="8" w:space="0" w:color="000000"/>
            </w:tcBorders>
          </w:tcPr>
          <w:p w:rsidR="005B2618" w:rsidRPr="005B2618" w:rsidRDefault="005B2618" w:rsidP="005B2618">
            <w:pPr>
              <w:jc w:val="both"/>
              <w:rPr>
                <w:sz w:val="28"/>
                <w:szCs w:val="28"/>
                <w:lang w:val="en-US"/>
              </w:rPr>
            </w:pPr>
          </w:p>
        </w:tc>
      </w:tr>
      <w:tr w:rsidR="005B2618" w:rsidRPr="005B2618" w:rsidTr="00BA7DC6">
        <w:trPr>
          <w:trHeight w:val="380"/>
        </w:trPr>
        <w:tc>
          <w:tcPr>
            <w:tcW w:w="331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5B2618" w:rsidRPr="005B2618" w:rsidRDefault="005B2618" w:rsidP="005B2618">
            <w:pPr>
              <w:jc w:val="both"/>
              <w:rPr>
                <w:sz w:val="28"/>
                <w:szCs w:val="28"/>
              </w:rPr>
            </w:pPr>
            <w:r w:rsidRPr="005B2618">
              <w:rPr>
                <w:sz w:val="28"/>
                <w:szCs w:val="28"/>
              </w:rPr>
              <w:t>Гороховецкий район</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93,28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bCs/>
                <w:sz w:val="28"/>
                <w:szCs w:val="28"/>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99,32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96,20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98,75</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ind w:right="30"/>
              <w:jc w:val="both"/>
              <w:rPr>
                <w:sz w:val="28"/>
                <w:szCs w:val="28"/>
              </w:rPr>
            </w:pPr>
            <w:r w:rsidRPr="00706E08">
              <w:rPr>
                <w:sz w:val="28"/>
                <w:szCs w:val="28"/>
                <w:lang w:val="en-US"/>
              </w:rPr>
              <w:t>97,60</w:t>
            </w:r>
          </w:p>
        </w:tc>
        <w:tc>
          <w:tcPr>
            <w:tcW w:w="40" w:type="dxa"/>
            <w:tcBorders>
              <w:top w:val="single" w:sz="8" w:space="0" w:color="000000"/>
              <w:left w:val="single" w:sz="8" w:space="0" w:color="000000"/>
              <w:bottom w:val="single" w:sz="8" w:space="0" w:color="000000"/>
              <w:right w:val="single" w:sz="8" w:space="0" w:color="000000"/>
            </w:tcBorders>
          </w:tcPr>
          <w:p w:rsidR="005B2618" w:rsidRPr="005B2618" w:rsidRDefault="005B2618" w:rsidP="005B2618">
            <w:pPr>
              <w:jc w:val="both"/>
              <w:rPr>
                <w:sz w:val="28"/>
                <w:szCs w:val="28"/>
                <w:lang w:val="en-US"/>
              </w:rPr>
            </w:pPr>
          </w:p>
        </w:tc>
      </w:tr>
      <w:tr w:rsidR="005B2618" w:rsidRPr="005B2618" w:rsidTr="00BA7DC6">
        <w:trPr>
          <w:trHeight w:val="380"/>
        </w:trPr>
        <w:tc>
          <w:tcPr>
            <w:tcW w:w="331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5B2618" w:rsidRPr="005B2618" w:rsidRDefault="005B2618" w:rsidP="005B2618">
            <w:pPr>
              <w:jc w:val="both"/>
              <w:rPr>
                <w:sz w:val="28"/>
                <w:szCs w:val="28"/>
              </w:rPr>
            </w:pPr>
            <w:r w:rsidRPr="005B2618">
              <w:rPr>
                <w:sz w:val="28"/>
                <w:szCs w:val="28"/>
              </w:rPr>
              <w:t>Гусь-Хрустальный район</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99,76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98,72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98,09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bCs/>
                <w:sz w:val="28"/>
                <w:szCs w:val="28"/>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bCs/>
                <w:sz w:val="28"/>
                <w:szCs w:val="28"/>
              </w:rPr>
              <w:t>100</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ind w:right="30"/>
              <w:jc w:val="both"/>
              <w:rPr>
                <w:sz w:val="28"/>
                <w:szCs w:val="28"/>
              </w:rPr>
            </w:pPr>
            <w:r w:rsidRPr="00706E08">
              <w:rPr>
                <w:sz w:val="28"/>
                <w:szCs w:val="28"/>
                <w:lang w:val="en-US"/>
              </w:rPr>
              <w:t>99,49</w:t>
            </w:r>
          </w:p>
        </w:tc>
        <w:tc>
          <w:tcPr>
            <w:tcW w:w="40" w:type="dxa"/>
            <w:tcBorders>
              <w:top w:val="single" w:sz="8" w:space="0" w:color="000000"/>
              <w:left w:val="single" w:sz="8" w:space="0" w:color="000000"/>
              <w:bottom w:val="single" w:sz="8" w:space="0" w:color="000000"/>
              <w:right w:val="single" w:sz="8" w:space="0" w:color="000000"/>
            </w:tcBorders>
          </w:tcPr>
          <w:p w:rsidR="005B2618" w:rsidRPr="005B2618" w:rsidRDefault="005B2618" w:rsidP="005B2618">
            <w:pPr>
              <w:jc w:val="both"/>
              <w:rPr>
                <w:sz w:val="28"/>
                <w:szCs w:val="28"/>
                <w:lang w:val="en-US"/>
              </w:rPr>
            </w:pPr>
          </w:p>
        </w:tc>
      </w:tr>
      <w:tr w:rsidR="005B2618" w:rsidRPr="005B2618" w:rsidTr="00BA7DC6">
        <w:trPr>
          <w:trHeight w:val="380"/>
        </w:trPr>
        <w:tc>
          <w:tcPr>
            <w:tcW w:w="331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5B2618" w:rsidRPr="005B2618" w:rsidRDefault="005B2618" w:rsidP="005B2618">
            <w:pPr>
              <w:jc w:val="both"/>
              <w:rPr>
                <w:sz w:val="28"/>
                <w:szCs w:val="28"/>
              </w:rPr>
            </w:pPr>
            <w:r w:rsidRPr="005B2618">
              <w:rPr>
                <w:sz w:val="28"/>
                <w:szCs w:val="28"/>
              </w:rPr>
              <w:lastRenderedPageBreak/>
              <w:t>Камешковский район</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99,03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98,76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97,45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96,0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99,14</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ind w:right="30"/>
              <w:jc w:val="both"/>
              <w:rPr>
                <w:sz w:val="28"/>
                <w:szCs w:val="28"/>
              </w:rPr>
            </w:pPr>
            <w:r w:rsidRPr="00706E08">
              <w:rPr>
                <w:sz w:val="28"/>
                <w:szCs w:val="28"/>
                <w:lang w:val="en-US"/>
              </w:rPr>
              <w:t>99,59</w:t>
            </w:r>
          </w:p>
        </w:tc>
        <w:tc>
          <w:tcPr>
            <w:tcW w:w="40" w:type="dxa"/>
            <w:tcBorders>
              <w:top w:val="single" w:sz="8" w:space="0" w:color="000000"/>
              <w:left w:val="single" w:sz="8" w:space="0" w:color="000000"/>
              <w:bottom w:val="single" w:sz="8" w:space="0" w:color="000000"/>
              <w:right w:val="single" w:sz="8" w:space="0" w:color="000000"/>
            </w:tcBorders>
          </w:tcPr>
          <w:p w:rsidR="005B2618" w:rsidRPr="005B2618" w:rsidRDefault="005B2618" w:rsidP="005B2618">
            <w:pPr>
              <w:jc w:val="both"/>
              <w:rPr>
                <w:sz w:val="28"/>
                <w:szCs w:val="28"/>
                <w:lang w:val="en-US"/>
              </w:rPr>
            </w:pPr>
          </w:p>
        </w:tc>
      </w:tr>
      <w:tr w:rsidR="005B2618" w:rsidRPr="005B2618" w:rsidTr="00BA7DC6">
        <w:trPr>
          <w:trHeight w:val="380"/>
        </w:trPr>
        <w:tc>
          <w:tcPr>
            <w:tcW w:w="331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5B2618" w:rsidRPr="005B2618" w:rsidRDefault="005B2618" w:rsidP="005B2618">
            <w:pPr>
              <w:jc w:val="both"/>
              <w:rPr>
                <w:sz w:val="28"/>
                <w:szCs w:val="28"/>
              </w:rPr>
            </w:pPr>
            <w:r w:rsidRPr="005B2618">
              <w:rPr>
                <w:sz w:val="28"/>
                <w:szCs w:val="28"/>
              </w:rPr>
              <w:t>Киржачский район</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95,49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98,45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97,16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98,40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99,39</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ind w:right="30"/>
              <w:jc w:val="both"/>
              <w:rPr>
                <w:sz w:val="28"/>
                <w:szCs w:val="28"/>
              </w:rPr>
            </w:pPr>
            <w:r w:rsidRPr="00706E08">
              <w:rPr>
                <w:sz w:val="28"/>
                <w:szCs w:val="28"/>
                <w:lang w:val="en-US"/>
              </w:rPr>
              <w:t>98,42</w:t>
            </w:r>
          </w:p>
        </w:tc>
        <w:tc>
          <w:tcPr>
            <w:tcW w:w="40" w:type="dxa"/>
            <w:tcBorders>
              <w:top w:val="single" w:sz="8" w:space="0" w:color="000000"/>
              <w:left w:val="single" w:sz="8" w:space="0" w:color="000000"/>
              <w:bottom w:val="single" w:sz="8" w:space="0" w:color="000000"/>
              <w:right w:val="single" w:sz="8" w:space="0" w:color="000000"/>
            </w:tcBorders>
          </w:tcPr>
          <w:p w:rsidR="005B2618" w:rsidRPr="005B2618" w:rsidRDefault="005B2618" w:rsidP="005B2618">
            <w:pPr>
              <w:jc w:val="both"/>
              <w:rPr>
                <w:sz w:val="28"/>
                <w:szCs w:val="28"/>
                <w:lang w:val="en-US"/>
              </w:rPr>
            </w:pPr>
          </w:p>
        </w:tc>
      </w:tr>
      <w:tr w:rsidR="005B2618" w:rsidRPr="005B2618" w:rsidTr="00BA7DC6">
        <w:trPr>
          <w:trHeight w:val="380"/>
        </w:trPr>
        <w:tc>
          <w:tcPr>
            <w:tcW w:w="331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5B2618" w:rsidRPr="005B2618" w:rsidRDefault="005B2618" w:rsidP="005B2618">
            <w:pPr>
              <w:jc w:val="both"/>
              <w:rPr>
                <w:sz w:val="28"/>
                <w:szCs w:val="28"/>
              </w:rPr>
            </w:pPr>
            <w:r w:rsidRPr="005B2618">
              <w:rPr>
                <w:sz w:val="28"/>
                <w:szCs w:val="28"/>
              </w:rPr>
              <w:t>Ковровский район</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98,73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91,3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99,39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bCs/>
                <w:sz w:val="28"/>
                <w:szCs w:val="28"/>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98,71</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ind w:right="30"/>
              <w:jc w:val="both"/>
              <w:rPr>
                <w:sz w:val="28"/>
                <w:szCs w:val="28"/>
              </w:rPr>
            </w:pPr>
            <w:r w:rsidRPr="00706E08">
              <w:rPr>
                <w:sz w:val="28"/>
                <w:szCs w:val="28"/>
                <w:lang w:val="en-US"/>
              </w:rPr>
              <w:t>98,97</w:t>
            </w:r>
          </w:p>
        </w:tc>
        <w:tc>
          <w:tcPr>
            <w:tcW w:w="40" w:type="dxa"/>
            <w:tcBorders>
              <w:top w:val="single" w:sz="8" w:space="0" w:color="000000"/>
              <w:left w:val="single" w:sz="8" w:space="0" w:color="000000"/>
              <w:bottom w:val="single" w:sz="8" w:space="0" w:color="000000"/>
              <w:right w:val="single" w:sz="8" w:space="0" w:color="000000"/>
            </w:tcBorders>
          </w:tcPr>
          <w:p w:rsidR="005B2618" w:rsidRPr="005B2618" w:rsidRDefault="005B2618" w:rsidP="005B2618">
            <w:pPr>
              <w:jc w:val="both"/>
              <w:rPr>
                <w:sz w:val="28"/>
                <w:szCs w:val="28"/>
                <w:lang w:val="en-US"/>
              </w:rPr>
            </w:pPr>
          </w:p>
        </w:tc>
      </w:tr>
      <w:tr w:rsidR="005B2618" w:rsidRPr="005B2618" w:rsidTr="00BA7DC6">
        <w:trPr>
          <w:trHeight w:val="380"/>
        </w:trPr>
        <w:tc>
          <w:tcPr>
            <w:tcW w:w="331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5B2618" w:rsidRPr="005B2618" w:rsidRDefault="005B2618" w:rsidP="005B2618">
            <w:pPr>
              <w:jc w:val="both"/>
              <w:rPr>
                <w:sz w:val="28"/>
                <w:szCs w:val="28"/>
              </w:rPr>
            </w:pPr>
            <w:r w:rsidRPr="005B2618">
              <w:rPr>
                <w:sz w:val="28"/>
                <w:szCs w:val="28"/>
              </w:rPr>
              <w:t>Кольчугинский район</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98,95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98,81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bCs/>
                <w:sz w:val="28"/>
                <w:szCs w:val="28"/>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bCs/>
                <w:sz w:val="28"/>
                <w:szCs w:val="28"/>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bCs/>
                <w:sz w:val="28"/>
                <w:szCs w:val="28"/>
              </w:rPr>
              <w:t>100</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ind w:right="30"/>
              <w:jc w:val="both"/>
              <w:rPr>
                <w:sz w:val="28"/>
                <w:szCs w:val="28"/>
              </w:rPr>
            </w:pPr>
            <w:r w:rsidRPr="00706E08">
              <w:rPr>
                <w:bCs/>
                <w:sz w:val="28"/>
                <w:szCs w:val="28"/>
                <w:lang w:val="en-US"/>
              </w:rPr>
              <w:t>100</w:t>
            </w:r>
          </w:p>
        </w:tc>
        <w:tc>
          <w:tcPr>
            <w:tcW w:w="40" w:type="dxa"/>
            <w:tcBorders>
              <w:top w:val="single" w:sz="8" w:space="0" w:color="000000"/>
              <w:left w:val="single" w:sz="8" w:space="0" w:color="000000"/>
              <w:bottom w:val="single" w:sz="8" w:space="0" w:color="000000"/>
              <w:right w:val="single" w:sz="8" w:space="0" w:color="000000"/>
            </w:tcBorders>
          </w:tcPr>
          <w:p w:rsidR="005B2618" w:rsidRPr="005B2618" w:rsidRDefault="005B2618" w:rsidP="005B2618">
            <w:pPr>
              <w:jc w:val="both"/>
              <w:rPr>
                <w:b/>
                <w:bCs/>
                <w:sz w:val="28"/>
                <w:szCs w:val="28"/>
                <w:lang w:val="en-US"/>
              </w:rPr>
            </w:pPr>
          </w:p>
        </w:tc>
      </w:tr>
      <w:tr w:rsidR="005B2618" w:rsidRPr="005B2618" w:rsidTr="00BA7DC6">
        <w:trPr>
          <w:trHeight w:val="380"/>
        </w:trPr>
        <w:tc>
          <w:tcPr>
            <w:tcW w:w="331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5B2618" w:rsidRPr="005B2618" w:rsidRDefault="005B2618" w:rsidP="005B2618">
            <w:pPr>
              <w:jc w:val="both"/>
              <w:rPr>
                <w:sz w:val="28"/>
                <w:szCs w:val="28"/>
              </w:rPr>
            </w:pPr>
            <w:r w:rsidRPr="005B2618">
              <w:rPr>
                <w:sz w:val="28"/>
                <w:szCs w:val="28"/>
              </w:rPr>
              <w:t>Меленковский район</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98,43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98,35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98,9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98,30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98,98</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ind w:right="30"/>
              <w:jc w:val="both"/>
              <w:rPr>
                <w:sz w:val="28"/>
                <w:szCs w:val="28"/>
              </w:rPr>
            </w:pPr>
            <w:r w:rsidRPr="00706E08">
              <w:rPr>
                <w:sz w:val="28"/>
                <w:szCs w:val="28"/>
                <w:lang w:val="en-US"/>
              </w:rPr>
              <w:t>98,18</w:t>
            </w:r>
          </w:p>
        </w:tc>
        <w:tc>
          <w:tcPr>
            <w:tcW w:w="40" w:type="dxa"/>
            <w:tcBorders>
              <w:top w:val="single" w:sz="8" w:space="0" w:color="000000"/>
              <w:left w:val="single" w:sz="8" w:space="0" w:color="000000"/>
              <w:bottom w:val="single" w:sz="8" w:space="0" w:color="000000"/>
              <w:right w:val="single" w:sz="8" w:space="0" w:color="000000"/>
            </w:tcBorders>
          </w:tcPr>
          <w:p w:rsidR="005B2618" w:rsidRPr="005B2618" w:rsidRDefault="005B2618" w:rsidP="005B2618">
            <w:pPr>
              <w:jc w:val="both"/>
              <w:rPr>
                <w:sz w:val="28"/>
                <w:szCs w:val="28"/>
                <w:lang w:val="en-US"/>
              </w:rPr>
            </w:pPr>
          </w:p>
        </w:tc>
      </w:tr>
      <w:tr w:rsidR="005B2618" w:rsidRPr="005B2618" w:rsidTr="00BA7DC6">
        <w:trPr>
          <w:trHeight w:val="380"/>
        </w:trPr>
        <w:tc>
          <w:tcPr>
            <w:tcW w:w="331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5B2618" w:rsidRPr="005B2618" w:rsidRDefault="005B2618" w:rsidP="005B2618">
            <w:pPr>
              <w:jc w:val="both"/>
              <w:rPr>
                <w:sz w:val="28"/>
                <w:szCs w:val="28"/>
              </w:rPr>
            </w:pPr>
            <w:r w:rsidRPr="005B2618">
              <w:rPr>
                <w:sz w:val="28"/>
                <w:szCs w:val="28"/>
              </w:rPr>
              <w:t>Муромский район</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96,05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bCs/>
                <w:sz w:val="28"/>
                <w:szCs w:val="28"/>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bCs/>
                <w:sz w:val="28"/>
                <w:szCs w:val="28"/>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bCs/>
                <w:sz w:val="28"/>
                <w:szCs w:val="28"/>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98,9</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ind w:right="30"/>
              <w:jc w:val="both"/>
              <w:rPr>
                <w:sz w:val="28"/>
                <w:szCs w:val="28"/>
              </w:rPr>
            </w:pPr>
            <w:r w:rsidRPr="00706E08">
              <w:rPr>
                <w:bCs/>
                <w:sz w:val="28"/>
                <w:szCs w:val="28"/>
                <w:lang w:val="en-US"/>
              </w:rPr>
              <w:t>100</w:t>
            </w:r>
          </w:p>
        </w:tc>
        <w:tc>
          <w:tcPr>
            <w:tcW w:w="40" w:type="dxa"/>
            <w:tcBorders>
              <w:top w:val="single" w:sz="8" w:space="0" w:color="000000"/>
              <w:left w:val="single" w:sz="8" w:space="0" w:color="000000"/>
              <w:bottom w:val="single" w:sz="8" w:space="0" w:color="000000"/>
              <w:right w:val="single" w:sz="8" w:space="0" w:color="000000"/>
            </w:tcBorders>
          </w:tcPr>
          <w:p w:rsidR="005B2618" w:rsidRPr="005B2618" w:rsidRDefault="005B2618" w:rsidP="005B2618">
            <w:pPr>
              <w:jc w:val="both"/>
              <w:rPr>
                <w:b/>
                <w:bCs/>
                <w:sz w:val="28"/>
                <w:szCs w:val="28"/>
                <w:lang w:val="en-US"/>
              </w:rPr>
            </w:pPr>
          </w:p>
        </w:tc>
      </w:tr>
      <w:tr w:rsidR="005B2618" w:rsidRPr="005B2618" w:rsidTr="00BA7DC6">
        <w:trPr>
          <w:trHeight w:val="380"/>
        </w:trPr>
        <w:tc>
          <w:tcPr>
            <w:tcW w:w="331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5B2618" w:rsidRPr="005B2618" w:rsidRDefault="005B2618" w:rsidP="005B2618">
            <w:pPr>
              <w:jc w:val="both"/>
              <w:rPr>
                <w:sz w:val="28"/>
                <w:szCs w:val="28"/>
              </w:rPr>
            </w:pPr>
            <w:r w:rsidRPr="005B2618">
              <w:rPr>
                <w:sz w:val="28"/>
                <w:szCs w:val="28"/>
              </w:rPr>
              <w:t>Петушинский район</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99,79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99,81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98,99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99,80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99,16</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ind w:right="30"/>
              <w:jc w:val="both"/>
              <w:rPr>
                <w:sz w:val="28"/>
                <w:szCs w:val="28"/>
              </w:rPr>
            </w:pPr>
            <w:r w:rsidRPr="00706E08">
              <w:rPr>
                <w:sz w:val="28"/>
                <w:szCs w:val="28"/>
                <w:lang w:val="en-US"/>
              </w:rPr>
              <w:t>97,42</w:t>
            </w:r>
          </w:p>
        </w:tc>
        <w:tc>
          <w:tcPr>
            <w:tcW w:w="40" w:type="dxa"/>
            <w:tcBorders>
              <w:top w:val="single" w:sz="8" w:space="0" w:color="000000"/>
              <w:left w:val="single" w:sz="8" w:space="0" w:color="000000"/>
              <w:bottom w:val="single" w:sz="8" w:space="0" w:color="000000"/>
              <w:right w:val="single" w:sz="8" w:space="0" w:color="000000"/>
            </w:tcBorders>
          </w:tcPr>
          <w:p w:rsidR="005B2618" w:rsidRPr="005B2618" w:rsidRDefault="005B2618" w:rsidP="005B2618">
            <w:pPr>
              <w:jc w:val="both"/>
              <w:rPr>
                <w:sz w:val="28"/>
                <w:szCs w:val="28"/>
                <w:lang w:val="en-US"/>
              </w:rPr>
            </w:pPr>
          </w:p>
        </w:tc>
      </w:tr>
      <w:tr w:rsidR="005B2618" w:rsidRPr="005B2618" w:rsidTr="00BA7DC6">
        <w:trPr>
          <w:trHeight w:val="380"/>
        </w:trPr>
        <w:tc>
          <w:tcPr>
            <w:tcW w:w="331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5B2618" w:rsidRPr="005B2618" w:rsidRDefault="005B2618" w:rsidP="005B2618">
            <w:pPr>
              <w:jc w:val="both"/>
              <w:rPr>
                <w:sz w:val="28"/>
                <w:szCs w:val="28"/>
              </w:rPr>
            </w:pPr>
            <w:r w:rsidRPr="005B2618">
              <w:rPr>
                <w:sz w:val="28"/>
                <w:szCs w:val="28"/>
              </w:rPr>
              <w:t>Селивановский район</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99,21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bCs/>
                <w:sz w:val="28"/>
                <w:szCs w:val="28"/>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bCs/>
                <w:sz w:val="28"/>
                <w:szCs w:val="28"/>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bCs/>
                <w:sz w:val="28"/>
                <w:szCs w:val="28"/>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bCs/>
                <w:sz w:val="28"/>
                <w:szCs w:val="28"/>
              </w:rPr>
              <w:t>100</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ind w:right="30"/>
              <w:jc w:val="both"/>
              <w:rPr>
                <w:sz w:val="28"/>
                <w:szCs w:val="28"/>
              </w:rPr>
            </w:pPr>
            <w:r w:rsidRPr="00706E08">
              <w:rPr>
                <w:bCs/>
                <w:sz w:val="28"/>
                <w:szCs w:val="28"/>
                <w:lang w:val="en-US"/>
              </w:rPr>
              <w:t>100</w:t>
            </w:r>
          </w:p>
        </w:tc>
        <w:tc>
          <w:tcPr>
            <w:tcW w:w="40" w:type="dxa"/>
            <w:tcBorders>
              <w:top w:val="single" w:sz="8" w:space="0" w:color="000000"/>
              <w:left w:val="single" w:sz="8" w:space="0" w:color="000000"/>
              <w:bottom w:val="single" w:sz="8" w:space="0" w:color="000000"/>
              <w:right w:val="single" w:sz="8" w:space="0" w:color="000000"/>
            </w:tcBorders>
          </w:tcPr>
          <w:p w:rsidR="005B2618" w:rsidRPr="005B2618" w:rsidRDefault="005B2618" w:rsidP="005B2618">
            <w:pPr>
              <w:jc w:val="both"/>
              <w:rPr>
                <w:b/>
                <w:bCs/>
                <w:sz w:val="28"/>
                <w:szCs w:val="28"/>
                <w:lang w:val="en-US"/>
              </w:rPr>
            </w:pPr>
          </w:p>
        </w:tc>
      </w:tr>
      <w:tr w:rsidR="005B2618" w:rsidRPr="005B2618" w:rsidTr="00BA7DC6">
        <w:trPr>
          <w:trHeight w:val="380"/>
        </w:trPr>
        <w:tc>
          <w:tcPr>
            <w:tcW w:w="331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5B2618" w:rsidRPr="005B2618" w:rsidRDefault="005B2618" w:rsidP="005B2618">
            <w:pPr>
              <w:jc w:val="both"/>
              <w:rPr>
                <w:sz w:val="28"/>
                <w:szCs w:val="28"/>
              </w:rPr>
            </w:pPr>
            <w:r w:rsidRPr="005B2618">
              <w:rPr>
                <w:sz w:val="28"/>
                <w:szCs w:val="28"/>
              </w:rPr>
              <w:t>Собинский район</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96,55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96,31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95,98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99,10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96,94</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ind w:right="30"/>
              <w:jc w:val="both"/>
              <w:rPr>
                <w:sz w:val="28"/>
                <w:szCs w:val="28"/>
              </w:rPr>
            </w:pPr>
            <w:r w:rsidRPr="00706E08">
              <w:rPr>
                <w:sz w:val="28"/>
                <w:szCs w:val="28"/>
                <w:lang w:val="en-US"/>
              </w:rPr>
              <w:t>98,30</w:t>
            </w:r>
          </w:p>
        </w:tc>
        <w:tc>
          <w:tcPr>
            <w:tcW w:w="40" w:type="dxa"/>
            <w:tcBorders>
              <w:top w:val="single" w:sz="8" w:space="0" w:color="000000"/>
              <w:left w:val="single" w:sz="8" w:space="0" w:color="000000"/>
              <w:bottom w:val="single" w:sz="8" w:space="0" w:color="000000"/>
              <w:right w:val="single" w:sz="8" w:space="0" w:color="000000"/>
            </w:tcBorders>
          </w:tcPr>
          <w:p w:rsidR="005B2618" w:rsidRPr="005B2618" w:rsidRDefault="005B2618" w:rsidP="005B2618">
            <w:pPr>
              <w:jc w:val="both"/>
              <w:rPr>
                <w:sz w:val="28"/>
                <w:szCs w:val="28"/>
                <w:lang w:val="en-US"/>
              </w:rPr>
            </w:pPr>
          </w:p>
        </w:tc>
      </w:tr>
      <w:tr w:rsidR="005B2618" w:rsidRPr="005B2618" w:rsidTr="00BA7DC6">
        <w:trPr>
          <w:trHeight w:val="380"/>
        </w:trPr>
        <w:tc>
          <w:tcPr>
            <w:tcW w:w="331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5B2618" w:rsidRPr="005B2618" w:rsidRDefault="005B2618" w:rsidP="005B2618">
            <w:pPr>
              <w:jc w:val="both"/>
              <w:rPr>
                <w:sz w:val="28"/>
                <w:szCs w:val="28"/>
              </w:rPr>
            </w:pPr>
            <w:r w:rsidRPr="005B2618">
              <w:rPr>
                <w:sz w:val="28"/>
                <w:szCs w:val="28"/>
              </w:rPr>
              <w:t>Судогодский район</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98,63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97,86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bCs/>
                <w:sz w:val="28"/>
                <w:szCs w:val="28"/>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99,30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98,47</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ind w:right="30"/>
              <w:jc w:val="both"/>
              <w:rPr>
                <w:sz w:val="28"/>
                <w:szCs w:val="28"/>
              </w:rPr>
            </w:pPr>
            <w:r w:rsidRPr="00706E08">
              <w:rPr>
                <w:sz w:val="28"/>
                <w:szCs w:val="28"/>
                <w:lang w:val="en-US"/>
              </w:rPr>
              <w:t>99,13</w:t>
            </w:r>
          </w:p>
        </w:tc>
        <w:tc>
          <w:tcPr>
            <w:tcW w:w="40" w:type="dxa"/>
            <w:tcBorders>
              <w:top w:val="single" w:sz="8" w:space="0" w:color="000000"/>
              <w:left w:val="single" w:sz="8" w:space="0" w:color="000000"/>
              <w:bottom w:val="single" w:sz="8" w:space="0" w:color="000000"/>
              <w:right w:val="single" w:sz="8" w:space="0" w:color="000000"/>
            </w:tcBorders>
          </w:tcPr>
          <w:p w:rsidR="005B2618" w:rsidRPr="005B2618" w:rsidRDefault="005B2618" w:rsidP="005B2618">
            <w:pPr>
              <w:jc w:val="both"/>
              <w:rPr>
                <w:sz w:val="28"/>
                <w:szCs w:val="28"/>
                <w:lang w:val="en-US"/>
              </w:rPr>
            </w:pPr>
          </w:p>
        </w:tc>
      </w:tr>
      <w:tr w:rsidR="005B2618" w:rsidRPr="005B2618" w:rsidTr="00BA7DC6">
        <w:trPr>
          <w:trHeight w:val="380"/>
        </w:trPr>
        <w:tc>
          <w:tcPr>
            <w:tcW w:w="331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5B2618" w:rsidRPr="005B2618" w:rsidRDefault="005B2618" w:rsidP="005B2618">
            <w:pPr>
              <w:jc w:val="both"/>
              <w:rPr>
                <w:sz w:val="28"/>
                <w:szCs w:val="28"/>
              </w:rPr>
            </w:pPr>
            <w:r w:rsidRPr="005B2618">
              <w:rPr>
                <w:sz w:val="28"/>
                <w:szCs w:val="28"/>
              </w:rPr>
              <w:t>Суздальский район</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99,36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97,83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97,58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98,70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sz w:val="28"/>
                <w:szCs w:val="28"/>
              </w:rPr>
            </w:pPr>
            <w:r w:rsidRPr="00706E08">
              <w:rPr>
                <w:sz w:val="28"/>
                <w:szCs w:val="28"/>
              </w:rPr>
              <w:t>98,67</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ind w:right="30"/>
              <w:jc w:val="both"/>
              <w:rPr>
                <w:sz w:val="28"/>
                <w:szCs w:val="28"/>
              </w:rPr>
            </w:pPr>
            <w:r w:rsidRPr="00706E08">
              <w:rPr>
                <w:sz w:val="28"/>
                <w:szCs w:val="28"/>
                <w:lang w:val="en-US"/>
              </w:rPr>
              <w:t>97,94</w:t>
            </w:r>
          </w:p>
        </w:tc>
        <w:tc>
          <w:tcPr>
            <w:tcW w:w="40" w:type="dxa"/>
            <w:tcBorders>
              <w:top w:val="single" w:sz="8" w:space="0" w:color="000000"/>
              <w:left w:val="single" w:sz="8" w:space="0" w:color="000000"/>
              <w:bottom w:val="single" w:sz="8" w:space="0" w:color="000000"/>
              <w:right w:val="single" w:sz="8" w:space="0" w:color="000000"/>
            </w:tcBorders>
          </w:tcPr>
          <w:p w:rsidR="005B2618" w:rsidRPr="005B2618" w:rsidRDefault="005B2618" w:rsidP="005B2618">
            <w:pPr>
              <w:jc w:val="both"/>
              <w:rPr>
                <w:sz w:val="28"/>
                <w:szCs w:val="28"/>
                <w:lang w:val="en-US"/>
              </w:rPr>
            </w:pPr>
          </w:p>
        </w:tc>
      </w:tr>
      <w:tr w:rsidR="005B2618" w:rsidRPr="005B2618" w:rsidTr="00706E08">
        <w:trPr>
          <w:trHeight w:val="380"/>
        </w:trPr>
        <w:tc>
          <w:tcPr>
            <w:tcW w:w="331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5B2618" w:rsidRPr="005B2618" w:rsidRDefault="005B2618" w:rsidP="005B2618">
            <w:pPr>
              <w:jc w:val="both"/>
              <w:rPr>
                <w:sz w:val="28"/>
                <w:szCs w:val="28"/>
              </w:rPr>
            </w:pPr>
            <w:r w:rsidRPr="005B2618">
              <w:rPr>
                <w:sz w:val="28"/>
                <w:szCs w:val="28"/>
              </w:rPr>
              <w:t>Юрьев-Польский район</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98,87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5B2618" w:rsidRDefault="005B2618" w:rsidP="005B2618">
            <w:pPr>
              <w:jc w:val="both"/>
              <w:rPr>
                <w:sz w:val="28"/>
                <w:szCs w:val="28"/>
              </w:rPr>
            </w:pPr>
            <w:r w:rsidRPr="005B2618">
              <w:rPr>
                <w:sz w:val="28"/>
                <w:szCs w:val="28"/>
              </w:rPr>
              <w:t>98,63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4" w:type="dxa"/>
              <w:left w:w="192" w:type="dxa"/>
              <w:bottom w:w="54" w:type="dxa"/>
              <w:right w:w="192" w:type="dxa"/>
            </w:tcMar>
            <w:vAlign w:val="center"/>
            <w:hideMark/>
          </w:tcPr>
          <w:p w:rsidR="005B2618" w:rsidRPr="00BA7DC6" w:rsidRDefault="005B2618" w:rsidP="005B2618">
            <w:pPr>
              <w:jc w:val="both"/>
              <w:rPr>
                <w:sz w:val="28"/>
                <w:szCs w:val="28"/>
              </w:rPr>
            </w:pPr>
            <w:r w:rsidRPr="00BA7DC6">
              <w:rPr>
                <w:sz w:val="28"/>
                <w:szCs w:val="28"/>
              </w:rPr>
              <w:t>99,60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4" w:type="dxa"/>
              <w:left w:w="192" w:type="dxa"/>
              <w:bottom w:w="54" w:type="dxa"/>
              <w:right w:w="192" w:type="dxa"/>
            </w:tcMar>
            <w:vAlign w:val="center"/>
            <w:hideMark/>
          </w:tcPr>
          <w:p w:rsidR="005B2618" w:rsidRPr="00BA7DC6" w:rsidRDefault="005B2618" w:rsidP="005B2618">
            <w:pPr>
              <w:jc w:val="both"/>
              <w:rPr>
                <w:sz w:val="28"/>
                <w:szCs w:val="28"/>
              </w:rPr>
            </w:pPr>
            <w:r w:rsidRPr="00BA7DC6">
              <w:rPr>
                <w:sz w:val="28"/>
                <w:szCs w:val="28"/>
              </w:rPr>
              <w:t>99,62</w:t>
            </w:r>
          </w:p>
        </w:tc>
        <w:tc>
          <w:tcPr>
            <w:tcW w:w="11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54" w:type="dxa"/>
              <w:left w:w="192" w:type="dxa"/>
              <w:bottom w:w="54" w:type="dxa"/>
              <w:right w:w="192" w:type="dxa"/>
            </w:tcMar>
            <w:vAlign w:val="center"/>
            <w:hideMark/>
          </w:tcPr>
          <w:p w:rsidR="005B2618" w:rsidRPr="00BA7DC6" w:rsidRDefault="005B2618" w:rsidP="005B2618">
            <w:pPr>
              <w:ind w:right="30"/>
              <w:jc w:val="both"/>
              <w:rPr>
                <w:sz w:val="28"/>
                <w:szCs w:val="28"/>
              </w:rPr>
            </w:pPr>
            <w:r w:rsidRPr="00BA7DC6">
              <w:rPr>
                <w:sz w:val="28"/>
                <w:szCs w:val="28"/>
                <w:lang w:val="en-US"/>
              </w:rPr>
              <w:t>98,48</w:t>
            </w:r>
          </w:p>
        </w:tc>
        <w:tc>
          <w:tcPr>
            <w:tcW w:w="40" w:type="dxa"/>
            <w:tcBorders>
              <w:top w:val="single" w:sz="8" w:space="0" w:color="000000"/>
              <w:left w:val="single" w:sz="8" w:space="0" w:color="000000"/>
              <w:bottom w:val="single" w:sz="8" w:space="0" w:color="000000"/>
              <w:right w:val="single" w:sz="8" w:space="0" w:color="000000"/>
            </w:tcBorders>
          </w:tcPr>
          <w:p w:rsidR="005B2618" w:rsidRPr="005B2618" w:rsidRDefault="005B2618" w:rsidP="005B2618">
            <w:pPr>
              <w:jc w:val="both"/>
              <w:rPr>
                <w:sz w:val="28"/>
                <w:szCs w:val="28"/>
                <w:lang w:val="en-US"/>
              </w:rPr>
            </w:pPr>
          </w:p>
        </w:tc>
      </w:tr>
      <w:tr w:rsidR="005B2618" w:rsidRPr="005B2618" w:rsidTr="00BA7DC6">
        <w:trPr>
          <w:trHeight w:val="460"/>
        </w:trPr>
        <w:tc>
          <w:tcPr>
            <w:tcW w:w="3311"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hideMark/>
          </w:tcPr>
          <w:p w:rsidR="005B2618" w:rsidRPr="00706E08" w:rsidRDefault="005B2618" w:rsidP="005B2618">
            <w:pPr>
              <w:jc w:val="both"/>
              <w:rPr>
                <w:b/>
                <w:i/>
                <w:sz w:val="28"/>
                <w:szCs w:val="28"/>
              </w:rPr>
            </w:pPr>
            <w:r w:rsidRPr="00706E08">
              <w:rPr>
                <w:b/>
                <w:bCs/>
                <w:i/>
                <w:sz w:val="28"/>
                <w:szCs w:val="28"/>
              </w:rPr>
              <w:t>Итого</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b/>
                <w:i/>
                <w:sz w:val="28"/>
                <w:szCs w:val="28"/>
              </w:rPr>
            </w:pPr>
            <w:r w:rsidRPr="00706E08">
              <w:rPr>
                <w:b/>
                <w:bCs/>
                <w:i/>
                <w:sz w:val="28"/>
                <w:szCs w:val="28"/>
              </w:rPr>
              <w:t>98,60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b/>
                <w:i/>
                <w:sz w:val="28"/>
                <w:szCs w:val="28"/>
              </w:rPr>
            </w:pPr>
            <w:r w:rsidRPr="00706E08">
              <w:rPr>
                <w:b/>
                <w:bCs/>
                <w:i/>
                <w:sz w:val="28"/>
                <w:szCs w:val="28"/>
              </w:rPr>
              <w:t>98,70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b/>
                <w:i/>
                <w:sz w:val="28"/>
                <w:szCs w:val="28"/>
              </w:rPr>
            </w:pPr>
            <w:r w:rsidRPr="00706E08">
              <w:rPr>
                <w:b/>
                <w:bCs/>
                <w:i/>
                <w:sz w:val="28"/>
                <w:szCs w:val="28"/>
              </w:rPr>
              <w:t>99,03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b/>
                <w:i/>
                <w:sz w:val="28"/>
                <w:szCs w:val="28"/>
              </w:rPr>
            </w:pPr>
            <w:r w:rsidRPr="00706E08">
              <w:rPr>
                <w:b/>
                <w:bCs/>
                <w:i/>
                <w:sz w:val="28"/>
                <w:szCs w:val="28"/>
              </w:rPr>
              <w:t>99,30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jc w:val="both"/>
              <w:rPr>
                <w:b/>
                <w:i/>
                <w:sz w:val="28"/>
                <w:szCs w:val="28"/>
              </w:rPr>
            </w:pPr>
            <w:r w:rsidRPr="00706E08">
              <w:rPr>
                <w:b/>
                <w:bCs/>
                <w:i/>
                <w:sz w:val="28"/>
                <w:szCs w:val="28"/>
              </w:rPr>
              <w:t>99,14</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54" w:type="dxa"/>
              <w:left w:w="192" w:type="dxa"/>
              <w:bottom w:w="54" w:type="dxa"/>
              <w:right w:w="192" w:type="dxa"/>
            </w:tcMar>
            <w:vAlign w:val="center"/>
            <w:hideMark/>
          </w:tcPr>
          <w:p w:rsidR="005B2618" w:rsidRPr="00706E08" w:rsidRDefault="005B2618" w:rsidP="005B2618">
            <w:pPr>
              <w:ind w:right="30"/>
              <w:jc w:val="both"/>
              <w:rPr>
                <w:b/>
                <w:i/>
                <w:sz w:val="28"/>
                <w:szCs w:val="28"/>
              </w:rPr>
            </w:pPr>
            <w:r w:rsidRPr="00706E08">
              <w:rPr>
                <w:b/>
                <w:bCs/>
                <w:i/>
                <w:sz w:val="28"/>
                <w:szCs w:val="28"/>
                <w:lang w:val="en-US"/>
              </w:rPr>
              <w:t>99,02</w:t>
            </w:r>
          </w:p>
        </w:tc>
        <w:tc>
          <w:tcPr>
            <w:tcW w:w="40" w:type="dxa"/>
            <w:tcBorders>
              <w:top w:val="single" w:sz="8" w:space="0" w:color="000000"/>
              <w:left w:val="single" w:sz="8" w:space="0" w:color="000000"/>
              <w:bottom w:val="single" w:sz="8" w:space="0" w:color="000000"/>
              <w:right w:val="single" w:sz="8" w:space="0" w:color="000000"/>
            </w:tcBorders>
          </w:tcPr>
          <w:p w:rsidR="005B2618" w:rsidRPr="005B2618" w:rsidRDefault="005B2618" w:rsidP="005B2618">
            <w:pPr>
              <w:jc w:val="both"/>
              <w:rPr>
                <w:b/>
                <w:bCs/>
                <w:sz w:val="28"/>
                <w:szCs w:val="28"/>
                <w:lang w:val="en-US"/>
              </w:rPr>
            </w:pPr>
          </w:p>
        </w:tc>
      </w:tr>
    </w:tbl>
    <w:p w:rsidR="005B2618" w:rsidRDefault="005B2618" w:rsidP="008968DA">
      <w:pPr>
        <w:jc w:val="both"/>
        <w:rPr>
          <w:sz w:val="28"/>
          <w:szCs w:val="28"/>
        </w:rPr>
      </w:pPr>
    </w:p>
    <w:p w:rsidR="00B7731C" w:rsidRDefault="00706E08" w:rsidP="0009340B">
      <w:pPr>
        <w:ind w:firstLine="709"/>
        <w:jc w:val="both"/>
        <w:rPr>
          <w:sz w:val="28"/>
          <w:szCs w:val="28"/>
        </w:rPr>
      </w:pPr>
      <w:r>
        <w:rPr>
          <w:sz w:val="28"/>
          <w:szCs w:val="28"/>
        </w:rPr>
        <w:t xml:space="preserve">     Данный показатель нестабилен. Доля </w:t>
      </w:r>
      <w:r w:rsidR="00BA7DC6">
        <w:rPr>
          <w:sz w:val="28"/>
          <w:szCs w:val="28"/>
        </w:rPr>
        <w:t>учащихся, освоивших стандарт основного общего образования по русскому языку</w:t>
      </w:r>
      <w:r>
        <w:rPr>
          <w:sz w:val="28"/>
          <w:szCs w:val="28"/>
        </w:rPr>
        <w:t xml:space="preserve">, незначительно превышала областной показатель в 2014,  </w:t>
      </w:r>
      <w:r w:rsidR="00BA7DC6">
        <w:rPr>
          <w:sz w:val="28"/>
          <w:szCs w:val="28"/>
        </w:rPr>
        <w:t xml:space="preserve"> 2016</w:t>
      </w:r>
      <w:r>
        <w:rPr>
          <w:sz w:val="28"/>
          <w:szCs w:val="28"/>
        </w:rPr>
        <w:t xml:space="preserve"> и 2017 годах.</w:t>
      </w:r>
      <w:r w:rsidR="00BA7DC6">
        <w:rPr>
          <w:sz w:val="28"/>
          <w:szCs w:val="28"/>
        </w:rPr>
        <w:t xml:space="preserve"> </w:t>
      </w:r>
    </w:p>
    <w:p w:rsidR="00706E08" w:rsidRDefault="00706E08" w:rsidP="008968DA">
      <w:pPr>
        <w:jc w:val="both"/>
        <w:rPr>
          <w:sz w:val="28"/>
          <w:szCs w:val="28"/>
        </w:rPr>
      </w:pPr>
    </w:p>
    <w:p w:rsidR="008968DA" w:rsidRPr="00C94A11" w:rsidRDefault="008968DA" w:rsidP="0009340B">
      <w:pPr>
        <w:ind w:firstLine="709"/>
        <w:jc w:val="center"/>
        <w:rPr>
          <w:b/>
          <w:i/>
          <w:sz w:val="28"/>
          <w:szCs w:val="28"/>
        </w:rPr>
      </w:pPr>
      <w:r w:rsidRPr="00C94A11">
        <w:rPr>
          <w:b/>
          <w:i/>
          <w:sz w:val="28"/>
          <w:szCs w:val="28"/>
        </w:rPr>
        <w:t>Качество  знаний выпускников по результатам</w:t>
      </w:r>
      <w:r w:rsidR="0009340B">
        <w:rPr>
          <w:b/>
          <w:i/>
          <w:sz w:val="28"/>
          <w:szCs w:val="28"/>
        </w:rPr>
        <w:t xml:space="preserve"> </w:t>
      </w:r>
      <w:r w:rsidRPr="00C94A11">
        <w:rPr>
          <w:b/>
          <w:i/>
          <w:sz w:val="28"/>
          <w:szCs w:val="28"/>
        </w:rPr>
        <w:t>итоговой аттестации по русскому языку и математике в форме ОГЭ</w:t>
      </w:r>
    </w:p>
    <w:tbl>
      <w:tblPr>
        <w:tblW w:w="0" w:type="auto"/>
        <w:tblLook w:val="04A0" w:firstRow="1" w:lastRow="0" w:firstColumn="1" w:lastColumn="0" w:noHBand="0" w:noVBand="1"/>
      </w:tblPr>
      <w:tblGrid>
        <w:gridCol w:w="1614"/>
        <w:gridCol w:w="1615"/>
        <w:gridCol w:w="1614"/>
        <w:gridCol w:w="1614"/>
        <w:gridCol w:w="1615"/>
        <w:gridCol w:w="1498"/>
      </w:tblGrid>
      <w:tr w:rsidR="008968DA" w:rsidRPr="00C94A11" w:rsidTr="008968DA">
        <w:tc>
          <w:tcPr>
            <w:tcW w:w="4844" w:type="dxa"/>
            <w:gridSpan w:val="3"/>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jc w:val="center"/>
              <w:rPr>
                <w:sz w:val="28"/>
                <w:szCs w:val="28"/>
              </w:rPr>
            </w:pPr>
            <w:r w:rsidRPr="00C94A11">
              <w:rPr>
                <w:sz w:val="28"/>
                <w:szCs w:val="28"/>
              </w:rPr>
              <w:t>Русский язык</w:t>
            </w:r>
          </w:p>
        </w:tc>
        <w:tc>
          <w:tcPr>
            <w:tcW w:w="4727" w:type="dxa"/>
            <w:gridSpan w:val="3"/>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jc w:val="center"/>
              <w:rPr>
                <w:sz w:val="28"/>
                <w:szCs w:val="28"/>
              </w:rPr>
            </w:pPr>
            <w:r w:rsidRPr="00C94A11">
              <w:rPr>
                <w:sz w:val="28"/>
                <w:szCs w:val="28"/>
              </w:rPr>
              <w:t>Математика</w:t>
            </w:r>
          </w:p>
        </w:tc>
      </w:tr>
      <w:tr w:rsidR="008968DA" w:rsidRPr="00C94A11" w:rsidTr="008968DA">
        <w:tc>
          <w:tcPr>
            <w:tcW w:w="1615"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Pr>
                <w:sz w:val="28"/>
                <w:szCs w:val="28"/>
              </w:rPr>
              <w:t>2018</w:t>
            </w:r>
            <w:r w:rsidRPr="00C94A11">
              <w:rPr>
                <w:sz w:val="28"/>
                <w:szCs w:val="28"/>
              </w:rPr>
              <w:t xml:space="preserve"> год</w:t>
            </w:r>
          </w:p>
        </w:tc>
        <w:tc>
          <w:tcPr>
            <w:tcW w:w="1615"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2017 год</w:t>
            </w:r>
          </w:p>
        </w:tc>
        <w:tc>
          <w:tcPr>
            <w:tcW w:w="1614"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2016 год</w:t>
            </w:r>
          </w:p>
        </w:tc>
        <w:tc>
          <w:tcPr>
            <w:tcW w:w="1614"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Pr>
                <w:sz w:val="28"/>
                <w:szCs w:val="28"/>
              </w:rPr>
              <w:t>2018</w:t>
            </w:r>
            <w:r w:rsidRPr="00C94A11">
              <w:rPr>
                <w:sz w:val="28"/>
                <w:szCs w:val="28"/>
              </w:rPr>
              <w:t xml:space="preserve"> год</w:t>
            </w:r>
          </w:p>
        </w:tc>
        <w:tc>
          <w:tcPr>
            <w:tcW w:w="1615"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2017 год</w:t>
            </w:r>
          </w:p>
        </w:tc>
        <w:tc>
          <w:tcPr>
            <w:tcW w:w="1498"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2016 год</w:t>
            </w:r>
          </w:p>
        </w:tc>
      </w:tr>
      <w:tr w:rsidR="008968DA" w:rsidRPr="00C94A11" w:rsidTr="008968DA">
        <w:tc>
          <w:tcPr>
            <w:tcW w:w="1615"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Pr>
                <w:sz w:val="28"/>
                <w:szCs w:val="28"/>
              </w:rPr>
              <w:t>70</w:t>
            </w:r>
          </w:p>
        </w:tc>
        <w:tc>
          <w:tcPr>
            <w:tcW w:w="1615"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65</w:t>
            </w:r>
          </w:p>
        </w:tc>
        <w:tc>
          <w:tcPr>
            <w:tcW w:w="1614"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67.4</w:t>
            </w:r>
          </w:p>
        </w:tc>
        <w:tc>
          <w:tcPr>
            <w:tcW w:w="1614"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Pr>
                <w:sz w:val="28"/>
                <w:szCs w:val="28"/>
              </w:rPr>
              <w:t>41,5</w:t>
            </w:r>
          </w:p>
        </w:tc>
        <w:tc>
          <w:tcPr>
            <w:tcW w:w="1615"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43</w:t>
            </w:r>
          </w:p>
        </w:tc>
        <w:tc>
          <w:tcPr>
            <w:tcW w:w="1498"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42.4</w:t>
            </w:r>
          </w:p>
        </w:tc>
      </w:tr>
    </w:tbl>
    <w:p w:rsidR="00B7731C" w:rsidRDefault="008968DA" w:rsidP="002840FF">
      <w:pPr>
        <w:ind w:firstLine="709"/>
        <w:jc w:val="both"/>
        <w:rPr>
          <w:sz w:val="28"/>
          <w:szCs w:val="28"/>
        </w:rPr>
      </w:pPr>
      <w:r w:rsidRPr="00C94A11">
        <w:rPr>
          <w:sz w:val="28"/>
          <w:szCs w:val="28"/>
        </w:rPr>
        <w:t xml:space="preserve">    </w:t>
      </w:r>
    </w:p>
    <w:p w:rsidR="00B7731C" w:rsidRPr="00C94A11" w:rsidRDefault="00B7731C" w:rsidP="002840FF">
      <w:pPr>
        <w:ind w:firstLine="709"/>
        <w:jc w:val="both"/>
        <w:rPr>
          <w:sz w:val="28"/>
          <w:szCs w:val="28"/>
        </w:rPr>
      </w:pPr>
      <w:r>
        <w:rPr>
          <w:sz w:val="28"/>
          <w:szCs w:val="28"/>
        </w:rPr>
        <w:t xml:space="preserve">       </w:t>
      </w:r>
      <w:r w:rsidR="008968DA" w:rsidRPr="00C94A11">
        <w:rPr>
          <w:sz w:val="28"/>
          <w:szCs w:val="28"/>
        </w:rPr>
        <w:t>Данные свидете</w:t>
      </w:r>
      <w:r w:rsidR="008968DA">
        <w:rPr>
          <w:sz w:val="28"/>
          <w:szCs w:val="28"/>
        </w:rPr>
        <w:t xml:space="preserve">льствую о </w:t>
      </w:r>
      <w:r>
        <w:rPr>
          <w:sz w:val="28"/>
          <w:szCs w:val="28"/>
        </w:rPr>
        <w:t xml:space="preserve">достаточно </w:t>
      </w:r>
      <w:r w:rsidR="008968DA">
        <w:rPr>
          <w:sz w:val="28"/>
          <w:szCs w:val="28"/>
        </w:rPr>
        <w:t>стабильных показателях</w:t>
      </w:r>
      <w:r w:rsidR="008968DA" w:rsidRPr="00C94A11">
        <w:rPr>
          <w:sz w:val="28"/>
          <w:szCs w:val="28"/>
        </w:rPr>
        <w:t xml:space="preserve"> качества знаний выпускников по  итогам ОГЭ по мате</w:t>
      </w:r>
      <w:r w:rsidR="008968DA">
        <w:rPr>
          <w:sz w:val="28"/>
          <w:szCs w:val="28"/>
        </w:rPr>
        <w:t xml:space="preserve">матике, </w:t>
      </w:r>
      <w:r>
        <w:rPr>
          <w:sz w:val="28"/>
          <w:szCs w:val="28"/>
        </w:rPr>
        <w:t xml:space="preserve">однако уровень </w:t>
      </w:r>
      <w:r w:rsidR="008968DA" w:rsidRPr="00C94A11">
        <w:rPr>
          <w:sz w:val="28"/>
          <w:szCs w:val="28"/>
        </w:rPr>
        <w:t>предметной подготовки выпускников</w:t>
      </w:r>
      <w:r>
        <w:rPr>
          <w:sz w:val="28"/>
          <w:szCs w:val="28"/>
        </w:rPr>
        <w:t xml:space="preserve"> остается невысоким</w:t>
      </w:r>
      <w:r w:rsidR="008968DA" w:rsidRPr="00C94A11">
        <w:rPr>
          <w:sz w:val="28"/>
          <w:szCs w:val="28"/>
        </w:rPr>
        <w:t>.</w:t>
      </w:r>
    </w:p>
    <w:p w:rsidR="008968DA" w:rsidRDefault="008968DA" w:rsidP="002840FF">
      <w:pPr>
        <w:ind w:firstLine="709"/>
        <w:jc w:val="both"/>
        <w:rPr>
          <w:sz w:val="28"/>
          <w:szCs w:val="28"/>
        </w:rPr>
      </w:pPr>
      <w:r w:rsidRPr="00C94A11">
        <w:rPr>
          <w:sz w:val="28"/>
          <w:szCs w:val="28"/>
        </w:rPr>
        <w:t xml:space="preserve"> </w:t>
      </w:r>
      <w:r>
        <w:rPr>
          <w:sz w:val="28"/>
          <w:szCs w:val="28"/>
        </w:rPr>
        <w:t xml:space="preserve"> </w:t>
      </w:r>
      <w:r w:rsidR="00B7731C">
        <w:rPr>
          <w:sz w:val="28"/>
          <w:szCs w:val="28"/>
        </w:rPr>
        <w:t xml:space="preserve">  </w:t>
      </w:r>
      <w:r>
        <w:rPr>
          <w:sz w:val="28"/>
          <w:szCs w:val="28"/>
        </w:rPr>
        <w:t xml:space="preserve"> Доля учащихся, получивших на О</w:t>
      </w:r>
      <w:r w:rsidRPr="00C94A11">
        <w:rPr>
          <w:sz w:val="28"/>
          <w:szCs w:val="28"/>
        </w:rPr>
        <w:t>ГЭ по русскому языку «4» и «5», свидетельствует о качественной подготовке выпускников по этому предмету.</w:t>
      </w:r>
    </w:p>
    <w:p w:rsidR="00B7731C" w:rsidRDefault="00B7731C" w:rsidP="002840FF">
      <w:pPr>
        <w:ind w:firstLine="709"/>
        <w:jc w:val="both"/>
        <w:rPr>
          <w:sz w:val="28"/>
          <w:szCs w:val="28"/>
        </w:rPr>
      </w:pPr>
    </w:p>
    <w:p w:rsidR="008968DA" w:rsidRPr="00C94A11" w:rsidRDefault="008968DA" w:rsidP="00687041">
      <w:pPr>
        <w:jc w:val="center"/>
        <w:rPr>
          <w:sz w:val="28"/>
          <w:szCs w:val="28"/>
        </w:rPr>
      </w:pPr>
      <w:r w:rsidRPr="00C94A11">
        <w:rPr>
          <w:b/>
          <w:sz w:val="28"/>
          <w:szCs w:val="28"/>
        </w:rPr>
        <w:t>Предметы по выбору</w:t>
      </w:r>
      <w:r w:rsidRPr="00C94A11">
        <w:rPr>
          <w:sz w:val="28"/>
          <w:szCs w:val="28"/>
        </w:rPr>
        <w:t>.</w:t>
      </w:r>
    </w:p>
    <w:p w:rsidR="00B7731C" w:rsidRDefault="00104C37" w:rsidP="002840FF">
      <w:pPr>
        <w:ind w:firstLine="709"/>
        <w:jc w:val="both"/>
        <w:rPr>
          <w:sz w:val="28"/>
          <w:szCs w:val="28"/>
        </w:rPr>
      </w:pPr>
      <w:r>
        <w:rPr>
          <w:sz w:val="28"/>
          <w:szCs w:val="28"/>
        </w:rPr>
        <w:t xml:space="preserve">    </w:t>
      </w:r>
      <w:r w:rsidR="008968DA" w:rsidRPr="00C94A11">
        <w:rPr>
          <w:sz w:val="28"/>
          <w:szCs w:val="28"/>
        </w:rPr>
        <w:t xml:space="preserve"> В рейтинге предметов по выбору первое место занимает обществознание. Доля выпускников, сдававших данный предмет, составляет </w:t>
      </w:r>
      <w:r w:rsidR="008968DA">
        <w:rPr>
          <w:sz w:val="28"/>
          <w:szCs w:val="28"/>
        </w:rPr>
        <w:t>79.9</w:t>
      </w:r>
      <w:r w:rsidR="008968DA" w:rsidRPr="00C94A11">
        <w:rPr>
          <w:sz w:val="28"/>
          <w:szCs w:val="28"/>
        </w:rPr>
        <w:t>% (</w:t>
      </w:r>
      <w:r w:rsidR="00B7731C">
        <w:rPr>
          <w:sz w:val="28"/>
          <w:szCs w:val="28"/>
        </w:rPr>
        <w:t>2017 год -</w:t>
      </w:r>
      <w:r w:rsidR="008968DA" w:rsidRPr="00C94A11">
        <w:rPr>
          <w:sz w:val="28"/>
          <w:szCs w:val="28"/>
        </w:rPr>
        <w:t>79.4%</w:t>
      </w:r>
      <w:r w:rsidR="00B7731C">
        <w:rPr>
          <w:sz w:val="28"/>
          <w:szCs w:val="28"/>
        </w:rPr>
        <w:t xml:space="preserve">). </w:t>
      </w:r>
      <w:r w:rsidR="008968DA" w:rsidRPr="00C94A11">
        <w:rPr>
          <w:sz w:val="28"/>
          <w:szCs w:val="28"/>
        </w:rPr>
        <w:t xml:space="preserve"> </w:t>
      </w:r>
      <w:r w:rsidR="008968DA">
        <w:rPr>
          <w:sz w:val="28"/>
          <w:szCs w:val="28"/>
        </w:rPr>
        <w:t>42</w:t>
      </w:r>
      <w:r w:rsidR="00B7731C">
        <w:rPr>
          <w:sz w:val="28"/>
          <w:szCs w:val="28"/>
        </w:rPr>
        <w:t>.1% (2017 год-</w:t>
      </w:r>
      <w:r w:rsidR="008968DA">
        <w:rPr>
          <w:sz w:val="28"/>
          <w:szCs w:val="28"/>
        </w:rPr>
        <w:t xml:space="preserve"> 40,1</w:t>
      </w:r>
      <w:r w:rsidR="008968DA" w:rsidRPr="00C94A11">
        <w:rPr>
          <w:sz w:val="28"/>
          <w:szCs w:val="28"/>
        </w:rPr>
        <w:t xml:space="preserve">%) выпускников в качестве предмета по выбору сдавали биологию, </w:t>
      </w:r>
      <w:r w:rsidR="00B7731C">
        <w:rPr>
          <w:sz w:val="28"/>
          <w:szCs w:val="28"/>
        </w:rPr>
        <w:t>36.3% (2017 год -</w:t>
      </w:r>
      <w:r w:rsidR="008968DA" w:rsidRPr="00C94A11">
        <w:rPr>
          <w:sz w:val="28"/>
          <w:szCs w:val="28"/>
        </w:rPr>
        <w:t>35.9%</w:t>
      </w:r>
      <w:r w:rsidR="008968DA">
        <w:rPr>
          <w:sz w:val="28"/>
          <w:szCs w:val="28"/>
        </w:rPr>
        <w:t xml:space="preserve">) </w:t>
      </w:r>
      <w:r>
        <w:rPr>
          <w:sz w:val="28"/>
          <w:szCs w:val="28"/>
        </w:rPr>
        <w:t xml:space="preserve"> - </w:t>
      </w:r>
      <w:r w:rsidR="008968DA" w:rsidRPr="00C94A11">
        <w:rPr>
          <w:sz w:val="28"/>
          <w:szCs w:val="28"/>
        </w:rPr>
        <w:t xml:space="preserve">географию. </w:t>
      </w:r>
    </w:p>
    <w:p w:rsidR="00B7731C" w:rsidRDefault="00B7731C" w:rsidP="002840FF">
      <w:pPr>
        <w:ind w:firstLine="709"/>
        <w:jc w:val="both"/>
        <w:rPr>
          <w:sz w:val="28"/>
          <w:szCs w:val="28"/>
        </w:rPr>
      </w:pPr>
      <w:r>
        <w:rPr>
          <w:sz w:val="28"/>
          <w:szCs w:val="28"/>
        </w:rPr>
        <w:lastRenderedPageBreak/>
        <w:t xml:space="preserve">       Наблюдается положительная динамика количества учащихся, выбирающих на ОГЭ физику и информатику.              </w:t>
      </w:r>
    </w:p>
    <w:p w:rsidR="008968DA" w:rsidRDefault="00B7731C" w:rsidP="002840FF">
      <w:pPr>
        <w:ind w:firstLine="709"/>
        <w:jc w:val="both"/>
        <w:rPr>
          <w:sz w:val="28"/>
          <w:szCs w:val="28"/>
        </w:rPr>
      </w:pPr>
      <w:r>
        <w:rPr>
          <w:sz w:val="28"/>
          <w:szCs w:val="28"/>
        </w:rPr>
        <w:t xml:space="preserve">        </w:t>
      </w:r>
      <w:r w:rsidR="008968DA" w:rsidRPr="00C94A11">
        <w:rPr>
          <w:sz w:val="28"/>
          <w:szCs w:val="28"/>
        </w:rPr>
        <w:t>Наименее востребованными предметами остаются иностранный язык</w:t>
      </w:r>
      <w:r w:rsidR="008968DA">
        <w:rPr>
          <w:sz w:val="28"/>
          <w:szCs w:val="28"/>
        </w:rPr>
        <w:t xml:space="preserve"> (2.1%)</w:t>
      </w:r>
      <w:r w:rsidR="008968DA" w:rsidRPr="00C94A11">
        <w:rPr>
          <w:sz w:val="28"/>
          <w:szCs w:val="28"/>
        </w:rPr>
        <w:t xml:space="preserve"> и литература</w:t>
      </w:r>
      <w:r w:rsidR="008968DA">
        <w:rPr>
          <w:sz w:val="28"/>
          <w:szCs w:val="28"/>
        </w:rPr>
        <w:t xml:space="preserve"> (1.2%)</w:t>
      </w:r>
      <w:r>
        <w:rPr>
          <w:sz w:val="28"/>
          <w:szCs w:val="28"/>
        </w:rPr>
        <w:t xml:space="preserve">. </w:t>
      </w:r>
    </w:p>
    <w:p w:rsidR="00B7731C" w:rsidRPr="00C94A11" w:rsidRDefault="00B7731C" w:rsidP="002840FF">
      <w:pPr>
        <w:ind w:firstLine="709"/>
        <w:jc w:val="both"/>
        <w:rPr>
          <w:sz w:val="28"/>
          <w:szCs w:val="28"/>
        </w:rPr>
      </w:pPr>
    </w:p>
    <w:p w:rsidR="008968DA" w:rsidRPr="009C6127" w:rsidRDefault="008968DA" w:rsidP="002840FF">
      <w:pPr>
        <w:ind w:firstLine="709"/>
        <w:rPr>
          <w:sz w:val="28"/>
          <w:szCs w:val="28"/>
        </w:rPr>
      </w:pPr>
      <w:r w:rsidRPr="00C94A11">
        <w:rPr>
          <w:sz w:val="28"/>
          <w:szCs w:val="28"/>
        </w:rPr>
        <w:t>Количество учащихся, выбравших предметы на ОГЭ</w:t>
      </w:r>
      <w:r w:rsidR="00104C37">
        <w:rPr>
          <w:sz w:val="28"/>
          <w:szCs w:val="28"/>
        </w:rPr>
        <w:t xml:space="preserve"> в качестве предметов по выбору: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1809"/>
        <w:gridCol w:w="1809"/>
        <w:gridCol w:w="1670"/>
      </w:tblGrid>
      <w:tr w:rsidR="008968DA" w:rsidRPr="00C94A11" w:rsidTr="008968DA">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8968DA" w:rsidRPr="00C94A11" w:rsidRDefault="008968DA" w:rsidP="008968DA">
            <w:pPr>
              <w:jc w:val="both"/>
              <w:rPr>
                <w:sz w:val="28"/>
                <w:szCs w:val="28"/>
              </w:rPr>
            </w:pPr>
            <w:r w:rsidRPr="00C94A11">
              <w:rPr>
                <w:sz w:val="28"/>
                <w:szCs w:val="28"/>
              </w:rPr>
              <w:t xml:space="preserve">Предмет </w:t>
            </w:r>
          </w:p>
        </w:tc>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8968DA" w:rsidRPr="00C94A11" w:rsidRDefault="008968DA" w:rsidP="008968DA">
            <w:pPr>
              <w:jc w:val="both"/>
              <w:rPr>
                <w:sz w:val="28"/>
                <w:szCs w:val="28"/>
              </w:rPr>
            </w:pPr>
            <w:r w:rsidRPr="00C94A11">
              <w:rPr>
                <w:sz w:val="28"/>
                <w:szCs w:val="28"/>
              </w:rPr>
              <w:t>2016 год</w:t>
            </w:r>
          </w:p>
        </w:tc>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8968DA" w:rsidRPr="00C94A11" w:rsidRDefault="008968DA" w:rsidP="008968DA">
            <w:pPr>
              <w:jc w:val="both"/>
              <w:rPr>
                <w:sz w:val="28"/>
                <w:szCs w:val="28"/>
              </w:rPr>
            </w:pPr>
            <w:r w:rsidRPr="00C94A11">
              <w:rPr>
                <w:sz w:val="28"/>
                <w:szCs w:val="28"/>
              </w:rPr>
              <w:t>2017 год</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8968DA" w:rsidRPr="00C94A11" w:rsidRDefault="008968DA" w:rsidP="008968DA">
            <w:pPr>
              <w:jc w:val="both"/>
              <w:rPr>
                <w:sz w:val="28"/>
                <w:szCs w:val="28"/>
              </w:rPr>
            </w:pPr>
            <w:r>
              <w:rPr>
                <w:sz w:val="28"/>
                <w:szCs w:val="28"/>
              </w:rPr>
              <w:t>2018</w:t>
            </w:r>
            <w:r w:rsidRPr="00C94A11">
              <w:rPr>
                <w:sz w:val="28"/>
                <w:szCs w:val="28"/>
              </w:rPr>
              <w:t xml:space="preserve"> год</w:t>
            </w:r>
          </w:p>
        </w:tc>
      </w:tr>
      <w:tr w:rsidR="008968DA" w:rsidRPr="00C94A11" w:rsidTr="008968DA">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8968DA" w:rsidRPr="00C94A11" w:rsidRDefault="008968DA" w:rsidP="008968DA">
            <w:pPr>
              <w:jc w:val="both"/>
              <w:rPr>
                <w:sz w:val="28"/>
                <w:szCs w:val="28"/>
              </w:rPr>
            </w:pPr>
            <w:r w:rsidRPr="00C94A11">
              <w:rPr>
                <w:sz w:val="28"/>
                <w:szCs w:val="28"/>
              </w:rPr>
              <w:t>обществознание</w:t>
            </w:r>
          </w:p>
        </w:tc>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8968DA" w:rsidRPr="00C94A11" w:rsidRDefault="008968DA" w:rsidP="008968DA">
            <w:pPr>
              <w:jc w:val="both"/>
              <w:rPr>
                <w:sz w:val="28"/>
                <w:szCs w:val="28"/>
              </w:rPr>
            </w:pPr>
            <w:r w:rsidRPr="00C94A11">
              <w:rPr>
                <w:sz w:val="28"/>
                <w:szCs w:val="28"/>
              </w:rPr>
              <w:t>228</w:t>
            </w:r>
          </w:p>
        </w:tc>
        <w:tc>
          <w:tcPr>
            <w:tcW w:w="1809" w:type="dxa"/>
            <w:tcBorders>
              <w:top w:val="single" w:sz="4" w:space="0" w:color="auto"/>
              <w:left w:val="single" w:sz="4" w:space="0" w:color="auto"/>
              <w:bottom w:val="single" w:sz="4" w:space="0" w:color="auto"/>
              <w:right w:val="single" w:sz="4" w:space="0" w:color="auto"/>
            </w:tcBorders>
            <w:shd w:val="clear" w:color="auto" w:fill="auto"/>
          </w:tcPr>
          <w:p w:rsidR="008968DA" w:rsidRPr="00C94A11" w:rsidRDefault="008968DA" w:rsidP="008968DA">
            <w:pPr>
              <w:jc w:val="both"/>
              <w:rPr>
                <w:sz w:val="28"/>
                <w:szCs w:val="28"/>
              </w:rPr>
            </w:pPr>
            <w:r w:rsidRPr="00C94A11">
              <w:rPr>
                <w:sz w:val="28"/>
                <w:szCs w:val="28"/>
              </w:rPr>
              <w:t>208</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8968DA" w:rsidRPr="00C94A11" w:rsidRDefault="008968DA" w:rsidP="008968DA">
            <w:pPr>
              <w:jc w:val="both"/>
              <w:rPr>
                <w:sz w:val="28"/>
                <w:szCs w:val="28"/>
              </w:rPr>
            </w:pPr>
            <w:r>
              <w:rPr>
                <w:sz w:val="28"/>
                <w:szCs w:val="28"/>
              </w:rPr>
              <w:t>262</w:t>
            </w:r>
          </w:p>
        </w:tc>
      </w:tr>
      <w:tr w:rsidR="00B7731C" w:rsidRPr="00C94A11" w:rsidTr="008968DA">
        <w:tc>
          <w:tcPr>
            <w:tcW w:w="2602" w:type="dxa"/>
            <w:tcBorders>
              <w:top w:val="single" w:sz="4" w:space="0" w:color="auto"/>
              <w:left w:val="single" w:sz="4" w:space="0" w:color="auto"/>
              <w:bottom w:val="single" w:sz="4" w:space="0" w:color="auto"/>
              <w:right w:val="single" w:sz="4" w:space="0" w:color="auto"/>
            </w:tcBorders>
            <w:shd w:val="clear" w:color="auto" w:fill="auto"/>
          </w:tcPr>
          <w:p w:rsidR="00B7731C" w:rsidRPr="00C94A11" w:rsidRDefault="00B7731C" w:rsidP="00B7731C">
            <w:pPr>
              <w:jc w:val="both"/>
              <w:rPr>
                <w:sz w:val="28"/>
                <w:szCs w:val="28"/>
              </w:rPr>
            </w:pPr>
            <w:r w:rsidRPr="00C94A11">
              <w:rPr>
                <w:sz w:val="28"/>
                <w:szCs w:val="28"/>
              </w:rPr>
              <w:t>биология</w:t>
            </w:r>
          </w:p>
        </w:tc>
        <w:tc>
          <w:tcPr>
            <w:tcW w:w="1809" w:type="dxa"/>
            <w:tcBorders>
              <w:top w:val="single" w:sz="4" w:space="0" w:color="auto"/>
              <w:left w:val="single" w:sz="4" w:space="0" w:color="auto"/>
              <w:bottom w:val="single" w:sz="4" w:space="0" w:color="auto"/>
              <w:right w:val="single" w:sz="4" w:space="0" w:color="auto"/>
            </w:tcBorders>
            <w:shd w:val="clear" w:color="auto" w:fill="auto"/>
          </w:tcPr>
          <w:p w:rsidR="00B7731C" w:rsidRPr="00C94A11" w:rsidRDefault="00B7731C" w:rsidP="00B7731C">
            <w:pPr>
              <w:jc w:val="both"/>
              <w:rPr>
                <w:sz w:val="28"/>
                <w:szCs w:val="28"/>
              </w:rPr>
            </w:pPr>
            <w:r w:rsidRPr="00C94A11">
              <w:rPr>
                <w:sz w:val="28"/>
                <w:szCs w:val="28"/>
              </w:rPr>
              <w:t>131</w:t>
            </w:r>
          </w:p>
        </w:tc>
        <w:tc>
          <w:tcPr>
            <w:tcW w:w="1809" w:type="dxa"/>
            <w:tcBorders>
              <w:top w:val="single" w:sz="4" w:space="0" w:color="auto"/>
              <w:left w:val="single" w:sz="4" w:space="0" w:color="auto"/>
              <w:bottom w:val="single" w:sz="4" w:space="0" w:color="auto"/>
              <w:right w:val="single" w:sz="4" w:space="0" w:color="auto"/>
            </w:tcBorders>
            <w:shd w:val="clear" w:color="auto" w:fill="auto"/>
          </w:tcPr>
          <w:p w:rsidR="00B7731C" w:rsidRPr="00C94A11" w:rsidRDefault="00B7731C" w:rsidP="00B7731C">
            <w:pPr>
              <w:jc w:val="both"/>
              <w:rPr>
                <w:sz w:val="28"/>
                <w:szCs w:val="28"/>
              </w:rPr>
            </w:pPr>
            <w:r w:rsidRPr="00C94A11">
              <w:rPr>
                <w:sz w:val="28"/>
                <w:szCs w:val="28"/>
              </w:rPr>
              <w:t>105</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B7731C" w:rsidRPr="00C94A11" w:rsidRDefault="00B7731C" w:rsidP="00B7731C">
            <w:pPr>
              <w:jc w:val="both"/>
              <w:rPr>
                <w:sz w:val="28"/>
                <w:szCs w:val="28"/>
              </w:rPr>
            </w:pPr>
            <w:r>
              <w:rPr>
                <w:sz w:val="28"/>
                <w:szCs w:val="28"/>
              </w:rPr>
              <w:t>138</w:t>
            </w:r>
          </w:p>
        </w:tc>
      </w:tr>
      <w:tr w:rsidR="00B7731C" w:rsidRPr="00C94A11" w:rsidTr="004D558F">
        <w:tc>
          <w:tcPr>
            <w:tcW w:w="2602" w:type="dxa"/>
            <w:tcBorders>
              <w:top w:val="single" w:sz="4" w:space="0" w:color="auto"/>
              <w:left w:val="single" w:sz="4" w:space="0" w:color="auto"/>
              <w:bottom w:val="single" w:sz="4" w:space="0" w:color="auto"/>
              <w:right w:val="single" w:sz="4" w:space="0" w:color="auto"/>
            </w:tcBorders>
            <w:shd w:val="clear" w:color="auto" w:fill="auto"/>
          </w:tcPr>
          <w:p w:rsidR="00B7731C" w:rsidRPr="00C94A11" w:rsidRDefault="00B7731C" w:rsidP="004D558F">
            <w:pPr>
              <w:jc w:val="both"/>
              <w:rPr>
                <w:sz w:val="28"/>
                <w:szCs w:val="28"/>
              </w:rPr>
            </w:pPr>
            <w:r>
              <w:rPr>
                <w:sz w:val="28"/>
                <w:szCs w:val="28"/>
              </w:rPr>
              <w:t>г</w:t>
            </w:r>
            <w:r w:rsidRPr="00C94A11">
              <w:rPr>
                <w:sz w:val="28"/>
                <w:szCs w:val="28"/>
              </w:rPr>
              <w:t>еография</w:t>
            </w:r>
          </w:p>
        </w:tc>
        <w:tc>
          <w:tcPr>
            <w:tcW w:w="1809" w:type="dxa"/>
            <w:tcBorders>
              <w:top w:val="single" w:sz="4" w:space="0" w:color="auto"/>
              <w:left w:val="single" w:sz="4" w:space="0" w:color="auto"/>
              <w:bottom w:val="single" w:sz="4" w:space="0" w:color="auto"/>
              <w:right w:val="single" w:sz="4" w:space="0" w:color="auto"/>
            </w:tcBorders>
            <w:shd w:val="clear" w:color="auto" w:fill="auto"/>
          </w:tcPr>
          <w:p w:rsidR="00B7731C" w:rsidRPr="00C94A11" w:rsidRDefault="00B7731C" w:rsidP="004D558F">
            <w:pPr>
              <w:jc w:val="both"/>
              <w:rPr>
                <w:sz w:val="28"/>
                <w:szCs w:val="28"/>
              </w:rPr>
            </w:pPr>
            <w:r w:rsidRPr="00C94A11">
              <w:rPr>
                <w:sz w:val="28"/>
                <w:szCs w:val="28"/>
              </w:rPr>
              <w:t>75</w:t>
            </w:r>
          </w:p>
        </w:tc>
        <w:tc>
          <w:tcPr>
            <w:tcW w:w="1809" w:type="dxa"/>
            <w:tcBorders>
              <w:top w:val="single" w:sz="4" w:space="0" w:color="auto"/>
              <w:left w:val="single" w:sz="4" w:space="0" w:color="auto"/>
              <w:bottom w:val="single" w:sz="4" w:space="0" w:color="auto"/>
              <w:right w:val="single" w:sz="4" w:space="0" w:color="auto"/>
            </w:tcBorders>
            <w:shd w:val="clear" w:color="auto" w:fill="auto"/>
          </w:tcPr>
          <w:p w:rsidR="00B7731C" w:rsidRPr="00C94A11" w:rsidRDefault="00B7731C" w:rsidP="004D558F">
            <w:pPr>
              <w:jc w:val="both"/>
              <w:rPr>
                <w:sz w:val="28"/>
                <w:szCs w:val="28"/>
              </w:rPr>
            </w:pPr>
            <w:r w:rsidRPr="00C94A11">
              <w:rPr>
                <w:sz w:val="28"/>
                <w:szCs w:val="28"/>
              </w:rPr>
              <w:t>94</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B7731C" w:rsidRPr="00C94A11" w:rsidRDefault="00B7731C" w:rsidP="004D558F">
            <w:pPr>
              <w:jc w:val="both"/>
              <w:rPr>
                <w:sz w:val="28"/>
                <w:szCs w:val="28"/>
              </w:rPr>
            </w:pPr>
            <w:r>
              <w:rPr>
                <w:sz w:val="28"/>
                <w:szCs w:val="28"/>
              </w:rPr>
              <w:t>119</w:t>
            </w:r>
          </w:p>
        </w:tc>
      </w:tr>
      <w:tr w:rsidR="00B7731C" w:rsidRPr="00C94A11" w:rsidTr="008968DA">
        <w:tc>
          <w:tcPr>
            <w:tcW w:w="2602" w:type="dxa"/>
            <w:tcBorders>
              <w:top w:val="single" w:sz="4" w:space="0" w:color="auto"/>
              <w:left w:val="single" w:sz="4" w:space="0" w:color="auto"/>
              <w:bottom w:val="single" w:sz="4" w:space="0" w:color="auto"/>
              <w:right w:val="single" w:sz="4" w:space="0" w:color="auto"/>
            </w:tcBorders>
            <w:shd w:val="clear" w:color="auto" w:fill="auto"/>
          </w:tcPr>
          <w:p w:rsidR="00B7731C" w:rsidRPr="00C94A11" w:rsidRDefault="00B7731C" w:rsidP="00B7731C">
            <w:pPr>
              <w:jc w:val="both"/>
              <w:rPr>
                <w:sz w:val="28"/>
                <w:szCs w:val="28"/>
              </w:rPr>
            </w:pPr>
            <w:r w:rsidRPr="00C94A11">
              <w:rPr>
                <w:sz w:val="28"/>
                <w:szCs w:val="28"/>
              </w:rPr>
              <w:t>информатика и ИКТ</w:t>
            </w:r>
          </w:p>
        </w:tc>
        <w:tc>
          <w:tcPr>
            <w:tcW w:w="1809" w:type="dxa"/>
            <w:tcBorders>
              <w:top w:val="single" w:sz="4" w:space="0" w:color="auto"/>
              <w:left w:val="single" w:sz="4" w:space="0" w:color="auto"/>
              <w:bottom w:val="single" w:sz="4" w:space="0" w:color="auto"/>
              <w:right w:val="single" w:sz="4" w:space="0" w:color="auto"/>
            </w:tcBorders>
            <w:shd w:val="clear" w:color="auto" w:fill="auto"/>
          </w:tcPr>
          <w:p w:rsidR="00B7731C" w:rsidRPr="00C94A11" w:rsidRDefault="00B7731C" w:rsidP="00B7731C">
            <w:pPr>
              <w:jc w:val="both"/>
              <w:rPr>
                <w:sz w:val="28"/>
                <w:szCs w:val="28"/>
              </w:rPr>
            </w:pPr>
            <w:r w:rsidRPr="00C94A11">
              <w:rPr>
                <w:sz w:val="28"/>
                <w:szCs w:val="28"/>
              </w:rPr>
              <w:t>31</w:t>
            </w:r>
          </w:p>
        </w:tc>
        <w:tc>
          <w:tcPr>
            <w:tcW w:w="1809" w:type="dxa"/>
            <w:tcBorders>
              <w:top w:val="single" w:sz="4" w:space="0" w:color="auto"/>
              <w:left w:val="single" w:sz="4" w:space="0" w:color="auto"/>
              <w:bottom w:val="single" w:sz="4" w:space="0" w:color="auto"/>
              <w:right w:val="single" w:sz="4" w:space="0" w:color="auto"/>
            </w:tcBorders>
            <w:shd w:val="clear" w:color="auto" w:fill="auto"/>
          </w:tcPr>
          <w:p w:rsidR="00B7731C" w:rsidRPr="00C94A11" w:rsidRDefault="00B7731C" w:rsidP="00B7731C">
            <w:pPr>
              <w:jc w:val="both"/>
              <w:rPr>
                <w:sz w:val="28"/>
                <w:szCs w:val="28"/>
              </w:rPr>
            </w:pPr>
            <w:r w:rsidRPr="00C94A11">
              <w:rPr>
                <w:sz w:val="28"/>
                <w:szCs w:val="28"/>
              </w:rPr>
              <w:t>43</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B7731C" w:rsidRPr="00C94A11" w:rsidRDefault="00B7731C" w:rsidP="00B7731C">
            <w:pPr>
              <w:jc w:val="both"/>
              <w:rPr>
                <w:sz w:val="28"/>
                <w:szCs w:val="28"/>
              </w:rPr>
            </w:pPr>
            <w:r>
              <w:rPr>
                <w:sz w:val="28"/>
                <w:szCs w:val="28"/>
              </w:rPr>
              <w:t>58</w:t>
            </w:r>
          </w:p>
        </w:tc>
      </w:tr>
      <w:tr w:rsidR="00B7731C" w:rsidRPr="00C94A11" w:rsidTr="008968DA">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B7731C" w:rsidRPr="00C94A11" w:rsidRDefault="00B7731C" w:rsidP="00B7731C">
            <w:pPr>
              <w:jc w:val="both"/>
              <w:rPr>
                <w:sz w:val="28"/>
                <w:szCs w:val="28"/>
              </w:rPr>
            </w:pPr>
            <w:r w:rsidRPr="00C94A11">
              <w:rPr>
                <w:sz w:val="28"/>
                <w:szCs w:val="28"/>
              </w:rPr>
              <w:t>физика</w:t>
            </w:r>
          </w:p>
        </w:tc>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B7731C" w:rsidRPr="00C94A11" w:rsidRDefault="00B7731C" w:rsidP="00B7731C">
            <w:pPr>
              <w:jc w:val="both"/>
              <w:rPr>
                <w:sz w:val="28"/>
                <w:szCs w:val="28"/>
              </w:rPr>
            </w:pPr>
            <w:r w:rsidRPr="00C94A11">
              <w:rPr>
                <w:sz w:val="28"/>
                <w:szCs w:val="28"/>
              </w:rPr>
              <w:t>14</w:t>
            </w:r>
          </w:p>
        </w:tc>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B7731C" w:rsidRPr="00C94A11" w:rsidRDefault="00B7731C" w:rsidP="00B7731C">
            <w:pPr>
              <w:jc w:val="both"/>
              <w:rPr>
                <w:sz w:val="28"/>
                <w:szCs w:val="28"/>
              </w:rPr>
            </w:pPr>
            <w:r w:rsidRPr="00C94A11">
              <w:rPr>
                <w:sz w:val="28"/>
                <w:szCs w:val="28"/>
              </w:rPr>
              <w:t>20</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B7731C" w:rsidRPr="00C94A11" w:rsidRDefault="00B7731C" w:rsidP="00B7731C">
            <w:pPr>
              <w:jc w:val="both"/>
              <w:rPr>
                <w:sz w:val="28"/>
                <w:szCs w:val="28"/>
              </w:rPr>
            </w:pPr>
            <w:r>
              <w:rPr>
                <w:sz w:val="28"/>
                <w:szCs w:val="28"/>
              </w:rPr>
              <w:t>40</w:t>
            </w:r>
          </w:p>
        </w:tc>
      </w:tr>
      <w:tr w:rsidR="00B7731C" w:rsidRPr="00C94A11" w:rsidTr="008968DA">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B7731C" w:rsidRPr="00C94A11" w:rsidRDefault="00B7731C" w:rsidP="00B7731C">
            <w:pPr>
              <w:jc w:val="both"/>
              <w:rPr>
                <w:sz w:val="28"/>
                <w:szCs w:val="28"/>
              </w:rPr>
            </w:pPr>
            <w:r w:rsidRPr="00C94A11">
              <w:rPr>
                <w:sz w:val="28"/>
                <w:szCs w:val="28"/>
              </w:rPr>
              <w:t>химия</w:t>
            </w:r>
          </w:p>
        </w:tc>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B7731C" w:rsidRPr="00C94A11" w:rsidRDefault="00B7731C" w:rsidP="00B7731C">
            <w:pPr>
              <w:jc w:val="both"/>
              <w:rPr>
                <w:sz w:val="28"/>
                <w:szCs w:val="28"/>
              </w:rPr>
            </w:pPr>
            <w:r w:rsidRPr="00C94A11">
              <w:rPr>
                <w:sz w:val="28"/>
                <w:szCs w:val="28"/>
              </w:rPr>
              <w:t>30</w:t>
            </w:r>
          </w:p>
        </w:tc>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B7731C" w:rsidRPr="00C94A11" w:rsidRDefault="00B7731C" w:rsidP="00B7731C">
            <w:pPr>
              <w:jc w:val="both"/>
              <w:rPr>
                <w:sz w:val="28"/>
                <w:szCs w:val="28"/>
              </w:rPr>
            </w:pPr>
            <w:r w:rsidRPr="00C94A11">
              <w:rPr>
                <w:sz w:val="28"/>
                <w:szCs w:val="28"/>
              </w:rPr>
              <w:t>27</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B7731C" w:rsidRPr="00C94A11" w:rsidRDefault="00B7731C" w:rsidP="00B7731C">
            <w:pPr>
              <w:jc w:val="both"/>
              <w:rPr>
                <w:sz w:val="28"/>
                <w:szCs w:val="28"/>
              </w:rPr>
            </w:pPr>
            <w:r>
              <w:rPr>
                <w:sz w:val="28"/>
                <w:szCs w:val="28"/>
              </w:rPr>
              <w:t>21</w:t>
            </w:r>
          </w:p>
        </w:tc>
      </w:tr>
      <w:tr w:rsidR="00B7731C" w:rsidRPr="00C94A11" w:rsidTr="008968DA">
        <w:tc>
          <w:tcPr>
            <w:tcW w:w="2602" w:type="dxa"/>
            <w:tcBorders>
              <w:top w:val="single" w:sz="4" w:space="0" w:color="auto"/>
              <w:left w:val="single" w:sz="4" w:space="0" w:color="auto"/>
              <w:bottom w:val="single" w:sz="4" w:space="0" w:color="auto"/>
              <w:right w:val="single" w:sz="4" w:space="0" w:color="auto"/>
            </w:tcBorders>
            <w:shd w:val="clear" w:color="auto" w:fill="auto"/>
          </w:tcPr>
          <w:p w:rsidR="00B7731C" w:rsidRPr="00C94A11" w:rsidRDefault="00B7731C" w:rsidP="00B7731C">
            <w:pPr>
              <w:jc w:val="both"/>
              <w:rPr>
                <w:sz w:val="28"/>
                <w:szCs w:val="28"/>
              </w:rPr>
            </w:pPr>
            <w:r>
              <w:rPr>
                <w:sz w:val="28"/>
                <w:szCs w:val="28"/>
              </w:rPr>
              <w:t>и</w:t>
            </w:r>
            <w:r w:rsidRPr="00C94A11">
              <w:rPr>
                <w:sz w:val="28"/>
                <w:szCs w:val="28"/>
              </w:rPr>
              <w:t>ностранный язык</w:t>
            </w:r>
          </w:p>
        </w:tc>
        <w:tc>
          <w:tcPr>
            <w:tcW w:w="1809" w:type="dxa"/>
            <w:tcBorders>
              <w:top w:val="single" w:sz="4" w:space="0" w:color="auto"/>
              <w:left w:val="single" w:sz="4" w:space="0" w:color="auto"/>
              <w:bottom w:val="single" w:sz="4" w:space="0" w:color="auto"/>
              <w:right w:val="single" w:sz="4" w:space="0" w:color="auto"/>
            </w:tcBorders>
            <w:shd w:val="clear" w:color="auto" w:fill="auto"/>
          </w:tcPr>
          <w:p w:rsidR="00B7731C" w:rsidRPr="00C94A11" w:rsidRDefault="00B7731C" w:rsidP="00B7731C">
            <w:pPr>
              <w:jc w:val="both"/>
              <w:rPr>
                <w:sz w:val="28"/>
                <w:szCs w:val="28"/>
              </w:rPr>
            </w:pPr>
            <w:r w:rsidRPr="00C94A11">
              <w:rPr>
                <w:sz w:val="28"/>
                <w:szCs w:val="28"/>
              </w:rPr>
              <w:t>1</w:t>
            </w:r>
          </w:p>
        </w:tc>
        <w:tc>
          <w:tcPr>
            <w:tcW w:w="1809" w:type="dxa"/>
            <w:tcBorders>
              <w:top w:val="single" w:sz="4" w:space="0" w:color="auto"/>
              <w:left w:val="single" w:sz="4" w:space="0" w:color="auto"/>
              <w:bottom w:val="single" w:sz="4" w:space="0" w:color="auto"/>
              <w:right w:val="single" w:sz="4" w:space="0" w:color="auto"/>
            </w:tcBorders>
            <w:shd w:val="clear" w:color="auto" w:fill="auto"/>
          </w:tcPr>
          <w:p w:rsidR="00B7731C" w:rsidRPr="00C94A11" w:rsidRDefault="00B7731C" w:rsidP="00B7731C">
            <w:pPr>
              <w:jc w:val="both"/>
              <w:rPr>
                <w:sz w:val="28"/>
                <w:szCs w:val="28"/>
              </w:rPr>
            </w:pPr>
            <w:r w:rsidRPr="00C94A11">
              <w:rPr>
                <w:sz w:val="28"/>
                <w:szCs w:val="28"/>
              </w:rPr>
              <w:t>3</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B7731C" w:rsidRPr="00C94A11" w:rsidRDefault="00B7731C" w:rsidP="00B7731C">
            <w:pPr>
              <w:jc w:val="both"/>
              <w:rPr>
                <w:sz w:val="28"/>
                <w:szCs w:val="28"/>
              </w:rPr>
            </w:pPr>
            <w:r>
              <w:rPr>
                <w:sz w:val="28"/>
                <w:szCs w:val="28"/>
              </w:rPr>
              <w:t>7</w:t>
            </w:r>
          </w:p>
        </w:tc>
      </w:tr>
      <w:tr w:rsidR="00B7731C" w:rsidRPr="00C94A11" w:rsidTr="008968DA">
        <w:tc>
          <w:tcPr>
            <w:tcW w:w="2602" w:type="dxa"/>
            <w:tcBorders>
              <w:top w:val="single" w:sz="4" w:space="0" w:color="auto"/>
              <w:left w:val="single" w:sz="4" w:space="0" w:color="auto"/>
              <w:bottom w:val="single" w:sz="4" w:space="0" w:color="auto"/>
              <w:right w:val="single" w:sz="4" w:space="0" w:color="auto"/>
            </w:tcBorders>
            <w:shd w:val="clear" w:color="auto" w:fill="auto"/>
            <w:hideMark/>
          </w:tcPr>
          <w:p w:rsidR="00B7731C" w:rsidRPr="00C94A11" w:rsidRDefault="00B7731C" w:rsidP="00B7731C">
            <w:pPr>
              <w:jc w:val="both"/>
              <w:rPr>
                <w:sz w:val="28"/>
                <w:szCs w:val="28"/>
              </w:rPr>
            </w:pPr>
            <w:r w:rsidRPr="00C94A11">
              <w:rPr>
                <w:sz w:val="28"/>
                <w:szCs w:val="28"/>
              </w:rPr>
              <w:t>история</w:t>
            </w:r>
          </w:p>
        </w:tc>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B7731C" w:rsidRPr="00C94A11" w:rsidRDefault="00B7731C" w:rsidP="00B7731C">
            <w:pPr>
              <w:jc w:val="both"/>
              <w:rPr>
                <w:sz w:val="28"/>
                <w:szCs w:val="28"/>
              </w:rPr>
            </w:pPr>
            <w:r w:rsidRPr="00C94A11">
              <w:rPr>
                <w:sz w:val="28"/>
                <w:szCs w:val="28"/>
              </w:rPr>
              <w:t>39</w:t>
            </w:r>
          </w:p>
        </w:tc>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B7731C" w:rsidRPr="00C94A11" w:rsidRDefault="00B7731C" w:rsidP="00B7731C">
            <w:pPr>
              <w:jc w:val="both"/>
              <w:rPr>
                <w:sz w:val="28"/>
                <w:szCs w:val="28"/>
              </w:rPr>
            </w:pPr>
            <w:r w:rsidRPr="00C94A11">
              <w:rPr>
                <w:sz w:val="28"/>
                <w:szCs w:val="28"/>
              </w:rPr>
              <w:t>21</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B7731C" w:rsidRPr="00C94A11" w:rsidRDefault="00B7731C" w:rsidP="00B7731C">
            <w:pPr>
              <w:jc w:val="both"/>
              <w:rPr>
                <w:sz w:val="28"/>
                <w:szCs w:val="28"/>
              </w:rPr>
            </w:pPr>
            <w:r>
              <w:rPr>
                <w:sz w:val="28"/>
                <w:szCs w:val="28"/>
              </w:rPr>
              <w:t>6</w:t>
            </w:r>
          </w:p>
        </w:tc>
      </w:tr>
      <w:tr w:rsidR="00B7731C" w:rsidRPr="00C94A11" w:rsidTr="008968DA">
        <w:tc>
          <w:tcPr>
            <w:tcW w:w="2602" w:type="dxa"/>
            <w:tcBorders>
              <w:top w:val="single" w:sz="4" w:space="0" w:color="auto"/>
              <w:left w:val="single" w:sz="4" w:space="0" w:color="auto"/>
              <w:bottom w:val="single" w:sz="4" w:space="0" w:color="auto"/>
              <w:right w:val="single" w:sz="4" w:space="0" w:color="auto"/>
            </w:tcBorders>
            <w:shd w:val="clear" w:color="auto" w:fill="auto"/>
          </w:tcPr>
          <w:p w:rsidR="00B7731C" w:rsidRPr="00C94A11" w:rsidRDefault="00B7731C" w:rsidP="00B7731C">
            <w:pPr>
              <w:jc w:val="both"/>
              <w:rPr>
                <w:sz w:val="28"/>
                <w:szCs w:val="28"/>
              </w:rPr>
            </w:pPr>
            <w:r w:rsidRPr="00C94A11">
              <w:rPr>
                <w:sz w:val="28"/>
                <w:szCs w:val="28"/>
              </w:rPr>
              <w:t>литература</w:t>
            </w:r>
          </w:p>
        </w:tc>
        <w:tc>
          <w:tcPr>
            <w:tcW w:w="1809" w:type="dxa"/>
            <w:tcBorders>
              <w:top w:val="single" w:sz="4" w:space="0" w:color="auto"/>
              <w:left w:val="single" w:sz="4" w:space="0" w:color="auto"/>
              <w:bottom w:val="single" w:sz="4" w:space="0" w:color="auto"/>
              <w:right w:val="single" w:sz="4" w:space="0" w:color="auto"/>
            </w:tcBorders>
            <w:shd w:val="clear" w:color="auto" w:fill="auto"/>
          </w:tcPr>
          <w:p w:rsidR="00B7731C" w:rsidRPr="00C94A11" w:rsidRDefault="00B7731C" w:rsidP="00B7731C">
            <w:pPr>
              <w:jc w:val="both"/>
              <w:rPr>
                <w:sz w:val="28"/>
                <w:szCs w:val="28"/>
              </w:rPr>
            </w:pPr>
            <w:r w:rsidRPr="00C94A11">
              <w:rPr>
                <w:sz w:val="28"/>
                <w:szCs w:val="28"/>
              </w:rPr>
              <w:t>5</w:t>
            </w:r>
          </w:p>
        </w:tc>
        <w:tc>
          <w:tcPr>
            <w:tcW w:w="1809" w:type="dxa"/>
            <w:tcBorders>
              <w:top w:val="single" w:sz="4" w:space="0" w:color="auto"/>
              <w:left w:val="single" w:sz="4" w:space="0" w:color="auto"/>
              <w:bottom w:val="single" w:sz="4" w:space="0" w:color="auto"/>
              <w:right w:val="single" w:sz="4" w:space="0" w:color="auto"/>
            </w:tcBorders>
            <w:shd w:val="clear" w:color="auto" w:fill="auto"/>
          </w:tcPr>
          <w:p w:rsidR="00B7731C" w:rsidRPr="00C94A11" w:rsidRDefault="00B7731C" w:rsidP="00B7731C">
            <w:pPr>
              <w:jc w:val="both"/>
              <w:rPr>
                <w:sz w:val="28"/>
                <w:szCs w:val="28"/>
              </w:rPr>
            </w:pPr>
            <w:r w:rsidRPr="00C94A11">
              <w:rPr>
                <w:sz w:val="28"/>
                <w:szCs w:val="28"/>
              </w:rPr>
              <w:t>3</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B7731C" w:rsidRPr="00C94A11" w:rsidRDefault="00B7731C" w:rsidP="00B7731C">
            <w:pPr>
              <w:jc w:val="both"/>
              <w:rPr>
                <w:sz w:val="28"/>
                <w:szCs w:val="28"/>
              </w:rPr>
            </w:pPr>
            <w:r>
              <w:rPr>
                <w:sz w:val="28"/>
                <w:szCs w:val="28"/>
              </w:rPr>
              <w:t>4</w:t>
            </w:r>
          </w:p>
        </w:tc>
      </w:tr>
    </w:tbl>
    <w:p w:rsidR="008968DA" w:rsidRPr="00C94A11" w:rsidRDefault="008968DA" w:rsidP="008968DA">
      <w:pPr>
        <w:rPr>
          <w:b/>
          <w:i/>
          <w:sz w:val="28"/>
          <w:szCs w:val="28"/>
        </w:rPr>
      </w:pPr>
    </w:p>
    <w:p w:rsidR="00E91DD8" w:rsidRDefault="00E91DD8" w:rsidP="008968DA">
      <w:pPr>
        <w:jc w:val="center"/>
        <w:rPr>
          <w:b/>
          <w:i/>
          <w:sz w:val="28"/>
          <w:szCs w:val="28"/>
        </w:rPr>
      </w:pPr>
    </w:p>
    <w:p w:rsidR="008968DA" w:rsidRPr="00C94A11" w:rsidRDefault="008968DA" w:rsidP="008968DA">
      <w:pPr>
        <w:jc w:val="center"/>
        <w:rPr>
          <w:b/>
          <w:i/>
          <w:sz w:val="28"/>
          <w:szCs w:val="28"/>
        </w:rPr>
      </w:pPr>
      <w:r w:rsidRPr="00C94A11">
        <w:rPr>
          <w:b/>
          <w:i/>
          <w:sz w:val="28"/>
          <w:szCs w:val="28"/>
        </w:rPr>
        <w:t>Физика</w:t>
      </w:r>
    </w:p>
    <w:p w:rsidR="008968DA" w:rsidRPr="00C94A11" w:rsidRDefault="00E91DD8" w:rsidP="002840FF">
      <w:pPr>
        <w:ind w:firstLine="709"/>
        <w:rPr>
          <w:sz w:val="28"/>
          <w:szCs w:val="28"/>
        </w:rPr>
      </w:pPr>
      <w:r>
        <w:rPr>
          <w:sz w:val="28"/>
          <w:szCs w:val="28"/>
        </w:rPr>
        <w:t xml:space="preserve">     </w:t>
      </w:r>
      <w:r w:rsidR="008968DA">
        <w:rPr>
          <w:sz w:val="28"/>
          <w:szCs w:val="28"/>
        </w:rPr>
        <w:t>Данный предмет сдавали  40 учащихся из 7</w:t>
      </w:r>
      <w:r w:rsidR="008968DA" w:rsidRPr="00C94A11">
        <w:rPr>
          <w:sz w:val="28"/>
          <w:szCs w:val="28"/>
        </w:rPr>
        <w:t xml:space="preserve"> школ. Средний балл </w:t>
      </w:r>
      <w:r>
        <w:rPr>
          <w:sz w:val="28"/>
          <w:szCs w:val="28"/>
        </w:rPr>
        <w:t>– 3.6 (2017 год-</w:t>
      </w:r>
      <w:r w:rsidR="008968DA">
        <w:rPr>
          <w:sz w:val="28"/>
          <w:szCs w:val="28"/>
        </w:rPr>
        <w:t xml:space="preserve"> </w:t>
      </w:r>
      <w:r w:rsidR="008968DA" w:rsidRPr="00C94A11">
        <w:rPr>
          <w:sz w:val="28"/>
          <w:szCs w:val="28"/>
        </w:rPr>
        <w:t>3.7</w:t>
      </w:r>
      <w:r w:rsidR="008968DA">
        <w:rPr>
          <w:sz w:val="28"/>
          <w:szCs w:val="28"/>
        </w:rPr>
        <w:t>)</w:t>
      </w:r>
      <w:r w:rsidR="008968DA" w:rsidRPr="00C94A11">
        <w:rPr>
          <w:sz w:val="28"/>
          <w:szCs w:val="28"/>
        </w:rPr>
        <w:t xml:space="preserve">, качество знаний составляет  </w:t>
      </w:r>
      <w:r>
        <w:rPr>
          <w:sz w:val="28"/>
          <w:szCs w:val="28"/>
        </w:rPr>
        <w:t>52.5% (2017 год -</w:t>
      </w:r>
      <w:r w:rsidR="008968DA">
        <w:rPr>
          <w:sz w:val="28"/>
          <w:szCs w:val="28"/>
        </w:rPr>
        <w:t xml:space="preserve"> </w:t>
      </w:r>
      <w:r w:rsidR="008968DA" w:rsidRPr="00C94A11">
        <w:rPr>
          <w:sz w:val="28"/>
          <w:szCs w:val="28"/>
        </w:rPr>
        <w:t>65%</w:t>
      </w:r>
      <w:r w:rsidR="008968DA">
        <w:rPr>
          <w:sz w:val="28"/>
          <w:szCs w:val="28"/>
        </w:rPr>
        <w:t>)</w:t>
      </w:r>
    </w:p>
    <w:p w:rsidR="008968DA" w:rsidRPr="00C94A11" w:rsidRDefault="008968DA" w:rsidP="008968DA">
      <w:pPr>
        <w:rPr>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992"/>
        <w:gridCol w:w="709"/>
        <w:gridCol w:w="709"/>
        <w:gridCol w:w="708"/>
        <w:gridCol w:w="709"/>
        <w:gridCol w:w="851"/>
        <w:gridCol w:w="708"/>
        <w:gridCol w:w="851"/>
        <w:gridCol w:w="709"/>
        <w:gridCol w:w="850"/>
      </w:tblGrid>
      <w:tr w:rsidR="008968DA" w:rsidRPr="00C94A11" w:rsidTr="00857393">
        <w:tc>
          <w:tcPr>
            <w:tcW w:w="2127" w:type="dxa"/>
            <w:vMerge w:val="restart"/>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ОУ</w:t>
            </w:r>
          </w:p>
        </w:tc>
        <w:tc>
          <w:tcPr>
            <w:tcW w:w="992" w:type="dxa"/>
            <w:vMerge w:val="restart"/>
            <w:tcBorders>
              <w:top w:val="single" w:sz="4" w:space="0" w:color="auto"/>
              <w:left w:val="single" w:sz="4" w:space="0" w:color="auto"/>
              <w:right w:val="single" w:sz="4" w:space="0" w:color="auto"/>
            </w:tcBorders>
            <w:hideMark/>
          </w:tcPr>
          <w:p w:rsidR="00E91DD8" w:rsidRPr="00E91DD8" w:rsidRDefault="008968DA" w:rsidP="008968DA">
            <w:pPr>
              <w:rPr>
                <w:sz w:val="28"/>
                <w:szCs w:val="28"/>
              </w:rPr>
            </w:pPr>
            <w:r w:rsidRPr="00E91DD8">
              <w:rPr>
                <w:sz w:val="28"/>
                <w:szCs w:val="28"/>
              </w:rPr>
              <w:t>Всего сдава</w:t>
            </w:r>
          </w:p>
          <w:p w:rsidR="008968DA" w:rsidRPr="00E91DD8" w:rsidRDefault="008968DA" w:rsidP="008968DA">
            <w:pPr>
              <w:rPr>
                <w:sz w:val="28"/>
                <w:szCs w:val="28"/>
              </w:rPr>
            </w:pPr>
            <w:r w:rsidRPr="00E91DD8">
              <w:rPr>
                <w:sz w:val="28"/>
                <w:szCs w:val="28"/>
              </w:rPr>
              <w:t>ло</w:t>
            </w:r>
          </w:p>
        </w:tc>
        <w:tc>
          <w:tcPr>
            <w:tcW w:w="1418" w:type="dxa"/>
            <w:gridSpan w:val="2"/>
            <w:tcBorders>
              <w:top w:val="single" w:sz="4" w:space="0" w:color="auto"/>
              <w:left w:val="single" w:sz="4" w:space="0" w:color="auto"/>
              <w:bottom w:val="single" w:sz="4" w:space="0" w:color="auto"/>
              <w:right w:val="single" w:sz="4" w:space="0" w:color="auto"/>
            </w:tcBorders>
            <w:hideMark/>
          </w:tcPr>
          <w:p w:rsidR="008968DA" w:rsidRPr="00E91DD8" w:rsidRDefault="008968DA" w:rsidP="008968DA">
            <w:pPr>
              <w:rPr>
                <w:sz w:val="28"/>
                <w:szCs w:val="28"/>
              </w:rPr>
            </w:pPr>
            <w:r w:rsidRPr="00E91DD8">
              <w:rPr>
                <w:sz w:val="28"/>
                <w:szCs w:val="28"/>
              </w:rPr>
              <w:t>«2»</w:t>
            </w:r>
          </w:p>
        </w:tc>
        <w:tc>
          <w:tcPr>
            <w:tcW w:w="1417" w:type="dxa"/>
            <w:gridSpan w:val="2"/>
            <w:tcBorders>
              <w:top w:val="single" w:sz="4" w:space="0" w:color="auto"/>
              <w:left w:val="single" w:sz="4" w:space="0" w:color="auto"/>
              <w:bottom w:val="single" w:sz="4" w:space="0" w:color="auto"/>
              <w:right w:val="single" w:sz="4" w:space="0" w:color="auto"/>
            </w:tcBorders>
            <w:hideMark/>
          </w:tcPr>
          <w:p w:rsidR="008968DA" w:rsidRPr="00E91DD8" w:rsidRDefault="008968DA" w:rsidP="008968DA">
            <w:pPr>
              <w:rPr>
                <w:sz w:val="28"/>
                <w:szCs w:val="28"/>
              </w:rPr>
            </w:pPr>
            <w:r w:rsidRPr="00E91DD8">
              <w:rPr>
                <w:sz w:val="28"/>
                <w:szCs w:val="28"/>
              </w:rPr>
              <w:t>«3»</w:t>
            </w:r>
          </w:p>
        </w:tc>
        <w:tc>
          <w:tcPr>
            <w:tcW w:w="1559" w:type="dxa"/>
            <w:gridSpan w:val="2"/>
            <w:tcBorders>
              <w:top w:val="single" w:sz="4" w:space="0" w:color="auto"/>
              <w:left w:val="single" w:sz="4" w:space="0" w:color="auto"/>
              <w:bottom w:val="single" w:sz="4" w:space="0" w:color="auto"/>
              <w:right w:val="single" w:sz="4" w:space="0" w:color="auto"/>
            </w:tcBorders>
            <w:hideMark/>
          </w:tcPr>
          <w:p w:rsidR="008968DA" w:rsidRPr="00E91DD8" w:rsidRDefault="008968DA" w:rsidP="008968DA">
            <w:pPr>
              <w:rPr>
                <w:sz w:val="28"/>
                <w:szCs w:val="28"/>
              </w:rPr>
            </w:pPr>
            <w:r w:rsidRPr="00E91DD8">
              <w:rPr>
                <w:sz w:val="28"/>
                <w:szCs w:val="28"/>
              </w:rPr>
              <w:t>«4»</w:t>
            </w:r>
          </w:p>
        </w:tc>
        <w:tc>
          <w:tcPr>
            <w:tcW w:w="1560" w:type="dxa"/>
            <w:gridSpan w:val="2"/>
            <w:tcBorders>
              <w:top w:val="single" w:sz="4" w:space="0" w:color="auto"/>
              <w:left w:val="single" w:sz="4" w:space="0" w:color="auto"/>
              <w:bottom w:val="single" w:sz="4" w:space="0" w:color="auto"/>
              <w:right w:val="single" w:sz="4" w:space="0" w:color="auto"/>
            </w:tcBorders>
            <w:hideMark/>
          </w:tcPr>
          <w:p w:rsidR="008968DA" w:rsidRPr="00E91DD8" w:rsidRDefault="008968DA" w:rsidP="008968DA">
            <w:pPr>
              <w:rPr>
                <w:sz w:val="28"/>
                <w:szCs w:val="28"/>
              </w:rPr>
            </w:pPr>
            <w:r w:rsidRPr="00E91DD8">
              <w:rPr>
                <w:sz w:val="28"/>
                <w:szCs w:val="28"/>
              </w:rPr>
              <w:t>«5»</w:t>
            </w:r>
          </w:p>
        </w:tc>
        <w:tc>
          <w:tcPr>
            <w:tcW w:w="850" w:type="dxa"/>
            <w:vMerge w:val="restart"/>
            <w:tcBorders>
              <w:top w:val="single" w:sz="4" w:space="0" w:color="auto"/>
              <w:left w:val="single" w:sz="4" w:space="0" w:color="auto"/>
              <w:right w:val="single" w:sz="4" w:space="0" w:color="auto"/>
            </w:tcBorders>
          </w:tcPr>
          <w:p w:rsidR="00E91DD8" w:rsidRPr="00E91DD8" w:rsidRDefault="008968DA" w:rsidP="008968DA">
            <w:pPr>
              <w:rPr>
                <w:sz w:val="28"/>
                <w:szCs w:val="28"/>
              </w:rPr>
            </w:pPr>
            <w:r w:rsidRPr="00E91DD8">
              <w:rPr>
                <w:sz w:val="28"/>
                <w:szCs w:val="28"/>
              </w:rPr>
              <w:t>Сред</w:t>
            </w:r>
          </w:p>
          <w:p w:rsidR="008968DA" w:rsidRPr="00E91DD8" w:rsidRDefault="008968DA" w:rsidP="008968DA">
            <w:pPr>
              <w:rPr>
                <w:sz w:val="28"/>
                <w:szCs w:val="28"/>
              </w:rPr>
            </w:pPr>
            <w:r w:rsidRPr="00E91DD8">
              <w:rPr>
                <w:sz w:val="28"/>
                <w:szCs w:val="28"/>
              </w:rPr>
              <w:t>ний балл</w:t>
            </w:r>
          </w:p>
        </w:tc>
      </w:tr>
      <w:tr w:rsidR="008968DA" w:rsidRPr="00C94A11" w:rsidTr="00857393">
        <w:tc>
          <w:tcPr>
            <w:tcW w:w="2127" w:type="dxa"/>
            <w:vMerge/>
            <w:tcBorders>
              <w:top w:val="single" w:sz="4" w:space="0" w:color="auto"/>
              <w:left w:val="single" w:sz="4" w:space="0" w:color="auto"/>
              <w:bottom w:val="single" w:sz="4" w:space="0" w:color="auto"/>
              <w:right w:val="single" w:sz="4" w:space="0" w:color="auto"/>
            </w:tcBorders>
            <w:vAlign w:val="center"/>
            <w:hideMark/>
          </w:tcPr>
          <w:p w:rsidR="008968DA" w:rsidRPr="00C94A11" w:rsidRDefault="008968DA" w:rsidP="008968DA">
            <w:pPr>
              <w:rPr>
                <w:sz w:val="28"/>
                <w:szCs w:val="28"/>
              </w:rPr>
            </w:pPr>
          </w:p>
        </w:tc>
        <w:tc>
          <w:tcPr>
            <w:tcW w:w="992" w:type="dxa"/>
            <w:vMerge/>
            <w:tcBorders>
              <w:left w:val="single" w:sz="4" w:space="0" w:color="auto"/>
              <w:bottom w:val="single" w:sz="4" w:space="0" w:color="auto"/>
              <w:right w:val="single" w:sz="4" w:space="0" w:color="auto"/>
            </w:tcBorders>
            <w:vAlign w:val="center"/>
            <w:hideMark/>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чел</w:t>
            </w: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w:t>
            </w:r>
          </w:p>
        </w:tc>
        <w:tc>
          <w:tcPr>
            <w:tcW w:w="708"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чел</w:t>
            </w: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чел</w:t>
            </w:r>
          </w:p>
        </w:tc>
        <w:tc>
          <w:tcPr>
            <w:tcW w:w="708"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чел</w:t>
            </w: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w:t>
            </w:r>
          </w:p>
        </w:tc>
        <w:tc>
          <w:tcPr>
            <w:tcW w:w="850" w:type="dxa"/>
            <w:vMerge/>
            <w:tcBorders>
              <w:left w:val="single" w:sz="4" w:space="0" w:color="auto"/>
              <w:bottom w:val="single" w:sz="4" w:space="0" w:color="auto"/>
              <w:right w:val="single" w:sz="4" w:space="0" w:color="auto"/>
            </w:tcBorders>
          </w:tcPr>
          <w:p w:rsidR="008968DA" w:rsidRPr="00C94A11" w:rsidRDefault="008968DA" w:rsidP="008968DA">
            <w:pPr>
              <w:rPr>
                <w:sz w:val="28"/>
                <w:szCs w:val="28"/>
              </w:rPr>
            </w:pPr>
          </w:p>
        </w:tc>
      </w:tr>
      <w:tr w:rsidR="008968DA" w:rsidRPr="00C94A11" w:rsidTr="00857393">
        <w:tc>
          <w:tcPr>
            <w:tcW w:w="2127"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 xml:space="preserve">Симская </w:t>
            </w:r>
            <w:r w:rsidRPr="00C94A11">
              <w:rPr>
                <w:sz w:val="28"/>
                <w:szCs w:val="28"/>
              </w:rPr>
              <w:t xml:space="preserve">  СОШ</w:t>
            </w:r>
          </w:p>
        </w:tc>
        <w:tc>
          <w:tcPr>
            <w:tcW w:w="992"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Pr>
                <w:sz w:val="28"/>
                <w:szCs w:val="28"/>
              </w:rPr>
              <w:t>3</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1</w:t>
            </w: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33</w:t>
            </w:r>
          </w:p>
        </w:tc>
        <w:tc>
          <w:tcPr>
            <w:tcW w:w="851"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Pr>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Pr>
                <w:sz w:val="28"/>
                <w:szCs w:val="28"/>
              </w:rPr>
              <w:t>67</w:t>
            </w: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4</w:t>
            </w:r>
            <w:r>
              <w:rPr>
                <w:sz w:val="28"/>
                <w:szCs w:val="28"/>
              </w:rPr>
              <w:t>.7</w:t>
            </w:r>
          </w:p>
        </w:tc>
      </w:tr>
      <w:tr w:rsidR="008968DA" w:rsidRPr="00C94A11" w:rsidTr="00857393">
        <w:tc>
          <w:tcPr>
            <w:tcW w:w="2127"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 xml:space="preserve"> СОШ №1</w:t>
            </w:r>
          </w:p>
        </w:tc>
        <w:tc>
          <w:tcPr>
            <w:tcW w:w="992"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Pr>
                <w:sz w:val="28"/>
                <w:szCs w:val="28"/>
              </w:rPr>
              <w:t>16</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6</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38</w:t>
            </w:r>
          </w:p>
        </w:tc>
        <w:tc>
          <w:tcPr>
            <w:tcW w:w="851"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Pr>
                <w:sz w:val="28"/>
                <w:szCs w:val="28"/>
              </w:rPr>
              <w:t>9</w:t>
            </w:r>
          </w:p>
        </w:tc>
        <w:tc>
          <w:tcPr>
            <w:tcW w:w="708"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Pr>
                <w:sz w:val="28"/>
                <w:szCs w:val="28"/>
              </w:rPr>
              <w:t>56</w:t>
            </w: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6</w:t>
            </w: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3.7</w:t>
            </w:r>
          </w:p>
        </w:tc>
      </w:tr>
      <w:tr w:rsidR="008968DA" w:rsidRPr="00C94A11" w:rsidTr="00857393">
        <w:tc>
          <w:tcPr>
            <w:tcW w:w="2127"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СОШ №3</w:t>
            </w:r>
          </w:p>
        </w:tc>
        <w:tc>
          <w:tcPr>
            <w:tcW w:w="992"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Pr>
                <w:sz w:val="28"/>
                <w:szCs w:val="28"/>
              </w:rPr>
              <w:t>8</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5</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63</w:t>
            </w:r>
          </w:p>
        </w:tc>
        <w:tc>
          <w:tcPr>
            <w:tcW w:w="851"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3</w:t>
            </w:r>
          </w:p>
        </w:tc>
        <w:tc>
          <w:tcPr>
            <w:tcW w:w="708"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Pr>
                <w:sz w:val="28"/>
                <w:szCs w:val="28"/>
              </w:rPr>
              <w:t>37</w:t>
            </w:r>
          </w:p>
        </w:tc>
        <w:tc>
          <w:tcPr>
            <w:tcW w:w="851"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3.4</w:t>
            </w:r>
          </w:p>
        </w:tc>
      </w:tr>
      <w:tr w:rsidR="008968DA" w:rsidRPr="00C94A11" w:rsidTr="00857393">
        <w:tc>
          <w:tcPr>
            <w:tcW w:w="2127"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 xml:space="preserve">Косинская </w:t>
            </w:r>
            <w:r w:rsidRPr="00C94A11">
              <w:rPr>
                <w:sz w:val="28"/>
                <w:szCs w:val="28"/>
              </w:rPr>
              <w:t>ООШ</w:t>
            </w:r>
            <w:r>
              <w:rPr>
                <w:sz w:val="28"/>
                <w:szCs w:val="28"/>
              </w:rPr>
              <w:t xml:space="preserve"> </w:t>
            </w:r>
          </w:p>
        </w:tc>
        <w:tc>
          <w:tcPr>
            <w:tcW w:w="99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3</w:t>
            </w:r>
          </w:p>
        </w:tc>
      </w:tr>
      <w:tr w:rsidR="008968DA" w:rsidRPr="00C94A11" w:rsidTr="00857393">
        <w:tc>
          <w:tcPr>
            <w:tcW w:w="2127"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Фёдоровская  ООШ</w:t>
            </w:r>
          </w:p>
        </w:tc>
        <w:tc>
          <w:tcPr>
            <w:tcW w:w="99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100</w:t>
            </w: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w:t>
            </w:r>
          </w:p>
        </w:tc>
      </w:tr>
      <w:tr w:rsidR="008968DA" w:rsidRPr="00C94A11" w:rsidTr="00857393">
        <w:tc>
          <w:tcPr>
            <w:tcW w:w="2127"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Шипиловская ООШ</w:t>
            </w:r>
          </w:p>
        </w:tc>
        <w:tc>
          <w:tcPr>
            <w:tcW w:w="99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50</w:t>
            </w: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w:t>
            </w: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50</w:t>
            </w: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3.5</w:t>
            </w:r>
          </w:p>
        </w:tc>
      </w:tr>
      <w:tr w:rsidR="008968DA" w:rsidRPr="00C94A11" w:rsidTr="00857393">
        <w:tc>
          <w:tcPr>
            <w:tcW w:w="2127"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 xml:space="preserve">Шихобаловская ООШ </w:t>
            </w:r>
          </w:p>
        </w:tc>
        <w:tc>
          <w:tcPr>
            <w:tcW w:w="99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9</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5</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56</w:t>
            </w: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3</w:t>
            </w: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33</w:t>
            </w: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11</w:t>
            </w: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3.6</w:t>
            </w:r>
          </w:p>
        </w:tc>
      </w:tr>
      <w:tr w:rsidR="008968DA" w:rsidRPr="00C94A11" w:rsidTr="00857393">
        <w:tc>
          <w:tcPr>
            <w:tcW w:w="2127"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sidRPr="00C94A11">
              <w:rPr>
                <w:b/>
                <w:i/>
                <w:sz w:val="28"/>
                <w:szCs w:val="28"/>
              </w:rPr>
              <w:t>Итого:</w:t>
            </w:r>
          </w:p>
        </w:tc>
        <w:tc>
          <w:tcPr>
            <w:tcW w:w="992"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b/>
                <w:i/>
                <w:sz w:val="28"/>
                <w:szCs w:val="28"/>
              </w:rPr>
            </w:pPr>
            <w:r>
              <w:rPr>
                <w:b/>
                <w:i/>
                <w:sz w:val="28"/>
                <w:szCs w:val="28"/>
              </w:rPr>
              <w:t>4</w:t>
            </w:r>
            <w:r w:rsidRPr="00C94A11">
              <w:rPr>
                <w:b/>
                <w:i/>
                <w:sz w:val="28"/>
                <w:szCs w:val="28"/>
              </w:rPr>
              <w:t>0</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Pr>
                <w:b/>
                <w:i/>
                <w:sz w:val="28"/>
                <w:szCs w:val="28"/>
              </w:rPr>
              <w:t>19</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Pr>
                <w:b/>
                <w:i/>
                <w:sz w:val="28"/>
                <w:szCs w:val="28"/>
              </w:rPr>
              <w:t>48</w:t>
            </w:r>
          </w:p>
        </w:tc>
        <w:tc>
          <w:tcPr>
            <w:tcW w:w="851"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b/>
                <w:i/>
                <w:sz w:val="28"/>
                <w:szCs w:val="28"/>
              </w:rPr>
            </w:pPr>
            <w:r>
              <w:rPr>
                <w:b/>
                <w:i/>
                <w:sz w:val="28"/>
                <w:szCs w:val="28"/>
              </w:rPr>
              <w:t>17</w:t>
            </w:r>
          </w:p>
        </w:tc>
        <w:tc>
          <w:tcPr>
            <w:tcW w:w="708"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b/>
                <w:i/>
                <w:sz w:val="28"/>
                <w:szCs w:val="28"/>
              </w:rPr>
            </w:pPr>
            <w:r>
              <w:rPr>
                <w:b/>
                <w:i/>
                <w:sz w:val="28"/>
                <w:szCs w:val="28"/>
              </w:rPr>
              <w:t>43</w:t>
            </w:r>
          </w:p>
        </w:tc>
        <w:tc>
          <w:tcPr>
            <w:tcW w:w="851"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b/>
                <w:i/>
                <w:sz w:val="28"/>
                <w:szCs w:val="28"/>
              </w:rPr>
            </w:pPr>
            <w:r>
              <w:rPr>
                <w:b/>
                <w:i/>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b/>
                <w:i/>
                <w:sz w:val="28"/>
                <w:szCs w:val="28"/>
              </w:rPr>
            </w:pPr>
            <w:r>
              <w:rPr>
                <w:b/>
                <w:i/>
                <w:sz w:val="28"/>
                <w:szCs w:val="28"/>
              </w:rPr>
              <w:t>9</w:t>
            </w: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Pr>
                <w:b/>
                <w:i/>
                <w:sz w:val="28"/>
                <w:szCs w:val="28"/>
              </w:rPr>
              <w:t>3.6</w:t>
            </w:r>
          </w:p>
        </w:tc>
      </w:tr>
    </w:tbl>
    <w:p w:rsidR="008968DA" w:rsidRPr="00C94A11" w:rsidRDefault="008968DA" w:rsidP="008968DA">
      <w:pPr>
        <w:pStyle w:val="a4"/>
        <w:spacing w:after="0" w:line="240" w:lineRule="auto"/>
        <w:ind w:left="0"/>
        <w:jc w:val="center"/>
        <w:rPr>
          <w:rFonts w:ascii="Times New Roman" w:hAnsi="Times New Roman"/>
          <w:b/>
          <w:i/>
          <w:sz w:val="28"/>
          <w:szCs w:val="28"/>
        </w:rPr>
      </w:pPr>
    </w:p>
    <w:p w:rsidR="002840FF" w:rsidRDefault="002840FF" w:rsidP="008968DA">
      <w:pPr>
        <w:pStyle w:val="a4"/>
        <w:spacing w:after="0" w:line="240" w:lineRule="auto"/>
        <w:ind w:left="0"/>
        <w:jc w:val="center"/>
        <w:rPr>
          <w:rFonts w:ascii="Times New Roman" w:hAnsi="Times New Roman"/>
          <w:b/>
          <w:i/>
          <w:sz w:val="28"/>
          <w:szCs w:val="28"/>
        </w:rPr>
      </w:pPr>
    </w:p>
    <w:p w:rsidR="002840FF" w:rsidRDefault="002840FF" w:rsidP="008968DA">
      <w:pPr>
        <w:pStyle w:val="a4"/>
        <w:spacing w:after="0" w:line="240" w:lineRule="auto"/>
        <w:ind w:left="0"/>
        <w:jc w:val="center"/>
        <w:rPr>
          <w:rFonts w:ascii="Times New Roman" w:hAnsi="Times New Roman"/>
          <w:b/>
          <w:i/>
          <w:sz w:val="28"/>
          <w:szCs w:val="28"/>
        </w:rPr>
      </w:pPr>
    </w:p>
    <w:p w:rsidR="002840FF" w:rsidRDefault="002840FF" w:rsidP="008968DA">
      <w:pPr>
        <w:pStyle w:val="a4"/>
        <w:spacing w:after="0" w:line="240" w:lineRule="auto"/>
        <w:ind w:left="0"/>
        <w:jc w:val="center"/>
        <w:rPr>
          <w:rFonts w:ascii="Times New Roman" w:hAnsi="Times New Roman"/>
          <w:b/>
          <w:i/>
          <w:sz w:val="28"/>
          <w:szCs w:val="28"/>
        </w:rPr>
      </w:pPr>
    </w:p>
    <w:p w:rsidR="002840FF" w:rsidRDefault="002840FF" w:rsidP="008968DA">
      <w:pPr>
        <w:pStyle w:val="a4"/>
        <w:spacing w:after="0" w:line="240" w:lineRule="auto"/>
        <w:ind w:left="0"/>
        <w:jc w:val="center"/>
        <w:rPr>
          <w:rFonts w:ascii="Times New Roman" w:hAnsi="Times New Roman"/>
          <w:b/>
          <w:i/>
          <w:sz w:val="28"/>
          <w:szCs w:val="28"/>
        </w:rPr>
      </w:pPr>
    </w:p>
    <w:p w:rsidR="008968DA" w:rsidRPr="00C94A11" w:rsidRDefault="008968DA" w:rsidP="008968DA">
      <w:pPr>
        <w:pStyle w:val="a4"/>
        <w:spacing w:after="0" w:line="240" w:lineRule="auto"/>
        <w:ind w:left="0"/>
        <w:jc w:val="center"/>
        <w:rPr>
          <w:rFonts w:ascii="Times New Roman" w:hAnsi="Times New Roman"/>
          <w:b/>
          <w:i/>
          <w:sz w:val="28"/>
          <w:szCs w:val="28"/>
        </w:rPr>
      </w:pPr>
      <w:r w:rsidRPr="00C94A11">
        <w:rPr>
          <w:rFonts w:ascii="Times New Roman" w:hAnsi="Times New Roman"/>
          <w:b/>
          <w:i/>
          <w:sz w:val="28"/>
          <w:szCs w:val="28"/>
        </w:rPr>
        <w:lastRenderedPageBreak/>
        <w:t>Химия</w:t>
      </w:r>
    </w:p>
    <w:p w:rsidR="008968DA" w:rsidRPr="00C94A11" w:rsidRDefault="008968DA" w:rsidP="002840FF">
      <w:pPr>
        <w:pStyle w:val="a4"/>
        <w:spacing w:after="0" w:line="240" w:lineRule="auto"/>
        <w:ind w:left="0" w:firstLine="709"/>
        <w:rPr>
          <w:rFonts w:ascii="Times New Roman" w:hAnsi="Times New Roman"/>
          <w:sz w:val="28"/>
          <w:szCs w:val="28"/>
        </w:rPr>
      </w:pPr>
      <w:r w:rsidRPr="00C94A11">
        <w:rPr>
          <w:rFonts w:ascii="Times New Roman" w:hAnsi="Times New Roman"/>
          <w:sz w:val="28"/>
          <w:szCs w:val="28"/>
        </w:rPr>
        <w:t>Химию в качестве предмета н</w:t>
      </w:r>
      <w:r>
        <w:rPr>
          <w:rFonts w:ascii="Times New Roman" w:hAnsi="Times New Roman"/>
          <w:sz w:val="28"/>
          <w:szCs w:val="28"/>
        </w:rPr>
        <w:t>а итоговую аттестацию выбрал 21 учащийся из 6</w:t>
      </w:r>
      <w:r w:rsidRPr="00C94A11">
        <w:rPr>
          <w:rFonts w:ascii="Times New Roman" w:hAnsi="Times New Roman"/>
          <w:sz w:val="28"/>
          <w:szCs w:val="28"/>
        </w:rPr>
        <w:t xml:space="preserve"> школ.  Средний балл </w:t>
      </w:r>
      <w:r w:rsidR="00E91DD8">
        <w:rPr>
          <w:rFonts w:ascii="Times New Roman" w:hAnsi="Times New Roman"/>
          <w:sz w:val="28"/>
          <w:szCs w:val="28"/>
        </w:rPr>
        <w:t>– 4.4 (2017 год -</w:t>
      </w:r>
      <w:r>
        <w:rPr>
          <w:rFonts w:ascii="Times New Roman" w:hAnsi="Times New Roman"/>
          <w:sz w:val="28"/>
          <w:szCs w:val="28"/>
        </w:rPr>
        <w:t xml:space="preserve"> 4.3), п</w:t>
      </w:r>
      <w:r w:rsidRPr="00C94A11">
        <w:rPr>
          <w:rFonts w:ascii="Times New Roman" w:hAnsi="Times New Roman"/>
          <w:sz w:val="28"/>
          <w:szCs w:val="28"/>
        </w:rPr>
        <w:t xml:space="preserve">оказатель качества знаний – </w:t>
      </w:r>
      <w:r w:rsidR="00E91DD8">
        <w:rPr>
          <w:rFonts w:ascii="Times New Roman" w:hAnsi="Times New Roman"/>
          <w:sz w:val="28"/>
          <w:szCs w:val="28"/>
        </w:rPr>
        <w:t>90% (2017 год-</w:t>
      </w:r>
      <w:r>
        <w:rPr>
          <w:rFonts w:ascii="Times New Roman" w:hAnsi="Times New Roman"/>
          <w:sz w:val="28"/>
          <w:szCs w:val="28"/>
        </w:rPr>
        <w:t xml:space="preserve"> </w:t>
      </w:r>
      <w:r w:rsidRPr="00C94A11">
        <w:rPr>
          <w:rFonts w:ascii="Times New Roman" w:hAnsi="Times New Roman"/>
          <w:sz w:val="28"/>
          <w:szCs w:val="28"/>
        </w:rPr>
        <w:t>73.3%</w:t>
      </w:r>
      <w:r>
        <w:rPr>
          <w:rFonts w:ascii="Times New Roman" w:hAnsi="Times New Roman"/>
          <w:sz w:val="28"/>
          <w:szCs w:val="28"/>
        </w:rPr>
        <w:t>)</w:t>
      </w:r>
    </w:p>
    <w:tbl>
      <w:tblPr>
        <w:tblW w:w="10448"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134"/>
        <w:gridCol w:w="850"/>
        <w:gridCol w:w="851"/>
        <w:gridCol w:w="709"/>
        <w:gridCol w:w="708"/>
        <w:gridCol w:w="709"/>
        <w:gridCol w:w="851"/>
        <w:gridCol w:w="708"/>
        <w:gridCol w:w="851"/>
        <w:gridCol w:w="950"/>
      </w:tblGrid>
      <w:tr w:rsidR="008968DA" w:rsidRPr="00C94A11" w:rsidTr="00E91DD8">
        <w:tc>
          <w:tcPr>
            <w:tcW w:w="2127" w:type="dxa"/>
            <w:vMerge w:val="restart"/>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 xml:space="preserve">ОУ </w:t>
            </w:r>
          </w:p>
        </w:tc>
        <w:tc>
          <w:tcPr>
            <w:tcW w:w="1134" w:type="dxa"/>
            <w:vMerge w:val="restart"/>
            <w:tcBorders>
              <w:top w:val="single" w:sz="4" w:space="0" w:color="auto"/>
              <w:left w:val="single" w:sz="4" w:space="0" w:color="auto"/>
              <w:right w:val="single" w:sz="4" w:space="0" w:color="auto"/>
            </w:tcBorders>
            <w:hideMark/>
          </w:tcPr>
          <w:p w:rsidR="00E91DD8" w:rsidRDefault="008968DA" w:rsidP="008968DA">
            <w:pPr>
              <w:rPr>
                <w:sz w:val="28"/>
                <w:szCs w:val="28"/>
              </w:rPr>
            </w:pPr>
            <w:r w:rsidRPr="00C94A11">
              <w:rPr>
                <w:sz w:val="28"/>
                <w:szCs w:val="28"/>
              </w:rPr>
              <w:t>Всего сдава</w:t>
            </w:r>
          </w:p>
          <w:p w:rsidR="008968DA" w:rsidRPr="00C94A11" w:rsidRDefault="008968DA" w:rsidP="008968DA">
            <w:pPr>
              <w:rPr>
                <w:sz w:val="28"/>
                <w:szCs w:val="28"/>
              </w:rPr>
            </w:pPr>
            <w:r w:rsidRPr="00C94A11">
              <w:rPr>
                <w:sz w:val="28"/>
                <w:szCs w:val="28"/>
              </w:rPr>
              <w:t>ло</w:t>
            </w:r>
          </w:p>
        </w:tc>
        <w:tc>
          <w:tcPr>
            <w:tcW w:w="1701" w:type="dxa"/>
            <w:gridSpan w:val="2"/>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«2»</w:t>
            </w:r>
          </w:p>
        </w:tc>
        <w:tc>
          <w:tcPr>
            <w:tcW w:w="1417" w:type="dxa"/>
            <w:gridSpan w:val="2"/>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«3»</w:t>
            </w:r>
          </w:p>
        </w:tc>
        <w:tc>
          <w:tcPr>
            <w:tcW w:w="1560" w:type="dxa"/>
            <w:gridSpan w:val="2"/>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«4»</w:t>
            </w:r>
          </w:p>
        </w:tc>
        <w:tc>
          <w:tcPr>
            <w:tcW w:w="1559" w:type="dxa"/>
            <w:gridSpan w:val="2"/>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«5»</w:t>
            </w:r>
          </w:p>
        </w:tc>
        <w:tc>
          <w:tcPr>
            <w:tcW w:w="950" w:type="dxa"/>
            <w:vMerge w:val="restart"/>
            <w:tcBorders>
              <w:top w:val="single" w:sz="4" w:space="0" w:color="auto"/>
              <w:left w:val="single" w:sz="4" w:space="0" w:color="auto"/>
              <w:right w:val="single" w:sz="4" w:space="0" w:color="auto"/>
            </w:tcBorders>
          </w:tcPr>
          <w:p w:rsidR="00E91DD8" w:rsidRDefault="008968DA" w:rsidP="008968DA">
            <w:pPr>
              <w:rPr>
                <w:sz w:val="28"/>
                <w:szCs w:val="28"/>
              </w:rPr>
            </w:pPr>
            <w:r w:rsidRPr="00C94A11">
              <w:rPr>
                <w:sz w:val="28"/>
                <w:szCs w:val="28"/>
              </w:rPr>
              <w:t>Сред</w:t>
            </w:r>
          </w:p>
          <w:p w:rsidR="008968DA" w:rsidRPr="00C94A11" w:rsidRDefault="008968DA" w:rsidP="008968DA">
            <w:pPr>
              <w:rPr>
                <w:sz w:val="28"/>
                <w:szCs w:val="28"/>
              </w:rPr>
            </w:pPr>
            <w:r w:rsidRPr="00C94A11">
              <w:rPr>
                <w:sz w:val="28"/>
                <w:szCs w:val="28"/>
              </w:rPr>
              <w:t>ний балл</w:t>
            </w:r>
          </w:p>
        </w:tc>
      </w:tr>
      <w:tr w:rsidR="008968DA" w:rsidRPr="00C94A11" w:rsidTr="00E91DD8">
        <w:tc>
          <w:tcPr>
            <w:tcW w:w="2127" w:type="dxa"/>
            <w:vMerge/>
            <w:tcBorders>
              <w:top w:val="single" w:sz="4" w:space="0" w:color="auto"/>
              <w:left w:val="single" w:sz="4" w:space="0" w:color="auto"/>
              <w:bottom w:val="single" w:sz="4" w:space="0" w:color="auto"/>
              <w:right w:val="single" w:sz="4" w:space="0" w:color="auto"/>
            </w:tcBorders>
            <w:vAlign w:val="center"/>
            <w:hideMark/>
          </w:tcPr>
          <w:p w:rsidR="008968DA" w:rsidRPr="00C94A11" w:rsidRDefault="008968DA" w:rsidP="008968DA">
            <w:pPr>
              <w:rPr>
                <w:sz w:val="28"/>
                <w:szCs w:val="28"/>
              </w:rPr>
            </w:pPr>
          </w:p>
        </w:tc>
        <w:tc>
          <w:tcPr>
            <w:tcW w:w="1134" w:type="dxa"/>
            <w:vMerge/>
            <w:tcBorders>
              <w:left w:val="single" w:sz="4" w:space="0" w:color="auto"/>
              <w:bottom w:val="single" w:sz="4" w:space="0" w:color="auto"/>
              <w:right w:val="single" w:sz="4" w:space="0" w:color="auto"/>
            </w:tcBorders>
            <w:vAlign w:val="center"/>
            <w:hideMark/>
          </w:tcPr>
          <w:p w:rsidR="008968DA" w:rsidRPr="00C94A11" w:rsidRDefault="008968DA" w:rsidP="008968DA">
            <w:pPr>
              <w:rPr>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чел</w:t>
            </w:r>
          </w:p>
        </w:tc>
        <w:tc>
          <w:tcPr>
            <w:tcW w:w="851"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w:t>
            </w: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чел</w:t>
            </w:r>
          </w:p>
        </w:tc>
        <w:tc>
          <w:tcPr>
            <w:tcW w:w="708"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w:t>
            </w: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чел</w:t>
            </w:r>
          </w:p>
        </w:tc>
        <w:tc>
          <w:tcPr>
            <w:tcW w:w="851"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w:t>
            </w:r>
          </w:p>
        </w:tc>
        <w:tc>
          <w:tcPr>
            <w:tcW w:w="708"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чел</w:t>
            </w:r>
          </w:p>
        </w:tc>
        <w:tc>
          <w:tcPr>
            <w:tcW w:w="851"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w:t>
            </w:r>
          </w:p>
        </w:tc>
        <w:tc>
          <w:tcPr>
            <w:tcW w:w="950" w:type="dxa"/>
            <w:vMerge/>
            <w:tcBorders>
              <w:left w:val="single" w:sz="4" w:space="0" w:color="auto"/>
              <w:bottom w:val="single" w:sz="4" w:space="0" w:color="auto"/>
              <w:right w:val="single" w:sz="4" w:space="0" w:color="auto"/>
            </w:tcBorders>
          </w:tcPr>
          <w:p w:rsidR="008968DA" w:rsidRPr="00C94A11" w:rsidRDefault="008968DA" w:rsidP="008968DA">
            <w:pPr>
              <w:rPr>
                <w:sz w:val="28"/>
                <w:szCs w:val="28"/>
              </w:rPr>
            </w:pPr>
          </w:p>
        </w:tc>
      </w:tr>
      <w:tr w:rsidR="008968DA" w:rsidRPr="00C94A11" w:rsidTr="00E91DD8">
        <w:tc>
          <w:tcPr>
            <w:tcW w:w="2127"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Небыловская  СОШ</w:t>
            </w:r>
          </w:p>
        </w:tc>
        <w:tc>
          <w:tcPr>
            <w:tcW w:w="1134"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Pr>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100</w:t>
            </w:r>
          </w:p>
        </w:tc>
        <w:tc>
          <w:tcPr>
            <w:tcW w:w="708"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p>
        </w:tc>
        <w:tc>
          <w:tcPr>
            <w:tcW w:w="9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4</w:t>
            </w:r>
          </w:p>
        </w:tc>
      </w:tr>
      <w:tr w:rsidR="008968DA" w:rsidRPr="00C94A11" w:rsidTr="00E91DD8">
        <w:tc>
          <w:tcPr>
            <w:tcW w:w="2127"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 xml:space="preserve"> СОШ №1</w:t>
            </w:r>
          </w:p>
        </w:tc>
        <w:tc>
          <w:tcPr>
            <w:tcW w:w="1134"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Pr>
                <w:sz w:val="28"/>
                <w:szCs w:val="28"/>
              </w:rPr>
              <w:t>11</w:t>
            </w: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w:t>
            </w: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9</w:t>
            </w: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3</w:t>
            </w:r>
          </w:p>
        </w:tc>
        <w:tc>
          <w:tcPr>
            <w:tcW w:w="851"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Pr>
                <w:sz w:val="28"/>
                <w:szCs w:val="28"/>
              </w:rPr>
              <w:t>27</w:t>
            </w: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7</w:t>
            </w: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64</w:t>
            </w:r>
          </w:p>
        </w:tc>
        <w:tc>
          <w:tcPr>
            <w:tcW w:w="9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4.5</w:t>
            </w:r>
          </w:p>
        </w:tc>
      </w:tr>
      <w:tr w:rsidR="008968DA" w:rsidRPr="00C94A11" w:rsidTr="00E91DD8">
        <w:tc>
          <w:tcPr>
            <w:tcW w:w="2127"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СОШ №3</w:t>
            </w:r>
          </w:p>
        </w:tc>
        <w:tc>
          <w:tcPr>
            <w:tcW w:w="1134"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Pr>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Pr>
                <w:sz w:val="28"/>
                <w:szCs w:val="28"/>
              </w:rPr>
              <w:t>100</w:t>
            </w:r>
          </w:p>
        </w:tc>
        <w:tc>
          <w:tcPr>
            <w:tcW w:w="9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5</w:t>
            </w:r>
          </w:p>
        </w:tc>
      </w:tr>
      <w:tr w:rsidR="008968DA" w:rsidRPr="00C94A11" w:rsidTr="00E91DD8">
        <w:tc>
          <w:tcPr>
            <w:tcW w:w="2127"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Опольевская ООШ</w:t>
            </w:r>
          </w:p>
        </w:tc>
        <w:tc>
          <w:tcPr>
            <w:tcW w:w="1134"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w:t>
            </w: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33</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67</w:t>
            </w: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9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3.7</w:t>
            </w:r>
          </w:p>
        </w:tc>
      </w:tr>
      <w:tr w:rsidR="008968DA" w:rsidRPr="00C94A11" w:rsidTr="00E91DD8">
        <w:tc>
          <w:tcPr>
            <w:tcW w:w="2127"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E91DD8">
              <w:rPr>
                <w:sz w:val="28"/>
                <w:szCs w:val="28"/>
              </w:rPr>
              <w:t xml:space="preserve">Энтузиастская </w:t>
            </w:r>
            <w:r w:rsidRPr="00C94A11">
              <w:rPr>
                <w:sz w:val="28"/>
                <w:szCs w:val="28"/>
              </w:rPr>
              <w:t>ООШ</w:t>
            </w:r>
          </w:p>
        </w:tc>
        <w:tc>
          <w:tcPr>
            <w:tcW w:w="1134"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100</w:t>
            </w: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9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4</w:t>
            </w:r>
          </w:p>
        </w:tc>
      </w:tr>
      <w:tr w:rsidR="008968DA" w:rsidRPr="00C94A11" w:rsidTr="00E91DD8">
        <w:tc>
          <w:tcPr>
            <w:tcW w:w="2127"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Шихобаловская ООШ</w:t>
            </w:r>
          </w:p>
        </w:tc>
        <w:tc>
          <w:tcPr>
            <w:tcW w:w="1134"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50</w:t>
            </w: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50</w:t>
            </w:r>
          </w:p>
        </w:tc>
        <w:tc>
          <w:tcPr>
            <w:tcW w:w="9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4.5</w:t>
            </w:r>
          </w:p>
        </w:tc>
      </w:tr>
      <w:tr w:rsidR="008968DA" w:rsidRPr="00C94A11" w:rsidTr="00E91DD8">
        <w:tc>
          <w:tcPr>
            <w:tcW w:w="2127"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sidRPr="00C94A11">
              <w:rPr>
                <w:b/>
                <w:i/>
                <w:sz w:val="28"/>
                <w:szCs w:val="28"/>
              </w:rPr>
              <w:t>Итого:</w:t>
            </w:r>
          </w:p>
        </w:tc>
        <w:tc>
          <w:tcPr>
            <w:tcW w:w="1134"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b/>
                <w:i/>
                <w:sz w:val="28"/>
                <w:szCs w:val="28"/>
              </w:rPr>
            </w:pPr>
            <w:r>
              <w:rPr>
                <w:b/>
                <w:i/>
                <w:sz w:val="28"/>
                <w:szCs w:val="28"/>
              </w:rPr>
              <w:t>21</w:t>
            </w: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Pr>
                <w:b/>
                <w:i/>
                <w:sz w:val="28"/>
                <w:szCs w:val="28"/>
              </w:rPr>
              <w:t>2</w:t>
            </w: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Pr>
                <w:b/>
                <w:i/>
                <w:sz w:val="28"/>
                <w:szCs w:val="28"/>
              </w:rPr>
              <w:t>10</w:t>
            </w: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b/>
                <w:i/>
                <w:sz w:val="28"/>
                <w:szCs w:val="28"/>
              </w:rPr>
            </w:pPr>
            <w:r>
              <w:rPr>
                <w:b/>
                <w:i/>
                <w:sz w:val="28"/>
                <w:szCs w:val="28"/>
              </w:rPr>
              <w:t>9</w:t>
            </w:r>
          </w:p>
        </w:tc>
        <w:tc>
          <w:tcPr>
            <w:tcW w:w="851"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b/>
                <w:i/>
                <w:sz w:val="28"/>
                <w:szCs w:val="28"/>
              </w:rPr>
            </w:pPr>
            <w:r>
              <w:rPr>
                <w:b/>
                <w:i/>
                <w:sz w:val="28"/>
                <w:szCs w:val="28"/>
              </w:rPr>
              <w:t>42</w:t>
            </w:r>
          </w:p>
        </w:tc>
        <w:tc>
          <w:tcPr>
            <w:tcW w:w="708"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b/>
                <w:i/>
                <w:sz w:val="28"/>
                <w:szCs w:val="28"/>
              </w:rPr>
            </w:pPr>
            <w:r>
              <w:rPr>
                <w:b/>
                <w:i/>
                <w:sz w:val="28"/>
                <w:szCs w:val="28"/>
              </w:rPr>
              <w:t>10</w:t>
            </w:r>
          </w:p>
        </w:tc>
        <w:tc>
          <w:tcPr>
            <w:tcW w:w="851"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b/>
                <w:i/>
                <w:sz w:val="28"/>
                <w:szCs w:val="28"/>
              </w:rPr>
            </w:pPr>
            <w:r>
              <w:rPr>
                <w:b/>
                <w:i/>
                <w:sz w:val="28"/>
                <w:szCs w:val="28"/>
              </w:rPr>
              <w:t>48</w:t>
            </w:r>
          </w:p>
        </w:tc>
        <w:tc>
          <w:tcPr>
            <w:tcW w:w="9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Pr>
                <w:b/>
                <w:i/>
                <w:sz w:val="28"/>
                <w:szCs w:val="28"/>
              </w:rPr>
              <w:t>4.4</w:t>
            </w:r>
          </w:p>
        </w:tc>
      </w:tr>
    </w:tbl>
    <w:p w:rsidR="008968DA" w:rsidRPr="00C94A11" w:rsidRDefault="008968DA" w:rsidP="008968DA">
      <w:pPr>
        <w:jc w:val="center"/>
        <w:rPr>
          <w:b/>
          <w:i/>
          <w:sz w:val="28"/>
          <w:szCs w:val="28"/>
        </w:rPr>
      </w:pPr>
    </w:p>
    <w:p w:rsidR="008968DA" w:rsidRPr="00C94A11" w:rsidRDefault="008968DA" w:rsidP="008968DA">
      <w:pPr>
        <w:jc w:val="center"/>
        <w:rPr>
          <w:b/>
          <w:sz w:val="28"/>
          <w:szCs w:val="28"/>
        </w:rPr>
      </w:pPr>
      <w:r w:rsidRPr="00C94A11">
        <w:rPr>
          <w:b/>
          <w:i/>
          <w:sz w:val="28"/>
          <w:szCs w:val="28"/>
        </w:rPr>
        <w:t>История</w:t>
      </w:r>
    </w:p>
    <w:p w:rsidR="008968DA" w:rsidRPr="00C94A11" w:rsidRDefault="008968DA" w:rsidP="008968DA">
      <w:pPr>
        <w:jc w:val="both"/>
        <w:rPr>
          <w:sz w:val="28"/>
          <w:szCs w:val="28"/>
        </w:rPr>
      </w:pPr>
      <w:r>
        <w:rPr>
          <w:sz w:val="28"/>
          <w:szCs w:val="28"/>
        </w:rPr>
        <w:t>Историю сдавали 6</w:t>
      </w:r>
      <w:r w:rsidRPr="00C94A11">
        <w:rPr>
          <w:sz w:val="28"/>
          <w:szCs w:val="28"/>
        </w:rPr>
        <w:t xml:space="preserve"> человек</w:t>
      </w:r>
      <w:r>
        <w:rPr>
          <w:sz w:val="28"/>
          <w:szCs w:val="28"/>
        </w:rPr>
        <w:t xml:space="preserve"> из 4 школ. Средний балл 4.5.   Качество знаний -100</w:t>
      </w:r>
      <w:r w:rsidRPr="00C94A11">
        <w:rPr>
          <w:sz w:val="28"/>
          <w:szCs w:val="28"/>
        </w:rPr>
        <w:t>%</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276"/>
        <w:gridCol w:w="850"/>
        <w:gridCol w:w="709"/>
        <w:gridCol w:w="851"/>
        <w:gridCol w:w="708"/>
        <w:gridCol w:w="709"/>
        <w:gridCol w:w="709"/>
        <w:gridCol w:w="709"/>
        <w:gridCol w:w="708"/>
        <w:gridCol w:w="1134"/>
      </w:tblGrid>
      <w:tr w:rsidR="008968DA" w:rsidRPr="00C94A11" w:rsidTr="00E91DD8">
        <w:tc>
          <w:tcPr>
            <w:tcW w:w="1985" w:type="dxa"/>
            <w:vMerge w:val="restart"/>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ОУ</w:t>
            </w:r>
          </w:p>
        </w:tc>
        <w:tc>
          <w:tcPr>
            <w:tcW w:w="1276" w:type="dxa"/>
            <w:vMerge w:val="restart"/>
            <w:tcBorders>
              <w:top w:val="single" w:sz="4" w:space="0" w:color="auto"/>
              <w:left w:val="single" w:sz="4" w:space="0" w:color="auto"/>
              <w:right w:val="single" w:sz="4" w:space="0" w:color="auto"/>
            </w:tcBorders>
            <w:hideMark/>
          </w:tcPr>
          <w:p w:rsidR="008968DA" w:rsidRPr="00C94A11" w:rsidRDefault="008968DA" w:rsidP="008968DA">
            <w:pPr>
              <w:rPr>
                <w:sz w:val="28"/>
                <w:szCs w:val="28"/>
              </w:rPr>
            </w:pPr>
            <w:r w:rsidRPr="00C94A11">
              <w:rPr>
                <w:sz w:val="28"/>
                <w:szCs w:val="28"/>
              </w:rPr>
              <w:t>Всего сдавало</w:t>
            </w:r>
          </w:p>
        </w:tc>
        <w:tc>
          <w:tcPr>
            <w:tcW w:w="1559" w:type="dxa"/>
            <w:gridSpan w:val="2"/>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«2»</w:t>
            </w:r>
          </w:p>
        </w:tc>
        <w:tc>
          <w:tcPr>
            <w:tcW w:w="1559" w:type="dxa"/>
            <w:gridSpan w:val="2"/>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«3»</w:t>
            </w:r>
          </w:p>
        </w:tc>
        <w:tc>
          <w:tcPr>
            <w:tcW w:w="1418" w:type="dxa"/>
            <w:gridSpan w:val="2"/>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«4»</w:t>
            </w:r>
          </w:p>
        </w:tc>
        <w:tc>
          <w:tcPr>
            <w:tcW w:w="1417" w:type="dxa"/>
            <w:gridSpan w:val="2"/>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«5»</w:t>
            </w:r>
          </w:p>
        </w:tc>
        <w:tc>
          <w:tcPr>
            <w:tcW w:w="1134" w:type="dxa"/>
            <w:vMerge w:val="restart"/>
            <w:tcBorders>
              <w:top w:val="single" w:sz="4" w:space="0" w:color="auto"/>
              <w:left w:val="single" w:sz="4" w:space="0" w:color="auto"/>
              <w:right w:val="single" w:sz="4" w:space="0" w:color="auto"/>
            </w:tcBorders>
          </w:tcPr>
          <w:p w:rsidR="00E91DD8" w:rsidRDefault="008968DA" w:rsidP="008968DA">
            <w:pPr>
              <w:rPr>
                <w:sz w:val="28"/>
                <w:szCs w:val="28"/>
              </w:rPr>
            </w:pPr>
            <w:r w:rsidRPr="00C94A11">
              <w:rPr>
                <w:sz w:val="28"/>
                <w:szCs w:val="28"/>
              </w:rPr>
              <w:t>Сред</w:t>
            </w:r>
          </w:p>
          <w:p w:rsidR="008968DA" w:rsidRPr="00C94A11" w:rsidRDefault="008968DA" w:rsidP="008968DA">
            <w:pPr>
              <w:rPr>
                <w:sz w:val="28"/>
                <w:szCs w:val="28"/>
              </w:rPr>
            </w:pPr>
            <w:r w:rsidRPr="00C94A11">
              <w:rPr>
                <w:sz w:val="28"/>
                <w:szCs w:val="28"/>
              </w:rPr>
              <w:t>ний балл</w:t>
            </w:r>
          </w:p>
        </w:tc>
      </w:tr>
      <w:tr w:rsidR="008968DA" w:rsidRPr="00C94A11" w:rsidTr="00E91DD8">
        <w:tc>
          <w:tcPr>
            <w:tcW w:w="1985" w:type="dxa"/>
            <w:vMerge/>
            <w:tcBorders>
              <w:top w:val="single" w:sz="4" w:space="0" w:color="auto"/>
              <w:left w:val="single" w:sz="4" w:space="0" w:color="auto"/>
              <w:bottom w:val="single" w:sz="4" w:space="0" w:color="auto"/>
              <w:right w:val="single" w:sz="4" w:space="0" w:color="auto"/>
            </w:tcBorders>
            <w:vAlign w:val="center"/>
            <w:hideMark/>
          </w:tcPr>
          <w:p w:rsidR="008968DA" w:rsidRPr="00C94A11" w:rsidRDefault="008968DA" w:rsidP="008968DA">
            <w:pPr>
              <w:rPr>
                <w:sz w:val="28"/>
                <w:szCs w:val="28"/>
              </w:rPr>
            </w:pPr>
          </w:p>
        </w:tc>
        <w:tc>
          <w:tcPr>
            <w:tcW w:w="1276" w:type="dxa"/>
            <w:vMerge/>
            <w:tcBorders>
              <w:left w:val="single" w:sz="4" w:space="0" w:color="auto"/>
              <w:bottom w:val="single" w:sz="4" w:space="0" w:color="auto"/>
              <w:right w:val="single" w:sz="4" w:space="0" w:color="auto"/>
            </w:tcBorders>
            <w:vAlign w:val="center"/>
            <w:hideMark/>
          </w:tcPr>
          <w:p w:rsidR="008968DA" w:rsidRPr="00C94A11" w:rsidRDefault="008968DA" w:rsidP="008968DA">
            <w:pPr>
              <w:rPr>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чел</w:t>
            </w: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чел</w:t>
            </w:r>
          </w:p>
        </w:tc>
        <w:tc>
          <w:tcPr>
            <w:tcW w:w="708"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w:t>
            </w: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чел</w:t>
            </w: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w:t>
            </w: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чел</w:t>
            </w:r>
          </w:p>
        </w:tc>
        <w:tc>
          <w:tcPr>
            <w:tcW w:w="708"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w:t>
            </w:r>
          </w:p>
        </w:tc>
        <w:tc>
          <w:tcPr>
            <w:tcW w:w="1134" w:type="dxa"/>
            <w:vMerge/>
            <w:tcBorders>
              <w:left w:val="single" w:sz="4" w:space="0" w:color="auto"/>
              <w:bottom w:val="single" w:sz="4" w:space="0" w:color="auto"/>
              <w:right w:val="single" w:sz="4" w:space="0" w:color="auto"/>
            </w:tcBorders>
          </w:tcPr>
          <w:p w:rsidR="008968DA" w:rsidRPr="00C94A11" w:rsidRDefault="008968DA" w:rsidP="008968DA">
            <w:pPr>
              <w:rPr>
                <w:b/>
                <w:sz w:val="28"/>
                <w:szCs w:val="28"/>
              </w:rPr>
            </w:pPr>
          </w:p>
        </w:tc>
      </w:tr>
      <w:tr w:rsidR="008968DA" w:rsidRPr="00C94A11" w:rsidTr="00E91DD8">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СОШ №1</w:t>
            </w:r>
          </w:p>
        </w:tc>
        <w:tc>
          <w:tcPr>
            <w:tcW w:w="1276"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67</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w:t>
            </w: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33</w:t>
            </w:r>
          </w:p>
        </w:tc>
        <w:tc>
          <w:tcPr>
            <w:tcW w:w="1134"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4.3</w:t>
            </w:r>
          </w:p>
        </w:tc>
      </w:tr>
      <w:tr w:rsidR="008968DA" w:rsidRPr="00C94A11" w:rsidTr="00E91DD8">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sidRPr="00C94A11">
              <w:rPr>
                <w:spacing w:val="-2"/>
                <w:sz w:val="28"/>
                <w:szCs w:val="28"/>
              </w:rPr>
              <w:t>Симская СОШ</w:t>
            </w:r>
          </w:p>
        </w:tc>
        <w:tc>
          <w:tcPr>
            <w:tcW w:w="1276"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1</w:t>
            </w: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100</w:t>
            </w:r>
          </w:p>
        </w:tc>
        <w:tc>
          <w:tcPr>
            <w:tcW w:w="1134"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5</w:t>
            </w:r>
          </w:p>
        </w:tc>
      </w:tr>
      <w:tr w:rsidR="008968DA" w:rsidRPr="00C94A11" w:rsidTr="00E91DD8">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Pr>
                <w:spacing w:val="-2"/>
                <w:sz w:val="28"/>
                <w:szCs w:val="28"/>
              </w:rPr>
              <w:t xml:space="preserve">Андреевская </w:t>
            </w:r>
            <w:r w:rsidRPr="00C94A11">
              <w:rPr>
                <w:spacing w:val="-2"/>
                <w:sz w:val="28"/>
                <w:szCs w:val="28"/>
              </w:rPr>
              <w:t xml:space="preserve"> ООШ</w:t>
            </w:r>
          </w:p>
        </w:tc>
        <w:tc>
          <w:tcPr>
            <w:tcW w:w="1276"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4</w:t>
            </w:r>
          </w:p>
        </w:tc>
      </w:tr>
      <w:tr w:rsidR="008968DA" w:rsidRPr="00C94A11" w:rsidTr="00E91DD8">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sidRPr="00C94A11">
              <w:rPr>
                <w:spacing w:val="-2"/>
                <w:sz w:val="28"/>
                <w:szCs w:val="28"/>
              </w:rPr>
              <w:t>Энтузиастская ООШ</w:t>
            </w:r>
          </w:p>
        </w:tc>
        <w:tc>
          <w:tcPr>
            <w:tcW w:w="1276"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w:t>
            </w: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100</w:t>
            </w:r>
          </w:p>
        </w:tc>
        <w:tc>
          <w:tcPr>
            <w:tcW w:w="1134"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5</w:t>
            </w:r>
          </w:p>
        </w:tc>
      </w:tr>
      <w:tr w:rsidR="008968DA" w:rsidRPr="00C94A11" w:rsidTr="00E91DD8">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sidRPr="00C94A11">
              <w:rPr>
                <w:b/>
                <w:i/>
                <w:sz w:val="28"/>
                <w:szCs w:val="28"/>
              </w:rPr>
              <w:t>Итого:</w:t>
            </w:r>
          </w:p>
        </w:tc>
        <w:tc>
          <w:tcPr>
            <w:tcW w:w="1276"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b/>
                <w:i/>
                <w:sz w:val="28"/>
                <w:szCs w:val="28"/>
              </w:rPr>
            </w:pPr>
            <w:r>
              <w:rPr>
                <w:b/>
                <w:i/>
                <w:sz w:val="28"/>
                <w:szCs w:val="28"/>
              </w:rPr>
              <w:t>6</w:t>
            </w: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b/>
                <w:i/>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b/>
                <w:i/>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Pr>
                <w:b/>
                <w:i/>
                <w:sz w:val="28"/>
                <w:szCs w:val="28"/>
              </w:rPr>
              <w:t>3</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Pr>
                <w:b/>
                <w:i/>
                <w:sz w:val="28"/>
                <w:szCs w:val="28"/>
              </w:rPr>
              <w:t>50</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Pr>
                <w:b/>
                <w:i/>
                <w:sz w:val="28"/>
                <w:szCs w:val="28"/>
              </w:rPr>
              <w:t>3</w:t>
            </w: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Pr>
                <w:b/>
                <w:i/>
                <w:sz w:val="28"/>
                <w:szCs w:val="28"/>
              </w:rPr>
              <w:t>50</w:t>
            </w:r>
          </w:p>
        </w:tc>
        <w:tc>
          <w:tcPr>
            <w:tcW w:w="1134"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Pr>
                <w:b/>
                <w:i/>
                <w:sz w:val="28"/>
                <w:szCs w:val="28"/>
              </w:rPr>
              <w:t>4.5</w:t>
            </w:r>
          </w:p>
        </w:tc>
      </w:tr>
    </w:tbl>
    <w:p w:rsidR="008968DA" w:rsidRPr="00C94A11" w:rsidRDefault="008968DA" w:rsidP="008968DA">
      <w:pPr>
        <w:jc w:val="both"/>
        <w:rPr>
          <w:sz w:val="28"/>
          <w:szCs w:val="28"/>
        </w:rPr>
      </w:pPr>
    </w:p>
    <w:p w:rsidR="008968DA" w:rsidRPr="00C94A11" w:rsidRDefault="008968DA" w:rsidP="008968DA">
      <w:pPr>
        <w:jc w:val="center"/>
        <w:rPr>
          <w:b/>
          <w:i/>
          <w:sz w:val="28"/>
          <w:szCs w:val="28"/>
        </w:rPr>
      </w:pPr>
      <w:r w:rsidRPr="00C94A11">
        <w:rPr>
          <w:b/>
          <w:i/>
          <w:sz w:val="28"/>
          <w:szCs w:val="28"/>
        </w:rPr>
        <w:t>Биология</w:t>
      </w:r>
    </w:p>
    <w:p w:rsidR="008968DA" w:rsidRDefault="008968DA" w:rsidP="008968DA">
      <w:pPr>
        <w:pStyle w:val="a4"/>
        <w:spacing w:after="0" w:line="240" w:lineRule="auto"/>
        <w:ind w:left="-567" w:firstLine="567"/>
        <w:jc w:val="both"/>
        <w:rPr>
          <w:rFonts w:ascii="Times New Roman" w:hAnsi="Times New Roman"/>
          <w:sz w:val="28"/>
          <w:szCs w:val="28"/>
        </w:rPr>
      </w:pPr>
      <w:r>
        <w:rPr>
          <w:rFonts w:ascii="Times New Roman" w:hAnsi="Times New Roman"/>
          <w:sz w:val="28"/>
          <w:szCs w:val="28"/>
        </w:rPr>
        <w:t>Биологию сдавали 137</w:t>
      </w:r>
      <w:r w:rsidRPr="00C94A11">
        <w:rPr>
          <w:rFonts w:ascii="Times New Roman" w:hAnsi="Times New Roman"/>
          <w:sz w:val="28"/>
          <w:szCs w:val="28"/>
        </w:rPr>
        <w:t xml:space="preserve"> учащихся из 1</w:t>
      </w:r>
      <w:r>
        <w:rPr>
          <w:rFonts w:ascii="Times New Roman" w:hAnsi="Times New Roman"/>
          <w:sz w:val="28"/>
          <w:szCs w:val="28"/>
        </w:rPr>
        <w:t>1 школ. Средний балл</w:t>
      </w:r>
      <w:r w:rsidR="00857393">
        <w:rPr>
          <w:rFonts w:ascii="Times New Roman" w:hAnsi="Times New Roman"/>
          <w:sz w:val="28"/>
          <w:szCs w:val="28"/>
        </w:rPr>
        <w:t>,</w:t>
      </w:r>
      <w:r>
        <w:rPr>
          <w:rFonts w:ascii="Times New Roman" w:hAnsi="Times New Roman"/>
          <w:sz w:val="28"/>
          <w:szCs w:val="28"/>
        </w:rPr>
        <w:t xml:space="preserve"> как и в прошлом году</w:t>
      </w:r>
      <w:r w:rsidR="00857393">
        <w:rPr>
          <w:rFonts w:ascii="Times New Roman" w:hAnsi="Times New Roman"/>
          <w:sz w:val="28"/>
          <w:szCs w:val="28"/>
        </w:rPr>
        <w:t>.</w:t>
      </w:r>
      <w:r w:rsidRPr="00C94A11">
        <w:rPr>
          <w:rFonts w:ascii="Times New Roman" w:hAnsi="Times New Roman"/>
          <w:sz w:val="28"/>
          <w:szCs w:val="28"/>
        </w:rPr>
        <w:t xml:space="preserve"> 3.3. </w:t>
      </w:r>
      <w:r w:rsidR="00E91DD8">
        <w:rPr>
          <w:rFonts w:ascii="Times New Roman" w:hAnsi="Times New Roman"/>
          <w:sz w:val="28"/>
          <w:szCs w:val="28"/>
        </w:rPr>
        <w:t xml:space="preserve"> </w:t>
      </w:r>
      <w:r w:rsidRPr="00C94A11">
        <w:rPr>
          <w:rFonts w:ascii="Times New Roman" w:hAnsi="Times New Roman"/>
          <w:sz w:val="28"/>
          <w:szCs w:val="28"/>
        </w:rPr>
        <w:t xml:space="preserve">Качество знаний </w:t>
      </w:r>
      <w:r>
        <w:rPr>
          <w:rFonts w:ascii="Times New Roman" w:hAnsi="Times New Roman"/>
          <w:sz w:val="28"/>
          <w:szCs w:val="28"/>
        </w:rPr>
        <w:t xml:space="preserve"> 23</w:t>
      </w:r>
      <w:r w:rsidRPr="00C94A11">
        <w:rPr>
          <w:rFonts w:ascii="Times New Roman" w:hAnsi="Times New Roman"/>
          <w:sz w:val="28"/>
          <w:szCs w:val="28"/>
        </w:rPr>
        <w:t>%</w:t>
      </w:r>
      <w:r w:rsidR="00E91DD8">
        <w:rPr>
          <w:rFonts w:ascii="Times New Roman" w:hAnsi="Times New Roman"/>
          <w:sz w:val="28"/>
          <w:szCs w:val="28"/>
        </w:rPr>
        <w:t xml:space="preserve"> (показатель 2017 года -</w:t>
      </w:r>
      <w:r>
        <w:rPr>
          <w:rFonts w:ascii="Times New Roman" w:hAnsi="Times New Roman"/>
          <w:sz w:val="28"/>
          <w:szCs w:val="28"/>
        </w:rPr>
        <w:t xml:space="preserve"> 27</w:t>
      </w:r>
      <w:r w:rsidRPr="00C94A11">
        <w:rPr>
          <w:rFonts w:ascii="Times New Roman" w:hAnsi="Times New Roman"/>
          <w:sz w:val="28"/>
          <w:szCs w:val="28"/>
        </w:rPr>
        <w:t>%)</w:t>
      </w:r>
    </w:p>
    <w:tbl>
      <w:tblPr>
        <w:tblW w:w="1006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993"/>
        <w:gridCol w:w="708"/>
        <w:gridCol w:w="709"/>
        <w:gridCol w:w="851"/>
        <w:gridCol w:w="708"/>
        <w:gridCol w:w="709"/>
        <w:gridCol w:w="709"/>
        <w:gridCol w:w="709"/>
        <w:gridCol w:w="850"/>
        <w:gridCol w:w="850"/>
      </w:tblGrid>
      <w:tr w:rsidR="008968DA" w:rsidRPr="003C0DBF" w:rsidTr="00857393">
        <w:tc>
          <w:tcPr>
            <w:tcW w:w="2268" w:type="dxa"/>
            <w:vMerge w:val="restart"/>
            <w:shd w:val="clear" w:color="auto" w:fill="auto"/>
          </w:tcPr>
          <w:p w:rsidR="008968DA" w:rsidRPr="00CD5E04" w:rsidRDefault="008968DA" w:rsidP="008968DA">
            <w:pPr>
              <w:rPr>
                <w:sz w:val="28"/>
                <w:szCs w:val="28"/>
              </w:rPr>
            </w:pPr>
            <w:r w:rsidRPr="00CD5E04">
              <w:rPr>
                <w:sz w:val="28"/>
                <w:szCs w:val="28"/>
              </w:rPr>
              <w:t xml:space="preserve">ОУ </w:t>
            </w:r>
          </w:p>
        </w:tc>
        <w:tc>
          <w:tcPr>
            <w:tcW w:w="993" w:type="dxa"/>
            <w:vMerge w:val="restart"/>
            <w:shd w:val="clear" w:color="auto" w:fill="auto"/>
          </w:tcPr>
          <w:p w:rsidR="008968DA" w:rsidRPr="00E91DD8" w:rsidRDefault="008968DA" w:rsidP="008968DA">
            <w:pPr>
              <w:rPr>
                <w:sz w:val="28"/>
                <w:szCs w:val="28"/>
              </w:rPr>
            </w:pPr>
            <w:r w:rsidRPr="00E91DD8">
              <w:rPr>
                <w:sz w:val="28"/>
                <w:szCs w:val="28"/>
              </w:rPr>
              <w:t>Всего сдавало</w:t>
            </w:r>
          </w:p>
        </w:tc>
        <w:tc>
          <w:tcPr>
            <w:tcW w:w="1417" w:type="dxa"/>
            <w:gridSpan w:val="2"/>
            <w:shd w:val="clear" w:color="auto" w:fill="auto"/>
          </w:tcPr>
          <w:p w:rsidR="008968DA" w:rsidRPr="00E91DD8" w:rsidRDefault="008968DA" w:rsidP="008968DA">
            <w:pPr>
              <w:rPr>
                <w:sz w:val="28"/>
                <w:szCs w:val="28"/>
              </w:rPr>
            </w:pPr>
            <w:r w:rsidRPr="00E91DD8">
              <w:rPr>
                <w:sz w:val="28"/>
                <w:szCs w:val="28"/>
              </w:rPr>
              <w:t>«2»</w:t>
            </w:r>
          </w:p>
        </w:tc>
        <w:tc>
          <w:tcPr>
            <w:tcW w:w="1559" w:type="dxa"/>
            <w:gridSpan w:val="2"/>
            <w:shd w:val="clear" w:color="auto" w:fill="auto"/>
          </w:tcPr>
          <w:p w:rsidR="008968DA" w:rsidRPr="00E91DD8" w:rsidRDefault="008968DA" w:rsidP="008968DA">
            <w:pPr>
              <w:rPr>
                <w:sz w:val="28"/>
                <w:szCs w:val="28"/>
              </w:rPr>
            </w:pPr>
            <w:r w:rsidRPr="00E91DD8">
              <w:rPr>
                <w:sz w:val="28"/>
                <w:szCs w:val="28"/>
              </w:rPr>
              <w:t>«3»</w:t>
            </w:r>
          </w:p>
        </w:tc>
        <w:tc>
          <w:tcPr>
            <w:tcW w:w="1418" w:type="dxa"/>
            <w:gridSpan w:val="2"/>
            <w:shd w:val="clear" w:color="auto" w:fill="auto"/>
          </w:tcPr>
          <w:p w:rsidR="008968DA" w:rsidRPr="00E91DD8" w:rsidRDefault="008968DA" w:rsidP="008968DA">
            <w:pPr>
              <w:rPr>
                <w:sz w:val="28"/>
                <w:szCs w:val="28"/>
              </w:rPr>
            </w:pPr>
            <w:r w:rsidRPr="00E91DD8">
              <w:rPr>
                <w:sz w:val="28"/>
                <w:szCs w:val="28"/>
              </w:rPr>
              <w:t>«4»</w:t>
            </w:r>
          </w:p>
        </w:tc>
        <w:tc>
          <w:tcPr>
            <w:tcW w:w="1559" w:type="dxa"/>
            <w:gridSpan w:val="2"/>
            <w:shd w:val="clear" w:color="auto" w:fill="auto"/>
          </w:tcPr>
          <w:p w:rsidR="008968DA" w:rsidRPr="00E91DD8" w:rsidRDefault="008968DA" w:rsidP="008968DA">
            <w:pPr>
              <w:rPr>
                <w:sz w:val="28"/>
                <w:szCs w:val="28"/>
              </w:rPr>
            </w:pPr>
            <w:r w:rsidRPr="00E91DD8">
              <w:rPr>
                <w:sz w:val="28"/>
                <w:szCs w:val="28"/>
              </w:rPr>
              <w:t>«5»</w:t>
            </w:r>
          </w:p>
        </w:tc>
        <w:tc>
          <w:tcPr>
            <w:tcW w:w="850" w:type="dxa"/>
            <w:vMerge w:val="restart"/>
          </w:tcPr>
          <w:p w:rsidR="008968DA" w:rsidRPr="00E91DD8" w:rsidRDefault="008968DA" w:rsidP="008968DA">
            <w:pPr>
              <w:rPr>
                <w:sz w:val="28"/>
                <w:szCs w:val="28"/>
              </w:rPr>
            </w:pPr>
            <w:r w:rsidRPr="00E91DD8">
              <w:rPr>
                <w:sz w:val="28"/>
                <w:szCs w:val="28"/>
              </w:rPr>
              <w:t>Средний балл</w:t>
            </w:r>
          </w:p>
        </w:tc>
      </w:tr>
      <w:tr w:rsidR="008968DA" w:rsidRPr="003C0DBF" w:rsidTr="00857393">
        <w:tc>
          <w:tcPr>
            <w:tcW w:w="2268" w:type="dxa"/>
            <w:vMerge/>
            <w:shd w:val="clear" w:color="auto" w:fill="auto"/>
          </w:tcPr>
          <w:p w:rsidR="008968DA" w:rsidRPr="00CD5E04" w:rsidRDefault="008968DA" w:rsidP="008968DA">
            <w:pPr>
              <w:rPr>
                <w:b/>
                <w:sz w:val="28"/>
                <w:szCs w:val="28"/>
              </w:rPr>
            </w:pPr>
          </w:p>
        </w:tc>
        <w:tc>
          <w:tcPr>
            <w:tcW w:w="993" w:type="dxa"/>
            <w:vMerge/>
            <w:shd w:val="clear" w:color="auto" w:fill="auto"/>
          </w:tcPr>
          <w:p w:rsidR="008968DA" w:rsidRPr="00CD5E04" w:rsidRDefault="008968DA" w:rsidP="008968DA">
            <w:pPr>
              <w:rPr>
                <w:b/>
                <w:sz w:val="28"/>
                <w:szCs w:val="28"/>
              </w:rPr>
            </w:pPr>
          </w:p>
        </w:tc>
        <w:tc>
          <w:tcPr>
            <w:tcW w:w="708" w:type="dxa"/>
            <w:shd w:val="clear" w:color="auto" w:fill="auto"/>
          </w:tcPr>
          <w:p w:rsidR="008968DA" w:rsidRPr="00E91DD8" w:rsidRDefault="008968DA" w:rsidP="008968DA">
            <w:pPr>
              <w:rPr>
                <w:sz w:val="28"/>
                <w:szCs w:val="28"/>
              </w:rPr>
            </w:pPr>
            <w:r w:rsidRPr="00E91DD8">
              <w:rPr>
                <w:sz w:val="28"/>
                <w:szCs w:val="28"/>
              </w:rPr>
              <w:t>чел</w:t>
            </w:r>
          </w:p>
        </w:tc>
        <w:tc>
          <w:tcPr>
            <w:tcW w:w="709" w:type="dxa"/>
            <w:shd w:val="clear" w:color="auto" w:fill="auto"/>
          </w:tcPr>
          <w:p w:rsidR="008968DA" w:rsidRPr="00E91DD8" w:rsidRDefault="008968DA" w:rsidP="008968DA">
            <w:pPr>
              <w:rPr>
                <w:sz w:val="28"/>
                <w:szCs w:val="28"/>
              </w:rPr>
            </w:pPr>
            <w:r w:rsidRPr="00E91DD8">
              <w:rPr>
                <w:sz w:val="28"/>
                <w:szCs w:val="28"/>
              </w:rPr>
              <w:t>%</w:t>
            </w:r>
          </w:p>
        </w:tc>
        <w:tc>
          <w:tcPr>
            <w:tcW w:w="851" w:type="dxa"/>
            <w:shd w:val="clear" w:color="auto" w:fill="auto"/>
          </w:tcPr>
          <w:p w:rsidR="008968DA" w:rsidRPr="00E91DD8" w:rsidRDefault="008968DA" w:rsidP="008968DA">
            <w:pPr>
              <w:rPr>
                <w:sz w:val="28"/>
                <w:szCs w:val="28"/>
              </w:rPr>
            </w:pPr>
            <w:r w:rsidRPr="00E91DD8">
              <w:rPr>
                <w:sz w:val="28"/>
                <w:szCs w:val="28"/>
              </w:rPr>
              <w:t>чел</w:t>
            </w:r>
          </w:p>
        </w:tc>
        <w:tc>
          <w:tcPr>
            <w:tcW w:w="708" w:type="dxa"/>
            <w:shd w:val="clear" w:color="auto" w:fill="auto"/>
          </w:tcPr>
          <w:p w:rsidR="008968DA" w:rsidRPr="00E91DD8" w:rsidRDefault="008968DA" w:rsidP="008968DA">
            <w:pPr>
              <w:rPr>
                <w:sz w:val="28"/>
                <w:szCs w:val="28"/>
              </w:rPr>
            </w:pPr>
            <w:r w:rsidRPr="00E91DD8">
              <w:rPr>
                <w:sz w:val="28"/>
                <w:szCs w:val="28"/>
              </w:rPr>
              <w:t>%</w:t>
            </w:r>
          </w:p>
        </w:tc>
        <w:tc>
          <w:tcPr>
            <w:tcW w:w="709" w:type="dxa"/>
            <w:shd w:val="clear" w:color="auto" w:fill="auto"/>
          </w:tcPr>
          <w:p w:rsidR="008968DA" w:rsidRPr="00E91DD8" w:rsidRDefault="008968DA" w:rsidP="008968DA">
            <w:pPr>
              <w:rPr>
                <w:sz w:val="28"/>
                <w:szCs w:val="28"/>
              </w:rPr>
            </w:pPr>
            <w:r w:rsidRPr="00E91DD8">
              <w:rPr>
                <w:sz w:val="28"/>
                <w:szCs w:val="28"/>
              </w:rPr>
              <w:t>чел</w:t>
            </w:r>
          </w:p>
        </w:tc>
        <w:tc>
          <w:tcPr>
            <w:tcW w:w="709" w:type="dxa"/>
            <w:shd w:val="clear" w:color="auto" w:fill="auto"/>
          </w:tcPr>
          <w:p w:rsidR="008968DA" w:rsidRPr="00E91DD8" w:rsidRDefault="008968DA" w:rsidP="008968DA">
            <w:pPr>
              <w:rPr>
                <w:sz w:val="28"/>
                <w:szCs w:val="28"/>
              </w:rPr>
            </w:pPr>
            <w:r w:rsidRPr="00E91DD8">
              <w:rPr>
                <w:sz w:val="28"/>
                <w:szCs w:val="28"/>
              </w:rPr>
              <w:t>%</w:t>
            </w:r>
          </w:p>
        </w:tc>
        <w:tc>
          <w:tcPr>
            <w:tcW w:w="709" w:type="dxa"/>
            <w:shd w:val="clear" w:color="auto" w:fill="auto"/>
          </w:tcPr>
          <w:p w:rsidR="008968DA" w:rsidRPr="00E91DD8" w:rsidRDefault="008968DA" w:rsidP="008968DA">
            <w:pPr>
              <w:rPr>
                <w:sz w:val="28"/>
                <w:szCs w:val="28"/>
              </w:rPr>
            </w:pPr>
            <w:r w:rsidRPr="00E91DD8">
              <w:rPr>
                <w:sz w:val="28"/>
                <w:szCs w:val="28"/>
              </w:rPr>
              <w:t>чел</w:t>
            </w:r>
          </w:p>
        </w:tc>
        <w:tc>
          <w:tcPr>
            <w:tcW w:w="850" w:type="dxa"/>
            <w:shd w:val="clear" w:color="auto" w:fill="auto"/>
          </w:tcPr>
          <w:p w:rsidR="008968DA" w:rsidRPr="00E91DD8" w:rsidRDefault="008968DA" w:rsidP="008968DA">
            <w:pPr>
              <w:rPr>
                <w:sz w:val="28"/>
                <w:szCs w:val="28"/>
              </w:rPr>
            </w:pPr>
            <w:r w:rsidRPr="00E91DD8">
              <w:rPr>
                <w:sz w:val="28"/>
                <w:szCs w:val="28"/>
              </w:rPr>
              <w:t>%</w:t>
            </w:r>
          </w:p>
        </w:tc>
        <w:tc>
          <w:tcPr>
            <w:tcW w:w="850" w:type="dxa"/>
            <w:vMerge/>
          </w:tcPr>
          <w:p w:rsidR="008968DA" w:rsidRPr="00CD5E04" w:rsidRDefault="008968DA" w:rsidP="008968DA">
            <w:pPr>
              <w:rPr>
                <w:b/>
                <w:sz w:val="28"/>
                <w:szCs w:val="28"/>
              </w:rPr>
            </w:pPr>
          </w:p>
        </w:tc>
      </w:tr>
      <w:tr w:rsidR="008968DA" w:rsidRPr="003C0DBF" w:rsidTr="008968DA">
        <w:tc>
          <w:tcPr>
            <w:tcW w:w="9214" w:type="dxa"/>
            <w:gridSpan w:val="10"/>
          </w:tcPr>
          <w:p w:rsidR="008968DA" w:rsidRPr="00CD5E04" w:rsidRDefault="008968DA" w:rsidP="008968DA">
            <w:pPr>
              <w:jc w:val="center"/>
              <w:rPr>
                <w:b/>
                <w:sz w:val="28"/>
                <w:szCs w:val="28"/>
              </w:rPr>
            </w:pPr>
            <w:r w:rsidRPr="00CD5E04">
              <w:rPr>
                <w:b/>
                <w:sz w:val="28"/>
                <w:szCs w:val="28"/>
              </w:rPr>
              <w:t>До пересдачи</w:t>
            </w:r>
          </w:p>
        </w:tc>
        <w:tc>
          <w:tcPr>
            <w:tcW w:w="850" w:type="dxa"/>
          </w:tcPr>
          <w:p w:rsidR="008968DA" w:rsidRPr="00CD5E04" w:rsidRDefault="008968DA" w:rsidP="008968DA">
            <w:pPr>
              <w:jc w:val="center"/>
              <w:rPr>
                <w:b/>
                <w:sz w:val="28"/>
                <w:szCs w:val="28"/>
              </w:rPr>
            </w:pPr>
          </w:p>
        </w:tc>
      </w:tr>
      <w:tr w:rsidR="008968DA" w:rsidRPr="003C0DBF" w:rsidTr="00857393">
        <w:tc>
          <w:tcPr>
            <w:tcW w:w="2268" w:type="dxa"/>
            <w:shd w:val="clear" w:color="auto" w:fill="auto"/>
          </w:tcPr>
          <w:p w:rsidR="008968DA" w:rsidRPr="00CD5E04" w:rsidRDefault="008968DA" w:rsidP="008968DA">
            <w:pPr>
              <w:rPr>
                <w:sz w:val="28"/>
                <w:szCs w:val="28"/>
              </w:rPr>
            </w:pPr>
            <w:r w:rsidRPr="00CD5E04">
              <w:rPr>
                <w:sz w:val="28"/>
                <w:szCs w:val="28"/>
              </w:rPr>
              <w:t>СОШ №1</w:t>
            </w:r>
          </w:p>
        </w:tc>
        <w:tc>
          <w:tcPr>
            <w:tcW w:w="993" w:type="dxa"/>
            <w:shd w:val="clear" w:color="auto" w:fill="auto"/>
          </w:tcPr>
          <w:p w:rsidR="008968DA" w:rsidRPr="00CD5E04" w:rsidRDefault="008968DA" w:rsidP="008968DA">
            <w:pPr>
              <w:rPr>
                <w:sz w:val="28"/>
                <w:szCs w:val="28"/>
              </w:rPr>
            </w:pPr>
            <w:r w:rsidRPr="00CD5E04">
              <w:rPr>
                <w:sz w:val="28"/>
                <w:szCs w:val="28"/>
              </w:rPr>
              <w:t>32</w:t>
            </w:r>
          </w:p>
        </w:tc>
        <w:tc>
          <w:tcPr>
            <w:tcW w:w="708" w:type="dxa"/>
            <w:shd w:val="clear" w:color="auto" w:fill="auto"/>
          </w:tcPr>
          <w:p w:rsidR="008968DA" w:rsidRPr="00CD5E04" w:rsidRDefault="008968DA" w:rsidP="008968DA">
            <w:pPr>
              <w:rPr>
                <w:sz w:val="28"/>
                <w:szCs w:val="28"/>
              </w:rPr>
            </w:pPr>
            <w:r w:rsidRPr="00CD5E04">
              <w:rPr>
                <w:sz w:val="28"/>
                <w:szCs w:val="28"/>
              </w:rPr>
              <w:t>1</w:t>
            </w:r>
          </w:p>
        </w:tc>
        <w:tc>
          <w:tcPr>
            <w:tcW w:w="709" w:type="dxa"/>
            <w:shd w:val="clear" w:color="auto" w:fill="auto"/>
          </w:tcPr>
          <w:p w:rsidR="008968DA" w:rsidRPr="00CD5E04" w:rsidRDefault="008968DA" w:rsidP="008968DA">
            <w:pPr>
              <w:rPr>
                <w:sz w:val="28"/>
                <w:szCs w:val="28"/>
              </w:rPr>
            </w:pPr>
            <w:r w:rsidRPr="00CD5E04">
              <w:rPr>
                <w:sz w:val="28"/>
                <w:szCs w:val="28"/>
              </w:rPr>
              <w:t>3</w:t>
            </w:r>
          </w:p>
        </w:tc>
        <w:tc>
          <w:tcPr>
            <w:tcW w:w="851" w:type="dxa"/>
            <w:shd w:val="clear" w:color="auto" w:fill="auto"/>
          </w:tcPr>
          <w:p w:rsidR="008968DA" w:rsidRPr="00CD5E04" w:rsidRDefault="008968DA" w:rsidP="008968DA">
            <w:pPr>
              <w:rPr>
                <w:sz w:val="28"/>
                <w:szCs w:val="28"/>
              </w:rPr>
            </w:pPr>
            <w:r w:rsidRPr="00CD5E04">
              <w:rPr>
                <w:sz w:val="28"/>
                <w:szCs w:val="28"/>
              </w:rPr>
              <w:t>19</w:t>
            </w:r>
          </w:p>
        </w:tc>
        <w:tc>
          <w:tcPr>
            <w:tcW w:w="708" w:type="dxa"/>
            <w:shd w:val="clear" w:color="auto" w:fill="auto"/>
          </w:tcPr>
          <w:p w:rsidR="008968DA" w:rsidRPr="00CD5E04" w:rsidRDefault="008968DA" w:rsidP="008968DA">
            <w:pPr>
              <w:rPr>
                <w:sz w:val="28"/>
                <w:szCs w:val="28"/>
              </w:rPr>
            </w:pPr>
            <w:r w:rsidRPr="00CD5E04">
              <w:rPr>
                <w:sz w:val="28"/>
                <w:szCs w:val="28"/>
              </w:rPr>
              <w:t>59</w:t>
            </w:r>
          </w:p>
        </w:tc>
        <w:tc>
          <w:tcPr>
            <w:tcW w:w="709" w:type="dxa"/>
            <w:shd w:val="clear" w:color="auto" w:fill="auto"/>
          </w:tcPr>
          <w:p w:rsidR="008968DA" w:rsidRPr="00CD5E04" w:rsidRDefault="008968DA" w:rsidP="008968DA">
            <w:pPr>
              <w:rPr>
                <w:sz w:val="28"/>
                <w:szCs w:val="28"/>
              </w:rPr>
            </w:pPr>
            <w:r w:rsidRPr="00CD5E04">
              <w:rPr>
                <w:sz w:val="28"/>
                <w:szCs w:val="28"/>
              </w:rPr>
              <w:t>9</w:t>
            </w:r>
          </w:p>
        </w:tc>
        <w:tc>
          <w:tcPr>
            <w:tcW w:w="709" w:type="dxa"/>
            <w:shd w:val="clear" w:color="auto" w:fill="auto"/>
          </w:tcPr>
          <w:p w:rsidR="008968DA" w:rsidRPr="00CD5E04" w:rsidRDefault="008968DA" w:rsidP="008968DA">
            <w:pPr>
              <w:rPr>
                <w:sz w:val="28"/>
                <w:szCs w:val="28"/>
              </w:rPr>
            </w:pPr>
            <w:r w:rsidRPr="00CD5E04">
              <w:rPr>
                <w:sz w:val="28"/>
                <w:szCs w:val="28"/>
              </w:rPr>
              <w:t>29</w:t>
            </w:r>
          </w:p>
        </w:tc>
        <w:tc>
          <w:tcPr>
            <w:tcW w:w="709" w:type="dxa"/>
            <w:shd w:val="clear" w:color="auto" w:fill="auto"/>
          </w:tcPr>
          <w:p w:rsidR="008968DA" w:rsidRPr="00CD5E04" w:rsidRDefault="008968DA" w:rsidP="008968DA">
            <w:pPr>
              <w:rPr>
                <w:sz w:val="28"/>
                <w:szCs w:val="28"/>
              </w:rPr>
            </w:pPr>
            <w:r w:rsidRPr="00CD5E04">
              <w:rPr>
                <w:sz w:val="28"/>
                <w:szCs w:val="28"/>
              </w:rPr>
              <w:t>3</w:t>
            </w:r>
          </w:p>
        </w:tc>
        <w:tc>
          <w:tcPr>
            <w:tcW w:w="850" w:type="dxa"/>
            <w:shd w:val="clear" w:color="auto" w:fill="auto"/>
          </w:tcPr>
          <w:p w:rsidR="008968DA" w:rsidRPr="00CD5E04" w:rsidRDefault="008968DA" w:rsidP="008968DA">
            <w:pPr>
              <w:rPr>
                <w:sz w:val="28"/>
                <w:szCs w:val="28"/>
              </w:rPr>
            </w:pPr>
            <w:r w:rsidRPr="00CD5E04">
              <w:rPr>
                <w:sz w:val="28"/>
                <w:szCs w:val="28"/>
              </w:rPr>
              <w:t>9</w:t>
            </w:r>
          </w:p>
        </w:tc>
        <w:tc>
          <w:tcPr>
            <w:tcW w:w="850" w:type="dxa"/>
          </w:tcPr>
          <w:p w:rsidR="008968DA" w:rsidRPr="00CD5E04" w:rsidRDefault="008968DA" w:rsidP="008968DA">
            <w:pPr>
              <w:rPr>
                <w:sz w:val="28"/>
                <w:szCs w:val="28"/>
              </w:rPr>
            </w:pPr>
            <w:r>
              <w:rPr>
                <w:sz w:val="28"/>
                <w:szCs w:val="28"/>
              </w:rPr>
              <w:t>3.1</w:t>
            </w:r>
          </w:p>
        </w:tc>
      </w:tr>
      <w:tr w:rsidR="008968DA" w:rsidRPr="003C0DBF" w:rsidTr="00857393">
        <w:tc>
          <w:tcPr>
            <w:tcW w:w="2268" w:type="dxa"/>
            <w:shd w:val="clear" w:color="auto" w:fill="auto"/>
          </w:tcPr>
          <w:p w:rsidR="008968DA" w:rsidRPr="00CD5E04" w:rsidRDefault="008968DA" w:rsidP="008968DA">
            <w:pPr>
              <w:rPr>
                <w:sz w:val="28"/>
                <w:szCs w:val="28"/>
              </w:rPr>
            </w:pPr>
            <w:r w:rsidRPr="00CD5E04">
              <w:rPr>
                <w:sz w:val="28"/>
                <w:szCs w:val="28"/>
              </w:rPr>
              <w:t>СОШ №3</w:t>
            </w:r>
          </w:p>
        </w:tc>
        <w:tc>
          <w:tcPr>
            <w:tcW w:w="993" w:type="dxa"/>
            <w:shd w:val="clear" w:color="auto" w:fill="auto"/>
          </w:tcPr>
          <w:p w:rsidR="008968DA" w:rsidRPr="00CD5E04" w:rsidRDefault="008968DA" w:rsidP="008968DA">
            <w:pPr>
              <w:rPr>
                <w:sz w:val="28"/>
                <w:szCs w:val="28"/>
              </w:rPr>
            </w:pPr>
            <w:r w:rsidRPr="00CD5E04">
              <w:rPr>
                <w:sz w:val="28"/>
                <w:szCs w:val="28"/>
              </w:rPr>
              <w:t>48</w:t>
            </w:r>
          </w:p>
        </w:tc>
        <w:tc>
          <w:tcPr>
            <w:tcW w:w="708" w:type="dxa"/>
            <w:shd w:val="clear" w:color="auto" w:fill="auto"/>
          </w:tcPr>
          <w:p w:rsidR="008968DA" w:rsidRPr="00CD5E04" w:rsidRDefault="008968DA" w:rsidP="008968DA">
            <w:pPr>
              <w:rPr>
                <w:sz w:val="28"/>
                <w:szCs w:val="28"/>
              </w:rPr>
            </w:pPr>
            <w:r w:rsidRPr="00CD5E04">
              <w:rPr>
                <w:sz w:val="28"/>
                <w:szCs w:val="28"/>
              </w:rPr>
              <w:t>2</w:t>
            </w:r>
          </w:p>
        </w:tc>
        <w:tc>
          <w:tcPr>
            <w:tcW w:w="709" w:type="dxa"/>
            <w:shd w:val="clear" w:color="auto" w:fill="auto"/>
          </w:tcPr>
          <w:p w:rsidR="008968DA" w:rsidRPr="00CD5E04" w:rsidRDefault="008968DA" w:rsidP="008968DA">
            <w:pPr>
              <w:rPr>
                <w:sz w:val="28"/>
                <w:szCs w:val="28"/>
              </w:rPr>
            </w:pPr>
            <w:r w:rsidRPr="00CD5E04">
              <w:rPr>
                <w:sz w:val="28"/>
                <w:szCs w:val="28"/>
              </w:rPr>
              <w:t>4</w:t>
            </w:r>
          </w:p>
        </w:tc>
        <w:tc>
          <w:tcPr>
            <w:tcW w:w="851" w:type="dxa"/>
            <w:shd w:val="clear" w:color="auto" w:fill="auto"/>
          </w:tcPr>
          <w:p w:rsidR="008968DA" w:rsidRPr="00CD5E04" w:rsidRDefault="008968DA" w:rsidP="008968DA">
            <w:pPr>
              <w:rPr>
                <w:sz w:val="28"/>
                <w:szCs w:val="28"/>
              </w:rPr>
            </w:pPr>
            <w:r w:rsidRPr="00CD5E04">
              <w:rPr>
                <w:sz w:val="28"/>
                <w:szCs w:val="28"/>
              </w:rPr>
              <w:t>36</w:t>
            </w:r>
          </w:p>
        </w:tc>
        <w:tc>
          <w:tcPr>
            <w:tcW w:w="708" w:type="dxa"/>
            <w:shd w:val="clear" w:color="auto" w:fill="auto"/>
          </w:tcPr>
          <w:p w:rsidR="008968DA" w:rsidRPr="00CD5E04" w:rsidRDefault="008968DA" w:rsidP="008968DA">
            <w:pPr>
              <w:rPr>
                <w:sz w:val="28"/>
                <w:szCs w:val="28"/>
              </w:rPr>
            </w:pPr>
            <w:r w:rsidRPr="00CD5E04">
              <w:rPr>
                <w:sz w:val="28"/>
                <w:szCs w:val="28"/>
              </w:rPr>
              <w:t>75</w:t>
            </w:r>
          </w:p>
        </w:tc>
        <w:tc>
          <w:tcPr>
            <w:tcW w:w="709" w:type="dxa"/>
            <w:shd w:val="clear" w:color="auto" w:fill="auto"/>
          </w:tcPr>
          <w:p w:rsidR="008968DA" w:rsidRPr="00CD5E04" w:rsidRDefault="008968DA" w:rsidP="008968DA">
            <w:pPr>
              <w:rPr>
                <w:sz w:val="28"/>
                <w:szCs w:val="28"/>
              </w:rPr>
            </w:pPr>
            <w:r w:rsidRPr="00CD5E04">
              <w:rPr>
                <w:sz w:val="28"/>
                <w:szCs w:val="28"/>
              </w:rPr>
              <w:t>9</w:t>
            </w:r>
          </w:p>
        </w:tc>
        <w:tc>
          <w:tcPr>
            <w:tcW w:w="709" w:type="dxa"/>
            <w:shd w:val="clear" w:color="auto" w:fill="auto"/>
          </w:tcPr>
          <w:p w:rsidR="008968DA" w:rsidRPr="00CD5E04" w:rsidRDefault="008968DA" w:rsidP="008968DA">
            <w:pPr>
              <w:rPr>
                <w:sz w:val="28"/>
                <w:szCs w:val="28"/>
              </w:rPr>
            </w:pPr>
            <w:r w:rsidRPr="00CD5E04">
              <w:rPr>
                <w:sz w:val="28"/>
                <w:szCs w:val="28"/>
              </w:rPr>
              <w:t>19</w:t>
            </w:r>
          </w:p>
        </w:tc>
        <w:tc>
          <w:tcPr>
            <w:tcW w:w="709" w:type="dxa"/>
            <w:shd w:val="clear" w:color="auto" w:fill="auto"/>
          </w:tcPr>
          <w:p w:rsidR="008968DA" w:rsidRPr="00CD5E04" w:rsidRDefault="008968DA" w:rsidP="008968DA">
            <w:pPr>
              <w:rPr>
                <w:sz w:val="28"/>
                <w:szCs w:val="28"/>
              </w:rPr>
            </w:pPr>
            <w:r w:rsidRPr="00CD5E04">
              <w:rPr>
                <w:sz w:val="28"/>
                <w:szCs w:val="28"/>
              </w:rPr>
              <w:t>1</w:t>
            </w:r>
          </w:p>
        </w:tc>
        <w:tc>
          <w:tcPr>
            <w:tcW w:w="850" w:type="dxa"/>
            <w:shd w:val="clear" w:color="auto" w:fill="auto"/>
          </w:tcPr>
          <w:p w:rsidR="008968DA" w:rsidRPr="00CD5E04" w:rsidRDefault="008968DA" w:rsidP="008968DA">
            <w:pPr>
              <w:rPr>
                <w:sz w:val="28"/>
                <w:szCs w:val="28"/>
              </w:rPr>
            </w:pPr>
            <w:r w:rsidRPr="00CD5E04">
              <w:rPr>
                <w:sz w:val="28"/>
                <w:szCs w:val="28"/>
              </w:rPr>
              <w:t>2</w:t>
            </w:r>
          </w:p>
        </w:tc>
        <w:tc>
          <w:tcPr>
            <w:tcW w:w="850" w:type="dxa"/>
          </w:tcPr>
          <w:p w:rsidR="008968DA" w:rsidRPr="00CD5E04" w:rsidRDefault="008968DA" w:rsidP="008968DA">
            <w:pPr>
              <w:rPr>
                <w:sz w:val="28"/>
                <w:szCs w:val="28"/>
              </w:rPr>
            </w:pPr>
            <w:r>
              <w:rPr>
                <w:sz w:val="28"/>
                <w:szCs w:val="28"/>
              </w:rPr>
              <w:t>3.2</w:t>
            </w:r>
          </w:p>
        </w:tc>
      </w:tr>
      <w:tr w:rsidR="008968DA" w:rsidRPr="003C0DBF" w:rsidTr="00857393">
        <w:tc>
          <w:tcPr>
            <w:tcW w:w="2268" w:type="dxa"/>
            <w:shd w:val="clear" w:color="auto" w:fill="auto"/>
          </w:tcPr>
          <w:p w:rsidR="008968DA" w:rsidRPr="00CD5E04" w:rsidRDefault="008968DA" w:rsidP="008968DA">
            <w:pPr>
              <w:rPr>
                <w:sz w:val="28"/>
                <w:szCs w:val="28"/>
              </w:rPr>
            </w:pPr>
            <w:r w:rsidRPr="00CD5E04">
              <w:rPr>
                <w:sz w:val="28"/>
                <w:szCs w:val="28"/>
              </w:rPr>
              <w:t>Небыловская СОШ</w:t>
            </w:r>
          </w:p>
        </w:tc>
        <w:tc>
          <w:tcPr>
            <w:tcW w:w="993" w:type="dxa"/>
            <w:shd w:val="clear" w:color="auto" w:fill="auto"/>
          </w:tcPr>
          <w:p w:rsidR="008968DA" w:rsidRPr="00CD5E04" w:rsidRDefault="008968DA" w:rsidP="008968DA">
            <w:pPr>
              <w:rPr>
                <w:sz w:val="28"/>
                <w:szCs w:val="28"/>
              </w:rPr>
            </w:pPr>
            <w:r w:rsidRPr="00CD5E04">
              <w:rPr>
                <w:sz w:val="28"/>
                <w:szCs w:val="28"/>
              </w:rPr>
              <w:t>2</w:t>
            </w:r>
          </w:p>
        </w:tc>
        <w:tc>
          <w:tcPr>
            <w:tcW w:w="708" w:type="dxa"/>
            <w:shd w:val="clear" w:color="auto" w:fill="auto"/>
          </w:tcPr>
          <w:p w:rsidR="008968DA" w:rsidRPr="00CD5E04" w:rsidRDefault="008968DA" w:rsidP="008968DA">
            <w:pPr>
              <w:rPr>
                <w:sz w:val="28"/>
                <w:szCs w:val="28"/>
              </w:rPr>
            </w:pPr>
            <w:r w:rsidRPr="00CD5E04">
              <w:rPr>
                <w:sz w:val="28"/>
                <w:szCs w:val="28"/>
              </w:rPr>
              <w:t>1</w:t>
            </w:r>
          </w:p>
        </w:tc>
        <w:tc>
          <w:tcPr>
            <w:tcW w:w="709" w:type="dxa"/>
            <w:shd w:val="clear" w:color="auto" w:fill="auto"/>
          </w:tcPr>
          <w:p w:rsidR="008968DA" w:rsidRPr="00CD5E04" w:rsidRDefault="008968DA" w:rsidP="008968DA">
            <w:pPr>
              <w:rPr>
                <w:sz w:val="28"/>
                <w:szCs w:val="28"/>
              </w:rPr>
            </w:pPr>
            <w:r w:rsidRPr="00CD5E04">
              <w:rPr>
                <w:sz w:val="28"/>
                <w:szCs w:val="28"/>
              </w:rPr>
              <w:t>50</w:t>
            </w:r>
          </w:p>
        </w:tc>
        <w:tc>
          <w:tcPr>
            <w:tcW w:w="851" w:type="dxa"/>
            <w:shd w:val="clear" w:color="auto" w:fill="auto"/>
          </w:tcPr>
          <w:p w:rsidR="008968DA" w:rsidRPr="00CD5E04" w:rsidRDefault="008968DA" w:rsidP="008968DA">
            <w:pPr>
              <w:rPr>
                <w:sz w:val="28"/>
                <w:szCs w:val="28"/>
              </w:rPr>
            </w:pPr>
            <w:r w:rsidRPr="00CD5E04">
              <w:rPr>
                <w:sz w:val="28"/>
                <w:szCs w:val="28"/>
              </w:rPr>
              <w:t>1</w:t>
            </w:r>
          </w:p>
        </w:tc>
        <w:tc>
          <w:tcPr>
            <w:tcW w:w="708" w:type="dxa"/>
            <w:shd w:val="clear" w:color="auto" w:fill="auto"/>
          </w:tcPr>
          <w:p w:rsidR="008968DA" w:rsidRPr="00CD5E04" w:rsidRDefault="008968DA" w:rsidP="008968DA">
            <w:pPr>
              <w:rPr>
                <w:sz w:val="28"/>
                <w:szCs w:val="28"/>
              </w:rPr>
            </w:pPr>
            <w:r w:rsidRPr="00CD5E04">
              <w:rPr>
                <w:sz w:val="28"/>
                <w:szCs w:val="28"/>
              </w:rPr>
              <w:t>50</w:t>
            </w:r>
          </w:p>
        </w:tc>
        <w:tc>
          <w:tcPr>
            <w:tcW w:w="709" w:type="dxa"/>
            <w:shd w:val="clear" w:color="auto" w:fill="auto"/>
          </w:tcPr>
          <w:p w:rsidR="008968DA" w:rsidRPr="00CD5E04" w:rsidRDefault="008968DA" w:rsidP="008968DA">
            <w:pPr>
              <w:rPr>
                <w:sz w:val="28"/>
                <w:szCs w:val="28"/>
              </w:rPr>
            </w:pPr>
          </w:p>
        </w:tc>
        <w:tc>
          <w:tcPr>
            <w:tcW w:w="709" w:type="dxa"/>
            <w:shd w:val="clear" w:color="auto" w:fill="auto"/>
          </w:tcPr>
          <w:p w:rsidR="008968DA" w:rsidRPr="00CD5E04" w:rsidRDefault="008968DA" w:rsidP="008968DA">
            <w:pPr>
              <w:rPr>
                <w:sz w:val="28"/>
                <w:szCs w:val="28"/>
              </w:rPr>
            </w:pPr>
          </w:p>
        </w:tc>
        <w:tc>
          <w:tcPr>
            <w:tcW w:w="709" w:type="dxa"/>
            <w:shd w:val="clear" w:color="auto" w:fill="auto"/>
          </w:tcPr>
          <w:p w:rsidR="008968DA" w:rsidRPr="00CD5E04" w:rsidRDefault="008968DA" w:rsidP="008968DA">
            <w:pPr>
              <w:rPr>
                <w:sz w:val="28"/>
                <w:szCs w:val="28"/>
              </w:rPr>
            </w:pPr>
          </w:p>
        </w:tc>
        <w:tc>
          <w:tcPr>
            <w:tcW w:w="850" w:type="dxa"/>
            <w:shd w:val="clear" w:color="auto" w:fill="auto"/>
          </w:tcPr>
          <w:p w:rsidR="008968DA" w:rsidRPr="00CD5E04" w:rsidRDefault="008968DA" w:rsidP="008968DA">
            <w:pPr>
              <w:rPr>
                <w:sz w:val="28"/>
                <w:szCs w:val="28"/>
              </w:rPr>
            </w:pPr>
          </w:p>
        </w:tc>
        <w:tc>
          <w:tcPr>
            <w:tcW w:w="850" w:type="dxa"/>
          </w:tcPr>
          <w:p w:rsidR="008968DA" w:rsidRPr="00CD5E04" w:rsidRDefault="008968DA" w:rsidP="008968DA">
            <w:pPr>
              <w:rPr>
                <w:sz w:val="28"/>
                <w:szCs w:val="28"/>
              </w:rPr>
            </w:pPr>
            <w:r>
              <w:rPr>
                <w:sz w:val="28"/>
                <w:szCs w:val="28"/>
              </w:rPr>
              <w:t>2.5</w:t>
            </w:r>
          </w:p>
        </w:tc>
      </w:tr>
      <w:tr w:rsidR="008968DA" w:rsidRPr="003C0DBF" w:rsidTr="00857393">
        <w:tc>
          <w:tcPr>
            <w:tcW w:w="2268" w:type="dxa"/>
            <w:shd w:val="clear" w:color="auto" w:fill="auto"/>
          </w:tcPr>
          <w:p w:rsidR="008968DA" w:rsidRPr="00CD5E04" w:rsidRDefault="008968DA" w:rsidP="008968DA">
            <w:pPr>
              <w:rPr>
                <w:sz w:val="28"/>
                <w:szCs w:val="28"/>
              </w:rPr>
            </w:pPr>
            <w:r w:rsidRPr="00CD5E04">
              <w:rPr>
                <w:sz w:val="28"/>
                <w:szCs w:val="28"/>
              </w:rPr>
              <w:lastRenderedPageBreak/>
              <w:t>Симская СОШ</w:t>
            </w:r>
          </w:p>
        </w:tc>
        <w:tc>
          <w:tcPr>
            <w:tcW w:w="993" w:type="dxa"/>
            <w:shd w:val="clear" w:color="auto" w:fill="auto"/>
          </w:tcPr>
          <w:p w:rsidR="008968DA" w:rsidRPr="00CD5E04" w:rsidRDefault="008968DA" w:rsidP="008968DA">
            <w:pPr>
              <w:rPr>
                <w:sz w:val="28"/>
                <w:szCs w:val="28"/>
              </w:rPr>
            </w:pPr>
            <w:r w:rsidRPr="00CD5E04">
              <w:rPr>
                <w:sz w:val="28"/>
                <w:szCs w:val="28"/>
              </w:rPr>
              <w:t>13</w:t>
            </w:r>
          </w:p>
        </w:tc>
        <w:tc>
          <w:tcPr>
            <w:tcW w:w="708" w:type="dxa"/>
            <w:shd w:val="clear" w:color="auto" w:fill="auto"/>
          </w:tcPr>
          <w:p w:rsidR="008968DA" w:rsidRPr="00CD5E04" w:rsidRDefault="008968DA" w:rsidP="008968DA">
            <w:pPr>
              <w:rPr>
                <w:sz w:val="28"/>
                <w:szCs w:val="28"/>
              </w:rPr>
            </w:pPr>
            <w:r w:rsidRPr="00CD5E04">
              <w:rPr>
                <w:sz w:val="28"/>
                <w:szCs w:val="28"/>
              </w:rPr>
              <w:t>1</w:t>
            </w:r>
          </w:p>
        </w:tc>
        <w:tc>
          <w:tcPr>
            <w:tcW w:w="709" w:type="dxa"/>
            <w:shd w:val="clear" w:color="auto" w:fill="auto"/>
          </w:tcPr>
          <w:p w:rsidR="008968DA" w:rsidRPr="00CD5E04" w:rsidRDefault="008968DA" w:rsidP="008968DA">
            <w:pPr>
              <w:rPr>
                <w:sz w:val="28"/>
                <w:szCs w:val="28"/>
              </w:rPr>
            </w:pPr>
            <w:r w:rsidRPr="00CD5E04">
              <w:rPr>
                <w:sz w:val="28"/>
                <w:szCs w:val="28"/>
              </w:rPr>
              <w:t>8</w:t>
            </w:r>
          </w:p>
        </w:tc>
        <w:tc>
          <w:tcPr>
            <w:tcW w:w="851" w:type="dxa"/>
            <w:shd w:val="clear" w:color="auto" w:fill="auto"/>
          </w:tcPr>
          <w:p w:rsidR="008968DA" w:rsidRPr="00CD5E04" w:rsidRDefault="008968DA" w:rsidP="008968DA">
            <w:pPr>
              <w:rPr>
                <w:sz w:val="28"/>
                <w:szCs w:val="28"/>
              </w:rPr>
            </w:pPr>
            <w:r w:rsidRPr="00CD5E04">
              <w:rPr>
                <w:sz w:val="28"/>
                <w:szCs w:val="28"/>
              </w:rPr>
              <w:t>11</w:t>
            </w:r>
          </w:p>
        </w:tc>
        <w:tc>
          <w:tcPr>
            <w:tcW w:w="708" w:type="dxa"/>
            <w:shd w:val="clear" w:color="auto" w:fill="auto"/>
          </w:tcPr>
          <w:p w:rsidR="008968DA" w:rsidRPr="00CD5E04" w:rsidRDefault="008968DA" w:rsidP="008968DA">
            <w:pPr>
              <w:rPr>
                <w:sz w:val="28"/>
                <w:szCs w:val="28"/>
              </w:rPr>
            </w:pPr>
            <w:r w:rsidRPr="00CD5E04">
              <w:rPr>
                <w:sz w:val="28"/>
                <w:szCs w:val="28"/>
              </w:rPr>
              <w:t>84</w:t>
            </w:r>
          </w:p>
        </w:tc>
        <w:tc>
          <w:tcPr>
            <w:tcW w:w="709" w:type="dxa"/>
            <w:shd w:val="clear" w:color="auto" w:fill="auto"/>
          </w:tcPr>
          <w:p w:rsidR="008968DA" w:rsidRPr="00CD5E04" w:rsidRDefault="008968DA" w:rsidP="008968DA">
            <w:pPr>
              <w:rPr>
                <w:sz w:val="28"/>
                <w:szCs w:val="28"/>
              </w:rPr>
            </w:pPr>
            <w:r w:rsidRPr="00CD5E04">
              <w:rPr>
                <w:sz w:val="28"/>
                <w:szCs w:val="28"/>
              </w:rPr>
              <w:t>1</w:t>
            </w:r>
          </w:p>
        </w:tc>
        <w:tc>
          <w:tcPr>
            <w:tcW w:w="709" w:type="dxa"/>
            <w:shd w:val="clear" w:color="auto" w:fill="auto"/>
          </w:tcPr>
          <w:p w:rsidR="008968DA" w:rsidRPr="00CD5E04" w:rsidRDefault="008968DA" w:rsidP="008968DA">
            <w:pPr>
              <w:rPr>
                <w:sz w:val="28"/>
                <w:szCs w:val="28"/>
              </w:rPr>
            </w:pPr>
            <w:r w:rsidRPr="00CD5E04">
              <w:rPr>
                <w:sz w:val="28"/>
                <w:szCs w:val="28"/>
              </w:rPr>
              <w:t>8</w:t>
            </w:r>
          </w:p>
        </w:tc>
        <w:tc>
          <w:tcPr>
            <w:tcW w:w="709" w:type="dxa"/>
            <w:shd w:val="clear" w:color="auto" w:fill="auto"/>
          </w:tcPr>
          <w:p w:rsidR="008968DA" w:rsidRPr="00CD5E04" w:rsidRDefault="008968DA" w:rsidP="008968DA">
            <w:pPr>
              <w:rPr>
                <w:sz w:val="28"/>
                <w:szCs w:val="28"/>
              </w:rPr>
            </w:pPr>
          </w:p>
        </w:tc>
        <w:tc>
          <w:tcPr>
            <w:tcW w:w="850" w:type="dxa"/>
            <w:shd w:val="clear" w:color="auto" w:fill="auto"/>
          </w:tcPr>
          <w:p w:rsidR="008968DA" w:rsidRPr="00CD5E04" w:rsidRDefault="008968DA" w:rsidP="008968DA">
            <w:pPr>
              <w:rPr>
                <w:sz w:val="28"/>
                <w:szCs w:val="28"/>
              </w:rPr>
            </w:pPr>
          </w:p>
        </w:tc>
        <w:tc>
          <w:tcPr>
            <w:tcW w:w="850" w:type="dxa"/>
          </w:tcPr>
          <w:p w:rsidR="008968DA" w:rsidRPr="00CD5E04" w:rsidRDefault="008968DA" w:rsidP="008968DA">
            <w:pPr>
              <w:rPr>
                <w:sz w:val="28"/>
                <w:szCs w:val="28"/>
              </w:rPr>
            </w:pPr>
            <w:r>
              <w:rPr>
                <w:sz w:val="28"/>
                <w:szCs w:val="28"/>
              </w:rPr>
              <w:t>3</w:t>
            </w:r>
          </w:p>
        </w:tc>
      </w:tr>
      <w:tr w:rsidR="008968DA" w:rsidRPr="003C0DBF" w:rsidTr="00857393">
        <w:tc>
          <w:tcPr>
            <w:tcW w:w="2268" w:type="dxa"/>
            <w:shd w:val="clear" w:color="auto" w:fill="auto"/>
          </w:tcPr>
          <w:p w:rsidR="008968DA" w:rsidRPr="00CD5E04" w:rsidRDefault="008968DA" w:rsidP="008968DA">
            <w:pPr>
              <w:rPr>
                <w:sz w:val="28"/>
                <w:szCs w:val="28"/>
              </w:rPr>
            </w:pPr>
            <w:r w:rsidRPr="00CD5E04">
              <w:rPr>
                <w:sz w:val="28"/>
                <w:szCs w:val="28"/>
              </w:rPr>
              <w:t>Андреевская ООШ</w:t>
            </w:r>
          </w:p>
        </w:tc>
        <w:tc>
          <w:tcPr>
            <w:tcW w:w="993" w:type="dxa"/>
            <w:shd w:val="clear" w:color="auto" w:fill="auto"/>
          </w:tcPr>
          <w:p w:rsidR="008968DA" w:rsidRPr="00CD5E04" w:rsidRDefault="008968DA" w:rsidP="008968DA">
            <w:pPr>
              <w:rPr>
                <w:sz w:val="28"/>
                <w:szCs w:val="28"/>
              </w:rPr>
            </w:pPr>
            <w:r w:rsidRPr="00CD5E04">
              <w:rPr>
                <w:sz w:val="28"/>
                <w:szCs w:val="28"/>
              </w:rPr>
              <w:t>14</w:t>
            </w:r>
          </w:p>
        </w:tc>
        <w:tc>
          <w:tcPr>
            <w:tcW w:w="708" w:type="dxa"/>
            <w:shd w:val="clear" w:color="auto" w:fill="auto"/>
          </w:tcPr>
          <w:p w:rsidR="008968DA" w:rsidRPr="00CD5E04" w:rsidRDefault="008968DA" w:rsidP="008968DA">
            <w:pPr>
              <w:rPr>
                <w:sz w:val="28"/>
                <w:szCs w:val="28"/>
              </w:rPr>
            </w:pPr>
            <w:r w:rsidRPr="00CD5E04">
              <w:rPr>
                <w:sz w:val="28"/>
                <w:szCs w:val="28"/>
              </w:rPr>
              <w:t>3</w:t>
            </w:r>
          </w:p>
        </w:tc>
        <w:tc>
          <w:tcPr>
            <w:tcW w:w="709" w:type="dxa"/>
            <w:shd w:val="clear" w:color="auto" w:fill="auto"/>
          </w:tcPr>
          <w:p w:rsidR="008968DA" w:rsidRPr="00CD5E04" w:rsidRDefault="008968DA" w:rsidP="008968DA">
            <w:pPr>
              <w:rPr>
                <w:sz w:val="28"/>
                <w:szCs w:val="28"/>
              </w:rPr>
            </w:pPr>
            <w:r w:rsidRPr="00CD5E04">
              <w:rPr>
                <w:sz w:val="28"/>
                <w:szCs w:val="28"/>
              </w:rPr>
              <w:t>21</w:t>
            </w:r>
          </w:p>
        </w:tc>
        <w:tc>
          <w:tcPr>
            <w:tcW w:w="851" w:type="dxa"/>
            <w:shd w:val="clear" w:color="auto" w:fill="auto"/>
          </w:tcPr>
          <w:p w:rsidR="008968DA" w:rsidRPr="00CD5E04" w:rsidRDefault="008968DA" w:rsidP="008968DA">
            <w:pPr>
              <w:rPr>
                <w:sz w:val="28"/>
                <w:szCs w:val="28"/>
              </w:rPr>
            </w:pPr>
            <w:r w:rsidRPr="00CD5E04">
              <w:rPr>
                <w:sz w:val="28"/>
                <w:szCs w:val="28"/>
              </w:rPr>
              <w:t>9</w:t>
            </w:r>
          </w:p>
        </w:tc>
        <w:tc>
          <w:tcPr>
            <w:tcW w:w="708" w:type="dxa"/>
            <w:shd w:val="clear" w:color="auto" w:fill="auto"/>
          </w:tcPr>
          <w:p w:rsidR="008968DA" w:rsidRPr="00CD5E04" w:rsidRDefault="008968DA" w:rsidP="008968DA">
            <w:pPr>
              <w:rPr>
                <w:sz w:val="28"/>
                <w:szCs w:val="28"/>
              </w:rPr>
            </w:pPr>
            <w:r w:rsidRPr="00CD5E04">
              <w:rPr>
                <w:sz w:val="28"/>
                <w:szCs w:val="28"/>
              </w:rPr>
              <w:t>64</w:t>
            </w:r>
          </w:p>
        </w:tc>
        <w:tc>
          <w:tcPr>
            <w:tcW w:w="709" w:type="dxa"/>
            <w:shd w:val="clear" w:color="auto" w:fill="auto"/>
          </w:tcPr>
          <w:p w:rsidR="008968DA" w:rsidRPr="00CD5E04" w:rsidRDefault="008968DA" w:rsidP="008968DA">
            <w:pPr>
              <w:rPr>
                <w:sz w:val="28"/>
                <w:szCs w:val="28"/>
              </w:rPr>
            </w:pPr>
            <w:r w:rsidRPr="00CD5E04">
              <w:rPr>
                <w:sz w:val="28"/>
                <w:szCs w:val="28"/>
              </w:rPr>
              <w:t>2</w:t>
            </w:r>
          </w:p>
        </w:tc>
        <w:tc>
          <w:tcPr>
            <w:tcW w:w="709" w:type="dxa"/>
            <w:shd w:val="clear" w:color="auto" w:fill="auto"/>
          </w:tcPr>
          <w:p w:rsidR="008968DA" w:rsidRPr="00CD5E04" w:rsidRDefault="008968DA" w:rsidP="008968DA">
            <w:pPr>
              <w:rPr>
                <w:sz w:val="28"/>
                <w:szCs w:val="28"/>
              </w:rPr>
            </w:pPr>
            <w:r w:rsidRPr="00CD5E04">
              <w:rPr>
                <w:sz w:val="28"/>
                <w:szCs w:val="28"/>
              </w:rPr>
              <w:t>15</w:t>
            </w:r>
          </w:p>
        </w:tc>
        <w:tc>
          <w:tcPr>
            <w:tcW w:w="709" w:type="dxa"/>
            <w:shd w:val="clear" w:color="auto" w:fill="auto"/>
          </w:tcPr>
          <w:p w:rsidR="008968DA" w:rsidRPr="00CD5E04" w:rsidRDefault="008968DA" w:rsidP="008968DA">
            <w:pPr>
              <w:rPr>
                <w:sz w:val="28"/>
                <w:szCs w:val="28"/>
              </w:rPr>
            </w:pPr>
          </w:p>
        </w:tc>
        <w:tc>
          <w:tcPr>
            <w:tcW w:w="850" w:type="dxa"/>
            <w:shd w:val="clear" w:color="auto" w:fill="auto"/>
          </w:tcPr>
          <w:p w:rsidR="008968DA" w:rsidRPr="00CD5E04" w:rsidRDefault="008968DA" w:rsidP="008968DA">
            <w:pPr>
              <w:rPr>
                <w:sz w:val="28"/>
                <w:szCs w:val="28"/>
              </w:rPr>
            </w:pPr>
          </w:p>
        </w:tc>
        <w:tc>
          <w:tcPr>
            <w:tcW w:w="850" w:type="dxa"/>
          </w:tcPr>
          <w:p w:rsidR="008968DA" w:rsidRPr="00CD5E04" w:rsidRDefault="008968DA" w:rsidP="008968DA">
            <w:pPr>
              <w:rPr>
                <w:sz w:val="28"/>
                <w:szCs w:val="28"/>
              </w:rPr>
            </w:pPr>
            <w:r>
              <w:rPr>
                <w:sz w:val="28"/>
                <w:szCs w:val="28"/>
              </w:rPr>
              <w:t>2.9</w:t>
            </w:r>
          </w:p>
        </w:tc>
      </w:tr>
      <w:tr w:rsidR="008968DA" w:rsidRPr="003C0DBF" w:rsidTr="00857393">
        <w:tc>
          <w:tcPr>
            <w:tcW w:w="2268" w:type="dxa"/>
            <w:shd w:val="clear" w:color="auto" w:fill="auto"/>
          </w:tcPr>
          <w:p w:rsidR="008968DA" w:rsidRPr="00CD5E04" w:rsidRDefault="008968DA" w:rsidP="008968DA">
            <w:pPr>
              <w:rPr>
                <w:sz w:val="28"/>
                <w:szCs w:val="28"/>
              </w:rPr>
            </w:pPr>
            <w:r w:rsidRPr="00CD5E04">
              <w:rPr>
                <w:sz w:val="28"/>
                <w:szCs w:val="28"/>
              </w:rPr>
              <w:t>Опольевская ООШ</w:t>
            </w:r>
          </w:p>
        </w:tc>
        <w:tc>
          <w:tcPr>
            <w:tcW w:w="993" w:type="dxa"/>
            <w:shd w:val="clear" w:color="auto" w:fill="auto"/>
          </w:tcPr>
          <w:p w:rsidR="008968DA" w:rsidRPr="00CD5E04" w:rsidRDefault="008968DA" w:rsidP="008968DA">
            <w:pPr>
              <w:rPr>
                <w:sz w:val="28"/>
                <w:szCs w:val="28"/>
              </w:rPr>
            </w:pPr>
            <w:r w:rsidRPr="00CD5E04">
              <w:rPr>
                <w:sz w:val="28"/>
                <w:szCs w:val="28"/>
              </w:rPr>
              <w:t>5</w:t>
            </w:r>
          </w:p>
        </w:tc>
        <w:tc>
          <w:tcPr>
            <w:tcW w:w="708" w:type="dxa"/>
            <w:shd w:val="clear" w:color="auto" w:fill="auto"/>
          </w:tcPr>
          <w:p w:rsidR="008968DA" w:rsidRPr="00CD5E04" w:rsidRDefault="008968DA" w:rsidP="008968DA">
            <w:pPr>
              <w:rPr>
                <w:sz w:val="28"/>
                <w:szCs w:val="28"/>
              </w:rPr>
            </w:pPr>
          </w:p>
        </w:tc>
        <w:tc>
          <w:tcPr>
            <w:tcW w:w="709" w:type="dxa"/>
            <w:shd w:val="clear" w:color="auto" w:fill="auto"/>
          </w:tcPr>
          <w:p w:rsidR="008968DA" w:rsidRPr="00CD5E04" w:rsidRDefault="008968DA" w:rsidP="008968DA">
            <w:pPr>
              <w:rPr>
                <w:sz w:val="28"/>
                <w:szCs w:val="28"/>
              </w:rPr>
            </w:pPr>
          </w:p>
        </w:tc>
        <w:tc>
          <w:tcPr>
            <w:tcW w:w="851" w:type="dxa"/>
            <w:shd w:val="clear" w:color="auto" w:fill="auto"/>
          </w:tcPr>
          <w:p w:rsidR="008968DA" w:rsidRPr="00CD5E04" w:rsidRDefault="008968DA" w:rsidP="008968DA">
            <w:pPr>
              <w:rPr>
                <w:sz w:val="28"/>
                <w:szCs w:val="28"/>
              </w:rPr>
            </w:pPr>
            <w:r w:rsidRPr="00CD5E04">
              <w:rPr>
                <w:sz w:val="28"/>
                <w:szCs w:val="28"/>
              </w:rPr>
              <w:t>3</w:t>
            </w:r>
          </w:p>
        </w:tc>
        <w:tc>
          <w:tcPr>
            <w:tcW w:w="708" w:type="dxa"/>
            <w:shd w:val="clear" w:color="auto" w:fill="auto"/>
          </w:tcPr>
          <w:p w:rsidR="008968DA" w:rsidRPr="00CD5E04" w:rsidRDefault="008968DA" w:rsidP="008968DA">
            <w:pPr>
              <w:rPr>
                <w:sz w:val="28"/>
                <w:szCs w:val="28"/>
              </w:rPr>
            </w:pPr>
            <w:r w:rsidRPr="00CD5E04">
              <w:rPr>
                <w:sz w:val="28"/>
                <w:szCs w:val="28"/>
              </w:rPr>
              <w:t>60</w:t>
            </w:r>
          </w:p>
        </w:tc>
        <w:tc>
          <w:tcPr>
            <w:tcW w:w="709" w:type="dxa"/>
            <w:shd w:val="clear" w:color="auto" w:fill="auto"/>
          </w:tcPr>
          <w:p w:rsidR="008968DA" w:rsidRPr="00CD5E04" w:rsidRDefault="008968DA" w:rsidP="008968DA">
            <w:pPr>
              <w:rPr>
                <w:sz w:val="28"/>
                <w:szCs w:val="28"/>
              </w:rPr>
            </w:pPr>
            <w:r w:rsidRPr="00CD5E04">
              <w:rPr>
                <w:sz w:val="28"/>
                <w:szCs w:val="28"/>
              </w:rPr>
              <w:t>2</w:t>
            </w:r>
          </w:p>
        </w:tc>
        <w:tc>
          <w:tcPr>
            <w:tcW w:w="709" w:type="dxa"/>
            <w:shd w:val="clear" w:color="auto" w:fill="auto"/>
          </w:tcPr>
          <w:p w:rsidR="008968DA" w:rsidRPr="00CD5E04" w:rsidRDefault="008968DA" w:rsidP="008968DA">
            <w:pPr>
              <w:rPr>
                <w:sz w:val="28"/>
                <w:szCs w:val="28"/>
              </w:rPr>
            </w:pPr>
            <w:r w:rsidRPr="00CD5E04">
              <w:rPr>
                <w:sz w:val="28"/>
                <w:szCs w:val="28"/>
              </w:rPr>
              <w:t>40</w:t>
            </w:r>
          </w:p>
        </w:tc>
        <w:tc>
          <w:tcPr>
            <w:tcW w:w="709" w:type="dxa"/>
            <w:shd w:val="clear" w:color="auto" w:fill="auto"/>
          </w:tcPr>
          <w:p w:rsidR="008968DA" w:rsidRPr="00CD5E04" w:rsidRDefault="008968DA" w:rsidP="008968DA">
            <w:pPr>
              <w:rPr>
                <w:sz w:val="28"/>
                <w:szCs w:val="28"/>
              </w:rPr>
            </w:pPr>
          </w:p>
        </w:tc>
        <w:tc>
          <w:tcPr>
            <w:tcW w:w="850" w:type="dxa"/>
            <w:shd w:val="clear" w:color="auto" w:fill="auto"/>
          </w:tcPr>
          <w:p w:rsidR="008968DA" w:rsidRPr="00CD5E04" w:rsidRDefault="008968DA" w:rsidP="008968DA">
            <w:pPr>
              <w:rPr>
                <w:sz w:val="28"/>
                <w:szCs w:val="28"/>
              </w:rPr>
            </w:pPr>
          </w:p>
        </w:tc>
        <w:tc>
          <w:tcPr>
            <w:tcW w:w="850" w:type="dxa"/>
          </w:tcPr>
          <w:p w:rsidR="008968DA" w:rsidRPr="00CD5E04" w:rsidRDefault="008968DA" w:rsidP="008968DA">
            <w:pPr>
              <w:rPr>
                <w:sz w:val="28"/>
                <w:szCs w:val="28"/>
              </w:rPr>
            </w:pPr>
            <w:r>
              <w:rPr>
                <w:sz w:val="28"/>
                <w:szCs w:val="28"/>
              </w:rPr>
              <w:t>3.4</w:t>
            </w:r>
          </w:p>
        </w:tc>
      </w:tr>
      <w:tr w:rsidR="008968DA" w:rsidRPr="003C0DBF" w:rsidTr="00857393">
        <w:tc>
          <w:tcPr>
            <w:tcW w:w="2268" w:type="dxa"/>
            <w:shd w:val="clear" w:color="auto" w:fill="auto"/>
          </w:tcPr>
          <w:p w:rsidR="008968DA" w:rsidRPr="00CD5E04" w:rsidRDefault="008968DA" w:rsidP="008968DA">
            <w:pPr>
              <w:rPr>
                <w:sz w:val="28"/>
                <w:szCs w:val="28"/>
              </w:rPr>
            </w:pPr>
            <w:r w:rsidRPr="00CD5E04">
              <w:rPr>
                <w:sz w:val="28"/>
                <w:szCs w:val="28"/>
              </w:rPr>
              <w:t>Сосновоборская ООШ</w:t>
            </w:r>
          </w:p>
        </w:tc>
        <w:tc>
          <w:tcPr>
            <w:tcW w:w="993" w:type="dxa"/>
            <w:shd w:val="clear" w:color="auto" w:fill="auto"/>
          </w:tcPr>
          <w:p w:rsidR="008968DA" w:rsidRPr="00CD5E04" w:rsidRDefault="008968DA" w:rsidP="008968DA">
            <w:pPr>
              <w:rPr>
                <w:sz w:val="28"/>
                <w:szCs w:val="28"/>
              </w:rPr>
            </w:pPr>
            <w:r w:rsidRPr="00CD5E04">
              <w:rPr>
                <w:sz w:val="28"/>
                <w:szCs w:val="28"/>
              </w:rPr>
              <w:t>2</w:t>
            </w:r>
          </w:p>
        </w:tc>
        <w:tc>
          <w:tcPr>
            <w:tcW w:w="708" w:type="dxa"/>
            <w:shd w:val="clear" w:color="auto" w:fill="auto"/>
          </w:tcPr>
          <w:p w:rsidR="008968DA" w:rsidRPr="00CD5E04" w:rsidRDefault="008968DA" w:rsidP="008968DA">
            <w:pPr>
              <w:rPr>
                <w:sz w:val="28"/>
                <w:szCs w:val="28"/>
              </w:rPr>
            </w:pPr>
          </w:p>
        </w:tc>
        <w:tc>
          <w:tcPr>
            <w:tcW w:w="709" w:type="dxa"/>
            <w:shd w:val="clear" w:color="auto" w:fill="auto"/>
          </w:tcPr>
          <w:p w:rsidR="008968DA" w:rsidRPr="00CD5E04" w:rsidRDefault="008968DA" w:rsidP="008968DA">
            <w:pPr>
              <w:rPr>
                <w:sz w:val="28"/>
                <w:szCs w:val="28"/>
              </w:rPr>
            </w:pPr>
          </w:p>
        </w:tc>
        <w:tc>
          <w:tcPr>
            <w:tcW w:w="851" w:type="dxa"/>
            <w:shd w:val="clear" w:color="auto" w:fill="auto"/>
          </w:tcPr>
          <w:p w:rsidR="008968DA" w:rsidRPr="00CD5E04" w:rsidRDefault="008968DA" w:rsidP="008968DA">
            <w:pPr>
              <w:rPr>
                <w:sz w:val="28"/>
                <w:szCs w:val="28"/>
              </w:rPr>
            </w:pPr>
            <w:r w:rsidRPr="00CD5E04">
              <w:rPr>
                <w:sz w:val="28"/>
                <w:szCs w:val="28"/>
              </w:rPr>
              <w:t>2</w:t>
            </w:r>
          </w:p>
        </w:tc>
        <w:tc>
          <w:tcPr>
            <w:tcW w:w="708" w:type="dxa"/>
            <w:shd w:val="clear" w:color="auto" w:fill="auto"/>
          </w:tcPr>
          <w:p w:rsidR="008968DA" w:rsidRPr="00CD5E04" w:rsidRDefault="008968DA" w:rsidP="008968DA">
            <w:pPr>
              <w:rPr>
                <w:sz w:val="28"/>
                <w:szCs w:val="28"/>
              </w:rPr>
            </w:pPr>
            <w:r w:rsidRPr="00CD5E04">
              <w:rPr>
                <w:sz w:val="28"/>
                <w:szCs w:val="28"/>
              </w:rPr>
              <w:t>100</w:t>
            </w:r>
          </w:p>
        </w:tc>
        <w:tc>
          <w:tcPr>
            <w:tcW w:w="709" w:type="dxa"/>
            <w:shd w:val="clear" w:color="auto" w:fill="auto"/>
          </w:tcPr>
          <w:p w:rsidR="008968DA" w:rsidRPr="00CD5E04" w:rsidRDefault="008968DA" w:rsidP="008968DA">
            <w:pPr>
              <w:rPr>
                <w:sz w:val="28"/>
                <w:szCs w:val="28"/>
              </w:rPr>
            </w:pPr>
          </w:p>
        </w:tc>
        <w:tc>
          <w:tcPr>
            <w:tcW w:w="709" w:type="dxa"/>
            <w:shd w:val="clear" w:color="auto" w:fill="auto"/>
          </w:tcPr>
          <w:p w:rsidR="008968DA" w:rsidRPr="00CD5E04" w:rsidRDefault="008968DA" w:rsidP="008968DA">
            <w:pPr>
              <w:rPr>
                <w:sz w:val="28"/>
                <w:szCs w:val="28"/>
              </w:rPr>
            </w:pPr>
          </w:p>
        </w:tc>
        <w:tc>
          <w:tcPr>
            <w:tcW w:w="709" w:type="dxa"/>
            <w:shd w:val="clear" w:color="auto" w:fill="auto"/>
          </w:tcPr>
          <w:p w:rsidR="008968DA" w:rsidRPr="00CD5E04" w:rsidRDefault="008968DA" w:rsidP="008968DA">
            <w:pPr>
              <w:rPr>
                <w:sz w:val="28"/>
                <w:szCs w:val="28"/>
              </w:rPr>
            </w:pPr>
          </w:p>
        </w:tc>
        <w:tc>
          <w:tcPr>
            <w:tcW w:w="850" w:type="dxa"/>
            <w:shd w:val="clear" w:color="auto" w:fill="auto"/>
          </w:tcPr>
          <w:p w:rsidR="008968DA" w:rsidRPr="00CD5E04" w:rsidRDefault="008968DA" w:rsidP="008968DA">
            <w:pPr>
              <w:rPr>
                <w:sz w:val="28"/>
                <w:szCs w:val="28"/>
              </w:rPr>
            </w:pPr>
          </w:p>
        </w:tc>
        <w:tc>
          <w:tcPr>
            <w:tcW w:w="850" w:type="dxa"/>
          </w:tcPr>
          <w:p w:rsidR="008968DA" w:rsidRPr="00CD5E04" w:rsidRDefault="008968DA" w:rsidP="008968DA">
            <w:pPr>
              <w:rPr>
                <w:sz w:val="28"/>
                <w:szCs w:val="28"/>
              </w:rPr>
            </w:pPr>
            <w:r>
              <w:rPr>
                <w:sz w:val="28"/>
                <w:szCs w:val="28"/>
              </w:rPr>
              <w:t>3</w:t>
            </w:r>
          </w:p>
        </w:tc>
      </w:tr>
      <w:tr w:rsidR="008968DA" w:rsidRPr="003C0DBF" w:rsidTr="00857393">
        <w:tc>
          <w:tcPr>
            <w:tcW w:w="2268" w:type="dxa"/>
            <w:shd w:val="clear" w:color="auto" w:fill="auto"/>
          </w:tcPr>
          <w:p w:rsidR="008968DA" w:rsidRPr="00CD5E04" w:rsidRDefault="008968DA" w:rsidP="008968DA">
            <w:pPr>
              <w:rPr>
                <w:sz w:val="28"/>
                <w:szCs w:val="28"/>
              </w:rPr>
            </w:pPr>
            <w:r w:rsidRPr="00CD5E04">
              <w:rPr>
                <w:sz w:val="28"/>
                <w:szCs w:val="28"/>
              </w:rPr>
              <w:t>Фёдоровская ООШ</w:t>
            </w:r>
          </w:p>
        </w:tc>
        <w:tc>
          <w:tcPr>
            <w:tcW w:w="993" w:type="dxa"/>
            <w:shd w:val="clear" w:color="auto" w:fill="auto"/>
          </w:tcPr>
          <w:p w:rsidR="008968DA" w:rsidRPr="00CD5E04" w:rsidRDefault="008968DA" w:rsidP="008968DA">
            <w:pPr>
              <w:rPr>
                <w:sz w:val="28"/>
                <w:szCs w:val="28"/>
              </w:rPr>
            </w:pPr>
            <w:r w:rsidRPr="00CD5E04">
              <w:rPr>
                <w:sz w:val="28"/>
                <w:szCs w:val="28"/>
              </w:rPr>
              <w:t>3</w:t>
            </w:r>
          </w:p>
        </w:tc>
        <w:tc>
          <w:tcPr>
            <w:tcW w:w="708" w:type="dxa"/>
            <w:shd w:val="clear" w:color="auto" w:fill="auto"/>
          </w:tcPr>
          <w:p w:rsidR="008968DA" w:rsidRPr="00CD5E04" w:rsidRDefault="008968DA" w:rsidP="008968DA">
            <w:pPr>
              <w:rPr>
                <w:sz w:val="28"/>
                <w:szCs w:val="28"/>
              </w:rPr>
            </w:pPr>
          </w:p>
        </w:tc>
        <w:tc>
          <w:tcPr>
            <w:tcW w:w="709" w:type="dxa"/>
            <w:shd w:val="clear" w:color="auto" w:fill="auto"/>
          </w:tcPr>
          <w:p w:rsidR="008968DA" w:rsidRPr="00CD5E04" w:rsidRDefault="008968DA" w:rsidP="008968DA">
            <w:pPr>
              <w:rPr>
                <w:sz w:val="28"/>
                <w:szCs w:val="28"/>
              </w:rPr>
            </w:pPr>
          </w:p>
        </w:tc>
        <w:tc>
          <w:tcPr>
            <w:tcW w:w="851" w:type="dxa"/>
            <w:shd w:val="clear" w:color="auto" w:fill="auto"/>
          </w:tcPr>
          <w:p w:rsidR="008968DA" w:rsidRPr="00CD5E04" w:rsidRDefault="008968DA" w:rsidP="008968DA">
            <w:pPr>
              <w:rPr>
                <w:sz w:val="28"/>
                <w:szCs w:val="28"/>
              </w:rPr>
            </w:pPr>
            <w:r w:rsidRPr="00CD5E04">
              <w:rPr>
                <w:sz w:val="28"/>
                <w:szCs w:val="28"/>
              </w:rPr>
              <w:t>3</w:t>
            </w:r>
          </w:p>
        </w:tc>
        <w:tc>
          <w:tcPr>
            <w:tcW w:w="708" w:type="dxa"/>
            <w:shd w:val="clear" w:color="auto" w:fill="auto"/>
          </w:tcPr>
          <w:p w:rsidR="008968DA" w:rsidRPr="00CD5E04" w:rsidRDefault="008968DA" w:rsidP="008968DA">
            <w:pPr>
              <w:rPr>
                <w:sz w:val="28"/>
                <w:szCs w:val="28"/>
              </w:rPr>
            </w:pPr>
            <w:r w:rsidRPr="00CD5E04">
              <w:rPr>
                <w:sz w:val="28"/>
                <w:szCs w:val="28"/>
              </w:rPr>
              <w:t>100</w:t>
            </w:r>
          </w:p>
        </w:tc>
        <w:tc>
          <w:tcPr>
            <w:tcW w:w="709" w:type="dxa"/>
            <w:shd w:val="clear" w:color="auto" w:fill="auto"/>
          </w:tcPr>
          <w:p w:rsidR="008968DA" w:rsidRPr="00CD5E04" w:rsidRDefault="008968DA" w:rsidP="008968DA">
            <w:pPr>
              <w:rPr>
                <w:sz w:val="28"/>
                <w:szCs w:val="28"/>
              </w:rPr>
            </w:pPr>
          </w:p>
        </w:tc>
        <w:tc>
          <w:tcPr>
            <w:tcW w:w="709" w:type="dxa"/>
            <w:shd w:val="clear" w:color="auto" w:fill="auto"/>
          </w:tcPr>
          <w:p w:rsidR="008968DA" w:rsidRPr="00CD5E04" w:rsidRDefault="008968DA" w:rsidP="008968DA">
            <w:pPr>
              <w:rPr>
                <w:sz w:val="28"/>
                <w:szCs w:val="28"/>
              </w:rPr>
            </w:pPr>
          </w:p>
        </w:tc>
        <w:tc>
          <w:tcPr>
            <w:tcW w:w="709" w:type="dxa"/>
            <w:shd w:val="clear" w:color="auto" w:fill="auto"/>
          </w:tcPr>
          <w:p w:rsidR="008968DA" w:rsidRPr="00CD5E04" w:rsidRDefault="008968DA" w:rsidP="008968DA">
            <w:pPr>
              <w:rPr>
                <w:sz w:val="28"/>
                <w:szCs w:val="28"/>
              </w:rPr>
            </w:pPr>
          </w:p>
        </w:tc>
        <w:tc>
          <w:tcPr>
            <w:tcW w:w="850" w:type="dxa"/>
            <w:shd w:val="clear" w:color="auto" w:fill="auto"/>
          </w:tcPr>
          <w:p w:rsidR="008968DA" w:rsidRPr="00CD5E04" w:rsidRDefault="008968DA" w:rsidP="008968DA">
            <w:pPr>
              <w:rPr>
                <w:sz w:val="28"/>
                <w:szCs w:val="28"/>
              </w:rPr>
            </w:pPr>
          </w:p>
        </w:tc>
        <w:tc>
          <w:tcPr>
            <w:tcW w:w="850" w:type="dxa"/>
          </w:tcPr>
          <w:p w:rsidR="008968DA" w:rsidRPr="00CD5E04" w:rsidRDefault="008968DA" w:rsidP="008968DA">
            <w:pPr>
              <w:rPr>
                <w:sz w:val="28"/>
                <w:szCs w:val="28"/>
              </w:rPr>
            </w:pPr>
            <w:r>
              <w:rPr>
                <w:sz w:val="28"/>
                <w:szCs w:val="28"/>
              </w:rPr>
              <w:t>3</w:t>
            </w:r>
          </w:p>
        </w:tc>
      </w:tr>
      <w:tr w:rsidR="008968DA" w:rsidRPr="003C0DBF" w:rsidTr="00857393">
        <w:tc>
          <w:tcPr>
            <w:tcW w:w="2268" w:type="dxa"/>
            <w:shd w:val="clear" w:color="auto" w:fill="auto"/>
          </w:tcPr>
          <w:p w:rsidR="008968DA" w:rsidRPr="00CD5E04" w:rsidRDefault="008968DA" w:rsidP="008968DA">
            <w:pPr>
              <w:rPr>
                <w:sz w:val="28"/>
                <w:szCs w:val="28"/>
              </w:rPr>
            </w:pPr>
            <w:r w:rsidRPr="00CD5E04">
              <w:rPr>
                <w:sz w:val="28"/>
                <w:szCs w:val="28"/>
              </w:rPr>
              <w:t>Энтузиастская ООШ</w:t>
            </w:r>
          </w:p>
        </w:tc>
        <w:tc>
          <w:tcPr>
            <w:tcW w:w="993" w:type="dxa"/>
            <w:shd w:val="clear" w:color="auto" w:fill="auto"/>
          </w:tcPr>
          <w:p w:rsidR="008968DA" w:rsidRPr="00CD5E04" w:rsidRDefault="008968DA" w:rsidP="008968DA">
            <w:pPr>
              <w:rPr>
                <w:sz w:val="28"/>
                <w:szCs w:val="28"/>
              </w:rPr>
            </w:pPr>
            <w:r w:rsidRPr="00CD5E04">
              <w:rPr>
                <w:sz w:val="28"/>
                <w:szCs w:val="28"/>
              </w:rPr>
              <w:t>4</w:t>
            </w:r>
          </w:p>
        </w:tc>
        <w:tc>
          <w:tcPr>
            <w:tcW w:w="708" w:type="dxa"/>
            <w:shd w:val="clear" w:color="auto" w:fill="auto"/>
          </w:tcPr>
          <w:p w:rsidR="008968DA" w:rsidRPr="00CD5E04" w:rsidRDefault="008968DA" w:rsidP="008968DA">
            <w:pPr>
              <w:rPr>
                <w:sz w:val="28"/>
                <w:szCs w:val="28"/>
              </w:rPr>
            </w:pPr>
          </w:p>
        </w:tc>
        <w:tc>
          <w:tcPr>
            <w:tcW w:w="709" w:type="dxa"/>
            <w:shd w:val="clear" w:color="auto" w:fill="auto"/>
          </w:tcPr>
          <w:p w:rsidR="008968DA" w:rsidRPr="00CD5E04" w:rsidRDefault="008968DA" w:rsidP="008968DA">
            <w:pPr>
              <w:rPr>
                <w:sz w:val="28"/>
                <w:szCs w:val="28"/>
              </w:rPr>
            </w:pPr>
          </w:p>
        </w:tc>
        <w:tc>
          <w:tcPr>
            <w:tcW w:w="851" w:type="dxa"/>
            <w:shd w:val="clear" w:color="auto" w:fill="auto"/>
          </w:tcPr>
          <w:p w:rsidR="008968DA" w:rsidRPr="00CD5E04" w:rsidRDefault="008968DA" w:rsidP="008968DA">
            <w:pPr>
              <w:rPr>
                <w:sz w:val="28"/>
                <w:szCs w:val="28"/>
              </w:rPr>
            </w:pPr>
            <w:r w:rsidRPr="00CD5E04">
              <w:rPr>
                <w:sz w:val="28"/>
                <w:szCs w:val="28"/>
              </w:rPr>
              <w:t>3</w:t>
            </w:r>
          </w:p>
        </w:tc>
        <w:tc>
          <w:tcPr>
            <w:tcW w:w="708" w:type="dxa"/>
            <w:shd w:val="clear" w:color="auto" w:fill="auto"/>
          </w:tcPr>
          <w:p w:rsidR="008968DA" w:rsidRPr="00CD5E04" w:rsidRDefault="008968DA" w:rsidP="008968DA">
            <w:pPr>
              <w:rPr>
                <w:sz w:val="28"/>
                <w:szCs w:val="28"/>
              </w:rPr>
            </w:pPr>
            <w:r w:rsidRPr="00CD5E04">
              <w:rPr>
                <w:sz w:val="28"/>
                <w:szCs w:val="28"/>
              </w:rPr>
              <w:t>75</w:t>
            </w:r>
          </w:p>
        </w:tc>
        <w:tc>
          <w:tcPr>
            <w:tcW w:w="709" w:type="dxa"/>
            <w:shd w:val="clear" w:color="auto" w:fill="auto"/>
          </w:tcPr>
          <w:p w:rsidR="008968DA" w:rsidRPr="00CD5E04" w:rsidRDefault="008968DA" w:rsidP="008968DA">
            <w:pPr>
              <w:rPr>
                <w:sz w:val="28"/>
                <w:szCs w:val="28"/>
              </w:rPr>
            </w:pPr>
            <w:r w:rsidRPr="00CD5E04">
              <w:rPr>
                <w:sz w:val="28"/>
                <w:szCs w:val="28"/>
              </w:rPr>
              <w:t>1</w:t>
            </w:r>
          </w:p>
        </w:tc>
        <w:tc>
          <w:tcPr>
            <w:tcW w:w="709" w:type="dxa"/>
            <w:shd w:val="clear" w:color="auto" w:fill="auto"/>
          </w:tcPr>
          <w:p w:rsidR="008968DA" w:rsidRPr="00CD5E04" w:rsidRDefault="008968DA" w:rsidP="008968DA">
            <w:pPr>
              <w:rPr>
                <w:sz w:val="28"/>
                <w:szCs w:val="28"/>
              </w:rPr>
            </w:pPr>
            <w:r w:rsidRPr="00CD5E04">
              <w:rPr>
                <w:sz w:val="28"/>
                <w:szCs w:val="28"/>
              </w:rPr>
              <w:t>25</w:t>
            </w:r>
          </w:p>
        </w:tc>
        <w:tc>
          <w:tcPr>
            <w:tcW w:w="709" w:type="dxa"/>
            <w:shd w:val="clear" w:color="auto" w:fill="auto"/>
          </w:tcPr>
          <w:p w:rsidR="008968DA" w:rsidRPr="00CD5E04" w:rsidRDefault="008968DA" w:rsidP="008968DA">
            <w:pPr>
              <w:rPr>
                <w:sz w:val="28"/>
                <w:szCs w:val="28"/>
              </w:rPr>
            </w:pPr>
          </w:p>
        </w:tc>
        <w:tc>
          <w:tcPr>
            <w:tcW w:w="850" w:type="dxa"/>
            <w:shd w:val="clear" w:color="auto" w:fill="auto"/>
          </w:tcPr>
          <w:p w:rsidR="008968DA" w:rsidRPr="00CD5E04" w:rsidRDefault="008968DA" w:rsidP="008968DA">
            <w:pPr>
              <w:rPr>
                <w:sz w:val="28"/>
                <w:szCs w:val="28"/>
              </w:rPr>
            </w:pPr>
          </w:p>
        </w:tc>
        <w:tc>
          <w:tcPr>
            <w:tcW w:w="850" w:type="dxa"/>
          </w:tcPr>
          <w:p w:rsidR="008968DA" w:rsidRPr="00CD5E04" w:rsidRDefault="008968DA" w:rsidP="008968DA">
            <w:pPr>
              <w:rPr>
                <w:sz w:val="28"/>
                <w:szCs w:val="28"/>
              </w:rPr>
            </w:pPr>
            <w:r>
              <w:rPr>
                <w:sz w:val="28"/>
                <w:szCs w:val="28"/>
              </w:rPr>
              <w:t>3.3</w:t>
            </w:r>
          </w:p>
        </w:tc>
      </w:tr>
      <w:tr w:rsidR="008968DA" w:rsidRPr="003C0DBF" w:rsidTr="00857393">
        <w:tc>
          <w:tcPr>
            <w:tcW w:w="2268" w:type="dxa"/>
            <w:shd w:val="clear" w:color="auto" w:fill="auto"/>
          </w:tcPr>
          <w:p w:rsidR="008968DA" w:rsidRPr="00CD5E04" w:rsidRDefault="008968DA" w:rsidP="008968DA">
            <w:pPr>
              <w:rPr>
                <w:sz w:val="28"/>
                <w:szCs w:val="28"/>
              </w:rPr>
            </w:pPr>
            <w:r w:rsidRPr="00CD5E04">
              <w:rPr>
                <w:sz w:val="28"/>
                <w:szCs w:val="28"/>
              </w:rPr>
              <w:t>ООШ №2</w:t>
            </w:r>
          </w:p>
        </w:tc>
        <w:tc>
          <w:tcPr>
            <w:tcW w:w="993" w:type="dxa"/>
            <w:shd w:val="clear" w:color="auto" w:fill="auto"/>
          </w:tcPr>
          <w:p w:rsidR="008968DA" w:rsidRPr="00CD5E04" w:rsidRDefault="008968DA" w:rsidP="008968DA">
            <w:pPr>
              <w:rPr>
                <w:sz w:val="28"/>
                <w:szCs w:val="28"/>
              </w:rPr>
            </w:pPr>
            <w:r w:rsidRPr="00CD5E04">
              <w:rPr>
                <w:sz w:val="28"/>
                <w:szCs w:val="28"/>
              </w:rPr>
              <w:t>14</w:t>
            </w:r>
          </w:p>
        </w:tc>
        <w:tc>
          <w:tcPr>
            <w:tcW w:w="708" w:type="dxa"/>
            <w:shd w:val="clear" w:color="auto" w:fill="auto"/>
          </w:tcPr>
          <w:p w:rsidR="008968DA" w:rsidRPr="00CD5E04" w:rsidRDefault="008968DA" w:rsidP="008968DA">
            <w:pPr>
              <w:rPr>
                <w:sz w:val="28"/>
                <w:szCs w:val="28"/>
              </w:rPr>
            </w:pPr>
            <w:r w:rsidRPr="00CD5E04">
              <w:rPr>
                <w:sz w:val="28"/>
                <w:szCs w:val="28"/>
              </w:rPr>
              <w:t>2</w:t>
            </w:r>
          </w:p>
        </w:tc>
        <w:tc>
          <w:tcPr>
            <w:tcW w:w="709" w:type="dxa"/>
            <w:shd w:val="clear" w:color="auto" w:fill="auto"/>
          </w:tcPr>
          <w:p w:rsidR="008968DA" w:rsidRPr="00CD5E04" w:rsidRDefault="008968DA" w:rsidP="008968DA">
            <w:pPr>
              <w:rPr>
                <w:sz w:val="28"/>
                <w:szCs w:val="28"/>
              </w:rPr>
            </w:pPr>
            <w:r w:rsidRPr="00CD5E04">
              <w:rPr>
                <w:sz w:val="28"/>
                <w:szCs w:val="28"/>
              </w:rPr>
              <w:t>14</w:t>
            </w:r>
          </w:p>
        </w:tc>
        <w:tc>
          <w:tcPr>
            <w:tcW w:w="851" w:type="dxa"/>
            <w:shd w:val="clear" w:color="auto" w:fill="auto"/>
          </w:tcPr>
          <w:p w:rsidR="008968DA" w:rsidRPr="00CD5E04" w:rsidRDefault="008968DA" w:rsidP="008968DA">
            <w:pPr>
              <w:rPr>
                <w:sz w:val="28"/>
                <w:szCs w:val="28"/>
              </w:rPr>
            </w:pPr>
            <w:r w:rsidRPr="00CD5E04">
              <w:rPr>
                <w:sz w:val="28"/>
                <w:szCs w:val="28"/>
              </w:rPr>
              <w:t>10</w:t>
            </w:r>
          </w:p>
        </w:tc>
        <w:tc>
          <w:tcPr>
            <w:tcW w:w="708" w:type="dxa"/>
            <w:shd w:val="clear" w:color="auto" w:fill="auto"/>
          </w:tcPr>
          <w:p w:rsidR="008968DA" w:rsidRPr="00CD5E04" w:rsidRDefault="008968DA" w:rsidP="008968DA">
            <w:pPr>
              <w:rPr>
                <w:sz w:val="28"/>
                <w:szCs w:val="28"/>
              </w:rPr>
            </w:pPr>
            <w:r w:rsidRPr="00CD5E04">
              <w:rPr>
                <w:sz w:val="28"/>
                <w:szCs w:val="28"/>
              </w:rPr>
              <w:t>72</w:t>
            </w:r>
          </w:p>
        </w:tc>
        <w:tc>
          <w:tcPr>
            <w:tcW w:w="709" w:type="dxa"/>
            <w:shd w:val="clear" w:color="auto" w:fill="auto"/>
          </w:tcPr>
          <w:p w:rsidR="008968DA" w:rsidRPr="00CD5E04" w:rsidRDefault="008968DA" w:rsidP="008968DA">
            <w:pPr>
              <w:rPr>
                <w:sz w:val="28"/>
                <w:szCs w:val="28"/>
              </w:rPr>
            </w:pPr>
            <w:r w:rsidRPr="00CD5E04">
              <w:rPr>
                <w:sz w:val="28"/>
                <w:szCs w:val="28"/>
              </w:rPr>
              <w:t>2</w:t>
            </w:r>
          </w:p>
        </w:tc>
        <w:tc>
          <w:tcPr>
            <w:tcW w:w="709" w:type="dxa"/>
            <w:shd w:val="clear" w:color="auto" w:fill="auto"/>
          </w:tcPr>
          <w:p w:rsidR="008968DA" w:rsidRPr="00CD5E04" w:rsidRDefault="008968DA" w:rsidP="008968DA">
            <w:pPr>
              <w:rPr>
                <w:sz w:val="28"/>
                <w:szCs w:val="28"/>
              </w:rPr>
            </w:pPr>
            <w:r w:rsidRPr="00CD5E04">
              <w:rPr>
                <w:sz w:val="28"/>
                <w:szCs w:val="28"/>
              </w:rPr>
              <w:t>14</w:t>
            </w:r>
          </w:p>
        </w:tc>
        <w:tc>
          <w:tcPr>
            <w:tcW w:w="709" w:type="dxa"/>
            <w:shd w:val="clear" w:color="auto" w:fill="auto"/>
          </w:tcPr>
          <w:p w:rsidR="008968DA" w:rsidRPr="00CD5E04" w:rsidRDefault="008968DA" w:rsidP="008968DA">
            <w:pPr>
              <w:rPr>
                <w:sz w:val="28"/>
                <w:szCs w:val="28"/>
              </w:rPr>
            </w:pPr>
          </w:p>
        </w:tc>
        <w:tc>
          <w:tcPr>
            <w:tcW w:w="850" w:type="dxa"/>
            <w:shd w:val="clear" w:color="auto" w:fill="auto"/>
          </w:tcPr>
          <w:p w:rsidR="008968DA" w:rsidRPr="00CD5E04" w:rsidRDefault="008968DA" w:rsidP="008968DA">
            <w:pPr>
              <w:rPr>
                <w:sz w:val="28"/>
                <w:szCs w:val="28"/>
              </w:rPr>
            </w:pPr>
          </w:p>
        </w:tc>
        <w:tc>
          <w:tcPr>
            <w:tcW w:w="850" w:type="dxa"/>
          </w:tcPr>
          <w:p w:rsidR="008968DA" w:rsidRPr="00CD5E04" w:rsidRDefault="008968DA" w:rsidP="008968DA">
            <w:pPr>
              <w:rPr>
                <w:sz w:val="28"/>
                <w:szCs w:val="28"/>
              </w:rPr>
            </w:pPr>
            <w:r>
              <w:rPr>
                <w:sz w:val="28"/>
                <w:szCs w:val="28"/>
              </w:rPr>
              <w:t>3</w:t>
            </w:r>
          </w:p>
        </w:tc>
      </w:tr>
      <w:tr w:rsidR="008968DA" w:rsidRPr="003C0DBF" w:rsidTr="00857393">
        <w:tc>
          <w:tcPr>
            <w:tcW w:w="2268" w:type="dxa"/>
            <w:shd w:val="clear" w:color="auto" w:fill="auto"/>
          </w:tcPr>
          <w:p w:rsidR="008968DA" w:rsidRPr="00857393" w:rsidRDefault="008968DA" w:rsidP="008968DA">
            <w:pPr>
              <w:rPr>
                <w:b/>
                <w:i/>
                <w:sz w:val="28"/>
                <w:szCs w:val="28"/>
              </w:rPr>
            </w:pPr>
            <w:r w:rsidRPr="00857393">
              <w:rPr>
                <w:b/>
                <w:i/>
                <w:sz w:val="28"/>
                <w:szCs w:val="28"/>
              </w:rPr>
              <w:t>Итого:</w:t>
            </w:r>
          </w:p>
        </w:tc>
        <w:tc>
          <w:tcPr>
            <w:tcW w:w="993" w:type="dxa"/>
            <w:shd w:val="clear" w:color="auto" w:fill="auto"/>
          </w:tcPr>
          <w:p w:rsidR="008968DA" w:rsidRPr="00857393" w:rsidRDefault="008968DA" w:rsidP="008968DA">
            <w:pPr>
              <w:rPr>
                <w:b/>
                <w:i/>
                <w:sz w:val="28"/>
                <w:szCs w:val="28"/>
              </w:rPr>
            </w:pPr>
            <w:r w:rsidRPr="00857393">
              <w:rPr>
                <w:b/>
                <w:i/>
                <w:sz w:val="28"/>
                <w:szCs w:val="28"/>
              </w:rPr>
              <w:t>137</w:t>
            </w:r>
          </w:p>
        </w:tc>
        <w:tc>
          <w:tcPr>
            <w:tcW w:w="708" w:type="dxa"/>
            <w:shd w:val="clear" w:color="auto" w:fill="auto"/>
          </w:tcPr>
          <w:p w:rsidR="008968DA" w:rsidRPr="00857393" w:rsidRDefault="008968DA" w:rsidP="008968DA">
            <w:pPr>
              <w:rPr>
                <w:b/>
                <w:i/>
                <w:sz w:val="28"/>
                <w:szCs w:val="28"/>
              </w:rPr>
            </w:pPr>
            <w:r w:rsidRPr="00857393">
              <w:rPr>
                <w:b/>
                <w:i/>
                <w:sz w:val="28"/>
                <w:szCs w:val="28"/>
              </w:rPr>
              <w:t>10</w:t>
            </w:r>
          </w:p>
        </w:tc>
        <w:tc>
          <w:tcPr>
            <w:tcW w:w="709" w:type="dxa"/>
            <w:shd w:val="clear" w:color="auto" w:fill="auto"/>
          </w:tcPr>
          <w:p w:rsidR="008968DA" w:rsidRPr="00857393" w:rsidRDefault="008968DA" w:rsidP="008968DA">
            <w:pPr>
              <w:rPr>
                <w:b/>
                <w:i/>
                <w:sz w:val="28"/>
                <w:szCs w:val="28"/>
              </w:rPr>
            </w:pPr>
            <w:r w:rsidRPr="00857393">
              <w:rPr>
                <w:b/>
                <w:i/>
                <w:sz w:val="28"/>
                <w:szCs w:val="28"/>
              </w:rPr>
              <w:t>7</w:t>
            </w:r>
          </w:p>
        </w:tc>
        <w:tc>
          <w:tcPr>
            <w:tcW w:w="851" w:type="dxa"/>
            <w:shd w:val="clear" w:color="auto" w:fill="auto"/>
          </w:tcPr>
          <w:p w:rsidR="008968DA" w:rsidRPr="00857393" w:rsidRDefault="008968DA" w:rsidP="008968DA">
            <w:pPr>
              <w:rPr>
                <w:b/>
                <w:i/>
                <w:sz w:val="28"/>
                <w:szCs w:val="28"/>
              </w:rPr>
            </w:pPr>
            <w:r w:rsidRPr="00857393">
              <w:rPr>
                <w:b/>
                <w:i/>
                <w:sz w:val="28"/>
                <w:szCs w:val="28"/>
              </w:rPr>
              <w:t>97</w:t>
            </w:r>
          </w:p>
        </w:tc>
        <w:tc>
          <w:tcPr>
            <w:tcW w:w="708" w:type="dxa"/>
            <w:shd w:val="clear" w:color="auto" w:fill="auto"/>
          </w:tcPr>
          <w:p w:rsidR="008968DA" w:rsidRPr="00857393" w:rsidRDefault="008968DA" w:rsidP="008968DA">
            <w:pPr>
              <w:rPr>
                <w:b/>
                <w:i/>
                <w:sz w:val="28"/>
                <w:szCs w:val="28"/>
              </w:rPr>
            </w:pPr>
            <w:r w:rsidRPr="00857393">
              <w:rPr>
                <w:b/>
                <w:i/>
                <w:sz w:val="28"/>
                <w:szCs w:val="28"/>
              </w:rPr>
              <w:t>71</w:t>
            </w:r>
          </w:p>
        </w:tc>
        <w:tc>
          <w:tcPr>
            <w:tcW w:w="709" w:type="dxa"/>
            <w:shd w:val="clear" w:color="auto" w:fill="auto"/>
          </w:tcPr>
          <w:p w:rsidR="008968DA" w:rsidRPr="00857393" w:rsidRDefault="008968DA" w:rsidP="008968DA">
            <w:pPr>
              <w:rPr>
                <w:b/>
                <w:i/>
                <w:sz w:val="28"/>
                <w:szCs w:val="28"/>
              </w:rPr>
            </w:pPr>
            <w:r w:rsidRPr="00857393">
              <w:rPr>
                <w:b/>
                <w:i/>
                <w:sz w:val="28"/>
                <w:szCs w:val="28"/>
              </w:rPr>
              <w:t>26</w:t>
            </w:r>
          </w:p>
        </w:tc>
        <w:tc>
          <w:tcPr>
            <w:tcW w:w="709" w:type="dxa"/>
            <w:shd w:val="clear" w:color="auto" w:fill="auto"/>
          </w:tcPr>
          <w:p w:rsidR="008968DA" w:rsidRPr="00857393" w:rsidRDefault="008968DA" w:rsidP="008968DA">
            <w:pPr>
              <w:rPr>
                <w:b/>
                <w:i/>
                <w:sz w:val="28"/>
                <w:szCs w:val="28"/>
              </w:rPr>
            </w:pPr>
            <w:r w:rsidRPr="00857393">
              <w:rPr>
                <w:b/>
                <w:i/>
                <w:sz w:val="28"/>
                <w:szCs w:val="28"/>
              </w:rPr>
              <w:t>19</w:t>
            </w:r>
          </w:p>
        </w:tc>
        <w:tc>
          <w:tcPr>
            <w:tcW w:w="709" w:type="dxa"/>
            <w:shd w:val="clear" w:color="auto" w:fill="auto"/>
          </w:tcPr>
          <w:p w:rsidR="008968DA" w:rsidRPr="00857393" w:rsidRDefault="008968DA" w:rsidP="008968DA">
            <w:pPr>
              <w:rPr>
                <w:b/>
                <w:i/>
                <w:sz w:val="28"/>
                <w:szCs w:val="28"/>
              </w:rPr>
            </w:pPr>
            <w:r w:rsidRPr="00857393">
              <w:rPr>
                <w:b/>
                <w:i/>
                <w:sz w:val="28"/>
                <w:szCs w:val="28"/>
              </w:rPr>
              <w:t>4</w:t>
            </w:r>
          </w:p>
        </w:tc>
        <w:tc>
          <w:tcPr>
            <w:tcW w:w="850" w:type="dxa"/>
            <w:shd w:val="clear" w:color="auto" w:fill="auto"/>
          </w:tcPr>
          <w:p w:rsidR="008968DA" w:rsidRPr="00857393" w:rsidRDefault="008968DA" w:rsidP="008968DA">
            <w:pPr>
              <w:rPr>
                <w:b/>
                <w:i/>
                <w:sz w:val="28"/>
                <w:szCs w:val="28"/>
              </w:rPr>
            </w:pPr>
            <w:r w:rsidRPr="00857393">
              <w:rPr>
                <w:b/>
                <w:i/>
                <w:sz w:val="28"/>
                <w:szCs w:val="28"/>
              </w:rPr>
              <w:t>3</w:t>
            </w:r>
          </w:p>
        </w:tc>
        <w:tc>
          <w:tcPr>
            <w:tcW w:w="850" w:type="dxa"/>
          </w:tcPr>
          <w:p w:rsidR="008968DA" w:rsidRPr="00857393" w:rsidRDefault="008968DA" w:rsidP="008968DA">
            <w:pPr>
              <w:rPr>
                <w:b/>
                <w:i/>
                <w:sz w:val="28"/>
                <w:szCs w:val="28"/>
              </w:rPr>
            </w:pPr>
            <w:r w:rsidRPr="00857393">
              <w:rPr>
                <w:b/>
                <w:i/>
                <w:sz w:val="28"/>
                <w:szCs w:val="28"/>
              </w:rPr>
              <w:t>3.2</w:t>
            </w:r>
          </w:p>
        </w:tc>
      </w:tr>
      <w:tr w:rsidR="008968DA" w:rsidRPr="003C0DBF" w:rsidTr="00857393">
        <w:tc>
          <w:tcPr>
            <w:tcW w:w="2268" w:type="dxa"/>
            <w:shd w:val="clear" w:color="auto" w:fill="auto"/>
          </w:tcPr>
          <w:p w:rsidR="008968DA" w:rsidRPr="007A4FE0" w:rsidRDefault="008968DA" w:rsidP="008968DA">
            <w:pPr>
              <w:rPr>
                <w:b/>
                <w:i/>
                <w:sz w:val="28"/>
                <w:szCs w:val="28"/>
              </w:rPr>
            </w:pPr>
            <w:r w:rsidRPr="007A4FE0">
              <w:rPr>
                <w:b/>
                <w:i/>
                <w:sz w:val="28"/>
                <w:szCs w:val="28"/>
              </w:rPr>
              <w:t>После пересдачи:</w:t>
            </w:r>
          </w:p>
        </w:tc>
        <w:tc>
          <w:tcPr>
            <w:tcW w:w="993" w:type="dxa"/>
            <w:shd w:val="clear" w:color="auto" w:fill="auto"/>
          </w:tcPr>
          <w:p w:rsidR="008968DA" w:rsidRPr="007A4FE0" w:rsidRDefault="008968DA" w:rsidP="008968DA">
            <w:pPr>
              <w:rPr>
                <w:b/>
                <w:i/>
                <w:sz w:val="28"/>
                <w:szCs w:val="28"/>
              </w:rPr>
            </w:pPr>
            <w:r w:rsidRPr="007A4FE0">
              <w:rPr>
                <w:b/>
                <w:i/>
                <w:sz w:val="28"/>
                <w:szCs w:val="28"/>
              </w:rPr>
              <w:t>9</w:t>
            </w:r>
          </w:p>
        </w:tc>
        <w:tc>
          <w:tcPr>
            <w:tcW w:w="708" w:type="dxa"/>
            <w:shd w:val="clear" w:color="auto" w:fill="auto"/>
          </w:tcPr>
          <w:p w:rsidR="008968DA" w:rsidRPr="007A4FE0" w:rsidRDefault="008968DA" w:rsidP="008968DA">
            <w:pPr>
              <w:rPr>
                <w:b/>
                <w:i/>
                <w:sz w:val="28"/>
                <w:szCs w:val="28"/>
              </w:rPr>
            </w:pPr>
          </w:p>
        </w:tc>
        <w:tc>
          <w:tcPr>
            <w:tcW w:w="709" w:type="dxa"/>
            <w:shd w:val="clear" w:color="auto" w:fill="auto"/>
          </w:tcPr>
          <w:p w:rsidR="008968DA" w:rsidRPr="007A4FE0" w:rsidRDefault="008968DA" w:rsidP="008968DA">
            <w:pPr>
              <w:rPr>
                <w:b/>
                <w:i/>
                <w:sz w:val="28"/>
                <w:szCs w:val="28"/>
              </w:rPr>
            </w:pPr>
          </w:p>
        </w:tc>
        <w:tc>
          <w:tcPr>
            <w:tcW w:w="851" w:type="dxa"/>
            <w:shd w:val="clear" w:color="auto" w:fill="auto"/>
          </w:tcPr>
          <w:p w:rsidR="008968DA" w:rsidRPr="007A4FE0" w:rsidRDefault="008968DA" w:rsidP="008968DA">
            <w:pPr>
              <w:rPr>
                <w:b/>
                <w:i/>
                <w:sz w:val="28"/>
                <w:szCs w:val="28"/>
              </w:rPr>
            </w:pPr>
            <w:r w:rsidRPr="007A4FE0">
              <w:rPr>
                <w:b/>
                <w:i/>
                <w:sz w:val="28"/>
                <w:szCs w:val="28"/>
              </w:rPr>
              <w:t>8</w:t>
            </w:r>
          </w:p>
        </w:tc>
        <w:tc>
          <w:tcPr>
            <w:tcW w:w="708" w:type="dxa"/>
            <w:shd w:val="clear" w:color="auto" w:fill="auto"/>
          </w:tcPr>
          <w:p w:rsidR="008968DA" w:rsidRPr="007A4FE0" w:rsidRDefault="008968DA" w:rsidP="008968DA">
            <w:pPr>
              <w:rPr>
                <w:b/>
                <w:i/>
                <w:sz w:val="28"/>
                <w:szCs w:val="28"/>
              </w:rPr>
            </w:pPr>
            <w:r w:rsidRPr="007A4FE0">
              <w:rPr>
                <w:b/>
                <w:i/>
                <w:sz w:val="28"/>
                <w:szCs w:val="28"/>
              </w:rPr>
              <w:t>89</w:t>
            </w:r>
          </w:p>
        </w:tc>
        <w:tc>
          <w:tcPr>
            <w:tcW w:w="709" w:type="dxa"/>
            <w:shd w:val="clear" w:color="auto" w:fill="auto"/>
          </w:tcPr>
          <w:p w:rsidR="008968DA" w:rsidRPr="007A4FE0" w:rsidRDefault="008968DA" w:rsidP="008968DA">
            <w:pPr>
              <w:rPr>
                <w:b/>
                <w:i/>
                <w:sz w:val="28"/>
                <w:szCs w:val="28"/>
              </w:rPr>
            </w:pPr>
            <w:r w:rsidRPr="007A4FE0">
              <w:rPr>
                <w:b/>
                <w:i/>
                <w:sz w:val="28"/>
                <w:szCs w:val="28"/>
              </w:rPr>
              <w:t>1</w:t>
            </w:r>
          </w:p>
        </w:tc>
        <w:tc>
          <w:tcPr>
            <w:tcW w:w="709" w:type="dxa"/>
            <w:shd w:val="clear" w:color="auto" w:fill="auto"/>
          </w:tcPr>
          <w:p w:rsidR="008968DA" w:rsidRPr="007A4FE0" w:rsidRDefault="008968DA" w:rsidP="008968DA">
            <w:pPr>
              <w:rPr>
                <w:b/>
                <w:i/>
                <w:sz w:val="28"/>
                <w:szCs w:val="28"/>
              </w:rPr>
            </w:pPr>
            <w:r w:rsidRPr="007A4FE0">
              <w:rPr>
                <w:b/>
                <w:i/>
                <w:sz w:val="28"/>
                <w:szCs w:val="28"/>
              </w:rPr>
              <w:t>11</w:t>
            </w:r>
          </w:p>
        </w:tc>
        <w:tc>
          <w:tcPr>
            <w:tcW w:w="709" w:type="dxa"/>
            <w:shd w:val="clear" w:color="auto" w:fill="auto"/>
          </w:tcPr>
          <w:p w:rsidR="008968DA" w:rsidRPr="007A4FE0" w:rsidRDefault="008968DA" w:rsidP="008968DA">
            <w:pPr>
              <w:rPr>
                <w:b/>
                <w:i/>
                <w:sz w:val="28"/>
                <w:szCs w:val="28"/>
              </w:rPr>
            </w:pPr>
          </w:p>
        </w:tc>
        <w:tc>
          <w:tcPr>
            <w:tcW w:w="850" w:type="dxa"/>
            <w:shd w:val="clear" w:color="auto" w:fill="auto"/>
          </w:tcPr>
          <w:p w:rsidR="008968DA" w:rsidRPr="007A4FE0" w:rsidRDefault="008968DA" w:rsidP="008968DA">
            <w:pPr>
              <w:rPr>
                <w:b/>
                <w:i/>
                <w:sz w:val="28"/>
                <w:szCs w:val="28"/>
              </w:rPr>
            </w:pPr>
          </w:p>
        </w:tc>
        <w:tc>
          <w:tcPr>
            <w:tcW w:w="850" w:type="dxa"/>
          </w:tcPr>
          <w:p w:rsidR="008968DA" w:rsidRPr="007A4FE0" w:rsidRDefault="008968DA" w:rsidP="008968DA">
            <w:pPr>
              <w:rPr>
                <w:b/>
                <w:i/>
                <w:sz w:val="28"/>
                <w:szCs w:val="28"/>
              </w:rPr>
            </w:pPr>
            <w:r w:rsidRPr="007A4FE0">
              <w:rPr>
                <w:b/>
                <w:i/>
                <w:sz w:val="28"/>
                <w:szCs w:val="28"/>
              </w:rPr>
              <w:t>3.3</w:t>
            </w:r>
          </w:p>
        </w:tc>
      </w:tr>
    </w:tbl>
    <w:p w:rsidR="008968DA" w:rsidRDefault="008968DA" w:rsidP="008968DA">
      <w:pPr>
        <w:pStyle w:val="a4"/>
        <w:spacing w:after="0" w:line="240" w:lineRule="auto"/>
        <w:ind w:left="0"/>
        <w:jc w:val="both"/>
        <w:rPr>
          <w:rFonts w:ascii="Times New Roman" w:hAnsi="Times New Roman"/>
          <w:sz w:val="28"/>
          <w:szCs w:val="28"/>
        </w:rPr>
      </w:pPr>
    </w:p>
    <w:p w:rsidR="008968DA" w:rsidRPr="00D40AF5" w:rsidRDefault="008968DA" w:rsidP="008968DA">
      <w:pPr>
        <w:pStyle w:val="a4"/>
        <w:spacing w:after="0" w:line="240" w:lineRule="auto"/>
        <w:ind w:left="0"/>
        <w:jc w:val="center"/>
        <w:rPr>
          <w:rFonts w:ascii="Times New Roman" w:hAnsi="Times New Roman"/>
          <w:b/>
          <w:i/>
          <w:color w:val="FF0000"/>
          <w:sz w:val="28"/>
          <w:szCs w:val="28"/>
        </w:rPr>
      </w:pPr>
      <w:r w:rsidRPr="00150722">
        <w:rPr>
          <w:rFonts w:ascii="Times New Roman" w:hAnsi="Times New Roman"/>
          <w:b/>
          <w:i/>
          <w:sz w:val="28"/>
          <w:szCs w:val="28"/>
        </w:rPr>
        <w:t>География</w:t>
      </w:r>
      <w:r w:rsidRPr="00D40AF5">
        <w:rPr>
          <w:rFonts w:ascii="Times New Roman" w:hAnsi="Times New Roman"/>
          <w:b/>
          <w:i/>
          <w:color w:val="FF0000"/>
          <w:sz w:val="28"/>
          <w:szCs w:val="28"/>
        </w:rPr>
        <w:t xml:space="preserve"> </w:t>
      </w:r>
    </w:p>
    <w:p w:rsidR="008968DA" w:rsidRPr="00C94A11" w:rsidRDefault="008968DA" w:rsidP="00687041">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Географию сдавал 121 выпускник из 11</w:t>
      </w:r>
      <w:r w:rsidRPr="00C94A11">
        <w:rPr>
          <w:rFonts w:ascii="Times New Roman" w:hAnsi="Times New Roman"/>
          <w:sz w:val="28"/>
          <w:szCs w:val="28"/>
        </w:rPr>
        <w:t xml:space="preserve"> школ. Средний балл</w:t>
      </w:r>
      <w:r w:rsidR="00857393">
        <w:rPr>
          <w:rFonts w:ascii="Times New Roman" w:hAnsi="Times New Roman"/>
          <w:sz w:val="28"/>
          <w:szCs w:val="28"/>
        </w:rPr>
        <w:t>,</w:t>
      </w:r>
      <w:r w:rsidRPr="00C94A11">
        <w:rPr>
          <w:rFonts w:ascii="Times New Roman" w:hAnsi="Times New Roman"/>
          <w:sz w:val="28"/>
          <w:szCs w:val="28"/>
        </w:rPr>
        <w:t xml:space="preserve"> </w:t>
      </w:r>
      <w:r>
        <w:rPr>
          <w:rFonts w:ascii="Times New Roman" w:hAnsi="Times New Roman"/>
          <w:sz w:val="28"/>
          <w:szCs w:val="28"/>
        </w:rPr>
        <w:t>как и в прошлом году</w:t>
      </w:r>
      <w:r w:rsidR="00857393">
        <w:rPr>
          <w:rFonts w:ascii="Times New Roman" w:hAnsi="Times New Roman"/>
          <w:sz w:val="28"/>
          <w:szCs w:val="28"/>
        </w:rPr>
        <w:t>,</w:t>
      </w:r>
      <w:r>
        <w:rPr>
          <w:rFonts w:ascii="Times New Roman" w:hAnsi="Times New Roman"/>
          <w:sz w:val="28"/>
          <w:szCs w:val="28"/>
        </w:rPr>
        <w:t xml:space="preserve"> </w:t>
      </w:r>
      <w:r w:rsidRPr="00C94A11">
        <w:rPr>
          <w:rFonts w:ascii="Times New Roman" w:hAnsi="Times New Roman"/>
          <w:sz w:val="28"/>
          <w:szCs w:val="28"/>
        </w:rPr>
        <w:t xml:space="preserve"> 3</w:t>
      </w:r>
      <w:r>
        <w:rPr>
          <w:rFonts w:ascii="Times New Roman" w:hAnsi="Times New Roman"/>
          <w:sz w:val="28"/>
          <w:szCs w:val="28"/>
        </w:rPr>
        <w:t>.4 , к</w:t>
      </w:r>
      <w:r w:rsidRPr="00C94A11">
        <w:rPr>
          <w:rFonts w:ascii="Times New Roman" w:hAnsi="Times New Roman"/>
          <w:sz w:val="28"/>
          <w:szCs w:val="28"/>
        </w:rPr>
        <w:t xml:space="preserve">ачество знаний  </w:t>
      </w:r>
      <w:r>
        <w:rPr>
          <w:rFonts w:ascii="Times New Roman" w:hAnsi="Times New Roman"/>
          <w:sz w:val="28"/>
          <w:szCs w:val="28"/>
        </w:rPr>
        <w:t>42</w:t>
      </w:r>
      <w:r w:rsidR="00E91DD8">
        <w:rPr>
          <w:rFonts w:ascii="Times New Roman" w:hAnsi="Times New Roman"/>
          <w:sz w:val="28"/>
          <w:szCs w:val="28"/>
        </w:rPr>
        <w:t>% (2017 год -</w:t>
      </w:r>
      <w:r w:rsidRPr="00C94A11">
        <w:rPr>
          <w:rFonts w:ascii="Times New Roman" w:hAnsi="Times New Roman"/>
          <w:sz w:val="28"/>
          <w:szCs w:val="28"/>
        </w:rPr>
        <w:t xml:space="preserve"> </w:t>
      </w:r>
      <w:r>
        <w:rPr>
          <w:rFonts w:ascii="Times New Roman" w:hAnsi="Times New Roman"/>
          <w:sz w:val="28"/>
          <w:szCs w:val="28"/>
        </w:rPr>
        <w:t>35</w:t>
      </w:r>
      <w:r w:rsidRPr="00C94A11">
        <w:rPr>
          <w:rFonts w:ascii="Times New Roman" w:hAnsi="Times New Roman"/>
          <w:sz w:val="28"/>
          <w:szCs w:val="28"/>
        </w:rPr>
        <w:t>%)</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992"/>
        <w:gridCol w:w="851"/>
        <w:gridCol w:w="709"/>
        <w:gridCol w:w="708"/>
        <w:gridCol w:w="709"/>
        <w:gridCol w:w="709"/>
        <w:gridCol w:w="709"/>
        <w:gridCol w:w="708"/>
        <w:gridCol w:w="709"/>
        <w:gridCol w:w="1134"/>
      </w:tblGrid>
      <w:tr w:rsidR="008968DA" w:rsidRPr="00C94A11" w:rsidTr="00E91DD8">
        <w:tc>
          <w:tcPr>
            <w:tcW w:w="2552" w:type="dxa"/>
            <w:vMerge w:val="restart"/>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ОУ</w:t>
            </w:r>
          </w:p>
        </w:tc>
        <w:tc>
          <w:tcPr>
            <w:tcW w:w="992" w:type="dxa"/>
            <w:vMerge w:val="restart"/>
            <w:tcBorders>
              <w:top w:val="single" w:sz="4" w:space="0" w:color="auto"/>
              <w:left w:val="single" w:sz="4" w:space="0" w:color="auto"/>
              <w:right w:val="single" w:sz="4" w:space="0" w:color="auto"/>
            </w:tcBorders>
            <w:hideMark/>
          </w:tcPr>
          <w:p w:rsidR="008968DA" w:rsidRPr="00C94A11" w:rsidRDefault="008968DA" w:rsidP="008968DA">
            <w:pPr>
              <w:rPr>
                <w:sz w:val="28"/>
                <w:szCs w:val="28"/>
              </w:rPr>
            </w:pPr>
            <w:r w:rsidRPr="00C94A11">
              <w:rPr>
                <w:sz w:val="28"/>
                <w:szCs w:val="28"/>
              </w:rPr>
              <w:t>Всего сдавало</w:t>
            </w:r>
          </w:p>
        </w:tc>
        <w:tc>
          <w:tcPr>
            <w:tcW w:w="1560" w:type="dxa"/>
            <w:gridSpan w:val="2"/>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«2»</w:t>
            </w:r>
          </w:p>
        </w:tc>
        <w:tc>
          <w:tcPr>
            <w:tcW w:w="1417" w:type="dxa"/>
            <w:gridSpan w:val="2"/>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«3»</w:t>
            </w:r>
          </w:p>
        </w:tc>
        <w:tc>
          <w:tcPr>
            <w:tcW w:w="1418" w:type="dxa"/>
            <w:gridSpan w:val="2"/>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«4»</w:t>
            </w:r>
          </w:p>
        </w:tc>
        <w:tc>
          <w:tcPr>
            <w:tcW w:w="1417" w:type="dxa"/>
            <w:gridSpan w:val="2"/>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«5»</w:t>
            </w:r>
          </w:p>
        </w:tc>
        <w:tc>
          <w:tcPr>
            <w:tcW w:w="1134" w:type="dxa"/>
            <w:vMerge w:val="restart"/>
            <w:tcBorders>
              <w:top w:val="single" w:sz="4" w:space="0" w:color="auto"/>
              <w:left w:val="single" w:sz="4" w:space="0" w:color="auto"/>
              <w:right w:val="single" w:sz="4" w:space="0" w:color="auto"/>
            </w:tcBorders>
          </w:tcPr>
          <w:p w:rsidR="00E91DD8" w:rsidRPr="00857393" w:rsidRDefault="008968DA" w:rsidP="008968DA">
            <w:pPr>
              <w:rPr>
                <w:sz w:val="28"/>
                <w:szCs w:val="28"/>
              </w:rPr>
            </w:pPr>
            <w:r w:rsidRPr="00857393">
              <w:rPr>
                <w:sz w:val="28"/>
                <w:szCs w:val="28"/>
              </w:rPr>
              <w:t>Сред</w:t>
            </w:r>
          </w:p>
          <w:p w:rsidR="008968DA" w:rsidRPr="00857393" w:rsidRDefault="008968DA" w:rsidP="008968DA">
            <w:pPr>
              <w:rPr>
                <w:sz w:val="28"/>
                <w:szCs w:val="28"/>
              </w:rPr>
            </w:pPr>
            <w:r w:rsidRPr="00857393">
              <w:rPr>
                <w:sz w:val="28"/>
                <w:szCs w:val="28"/>
              </w:rPr>
              <w:t>ний балл</w:t>
            </w:r>
          </w:p>
        </w:tc>
      </w:tr>
      <w:tr w:rsidR="008968DA" w:rsidRPr="00C94A11" w:rsidTr="00E91DD8">
        <w:tc>
          <w:tcPr>
            <w:tcW w:w="2552" w:type="dxa"/>
            <w:vMerge/>
            <w:tcBorders>
              <w:top w:val="single" w:sz="4" w:space="0" w:color="auto"/>
              <w:left w:val="single" w:sz="4" w:space="0" w:color="auto"/>
              <w:bottom w:val="single" w:sz="4" w:space="0" w:color="auto"/>
              <w:right w:val="single" w:sz="4" w:space="0" w:color="auto"/>
            </w:tcBorders>
            <w:vAlign w:val="center"/>
            <w:hideMark/>
          </w:tcPr>
          <w:p w:rsidR="008968DA" w:rsidRPr="00C94A11" w:rsidRDefault="008968DA" w:rsidP="008968DA">
            <w:pPr>
              <w:rPr>
                <w:sz w:val="28"/>
                <w:szCs w:val="28"/>
              </w:rPr>
            </w:pPr>
          </w:p>
        </w:tc>
        <w:tc>
          <w:tcPr>
            <w:tcW w:w="992" w:type="dxa"/>
            <w:vMerge/>
            <w:tcBorders>
              <w:left w:val="single" w:sz="4" w:space="0" w:color="auto"/>
              <w:bottom w:val="single" w:sz="4" w:space="0" w:color="auto"/>
              <w:right w:val="single" w:sz="4" w:space="0" w:color="auto"/>
            </w:tcBorders>
            <w:vAlign w:val="center"/>
            <w:hideMark/>
          </w:tcPr>
          <w:p w:rsidR="008968DA" w:rsidRPr="00C94A11"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чел</w:t>
            </w: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w:t>
            </w:r>
          </w:p>
        </w:tc>
        <w:tc>
          <w:tcPr>
            <w:tcW w:w="708"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чел</w:t>
            </w: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w:t>
            </w: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чел</w:t>
            </w: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w:t>
            </w:r>
          </w:p>
        </w:tc>
        <w:tc>
          <w:tcPr>
            <w:tcW w:w="708"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чел</w:t>
            </w: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w:t>
            </w:r>
          </w:p>
        </w:tc>
        <w:tc>
          <w:tcPr>
            <w:tcW w:w="1134" w:type="dxa"/>
            <w:vMerge/>
            <w:tcBorders>
              <w:left w:val="single" w:sz="4" w:space="0" w:color="auto"/>
              <w:bottom w:val="single" w:sz="4" w:space="0" w:color="auto"/>
              <w:right w:val="single" w:sz="4" w:space="0" w:color="auto"/>
            </w:tcBorders>
          </w:tcPr>
          <w:p w:rsidR="008968DA" w:rsidRPr="00C94A11" w:rsidRDefault="008968DA" w:rsidP="008968DA">
            <w:pPr>
              <w:rPr>
                <w:b/>
                <w:sz w:val="28"/>
                <w:szCs w:val="28"/>
              </w:rPr>
            </w:pPr>
          </w:p>
        </w:tc>
      </w:tr>
      <w:tr w:rsidR="008968DA" w:rsidRPr="00C94A11" w:rsidTr="00E91DD8">
        <w:tc>
          <w:tcPr>
            <w:tcW w:w="255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СОШ №1</w:t>
            </w:r>
          </w:p>
        </w:tc>
        <w:tc>
          <w:tcPr>
            <w:tcW w:w="992" w:type="dxa"/>
            <w:tcBorders>
              <w:top w:val="single" w:sz="4" w:space="0" w:color="auto"/>
              <w:left w:val="single" w:sz="4" w:space="0" w:color="auto"/>
              <w:bottom w:val="single" w:sz="4" w:space="0" w:color="auto"/>
              <w:right w:val="single" w:sz="4" w:space="0" w:color="auto"/>
            </w:tcBorders>
            <w:hideMark/>
          </w:tcPr>
          <w:p w:rsidR="008968DA" w:rsidRPr="007A4FE0" w:rsidRDefault="008968DA" w:rsidP="008968DA">
            <w:pPr>
              <w:rPr>
                <w:sz w:val="28"/>
                <w:szCs w:val="28"/>
              </w:rPr>
            </w:pPr>
            <w:r w:rsidRPr="007A4FE0">
              <w:rPr>
                <w:sz w:val="28"/>
                <w:szCs w:val="28"/>
              </w:rPr>
              <w:t>37</w:t>
            </w:r>
          </w:p>
        </w:tc>
        <w:tc>
          <w:tcPr>
            <w:tcW w:w="851"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5</w:t>
            </w:r>
          </w:p>
        </w:tc>
        <w:tc>
          <w:tcPr>
            <w:tcW w:w="708" w:type="dxa"/>
            <w:tcBorders>
              <w:top w:val="single" w:sz="4" w:space="0" w:color="auto"/>
              <w:left w:val="single" w:sz="4" w:space="0" w:color="auto"/>
              <w:bottom w:val="single" w:sz="4" w:space="0" w:color="auto"/>
              <w:right w:val="single" w:sz="4" w:space="0" w:color="auto"/>
            </w:tcBorders>
            <w:hideMark/>
          </w:tcPr>
          <w:p w:rsidR="008968DA" w:rsidRPr="007A4FE0" w:rsidRDefault="008968DA" w:rsidP="008968DA">
            <w:pPr>
              <w:rPr>
                <w:sz w:val="28"/>
                <w:szCs w:val="28"/>
              </w:rPr>
            </w:pPr>
            <w:r w:rsidRPr="007A4FE0">
              <w:rPr>
                <w:sz w:val="28"/>
                <w:szCs w:val="28"/>
              </w:rPr>
              <w:t>21</w:t>
            </w:r>
          </w:p>
        </w:tc>
        <w:tc>
          <w:tcPr>
            <w:tcW w:w="709" w:type="dxa"/>
            <w:tcBorders>
              <w:top w:val="single" w:sz="4" w:space="0" w:color="auto"/>
              <w:left w:val="single" w:sz="4" w:space="0" w:color="auto"/>
              <w:bottom w:val="single" w:sz="4" w:space="0" w:color="auto"/>
              <w:right w:val="single" w:sz="4" w:space="0" w:color="auto"/>
            </w:tcBorders>
            <w:hideMark/>
          </w:tcPr>
          <w:p w:rsidR="008968DA" w:rsidRPr="007A4FE0" w:rsidRDefault="008968DA" w:rsidP="008968DA">
            <w:pPr>
              <w:rPr>
                <w:sz w:val="28"/>
                <w:szCs w:val="28"/>
              </w:rPr>
            </w:pPr>
            <w:r w:rsidRPr="007A4FE0">
              <w:rPr>
                <w:sz w:val="28"/>
                <w:szCs w:val="28"/>
              </w:rPr>
              <w:t>57</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11</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30</w:t>
            </w:r>
          </w:p>
        </w:tc>
        <w:tc>
          <w:tcPr>
            <w:tcW w:w="708"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3</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8</w:t>
            </w:r>
          </w:p>
        </w:tc>
        <w:tc>
          <w:tcPr>
            <w:tcW w:w="1134"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3.4</w:t>
            </w:r>
          </w:p>
        </w:tc>
      </w:tr>
      <w:tr w:rsidR="008968DA" w:rsidRPr="00C94A11" w:rsidTr="00E91DD8">
        <w:tc>
          <w:tcPr>
            <w:tcW w:w="255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sidRPr="00C94A11">
              <w:rPr>
                <w:spacing w:val="-2"/>
                <w:sz w:val="28"/>
                <w:szCs w:val="28"/>
              </w:rPr>
              <w:t>СОШ №3</w:t>
            </w:r>
          </w:p>
        </w:tc>
        <w:tc>
          <w:tcPr>
            <w:tcW w:w="992"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22</w:t>
            </w:r>
          </w:p>
        </w:tc>
        <w:tc>
          <w:tcPr>
            <w:tcW w:w="851"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12</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55</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10</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45</w:t>
            </w:r>
          </w:p>
        </w:tc>
        <w:tc>
          <w:tcPr>
            <w:tcW w:w="708"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3.5</w:t>
            </w:r>
          </w:p>
        </w:tc>
      </w:tr>
      <w:tr w:rsidR="008968DA" w:rsidRPr="00C94A11" w:rsidTr="00E91DD8">
        <w:tc>
          <w:tcPr>
            <w:tcW w:w="255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sidRPr="00C94A11">
              <w:rPr>
                <w:spacing w:val="-2"/>
                <w:sz w:val="28"/>
                <w:szCs w:val="28"/>
              </w:rPr>
              <w:t>Небыловская  СОШ</w:t>
            </w:r>
          </w:p>
        </w:tc>
        <w:tc>
          <w:tcPr>
            <w:tcW w:w="992"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6</w:t>
            </w:r>
          </w:p>
        </w:tc>
        <w:tc>
          <w:tcPr>
            <w:tcW w:w="851"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17</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5</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83</w:t>
            </w:r>
          </w:p>
        </w:tc>
        <w:tc>
          <w:tcPr>
            <w:tcW w:w="708"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3.8</w:t>
            </w:r>
          </w:p>
        </w:tc>
      </w:tr>
      <w:tr w:rsidR="008968DA" w:rsidRPr="00C94A11" w:rsidTr="00E91DD8">
        <w:tc>
          <w:tcPr>
            <w:tcW w:w="255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Pr>
                <w:spacing w:val="-2"/>
                <w:sz w:val="28"/>
                <w:szCs w:val="28"/>
              </w:rPr>
              <w:t>Симская С</w:t>
            </w:r>
            <w:r w:rsidRPr="00C94A11">
              <w:rPr>
                <w:spacing w:val="-2"/>
                <w:sz w:val="28"/>
                <w:szCs w:val="28"/>
              </w:rPr>
              <w:t>ОШ</w:t>
            </w:r>
          </w:p>
        </w:tc>
        <w:tc>
          <w:tcPr>
            <w:tcW w:w="992"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100</w:t>
            </w:r>
          </w:p>
        </w:tc>
        <w:tc>
          <w:tcPr>
            <w:tcW w:w="708"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4</w:t>
            </w:r>
          </w:p>
        </w:tc>
      </w:tr>
      <w:tr w:rsidR="008968DA" w:rsidRPr="00C94A11" w:rsidTr="00E91DD8">
        <w:tc>
          <w:tcPr>
            <w:tcW w:w="255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Pr>
                <w:spacing w:val="-2"/>
                <w:sz w:val="28"/>
                <w:szCs w:val="28"/>
              </w:rPr>
              <w:t xml:space="preserve">Андреевская </w:t>
            </w:r>
            <w:r w:rsidRPr="00C94A11">
              <w:rPr>
                <w:spacing w:val="-2"/>
                <w:sz w:val="28"/>
                <w:szCs w:val="28"/>
              </w:rPr>
              <w:t xml:space="preserve"> ООШ</w:t>
            </w:r>
          </w:p>
        </w:tc>
        <w:tc>
          <w:tcPr>
            <w:tcW w:w="992"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3</w:t>
            </w:r>
          </w:p>
        </w:tc>
        <w:tc>
          <w:tcPr>
            <w:tcW w:w="851"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33</w:t>
            </w:r>
          </w:p>
        </w:tc>
        <w:tc>
          <w:tcPr>
            <w:tcW w:w="708"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67</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4</w:t>
            </w:r>
          </w:p>
        </w:tc>
      </w:tr>
      <w:tr w:rsidR="008968DA" w:rsidRPr="00C94A11" w:rsidTr="00E91DD8">
        <w:tc>
          <w:tcPr>
            <w:tcW w:w="255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Pr>
                <w:spacing w:val="-2"/>
                <w:sz w:val="28"/>
                <w:szCs w:val="28"/>
              </w:rPr>
              <w:t xml:space="preserve">Косинская </w:t>
            </w:r>
            <w:r w:rsidRPr="00C94A11">
              <w:rPr>
                <w:spacing w:val="-2"/>
                <w:sz w:val="28"/>
                <w:szCs w:val="28"/>
              </w:rPr>
              <w:t xml:space="preserve"> ООШ</w:t>
            </w:r>
          </w:p>
        </w:tc>
        <w:tc>
          <w:tcPr>
            <w:tcW w:w="992"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9</w:t>
            </w:r>
          </w:p>
        </w:tc>
        <w:tc>
          <w:tcPr>
            <w:tcW w:w="851"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7</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78</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22</w:t>
            </w:r>
          </w:p>
        </w:tc>
        <w:tc>
          <w:tcPr>
            <w:tcW w:w="708"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3.2</w:t>
            </w:r>
          </w:p>
        </w:tc>
      </w:tr>
      <w:tr w:rsidR="008968DA" w:rsidRPr="00C94A11" w:rsidTr="00E91DD8">
        <w:tc>
          <w:tcPr>
            <w:tcW w:w="255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Pr>
                <w:spacing w:val="-2"/>
                <w:sz w:val="28"/>
                <w:szCs w:val="28"/>
              </w:rPr>
              <w:t xml:space="preserve">Фёдоровская </w:t>
            </w:r>
            <w:r w:rsidRPr="00C94A11">
              <w:rPr>
                <w:spacing w:val="-2"/>
                <w:sz w:val="28"/>
                <w:szCs w:val="28"/>
              </w:rPr>
              <w:t>ООШ</w:t>
            </w:r>
          </w:p>
        </w:tc>
        <w:tc>
          <w:tcPr>
            <w:tcW w:w="992"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11</w:t>
            </w:r>
          </w:p>
        </w:tc>
        <w:tc>
          <w:tcPr>
            <w:tcW w:w="851"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6</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55</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5</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45</w:t>
            </w:r>
          </w:p>
        </w:tc>
        <w:tc>
          <w:tcPr>
            <w:tcW w:w="708"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3</w:t>
            </w:r>
            <w:r>
              <w:rPr>
                <w:sz w:val="28"/>
                <w:szCs w:val="28"/>
              </w:rPr>
              <w:t>.5</w:t>
            </w:r>
          </w:p>
        </w:tc>
      </w:tr>
      <w:tr w:rsidR="008968DA" w:rsidRPr="00C94A11" w:rsidTr="00E91DD8">
        <w:tc>
          <w:tcPr>
            <w:tcW w:w="2552" w:type="dxa"/>
            <w:tcBorders>
              <w:top w:val="single" w:sz="4" w:space="0" w:color="auto"/>
              <w:left w:val="single" w:sz="4" w:space="0" w:color="auto"/>
              <w:bottom w:val="single" w:sz="4" w:space="0" w:color="auto"/>
              <w:right w:val="single" w:sz="4" w:space="0" w:color="auto"/>
            </w:tcBorders>
          </w:tcPr>
          <w:p w:rsidR="008968DA" w:rsidRDefault="008968DA" w:rsidP="008968DA">
            <w:pPr>
              <w:rPr>
                <w:spacing w:val="-2"/>
                <w:sz w:val="28"/>
                <w:szCs w:val="28"/>
              </w:rPr>
            </w:pPr>
            <w:r>
              <w:rPr>
                <w:spacing w:val="-2"/>
                <w:sz w:val="28"/>
                <w:szCs w:val="28"/>
              </w:rPr>
              <w:t>Шипиловская ООШ</w:t>
            </w:r>
          </w:p>
        </w:tc>
        <w:tc>
          <w:tcPr>
            <w:tcW w:w="992"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w:t>
            </w:r>
          </w:p>
        </w:tc>
      </w:tr>
      <w:tr w:rsidR="008968DA" w:rsidRPr="00C94A11" w:rsidTr="00E91DD8">
        <w:tc>
          <w:tcPr>
            <w:tcW w:w="2552" w:type="dxa"/>
            <w:tcBorders>
              <w:top w:val="single" w:sz="4" w:space="0" w:color="auto"/>
              <w:left w:val="single" w:sz="4" w:space="0" w:color="auto"/>
              <w:bottom w:val="single" w:sz="4" w:space="0" w:color="auto"/>
              <w:right w:val="single" w:sz="4" w:space="0" w:color="auto"/>
            </w:tcBorders>
          </w:tcPr>
          <w:p w:rsidR="008968DA" w:rsidRDefault="008968DA" w:rsidP="008968DA">
            <w:pPr>
              <w:rPr>
                <w:spacing w:val="-2"/>
                <w:sz w:val="28"/>
                <w:szCs w:val="28"/>
              </w:rPr>
            </w:pPr>
            <w:r>
              <w:rPr>
                <w:spacing w:val="-2"/>
                <w:sz w:val="28"/>
                <w:szCs w:val="28"/>
              </w:rPr>
              <w:t>Шихобаловская ООШ</w:t>
            </w:r>
          </w:p>
        </w:tc>
        <w:tc>
          <w:tcPr>
            <w:tcW w:w="992"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7</w:t>
            </w:r>
          </w:p>
        </w:tc>
        <w:tc>
          <w:tcPr>
            <w:tcW w:w="851"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29</w:t>
            </w:r>
          </w:p>
        </w:tc>
        <w:tc>
          <w:tcPr>
            <w:tcW w:w="708"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4</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57</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14</w:t>
            </w:r>
          </w:p>
        </w:tc>
        <w:tc>
          <w:tcPr>
            <w:tcW w:w="708"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2.9</w:t>
            </w:r>
          </w:p>
        </w:tc>
      </w:tr>
      <w:tr w:rsidR="008968DA" w:rsidRPr="00C94A11" w:rsidTr="00E91DD8">
        <w:tc>
          <w:tcPr>
            <w:tcW w:w="255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sidRPr="00C94A11">
              <w:rPr>
                <w:spacing w:val="-2"/>
                <w:sz w:val="28"/>
                <w:szCs w:val="28"/>
              </w:rPr>
              <w:t>Энтузиастская ООШ</w:t>
            </w:r>
          </w:p>
        </w:tc>
        <w:tc>
          <w:tcPr>
            <w:tcW w:w="992"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15</w:t>
            </w:r>
          </w:p>
        </w:tc>
        <w:tc>
          <w:tcPr>
            <w:tcW w:w="851"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7</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47</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6</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40</w:t>
            </w:r>
          </w:p>
        </w:tc>
        <w:tc>
          <w:tcPr>
            <w:tcW w:w="708"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13</w:t>
            </w:r>
          </w:p>
        </w:tc>
        <w:tc>
          <w:tcPr>
            <w:tcW w:w="1134"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3.7</w:t>
            </w:r>
          </w:p>
        </w:tc>
      </w:tr>
      <w:tr w:rsidR="008968DA" w:rsidRPr="00C94A11" w:rsidTr="00E91DD8">
        <w:tc>
          <w:tcPr>
            <w:tcW w:w="255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sidRPr="00C94A11">
              <w:rPr>
                <w:spacing w:val="-2"/>
                <w:sz w:val="28"/>
                <w:szCs w:val="28"/>
              </w:rPr>
              <w:t>ООШ №2</w:t>
            </w:r>
          </w:p>
        </w:tc>
        <w:tc>
          <w:tcPr>
            <w:tcW w:w="992"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9</w:t>
            </w:r>
          </w:p>
        </w:tc>
        <w:tc>
          <w:tcPr>
            <w:tcW w:w="851"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4</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44</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4</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44</w:t>
            </w:r>
          </w:p>
        </w:tc>
        <w:tc>
          <w:tcPr>
            <w:tcW w:w="708"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12</w:t>
            </w:r>
          </w:p>
        </w:tc>
        <w:tc>
          <w:tcPr>
            <w:tcW w:w="1134"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3.7</w:t>
            </w:r>
          </w:p>
        </w:tc>
      </w:tr>
      <w:tr w:rsidR="008968DA" w:rsidRPr="00C94A11" w:rsidTr="00E91DD8">
        <w:tc>
          <w:tcPr>
            <w:tcW w:w="255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sidRPr="00C94A11">
              <w:rPr>
                <w:b/>
                <w:i/>
                <w:sz w:val="28"/>
                <w:szCs w:val="28"/>
              </w:rPr>
              <w:t>Итого</w:t>
            </w:r>
          </w:p>
        </w:tc>
        <w:tc>
          <w:tcPr>
            <w:tcW w:w="992" w:type="dxa"/>
            <w:tcBorders>
              <w:top w:val="single" w:sz="4" w:space="0" w:color="auto"/>
              <w:left w:val="single" w:sz="4" w:space="0" w:color="auto"/>
              <w:bottom w:val="single" w:sz="4" w:space="0" w:color="auto"/>
              <w:right w:val="single" w:sz="4" w:space="0" w:color="auto"/>
            </w:tcBorders>
            <w:hideMark/>
          </w:tcPr>
          <w:p w:rsidR="008968DA" w:rsidRPr="007A4FE0" w:rsidRDefault="008968DA" w:rsidP="008968DA">
            <w:pPr>
              <w:rPr>
                <w:sz w:val="28"/>
                <w:szCs w:val="28"/>
              </w:rPr>
            </w:pPr>
            <w:r w:rsidRPr="007A4FE0">
              <w:rPr>
                <w:sz w:val="28"/>
                <w:szCs w:val="28"/>
              </w:rPr>
              <w:t>121</w:t>
            </w:r>
          </w:p>
        </w:tc>
        <w:tc>
          <w:tcPr>
            <w:tcW w:w="851"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5</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4</w:t>
            </w:r>
          </w:p>
        </w:tc>
        <w:tc>
          <w:tcPr>
            <w:tcW w:w="708" w:type="dxa"/>
            <w:tcBorders>
              <w:top w:val="single" w:sz="4" w:space="0" w:color="auto"/>
              <w:left w:val="single" w:sz="4" w:space="0" w:color="auto"/>
              <w:bottom w:val="single" w:sz="4" w:space="0" w:color="auto"/>
              <w:right w:val="single" w:sz="4" w:space="0" w:color="auto"/>
            </w:tcBorders>
            <w:hideMark/>
          </w:tcPr>
          <w:p w:rsidR="008968DA" w:rsidRPr="007A4FE0" w:rsidRDefault="008968DA" w:rsidP="008968DA">
            <w:pPr>
              <w:rPr>
                <w:sz w:val="28"/>
                <w:szCs w:val="28"/>
              </w:rPr>
            </w:pPr>
            <w:r w:rsidRPr="007A4FE0">
              <w:rPr>
                <w:sz w:val="28"/>
                <w:szCs w:val="28"/>
              </w:rPr>
              <w:t>65</w:t>
            </w:r>
          </w:p>
        </w:tc>
        <w:tc>
          <w:tcPr>
            <w:tcW w:w="709" w:type="dxa"/>
            <w:tcBorders>
              <w:top w:val="single" w:sz="4" w:space="0" w:color="auto"/>
              <w:left w:val="single" w:sz="4" w:space="0" w:color="auto"/>
              <w:bottom w:val="single" w:sz="4" w:space="0" w:color="auto"/>
              <w:right w:val="single" w:sz="4" w:space="0" w:color="auto"/>
            </w:tcBorders>
            <w:hideMark/>
          </w:tcPr>
          <w:p w:rsidR="008968DA" w:rsidRPr="007A4FE0" w:rsidRDefault="008968DA" w:rsidP="008968DA">
            <w:pPr>
              <w:rPr>
                <w:sz w:val="28"/>
                <w:szCs w:val="28"/>
              </w:rPr>
            </w:pPr>
            <w:r w:rsidRPr="007A4FE0">
              <w:rPr>
                <w:sz w:val="28"/>
                <w:szCs w:val="28"/>
              </w:rPr>
              <w:t>54</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45</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37</w:t>
            </w:r>
          </w:p>
        </w:tc>
        <w:tc>
          <w:tcPr>
            <w:tcW w:w="708"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6</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r w:rsidRPr="007A4FE0">
              <w:rPr>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sidRPr="00C94A11">
              <w:rPr>
                <w:b/>
                <w:i/>
                <w:sz w:val="28"/>
                <w:szCs w:val="28"/>
              </w:rPr>
              <w:t>3.4</w:t>
            </w:r>
          </w:p>
        </w:tc>
      </w:tr>
      <w:tr w:rsidR="008968DA" w:rsidRPr="00C94A11" w:rsidTr="00E91DD8">
        <w:tc>
          <w:tcPr>
            <w:tcW w:w="255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Pr>
                <w:b/>
                <w:i/>
                <w:sz w:val="28"/>
                <w:szCs w:val="28"/>
              </w:rPr>
              <w:t>После пересдачи:</w:t>
            </w:r>
          </w:p>
        </w:tc>
        <w:tc>
          <w:tcPr>
            <w:tcW w:w="992"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b/>
                <w:i/>
                <w:sz w:val="28"/>
                <w:szCs w:val="28"/>
              </w:rPr>
            </w:pPr>
            <w:r w:rsidRPr="007A4FE0">
              <w:rPr>
                <w:b/>
                <w:i/>
                <w:sz w:val="28"/>
                <w:szCs w:val="28"/>
              </w:rPr>
              <w:t>4</w:t>
            </w:r>
          </w:p>
        </w:tc>
        <w:tc>
          <w:tcPr>
            <w:tcW w:w="851"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b/>
                <w:i/>
                <w:sz w:val="28"/>
                <w:szCs w:val="28"/>
              </w:rPr>
            </w:pPr>
            <w:r w:rsidRPr="007A4FE0">
              <w:rPr>
                <w:b/>
                <w:i/>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b/>
                <w:i/>
                <w:sz w:val="28"/>
                <w:szCs w:val="28"/>
              </w:rPr>
            </w:pPr>
            <w:r w:rsidRPr="007A4FE0">
              <w:rPr>
                <w:b/>
                <w:i/>
                <w:sz w:val="28"/>
                <w:szCs w:val="28"/>
              </w:rPr>
              <w:t>25</w:t>
            </w:r>
          </w:p>
        </w:tc>
        <w:tc>
          <w:tcPr>
            <w:tcW w:w="708"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b/>
                <w:i/>
                <w:sz w:val="28"/>
                <w:szCs w:val="28"/>
              </w:rPr>
            </w:pPr>
            <w:r w:rsidRPr="007A4FE0">
              <w:rPr>
                <w:b/>
                <w:i/>
                <w:sz w:val="28"/>
                <w:szCs w:val="28"/>
              </w:rPr>
              <w:t>3</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b/>
                <w:i/>
                <w:sz w:val="28"/>
                <w:szCs w:val="28"/>
              </w:rPr>
            </w:pPr>
            <w:r w:rsidRPr="007A4FE0">
              <w:rPr>
                <w:b/>
                <w:i/>
                <w:sz w:val="28"/>
                <w:szCs w:val="28"/>
              </w:rPr>
              <w:t>75</w:t>
            </w: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b/>
                <w:i/>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7A4FE0" w:rsidRDefault="008968DA" w:rsidP="008968DA">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Pr>
                <w:b/>
                <w:i/>
                <w:sz w:val="28"/>
                <w:szCs w:val="28"/>
              </w:rPr>
              <w:t>3.5</w:t>
            </w:r>
          </w:p>
        </w:tc>
      </w:tr>
    </w:tbl>
    <w:p w:rsidR="008968DA" w:rsidRPr="00C94A11" w:rsidRDefault="008968DA" w:rsidP="008968DA">
      <w:pPr>
        <w:pStyle w:val="a4"/>
        <w:spacing w:after="0" w:line="240" w:lineRule="auto"/>
        <w:ind w:left="0"/>
        <w:jc w:val="center"/>
        <w:rPr>
          <w:rFonts w:ascii="Times New Roman" w:hAnsi="Times New Roman"/>
          <w:b/>
          <w:i/>
          <w:sz w:val="28"/>
          <w:szCs w:val="28"/>
        </w:rPr>
      </w:pPr>
    </w:p>
    <w:p w:rsidR="00857393" w:rsidRDefault="00857393" w:rsidP="008968DA">
      <w:pPr>
        <w:pStyle w:val="a4"/>
        <w:spacing w:after="0" w:line="240" w:lineRule="auto"/>
        <w:ind w:left="0"/>
        <w:jc w:val="center"/>
        <w:rPr>
          <w:rFonts w:ascii="Times New Roman" w:hAnsi="Times New Roman"/>
          <w:b/>
          <w:i/>
          <w:sz w:val="28"/>
          <w:szCs w:val="28"/>
        </w:rPr>
      </w:pPr>
    </w:p>
    <w:p w:rsidR="002840FF" w:rsidRDefault="002840FF" w:rsidP="008968DA">
      <w:pPr>
        <w:pStyle w:val="a4"/>
        <w:spacing w:after="0" w:line="240" w:lineRule="auto"/>
        <w:ind w:left="0"/>
        <w:jc w:val="center"/>
        <w:rPr>
          <w:rFonts w:ascii="Times New Roman" w:hAnsi="Times New Roman"/>
          <w:b/>
          <w:i/>
          <w:sz w:val="28"/>
          <w:szCs w:val="28"/>
        </w:rPr>
      </w:pPr>
    </w:p>
    <w:p w:rsidR="002840FF" w:rsidRDefault="002840FF" w:rsidP="008968DA">
      <w:pPr>
        <w:pStyle w:val="a4"/>
        <w:spacing w:after="0" w:line="240" w:lineRule="auto"/>
        <w:ind w:left="0"/>
        <w:jc w:val="center"/>
        <w:rPr>
          <w:rFonts w:ascii="Times New Roman" w:hAnsi="Times New Roman"/>
          <w:b/>
          <w:i/>
          <w:sz w:val="28"/>
          <w:szCs w:val="28"/>
        </w:rPr>
      </w:pPr>
    </w:p>
    <w:p w:rsidR="002840FF" w:rsidRDefault="002840FF" w:rsidP="008968DA">
      <w:pPr>
        <w:pStyle w:val="a4"/>
        <w:spacing w:after="0" w:line="240" w:lineRule="auto"/>
        <w:ind w:left="0"/>
        <w:jc w:val="center"/>
        <w:rPr>
          <w:rFonts w:ascii="Times New Roman" w:hAnsi="Times New Roman"/>
          <w:b/>
          <w:i/>
          <w:sz w:val="28"/>
          <w:szCs w:val="28"/>
        </w:rPr>
      </w:pPr>
    </w:p>
    <w:p w:rsidR="008968DA" w:rsidRPr="00C94A11" w:rsidRDefault="008968DA" w:rsidP="008968DA">
      <w:pPr>
        <w:pStyle w:val="a4"/>
        <w:spacing w:after="0" w:line="240" w:lineRule="auto"/>
        <w:ind w:left="0"/>
        <w:jc w:val="center"/>
        <w:rPr>
          <w:rFonts w:ascii="Times New Roman" w:hAnsi="Times New Roman"/>
          <w:b/>
          <w:i/>
          <w:sz w:val="28"/>
          <w:szCs w:val="28"/>
        </w:rPr>
      </w:pPr>
      <w:r w:rsidRPr="00C94A11">
        <w:rPr>
          <w:rFonts w:ascii="Times New Roman" w:hAnsi="Times New Roman"/>
          <w:b/>
          <w:i/>
          <w:sz w:val="28"/>
          <w:szCs w:val="28"/>
        </w:rPr>
        <w:lastRenderedPageBreak/>
        <w:t>Обществознание</w:t>
      </w:r>
    </w:p>
    <w:p w:rsidR="008968DA" w:rsidRPr="00C94A11" w:rsidRDefault="008968DA" w:rsidP="00687041">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Данный предмет сдавал 261 ученик</w:t>
      </w:r>
      <w:r w:rsidRPr="00C94A11">
        <w:rPr>
          <w:rFonts w:ascii="Times New Roman" w:hAnsi="Times New Roman"/>
          <w:sz w:val="28"/>
          <w:szCs w:val="28"/>
        </w:rPr>
        <w:t xml:space="preserve"> из 14 школ. Средний балл – 3.5 (</w:t>
      </w:r>
      <w:r w:rsidR="00E91DD8">
        <w:rPr>
          <w:rFonts w:ascii="Times New Roman" w:hAnsi="Times New Roman"/>
          <w:sz w:val="28"/>
          <w:szCs w:val="28"/>
        </w:rPr>
        <w:t>2017 год-</w:t>
      </w:r>
      <w:r>
        <w:rPr>
          <w:rFonts w:ascii="Times New Roman" w:hAnsi="Times New Roman"/>
          <w:sz w:val="28"/>
          <w:szCs w:val="28"/>
        </w:rPr>
        <w:t xml:space="preserve"> 3.5</w:t>
      </w:r>
      <w:r w:rsidRPr="00C94A11">
        <w:rPr>
          <w:rFonts w:ascii="Times New Roman" w:hAnsi="Times New Roman"/>
          <w:sz w:val="28"/>
          <w:szCs w:val="28"/>
        </w:rPr>
        <w:t xml:space="preserve">). Качество знаний составляет </w:t>
      </w:r>
      <w:r>
        <w:rPr>
          <w:rFonts w:ascii="Times New Roman" w:hAnsi="Times New Roman"/>
          <w:sz w:val="28"/>
          <w:szCs w:val="28"/>
        </w:rPr>
        <w:t>51</w:t>
      </w:r>
      <w:r w:rsidR="00E91DD8">
        <w:rPr>
          <w:rFonts w:ascii="Times New Roman" w:hAnsi="Times New Roman"/>
          <w:sz w:val="28"/>
          <w:szCs w:val="28"/>
        </w:rPr>
        <w:t>% (показатель прошлого года</w:t>
      </w:r>
      <w:r w:rsidRPr="00C94A11">
        <w:rPr>
          <w:rFonts w:ascii="Times New Roman" w:hAnsi="Times New Roman"/>
          <w:sz w:val="28"/>
          <w:szCs w:val="28"/>
        </w:rPr>
        <w:t xml:space="preserve"> </w:t>
      </w:r>
      <w:r>
        <w:rPr>
          <w:rFonts w:ascii="Times New Roman" w:hAnsi="Times New Roman"/>
          <w:sz w:val="28"/>
          <w:szCs w:val="28"/>
        </w:rPr>
        <w:t>44.2</w:t>
      </w:r>
      <w:r w:rsidRPr="00C94A11">
        <w:rPr>
          <w:rFonts w:ascii="Times New Roman" w:hAnsi="Times New Roman"/>
          <w:sz w:val="28"/>
          <w:szCs w:val="28"/>
        </w:rPr>
        <w:t>%.)</w:t>
      </w:r>
    </w:p>
    <w:tbl>
      <w:tblPr>
        <w:tblpPr w:leftFromText="180" w:rightFromText="180" w:vertAnchor="text" w:horzAnchor="margin" w:tblpXSpec="center" w:tblpY="104"/>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026"/>
        <w:gridCol w:w="850"/>
        <w:gridCol w:w="709"/>
        <w:gridCol w:w="851"/>
        <w:gridCol w:w="708"/>
        <w:gridCol w:w="709"/>
        <w:gridCol w:w="709"/>
        <w:gridCol w:w="709"/>
        <w:gridCol w:w="708"/>
        <w:gridCol w:w="1242"/>
      </w:tblGrid>
      <w:tr w:rsidR="008968DA" w:rsidRPr="00C94A11" w:rsidTr="00E91DD8">
        <w:tc>
          <w:tcPr>
            <w:tcW w:w="2235" w:type="dxa"/>
            <w:vMerge w:val="restart"/>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ОУ</w:t>
            </w:r>
          </w:p>
        </w:tc>
        <w:tc>
          <w:tcPr>
            <w:tcW w:w="1026" w:type="dxa"/>
            <w:vMerge w:val="restart"/>
            <w:tcBorders>
              <w:top w:val="single" w:sz="4" w:space="0" w:color="auto"/>
              <w:left w:val="single" w:sz="4" w:space="0" w:color="auto"/>
              <w:right w:val="single" w:sz="4" w:space="0" w:color="auto"/>
            </w:tcBorders>
            <w:hideMark/>
          </w:tcPr>
          <w:p w:rsidR="00E91DD8" w:rsidRPr="00E91DD8" w:rsidRDefault="008968DA" w:rsidP="008968DA">
            <w:pPr>
              <w:rPr>
                <w:sz w:val="28"/>
                <w:szCs w:val="28"/>
              </w:rPr>
            </w:pPr>
            <w:r w:rsidRPr="00E91DD8">
              <w:rPr>
                <w:sz w:val="28"/>
                <w:szCs w:val="28"/>
              </w:rPr>
              <w:t>Всего сдава</w:t>
            </w:r>
          </w:p>
          <w:p w:rsidR="008968DA" w:rsidRPr="00E91DD8" w:rsidRDefault="008968DA" w:rsidP="008968DA">
            <w:pPr>
              <w:rPr>
                <w:sz w:val="28"/>
                <w:szCs w:val="28"/>
              </w:rPr>
            </w:pPr>
            <w:r w:rsidRPr="00E91DD8">
              <w:rPr>
                <w:sz w:val="28"/>
                <w:szCs w:val="28"/>
              </w:rPr>
              <w:t>ло</w:t>
            </w:r>
          </w:p>
        </w:tc>
        <w:tc>
          <w:tcPr>
            <w:tcW w:w="1559" w:type="dxa"/>
            <w:gridSpan w:val="2"/>
            <w:tcBorders>
              <w:top w:val="single" w:sz="4" w:space="0" w:color="auto"/>
              <w:left w:val="single" w:sz="4" w:space="0" w:color="auto"/>
              <w:bottom w:val="single" w:sz="4" w:space="0" w:color="auto"/>
              <w:right w:val="single" w:sz="4" w:space="0" w:color="auto"/>
            </w:tcBorders>
            <w:hideMark/>
          </w:tcPr>
          <w:p w:rsidR="008968DA" w:rsidRPr="00E91DD8" w:rsidRDefault="008968DA" w:rsidP="008968DA">
            <w:pPr>
              <w:rPr>
                <w:sz w:val="28"/>
                <w:szCs w:val="28"/>
              </w:rPr>
            </w:pPr>
            <w:r w:rsidRPr="00E91DD8">
              <w:rPr>
                <w:sz w:val="28"/>
                <w:szCs w:val="28"/>
              </w:rPr>
              <w:t>«2»</w:t>
            </w:r>
          </w:p>
        </w:tc>
        <w:tc>
          <w:tcPr>
            <w:tcW w:w="1559" w:type="dxa"/>
            <w:gridSpan w:val="2"/>
            <w:tcBorders>
              <w:top w:val="single" w:sz="4" w:space="0" w:color="auto"/>
              <w:left w:val="single" w:sz="4" w:space="0" w:color="auto"/>
              <w:bottom w:val="single" w:sz="4" w:space="0" w:color="auto"/>
              <w:right w:val="single" w:sz="4" w:space="0" w:color="auto"/>
            </w:tcBorders>
            <w:hideMark/>
          </w:tcPr>
          <w:p w:rsidR="008968DA" w:rsidRPr="00E91DD8" w:rsidRDefault="008968DA" w:rsidP="008968DA">
            <w:pPr>
              <w:rPr>
                <w:sz w:val="28"/>
                <w:szCs w:val="28"/>
              </w:rPr>
            </w:pPr>
            <w:r w:rsidRPr="00E91DD8">
              <w:rPr>
                <w:sz w:val="28"/>
                <w:szCs w:val="28"/>
              </w:rPr>
              <w:t>«3»</w:t>
            </w:r>
          </w:p>
        </w:tc>
        <w:tc>
          <w:tcPr>
            <w:tcW w:w="1418" w:type="dxa"/>
            <w:gridSpan w:val="2"/>
            <w:tcBorders>
              <w:top w:val="single" w:sz="4" w:space="0" w:color="auto"/>
              <w:left w:val="single" w:sz="4" w:space="0" w:color="auto"/>
              <w:bottom w:val="single" w:sz="4" w:space="0" w:color="auto"/>
              <w:right w:val="single" w:sz="4" w:space="0" w:color="auto"/>
            </w:tcBorders>
            <w:hideMark/>
          </w:tcPr>
          <w:p w:rsidR="008968DA" w:rsidRPr="00E91DD8" w:rsidRDefault="008968DA" w:rsidP="008968DA">
            <w:pPr>
              <w:rPr>
                <w:sz w:val="28"/>
                <w:szCs w:val="28"/>
              </w:rPr>
            </w:pPr>
            <w:r w:rsidRPr="00E91DD8">
              <w:rPr>
                <w:sz w:val="28"/>
                <w:szCs w:val="28"/>
              </w:rPr>
              <w:t>«4»</w:t>
            </w:r>
          </w:p>
        </w:tc>
        <w:tc>
          <w:tcPr>
            <w:tcW w:w="1417" w:type="dxa"/>
            <w:gridSpan w:val="2"/>
            <w:tcBorders>
              <w:top w:val="single" w:sz="4" w:space="0" w:color="auto"/>
              <w:left w:val="single" w:sz="4" w:space="0" w:color="auto"/>
              <w:bottom w:val="single" w:sz="4" w:space="0" w:color="auto"/>
              <w:right w:val="single" w:sz="4" w:space="0" w:color="auto"/>
            </w:tcBorders>
            <w:hideMark/>
          </w:tcPr>
          <w:p w:rsidR="008968DA" w:rsidRPr="00E91DD8" w:rsidRDefault="008968DA" w:rsidP="008968DA">
            <w:pPr>
              <w:rPr>
                <w:sz w:val="28"/>
                <w:szCs w:val="28"/>
              </w:rPr>
            </w:pPr>
            <w:r w:rsidRPr="00E91DD8">
              <w:rPr>
                <w:sz w:val="28"/>
                <w:szCs w:val="28"/>
              </w:rPr>
              <w:t>«5»</w:t>
            </w:r>
          </w:p>
        </w:tc>
        <w:tc>
          <w:tcPr>
            <w:tcW w:w="1242" w:type="dxa"/>
            <w:vMerge w:val="restart"/>
            <w:tcBorders>
              <w:top w:val="single" w:sz="4" w:space="0" w:color="auto"/>
              <w:left w:val="single" w:sz="4" w:space="0" w:color="auto"/>
              <w:right w:val="single" w:sz="4" w:space="0" w:color="auto"/>
            </w:tcBorders>
          </w:tcPr>
          <w:p w:rsidR="00E91DD8" w:rsidRPr="00E91DD8" w:rsidRDefault="008968DA" w:rsidP="008968DA">
            <w:pPr>
              <w:rPr>
                <w:sz w:val="28"/>
                <w:szCs w:val="28"/>
              </w:rPr>
            </w:pPr>
            <w:r w:rsidRPr="00E91DD8">
              <w:rPr>
                <w:sz w:val="28"/>
                <w:szCs w:val="28"/>
              </w:rPr>
              <w:t>Сред</w:t>
            </w:r>
          </w:p>
          <w:p w:rsidR="008968DA" w:rsidRPr="00E91DD8" w:rsidRDefault="008968DA" w:rsidP="008968DA">
            <w:pPr>
              <w:rPr>
                <w:sz w:val="28"/>
                <w:szCs w:val="28"/>
              </w:rPr>
            </w:pPr>
            <w:r w:rsidRPr="00E91DD8">
              <w:rPr>
                <w:sz w:val="28"/>
                <w:szCs w:val="28"/>
              </w:rPr>
              <w:t>ний балл</w:t>
            </w:r>
          </w:p>
        </w:tc>
      </w:tr>
      <w:tr w:rsidR="008968DA" w:rsidRPr="00C94A11" w:rsidTr="00E91DD8">
        <w:tc>
          <w:tcPr>
            <w:tcW w:w="2235" w:type="dxa"/>
            <w:vMerge/>
            <w:tcBorders>
              <w:top w:val="single" w:sz="4" w:space="0" w:color="auto"/>
              <w:left w:val="single" w:sz="4" w:space="0" w:color="auto"/>
              <w:bottom w:val="single" w:sz="4" w:space="0" w:color="auto"/>
              <w:right w:val="single" w:sz="4" w:space="0" w:color="auto"/>
            </w:tcBorders>
            <w:vAlign w:val="center"/>
            <w:hideMark/>
          </w:tcPr>
          <w:p w:rsidR="008968DA" w:rsidRPr="00C94A11" w:rsidRDefault="008968DA" w:rsidP="008968DA">
            <w:pPr>
              <w:rPr>
                <w:sz w:val="28"/>
                <w:szCs w:val="28"/>
              </w:rPr>
            </w:pPr>
          </w:p>
        </w:tc>
        <w:tc>
          <w:tcPr>
            <w:tcW w:w="1026" w:type="dxa"/>
            <w:vMerge/>
            <w:tcBorders>
              <w:left w:val="single" w:sz="4" w:space="0" w:color="auto"/>
              <w:bottom w:val="single" w:sz="4" w:space="0" w:color="auto"/>
              <w:right w:val="single" w:sz="4" w:space="0" w:color="auto"/>
            </w:tcBorders>
            <w:vAlign w:val="center"/>
            <w:hideMark/>
          </w:tcPr>
          <w:p w:rsidR="008968DA" w:rsidRPr="00C94A11" w:rsidRDefault="008968DA" w:rsidP="008968DA">
            <w:pPr>
              <w:rPr>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чел</w:t>
            </w: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чел</w:t>
            </w:r>
          </w:p>
        </w:tc>
        <w:tc>
          <w:tcPr>
            <w:tcW w:w="708"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w:t>
            </w: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чел</w:t>
            </w: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w:t>
            </w: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чел</w:t>
            </w:r>
          </w:p>
        </w:tc>
        <w:tc>
          <w:tcPr>
            <w:tcW w:w="708"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w:t>
            </w:r>
          </w:p>
        </w:tc>
        <w:tc>
          <w:tcPr>
            <w:tcW w:w="1242" w:type="dxa"/>
            <w:vMerge/>
            <w:tcBorders>
              <w:left w:val="single" w:sz="4" w:space="0" w:color="auto"/>
              <w:bottom w:val="single" w:sz="4" w:space="0" w:color="auto"/>
              <w:right w:val="single" w:sz="4" w:space="0" w:color="auto"/>
            </w:tcBorders>
          </w:tcPr>
          <w:p w:rsidR="008968DA" w:rsidRPr="00C94A11" w:rsidRDefault="008968DA" w:rsidP="008968DA">
            <w:pPr>
              <w:rPr>
                <w:b/>
                <w:sz w:val="28"/>
                <w:szCs w:val="28"/>
              </w:rPr>
            </w:pPr>
          </w:p>
        </w:tc>
      </w:tr>
      <w:tr w:rsidR="008968DA" w:rsidRPr="00C94A11" w:rsidTr="00E91DD8">
        <w:tc>
          <w:tcPr>
            <w:tcW w:w="223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СОШ №1</w:t>
            </w:r>
          </w:p>
        </w:tc>
        <w:tc>
          <w:tcPr>
            <w:tcW w:w="1026" w:type="dxa"/>
            <w:tcBorders>
              <w:top w:val="single" w:sz="4" w:space="0" w:color="auto"/>
              <w:left w:val="single" w:sz="4" w:space="0" w:color="auto"/>
              <w:bottom w:val="single" w:sz="4" w:space="0" w:color="auto"/>
              <w:right w:val="single" w:sz="4" w:space="0" w:color="auto"/>
            </w:tcBorders>
            <w:hideMark/>
          </w:tcPr>
          <w:p w:rsidR="008968DA" w:rsidRPr="001F1FED" w:rsidRDefault="008968DA" w:rsidP="008968DA">
            <w:pPr>
              <w:rPr>
                <w:sz w:val="28"/>
                <w:szCs w:val="28"/>
              </w:rPr>
            </w:pPr>
            <w:r w:rsidRPr="001F1FED">
              <w:rPr>
                <w:sz w:val="28"/>
                <w:szCs w:val="28"/>
              </w:rPr>
              <w:t>74</w:t>
            </w:r>
          </w:p>
        </w:tc>
        <w:tc>
          <w:tcPr>
            <w:tcW w:w="850"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7</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9</w:t>
            </w:r>
          </w:p>
        </w:tc>
        <w:tc>
          <w:tcPr>
            <w:tcW w:w="851" w:type="dxa"/>
            <w:tcBorders>
              <w:top w:val="single" w:sz="4" w:space="0" w:color="auto"/>
              <w:left w:val="single" w:sz="4" w:space="0" w:color="auto"/>
              <w:bottom w:val="single" w:sz="4" w:space="0" w:color="auto"/>
              <w:right w:val="single" w:sz="4" w:space="0" w:color="auto"/>
            </w:tcBorders>
            <w:hideMark/>
          </w:tcPr>
          <w:p w:rsidR="008968DA" w:rsidRPr="001F1FED" w:rsidRDefault="008968DA" w:rsidP="008968DA">
            <w:pPr>
              <w:rPr>
                <w:sz w:val="28"/>
                <w:szCs w:val="28"/>
              </w:rPr>
            </w:pPr>
            <w:r w:rsidRPr="001F1FED">
              <w:rPr>
                <w:sz w:val="28"/>
                <w:szCs w:val="28"/>
              </w:rPr>
              <w:t>20</w:t>
            </w:r>
          </w:p>
        </w:tc>
        <w:tc>
          <w:tcPr>
            <w:tcW w:w="708" w:type="dxa"/>
            <w:tcBorders>
              <w:top w:val="single" w:sz="4" w:space="0" w:color="auto"/>
              <w:left w:val="single" w:sz="4" w:space="0" w:color="auto"/>
              <w:bottom w:val="single" w:sz="4" w:space="0" w:color="auto"/>
              <w:right w:val="single" w:sz="4" w:space="0" w:color="auto"/>
            </w:tcBorders>
            <w:hideMark/>
          </w:tcPr>
          <w:p w:rsidR="008968DA" w:rsidRPr="001F1FED" w:rsidRDefault="008968DA" w:rsidP="008968DA">
            <w:pPr>
              <w:rPr>
                <w:sz w:val="28"/>
                <w:szCs w:val="28"/>
              </w:rPr>
            </w:pPr>
            <w:r w:rsidRPr="001F1FED">
              <w:rPr>
                <w:sz w:val="28"/>
                <w:szCs w:val="28"/>
              </w:rPr>
              <w:t>27</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38</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51</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9</w:t>
            </w: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13</w:t>
            </w:r>
          </w:p>
        </w:tc>
        <w:tc>
          <w:tcPr>
            <w:tcW w:w="124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3.7</w:t>
            </w:r>
          </w:p>
        </w:tc>
      </w:tr>
      <w:tr w:rsidR="008968DA" w:rsidRPr="00C94A11" w:rsidTr="00E91DD8">
        <w:tc>
          <w:tcPr>
            <w:tcW w:w="223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sidRPr="00C94A11">
              <w:rPr>
                <w:spacing w:val="-2"/>
                <w:sz w:val="28"/>
                <w:szCs w:val="28"/>
              </w:rPr>
              <w:t>СОШ №3</w:t>
            </w:r>
          </w:p>
        </w:tc>
        <w:tc>
          <w:tcPr>
            <w:tcW w:w="1026"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67</w:t>
            </w:r>
          </w:p>
        </w:tc>
        <w:tc>
          <w:tcPr>
            <w:tcW w:w="850"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25</w:t>
            </w: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37</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34</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51</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8</w:t>
            </w: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12</w:t>
            </w:r>
          </w:p>
        </w:tc>
        <w:tc>
          <w:tcPr>
            <w:tcW w:w="124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3.7</w:t>
            </w:r>
          </w:p>
        </w:tc>
      </w:tr>
      <w:tr w:rsidR="008968DA" w:rsidRPr="00C94A11" w:rsidTr="00E91DD8">
        <w:tc>
          <w:tcPr>
            <w:tcW w:w="223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sidRPr="00C94A11">
              <w:rPr>
                <w:spacing w:val="-2"/>
                <w:sz w:val="28"/>
                <w:szCs w:val="28"/>
              </w:rPr>
              <w:t>Небыловская СОШ</w:t>
            </w:r>
          </w:p>
        </w:tc>
        <w:tc>
          <w:tcPr>
            <w:tcW w:w="1026"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16</w:t>
            </w:r>
          </w:p>
        </w:tc>
        <w:tc>
          <w:tcPr>
            <w:tcW w:w="850"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3</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19</w:t>
            </w:r>
          </w:p>
        </w:tc>
        <w:tc>
          <w:tcPr>
            <w:tcW w:w="851"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10</w:t>
            </w: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62</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3</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19</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124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w:t>
            </w:r>
          </w:p>
        </w:tc>
      </w:tr>
      <w:tr w:rsidR="008968DA" w:rsidRPr="00C94A11" w:rsidTr="00E91DD8">
        <w:tc>
          <w:tcPr>
            <w:tcW w:w="223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sidRPr="00C94A11">
              <w:rPr>
                <w:spacing w:val="-2"/>
                <w:sz w:val="28"/>
                <w:szCs w:val="28"/>
              </w:rPr>
              <w:t>Симская СОШ</w:t>
            </w:r>
          </w:p>
        </w:tc>
        <w:tc>
          <w:tcPr>
            <w:tcW w:w="1026"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17</w:t>
            </w:r>
          </w:p>
        </w:tc>
        <w:tc>
          <w:tcPr>
            <w:tcW w:w="850"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6</w:t>
            </w: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35</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11</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65</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124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3.6</w:t>
            </w:r>
          </w:p>
        </w:tc>
      </w:tr>
      <w:tr w:rsidR="008968DA" w:rsidRPr="00C94A11" w:rsidTr="00E91DD8">
        <w:tc>
          <w:tcPr>
            <w:tcW w:w="223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sidRPr="00C94A11">
              <w:rPr>
                <w:spacing w:val="-2"/>
                <w:sz w:val="28"/>
                <w:szCs w:val="28"/>
              </w:rPr>
              <w:t>Андреевская ООШ</w:t>
            </w:r>
          </w:p>
        </w:tc>
        <w:tc>
          <w:tcPr>
            <w:tcW w:w="1026"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14</w:t>
            </w:r>
          </w:p>
        </w:tc>
        <w:tc>
          <w:tcPr>
            <w:tcW w:w="850"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6</w:t>
            </w: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43</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8</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57</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124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3.6</w:t>
            </w:r>
          </w:p>
        </w:tc>
      </w:tr>
      <w:tr w:rsidR="008968DA" w:rsidRPr="00C94A11" w:rsidTr="00E91DD8">
        <w:tc>
          <w:tcPr>
            <w:tcW w:w="223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sidRPr="00C94A11">
              <w:rPr>
                <w:spacing w:val="-2"/>
                <w:sz w:val="28"/>
                <w:szCs w:val="28"/>
              </w:rPr>
              <w:t>Косинская ООШ</w:t>
            </w:r>
          </w:p>
        </w:tc>
        <w:tc>
          <w:tcPr>
            <w:tcW w:w="1026"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8</w:t>
            </w:r>
          </w:p>
        </w:tc>
        <w:tc>
          <w:tcPr>
            <w:tcW w:w="850"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13</w:t>
            </w:r>
          </w:p>
        </w:tc>
        <w:tc>
          <w:tcPr>
            <w:tcW w:w="851"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5</w:t>
            </w: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62</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25</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124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3.1</w:t>
            </w:r>
          </w:p>
        </w:tc>
      </w:tr>
      <w:tr w:rsidR="008968DA" w:rsidRPr="00C94A11" w:rsidTr="00E91DD8">
        <w:tc>
          <w:tcPr>
            <w:tcW w:w="223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sidRPr="00C94A11">
              <w:rPr>
                <w:spacing w:val="-2"/>
                <w:sz w:val="28"/>
                <w:szCs w:val="28"/>
              </w:rPr>
              <w:t>Опольевская ООШ</w:t>
            </w:r>
          </w:p>
        </w:tc>
        <w:tc>
          <w:tcPr>
            <w:tcW w:w="1026"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4</w:t>
            </w:r>
          </w:p>
        </w:tc>
        <w:tc>
          <w:tcPr>
            <w:tcW w:w="850"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3</w:t>
            </w: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75</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25</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124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3.3</w:t>
            </w:r>
          </w:p>
        </w:tc>
      </w:tr>
      <w:tr w:rsidR="008968DA" w:rsidRPr="00C94A11" w:rsidTr="00E91DD8">
        <w:tc>
          <w:tcPr>
            <w:tcW w:w="223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sidRPr="00C94A11">
              <w:rPr>
                <w:spacing w:val="-2"/>
                <w:sz w:val="28"/>
                <w:szCs w:val="28"/>
              </w:rPr>
              <w:t>Семьинская ООШ</w:t>
            </w:r>
          </w:p>
        </w:tc>
        <w:tc>
          <w:tcPr>
            <w:tcW w:w="1026"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2</w:t>
            </w: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124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w:t>
            </w:r>
          </w:p>
        </w:tc>
      </w:tr>
      <w:tr w:rsidR="008968DA" w:rsidRPr="00C94A11" w:rsidTr="00E91DD8">
        <w:tc>
          <w:tcPr>
            <w:tcW w:w="223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sidRPr="00C94A11">
              <w:rPr>
                <w:spacing w:val="-2"/>
                <w:sz w:val="28"/>
                <w:szCs w:val="28"/>
              </w:rPr>
              <w:t>Сосновоборская ООШ</w:t>
            </w:r>
          </w:p>
        </w:tc>
        <w:tc>
          <w:tcPr>
            <w:tcW w:w="1026"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8</w:t>
            </w:r>
          </w:p>
        </w:tc>
        <w:tc>
          <w:tcPr>
            <w:tcW w:w="850"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13</w:t>
            </w:r>
          </w:p>
        </w:tc>
        <w:tc>
          <w:tcPr>
            <w:tcW w:w="851"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6</w:t>
            </w: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74</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13</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124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3</w:t>
            </w:r>
          </w:p>
        </w:tc>
      </w:tr>
      <w:tr w:rsidR="008968DA" w:rsidRPr="00C94A11" w:rsidTr="00E91DD8">
        <w:tc>
          <w:tcPr>
            <w:tcW w:w="223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sidRPr="00C94A11">
              <w:rPr>
                <w:spacing w:val="-2"/>
                <w:sz w:val="28"/>
                <w:szCs w:val="28"/>
              </w:rPr>
              <w:t>Фёдоровская ООШ</w:t>
            </w:r>
          </w:p>
        </w:tc>
        <w:tc>
          <w:tcPr>
            <w:tcW w:w="1026"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9</w:t>
            </w:r>
          </w:p>
        </w:tc>
        <w:tc>
          <w:tcPr>
            <w:tcW w:w="850"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5</w:t>
            </w: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56</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4</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44</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124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3.4</w:t>
            </w:r>
          </w:p>
        </w:tc>
      </w:tr>
      <w:tr w:rsidR="008968DA" w:rsidRPr="00C94A11" w:rsidTr="00E91DD8">
        <w:tc>
          <w:tcPr>
            <w:tcW w:w="223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sidRPr="00C94A11">
              <w:rPr>
                <w:spacing w:val="-2"/>
                <w:sz w:val="28"/>
                <w:szCs w:val="28"/>
              </w:rPr>
              <w:t>Шипиловская ООШ</w:t>
            </w:r>
          </w:p>
        </w:tc>
        <w:tc>
          <w:tcPr>
            <w:tcW w:w="1026"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2</w:t>
            </w: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67</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33</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124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3</w:t>
            </w:r>
            <w:r>
              <w:rPr>
                <w:sz w:val="28"/>
                <w:szCs w:val="28"/>
              </w:rPr>
              <w:t>.3</w:t>
            </w:r>
          </w:p>
        </w:tc>
      </w:tr>
      <w:tr w:rsidR="008968DA" w:rsidRPr="00C94A11" w:rsidTr="00E91DD8">
        <w:tc>
          <w:tcPr>
            <w:tcW w:w="223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sidRPr="00C94A11">
              <w:rPr>
                <w:spacing w:val="-2"/>
                <w:sz w:val="28"/>
                <w:szCs w:val="28"/>
              </w:rPr>
              <w:t>Шихобаловская ООШ</w:t>
            </w:r>
          </w:p>
        </w:tc>
        <w:tc>
          <w:tcPr>
            <w:tcW w:w="1026"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7</w:t>
            </w:r>
          </w:p>
        </w:tc>
        <w:tc>
          <w:tcPr>
            <w:tcW w:w="850"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3</w:t>
            </w: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42</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29</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2</w:t>
            </w: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29</w:t>
            </w:r>
          </w:p>
        </w:tc>
        <w:tc>
          <w:tcPr>
            <w:tcW w:w="124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3.9</w:t>
            </w:r>
          </w:p>
        </w:tc>
      </w:tr>
      <w:tr w:rsidR="008968DA" w:rsidRPr="00C94A11" w:rsidTr="00E91DD8">
        <w:tc>
          <w:tcPr>
            <w:tcW w:w="223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sidRPr="00C94A11">
              <w:rPr>
                <w:spacing w:val="-2"/>
                <w:sz w:val="28"/>
                <w:szCs w:val="28"/>
              </w:rPr>
              <w:t>Энтузиастская ООШ</w:t>
            </w:r>
          </w:p>
        </w:tc>
        <w:tc>
          <w:tcPr>
            <w:tcW w:w="1026"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10</w:t>
            </w:r>
          </w:p>
        </w:tc>
        <w:tc>
          <w:tcPr>
            <w:tcW w:w="850"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20</w:t>
            </w:r>
          </w:p>
        </w:tc>
        <w:tc>
          <w:tcPr>
            <w:tcW w:w="851"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3</w:t>
            </w: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30</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4</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40</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1</w:t>
            </w: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10</w:t>
            </w:r>
          </w:p>
        </w:tc>
        <w:tc>
          <w:tcPr>
            <w:tcW w:w="124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3.4</w:t>
            </w:r>
          </w:p>
        </w:tc>
      </w:tr>
      <w:tr w:rsidR="008968DA" w:rsidRPr="00C94A11" w:rsidTr="00E91DD8">
        <w:tc>
          <w:tcPr>
            <w:tcW w:w="223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sidRPr="00C94A11">
              <w:rPr>
                <w:spacing w:val="-2"/>
                <w:sz w:val="28"/>
                <w:szCs w:val="28"/>
              </w:rPr>
              <w:t>ООШ №2</w:t>
            </w:r>
          </w:p>
        </w:tc>
        <w:tc>
          <w:tcPr>
            <w:tcW w:w="1026"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22</w:t>
            </w:r>
          </w:p>
        </w:tc>
        <w:tc>
          <w:tcPr>
            <w:tcW w:w="850"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4</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17</w:t>
            </w:r>
          </w:p>
        </w:tc>
        <w:tc>
          <w:tcPr>
            <w:tcW w:w="851"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14</w:t>
            </w: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64</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3</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14</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1</w:t>
            </w: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sz w:val="28"/>
                <w:szCs w:val="28"/>
              </w:rPr>
            </w:pPr>
            <w:r w:rsidRPr="001F1FED">
              <w:rPr>
                <w:sz w:val="28"/>
                <w:szCs w:val="28"/>
              </w:rPr>
              <w:t>5</w:t>
            </w:r>
          </w:p>
        </w:tc>
        <w:tc>
          <w:tcPr>
            <w:tcW w:w="124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w:t>
            </w:r>
          </w:p>
        </w:tc>
      </w:tr>
      <w:tr w:rsidR="008968DA" w:rsidRPr="00C94A11" w:rsidTr="00E91DD8">
        <w:tc>
          <w:tcPr>
            <w:tcW w:w="223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sidRPr="00C94A11">
              <w:rPr>
                <w:b/>
                <w:i/>
                <w:sz w:val="28"/>
                <w:szCs w:val="28"/>
              </w:rPr>
              <w:t>Итого:</w:t>
            </w:r>
          </w:p>
        </w:tc>
        <w:tc>
          <w:tcPr>
            <w:tcW w:w="1026" w:type="dxa"/>
            <w:tcBorders>
              <w:top w:val="single" w:sz="4" w:space="0" w:color="auto"/>
              <w:left w:val="single" w:sz="4" w:space="0" w:color="auto"/>
              <w:bottom w:val="single" w:sz="4" w:space="0" w:color="auto"/>
              <w:right w:val="single" w:sz="4" w:space="0" w:color="auto"/>
            </w:tcBorders>
            <w:hideMark/>
          </w:tcPr>
          <w:p w:rsidR="008968DA" w:rsidRPr="001F1FED" w:rsidRDefault="008968DA" w:rsidP="008968DA">
            <w:pPr>
              <w:rPr>
                <w:b/>
                <w:i/>
                <w:sz w:val="28"/>
                <w:szCs w:val="28"/>
              </w:rPr>
            </w:pPr>
            <w:r w:rsidRPr="001F1FED">
              <w:rPr>
                <w:b/>
                <w:i/>
                <w:sz w:val="28"/>
                <w:szCs w:val="28"/>
              </w:rPr>
              <w:t>261</w:t>
            </w:r>
          </w:p>
        </w:tc>
        <w:tc>
          <w:tcPr>
            <w:tcW w:w="850"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b/>
                <w:i/>
                <w:sz w:val="28"/>
                <w:szCs w:val="28"/>
              </w:rPr>
            </w:pPr>
            <w:r w:rsidRPr="001F1FED">
              <w:rPr>
                <w:b/>
                <w:i/>
                <w:sz w:val="28"/>
                <w:szCs w:val="28"/>
              </w:rPr>
              <w:t>18</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b/>
                <w:i/>
                <w:sz w:val="28"/>
                <w:szCs w:val="28"/>
              </w:rPr>
            </w:pPr>
            <w:r w:rsidRPr="001F1FED">
              <w:rPr>
                <w:b/>
                <w:i/>
                <w:sz w:val="28"/>
                <w:szCs w:val="28"/>
              </w:rPr>
              <w:t>7</w:t>
            </w:r>
          </w:p>
        </w:tc>
        <w:tc>
          <w:tcPr>
            <w:tcW w:w="851" w:type="dxa"/>
            <w:tcBorders>
              <w:top w:val="single" w:sz="4" w:space="0" w:color="auto"/>
              <w:left w:val="single" w:sz="4" w:space="0" w:color="auto"/>
              <w:bottom w:val="single" w:sz="4" w:space="0" w:color="auto"/>
              <w:right w:val="single" w:sz="4" w:space="0" w:color="auto"/>
            </w:tcBorders>
            <w:hideMark/>
          </w:tcPr>
          <w:p w:rsidR="008968DA" w:rsidRPr="001F1FED" w:rsidRDefault="008968DA" w:rsidP="008968DA">
            <w:pPr>
              <w:rPr>
                <w:b/>
                <w:i/>
                <w:sz w:val="28"/>
                <w:szCs w:val="28"/>
              </w:rPr>
            </w:pPr>
            <w:r w:rsidRPr="001F1FED">
              <w:rPr>
                <w:b/>
                <w:i/>
                <w:sz w:val="28"/>
                <w:szCs w:val="28"/>
              </w:rPr>
              <w:t>110</w:t>
            </w:r>
          </w:p>
        </w:tc>
        <w:tc>
          <w:tcPr>
            <w:tcW w:w="708" w:type="dxa"/>
            <w:tcBorders>
              <w:top w:val="single" w:sz="4" w:space="0" w:color="auto"/>
              <w:left w:val="single" w:sz="4" w:space="0" w:color="auto"/>
              <w:bottom w:val="single" w:sz="4" w:space="0" w:color="auto"/>
              <w:right w:val="single" w:sz="4" w:space="0" w:color="auto"/>
            </w:tcBorders>
            <w:hideMark/>
          </w:tcPr>
          <w:p w:rsidR="008968DA" w:rsidRPr="001F1FED" w:rsidRDefault="008968DA" w:rsidP="008968DA">
            <w:pPr>
              <w:rPr>
                <w:b/>
                <w:i/>
                <w:sz w:val="28"/>
                <w:szCs w:val="28"/>
              </w:rPr>
            </w:pPr>
            <w:r w:rsidRPr="001F1FED">
              <w:rPr>
                <w:b/>
                <w:i/>
                <w:sz w:val="28"/>
                <w:szCs w:val="28"/>
              </w:rPr>
              <w:t>42</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b/>
                <w:i/>
                <w:sz w:val="28"/>
                <w:szCs w:val="28"/>
              </w:rPr>
            </w:pPr>
            <w:r w:rsidRPr="001F1FED">
              <w:rPr>
                <w:b/>
                <w:i/>
                <w:sz w:val="28"/>
                <w:szCs w:val="28"/>
              </w:rPr>
              <w:t>112</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b/>
                <w:i/>
                <w:sz w:val="28"/>
                <w:szCs w:val="28"/>
              </w:rPr>
            </w:pPr>
            <w:r w:rsidRPr="001F1FED">
              <w:rPr>
                <w:b/>
                <w:i/>
                <w:sz w:val="28"/>
                <w:szCs w:val="28"/>
              </w:rPr>
              <w:t>43</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b/>
                <w:i/>
                <w:sz w:val="28"/>
                <w:szCs w:val="28"/>
              </w:rPr>
            </w:pPr>
            <w:r w:rsidRPr="001F1FED">
              <w:rPr>
                <w:b/>
                <w:i/>
                <w:sz w:val="28"/>
                <w:szCs w:val="28"/>
              </w:rPr>
              <w:t>21</w:t>
            </w: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b/>
                <w:i/>
                <w:sz w:val="28"/>
                <w:szCs w:val="28"/>
              </w:rPr>
            </w:pPr>
            <w:r w:rsidRPr="001F1FED">
              <w:rPr>
                <w:b/>
                <w:i/>
                <w:sz w:val="28"/>
                <w:szCs w:val="28"/>
              </w:rPr>
              <w:t>8</w:t>
            </w:r>
          </w:p>
        </w:tc>
        <w:tc>
          <w:tcPr>
            <w:tcW w:w="1242"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b/>
                <w:i/>
                <w:sz w:val="28"/>
                <w:szCs w:val="28"/>
              </w:rPr>
            </w:pPr>
            <w:r w:rsidRPr="001F1FED">
              <w:rPr>
                <w:b/>
                <w:i/>
                <w:sz w:val="28"/>
                <w:szCs w:val="28"/>
              </w:rPr>
              <w:t>3.5</w:t>
            </w:r>
          </w:p>
        </w:tc>
      </w:tr>
      <w:tr w:rsidR="008968DA" w:rsidRPr="00C94A11" w:rsidTr="00E91DD8">
        <w:tc>
          <w:tcPr>
            <w:tcW w:w="223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Pr>
                <w:b/>
                <w:i/>
                <w:sz w:val="28"/>
                <w:szCs w:val="28"/>
              </w:rPr>
              <w:t>После пересдачи:</w:t>
            </w:r>
          </w:p>
        </w:tc>
        <w:tc>
          <w:tcPr>
            <w:tcW w:w="1026"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b/>
                <w:i/>
                <w:sz w:val="28"/>
                <w:szCs w:val="28"/>
              </w:rPr>
            </w:pPr>
            <w:r>
              <w:rPr>
                <w:b/>
                <w:i/>
                <w:sz w:val="28"/>
                <w:szCs w:val="28"/>
              </w:rPr>
              <w:t>16</w:t>
            </w:r>
          </w:p>
        </w:tc>
        <w:tc>
          <w:tcPr>
            <w:tcW w:w="850"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b/>
                <w:i/>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b/>
                <w:i/>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b/>
                <w:i/>
                <w:sz w:val="28"/>
                <w:szCs w:val="28"/>
              </w:rPr>
            </w:pPr>
            <w:r>
              <w:rPr>
                <w:b/>
                <w:i/>
                <w:sz w:val="28"/>
                <w:szCs w:val="28"/>
              </w:rPr>
              <w:t>16</w:t>
            </w: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b/>
                <w:i/>
                <w:sz w:val="28"/>
                <w:szCs w:val="28"/>
              </w:rPr>
            </w:pPr>
            <w:r>
              <w:rPr>
                <w:b/>
                <w:i/>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b/>
                <w:i/>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b/>
                <w:i/>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b/>
                <w:i/>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b/>
                <w:i/>
                <w:sz w:val="28"/>
                <w:szCs w:val="28"/>
              </w:rPr>
            </w:pPr>
          </w:p>
        </w:tc>
        <w:tc>
          <w:tcPr>
            <w:tcW w:w="1242" w:type="dxa"/>
            <w:tcBorders>
              <w:top w:val="single" w:sz="4" w:space="0" w:color="auto"/>
              <w:left w:val="single" w:sz="4" w:space="0" w:color="auto"/>
              <w:bottom w:val="single" w:sz="4" w:space="0" w:color="auto"/>
              <w:right w:val="single" w:sz="4" w:space="0" w:color="auto"/>
            </w:tcBorders>
          </w:tcPr>
          <w:p w:rsidR="008968DA" w:rsidRPr="001F1FED" w:rsidRDefault="008968DA" w:rsidP="008968DA">
            <w:pPr>
              <w:rPr>
                <w:b/>
                <w:i/>
                <w:sz w:val="28"/>
                <w:szCs w:val="28"/>
              </w:rPr>
            </w:pPr>
            <w:r>
              <w:rPr>
                <w:b/>
                <w:i/>
                <w:sz w:val="28"/>
                <w:szCs w:val="28"/>
              </w:rPr>
              <w:t>3.6</w:t>
            </w:r>
          </w:p>
        </w:tc>
      </w:tr>
    </w:tbl>
    <w:p w:rsidR="008968DA" w:rsidRPr="00C94A11" w:rsidRDefault="008968DA" w:rsidP="008968DA">
      <w:pPr>
        <w:ind w:firstLine="709"/>
        <w:jc w:val="center"/>
        <w:rPr>
          <w:b/>
          <w:i/>
          <w:sz w:val="28"/>
          <w:szCs w:val="28"/>
        </w:rPr>
      </w:pPr>
    </w:p>
    <w:p w:rsidR="008968DA" w:rsidRPr="00C94A11" w:rsidRDefault="008968DA" w:rsidP="008968DA">
      <w:pPr>
        <w:ind w:firstLine="709"/>
        <w:jc w:val="center"/>
        <w:rPr>
          <w:b/>
          <w:i/>
          <w:sz w:val="28"/>
          <w:szCs w:val="28"/>
        </w:rPr>
      </w:pPr>
      <w:r w:rsidRPr="00C94A11">
        <w:rPr>
          <w:b/>
          <w:i/>
          <w:sz w:val="28"/>
          <w:szCs w:val="28"/>
        </w:rPr>
        <w:t>Информатика</w:t>
      </w:r>
      <w:r w:rsidR="00E91DD8">
        <w:rPr>
          <w:b/>
          <w:i/>
          <w:sz w:val="28"/>
          <w:szCs w:val="28"/>
        </w:rPr>
        <w:t xml:space="preserve"> и ИКТ</w:t>
      </w:r>
      <w:r w:rsidRPr="00C94A11">
        <w:rPr>
          <w:b/>
          <w:i/>
          <w:sz w:val="28"/>
          <w:szCs w:val="28"/>
        </w:rPr>
        <w:t xml:space="preserve"> </w:t>
      </w:r>
    </w:p>
    <w:p w:rsidR="008968DA" w:rsidRPr="00C94A11" w:rsidRDefault="008968DA" w:rsidP="008968DA">
      <w:pPr>
        <w:ind w:firstLine="709"/>
        <w:jc w:val="both"/>
        <w:rPr>
          <w:sz w:val="28"/>
          <w:szCs w:val="28"/>
        </w:rPr>
      </w:pPr>
      <w:r>
        <w:rPr>
          <w:sz w:val="28"/>
          <w:szCs w:val="28"/>
        </w:rPr>
        <w:t>Данный  предмет сдавал</w:t>
      </w:r>
      <w:r w:rsidR="00E91DD8">
        <w:rPr>
          <w:sz w:val="28"/>
          <w:szCs w:val="28"/>
        </w:rPr>
        <w:t>и</w:t>
      </w:r>
      <w:r>
        <w:rPr>
          <w:sz w:val="28"/>
          <w:szCs w:val="28"/>
        </w:rPr>
        <w:t xml:space="preserve"> 59 человек</w:t>
      </w:r>
      <w:r w:rsidRPr="00C94A11">
        <w:rPr>
          <w:sz w:val="28"/>
          <w:szCs w:val="28"/>
        </w:rPr>
        <w:t xml:space="preserve">  из 6 школ. Средний балл – </w:t>
      </w:r>
      <w:r>
        <w:rPr>
          <w:sz w:val="28"/>
          <w:szCs w:val="28"/>
        </w:rPr>
        <w:t xml:space="preserve">3.7                                                                           </w:t>
      </w:r>
      <w:r w:rsidR="00E91DD8">
        <w:rPr>
          <w:sz w:val="28"/>
          <w:szCs w:val="28"/>
        </w:rPr>
        <w:t xml:space="preserve"> (показатель прошлого года-</w:t>
      </w:r>
      <w:r w:rsidRPr="00C94A11">
        <w:rPr>
          <w:sz w:val="28"/>
          <w:szCs w:val="28"/>
        </w:rPr>
        <w:t xml:space="preserve"> </w:t>
      </w:r>
      <w:r>
        <w:rPr>
          <w:sz w:val="28"/>
          <w:szCs w:val="28"/>
        </w:rPr>
        <w:t>3.6</w:t>
      </w:r>
      <w:r w:rsidRPr="00C94A11">
        <w:rPr>
          <w:sz w:val="28"/>
          <w:szCs w:val="28"/>
        </w:rPr>
        <w:t xml:space="preserve">), Качество знаний </w:t>
      </w:r>
      <w:r>
        <w:rPr>
          <w:sz w:val="28"/>
          <w:szCs w:val="28"/>
        </w:rPr>
        <w:t>56</w:t>
      </w:r>
      <w:r w:rsidR="00E91DD8">
        <w:rPr>
          <w:sz w:val="28"/>
          <w:szCs w:val="28"/>
        </w:rPr>
        <w:t>% (2017 год -</w:t>
      </w:r>
      <w:r w:rsidRPr="00C94A11">
        <w:rPr>
          <w:sz w:val="28"/>
          <w:szCs w:val="28"/>
        </w:rPr>
        <w:t xml:space="preserve"> </w:t>
      </w:r>
      <w:r>
        <w:rPr>
          <w:sz w:val="28"/>
          <w:szCs w:val="28"/>
        </w:rPr>
        <w:t>58</w:t>
      </w:r>
      <w:r w:rsidRPr="00C94A11">
        <w:rPr>
          <w:sz w:val="28"/>
          <w:szCs w:val="28"/>
        </w:rPr>
        <w:t>%)</w:t>
      </w:r>
    </w:p>
    <w:p w:rsidR="008968DA" w:rsidRPr="00C94A11" w:rsidRDefault="008968DA" w:rsidP="008968DA">
      <w:pPr>
        <w:ind w:firstLine="709"/>
        <w:jc w:val="both"/>
        <w:rPr>
          <w:sz w:val="28"/>
          <w:szCs w:val="28"/>
        </w:rPr>
      </w:pPr>
    </w:p>
    <w:tbl>
      <w:tblPr>
        <w:tblpPr w:leftFromText="180" w:rightFromText="180" w:vertAnchor="text" w:horzAnchor="margin" w:tblpXSpec="center" w:tblpY="39"/>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026"/>
        <w:gridCol w:w="850"/>
        <w:gridCol w:w="709"/>
        <w:gridCol w:w="851"/>
        <w:gridCol w:w="708"/>
        <w:gridCol w:w="709"/>
        <w:gridCol w:w="709"/>
        <w:gridCol w:w="709"/>
        <w:gridCol w:w="708"/>
        <w:gridCol w:w="1242"/>
      </w:tblGrid>
      <w:tr w:rsidR="008968DA" w:rsidRPr="00C94A11" w:rsidTr="00E91DD8">
        <w:tc>
          <w:tcPr>
            <w:tcW w:w="2235" w:type="dxa"/>
            <w:vMerge w:val="restart"/>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ОУ</w:t>
            </w:r>
          </w:p>
        </w:tc>
        <w:tc>
          <w:tcPr>
            <w:tcW w:w="1026" w:type="dxa"/>
            <w:vMerge w:val="restart"/>
            <w:tcBorders>
              <w:top w:val="single" w:sz="4" w:space="0" w:color="auto"/>
              <w:left w:val="single" w:sz="4" w:space="0" w:color="auto"/>
              <w:right w:val="single" w:sz="4" w:space="0" w:color="auto"/>
            </w:tcBorders>
            <w:hideMark/>
          </w:tcPr>
          <w:p w:rsidR="00E91DD8" w:rsidRPr="00E91DD8" w:rsidRDefault="008968DA" w:rsidP="008968DA">
            <w:pPr>
              <w:rPr>
                <w:sz w:val="28"/>
                <w:szCs w:val="28"/>
              </w:rPr>
            </w:pPr>
            <w:r w:rsidRPr="00E91DD8">
              <w:rPr>
                <w:sz w:val="28"/>
                <w:szCs w:val="28"/>
              </w:rPr>
              <w:t>Всего сдава</w:t>
            </w:r>
          </w:p>
          <w:p w:rsidR="008968DA" w:rsidRPr="00E91DD8" w:rsidRDefault="008968DA" w:rsidP="008968DA">
            <w:pPr>
              <w:rPr>
                <w:sz w:val="28"/>
                <w:szCs w:val="28"/>
              </w:rPr>
            </w:pPr>
            <w:r w:rsidRPr="00E91DD8">
              <w:rPr>
                <w:sz w:val="28"/>
                <w:szCs w:val="28"/>
              </w:rPr>
              <w:t>ло</w:t>
            </w:r>
          </w:p>
        </w:tc>
        <w:tc>
          <w:tcPr>
            <w:tcW w:w="1559" w:type="dxa"/>
            <w:gridSpan w:val="2"/>
            <w:tcBorders>
              <w:top w:val="single" w:sz="4" w:space="0" w:color="auto"/>
              <w:left w:val="single" w:sz="4" w:space="0" w:color="auto"/>
              <w:bottom w:val="single" w:sz="4" w:space="0" w:color="auto"/>
              <w:right w:val="single" w:sz="4" w:space="0" w:color="auto"/>
            </w:tcBorders>
            <w:hideMark/>
          </w:tcPr>
          <w:p w:rsidR="008968DA" w:rsidRPr="00E91DD8" w:rsidRDefault="008968DA" w:rsidP="008968DA">
            <w:pPr>
              <w:rPr>
                <w:sz w:val="28"/>
                <w:szCs w:val="28"/>
              </w:rPr>
            </w:pPr>
            <w:r w:rsidRPr="00E91DD8">
              <w:rPr>
                <w:sz w:val="28"/>
                <w:szCs w:val="28"/>
              </w:rPr>
              <w:t>«2»</w:t>
            </w:r>
          </w:p>
        </w:tc>
        <w:tc>
          <w:tcPr>
            <w:tcW w:w="1559" w:type="dxa"/>
            <w:gridSpan w:val="2"/>
            <w:tcBorders>
              <w:top w:val="single" w:sz="4" w:space="0" w:color="auto"/>
              <w:left w:val="single" w:sz="4" w:space="0" w:color="auto"/>
              <w:bottom w:val="single" w:sz="4" w:space="0" w:color="auto"/>
              <w:right w:val="single" w:sz="4" w:space="0" w:color="auto"/>
            </w:tcBorders>
            <w:hideMark/>
          </w:tcPr>
          <w:p w:rsidR="008968DA" w:rsidRPr="00E91DD8" w:rsidRDefault="008968DA" w:rsidP="008968DA">
            <w:pPr>
              <w:rPr>
                <w:sz w:val="28"/>
                <w:szCs w:val="28"/>
              </w:rPr>
            </w:pPr>
            <w:r w:rsidRPr="00E91DD8">
              <w:rPr>
                <w:sz w:val="28"/>
                <w:szCs w:val="28"/>
              </w:rPr>
              <w:t>«3»</w:t>
            </w:r>
          </w:p>
        </w:tc>
        <w:tc>
          <w:tcPr>
            <w:tcW w:w="1418" w:type="dxa"/>
            <w:gridSpan w:val="2"/>
            <w:tcBorders>
              <w:top w:val="single" w:sz="4" w:space="0" w:color="auto"/>
              <w:left w:val="single" w:sz="4" w:space="0" w:color="auto"/>
              <w:bottom w:val="single" w:sz="4" w:space="0" w:color="auto"/>
              <w:right w:val="single" w:sz="4" w:space="0" w:color="auto"/>
            </w:tcBorders>
            <w:hideMark/>
          </w:tcPr>
          <w:p w:rsidR="008968DA" w:rsidRPr="00E91DD8" w:rsidRDefault="008968DA" w:rsidP="008968DA">
            <w:pPr>
              <w:rPr>
                <w:sz w:val="28"/>
                <w:szCs w:val="28"/>
              </w:rPr>
            </w:pPr>
            <w:r w:rsidRPr="00E91DD8">
              <w:rPr>
                <w:sz w:val="28"/>
                <w:szCs w:val="28"/>
              </w:rPr>
              <w:t>«4»</w:t>
            </w:r>
          </w:p>
        </w:tc>
        <w:tc>
          <w:tcPr>
            <w:tcW w:w="1417" w:type="dxa"/>
            <w:gridSpan w:val="2"/>
            <w:tcBorders>
              <w:top w:val="single" w:sz="4" w:space="0" w:color="auto"/>
              <w:left w:val="single" w:sz="4" w:space="0" w:color="auto"/>
              <w:bottom w:val="single" w:sz="4" w:space="0" w:color="auto"/>
              <w:right w:val="single" w:sz="4" w:space="0" w:color="auto"/>
            </w:tcBorders>
            <w:hideMark/>
          </w:tcPr>
          <w:p w:rsidR="008968DA" w:rsidRPr="00E91DD8" w:rsidRDefault="008968DA" w:rsidP="008968DA">
            <w:pPr>
              <w:rPr>
                <w:sz w:val="28"/>
                <w:szCs w:val="28"/>
              </w:rPr>
            </w:pPr>
            <w:r w:rsidRPr="00E91DD8">
              <w:rPr>
                <w:sz w:val="28"/>
                <w:szCs w:val="28"/>
              </w:rPr>
              <w:t>«5»</w:t>
            </w:r>
          </w:p>
        </w:tc>
        <w:tc>
          <w:tcPr>
            <w:tcW w:w="1242" w:type="dxa"/>
            <w:vMerge w:val="restart"/>
            <w:tcBorders>
              <w:top w:val="single" w:sz="4" w:space="0" w:color="auto"/>
              <w:left w:val="single" w:sz="4" w:space="0" w:color="auto"/>
              <w:right w:val="single" w:sz="4" w:space="0" w:color="auto"/>
            </w:tcBorders>
          </w:tcPr>
          <w:p w:rsidR="00E91DD8" w:rsidRPr="00E91DD8" w:rsidRDefault="008968DA" w:rsidP="008968DA">
            <w:pPr>
              <w:rPr>
                <w:sz w:val="28"/>
                <w:szCs w:val="28"/>
              </w:rPr>
            </w:pPr>
            <w:r w:rsidRPr="00E91DD8">
              <w:rPr>
                <w:sz w:val="28"/>
                <w:szCs w:val="28"/>
              </w:rPr>
              <w:t>Сред</w:t>
            </w:r>
          </w:p>
          <w:p w:rsidR="008968DA" w:rsidRPr="00E91DD8" w:rsidRDefault="008968DA" w:rsidP="008968DA">
            <w:pPr>
              <w:rPr>
                <w:sz w:val="28"/>
                <w:szCs w:val="28"/>
              </w:rPr>
            </w:pPr>
            <w:r w:rsidRPr="00E91DD8">
              <w:rPr>
                <w:sz w:val="28"/>
                <w:szCs w:val="28"/>
              </w:rPr>
              <w:t>ний балл</w:t>
            </w:r>
          </w:p>
        </w:tc>
      </w:tr>
      <w:tr w:rsidR="008968DA" w:rsidRPr="00C94A11" w:rsidTr="00E91DD8">
        <w:tc>
          <w:tcPr>
            <w:tcW w:w="2235" w:type="dxa"/>
            <w:vMerge/>
            <w:tcBorders>
              <w:top w:val="single" w:sz="4" w:space="0" w:color="auto"/>
              <w:left w:val="single" w:sz="4" w:space="0" w:color="auto"/>
              <w:bottom w:val="single" w:sz="4" w:space="0" w:color="auto"/>
              <w:right w:val="single" w:sz="4" w:space="0" w:color="auto"/>
            </w:tcBorders>
            <w:vAlign w:val="center"/>
            <w:hideMark/>
          </w:tcPr>
          <w:p w:rsidR="008968DA" w:rsidRPr="00C94A11" w:rsidRDefault="008968DA" w:rsidP="008968DA">
            <w:pPr>
              <w:rPr>
                <w:sz w:val="28"/>
                <w:szCs w:val="28"/>
              </w:rPr>
            </w:pPr>
          </w:p>
        </w:tc>
        <w:tc>
          <w:tcPr>
            <w:tcW w:w="1026" w:type="dxa"/>
            <w:vMerge/>
            <w:tcBorders>
              <w:left w:val="single" w:sz="4" w:space="0" w:color="auto"/>
              <w:bottom w:val="single" w:sz="4" w:space="0" w:color="auto"/>
              <w:right w:val="single" w:sz="4" w:space="0" w:color="auto"/>
            </w:tcBorders>
            <w:vAlign w:val="center"/>
            <w:hideMark/>
          </w:tcPr>
          <w:p w:rsidR="008968DA" w:rsidRPr="00C94A11" w:rsidRDefault="008968DA" w:rsidP="008968DA">
            <w:pPr>
              <w:rPr>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8968DA" w:rsidRPr="00E91DD8" w:rsidRDefault="008968DA" w:rsidP="008968DA">
            <w:pPr>
              <w:rPr>
                <w:sz w:val="28"/>
                <w:szCs w:val="28"/>
              </w:rPr>
            </w:pPr>
            <w:r w:rsidRPr="00E91DD8">
              <w:rPr>
                <w:sz w:val="28"/>
                <w:szCs w:val="28"/>
              </w:rPr>
              <w:t>чел</w:t>
            </w:r>
          </w:p>
        </w:tc>
        <w:tc>
          <w:tcPr>
            <w:tcW w:w="709" w:type="dxa"/>
            <w:tcBorders>
              <w:top w:val="single" w:sz="4" w:space="0" w:color="auto"/>
              <w:left w:val="single" w:sz="4" w:space="0" w:color="auto"/>
              <w:bottom w:val="single" w:sz="4" w:space="0" w:color="auto"/>
              <w:right w:val="single" w:sz="4" w:space="0" w:color="auto"/>
            </w:tcBorders>
            <w:hideMark/>
          </w:tcPr>
          <w:p w:rsidR="008968DA" w:rsidRPr="00E91DD8" w:rsidRDefault="008968DA" w:rsidP="008968DA">
            <w:pPr>
              <w:rPr>
                <w:sz w:val="28"/>
                <w:szCs w:val="28"/>
              </w:rPr>
            </w:pPr>
            <w:r w:rsidRPr="00E91DD8">
              <w:rPr>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8968DA" w:rsidRPr="00E91DD8" w:rsidRDefault="008968DA" w:rsidP="008968DA">
            <w:pPr>
              <w:rPr>
                <w:sz w:val="28"/>
                <w:szCs w:val="28"/>
              </w:rPr>
            </w:pPr>
            <w:r w:rsidRPr="00E91DD8">
              <w:rPr>
                <w:sz w:val="28"/>
                <w:szCs w:val="28"/>
              </w:rPr>
              <w:t>чел</w:t>
            </w:r>
          </w:p>
        </w:tc>
        <w:tc>
          <w:tcPr>
            <w:tcW w:w="708" w:type="dxa"/>
            <w:tcBorders>
              <w:top w:val="single" w:sz="4" w:space="0" w:color="auto"/>
              <w:left w:val="single" w:sz="4" w:space="0" w:color="auto"/>
              <w:bottom w:val="single" w:sz="4" w:space="0" w:color="auto"/>
              <w:right w:val="single" w:sz="4" w:space="0" w:color="auto"/>
            </w:tcBorders>
            <w:hideMark/>
          </w:tcPr>
          <w:p w:rsidR="008968DA" w:rsidRPr="00E91DD8" w:rsidRDefault="008968DA" w:rsidP="008968DA">
            <w:pPr>
              <w:rPr>
                <w:sz w:val="28"/>
                <w:szCs w:val="28"/>
              </w:rPr>
            </w:pPr>
            <w:r w:rsidRPr="00E91DD8">
              <w:rPr>
                <w:sz w:val="28"/>
                <w:szCs w:val="28"/>
              </w:rPr>
              <w:t>%</w:t>
            </w:r>
          </w:p>
        </w:tc>
        <w:tc>
          <w:tcPr>
            <w:tcW w:w="709" w:type="dxa"/>
            <w:tcBorders>
              <w:top w:val="single" w:sz="4" w:space="0" w:color="auto"/>
              <w:left w:val="single" w:sz="4" w:space="0" w:color="auto"/>
              <w:bottom w:val="single" w:sz="4" w:space="0" w:color="auto"/>
              <w:right w:val="single" w:sz="4" w:space="0" w:color="auto"/>
            </w:tcBorders>
            <w:hideMark/>
          </w:tcPr>
          <w:p w:rsidR="008968DA" w:rsidRPr="00E91DD8" w:rsidRDefault="008968DA" w:rsidP="008968DA">
            <w:pPr>
              <w:rPr>
                <w:sz w:val="28"/>
                <w:szCs w:val="28"/>
              </w:rPr>
            </w:pPr>
            <w:r w:rsidRPr="00E91DD8">
              <w:rPr>
                <w:sz w:val="28"/>
                <w:szCs w:val="28"/>
              </w:rPr>
              <w:t>чел</w:t>
            </w:r>
          </w:p>
        </w:tc>
        <w:tc>
          <w:tcPr>
            <w:tcW w:w="709" w:type="dxa"/>
            <w:tcBorders>
              <w:top w:val="single" w:sz="4" w:space="0" w:color="auto"/>
              <w:left w:val="single" w:sz="4" w:space="0" w:color="auto"/>
              <w:bottom w:val="single" w:sz="4" w:space="0" w:color="auto"/>
              <w:right w:val="single" w:sz="4" w:space="0" w:color="auto"/>
            </w:tcBorders>
            <w:hideMark/>
          </w:tcPr>
          <w:p w:rsidR="008968DA" w:rsidRPr="00E91DD8" w:rsidRDefault="008968DA" w:rsidP="008968DA">
            <w:pPr>
              <w:rPr>
                <w:sz w:val="28"/>
                <w:szCs w:val="28"/>
              </w:rPr>
            </w:pPr>
            <w:r w:rsidRPr="00E91DD8">
              <w:rPr>
                <w:sz w:val="28"/>
                <w:szCs w:val="28"/>
              </w:rPr>
              <w:t>%</w:t>
            </w:r>
          </w:p>
        </w:tc>
        <w:tc>
          <w:tcPr>
            <w:tcW w:w="709" w:type="dxa"/>
            <w:tcBorders>
              <w:top w:val="single" w:sz="4" w:space="0" w:color="auto"/>
              <w:left w:val="single" w:sz="4" w:space="0" w:color="auto"/>
              <w:bottom w:val="single" w:sz="4" w:space="0" w:color="auto"/>
              <w:right w:val="single" w:sz="4" w:space="0" w:color="auto"/>
            </w:tcBorders>
            <w:hideMark/>
          </w:tcPr>
          <w:p w:rsidR="008968DA" w:rsidRPr="00E91DD8" w:rsidRDefault="008968DA" w:rsidP="008968DA">
            <w:pPr>
              <w:rPr>
                <w:sz w:val="28"/>
                <w:szCs w:val="28"/>
              </w:rPr>
            </w:pPr>
            <w:r w:rsidRPr="00E91DD8">
              <w:rPr>
                <w:sz w:val="28"/>
                <w:szCs w:val="28"/>
              </w:rPr>
              <w:t>чел</w:t>
            </w:r>
          </w:p>
        </w:tc>
        <w:tc>
          <w:tcPr>
            <w:tcW w:w="708" w:type="dxa"/>
            <w:tcBorders>
              <w:top w:val="single" w:sz="4" w:space="0" w:color="auto"/>
              <w:left w:val="single" w:sz="4" w:space="0" w:color="auto"/>
              <w:bottom w:val="single" w:sz="4" w:space="0" w:color="auto"/>
              <w:right w:val="single" w:sz="4" w:space="0" w:color="auto"/>
            </w:tcBorders>
            <w:hideMark/>
          </w:tcPr>
          <w:p w:rsidR="008968DA" w:rsidRPr="00E91DD8" w:rsidRDefault="008968DA" w:rsidP="008968DA">
            <w:pPr>
              <w:rPr>
                <w:sz w:val="28"/>
                <w:szCs w:val="28"/>
              </w:rPr>
            </w:pPr>
            <w:r w:rsidRPr="00E91DD8">
              <w:rPr>
                <w:sz w:val="28"/>
                <w:szCs w:val="28"/>
              </w:rPr>
              <w:t>%</w:t>
            </w:r>
          </w:p>
        </w:tc>
        <w:tc>
          <w:tcPr>
            <w:tcW w:w="1242" w:type="dxa"/>
            <w:vMerge/>
            <w:tcBorders>
              <w:left w:val="single" w:sz="4" w:space="0" w:color="auto"/>
              <w:bottom w:val="single" w:sz="4" w:space="0" w:color="auto"/>
              <w:right w:val="single" w:sz="4" w:space="0" w:color="auto"/>
            </w:tcBorders>
          </w:tcPr>
          <w:p w:rsidR="008968DA" w:rsidRPr="00C94A11" w:rsidRDefault="008968DA" w:rsidP="008968DA">
            <w:pPr>
              <w:rPr>
                <w:b/>
                <w:sz w:val="28"/>
                <w:szCs w:val="28"/>
              </w:rPr>
            </w:pPr>
          </w:p>
        </w:tc>
      </w:tr>
      <w:tr w:rsidR="008968DA" w:rsidRPr="00C94A11" w:rsidTr="00E91DD8">
        <w:tc>
          <w:tcPr>
            <w:tcW w:w="223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СОШ №1</w:t>
            </w:r>
          </w:p>
        </w:tc>
        <w:tc>
          <w:tcPr>
            <w:tcW w:w="1026"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Pr>
                <w:sz w:val="28"/>
                <w:szCs w:val="28"/>
              </w:rPr>
              <w:t>24</w:t>
            </w: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Pr>
                <w:sz w:val="28"/>
                <w:szCs w:val="28"/>
              </w:rPr>
              <w:t>11</w:t>
            </w:r>
          </w:p>
        </w:tc>
        <w:tc>
          <w:tcPr>
            <w:tcW w:w="708"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Pr>
                <w:sz w:val="28"/>
                <w:szCs w:val="28"/>
              </w:rPr>
              <w:t>46</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7</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29</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6</w:t>
            </w: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25</w:t>
            </w:r>
          </w:p>
        </w:tc>
        <w:tc>
          <w:tcPr>
            <w:tcW w:w="124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3.8</w:t>
            </w:r>
          </w:p>
        </w:tc>
      </w:tr>
      <w:tr w:rsidR="008968DA" w:rsidRPr="00C94A11" w:rsidTr="00E91DD8">
        <w:tc>
          <w:tcPr>
            <w:tcW w:w="223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sidRPr="00C94A11">
              <w:rPr>
                <w:spacing w:val="-2"/>
                <w:sz w:val="28"/>
                <w:szCs w:val="28"/>
              </w:rPr>
              <w:t>СОШ №3</w:t>
            </w:r>
          </w:p>
        </w:tc>
        <w:tc>
          <w:tcPr>
            <w:tcW w:w="1026"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11</w:t>
            </w: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5</w:t>
            </w: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46</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27</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w:t>
            </w: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27</w:t>
            </w:r>
          </w:p>
        </w:tc>
        <w:tc>
          <w:tcPr>
            <w:tcW w:w="124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3.8</w:t>
            </w:r>
          </w:p>
        </w:tc>
      </w:tr>
      <w:tr w:rsidR="008968DA" w:rsidRPr="00C94A11" w:rsidTr="00E91DD8">
        <w:tc>
          <w:tcPr>
            <w:tcW w:w="223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sidRPr="00C94A11">
              <w:rPr>
                <w:spacing w:val="-2"/>
                <w:sz w:val="28"/>
                <w:szCs w:val="28"/>
              </w:rPr>
              <w:lastRenderedPageBreak/>
              <w:t>Небыловская СОШ</w:t>
            </w:r>
          </w:p>
        </w:tc>
        <w:tc>
          <w:tcPr>
            <w:tcW w:w="1026"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13</w:t>
            </w: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5</w:t>
            </w: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38</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8</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62</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124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3.6</w:t>
            </w:r>
          </w:p>
        </w:tc>
      </w:tr>
      <w:tr w:rsidR="008968DA" w:rsidRPr="00C94A11" w:rsidTr="00E91DD8">
        <w:tc>
          <w:tcPr>
            <w:tcW w:w="223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Pr>
                <w:spacing w:val="-2"/>
                <w:sz w:val="28"/>
                <w:szCs w:val="28"/>
              </w:rPr>
              <w:t>ООШ №2</w:t>
            </w:r>
          </w:p>
        </w:tc>
        <w:tc>
          <w:tcPr>
            <w:tcW w:w="1026"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w:t>
            </w: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100</w:t>
            </w:r>
          </w:p>
        </w:tc>
        <w:tc>
          <w:tcPr>
            <w:tcW w:w="124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5</w:t>
            </w:r>
          </w:p>
        </w:tc>
      </w:tr>
      <w:tr w:rsidR="008968DA" w:rsidRPr="00C94A11" w:rsidTr="00E91DD8">
        <w:tc>
          <w:tcPr>
            <w:tcW w:w="223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sidRPr="00C94A11">
              <w:rPr>
                <w:spacing w:val="-2"/>
                <w:sz w:val="28"/>
                <w:szCs w:val="28"/>
              </w:rPr>
              <w:t>Опольевская ООШ</w:t>
            </w:r>
          </w:p>
        </w:tc>
        <w:tc>
          <w:tcPr>
            <w:tcW w:w="1026"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w:t>
            </w: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50</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50</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124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3.5</w:t>
            </w:r>
          </w:p>
        </w:tc>
      </w:tr>
      <w:tr w:rsidR="008968DA" w:rsidRPr="00C94A11" w:rsidTr="00E91DD8">
        <w:tc>
          <w:tcPr>
            <w:tcW w:w="223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sidRPr="00C94A11">
              <w:rPr>
                <w:spacing w:val="-2"/>
                <w:sz w:val="28"/>
                <w:szCs w:val="28"/>
              </w:rPr>
              <w:t>Сосновоборская ООШ</w:t>
            </w:r>
          </w:p>
        </w:tc>
        <w:tc>
          <w:tcPr>
            <w:tcW w:w="1026"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8</w:t>
            </w: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4</w:t>
            </w: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50</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4</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50</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1242"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3.5</w:t>
            </w:r>
          </w:p>
        </w:tc>
      </w:tr>
      <w:tr w:rsidR="008968DA" w:rsidRPr="00DE3747" w:rsidTr="00E91DD8">
        <w:tc>
          <w:tcPr>
            <w:tcW w:w="2235" w:type="dxa"/>
            <w:tcBorders>
              <w:top w:val="single" w:sz="4" w:space="0" w:color="auto"/>
              <w:left w:val="single" w:sz="4" w:space="0" w:color="auto"/>
              <w:bottom w:val="single" w:sz="4" w:space="0" w:color="auto"/>
              <w:right w:val="single" w:sz="4" w:space="0" w:color="auto"/>
            </w:tcBorders>
          </w:tcPr>
          <w:p w:rsidR="008968DA" w:rsidRPr="00E10A50" w:rsidRDefault="008968DA" w:rsidP="008968DA">
            <w:pPr>
              <w:rPr>
                <w:b/>
                <w:i/>
                <w:spacing w:val="-2"/>
                <w:sz w:val="28"/>
                <w:szCs w:val="28"/>
              </w:rPr>
            </w:pPr>
            <w:r w:rsidRPr="00E10A50">
              <w:rPr>
                <w:b/>
                <w:i/>
                <w:spacing w:val="-2"/>
                <w:sz w:val="28"/>
                <w:szCs w:val="28"/>
              </w:rPr>
              <w:t>Итого:</w:t>
            </w:r>
          </w:p>
        </w:tc>
        <w:tc>
          <w:tcPr>
            <w:tcW w:w="1026" w:type="dxa"/>
            <w:tcBorders>
              <w:top w:val="single" w:sz="4" w:space="0" w:color="auto"/>
              <w:left w:val="single" w:sz="4" w:space="0" w:color="auto"/>
              <w:bottom w:val="single" w:sz="4" w:space="0" w:color="auto"/>
              <w:right w:val="single" w:sz="4" w:space="0" w:color="auto"/>
            </w:tcBorders>
          </w:tcPr>
          <w:p w:rsidR="008968DA" w:rsidRPr="00E10A50" w:rsidRDefault="008968DA" w:rsidP="008968DA">
            <w:pPr>
              <w:rPr>
                <w:b/>
                <w:i/>
                <w:sz w:val="28"/>
                <w:szCs w:val="28"/>
              </w:rPr>
            </w:pPr>
            <w:r w:rsidRPr="00E10A50">
              <w:rPr>
                <w:b/>
                <w:i/>
                <w:sz w:val="28"/>
                <w:szCs w:val="28"/>
              </w:rPr>
              <w:t>59</w:t>
            </w:r>
          </w:p>
        </w:tc>
        <w:tc>
          <w:tcPr>
            <w:tcW w:w="850" w:type="dxa"/>
            <w:tcBorders>
              <w:top w:val="single" w:sz="4" w:space="0" w:color="auto"/>
              <w:left w:val="single" w:sz="4" w:space="0" w:color="auto"/>
              <w:bottom w:val="single" w:sz="4" w:space="0" w:color="auto"/>
              <w:right w:val="single" w:sz="4" w:space="0" w:color="auto"/>
            </w:tcBorders>
          </w:tcPr>
          <w:p w:rsidR="008968DA" w:rsidRPr="00E10A50" w:rsidRDefault="008968DA" w:rsidP="008968DA">
            <w:pPr>
              <w:rPr>
                <w:b/>
                <w:i/>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E10A50" w:rsidRDefault="008968DA" w:rsidP="008968DA">
            <w:pPr>
              <w:rPr>
                <w:b/>
                <w:i/>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E10A50" w:rsidRDefault="008968DA" w:rsidP="008968DA">
            <w:pPr>
              <w:rPr>
                <w:b/>
                <w:i/>
                <w:sz w:val="28"/>
                <w:szCs w:val="28"/>
              </w:rPr>
            </w:pPr>
            <w:r w:rsidRPr="00E10A50">
              <w:rPr>
                <w:b/>
                <w:i/>
                <w:sz w:val="28"/>
                <w:szCs w:val="28"/>
              </w:rPr>
              <w:t>26</w:t>
            </w:r>
          </w:p>
        </w:tc>
        <w:tc>
          <w:tcPr>
            <w:tcW w:w="708" w:type="dxa"/>
            <w:tcBorders>
              <w:top w:val="single" w:sz="4" w:space="0" w:color="auto"/>
              <w:left w:val="single" w:sz="4" w:space="0" w:color="auto"/>
              <w:bottom w:val="single" w:sz="4" w:space="0" w:color="auto"/>
              <w:right w:val="single" w:sz="4" w:space="0" w:color="auto"/>
            </w:tcBorders>
          </w:tcPr>
          <w:p w:rsidR="008968DA" w:rsidRPr="00E10A50" w:rsidRDefault="008968DA" w:rsidP="008968DA">
            <w:pPr>
              <w:rPr>
                <w:b/>
                <w:i/>
                <w:sz w:val="28"/>
                <w:szCs w:val="28"/>
              </w:rPr>
            </w:pPr>
            <w:r w:rsidRPr="00E10A50">
              <w:rPr>
                <w:b/>
                <w:i/>
                <w:sz w:val="28"/>
                <w:szCs w:val="28"/>
              </w:rPr>
              <w:t>44</w:t>
            </w:r>
          </w:p>
        </w:tc>
        <w:tc>
          <w:tcPr>
            <w:tcW w:w="709" w:type="dxa"/>
            <w:tcBorders>
              <w:top w:val="single" w:sz="4" w:space="0" w:color="auto"/>
              <w:left w:val="single" w:sz="4" w:space="0" w:color="auto"/>
              <w:bottom w:val="single" w:sz="4" w:space="0" w:color="auto"/>
              <w:right w:val="single" w:sz="4" w:space="0" w:color="auto"/>
            </w:tcBorders>
          </w:tcPr>
          <w:p w:rsidR="008968DA" w:rsidRPr="00E10A50" w:rsidRDefault="008968DA" w:rsidP="008968DA">
            <w:pPr>
              <w:rPr>
                <w:b/>
                <w:i/>
                <w:sz w:val="28"/>
                <w:szCs w:val="28"/>
              </w:rPr>
            </w:pPr>
            <w:r w:rsidRPr="00E10A50">
              <w:rPr>
                <w:b/>
                <w:i/>
                <w:sz w:val="28"/>
                <w:szCs w:val="28"/>
              </w:rPr>
              <w:t>23</w:t>
            </w:r>
          </w:p>
        </w:tc>
        <w:tc>
          <w:tcPr>
            <w:tcW w:w="709" w:type="dxa"/>
            <w:tcBorders>
              <w:top w:val="single" w:sz="4" w:space="0" w:color="auto"/>
              <w:left w:val="single" w:sz="4" w:space="0" w:color="auto"/>
              <w:bottom w:val="single" w:sz="4" w:space="0" w:color="auto"/>
              <w:right w:val="single" w:sz="4" w:space="0" w:color="auto"/>
            </w:tcBorders>
          </w:tcPr>
          <w:p w:rsidR="008968DA" w:rsidRPr="00E10A50" w:rsidRDefault="008968DA" w:rsidP="008968DA">
            <w:pPr>
              <w:rPr>
                <w:b/>
                <w:i/>
                <w:sz w:val="28"/>
                <w:szCs w:val="28"/>
              </w:rPr>
            </w:pPr>
            <w:r w:rsidRPr="00E10A50">
              <w:rPr>
                <w:b/>
                <w:i/>
                <w:sz w:val="28"/>
                <w:szCs w:val="28"/>
              </w:rPr>
              <w:t>39</w:t>
            </w:r>
          </w:p>
        </w:tc>
        <w:tc>
          <w:tcPr>
            <w:tcW w:w="709" w:type="dxa"/>
            <w:tcBorders>
              <w:top w:val="single" w:sz="4" w:space="0" w:color="auto"/>
              <w:left w:val="single" w:sz="4" w:space="0" w:color="auto"/>
              <w:bottom w:val="single" w:sz="4" w:space="0" w:color="auto"/>
              <w:right w:val="single" w:sz="4" w:space="0" w:color="auto"/>
            </w:tcBorders>
          </w:tcPr>
          <w:p w:rsidR="008968DA" w:rsidRPr="00E10A50" w:rsidRDefault="008968DA" w:rsidP="008968DA">
            <w:pPr>
              <w:rPr>
                <w:b/>
                <w:i/>
                <w:sz w:val="28"/>
                <w:szCs w:val="28"/>
              </w:rPr>
            </w:pPr>
            <w:r w:rsidRPr="00E10A50">
              <w:rPr>
                <w:b/>
                <w:i/>
                <w:sz w:val="28"/>
                <w:szCs w:val="28"/>
              </w:rPr>
              <w:t>10</w:t>
            </w:r>
          </w:p>
        </w:tc>
        <w:tc>
          <w:tcPr>
            <w:tcW w:w="708" w:type="dxa"/>
            <w:tcBorders>
              <w:top w:val="single" w:sz="4" w:space="0" w:color="auto"/>
              <w:left w:val="single" w:sz="4" w:space="0" w:color="auto"/>
              <w:bottom w:val="single" w:sz="4" w:space="0" w:color="auto"/>
              <w:right w:val="single" w:sz="4" w:space="0" w:color="auto"/>
            </w:tcBorders>
          </w:tcPr>
          <w:p w:rsidR="008968DA" w:rsidRPr="00E10A50" w:rsidRDefault="008968DA" w:rsidP="008968DA">
            <w:pPr>
              <w:rPr>
                <w:b/>
                <w:i/>
                <w:sz w:val="28"/>
                <w:szCs w:val="28"/>
              </w:rPr>
            </w:pPr>
            <w:r w:rsidRPr="00E10A50">
              <w:rPr>
                <w:b/>
                <w:i/>
                <w:sz w:val="28"/>
                <w:szCs w:val="28"/>
              </w:rPr>
              <w:t>17</w:t>
            </w:r>
          </w:p>
        </w:tc>
        <w:tc>
          <w:tcPr>
            <w:tcW w:w="1242" w:type="dxa"/>
            <w:tcBorders>
              <w:top w:val="single" w:sz="4" w:space="0" w:color="auto"/>
              <w:left w:val="single" w:sz="4" w:space="0" w:color="auto"/>
              <w:bottom w:val="single" w:sz="4" w:space="0" w:color="auto"/>
              <w:right w:val="single" w:sz="4" w:space="0" w:color="auto"/>
            </w:tcBorders>
          </w:tcPr>
          <w:p w:rsidR="008968DA" w:rsidRPr="00E10A50" w:rsidRDefault="008968DA" w:rsidP="008968DA">
            <w:pPr>
              <w:rPr>
                <w:b/>
                <w:i/>
                <w:sz w:val="28"/>
                <w:szCs w:val="28"/>
              </w:rPr>
            </w:pPr>
            <w:r w:rsidRPr="00E10A50">
              <w:rPr>
                <w:b/>
                <w:i/>
                <w:sz w:val="28"/>
                <w:szCs w:val="28"/>
              </w:rPr>
              <w:t>3.7</w:t>
            </w:r>
          </w:p>
        </w:tc>
      </w:tr>
    </w:tbl>
    <w:p w:rsidR="008968DA" w:rsidRPr="00C94A11" w:rsidRDefault="008968DA" w:rsidP="008968DA">
      <w:pPr>
        <w:jc w:val="center"/>
        <w:rPr>
          <w:b/>
          <w:i/>
          <w:sz w:val="28"/>
          <w:szCs w:val="28"/>
        </w:rPr>
      </w:pPr>
      <w:r w:rsidRPr="00C94A11">
        <w:rPr>
          <w:b/>
          <w:i/>
          <w:sz w:val="28"/>
          <w:szCs w:val="28"/>
        </w:rPr>
        <w:t xml:space="preserve">Литература </w:t>
      </w:r>
    </w:p>
    <w:p w:rsidR="008968DA" w:rsidRPr="00C94A11" w:rsidRDefault="008968DA" w:rsidP="00687041">
      <w:pPr>
        <w:ind w:firstLine="709"/>
        <w:rPr>
          <w:sz w:val="28"/>
          <w:szCs w:val="28"/>
        </w:rPr>
      </w:pPr>
      <w:r>
        <w:rPr>
          <w:sz w:val="28"/>
          <w:szCs w:val="28"/>
        </w:rPr>
        <w:t>Литературу сдавали 4</w:t>
      </w:r>
      <w:r w:rsidRPr="00C94A11">
        <w:rPr>
          <w:sz w:val="28"/>
          <w:szCs w:val="28"/>
        </w:rPr>
        <w:t xml:space="preserve"> человека из 2 школ. Средний ба</w:t>
      </w:r>
      <w:r>
        <w:rPr>
          <w:sz w:val="28"/>
          <w:szCs w:val="28"/>
        </w:rPr>
        <w:t xml:space="preserve">лл – </w:t>
      </w:r>
      <w:r w:rsidRPr="00C94A11">
        <w:rPr>
          <w:sz w:val="28"/>
          <w:szCs w:val="28"/>
        </w:rPr>
        <w:t>3</w:t>
      </w:r>
      <w:r>
        <w:rPr>
          <w:sz w:val="28"/>
          <w:szCs w:val="28"/>
        </w:rPr>
        <w:t>.3</w:t>
      </w:r>
      <w:r w:rsidRPr="00C94A11">
        <w:rPr>
          <w:sz w:val="28"/>
          <w:szCs w:val="28"/>
        </w:rPr>
        <w:t xml:space="preserve">. Качество знаний </w:t>
      </w:r>
      <w:r w:rsidR="00DE3747">
        <w:rPr>
          <w:sz w:val="28"/>
          <w:szCs w:val="28"/>
        </w:rPr>
        <w:t xml:space="preserve"> 25%  (2017 год-</w:t>
      </w:r>
      <w:r>
        <w:rPr>
          <w:sz w:val="28"/>
          <w:szCs w:val="28"/>
        </w:rPr>
        <w:t xml:space="preserve"> 100</w:t>
      </w:r>
      <w:r w:rsidRPr="00C94A11">
        <w:rPr>
          <w:sz w:val="28"/>
          <w:szCs w:val="28"/>
        </w:rPr>
        <w:t>%</w:t>
      </w:r>
      <w:r>
        <w:rPr>
          <w:sz w:val="28"/>
          <w:szCs w:val="28"/>
        </w:rPr>
        <w:t>)</w:t>
      </w:r>
      <w:r w:rsidRPr="00C94A11">
        <w:rPr>
          <w:sz w:val="28"/>
          <w:szCs w:val="28"/>
        </w:rPr>
        <w:t>.</w:t>
      </w:r>
    </w:p>
    <w:tbl>
      <w:tblPr>
        <w:tblpPr w:leftFromText="180" w:rightFromText="180" w:vertAnchor="text" w:horzAnchor="margin" w:tblpXSpec="center" w:tblpY="18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276"/>
        <w:gridCol w:w="850"/>
        <w:gridCol w:w="709"/>
        <w:gridCol w:w="851"/>
        <w:gridCol w:w="708"/>
        <w:gridCol w:w="709"/>
        <w:gridCol w:w="709"/>
        <w:gridCol w:w="709"/>
        <w:gridCol w:w="708"/>
        <w:gridCol w:w="1100"/>
      </w:tblGrid>
      <w:tr w:rsidR="008968DA" w:rsidRPr="00C94A11" w:rsidTr="00DE3747">
        <w:tc>
          <w:tcPr>
            <w:tcW w:w="1985" w:type="dxa"/>
            <w:vMerge w:val="restart"/>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ОУ</w:t>
            </w:r>
          </w:p>
        </w:tc>
        <w:tc>
          <w:tcPr>
            <w:tcW w:w="1276" w:type="dxa"/>
            <w:vMerge w:val="restart"/>
            <w:tcBorders>
              <w:top w:val="single" w:sz="4" w:space="0" w:color="auto"/>
              <w:left w:val="single" w:sz="4" w:space="0" w:color="auto"/>
              <w:right w:val="single" w:sz="4" w:space="0" w:color="auto"/>
            </w:tcBorders>
            <w:hideMark/>
          </w:tcPr>
          <w:p w:rsidR="008968DA" w:rsidRPr="00C94A11" w:rsidRDefault="008968DA" w:rsidP="008968DA">
            <w:pPr>
              <w:rPr>
                <w:sz w:val="28"/>
                <w:szCs w:val="28"/>
              </w:rPr>
            </w:pPr>
            <w:r w:rsidRPr="00C94A11">
              <w:rPr>
                <w:sz w:val="28"/>
                <w:szCs w:val="28"/>
              </w:rPr>
              <w:t>Всего сдавало</w:t>
            </w:r>
          </w:p>
        </w:tc>
        <w:tc>
          <w:tcPr>
            <w:tcW w:w="1559" w:type="dxa"/>
            <w:gridSpan w:val="2"/>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«2»</w:t>
            </w:r>
          </w:p>
        </w:tc>
        <w:tc>
          <w:tcPr>
            <w:tcW w:w="1559" w:type="dxa"/>
            <w:gridSpan w:val="2"/>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«3»</w:t>
            </w:r>
          </w:p>
        </w:tc>
        <w:tc>
          <w:tcPr>
            <w:tcW w:w="1418" w:type="dxa"/>
            <w:gridSpan w:val="2"/>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«4»</w:t>
            </w:r>
          </w:p>
        </w:tc>
        <w:tc>
          <w:tcPr>
            <w:tcW w:w="1417" w:type="dxa"/>
            <w:gridSpan w:val="2"/>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«5»</w:t>
            </w:r>
          </w:p>
        </w:tc>
        <w:tc>
          <w:tcPr>
            <w:tcW w:w="1100" w:type="dxa"/>
            <w:vMerge w:val="restart"/>
            <w:tcBorders>
              <w:top w:val="single" w:sz="4" w:space="0" w:color="auto"/>
              <w:left w:val="single" w:sz="4" w:space="0" w:color="auto"/>
              <w:right w:val="single" w:sz="4" w:space="0" w:color="auto"/>
            </w:tcBorders>
          </w:tcPr>
          <w:p w:rsidR="008968DA" w:rsidRPr="00C94A11" w:rsidRDefault="008968DA" w:rsidP="008968DA">
            <w:pPr>
              <w:rPr>
                <w:sz w:val="28"/>
                <w:szCs w:val="28"/>
              </w:rPr>
            </w:pPr>
            <w:r w:rsidRPr="00C94A11">
              <w:rPr>
                <w:sz w:val="28"/>
                <w:szCs w:val="28"/>
              </w:rPr>
              <w:t>Средний балл</w:t>
            </w:r>
          </w:p>
        </w:tc>
      </w:tr>
      <w:tr w:rsidR="008968DA" w:rsidRPr="00C94A11" w:rsidTr="00DE3747">
        <w:tc>
          <w:tcPr>
            <w:tcW w:w="1985" w:type="dxa"/>
            <w:vMerge/>
            <w:tcBorders>
              <w:top w:val="single" w:sz="4" w:space="0" w:color="auto"/>
              <w:left w:val="single" w:sz="4" w:space="0" w:color="auto"/>
              <w:bottom w:val="single" w:sz="4" w:space="0" w:color="auto"/>
              <w:right w:val="single" w:sz="4" w:space="0" w:color="auto"/>
            </w:tcBorders>
            <w:vAlign w:val="center"/>
            <w:hideMark/>
          </w:tcPr>
          <w:p w:rsidR="008968DA" w:rsidRPr="00C94A11" w:rsidRDefault="008968DA" w:rsidP="008968DA">
            <w:pPr>
              <w:rPr>
                <w:sz w:val="28"/>
                <w:szCs w:val="28"/>
              </w:rPr>
            </w:pPr>
          </w:p>
        </w:tc>
        <w:tc>
          <w:tcPr>
            <w:tcW w:w="1276" w:type="dxa"/>
            <w:vMerge/>
            <w:tcBorders>
              <w:left w:val="single" w:sz="4" w:space="0" w:color="auto"/>
              <w:bottom w:val="single" w:sz="4" w:space="0" w:color="auto"/>
              <w:right w:val="single" w:sz="4" w:space="0" w:color="auto"/>
            </w:tcBorders>
            <w:vAlign w:val="center"/>
            <w:hideMark/>
          </w:tcPr>
          <w:p w:rsidR="008968DA" w:rsidRPr="00C94A11" w:rsidRDefault="008968DA" w:rsidP="008968DA">
            <w:pPr>
              <w:rPr>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чел</w:t>
            </w: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w:t>
            </w:r>
          </w:p>
        </w:tc>
        <w:tc>
          <w:tcPr>
            <w:tcW w:w="851"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чел</w:t>
            </w:r>
          </w:p>
        </w:tc>
        <w:tc>
          <w:tcPr>
            <w:tcW w:w="708"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w:t>
            </w: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чел</w:t>
            </w: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w:t>
            </w:r>
          </w:p>
        </w:tc>
        <w:tc>
          <w:tcPr>
            <w:tcW w:w="709"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чел</w:t>
            </w:r>
          </w:p>
        </w:tc>
        <w:tc>
          <w:tcPr>
            <w:tcW w:w="708"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w:t>
            </w:r>
          </w:p>
        </w:tc>
        <w:tc>
          <w:tcPr>
            <w:tcW w:w="1100" w:type="dxa"/>
            <w:vMerge/>
            <w:tcBorders>
              <w:left w:val="single" w:sz="4" w:space="0" w:color="auto"/>
              <w:bottom w:val="single" w:sz="4" w:space="0" w:color="auto"/>
              <w:right w:val="single" w:sz="4" w:space="0" w:color="auto"/>
            </w:tcBorders>
          </w:tcPr>
          <w:p w:rsidR="008968DA" w:rsidRPr="00C94A11" w:rsidRDefault="008968DA" w:rsidP="008968DA">
            <w:pPr>
              <w:rPr>
                <w:b/>
                <w:sz w:val="28"/>
                <w:szCs w:val="28"/>
              </w:rPr>
            </w:pPr>
          </w:p>
        </w:tc>
      </w:tr>
      <w:tr w:rsidR="008968DA" w:rsidRPr="00C94A11" w:rsidTr="00DE3747">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СОШ №1</w:t>
            </w:r>
          </w:p>
        </w:tc>
        <w:tc>
          <w:tcPr>
            <w:tcW w:w="1276"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110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4</w:t>
            </w:r>
          </w:p>
        </w:tc>
      </w:tr>
      <w:tr w:rsidR="008968DA" w:rsidRPr="00C94A11" w:rsidTr="00DE3747">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Опольевская ООШ</w:t>
            </w:r>
          </w:p>
        </w:tc>
        <w:tc>
          <w:tcPr>
            <w:tcW w:w="1276"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sidRPr="00C94A11">
              <w:rPr>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50</w:t>
            </w:r>
          </w:p>
        </w:tc>
        <w:tc>
          <w:tcPr>
            <w:tcW w:w="851"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Pr>
                <w:sz w:val="28"/>
                <w:szCs w:val="28"/>
              </w:rPr>
              <w:t>1</w:t>
            </w:r>
          </w:p>
        </w:tc>
        <w:tc>
          <w:tcPr>
            <w:tcW w:w="708" w:type="dxa"/>
            <w:tcBorders>
              <w:top w:val="single" w:sz="4" w:space="0" w:color="auto"/>
              <w:left w:val="single" w:sz="4" w:space="0" w:color="auto"/>
              <w:bottom w:val="single" w:sz="4" w:space="0" w:color="auto"/>
              <w:right w:val="single" w:sz="4" w:space="0" w:color="auto"/>
            </w:tcBorders>
            <w:hideMark/>
          </w:tcPr>
          <w:p w:rsidR="008968DA" w:rsidRPr="00C94A11" w:rsidRDefault="008968DA" w:rsidP="008968DA">
            <w:pPr>
              <w:rPr>
                <w:sz w:val="28"/>
                <w:szCs w:val="28"/>
              </w:rPr>
            </w:pPr>
            <w:r>
              <w:rPr>
                <w:sz w:val="28"/>
                <w:szCs w:val="28"/>
              </w:rPr>
              <w:t>50</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110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2.5</w:t>
            </w:r>
          </w:p>
        </w:tc>
      </w:tr>
      <w:tr w:rsidR="008968DA" w:rsidRPr="00C94A11" w:rsidTr="00DE3747">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pacing w:val="-2"/>
                <w:sz w:val="28"/>
                <w:szCs w:val="28"/>
              </w:rPr>
            </w:pPr>
            <w:r w:rsidRPr="00C94A11">
              <w:rPr>
                <w:spacing w:val="-2"/>
                <w:sz w:val="28"/>
                <w:szCs w:val="28"/>
              </w:rPr>
              <w:t>Шихобаловская ООШ</w:t>
            </w:r>
          </w:p>
        </w:tc>
        <w:tc>
          <w:tcPr>
            <w:tcW w:w="1276"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sidRPr="00C94A11">
              <w:rPr>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w:t>
            </w: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p>
        </w:tc>
        <w:tc>
          <w:tcPr>
            <w:tcW w:w="110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sz w:val="28"/>
                <w:szCs w:val="28"/>
              </w:rPr>
            </w:pPr>
            <w:r>
              <w:rPr>
                <w:sz w:val="28"/>
                <w:szCs w:val="28"/>
              </w:rPr>
              <w:t>3</w:t>
            </w:r>
          </w:p>
        </w:tc>
      </w:tr>
      <w:tr w:rsidR="008968DA" w:rsidRPr="00C94A11" w:rsidTr="00DE3747">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pacing w:val="-2"/>
                <w:sz w:val="28"/>
                <w:szCs w:val="28"/>
              </w:rPr>
            </w:pPr>
            <w:r w:rsidRPr="00C94A11">
              <w:rPr>
                <w:b/>
                <w:i/>
                <w:spacing w:val="-2"/>
                <w:sz w:val="28"/>
                <w:szCs w:val="28"/>
              </w:rPr>
              <w:t>Итого:</w:t>
            </w:r>
          </w:p>
        </w:tc>
        <w:tc>
          <w:tcPr>
            <w:tcW w:w="1276"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Pr>
                <w:b/>
                <w:i/>
                <w:sz w:val="28"/>
                <w:szCs w:val="28"/>
              </w:rPr>
              <w:t>4</w:t>
            </w:r>
          </w:p>
        </w:tc>
        <w:tc>
          <w:tcPr>
            <w:tcW w:w="85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Pr>
                <w:b/>
                <w:i/>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Pr>
                <w:b/>
                <w:i/>
                <w:sz w:val="28"/>
                <w:szCs w:val="28"/>
              </w:rPr>
              <w:t>25</w:t>
            </w:r>
          </w:p>
        </w:tc>
        <w:tc>
          <w:tcPr>
            <w:tcW w:w="851"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Pr>
                <w:b/>
                <w:i/>
                <w:sz w:val="28"/>
                <w:szCs w:val="28"/>
              </w:rPr>
              <w:t>2</w:t>
            </w: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Pr>
                <w:b/>
                <w:i/>
                <w:sz w:val="28"/>
                <w:szCs w:val="28"/>
              </w:rPr>
              <w:t>50</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Pr>
                <w:b/>
                <w:i/>
                <w:sz w:val="28"/>
                <w:szCs w:val="28"/>
              </w:rPr>
              <w:t>1</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Pr>
                <w:b/>
                <w:i/>
                <w:sz w:val="28"/>
                <w:szCs w:val="28"/>
              </w:rPr>
              <w:t>25</w:t>
            </w: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p>
        </w:tc>
        <w:tc>
          <w:tcPr>
            <w:tcW w:w="1100"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r>
              <w:rPr>
                <w:b/>
                <w:i/>
                <w:sz w:val="28"/>
                <w:szCs w:val="28"/>
              </w:rPr>
              <w:t>3</w:t>
            </w:r>
          </w:p>
        </w:tc>
      </w:tr>
      <w:tr w:rsidR="008968DA" w:rsidRPr="00C94A11" w:rsidTr="00DE3747">
        <w:tc>
          <w:tcPr>
            <w:tcW w:w="1985"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pacing w:val="-2"/>
                <w:sz w:val="28"/>
                <w:szCs w:val="28"/>
              </w:rPr>
            </w:pPr>
            <w:r>
              <w:rPr>
                <w:b/>
                <w:i/>
                <w:spacing w:val="-2"/>
                <w:sz w:val="28"/>
                <w:szCs w:val="28"/>
              </w:rPr>
              <w:t>После пересдачи:</w:t>
            </w:r>
          </w:p>
        </w:tc>
        <w:tc>
          <w:tcPr>
            <w:tcW w:w="1276" w:type="dxa"/>
            <w:tcBorders>
              <w:top w:val="single" w:sz="4" w:space="0" w:color="auto"/>
              <w:left w:val="single" w:sz="4" w:space="0" w:color="auto"/>
              <w:bottom w:val="single" w:sz="4" w:space="0" w:color="auto"/>
              <w:right w:val="single" w:sz="4" w:space="0" w:color="auto"/>
            </w:tcBorders>
          </w:tcPr>
          <w:p w:rsidR="008968DA" w:rsidRDefault="008968DA" w:rsidP="008968DA">
            <w:pPr>
              <w:rPr>
                <w:b/>
                <w:i/>
                <w:sz w:val="28"/>
                <w:szCs w:val="28"/>
              </w:rPr>
            </w:pPr>
            <w:r>
              <w:rPr>
                <w:b/>
                <w:i/>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8968DA" w:rsidRDefault="008968DA" w:rsidP="008968DA">
            <w:pPr>
              <w:rPr>
                <w:b/>
                <w:i/>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Default="008968DA" w:rsidP="008968DA">
            <w:pPr>
              <w:rPr>
                <w:b/>
                <w:i/>
                <w:sz w:val="28"/>
                <w:szCs w:val="28"/>
              </w:rPr>
            </w:pPr>
          </w:p>
        </w:tc>
        <w:tc>
          <w:tcPr>
            <w:tcW w:w="851" w:type="dxa"/>
            <w:tcBorders>
              <w:top w:val="single" w:sz="4" w:space="0" w:color="auto"/>
              <w:left w:val="single" w:sz="4" w:space="0" w:color="auto"/>
              <w:bottom w:val="single" w:sz="4" w:space="0" w:color="auto"/>
              <w:right w:val="single" w:sz="4" w:space="0" w:color="auto"/>
            </w:tcBorders>
          </w:tcPr>
          <w:p w:rsidR="008968DA" w:rsidRDefault="008968DA" w:rsidP="008968DA">
            <w:pPr>
              <w:rPr>
                <w:b/>
                <w:i/>
                <w:sz w:val="28"/>
                <w:szCs w:val="28"/>
              </w:rPr>
            </w:pPr>
            <w:r>
              <w:rPr>
                <w:b/>
                <w:i/>
                <w:sz w:val="28"/>
                <w:szCs w:val="28"/>
              </w:rPr>
              <w:t>1</w:t>
            </w:r>
          </w:p>
        </w:tc>
        <w:tc>
          <w:tcPr>
            <w:tcW w:w="708" w:type="dxa"/>
            <w:tcBorders>
              <w:top w:val="single" w:sz="4" w:space="0" w:color="auto"/>
              <w:left w:val="single" w:sz="4" w:space="0" w:color="auto"/>
              <w:bottom w:val="single" w:sz="4" w:space="0" w:color="auto"/>
              <w:right w:val="single" w:sz="4" w:space="0" w:color="auto"/>
            </w:tcBorders>
          </w:tcPr>
          <w:p w:rsidR="008968DA" w:rsidRDefault="008968DA" w:rsidP="008968DA">
            <w:pPr>
              <w:rPr>
                <w:b/>
                <w:i/>
                <w:sz w:val="28"/>
                <w:szCs w:val="28"/>
              </w:rPr>
            </w:pPr>
            <w:r>
              <w:rPr>
                <w:b/>
                <w:i/>
                <w:sz w:val="28"/>
                <w:szCs w:val="28"/>
              </w:rPr>
              <w:t>100</w:t>
            </w:r>
          </w:p>
        </w:tc>
        <w:tc>
          <w:tcPr>
            <w:tcW w:w="709" w:type="dxa"/>
            <w:tcBorders>
              <w:top w:val="single" w:sz="4" w:space="0" w:color="auto"/>
              <w:left w:val="single" w:sz="4" w:space="0" w:color="auto"/>
              <w:bottom w:val="single" w:sz="4" w:space="0" w:color="auto"/>
              <w:right w:val="single" w:sz="4" w:space="0" w:color="auto"/>
            </w:tcBorders>
          </w:tcPr>
          <w:p w:rsidR="008968DA" w:rsidRDefault="008968DA" w:rsidP="008968DA">
            <w:pPr>
              <w:rPr>
                <w:b/>
                <w:i/>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Default="008968DA" w:rsidP="008968DA">
            <w:pPr>
              <w:rPr>
                <w:b/>
                <w:i/>
                <w:sz w:val="28"/>
                <w:szCs w:val="28"/>
              </w:rPr>
            </w:pPr>
          </w:p>
        </w:tc>
        <w:tc>
          <w:tcPr>
            <w:tcW w:w="709"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p>
        </w:tc>
        <w:tc>
          <w:tcPr>
            <w:tcW w:w="708" w:type="dxa"/>
            <w:tcBorders>
              <w:top w:val="single" w:sz="4" w:space="0" w:color="auto"/>
              <w:left w:val="single" w:sz="4" w:space="0" w:color="auto"/>
              <w:bottom w:val="single" w:sz="4" w:space="0" w:color="auto"/>
              <w:right w:val="single" w:sz="4" w:space="0" w:color="auto"/>
            </w:tcBorders>
          </w:tcPr>
          <w:p w:rsidR="008968DA" w:rsidRPr="00C94A11" w:rsidRDefault="008968DA" w:rsidP="008968DA">
            <w:pPr>
              <w:rPr>
                <w:b/>
                <w:i/>
                <w:sz w:val="28"/>
                <w:szCs w:val="28"/>
              </w:rPr>
            </w:pPr>
          </w:p>
        </w:tc>
        <w:tc>
          <w:tcPr>
            <w:tcW w:w="1100" w:type="dxa"/>
            <w:tcBorders>
              <w:top w:val="single" w:sz="4" w:space="0" w:color="auto"/>
              <w:left w:val="single" w:sz="4" w:space="0" w:color="auto"/>
              <w:bottom w:val="single" w:sz="4" w:space="0" w:color="auto"/>
              <w:right w:val="single" w:sz="4" w:space="0" w:color="auto"/>
            </w:tcBorders>
          </w:tcPr>
          <w:p w:rsidR="008968DA" w:rsidRDefault="008968DA" w:rsidP="008968DA">
            <w:pPr>
              <w:rPr>
                <w:b/>
                <w:i/>
                <w:sz w:val="28"/>
                <w:szCs w:val="28"/>
              </w:rPr>
            </w:pPr>
            <w:r>
              <w:rPr>
                <w:b/>
                <w:i/>
                <w:sz w:val="28"/>
                <w:szCs w:val="28"/>
              </w:rPr>
              <w:t>3.3</w:t>
            </w:r>
          </w:p>
        </w:tc>
      </w:tr>
    </w:tbl>
    <w:p w:rsidR="008968DA" w:rsidRPr="00C94A11" w:rsidRDefault="008968DA" w:rsidP="008968DA">
      <w:pPr>
        <w:rPr>
          <w:sz w:val="28"/>
          <w:szCs w:val="28"/>
        </w:rPr>
      </w:pPr>
    </w:p>
    <w:p w:rsidR="008968DA" w:rsidRPr="00C94A11" w:rsidRDefault="008968DA" w:rsidP="008968DA">
      <w:pPr>
        <w:rPr>
          <w:sz w:val="28"/>
          <w:szCs w:val="28"/>
        </w:rPr>
      </w:pPr>
    </w:p>
    <w:p w:rsidR="008968DA" w:rsidRPr="00C94A11" w:rsidRDefault="008968DA" w:rsidP="00687041">
      <w:pPr>
        <w:ind w:firstLine="709"/>
        <w:jc w:val="center"/>
        <w:rPr>
          <w:b/>
          <w:i/>
          <w:sz w:val="28"/>
          <w:szCs w:val="28"/>
        </w:rPr>
      </w:pPr>
      <w:r w:rsidRPr="00C94A11">
        <w:rPr>
          <w:b/>
          <w:i/>
          <w:sz w:val="28"/>
          <w:szCs w:val="28"/>
        </w:rPr>
        <w:t>Иностранный язык</w:t>
      </w:r>
    </w:p>
    <w:p w:rsidR="008968DA" w:rsidRPr="00C94A11" w:rsidRDefault="008968DA" w:rsidP="00687041">
      <w:pPr>
        <w:ind w:firstLine="709"/>
        <w:jc w:val="both"/>
        <w:rPr>
          <w:sz w:val="28"/>
          <w:szCs w:val="28"/>
        </w:rPr>
      </w:pPr>
      <w:r>
        <w:rPr>
          <w:sz w:val="28"/>
          <w:szCs w:val="28"/>
        </w:rPr>
        <w:t>Сдавали 7</w:t>
      </w:r>
      <w:r w:rsidRPr="00C94A11">
        <w:rPr>
          <w:sz w:val="28"/>
          <w:szCs w:val="28"/>
        </w:rPr>
        <w:t xml:space="preserve"> учащихся из 3 школ. Средний балл</w:t>
      </w:r>
      <w:r w:rsidR="00DE3747">
        <w:rPr>
          <w:sz w:val="28"/>
          <w:szCs w:val="28"/>
        </w:rPr>
        <w:t xml:space="preserve"> 4.7 (2017 год -</w:t>
      </w:r>
      <w:r w:rsidRPr="00C94A11">
        <w:rPr>
          <w:sz w:val="28"/>
          <w:szCs w:val="28"/>
        </w:rPr>
        <w:t xml:space="preserve"> 4</w:t>
      </w:r>
      <w:r>
        <w:rPr>
          <w:sz w:val="28"/>
          <w:szCs w:val="28"/>
        </w:rPr>
        <w:t>)</w:t>
      </w:r>
      <w:r w:rsidRPr="00C94A11">
        <w:rPr>
          <w:sz w:val="28"/>
          <w:szCs w:val="28"/>
        </w:rPr>
        <w:t xml:space="preserve">, качество знаний </w:t>
      </w:r>
      <w:r w:rsidR="00DE3747">
        <w:rPr>
          <w:sz w:val="28"/>
          <w:szCs w:val="28"/>
        </w:rPr>
        <w:t>100% ( 2017 год-</w:t>
      </w:r>
      <w:r>
        <w:rPr>
          <w:sz w:val="28"/>
          <w:szCs w:val="28"/>
        </w:rPr>
        <w:t xml:space="preserve"> </w:t>
      </w:r>
      <w:r w:rsidRPr="00C94A11">
        <w:rPr>
          <w:sz w:val="28"/>
          <w:szCs w:val="28"/>
        </w:rPr>
        <w:t>67%</w:t>
      </w:r>
      <w:r>
        <w:rPr>
          <w:sz w:val="28"/>
          <w:szCs w:val="28"/>
        </w:rPr>
        <w:t>)</w:t>
      </w:r>
    </w:p>
    <w:tbl>
      <w:tblPr>
        <w:tblStyle w:val="1c"/>
        <w:tblpPr w:leftFromText="180" w:rightFromText="180" w:vertAnchor="text" w:horzAnchor="margin" w:tblpXSpec="center" w:tblpY="167"/>
        <w:tblW w:w="10456" w:type="dxa"/>
        <w:tblLayout w:type="fixed"/>
        <w:tblLook w:val="01E0" w:firstRow="1" w:lastRow="1" w:firstColumn="1" w:lastColumn="1" w:noHBand="0" w:noVBand="0"/>
      </w:tblPr>
      <w:tblGrid>
        <w:gridCol w:w="1985"/>
        <w:gridCol w:w="1276"/>
        <w:gridCol w:w="850"/>
        <w:gridCol w:w="709"/>
        <w:gridCol w:w="851"/>
        <w:gridCol w:w="708"/>
        <w:gridCol w:w="709"/>
        <w:gridCol w:w="709"/>
        <w:gridCol w:w="709"/>
        <w:gridCol w:w="708"/>
        <w:gridCol w:w="1242"/>
      </w:tblGrid>
      <w:tr w:rsidR="008968DA" w:rsidRPr="00C94A11" w:rsidTr="00857393">
        <w:tc>
          <w:tcPr>
            <w:tcW w:w="1985" w:type="dxa"/>
            <w:vMerge w:val="restart"/>
            <w:hideMark/>
          </w:tcPr>
          <w:p w:rsidR="008968DA" w:rsidRPr="00C94A11" w:rsidRDefault="008968DA" w:rsidP="008968DA">
            <w:pPr>
              <w:rPr>
                <w:sz w:val="28"/>
                <w:szCs w:val="28"/>
              </w:rPr>
            </w:pPr>
            <w:r w:rsidRPr="00C94A11">
              <w:rPr>
                <w:sz w:val="28"/>
                <w:szCs w:val="28"/>
              </w:rPr>
              <w:t>ОУ</w:t>
            </w:r>
          </w:p>
        </w:tc>
        <w:tc>
          <w:tcPr>
            <w:tcW w:w="1276" w:type="dxa"/>
            <w:vMerge w:val="restart"/>
            <w:hideMark/>
          </w:tcPr>
          <w:p w:rsidR="008968DA" w:rsidRPr="00C94A11" w:rsidRDefault="008968DA" w:rsidP="008968DA">
            <w:pPr>
              <w:rPr>
                <w:sz w:val="28"/>
                <w:szCs w:val="28"/>
              </w:rPr>
            </w:pPr>
            <w:r w:rsidRPr="00C94A11">
              <w:rPr>
                <w:sz w:val="28"/>
                <w:szCs w:val="28"/>
              </w:rPr>
              <w:t>Всего сдавало</w:t>
            </w:r>
          </w:p>
        </w:tc>
        <w:tc>
          <w:tcPr>
            <w:tcW w:w="1559" w:type="dxa"/>
            <w:gridSpan w:val="2"/>
            <w:hideMark/>
          </w:tcPr>
          <w:p w:rsidR="008968DA" w:rsidRPr="00C94A11" w:rsidRDefault="008968DA" w:rsidP="008968DA">
            <w:pPr>
              <w:rPr>
                <w:sz w:val="28"/>
                <w:szCs w:val="28"/>
              </w:rPr>
            </w:pPr>
            <w:r w:rsidRPr="00C94A11">
              <w:rPr>
                <w:sz w:val="28"/>
                <w:szCs w:val="28"/>
              </w:rPr>
              <w:t>«2»</w:t>
            </w:r>
          </w:p>
        </w:tc>
        <w:tc>
          <w:tcPr>
            <w:tcW w:w="1559" w:type="dxa"/>
            <w:gridSpan w:val="2"/>
            <w:hideMark/>
          </w:tcPr>
          <w:p w:rsidR="008968DA" w:rsidRPr="00C94A11" w:rsidRDefault="008968DA" w:rsidP="008968DA">
            <w:pPr>
              <w:rPr>
                <w:sz w:val="28"/>
                <w:szCs w:val="28"/>
              </w:rPr>
            </w:pPr>
            <w:r w:rsidRPr="00C94A11">
              <w:rPr>
                <w:sz w:val="28"/>
                <w:szCs w:val="28"/>
              </w:rPr>
              <w:t>«3»</w:t>
            </w:r>
          </w:p>
        </w:tc>
        <w:tc>
          <w:tcPr>
            <w:tcW w:w="1418" w:type="dxa"/>
            <w:gridSpan w:val="2"/>
            <w:hideMark/>
          </w:tcPr>
          <w:p w:rsidR="008968DA" w:rsidRPr="00C94A11" w:rsidRDefault="008968DA" w:rsidP="008968DA">
            <w:pPr>
              <w:rPr>
                <w:sz w:val="28"/>
                <w:szCs w:val="28"/>
              </w:rPr>
            </w:pPr>
            <w:r w:rsidRPr="00C94A11">
              <w:rPr>
                <w:sz w:val="28"/>
                <w:szCs w:val="28"/>
              </w:rPr>
              <w:t>«4»</w:t>
            </w:r>
          </w:p>
        </w:tc>
        <w:tc>
          <w:tcPr>
            <w:tcW w:w="1417" w:type="dxa"/>
            <w:gridSpan w:val="2"/>
            <w:hideMark/>
          </w:tcPr>
          <w:p w:rsidR="008968DA" w:rsidRPr="00C94A11" w:rsidRDefault="008968DA" w:rsidP="008968DA">
            <w:pPr>
              <w:rPr>
                <w:sz w:val="28"/>
                <w:szCs w:val="28"/>
              </w:rPr>
            </w:pPr>
            <w:r w:rsidRPr="00C94A11">
              <w:rPr>
                <w:sz w:val="28"/>
                <w:szCs w:val="28"/>
              </w:rPr>
              <w:t>«5»</w:t>
            </w:r>
          </w:p>
        </w:tc>
        <w:tc>
          <w:tcPr>
            <w:tcW w:w="1242" w:type="dxa"/>
            <w:vMerge w:val="restart"/>
          </w:tcPr>
          <w:p w:rsidR="00DE3747" w:rsidRDefault="008968DA" w:rsidP="008968DA">
            <w:pPr>
              <w:rPr>
                <w:sz w:val="28"/>
                <w:szCs w:val="28"/>
              </w:rPr>
            </w:pPr>
            <w:r w:rsidRPr="00C94A11">
              <w:rPr>
                <w:sz w:val="28"/>
                <w:szCs w:val="28"/>
              </w:rPr>
              <w:t>Сред</w:t>
            </w:r>
          </w:p>
          <w:p w:rsidR="008968DA" w:rsidRPr="00C94A11" w:rsidRDefault="008968DA" w:rsidP="008968DA">
            <w:pPr>
              <w:rPr>
                <w:sz w:val="28"/>
                <w:szCs w:val="28"/>
              </w:rPr>
            </w:pPr>
            <w:r w:rsidRPr="00C94A11">
              <w:rPr>
                <w:sz w:val="28"/>
                <w:szCs w:val="28"/>
              </w:rPr>
              <w:t>ний балл</w:t>
            </w:r>
          </w:p>
        </w:tc>
      </w:tr>
      <w:tr w:rsidR="008968DA" w:rsidRPr="00C94A11" w:rsidTr="00857393">
        <w:tc>
          <w:tcPr>
            <w:tcW w:w="1985" w:type="dxa"/>
            <w:vMerge/>
            <w:hideMark/>
          </w:tcPr>
          <w:p w:rsidR="008968DA" w:rsidRPr="00C94A11" w:rsidRDefault="008968DA" w:rsidP="008968DA">
            <w:pPr>
              <w:rPr>
                <w:sz w:val="28"/>
                <w:szCs w:val="28"/>
              </w:rPr>
            </w:pPr>
          </w:p>
        </w:tc>
        <w:tc>
          <w:tcPr>
            <w:tcW w:w="1276" w:type="dxa"/>
            <w:vMerge/>
            <w:hideMark/>
          </w:tcPr>
          <w:p w:rsidR="008968DA" w:rsidRPr="00C94A11" w:rsidRDefault="008968DA" w:rsidP="008968DA">
            <w:pPr>
              <w:rPr>
                <w:sz w:val="28"/>
                <w:szCs w:val="28"/>
              </w:rPr>
            </w:pPr>
          </w:p>
        </w:tc>
        <w:tc>
          <w:tcPr>
            <w:tcW w:w="850" w:type="dxa"/>
            <w:hideMark/>
          </w:tcPr>
          <w:p w:rsidR="008968DA" w:rsidRPr="00C94A11" w:rsidRDefault="008968DA" w:rsidP="008968DA">
            <w:pPr>
              <w:rPr>
                <w:sz w:val="28"/>
                <w:szCs w:val="28"/>
              </w:rPr>
            </w:pPr>
            <w:r w:rsidRPr="00C94A11">
              <w:rPr>
                <w:sz w:val="28"/>
                <w:szCs w:val="28"/>
              </w:rPr>
              <w:t>чел</w:t>
            </w:r>
          </w:p>
        </w:tc>
        <w:tc>
          <w:tcPr>
            <w:tcW w:w="709" w:type="dxa"/>
            <w:hideMark/>
          </w:tcPr>
          <w:p w:rsidR="008968DA" w:rsidRPr="00C94A11" w:rsidRDefault="008968DA" w:rsidP="008968DA">
            <w:pPr>
              <w:rPr>
                <w:sz w:val="28"/>
                <w:szCs w:val="28"/>
              </w:rPr>
            </w:pPr>
            <w:r w:rsidRPr="00C94A11">
              <w:rPr>
                <w:sz w:val="28"/>
                <w:szCs w:val="28"/>
              </w:rPr>
              <w:t>%</w:t>
            </w:r>
          </w:p>
        </w:tc>
        <w:tc>
          <w:tcPr>
            <w:tcW w:w="851" w:type="dxa"/>
            <w:hideMark/>
          </w:tcPr>
          <w:p w:rsidR="008968DA" w:rsidRPr="00C94A11" w:rsidRDefault="008968DA" w:rsidP="008968DA">
            <w:pPr>
              <w:rPr>
                <w:sz w:val="28"/>
                <w:szCs w:val="28"/>
              </w:rPr>
            </w:pPr>
            <w:r w:rsidRPr="00C94A11">
              <w:rPr>
                <w:sz w:val="28"/>
                <w:szCs w:val="28"/>
              </w:rPr>
              <w:t>чел</w:t>
            </w:r>
          </w:p>
        </w:tc>
        <w:tc>
          <w:tcPr>
            <w:tcW w:w="708" w:type="dxa"/>
            <w:hideMark/>
          </w:tcPr>
          <w:p w:rsidR="008968DA" w:rsidRPr="00C94A11" w:rsidRDefault="008968DA" w:rsidP="008968DA">
            <w:pPr>
              <w:rPr>
                <w:sz w:val="28"/>
                <w:szCs w:val="28"/>
              </w:rPr>
            </w:pPr>
            <w:r w:rsidRPr="00C94A11">
              <w:rPr>
                <w:sz w:val="28"/>
                <w:szCs w:val="28"/>
              </w:rPr>
              <w:t>%</w:t>
            </w:r>
          </w:p>
        </w:tc>
        <w:tc>
          <w:tcPr>
            <w:tcW w:w="709" w:type="dxa"/>
            <w:hideMark/>
          </w:tcPr>
          <w:p w:rsidR="008968DA" w:rsidRPr="00C94A11" w:rsidRDefault="008968DA" w:rsidP="008968DA">
            <w:pPr>
              <w:rPr>
                <w:sz w:val="28"/>
                <w:szCs w:val="28"/>
              </w:rPr>
            </w:pPr>
            <w:r w:rsidRPr="00C94A11">
              <w:rPr>
                <w:sz w:val="28"/>
                <w:szCs w:val="28"/>
              </w:rPr>
              <w:t>чел</w:t>
            </w:r>
          </w:p>
        </w:tc>
        <w:tc>
          <w:tcPr>
            <w:tcW w:w="709" w:type="dxa"/>
            <w:hideMark/>
          </w:tcPr>
          <w:p w:rsidR="008968DA" w:rsidRPr="00C94A11" w:rsidRDefault="008968DA" w:rsidP="008968DA">
            <w:pPr>
              <w:rPr>
                <w:sz w:val="28"/>
                <w:szCs w:val="28"/>
              </w:rPr>
            </w:pPr>
            <w:r w:rsidRPr="00C94A11">
              <w:rPr>
                <w:sz w:val="28"/>
                <w:szCs w:val="28"/>
              </w:rPr>
              <w:t>%</w:t>
            </w:r>
          </w:p>
        </w:tc>
        <w:tc>
          <w:tcPr>
            <w:tcW w:w="709" w:type="dxa"/>
            <w:hideMark/>
          </w:tcPr>
          <w:p w:rsidR="008968DA" w:rsidRPr="00C94A11" w:rsidRDefault="008968DA" w:rsidP="008968DA">
            <w:pPr>
              <w:rPr>
                <w:sz w:val="28"/>
                <w:szCs w:val="28"/>
              </w:rPr>
            </w:pPr>
            <w:r w:rsidRPr="00C94A11">
              <w:rPr>
                <w:sz w:val="28"/>
                <w:szCs w:val="28"/>
              </w:rPr>
              <w:t>чел</w:t>
            </w:r>
          </w:p>
        </w:tc>
        <w:tc>
          <w:tcPr>
            <w:tcW w:w="708" w:type="dxa"/>
            <w:hideMark/>
          </w:tcPr>
          <w:p w:rsidR="008968DA" w:rsidRPr="00C94A11" w:rsidRDefault="008968DA" w:rsidP="008968DA">
            <w:pPr>
              <w:rPr>
                <w:sz w:val="28"/>
                <w:szCs w:val="28"/>
              </w:rPr>
            </w:pPr>
            <w:r w:rsidRPr="00C94A11">
              <w:rPr>
                <w:sz w:val="28"/>
                <w:szCs w:val="28"/>
              </w:rPr>
              <w:t>%</w:t>
            </w:r>
          </w:p>
        </w:tc>
        <w:tc>
          <w:tcPr>
            <w:tcW w:w="1242" w:type="dxa"/>
            <w:vMerge/>
          </w:tcPr>
          <w:p w:rsidR="008968DA" w:rsidRPr="00C94A11" w:rsidRDefault="008968DA" w:rsidP="008968DA">
            <w:pPr>
              <w:rPr>
                <w:b/>
                <w:sz w:val="28"/>
                <w:szCs w:val="28"/>
              </w:rPr>
            </w:pPr>
          </w:p>
        </w:tc>
      </w:tr>
      <w:tr w:rsidR="008968DA" w:rsidRPr="00C94A11" w:rsidTr="00857393">
        <w:tc>
          <w:tcPr>
            <w:tcW w:w="1985" w:type="dxa"/>
          </w:tcPr>
          <w:p w:rsidR="008968DA" w:rsidRPr="00C94A11" w:rsidRDefault="008968DA" w:rsidP="008968DA">
            <w:pPr>
              <w:rPr>
                <w:sz w:val="28"/>
                <w:szCs w:val="28"/>
              </w:rPr>
            </w:pPr>
            <w:r w:rsidRPr="00C94A11">
              <w:rPr>
                <w:sz w:val="28"/>
                <w:szCs w:val="28"/>
              </w:rPr>
              <w:t>СОШ №1</w:t>
            </w:r>
          </w:p>
        </w:tc>
        <w:tc>
          <w:tcPr>
            <w:tcW w:w="1276" w:type="dxa"/>
          </w:tcPr>
          <w:p w:rsidR="008968DA" w:rsidRPr="00C94A11" w:rsidRDefault="008968DA" w:rsidP="008968DA">
            <w:pPr>
              <w:rPr>
                <w:sz w:val="28"/>
                <w:szCs w:val="28"/>
              </w:rPr>
            </w:pPr>
            <w:r>
              <w:rPr>
                <w:sz w:val="28"/>
                <w:szCs w:val="28"/>
              </w:rPr>
              <w:t>4</w:t>
            </w:r>
          </w:p>
        </w:tc>
        <w:tc>
          <w:tcPr>
            <w:tcW w:w="850" w:type="dxa"/>
          </w:tcPr>
          <w:p w:rsidR="008968DA" w:rsidRPr="00C94A11" w:rsidRDefault="008968DA" w:rsidP="008968DA">
            <w:pPr>
              <w:rPr>
                <w:sz w:val="28"/>
                <w:szCs w:val="28"/>
              </w:rPr>
            </w:pPr>
          </w:p>
        </w:tc>
        <w:tc>
          <w:tcPr>
            <w:tcW w:w="709" w:type="dxa"/>
          </w:tcPr>
          <w:p w:rsidR="008968DA" w:rsidRPr="00C94A11" w:rsidRDefault="008968DA" w:rsidP="008968DA">
            <w:pPr>
              <w:rPr>
                <w:sz w:val="28"/>
                <w:szCs w:val="28"/>
              </w:rPr>
            </w:pPr>
          </w:p>
        </w:tc>
        <w:tc>
          <w:tcPr>
            <w:tcW w:w="851" w:type="dxa"/>
          </w:tcPr>
          <w:p w:rsidR="008968DA" w:rsidRPr="00C94A11" w:rsidRDefault="008968DA" w:rsidP="008968DA">
            <w:pPr>
              <w:rPr>
                <w:sz w:val="28"/>
                <w:szCs w:val="28"/>
              </w:rPr>
            </w:pPr>
          </w:p>
        </w:tc>
        <w:tc>
          <w:tcPr>
            <w:tcW w:w="708" w:type="dxa"/>
          </w:tcPr>
          <w:p w:rsidR="008968DA" w:rsidRPr="00C94A11" w:rsidRDefault="008968DA" w:rsidP="008968DA">
            <w:pPr>
              <w:rPr>
                <w:sz w:val="28"/>
                <w:szCs w:val="28"/>
              </w:rPr>
            </w:pPr>
          </w:p>
        </w:tc>
        <w:tc>
          <w:tcPr>
            <w:tcW w:w="709" w:type="dxa"/>
          </w:tcPr>
          <w:p w:rsidR="008968DA" w:rsidRPr="00C94A11" w:rsidRDefault="008968DA" w:rsidP="008968DA">
            <w:pPr>
              <w:rPr>
                <w:sz w:val="28"/>
                <w:szCs w:val="28"/>
              </w:rPr>
            </w:pPr>
            <w:r>
              <w:rPr>
                <w:sz w:val="28"/>
                <w:szCs w:val="28"/>
              </w:rPr>
              <w:t>2</w:t>
            </w:r>
          </w:p>
        </w:tc>
        <w:tc>
          <w:tcPr>
            <w:tcW w:w="709" w:type="dxa"/>
          </w:tcPr>
          <w:p w:rsidR="008968DA" w:rsidRPr="00C94A11" w:rsidRDefault="008968DA" w:rsidP="008968DA">
            <w:pPr>
              <w:rPr>
                <w:sz w:val="28"/>
                <w:szCs w:val="28"/>
              </w:rPr>
            </w:pPr>
            <w:r>
              <w:rPr>
                <w:sz w:val="28"/>
                <w:szCs w:val="28"/>
              </w:rPr>
              <w:t>50</w:t>
            </w:r>
          </w:p>
        </w:tc>
        <w:tc>
          <w:tcPr>
            <w:tcW w:w="709" w:type="dxa"/>
          </w:tcPr>
          <w:p w:rsidR="008968DA" w:rsidRPr="00C94A11" w:rsidRDefault="008968DA" w:rsidP="008968DA">
            <w:pPr>
              <w:rPr>
                <w:sz w:val="28"/>
                <w:szCs w:val="28"/>
              </w:rPr>
            </w:pPr>
            <w:r>
              <w:rPr>
                <w:sz w:val="28"/>
                <w:szCs w:val="28"/>
              </w:rPr>
              <w:t>2</w:t>
            </w:r>
          </w:p>
        </w:tc>
        <w:tc>
          <w:tcPr>
            <w:tcW w:w="708" w:type="dxa"/>
          </w:tcPr>
          <w:p w:rsidR="008968DA" w:rsidRPr="00C94A11" w:rsidRDefault="008968DA" w:rsidP="008968DA">
            <w:pPr>
              <w:rPr>
                <w:sz w:val="28"/>
                <w:szCs w:val="28"/>
              </w:rPr>
            </w:pPr>
            <w:r>
              <w:rPr>
                <w:sz w:val="28"/>
                <w:szCs w:val="28"/>
              </w:rPr>
              <w:t>50</w:t>
            </w:r>
          </w:p>
        </w:tc>
        <w:tc>
          <w:tcPr>
            <w:tcW w:w="1242" w:type="dxa"/>
          </w:tcPr>
          <w:p w:rsidR="008968DA" w:rsidRPr="00C94A11" w:rsidRDefault="008968DA" w:rsidP="008968DA">
            <w:pPr>
              <w:rPr>
                <w:sz w:val="28"/>
                <w:szCs w:val="28"/>
              </w:rPr>
            </w:pPr>
            <w:r>
              <w:rPr>
                <w:sz w:val="28"/>
                <w:szCs w:val="28"/>
              </w:rPr>
              <w:t>4.5</w:t>
            </w:r>
          </w:p>
        </w:tc>
      </w:tr>
      <w:tr w:rsidR="008968DA" w:rsidRPr="00C94A11" w:rsidTr="00857393">
        <w:tc>
          <w:tcPr>
            <w:tcW w:w="1985" w:type="dxa"/>
          </w:tcPr>
          <w:p w:rsidR="008968DA" w:rsidRPr="00C94A11" w:rsidRDefault="008968DA" w:rsidP="008968DA">
            <w:pPr>
              <w:rPr>
                <w:sz w:val="28"/>
                <w:szCs w:val="28"/>
              </w:rPr>
            </w:pPr>
            <w:r w:rsidRPr="00C94A11">
              <w:rPr>
                <w:sz w:val="28"/>
                <w:szCs w:val="28"/>
              </w:rPr>
              <w:t>СОШ №3</w:t>
            </w:r>
          </w:p>
        </w:tc>
        <w:tc>
          <w:tcPr>
            <w:tcW w:w="1276" w:type="dxa"/>
          </w:tcPr>
          <w:p w:rsidR="008968DA" w:rsidRPr="00C94A11" w:rsidRDefault="008968DA" w:rsidP="008968DA">
            <w:pPr>
              <w:rPr>
                <w:sz w:val="28"/>
                <w:szCs w:val="28"/>
              </w:rPr>
            </w:pPr>
            <w:r>
              <w:rPr>
                <w:sz w:val="28"/>
                <w:szCs w:val="28"/>
              </w:rPr>
              <w:t>2</w:t>
            </w:r>
          </w:p>
        </w:tc>
        <w:tc>
          <w:tcPr>
            <w:tcW w:w="850" w:type="dxa"/>
          </w:tcPr>
          <w:p w:rsidR="008968DA" w:rsidRPr="00C94A11" w:rsidRDefault="008968DA" w:rsidP="008968DA">
            <w:pPr>
              <w:rPr>
                <w:sz w:val="28"/>
                <w:szCs w:val="28"/>
              </w:rPr>
            </w:pPr>
          </w:p>
        </w:tc>
        <w:tc>
          <w:tcPr>
            <w:tcW w:w="709" w:type="dxa"/>
          </w:tcPr>
          <w:p w:rsidR="008968DA" w:rsidRPr="00C94A11" w:rsidRDefault="008968DA" w:rsidP="008968DA">
            <w:pPr>
              <w:rPr>
                <w:sz w:val="28"/>
                <w:szCs w:val="28"/>
              </w:rPr>
            </w:pPr>
          </w:p>
        </w:tc>
        <w:tc>
          <w:tcPr>
            <w:tcW w:w="851" w:type="dxa"/>
          </w:tcPr>
          <w:p w:rsidR="008968DA" w:rsidRPr="00C94A11" w:rsidRDefault="008968DA" w:rsidP="008968DA">
            <w:pPr>
              <w:rPr>
                <w:sz w:val="28"/>
                <w:szCs w:val="28"/>
              </w:rPr>
            </w:pPr>
          </w:p>
        </w:tc>
        <w:tc>
          <w:tcPr>
            <w:tcW w:w="708" w:type="dxa"/>
          </w:tcPr>
          <w:p w:rsidR="008968DA" w:rsidRPr="00C94A11" w:rsidRDefault="008968DA" w:rsidP="008968DA">
            <w:pPr>
              <w:rPr>
                <w:sz w:val="28"/>
                <w:szCs w:val="28"/>
              </w:rPr>
            </w:pPr>
          </w:p>
        </w:tc>
        <w:tc>
          <w:tcPr>
            <w:tcW w:w="709" w:type="dxa"/>
          </w:tcPr>
          <w:p w:rsidR="008968DA" w:rsidRPr="00C94A11" w:rsidRDefault="008968DA" w:rsidP="008968DA">
            <w:pPr>
              <w:rPr>
                <w:sz w:val="28"/>
                <w:szCs w:val="28"/>
              </w:rPr>
            </w:pPr>
          </w:p>
        </w:tc>
        <w:tc>
          <w:tcPr>
            <w:tcW w:w="709" w:type="dxa"/>
          </w:tcPr>
          <w:p w:rsidR="008968DA" w:rsidRPr="00C94A11" w:rsidRDefault="008968DA" w:rsidP="008968DA">
            <w:pPr>
              <w:rPr>
                <w:sz w:val="28"/>
                <w:szCs w:val="28"/>
              </w:rPr>
            </w:pPr>
          </w:p>
        </w:tc>
        <w:tc>
          <w:tcPr>
            <w:tcW w:w="709" w:type="dxa"/>
          </w:tcPr>
          <w:p w:rsidR="008968DA" w:rsidRPr="00C94A11" w:rsidRDefault="008968DA" w:rsidP="008968DA">
            <w:pPr>
              <w:rPr>
                <w:sz w:val="28"/>
                <w:szCs w:val="28"/>
              </w:rPr>
            </w:pPr>
            <w:r>
              <w:rPr>
                <w:sz w:val="28"/>
                <w:szCs w:val="28"/>
              </w:rPr>
              <w:t>2</w:t>
            </w:r>
          </w:p>
        </w:tc>
        <w:tc>
          <w:tcPr>
            <w:tcW w:w="708" w:type="dxa"/>
          </w:tcPr>
          <w:p w:rsidR="008968DA" w:rsidRPr="00C94A11" w:rsidRDefault="008968DA" w:rsidP="008968DA">
            <w:pPr>
              <w:rPr>
                <w:sz w:val="28"/>
                <w:szCs w:val="28"/>
              </w:rPr>
            </w:pPr>
            <w:r>
              <w:rPr>
                <w:sz w:val="28"/>
                <w:szCs w:val="28"/>
              </w:rPr>
              <w:t>100</w:t>
            </w:r>
          </w:p>
        </w:tc>
        <w:tc>
          <w:tcPr>
            <w:tcW w:w="1242" w:type="dxa"/>
          </w:tcPr>
          <w:p w:rsidR="008968DA" w:rsidRPr="00C94A11" w:rsidRDefault="008968DA" w:rsidP="008968DA">
            <w:pPr>
              <w:rPr>
                <w:sz w:val="28"/>
                <w:szCs w:val="28"/>
              </w:rPr>
            </w:pPr>
            <w:r>
              <w:rPr>
                <w:sz w:val="28"/>
                <w:szCs w:val="28"/>
              </w:rPr>
              <w:t>5</w:t>
            </w:r>
          </w:p>
        </w:tc>
      </w:tr>
      <w:tr w:rsidR="008968DA" w:rsidRPr="00C94A11" w:rsidTr="00857393">
        <w:tc>
          <w:tcPr>
            <w:tcW w:w="1985" w:type="dxa"/>
          </w:tcPr>
          <w:p w:rsidR="008968DA" w:rsidRPr="00C94A11" w:rsidRDefault="008968DA" w:rsidP="008968DA">
            <w:pPr>
              <w:rPr>
                <w:sz w:val="28"/>
                <w:szCs w:val="28"/>
              </w:rPr>
            </w:pPr>
            <w:r>
              <w:rPr>
                <w:sz w:val="28"/>
                <w:szCs w:val="28"/>
              </w:rPr>
              <w:t>Симская СОШ</w:t>
            </w:r>
          </w:p>
        </w:tc>
        <w:tc>
          <w:tcPr>
            <w:tcW w:w="1276" w:type="dxa"/>
          </w:tcPr>
          <w:p w:rsidR="008968DA" w:rsidRPr="00C94A11" w:rsidRDefault="008968DA" w:rsidP="008968DA">
            <w:pPr>
              <w:rPr>
                <w:sz w:val="28"/>
                <w:szCs w:val="28"/>
              </w:rPr>
            </w:pPr>
            <w:r w:rsidRPr="00C94A11">
              <w:rPr>
                <w:sz w:val="28"/>
                <w:szCs w:val="28"/>
              </w:rPr>
              <w:t>1</w:t>
            </w:r>
          </w:p>
        </w:tc>
        <w:tc>
          <w:tcPr>
            <w:tcW w:w="850" w:type="dxa"/>
          </w:tcPr>
          <w:p w:rsidR="008968DA" w:rsidRPr="00C94A11" w:rsidRDefault="008968DA" w:rsidP="008968DA">
            <w:pPr>
              <w:rPr>
                <w:sz w:val="28"/>
                <w:szCs w:val="28"/>
              </w:rPr>
            </w:pPr>
          </w:p>
        </w:tc>
        <w:tc>
          <w:tcPr>
            <w:tcW w:w="709" w:type="dxa"/>
          </w:tcPr>
          <w:p w:rsidR="008968DA" w:rsidRPr="00C94A11" w:rsidRDefault="008968DA" w:rsidP="008968DA">
            <w:pPr>
              <w:rPr>
                <w:sz w:val="28"/>
                <w:szCs w:val="28"/>
              </w:rPr>
            </w:pPr>
          </w:p>
        </w:tc>
        <w:tc>
          <w:tcPr>
            <w:tcW w:w="851" w:type="dxa"/>
          </w:tcPr>
          <w:p w:rsidR="008968DA" w:rsidRPr="00C94A11" w:rsidRDefault="008968DA" w:rsidP="008968DA">
            <w:pPr>
              <w:rPr>
                <w:sz w:val="28"/>
                <w:szCs w:val="28"/>
              </w:rPr>
            </w:pPr>
          </w:p>
        </w:tc>
        <w:tc>
          <w:tcPr>
            <w:tcW w:w="708" w:type="dxa"/>
          </w:tcPr>
          <w:p w:rsidR="008968DA" w:rsidRPr="00C94A11" w:rsidRDefault="008968DA" w:rsidP="008968DA">
            <w:pPr>
              <w:rPr>
                <w:sz w:val="28"/>
                <w:szCs w:val="28"/>
              </w:rPr>
            </w:pPr>
          </w:p>
        </w:tc>
        <w:tc>
          <w:tcPr>
            <w:tcW w:w="709" w:type="dxa"/>
          </w:tcPr>
          <w:p w:rsidR="008968DA" w:rsidRPr="00C94A11" w:rsidRDefault="008968DA" w:rsidP="008968DA">
            <w:pPr>
              <w:rPr>
                <w:sz w:val="28"/>
                <w:szCs w:val="28"/>
              </w:rPr>
            </w:pPr>
          </w:p>
        </w:tc>
        <w:tc>
          <w:tcPr>
            <w:tcW w:w="709" w:type="dxa"/>
          </w:tcPr>
          <w:p w:rsidR="008968DA" w:rsidRPr="00C94A11" w:rsidRDefault="008968DA" w:rsidP="008968DA">
            <w:pPr>
              <w:rPr>
                <w:sz w:val="28"/>
                <w:szCs w:val="28"/>
              </w:rPr>
            </w:pPr>
          </w:p>
        </w:tc>
        <w:tc>
          <w:tcPr>
            <w:tcW w:w="709" w:type="dxa"/>
          </w:tcPr>
          <w:p w:rsidR="008968DA" w:rsidRPr="00C94A11" w:rsidRDefault="008968DA" w:rsidP="008968DA">
            <w:pPr>
              <w:rPr>
                <w:sz w:val="28"/>
                <w:szCs w:val="28"/>
              </w:rPr>
            </w:pPr>
            <w:r>
              <w:rPr>
                <w:sz w:val="28"/>
                <w:szCs w:val="28"/>
              </w:rPr>
              <w:t>1</w:t>
            </w:r>
          </w:p>
        </w:tc>
        <w:tc>
          <w:tcPr>
            <w:tcW w:w="708" w:type="dxa"/>
          </w:tcPr>
          <w:p w:rsidR="008968DA" w:rsidRPr="00C94A11" w:rsidRDefault="008968DA" w:rsidP="008968DA">
            <w:pPr>
              <w:rPr>
                <w:sz w:val="28"/>
                <w:szCs w:val="28"/>
              </w:rPr>
            </w:pPr>
            <w:r>
              <w:rPr>
                <w:sz w:val="28"/>
                <w:szCs w:val="28"/>
              </w:rPr>
              <w:t>100</w:t>
            </w:r>
          </w:p>
        </w:tc>
        <w:tc>
          <w:tcPr>
            <w:tcW w:w="1242" w:type="dxa"/>
          </w:tcPr>
          <w:p w:rsidR="008968DA" w:rsidRPr="00C94A11" w:rsidRDefault="008968DA" w:rsidP="008968DA">
            <w:pPr>
              <w:rPr>
                <w:sz w:val="28"/>
                <w:szCs w:val="28"/>
              </w:rPr>
            </w:pPr>
            <w:r>
              <w:rPr>
                <w:sz w:val="28"/>
                <w:szCs w:val="28"/>
              </w:rPr>
              <w:t>5</w:t>
            </w:r>
          </w:p>
        </w:tc>
      </w:tr>
      <w:tr w:rsidR="008968DA" w:rsidRPr="00C94A11" w:rsidTr="00857393">
        <w:tc>
          <w:tcPr>
            <w:tcW w:w="1985" w:type="dxa"/>
          </w:tcPr>
          <w:p w:rsidR="008968DA" w:rsidRPr="00DE3747" w:rsidRDefault="008968DA" w:rsidP="008968DA">
            <w:pPr>
              <w:rPr>
                <w:b/>
                <w:i/>
                <w:spacing w:val="-2"/>
                <w:sz w:val="28"/>
                <w:szCs w:val="28"/>
                <w:u w:val="single"/>
              </w:rPr>
            </w:pPr>
            <w:r w:rsidRPr="00DE3747">
              <w:rPr>
                <w:b/>
                <w:i/>
                <w:spacing w:val="-2"/>
                <w:sz w:val="28"/>
                <w:szCs w:val="28"/>
                <w:u w:val="single"/>
              </w:rPr>
              <w:t>Итого:</w:t>
            </w:r>
          </w:p>
        </w:tc>
        <w:tc>
          <w:tcPr>
            <w:tcW w:w="1276" w:type="dxa"/>
          </w:tcPr>
          <w:p w:rsidR="008968DA" w:rsidRPr="00DE3747" w:rsidRDefault="008968DA" w:rsidP="008968DA">
            <w:pPr>
              <w:rPr>
                <w:b/>
                <w:i/>
                <w:sz w:val="28"/>
                <w:szCs w:val="28"/>
                <w:u w:val="single"/>
              </w:rPr>
            </w:pPr>
            <w:r w:rsidRPr="00DE3747">
              <w:rPr>
                <w:b/>
                <w:i/>
                <w:sz w:val="28"/>
                <w:szCs w:val="28"/>
                <w:u w:val="single"/>
              </w:rPr>
              <w:t>7</w:t>
            </w:r>
          </w:p>
        </w:tc>
        <w:tc>
          <w:tcPr>
            <w:tcW w:w="850" w:type="dxa"/>
          </w:tcPr>
          <w:p w:rsidR="008968DA" w:rsidRPr="00DE3747" w:rsidRDefault="008968DA" w:rsidP="008968DA">
            <w:pPr>
              <w:rPr>
                <w:b/>
                <w:i/>
                <w:sz w:val="28"/>
                <w:szCs w:val="28"/>
                <w:u w:val="single"/>
              </w:rPr>
            </w:pPr>
          </w:p>
        </w:tc>
        <w:tc>
          <w:tcPr>
            <w:tcW w:w="709" w:type="dxa"/>
          </w:tcPr>
          <w:p w:rsidR="008968DA" w:rsidRPr="00DE3747" w:rsidRDefault="008968DA" w:rsidP="008968DA">
            <w:pPr>
              <w:rPr>
                <w:b/>
                <w:i/>
                <w:sz w:val="28"/>
                <w:szCs w:val="28"/>
                <w:u w:val="single"/>
              </w:rPr>
            </w:pPr>
          </w:p>
        </w:tc>
        <w:tc>
          <w:tcPr>
            <w:tcW w:w="851" w:type="dxa"/>
          </w:tcPr>
          <w:p w:rsidR="008968DA" w:rsidRPr="00DE3747" w:rsidRDefault="008968DA" w:rsidP="008968DA">
            <w:pPr>
              <w:rPr>
                <w:b/>
                <w:i/>
                <w:sz w:val="28"/>
                <w:szCs w:val="28"/>
                <w:u w:val="single"/>
              </w:rPr>
            </w:pPr>
          </w:p>
        </w:tc>
        <w:tc>
          <w:tcPr>
            <w:tcW w:w="708" w:type="dxa"/>
          </w:tcPr>
          <w:p w:rsidR="008968DA" w:rsidRPr="00DE3747" w:rsidRDefault="008968DA" w:rsidP="008968DA">
            <w:pPr>
              <w:rPr>
                <w:b/>
                <w:i/>
                <w:sz w:val="28"/>
                <w:szCs w:val="28"/>
                <w:u w:val="single"/>
              </w:rPr>
            </w:pPr>
          </w:p>
        </w:tc>
        <w:tc>
          <w:tcPr>
            <w:tcW w:w="709" w:type="dxa"/>
          </w:tcPr>
          <w:p w:rsidR="008968DA" w:rsidRPr="00DE3747" w:rsidRDefault="008968DA" w:rsidP="008968DA">
            <w:pPr>
              <w:rPr>
                <w:b/>
                <w:i/>
                <w:sz w:val="28"/>
                <w:szCs w:val="28"/>
                <w:u w:val="single"/>
              </w:rPr>
            </w:pPr>
            <w:r w:rsidRPr="00DE3747">
              <w:rPr>
                <w:b/>
                <w:i/>
                <w:sz w:val="28"/>
                <w:szCs w:val="28"/>
                <w:u w:val="single"/>
              </w:rPr>
              <w:t>2</w:t>
            </w:r>
          </w:p>
        </w:tc>
        <w:tc>
          <w:tcPr>
            <w:tcW w:w="709" w:type="dxa"/>
          </w:tcPr>
          <w:p w:rsidR="008968DA" w:rsidRPr="00DE3747" w:rsidRDefault="008968DA" w:rsidP="008968DA">
            <w:pPr>
              <w:rPr>
                <w:b/>
                <w:i/>
                <w:sz w:val="28"/>
                <w:szCs w:val="28"/>
                <w:u w:val="single"/>
              </w:rPr>
            </w:pPr>
            <w:r w:rsidRPr="00DE3747">
              <w:rPr>
                <w:b/>
                <w:i/>
                <w:sz w:val="28"/>
                <w:szCs w:val="28"/>
                <w:u w:val="single"/>
              </w:rPr>
              <w:t>29</w:t>
            </w:r>
          </w:p>
        </w:tc>
        <w:tc>
          <w:tcPr>
            <w:tcW w:w="709" w:type="dxa"/>
          </w:tcPr>
          <w:p w:rsidR="008968DA" w:rsidRPr="00DE3747" w:rsidRDefault="008968DA" w:rsidP="008968DA">
            <w:pPr>
              <w:rPr>
                <w:b/>
                <w:i/>
                <w:sz w:val="28"/>
                <w:szCs w:val="28"/>
                <w:u w:val="single"/>
              </w:rPr>
            </w:pPr>
            <w:r w:rsidRPr="00DE3747">
              <w:rPr>
                <w:b/>
                <w:i/>
                <w:sz w:val="28"/>
                <w:szCs w:val="28"/>
                <w:u w:val="single"/>
              </w:rPr>
              <w:t>5</w:t>
            </w:r>
          </w:p>
        </w:tc>
        <w:tc>
          <w:tcPr>
            <w:tcW w:w="708" w:type="dxa"/>
          </w:tcPr>
          <w:p w:rsidR="008968DA" w:rsidRPr="00DE3747" w:rsidRDefault="008968DA" w:rsidP="008968DA">
            <w:pPr>
              <w:rPr>
                <w:b/>
                <w:i/>
                <w:sz w:val="28"/>
                <w:szCs w:val="28"/>
                <w:u w:val="single"/>
              </w:rPr>
            </w:pPr>
            <w:r w:rsidRPr="00DE3747">
              <w:rPr>
                <w:b/>
                <w:i/>
                <w:sz w:val="28"/>
                <w:szCs w:val="28"/>
                <w:u w:val="single"/>
              </w:rPr>
              <w:t>79</w:t>
            </w:r>
          </w:p>
        </w:tc>
        <w:tc>
          <w:tcPr>
            <w:tcW w:w="1242" w:type="dxa"/>
          </w:tcPr>
          <w:p w:rsidR="008968DA" w:rsidRPr="00DE3747" w:rsidRDefault="008968DA" w:rsidP="008968DA">
            <w:pPr>
              <w:rPr>
                <w:b/>
                <w:i/>
                <w:sz w:val="28"/>
                <w:szCs w:val="28"/>
                <w:u w:val="single"/>
              </w:rPr>
            </w:pPr>
            <w:r w:rsidRPr="00DE3747">
              <w:rPr>
                <w:b/>
                <w:i/>
                <w:sz w:val="28"/>
                <w:szCs w:val="28"/>
                <w:u w:val="single"/>
              </w:rPr>
              <w:t>4.7</w:t>
            </w:r>
          </w:p>
        </w:tc>
      </w:tr>
    </w:tbl>
    <w:p w:rsidR="008968DA" w:rsidRPr="00C94A11" w:rsidRDefault="008968DA" w:rsidP="008968DA">
      <w:pPr>
        <w:jc w:val="center"/>
        <w:rPr>
          <w:b/>
          <w:i/>
          <w:sz w:val="28"/>
          <w:szCs w:val="28"/>
        </w:rPr>
      </w:pPr>
    </w:p>
    <w:p w:rsidR="008968DA" w:rsidRPr="00C94A11" w:rsidRDefault="008968DA" w:rsidP="008968DA">
      <w:pPr>
        <w:jc w:val="center"/>
        <w:rPr>
          <w:b/>
          <w:i/>
          <w:sz w:val="28"/>
          <w:szCs w:val="28"/>
        </w:rPr>
      </w:pPr>
      <w:r w:rsidRPr="00C94A11">
        <w:rPr>
          <w:b/>
          <w:i/>
          <w:sz w:val="28"/>
          <w:szCs w:val="28"/>
        </w:rPr>
        <w:t>Средний балл по предметам</w:t>
      </w:r>
      <w:r>
        <w:rPr>
          <w:b/>
          <w:i/>
          <w:sz w:val="28"/>
          <w:szCs w:val="28"/>
        </w:rPr>
        <w:t xml:space="preserve"> до пересдачи</w:t>
      </w:r>
      <w:r w:rsidRPr="00C94A11">
        <w:rPr>
          <w:b/>
          <w:i/>
          <w:sz w:val="28"/>
          <w:szCs w:val="28"/>
        </w:rPr>
        <w:t xml:space="preserve"> выше  и ниже районного показателя.</w:t>
      </w:r>
    </w:p>
    <w:tbl>
      <w:tblPr>
        <w:tblStyle w:val="a8"/>
        <w:tblW w:w="0" w:type="auto"/>
        <w:tblLayout w:type="fixed"/>
        <w:tblLook w:val="04A0" w:firstRow="1" w:lastRow="0" w:firstColumn="1" w:lastColumn="0" w:noHBand="0" w:noVBand="1"/>
      </w:tblPr>
      <w:tblGrid>
        <w:gridCol w:w="2229"/>
        <w:gridCol w:w="1140"/>
        <w:gridCol w:w="3241"/>
        <w:gridCol w:w="2961"/>
      </w:tblGrid>
      <w:tr w:rsidR="008968DA" w:rsidRPr="00C94A11" w:rsidTr="008968DA">
        <w:tc>
          <w:tcPr>
            <w:tcW w:w="2229" w:type="dxa"/>
          </w:tcPr>
          <w:p w:rsidR="008968DA" w:rsidRPr="00C94A11" w:rsidRDefault="008968DA" w:rsidP="008968DA">
            <w:pPr>
              <w:jc w:val="center"/>
              <w:rPr>
                <w:sz w:val="28"/>
                <w:szCs w:val="28"/>
              </w:rPr>
            </w:pPr>
            <w:r w:rsidRPr="00C94A11">
              <w:rPr>
                <w:sz w:val="28"/>
                <w:szCs w:val="28"/>
              </w:rPr>
              <w:t>Предмет</w:t>
            </w:r>
          </w:p>
        </w:tc>
        <w:tc>
          <w:tcPr>
            <w:tcW w:w="1140" w:type="dxa"/>
          </w:tcPr>
          <w:p w:rsidR="00DE3747" w:rsidRDefault="008968DA" w:rsidP="008968DA">
            <w:pPr>
              <w:jc w:val="center"/>
              <w:rPr>
                <w:sz w:val="28"/>
                <w:szCs w:val="28"/>
              </w:rPr>
            </w:pPr>
            <w:r w:rsidRPr="00C94A11">
              <w:rPr>
                <w:sz w:val="28"/>
                <w:szCs w:val="28"/>
              </w:rPr>
              <w:t>Сред</w:t>
            </w:r>
          </w:p>
          <w:p w:rsidR="008968DA" w:rsidRPr="00C94A11" w:rsidRDefault="008968DA" w:rsidP="008968DA">
            <w:pPr>
              <w:jc w:val="center"/>
              <w:rPr>
                <w:sz w:val="28"/>
                <w:szCs w:val="28"/>
              </w:rPr>
            </w:pPr>
            <w:r w:rsidRPr="00C94A11">
              <w:rPr>
                <w:sz w:val="28"/>
                <w:szCs w:val="28"/>
              </w:rPr>
              <w:t>ний балл</w:t>
            </w:r>
          </w:p>
        </w:tc>
        <w:tc>
          <w:tcPr>
            <w:tcW w:w="3241" w:type="dxa"/>
          </w:tcPr>
          <w:p w:rsidR="008968DA" w:rsidRPr="00C94A11" w:rsidRDefault="008968DA" w:rsidP="008968DA">
            <w:pPr>
              <w:jc w:val="center"/>
              <w:rPr>
                <w:sz w:val="28"/>
                <w:szCs w:val="28"/>
              </w:rPr>
            </w:pPr>
            <w:r w:rsidRPr="00C94A11">
              <w:rPr>
                <w:sz w:val="28"/>
                <w:szCs w:val="28"/>
              </w:rPr>
              <w:t>Наиболее высокий</w:t>
            </w:r>
          </w:p>
        </w:tc>
        <w:tc>
          <w:tcPr>
            <w:tcW w:w="2961" w:type="dxa"/>
          </w:tcPr>
          <w:p w:rsidR="008968DA" w:rsidRPr="00C94A11" w:rsidRDefault="008968DA" w:rsidP="008968DA">
            <w:pPr>
              <w:jc w:val="center"/>
              <w:rPr>
                <w:sz w:val="28"/>
                <w:szCs w:val="28"/>
              </w:rPr>
            </w:pPr>
            <w:r w:rsidRPr="00C94A11">
              <w:rPr>
                <w:sz w:val="28"/>
                <w:szCs w:val="28"/>
              </w:rPr>
              <w:t>Наиболее низкий</w:t>
            </w:r>
          </w:p>
        </w:tc>
      </w:tr>
      <w:tr w:rsidR="008968DA" w:rsidRPr="00C94A11" w:rsidTr="008968DA">
        <w:trPr>
          <w:trHeight w:val="828"/>
        </w:trPr>
        <w:tc>
          <w:tcPr>
            <w:tcW w:w="2229" w:type="dxa"/>
          </w:tcPr>
          <w:p w:rsidR="008968DA" w:rsidRPr="00C94A11" w:rsidRDefault="008968DA" w:rsidP="008968DA">
            <w:pPr>
              <w:jc w:val="center"/>
              <w:rPr>
                <w:sz w:val="28"/>
                <w:szCs w:val="28"/>
              </w:rPr>
            </w:pPr>
            <w:r w:rsidRPr="00C94A11">
              <w:rPr>
                <w:sz w:val="28"/>
                <w:szCs w:val="28"/>
              </w:rPr>
              <w:t>Обществознание</w:t>
            </w:r>
          </w:p>
        </w:tc>
        <w:tc>
          <w:tcPr>
            <w:tcW w:w="1140" w:type="dxa"/>
          </w:tcPr>
          <w:p w:rsidR="008968DA" w:rsidRPr="00C94A11" w:rsidRDefault="008968DA" w:rsidP="008968DA">
            <w:pPr>
              <w:jc w:val="center"/>
              <w:rPr>
                <w:sz w:val="28"/>
                <w:szCs w:val="28"/>
              </w:rPr>
            </w:pPr>
            <w:r w:rsidRPr="00C94A11">
              <w:rPr>
                <w:sz w:val="28"/>
                <w:szCs w:val="28"/>
              </w:rPr>
              <w:t>3,5</w:t>
            </w:r>
          </w:p>
        </w:tc>
        <w:tc>
          <w:tcPr>
            <w:tcW w:w="3241" w:type="dxa"/>
          </w:tcPr>
          <w:p w:rsidR="008968DA" w:rsidRPr="00C94A11" w:rsidRDefault="008968DA" w:rsidP="008968DA">
            <w:pPr>
              <w:jc w:val="both"/>
              <w:rPr>
                <w:sz w:val="28"/>
                <w:szCs w:val="28"/>
              </w:rPr>
            </w:pPr>
            <w:r>
              <w:rPr>
                <w:sz w:val="28"/>
                <w:szCs w:val="28"/>
              </w:rPr>
              <w:t>Шихобаловская ООШ-3.9</w:t>
            </w:r>
          </w:p>
        </w:tc>
        <w:tc>
          <w:tcPr>
            <w:tcW w:w="2961" w:type="dxa"/>
          </w:tcPr>
          <w:p w:rsidR="008968DA" w:rsidRDefault="008968DA" w:rsidP="008968DA">
            <w:pPr>
              <w:jc w:val="both"/>
              <w:rPr>
                <w:sz w:val="28"/>
                <w:szCs w:val="28"/>
              </w:rPr>
            </w:pPr>
            <w:r>
              <w:rPr>
                <w:sz w:val="28"/>
                <w:szCs w:val="28"/>
              </w:rPr>
              <w:t>Сосновоборская ООШ - 3</w:t>
            </w:r>
          </w:p>
          <w:p w:rsidR="008968DA" w:rsidRPr="00C94A11" w:rsidRDefault="008968DA" w:rsidP="008968DA">
            <w:pPr>
              <w:jc w:val="both"/>
              <w:rPr>
                <w:sz w:val="28"/>
                <w:szCs w:val="28"/>
              </w:rPr>
            </w:pPr>
            <w:r>
              <w:rPr>
                <w:sz w:val="28"/>
                <w:szCs w:val="28"/>
              </w:rPr>
              <w:t>Семьинская ООШ</w:t>
            </w:r>
            <w:r w:rsidRPr="00C94A11">
              <w:rPr>
                <w:sz w:val="28"/>
                <w:szCs w:val="28"/>
              </w:rPr>
              <w:t>- 3</w:t>
            </w:r>
          </w:p>
          <w:p w:rsidR="008968DA" w:rsidRDefault="008968DA" w:rsidP="008968DA">
            <w:pPr>
              <w:jc w:val="both"/>
              <w:rPr>
                <w:sz w:val="28"/>
                <w:szCs w:val="28"/>
              </w:rPr>
            </w:pPr>
            <w:r>
              <w:rPr>
                <w:sz w:val="28"/>
                <w:szCs w:val="28"/>
              </w:rPr>
              <w:lastRenderedPageBreak/>
              <w:t>Небыловская ООШ-3</w:t>
            </w:r>
          </w:p>
          <w:p w:rsidR="008968DA" w:rsidRPr="00C94A11" w:rsidRDefault="008968DA" w:rsidP="008968DA">
            <w:pPr>
              <w:jc w:val="both"/>
              <w:rPr>
                <w:sz w:val="28"/>
                <w:szCs w:val="28"/>
              </w:rPr>
            </w:pPr>
            <w:r>
              <w:rPr>
                <w:sz w:val="28"/>
                <w:szCs w:val="28"/>
              </w:rPr>
              <w:t>ООШ №2- 3</w:t>
            </w:r>
          </w:p>
        </w:tc>
      </w:tr>
      <w:tr w:rsidR="008968DA" w:rsidRPr="00C94A11" w:rsidTr="008968DA">
        <w:tc>
          <w:tcPr>
            <w:tcW w:w="2229" w:type="dxa"/>
          </w:tcPr>
          <w:p w:rsidR="008968DA" w:rsidRPr="00C94A11" w:rsidRDefault="008968DA" w:rsidP="008968DA">
            <w:pPr>
              <w:jc w:val="center"/>
              <w:rPr>
                <w:sz w:val="28"/>
                <w:szCs w:val="28"/>
              </w:rPr>
            </w:pPr>
            <w:r w:rsidRPr="00C94A11">
              <w:rPr>
                <w:sz w:val="28"/>
                <w:szCs w:val="28"/>
              </w:rPr>
              <w:lastRenderedPageBreak/>
              <w:t>Биология</w:t>
            </w:r>
          </w:p>
        </w:tc>
        <w:tc>
          <w:tcPr>
            <w:tcW w:w="1140" w:type="dxa"/>
          </w:tcPr>
          <w:p w:rsidR="008968DA" w:rsidRPr="00C94A11" w:rsidRDefault="008968DA" w:rsidP="008968DA">
            <w:pPr>
              <w:jc w:val="center"/>
              <w:rPr>
                <w:sz w:val="28"/>
                <w:szCs w:val="28"/>
              </w:rPr>
            </w:pPr>
            <w:r>
              <w:rPr>
                <w:sz w:val="28"/>
                <w:szCs w:val="28"/>
              </w:rPr>
              <w:t>3,2</w:t>
            </w:r>
          </w:p>
        </w:tc>
        <w:tc>
          <w:tcPr>
            <w:tcW w:w="3241" w:type="dxa"/>
          </w:tcPr>
          <w:p w:rsidR="008968DA" w:rsidRPr="00C94A11" w:rsidRDefault="008968DA" w:rsidP="008968DA">
            <w:pPr>
              <w:jc w:val="both"/>
              <w:rPr>
                <w:sz w:val="28"/>
                <w:szCs w:val="28"/>
              </w:rPr>
            </w:pPr>
            <w:r>
              <w:rPr>
                <w:sz w:val="28"/>
                <w:szCs w:val="28"/>
              </w:rPr>
              <w:t>Опольевская ООШ – 3.4</w:t>
            </w:r>
          </w:p>
          <w:p w:rsidR="008968DA" w:rsidRPr="00C94A11" w:rsidRDefault="008968DA" w:rsidP="008968DA">
            <w:pPr>
              <w:jc w:val="both"/>
              <w:rPr>
                <w:sz w:val="28"/>
                <w:szCs w:val="28"/>
              </w:rPr>
            </w:pPr>
          </w:p>
        </w:tc>
        <w:tc>
          <w:tcPr>
            <w:tcW w:w="2961" w:type="dxa"/>
          </w:tcPr>
          <w:p w:rsidR="008968DA" w:rsidRPr="00C94A11" w:rsidRDefault="008968DA" w:rsidP="008968DA">
            <w:pPr>
              <w:jc w:val="both"/>
              <w:rPr>
                <w:sz w:val="28"/>
                <w:szCs w:val="28"/>
              </w:rPr>
            </w:pPr>
            <w:r>
              <w:rPr>
                <w:sz w:val="28"/>
                <w:szCs w:val="28"/>
              </w:rPr>
              <w:t>Небыловская СОШ – 2.5</w:t>
            </w:r>
          </w:p>
        </w:tc>
      </w:tr>
      <w:tr w:rsidR="008968DA" w:rsidRPr="00C94A11" w:rsidTr="008968DA">
        <w:tc>
          <w:tcPr>
            <w:tcW w:w="2229" w:type="dxa"/>
          </w:tcPr>
          <w:p w:rsidR="008968DA" w:rsidRPr="00C94A11" w:rsidRDefault="008968DA" w:rsidP="008968DA">
            <w:pPr>
              <w:jc w:val="center"/>
              <w:rPr>
                <w:sz w:val="28"/>
                <w:szCs w:val="28"/>
              </w:rPr>
            </w:pPr>
            <w:r w:rsidRPr="00C94A11">
              <w:rPr>
                <w:sz w:val="28"/>
                <w:szCs w:val="28"/>
              </w:rPr>
              <w:t>География</w:t>
            </w:r>
          </w:p>
        </w:tc>
        <w:tc>
          <w:tcPr>
            <w:tcW w:w="1140" w:type="dxa"/>
          </w:tcPr>
          <w:p w:rsidR="008968DA" w:rsidRPr="00C94A11" w:rsidRDefault="008968DA" w:rsidP="008968DA">
            <w:pPr>
              <w:jc w:val="center"/>
              <w:rPr>
                <w:sz w:val="28"/>
                <w:szCs w:val="28"/>
              </w:rPr>
            </w:pPr>
            <w:r w:rsidRPr="00C94A11">
              <w:rPr>
                <w:sz w:val="28"/>
                <w:szCs w:val="28"/>
              </w:rPr>
              <w:t>3.4</w:t>
            </w:r>
          </w:p>
        </w:tc>
        <w:tc>
          <w:tcPr>
            <w:tcW w:w="3241" w:type="dxa"/>
          </w:tcPr>
          <w:p w:rsidR="008968DA" w:rsidRPr="00C94A11" w:rsidRDefault="008968DA" w:rsidP="008968DA">
            <w:pPr>
              <w:jc w:val="both"/>
              <w:rPr>
                <w:sz w:val="28"/>
                <w:szCs w:val="28"/>
              </w:rPr>
            </w:pPr>
            <w:r>
              <w:rPr>
                <w:sz w:val="28"/>
                <w:szCs w:val="28"/>
              </w:rPr>
              <w:t>Симская СОШ - 4</w:t>
            </w:r>
          </w:p>
          <w:p w:rsidR="008968DA" w:rsidRPr="00C94A11" w:rsidRDefault="008968DA" w:rsidP="008968DA">
            <w:pPr>
              <w:jc w:val="both"/>
              <w:rPr>
                <w:sz w:val="28"/>
                <w:szCs w:val="28"/>
              </w:rPr>
            </w:pPr>
            <w:r>
              <w:rPr>
                <w:sz w:val="28"/>
                <w:szCs w:val="28"/>
              </w:rPr>
              <w:t>Андреевская ООШ -4</w:t>
            </w:r>
          </w:p>
        </w:tc>
        <w:tc>
          <w:tcPr>
            <w:tcW w:w="2961" w:type="dxa"/>
          </w:tcPr>
          <w:p w:rsidR="008968DA" w:rsidRPr="00C94A11" w:rsidRDefault="008968DA" w:rsidP="008968DA">
            <w:pPr>
              <w:jc w:val="both"/>
              <w:rPr>
                <w:sz w:val="28"/>
                <w:szCs w:val="28"/>
              </w:rPr>
            </w:pPr>
            <w:r>
              <w:rPr>
                <w:sz w:val="28"/>
                <w:szCs w:val="28"/>
              </w:rPr>
              <w:t>Шихобаловская ООШ – 2.9</w:t>
            </w:r>
          </w:p>
        </w:tc>
      </w:tr>
      <w:tr w:rsidR="008968DA" w:rsidRPr="00C94A11" w:rsidTr="008968DA">
        <w:tc>
          <w:tcPr>
            <w:tcW w:w="2229" w:type="dxa"/>
          </w:tcPr>
          <w:p w:rsidR="008968DA" w:rsidRPr="00C94A11" w:rsidRDefault="008968DA" w:rsidP="008968DA">
            <w:pPr>
              <w:jc w:val="center"/>
              <w:rPr>
                <w:sz w:val="28"/>
                <w:szCs w:val="28"/>
              </w:rPr>
            </w:pPr>
            <w:r w:rsidRPr="00C94A11">
              <w:rPr>
                <w:sz w:val="28"/>
                <w:szCs w:val="28"/>
              </w:rPr>
              <w:t>История</w:t>
            </w:r>
          </w:p>
        </w:tc>
        <w:tc>
          <w:tcPr>
            <w:tcW w:w="1140" w:type="dxa"/>
          </w:tcPr>
          <w:p w:rsidR="008968DA" w:rsidRPr="00C94A11" w:rsidRDefault="008968DA" w:rsidP="008968DA">
            <w:pPr>
              <w:jc w:val="center"/>
              <w:rPr>
                <w:sz w:val="28"/>
                <w:szCs w:val="28"/>
              </w:rPr>
            </w:pPr>
            <w:r>
              <w:rPr>
                <w:sz w:val="28"/>
                <w:szCs w:val="28"/>
              </w:rPr>
              <w:t>4</w:t>
            </w:r>
            <w:r w:rsidRPr="00C94A11">
              <w:rPr>
                <w:sz w:val="28"/>
                <w:szCs w:val="28"/>
              </w:rPr>
              <w:t>.5</w:t>
            </w:r>
          </w:p>
        </w:tc>
        <w:tc>
          <w:tcPr>
            <w:tcW w:w="3241" w:type="dxa"/>
          </w:tcPr>
          <w:p w:rsidR="008968DA" w:rsidRPr="00C94A11" w:rsidRDefault="008968DA" w:rsidP="008968DA">
            <w:pPr>
              <w:jc w:val="both"/>
              <w:rPr>
                <w:sz w:val="28"/>
                <w:szCs w:val="28"/>
              </w:rPr>
            </w:pPr>
            <w:r>
              <w:rPr>
                <w:sz w:val="28"/>
                <w:szCs w:val="28"/>
              </w:rPr>
              <w:t>Симская СОШ -5</w:t>
            </w:r>
          </w:p>
          <w:p w:rsidR="008968DA" w:rsidRPr="00C94A11" w:rsidRDefault="008968DA" w:rsidP="008968DA">
            <w:pPr>
              <w:jc w:val="both"/>
              <w:rPr>
                <w:sz w:val="28"/>
                <w:szCs w:val="28"/>
              </w:rPr>
            </w:pPr>
            <w:r>
              <w:rPr>
                <w:sz w:val="28"/>
                <w:szCs w:val="28"/>
              </w:rPr>
              <w:t>Энтузиастская ООШ – 5</w:t>
            </w:r>
          </w:p>
        </w:tc>
        <w:tc>
          <w:tcPr>
            <w:tcW w:w="2961" w:type="dxa"/>
          </w:tcPr>
          <w:p w:rsidR="008968DA" w:rsidRPr="00C94A11" w:rsidRDefault="008968DA" w:rsidP="008968DA">
            <w:pPr>
              <w:jc w:val="both"/>
              <w:rPr>
                <w:sz w:val="28"/>
                <w:szCs w:val="28"/>
              </w:rPr>
            </w:pPr>
          </w:p>
        </w:tc>
      </w:tr>
      <w:tr w:rsidR="008968DA" w:rsidRPr="00C94A11" w:rsidTr="008968DA">
        <w:tc>
          <w:tcPr>
            <w:tcW w:w="2229" w:type="dxa"/>
          </w:tcPr>
          <w:p w:rsidR="008968DA" w:rsidRPr="00C94A11" w:rsidRDefault="008968DA" w:rsidP="008968DA">
            <w:pPr>
              <w:jc w:val="center"/>
              <w:rPr>
                <w:sz w:val="28"/>
                <w:szCs w:val="28"/>
              </w:rPr>
            </w:pPr>
            <w:r w:rsidRPr="00C94A11">
              <w:rPr>
                <w:sz w:val="28"/>
                <w:szCs w:val="28"/>
              </w:rPr>
              <w:t>Информатика</w:t>
            </w:r>
            <w:r w:rsidR="00DE3747">
              <w:rPr>
                <w:sz w:val="28"/>
                <w:szCs w:val="28"/>
              </w:rPr>
              <w:t xml:space="preserve"> и ИКТ</w:t>
            </w:r>
          </w:p>
        </w:tc>
        <w:tc>
          <w:tcPr>
            <w:tcW w:w="1140" w:type="dxa"/>
          </w:tcPr>
          <w:p w:rsidR="008968DA" w:rsidRPr="00C94A11" w:rsidRDefault="008968DA" w:rsidP="008968DA">
            <w:pPr>
              <w:jc w:val="center"/>
              <w:rPr>
                <w:sz w:val="28"/>
                <w:szCs w:val="28"/>
              </w:rPr>
            </w:pPr>
            <w:r>
              <w:rPr>
                <w:sz w:val="28"/>
                <w:szCs w:val="28"/>
              </w:rPr>
              <w:t>3,7</w:t>
            </w:r>
          </w:p>
        </w:tc>
        <w:tc>
          <w:tcPr>
            <w:tcW w:w="3241" w:type="dxa"/>
          </w:tcPr>
          <w:p w:rsidR="008968DA" w:rsidRPr="00C94A11" w:rsidRDefault="008968DA" w:rsidP="008968DA">
            <w:pPr>
              <w:jc w:val="both"/>
              <w:rPr>
                <w:sz w:val="28"/>
                <w:szCs w:val="28"/>
              </w:rPr>
            </w:pPr>
            <w:r>
              <w:rPr>
                <w:sz w:val="28"/>
                <w:szCs w:val="28"/>
              </w:rPr>
              <w:t>ООШ №2 – 5</w:t>
            </w:r>
          </w:p>
        </w:tc>
        <w:tc>
          <w:tcPr>
            <w:tcW w:w="2961" w:type="dxa"/>
          </w:tcPr>
          <w:p w:rsidR="008968DA" w:rsidRDefault="008968DA" w:rsidP="008968DA">
            <w:pPr>
              <w:jc w:val="both"/>
              <w:rPr>
                <w:sz w:val="28"/>
                <w:szCs w:val="28"/>
              </w:rPr>
            </w:pPr>
            <w:r>
              <w:rPr>
                <w:sz w:val="28"/>
                <w:szCs w:val="28"/>
              </w:rPr>
              <w:t>Сосновоборская ООШ</w:t>
            </w:r>
          </w:p>
          <w:p w:rsidR="008968DA" w:rsidRPr="00C94A11" w:rsidRDefault="008968DA" w:rsidP="008968DA">
            <w:pPr>
              <w:jc w:val="both"/>
              <w:rPr>
                <w:sz w:val="28"/>
                <w:szCs w:val="28"/>
              </w:rPr>
            </w:pPr>
            <w:r>
              <w:rPr>
                <w:sz w:val="28"/>
                <w:szCs w:val="28"/>
              </w:rPr>
              <w:t>Опольевская ООШ – 3.5</w:t>
            </w:r>
          </w:p>
        </w:tc>
      </w:tr>
      <w:tr w:rsidR="008968DA" w:rsidRPr="00C94A11" w:rsidTr="008968DA">
        <w:tc>
          <w:tcPr>
            <w:tcW w:w="2229" w:type="dxa"/>
          </w:tcPr>
          <w:p w:rsidR="008968DA" w:rsidRPr="00C94A11" w:rsidRDefault="008968DA" w:rsidP="008968DA">
            <w:pPr>
              <w:jc w:val="center"/>
              <w:rPr>
                <w:sz w:val="28"/>
                <w:szCs w:val="28"/>
              </w:rPr>
            </w:pPr>
            <w:r w:rsidRPr="00C94A11">
              <w:rPr>
                <w:sz w:val="28"/>
                <w:szCs w:val="28"/>
              </w:rPr>
              <w:t>Химия</w:t>
            </w:r>
          </w:p>
        </w:tc>
        <w:tc>
          <w:tcPr>
            <w:tcW w:w="1140" w:type="dxa"/>
          </w:tcPr>
          <w:p w:rsidR="008968DA" w:rsidRPr="00C94A11" w:rsidRDefault="008968DA" w:rsidP="008968DA">
            <w:pPr>
              <w:jc w:val="center"/>
              <w:rPr>
                <w:sz w:val="28"/>
                <w:szCs w:val="28"/>
              </w:rPr>
            </w:pPr>
            <w:r>
              <w:rPr>
                <w:sz w:val="28"/>
                <w:szCs w:val="28"/>
              </w:rPr>
              <w:t>4.4</w:t>
            </w:r>
          </w:p>
        </w:tc>
        <w:tc>
          <w:tcPr>
            <w:tcW w:w="3241" w:type="dxa"/>
          </w:tcPr>
          <w:p w:rsidR="008968DA" w:rsidRPr="00C94A11" w:rsidRDefault="008968DA" w:rsidP="008968DA">
            <w:pPr>
              <w:jc w:val="both"/>
              <w:rPr>
                <w:sz w:val="28"/>
                <w:szCs w:val="28"/>
              </w:rPr>
            </w:pPr>
            <w:r>
              <w:rPr>
                <w:sz w:val="28"/>
                <w:szCs w:val="28"/>
              </w:rPr>
              <w:t>СОШ №3-5</w:t>
            </w:r>
          </w:p>
        </w:tc>
        <w:tc>
          <w:tcPr>
            <w:tcW w:w="2961" w:type="dxa"/>
          </w:tcPr>
          <w:p w:rsidR="008968DA" w:rsidRPr="00C94A11" w:rsidRDefault="008968DA" w:rsidP="008968DA">
            <w:pPr>
              <w:jc w:val="both"/>
              <w:rPr>
                <w:sz w:val="28"/>
                <w:szCs w:val="28"/>
              </w:rPr>
            </w:pPr>
            <w:r>
              <w:rPr>
                <w:sz w:val="28"/>
                <w:szCs w:val="28"/>
              </w:rPr>
              <w:t>Опольевская ООШ-3.7</w:t>
            </w:r>
          </w:p>
          <w:p w:rsidR="008968DA" w:rsidRPr="00C94A11" w:rsidRDefault="008968DA" w:rsidP="008968DA">
            <w:pPr>
              <w:jc w:val="both"/>
              <w:rPr>
                <w:sz w:val="28"/>
                <w:szCs w:val="28"/>
              </w:rPr>
            </w:pPr>
          </w:p>
        </w:tc>
      </w:tr>
      <w:tr w:rsidR="008968DA" w:rsidRPr="00C94A11" w:rsidTr="008968DA">
        <w:tc>
          <w:tcPr>
            <w:tcW w:w="2229" w:type="dxa"/>
          </w:tcPr>
          <w:p w:rsidR="008968DA" w:rsidRPr="00C94A11" w:rsidRDefault="008968DA" w:rsidP="008968DA">
            <w:pPr>
              <w:jc w:val="center"/>
              <w:rPr>
                <w:sz w:val="28"/>
                <w:szCs w:val="28"/>
              </w:rPr>
            </w:pPr>
            <w:r w:rsidRPr="00C94A11">
              <w:rPr>
                <w:sz w:val="28"/>
                <w:szCs w:val="28"/>
              </w:rPr>
              <w:t>Физика</w:t>
            </w:r>
          </w:p>
        </w:tc>
        <w:tc>
          <w:tcPr>
            <w:tcW w:w="1140" w:type="dxa"/>
          </w:tcPr>
          <w:p w:rsidR="008968DA" w:rsidRPr="00C94A11" w:rsidRDefault="008968DA" w:rsidP="008968DA">
            <w:pPr>
              <w:jc w:val="center"/>
              <w:rPr>
                <w:sz w:val="28"/>
                <w:szCs w:val="28"/>
              </w:rPr>
            </w:pPr>
            <w:r>
              <w:rPr>
                <w:sz w:val="28"/>
                <w:szCs w:val="28"/>
              </w:rPr>
              <w:t>3,6</w:t>
            </w:r>
          </w:p>
        </w:tc>
        <w:tc>
          <w:tcPr>
            <w:tcW w:w="3241" w:type="dxa"/>
          </w:tcPr>
          <w:p w:rsidR="008968DA" w:rsidRPr="00C94A11" w:rsidRDefault="008968DA" w:rsidP="008968DA">
            <w:pPr>
              <w:jc w:val="both"/>
              <w:rPr>
                <w:sz w:val="28"/>
                <w:szCs w:val="28"/>
              </w:rPr>
            </w:pPr>
            <w:r>
              <w:rPr>
                <w:sz w:val="28"/>
                <w:szCs w:val="28"/>
              </w:rPr>
              <w:t>Симская СОШ -4.7</w:t>
            </w:r>
          </w:p>
          <w:p w:rsidR="008968DA" w:rsidRPr="00C94A11" w:rsidRDefault="008968DA" w:rsidP="008968DA">
            <w:pPr>
              <w:jc w:val="both"/>
              <w:rPr>
                <w:sz w:val="28"/>
                <w:szCs w:val="28"/>
              </w:rPr>
            </w:pPr>
          </w:p>
        </w:tc>
        <w:tc>
          <w:tcPr>
            <w:tcW w:w="2961" w:type="dxa"/>
          </w:tcPr>
          <w:p w:rsidR="008968DA" w:rsidRDefault="008968DA" w:rsidP="008968DA">
            <w:pPr>
              <w:jc w:val="both"/>
              <w:rPr>
                <w:sz w:val="28"/>
                <w:szCs w:val="28"/>
              </w:rPr>
            </w:pPr>
            <w:r>
              <w:rPr>
                <w:sz w:val="28"/>
                <w:szCs w:val="28"/>
              </w:rPr>
              <w:t>Фёдоровская ООШ – 3</w:t>
            </w:r>
          </w:p>
          <w:p w:rsidR="008968DA" w:rsidRPr="00C94A11" w:rsidRDefault="008968DA" w:rsidP="008968DA">
            <w:pPr>
              <w:jc w:val="both"/>
              <w:rPr>
                <w:sz w:val="28"/>
                <w:szCs w:val="28"/>
              </w:rPr>
            </w:pPr>
            <w:r>
              <w:rPr>
                <w:sz w:val="28"/>
                <w:szCs w:val="28"/>
              </w:rPr>
              <w:t>Косинская - 3</w:t>
            </w:r>
          </w:p>
        </w:tc>
      </w:tr>
      <w:tr w:rsidR="008968DA" w:rsidRPr="00C94A11" w:rsidTr="008968DA">
        <w:tc>
          <w:tcPr>
            <w:tcW w:w="2229" w:type="dxa"/>
          </w:tcPr>
          <w:p w:rsidR="008968DA" w:rsidRPr="00C94A11" w:rsidRDefault="008968DA" w:rsidP="008968DA">
            <w:pPr>
              <w:jc w:val="center"/>
              <w:rPr>
                <w:sz w:val="28"/>
                <w:szCs w:val="28"/>
              </w:rPr>
            </w:pPr>
            <w:r>
              <w:rPr>
                <w:sz w:val="28"/>
                <w:szCs w:val="28"/>
              </w:rPr>
              <w:t>Английский язык</w:t>
            </w:r>
          </w:p>
        </w:tc>
        <w:tc>
          <w:tcPr>
            <w:tcW w:w="1140" w:type="dxa"/>
          </w:tcPr>
          <w:p w:rsidR="008968DA" w:rsidRPr="00C94A11" w:rsidRDefault="008968DA" w:rsidP="008968DA">
            <w:pPr>
              <w:jc w:val="center"/>
              <w:rPr>
                <w:sz w:val="28"/>
                <w:szCs w:val="28"/>
              </w:rPr>
            </w:pPr>
            <w:r>
              <w:rPr>
                <w:sz w:val="28"/>
                <w:szCs w:val="28"/>
              </w:rPr>
              <w:t>4.7</w:t>
            </w:r>
          </w:p>
        </w:tc>
        <w:tc>
          <w:tcPr>
            <w:tcW w:w="3241" w:type="dxa"/>
          </w:tcPr>
          <w:p w:rsidR="008968DA" w:rsidRDefault="008968DA" w:rsidP="008968DA">
            <w:pPr>
              <w:jc w:val="both"/>
              <w:rPr>
                <w:sz w:val="28"/>
                <w:szCs w:val="28"/>
              </w:rPr>
            </w:pPr>
            <w:r>
              <w:rPr>
                <w:sz w:val="28"/>
                <w:szCs w:val="28"/>
              </w:rPr>
              <w:t>СОШ №3 - 5</w:t>
            </w:r>
          </w:p>
          <w:p w:rsidR="008968DA" w:rsidRPr="00C94A11" w:rsidRDefault="008968DA" w:rsidP="008968DA">
            <w:pPr>
              <w:jc w:val="both"/>
              <w:rPr>
                <w:sz w:val="28"/>
                <w:szCs w:val="28"/>
              </w:rPr>
            </w:pPr>
            <w:r>
              <w:rPr>
                <w:sz w:val="28"/>
                <w:szCs w:val="28"/>
              </w:rPr>
              <w:t>Симская СОШ – 5</w:t>
            </w:r>
          </w:p>
        </w:tc>
        <w:tc>
          <w:tcPr>
            <w:tcW w:w="2961" w:type="dxa"/>
          </w:tcPr>
          <w:p w:rsidR="008968DA" w:rsidRPr="00C94A11" w:rsidRDefault="008968DA" w:rsidP="008968DA">
            <w:pPr>
              <w:jc w:val="both"/>
              <w:rPr>
                <w:sz w:val="28"/>
                <w:szCs w:val="28"/>
              </w:rPr>
            </w:pPr>
          </w:p>
        </w:tc>
      </w:tr>
      <w:tr w:rsidR="008968DA" w:rsidRPr="00C94A11" w:rsidTr="008968DA">
        <w:tc>
          <w:tcPr>
            <w:tcW w:w="2229" w:type="dxa"/>
          </w:tcPr>
          <w:p w:rsidR="008968DA" w:rsidRDefault="008968DA" w:rsidP="008968DA">
            <w:pPr>
              <w:jc w:val="center"/>
              <w:rPr>
                <w:sz w:val="28"/>
                <w:szCs w:val="28"/>
              </w:rPr>
            </w:pPr>
            <w:r>
              <w:rPr>
                <w:sz w:val="28"/>
                <w:szCs w:val="28"/>
              </w:rPr>
              <w:t xml:space="preserve">Литература </w:t>
            </w:r>
          </w:p>
        </w:tc>
        <w:tc>
          <w:tcPr>
            <w:tcW w:w="1140" w:type="dxa"/>
          </w:tcPr>
          <w:p w:rsidR="008968DA" w:rsidRDefault="008968DA" w:rsidP="008968DA">
            <w:pPr>
              <w:jc w:val="center"/>
              <w:rPr>
                <w:sz w:val="28"/>
                <w:szCs w:val="28"/>
              </w:rPr>
            </w:pPr>
            <w:r>
              <w:rPr>
                <w:sz w:val="28"/>
                <w:szCs w:val="28"/>
              </w:rPr>
              <w:t>3.3</w:t>
            </w:r>
          </w:p>
        </w:tc>
        <w:tc>
          <w:tcPr>
            <w:tcW w:w="3241" w:type="dxa"/>
          </w:tcPr>
          <w:p w:rsidR="008968DA" w:rsidRDefault="008968DA" w:rsidP="008968DA">
            <w:pPr>
              <w:jc w:val="both"/>
              <w:rPr>
                <w:sz w:val="28"/>
                <w:szCs w:val="28"/>
              </w:rPr>
            </w:pPr>
            <w:r>
              <w:rPr>
                <w:sz w:val="28"/>
                <w:szCs w:val="28"/>
              </w:rPr>
              <w:t>СОШ №1 – 4</w:t>
            </w:r>
          </w:p>
        </w:tc>
        <w:tc>
          <w:tcPr>
            <w:tcW w:w="2961" w:type="dxa"/>
          </w:tcPr>
          <w:p w:rsidR="008968DA" w:rsidRDefault="008968DA" w:rsidP="008968DA">
            <w:pPr>
              <w:jc w:val="both"/>
              <w:rPr>
                <w:sz w:val="28"/>
                <w:szCs w:val="28"/>
              </w:rPr>
            </w:pPr>
            <w:r>
              <w:rPr>
                <w:sz w:val="28"/>
                <w:szCs w:val="28"/>
              </w:rPr>
              <w:t>Опольевская ООШ- 2.5</w:t>
            </w:r>
          </w:p>
        </w:tc>
      </w:tr>
    </w:tbl>
    <w:p w:rsidR="008968DA" w:rsidRPr="00C94A11" w:rsidRDefault="008968DA" w:rsidP="008968DA">
      <w:pPr>
        <w:jc w:val="both"/>
        <w:rPr>
          <w:sz w:val="28"/>
          <w:szCs w:val="28"/>
        </w:rPr>
      </w:pPr>
    </w:p>
    <w:p w:rsidR="008968DA" w:rsidRDefault="008968DA" w:rsidP="00687041">
      <w:pPr>
        <w:ind w:firstLine="709"/>
        <w:jc w:val="both"/>
        <w:rPr>
          <w:sz w:val="28"/>
          <w:szCs w:val="28"/>
        </w:rPr>
      </w:pPr>
      <w:r w:rsidRPr="00C94A11">
        <w:rPr>
          <w:sz w:val="28"/>
          <w:szCs w:val="28"/>
        </w:rPr>
        <w:t xml:space="preserve">      Наиболее высокий средний балл на ОГЭ по предметам по выбору - по </w:t>
      </w:r>
      <w:r>
        <w:rPr>
          <w:sz w:val="28"/>
          <w:szCs w:val="28"/>
        </w:rPr>
        <w:t>английскому языку -4.7, истории – 4.5, химии -4.4</w:t>
      </w:r>
      <w:r w:rsidRPr="00C94A11">
        <w:rPr>
          <w:sz w:val="28"/>
          <w:szCs w:val="28"/>
        </w:rPr>
        <w:t xml:space="preserve">. </w:t>
      </w:r>
    </w:p>
    <w:p w:rsidR="008968DA" w:rsidRPr="00C94A11" w:rsidRDefault="008968DA" w:rsidP="00687041">
      <w:pPr>
        <w:ind w:firstLine="709"/>
        <w:jc w:val="both"/>
        <w:rPr>
          <w:sz w:val="28"/>
          <w:szCs w:val="28"/>
        </w:rPr>
      </w:pPr>
      <w:r w:rsidRPr="00C94A11">
        <w:rPr>
          <w:sz w:val="28"/>
          <w:szCs w:val="28"/>
        </w:rPr>
        <w:t>На</w:t>
      </w:r>
      <w:r>
        <w:rPr>
          <w:sz w:val="28"/>
          <w:szCs w:val="28"/>
        </w:rPr>
        <w:t>иболее низкий - по биологии -3.2</w:t>
      </w:r>
      <w:r w:rsidRPr="00C94A11">
        <w:rPr>
          <w:sz w:val="28"/>
          <w:szCs w:val="28"/>
        </w:rPr>
        <w:t>,</w:t>
      </w:r>
      <w:r>
        <w:rPr>
          <w:sz w:val="28"/>
          <w:szCs w:val="28"/>
        </w:rPr>
        <w:t xml:space="preserve"> литературе – 3.3,</w:t>
      </w:r>
      <w:r w:rsidRPr="00C94A11">
        <w:rPr>
          <w:sz w:val="28"/>
          <w:szCs w:val="28"/>
        </w:rPr>
        <w:t xml:space="preserve"> географии -3.4.</w:t>
      </w:r>
    </w:p>
    <w:p w:rsidR="00AB039B" w:rsidRDefault="00AB039B" w:rsidP="00963134">
      <w:pPr>
        <w:ind w:firstLine="709"/>
        <w:jc w:val="both"/>
        <w:rPr>
          <w:sz w:val="24"/>
          <w:szCs w:val="24"/>
        </w:rPr>
      </w:pPr>
    </w:p>
    <w:p w:rsidR="00AB039B" w:rsidRDefault="00706E08" w:rsidP="002840FF">
      <w:pPr>
        <w:ind w:firstLine="709"/>
        <w:jc w:val="both"/>
        <w:rPr>
          <w:b/>
          <w:i/>
          <w:sz w:val="28"/>
          <w:szCs w:val="28"/>
        </w:rPr>
      </w:pPr>
      <w:r w:rsidRPr="00706E08">
        <w:rPr>
          <w:b/>
          <w:i/>
          <w:sz w:val="28"/>
          <w:szCs w:val="28"/>
        </w:rPr>
        <w:t>Итоговая аттестация обучающихся по основным образовательным программам среднего общего образования</w:t>
      </w:r>
      <w:r>
        <w:rPr>
          <w:b/>
          <w:i/>
          <w:sz w:val="28"/>
          <w:szCs w:val="28"/>
        </w:rPr>
        <w:t xml:space="preserve"> показала</w:t>
      </w:r>
      <w:r w:rsidR="005C08D0">
        <w:rPr>
          <w:b/>
          <w:i/>
          <w:sz w:val="28"/>
          <w:szCs w:val="28"/>
        </w:rPr>
        <w:t xml:space="preserve"> высокий уровень предметной подготовки по обязательным предметам. Средний балл по русскому языку, математике (и профильный, и базовый уровень) превыша</w:t>
      </w:r>
      <w:r w:rsidR="00E10A50">
        <w:rPr>
          <w:b/>
          <w:i/>
          <w:sz w:val="28"/>
          <w:szCs w:val="28"/>
        </w:rPr>
        <w:t>е</w:t>
      </w:r>
      <w:r w:rsidR="005C08D0">
        <w:rPr>
          <w:b/>
          <w:i/>
          <w:sz w:val="28"/>
          <w:szCs w:val="28"/>
        </w:rPr>
        <w:t xml:space="preserve">т областные показатели. </w:t>
      </w:r>
      <w:r w:rsidR="00E10A50">
        <w:rPr>
          <w:b/>
          <w:i/>
          <w:sz w:val="28"/>
          <w:szCs w:val="28"/>
        </w:rPr>
        <w:t>С 2016 года и</w:t>
      </w:r>
      <w:r w:rsidR="00E10A50" w:rsidRPr="005C08D0">
        <w:rPr>
          <w:b/>
          <w:i/>
          <w:sz w:val="28"/>
          <w:szCs w:val="28"/>
        </w:rPr>
        <w:t>меет место положительная динамика результатов ЕГЭ и по русскому языку, и по</w:t>
      </w:r>
      <w:r w:rsidR="00E10A50">
        <w:rPr>
          <w:b/>
          <w:i/>
          <w:sz w:val="28"/>
          <w:szCs w:val="28"/>
        </w:rPr>
        <w:t xml:space="preserve"> математике (профиль). В 2018 году </w:t>
      </w:r>
      <w:r w:rsidR="005C08D0">
        <w:rPr>
          <w:b/>
          <w:i/>
          <w:sz w:val="28"/>
          <w:szCs w:val="28"/>
        </w:rPr>
        <w:t>34% выпускников получили более 80 баллов по русскому языку.</w:t>
      </w:r>
      <w:r w:rsidR="005C08D0" w:rsidRPr="005C08D0">
        <w:rPr>
          <w:sz w:val="28"/>
          <w:szCs w:val="28"/>
        </w:rPr>
        <w:t xml:space="preserve"> </w:t>
      </w:r>
      <w:r w:rsidR="005C08D0">
        <w:rPr>
          <w:b/>
          <w:i/>
          <w:sz w:val="28"/>
          <w:szCs w:val="28"/>
        </w:rPr>
        <w:t>Наиболее высокие результаты по обязательным предметам показали выпускники СОШ №1 по русскому языку, математике (оба профиля), СОШ №3 по русскому языку, Симской СОШ по математике (оба профиля).</w:t>
      </w:r>
    </w:p>
    <w:p w:rsidR="005C08D0" w:rsidRDefault="00E10A50" w:rsidP="002840FF">
      <w:pPr>
        <w:ind w:firstLine="709"/>
        <w:jc w:val="both"/>
        <w:rPr>
          <w:b/>
          <w:i/>
          <w:sz w:val="28"/>
          <w:szCs w:val="28"/>
        </w:rPr>
      </w:pPr>
      <w:r>
        <w:rPr>
          <w:b/>
          <w:i/>
          <w:sz w:val="28"/>
          <w:szCs w:val="28"/>
        </w:rPr>
        <w:t>Районный с</w:t>
      </w:r>
      <w:r w:rsidR="005C08D0">
        <w:rPr>
          <w:b/>
          <w:i/>
          <w:sz w:val="28"/>
          <w:szCs w:val="28"/>
        </w:rPr>
        <w:t>редний балл по предметам по выбору превышает областной показатель по истории, обществознанию</w:t>
      </w:r>
      <w:r w:rsidR="00803AE3">
        <w:rPr>
          <w:b/>
          <w:i/>
          <w:sz w:val="28"/>
          <w:szCs w:val="28"/>
        </w:rPr>
        <w:t>, литературе.</w:t>
      </w:r>
    </w:p>
    <w:p w:rsidR="00803AE3" w:rsidRDefault="00803AE3" w:rsidP="002840FF">
      <w:pPr>
        <w:ind w:firstLine="709"/>
        <w:jc w:val="both"/>
        <w:rPr>
          <w:b/>
          <w:i/>
          <w:sz w:val="28"/>
          <w:szCs w:val="28"/>
        </w:rPr>
      </w:pPr>
      <w:r>
        <w:rPr>
          <w:b/>
          <w:i/>
          <w:sz w:val="28"/>
          <w:szCs w:val="28"/>
        </w:rPr>
        <w:t>Выпускники общеобразовательных учреждений имеют средний балл по результатам ЕГЭ выше областного:</w:t>
      </w:r>
    </w:p>
    <w:p w:rsidR="00803AE3" w:rsidRDefault="00803AE3" w:rsidP="002840FF">
      <w:pPr>
        <w:ind w:firstLine="709"/>
        <w:jc w:val="both"/>
        <w:rPr>
          <w:b/>
          <w:i/>
          <w:sz w:val="28"/>
          <w:szCs w:val="28"/>
        </w:rPr>
      </w:pPr>
      <w:r>
        <w:rPr>
          <w:b/>
          <w:i/>
          <w:sz w:val="28"/>
          <w:szCs w:val="28"/>
        </w:rPr>
        <w:t>в СОШ №1 по обществознанию, истории, биологии, иностранному языку, химии, физике, литературе;</w:t>
      </w:r>
    </w:p>
    <w:p w:rsidR="00803AE3" w:rsidRDefault="00803AE3" w:rsidP="002840FF">
      <w:pPr>
        <w:ind w:firstLine="709"/>
        <w:jc w:val="both"/>
        <w:rPr>
          <w:b/>
          <w:i/>
          <w:sz w:val="28"/>
          <w:szCs w:val="28"/>
        </w:rPr>
      </w:pPr>
      <w:r>
        <w:rPr>
          <w:b/>
          <w:i/>
          <w:sz w:val="28"/>
          <w:szCs w:val="28"/>
        </w:rPr>
        <w:t>в СОШ №3 по обществознанию, биологии, литературе;</w:t>
      </w:r>
    </w:p>
    <w:p w:rsidR="00803AE3" w:rsidRDefault="00803AE3" w:rsidP="002840FF">
      <w:pPr>
        <w:ind w:firstLine="709"/>
        <w:jc w:val="both"/>
        <w:rPr>
          <w:b/>
          <w:i/>
          <w:sz w:val="28"/>
          <w:szCs w:val="28"/>
        </w:rPr>
      </w:pPr>
      <w:r>
        <w:rPr>
          <w:b/>
          <w:i/>
          <w:sz w:val="28"/>
          <w:szCs w:val="28"/>
        </w:rPr>
        <w:t>в Симской СОШ по обществознанию, истории.</w:t>
      </w:r>
    </w:p>
    <w:p w:rsidR="00803AE3" w:rsidRDefault="00803AE3" w:rsidP="002840FF">
      <w:pPr>
        <w:ind w:firstLine="709"/>
        <w:jc w:val="both"/>
        <w:rPr>
          <w:b/>
          <w:i/>
          <w:sz w:val="28"/>
          <w:szCs w:val="28"/>
        </w:rPr>
      </w:pPr>
      <w:r>
        <w:rPr>
          <w:b/>
          <w:i/>
          <w:sz w:val="28"/>
          <w:szCs w:val="28"/>
        </w:rPr>
        <w:lastRenderedPageBreak/>
        <w:t>Аттестаты о среднем общем образовании получили 100% выпускников.</w:t>
      </w:r>
    </w:p>
    <w:p w:rsidR="00AB039B" w:rsidRDefault="00A23970" w:rsidP="002840FF">
      <w:pPr>
        <w:ind w:firstLine="709"/>
        <w:jc w:val="both"/>
        <w:rPr>
          <w:b/>
          <w:i/>
          <w:sz w:val="28"/>
          <w:szCs w:val="28"/>
        </w:rPr>
      </w:pPr>
      <w:r>
        <w:rPr>
          <w:b/>
          <w:i/>
          <w:sz w:val="28"/>
          <w:szCs w:val="28"/>
        </w:rPr>
        <w:t xml:space="preserve">Вместе с тем, </w:t>
      </w:r>
      <w:r w:rsidR="00651D11">
        <w:rPr>
          <w:b/>
          <w:i/>
          <w:sz w:val="28"/>
          <w:szCs w:val="28"/>
        </w:rPr>
        <w:t>остается значительной доля выпускников, не набравших</w:t>
      </w:r>
      <w:r w:rsidR="00E10A50">
        <w:rPr>
          <w:b/>
          <w:i/>
          <w:sz w:val="28"/>
          <w:szCs w:val="28"/>
        </w:rPr>
        <w:t xml:space="preserve"> в течение последних 3-х лет </w:t>
      </w:r>
      <w:r w:rsidR="00651D11">
        <w:rPr>
          <w:b/>
          <w:i/>
          <w:sz w:val="28"/>
          <w:szCs w:val="28"/>
        </w:rPr>
        <w:t xml:space="preserve"> минимального количества баллов на ЕГЭ по </w:t>
      </w:r>
      <w:r w:rsidR="00E10A50">
        <w:rPr>
          <w:b/>
          <w:i/>
          <w:sz w:val="28"/>
          <w:szCs w:val="28"/>
        </w:rPr>
        <w:t xml:space="preserve"> физике, химии, биологии.</w:t>
      </w:r>
    </w:p>
    <w:p w:rsidR="00E10A50" w:rsidRPr="00E10A50" w:rsidRDefault="00810599" w:rsidP="002840FF">
      <w:pPr>
        <w:ind w:firstLine="709"/>
        <w:jc w:val="both"/>
        <w:rPr>
          <w:b/>
          <w:i/>
          <w:sz w:val="28"/>
          <w:szCs w:val="28"/>
        </w:rPr>
      </w:pPr>
      <w:r>
        <w:rPr>
          <w:b/>
          <w:i/>
          <w:sz w:val="28"/>
          <w:szCs w:val="28"/>
        </w:rPr>
        <w:t xml:space="preserve">   </w:t>
      </w:r>
      <w:r w:rsidR="007F7BB4">
        <w:rPr>
          <w:b/>
          <w:i/>
          <w:sz w:val="28"/>
          <w:szCs w:val="28"/>
        </w:rPr>
        <w:t xml:space="preserve">    </w:t>
      </w:r>
      <w:r w:rsidR="00E10A50" w:rsidRPr="00E10A50">
        <w:rPr>
          <w:b/>
          <w:i/>
          <w:sz w:val="28"/>
          <w:szCs w:val="28"/>
        </w:rPr>
        <w:t>Государственная итоговая аттестация обучающихся по программам основного общего образования</w:t>
      </w:r>
      <w:r>
        <w:rPr>
          <w:b/>
          <w:i/>
          <w:sz w:val="28"/>
          <w:szCs w:val="28"/>
        </w:rPr>
        <w:t xml:space="preserve"> свидетельствует о том, что в 2018 году, как и в предыдущие годы, не обеспечено освоение стандарта основного общего образования 100% выпускник</w:t>
      </w:r>
      <w:r w:rsidR="007F7BB4">
        <w:rPr>
          <w:b/>
          <w:i/>
          <w:sz w:val="28"/>
          <w:szCs w:val="28"/>
        </w:rPr>
        <w:t>ов. Доля учащихся, получивших а</w:t>
      </w:r>
      <w:r>
        <w:rPr>
          <w:b/>
          <w:i/>
          <w:sz w:val="28"/>
          <w:szCs w:val="28"/>
        </w:rPr>
        <w:t>ттестаты, составила</w:t>
      </w:r>
      <w:r w:rsidR="00857393">
        <w:rPr>
          <w:b/>
          <w:i/>
          <w:sz w:val="28"/>
          <w:szCs w:val="28"/>
        </w:rPr>
        <w:t xml:space="preserve"> 97,3%, что, однако, выше областного показателя.</w:t>
      </w:r>
    </w:p>
    <w:p w:rsidR="00E10A50" w:rsidRPr="00E10A50" w:rsidRDefault="007F7BB4" w:rsidP="002840FF">
      <w:pPr>
        <w:ind w:firstLine="709"/>
        <w:jc w:val="both"/>
        <w:rPr>
          <w:b/>
          <w:i/>
          <w:sz w:val="28"/>
          <w:szCs w:val="28"/>
        </w:rPr>
      </w:pPr>
      <w:r>
        <w:rPr>
          <w:b/>
          <w:i/>
          <w:sz w:val="28"/>
          <w:szCs w:val="28"/>
        </w:rPr>
        <w:t>Отмечается положительная динамика доли обучающихся</w:t>
      </w:r>
      <w:r w:rsidR="00E10A50" w:rsidRPr="00E10A50">
        <w:rPr>
          <w:b/>
          <w:i/>
          <w:sz w:val="28"/>
          <w:szCs w:val="28"/>
        </w:rPr>
        <w:t>, освоивших стандарт основного общего образования по математике</w:t>
      </w:r>
      <w:r>
        <w:rPr>
          <w:b/>
          <w:i/>
          <w:sz w:val="28"/>
          <w:szCs w:val="28"/>
        </w:rPr>
        <w:t>. С 2016 года он превышает областной показатель.</w:t>
      </w:r>
      <w:r w:rsidR="00E10A50" w:rsidRPr="00E10A50">
        <w:rPr>
          <w:b/>
          <w:i/>
          <w:sz w:val="28"/>
          <w:szCs w:val="28"/>
        </w:rPr>
        <w:t xml:space="preserve"> </w:t>
      </w:r>
    </w:p>
    <w:p w:rsidR="00E10A50" w:rsidRDefault="007F7BB4" w:rsidP="002840FF">
      <w:pPr>
        <w:ind w:firstLine="709"/>
        <w:jc w:val="both"/>
        <w:rPr>
          <w:b/>
          <w:i/>
          <w:sz w:val="28"/>
          <w:szCs w:val="28"/>
        </w:rPr>
      </w:pPr>
      <w:r>
        <w:rPr>
          <w:sz w:val="28"/>
          <w:szCs w:val="28"/>
        </w:rPr>
        <w:t xml:space="preserve">      </w:t>
      </w:r>
      <w:r w:rsidRPr="007F7BB4">
        <w:rPr>
          <w:b/>
          <w:i/>
          <w:sz w:val="28"/>
          <w:szCs w:val="28"/>
        </w:rPr>
        <w:t>Низкий уровень предметной подготовки</w:t>
      </w:r>
      <w:r w:rsidR="00857393">
        <w:rPr>
          <w:b/>
          <w:i/>
          <w:sz w:val="28"/>
          <w:szCs w:val="28"/>
        </w:rPr>
        <w:t xml:space="preserve"> имеют</w:t>
      </w:r>
      <w:r>
        <w:rPr>
          <w:b/>
          <w:i/>
          <w:sz w:val="28"/>
          <w:szCs w:val="28"/>
        </w:rPr>
        <w:t xml:space="preserve"> учащиеся по биологии, литературе.</w:t>
      </w:r>
    </w:p>
    <w:p w:rsidR="007F7BB4" w:rsidRDefault="007F7BB4" w:rsidP="002840FF">
      <w:pPr>
        <w:ind w:firstLine="709"/>
        <w:jc w:val="both"/>
        <w:rPr>
          <w:b/>
          <w:i/>
          <w:sz w:val="28"/>
          <w:szCs w:val="28"/>
        </w:rPr>
      </w:pPr>
    </w:p>
    <w:p w:rsidR="00AB039B" w:rsidRDefault="00AB039B" w:rsidP="00963134">
      <w:pPr>
        <w:ind w:firstLine="709"/>
        <w:jc w:val="both"/>
        <w:rPr>
          <w:sz w:val="24"/>
          <w:szCs w:val="24"/>
        </w:rPr>
      </w:pPr>
    </w:p>
    <w:p w:rsidR="00AB039B" w:rsidRDefault="00AB039B" w:rsidP="00963134">
      <w:pPr>
        <w:ind w:firstLine="709"/>
        <w:jc w:val="both"/>
        <w:rPr>
          <w:sz w:val="24"/>
          <w:szCs w:val="24"/>
        </w:rPr>
      </w:pPr>
    </w:p>
    <w:p w:rsidR="00AB039B" w:rsidRDefault="00AB039B" w:rsidP="00963134">
      <w:pPr>
        <w:ind w:firstLine="709"/>
        <w:jc w:val="both"/>
        <w:rPr>
          <w:sz w:val="24"/>
          <w:szCs w:val="24"/>
        </w:rPr>
      </w:pPr>
    </w:p>
    <w:p w:rsidR="00AB039B" w:rsidRDefault="00AB039B" w:rsidP="00963134">
      <w:pPr>
        <w:ind w:firstLine="709"/>
        <w:jc w:val="both"/>
        <w:rPr>
          <w:sz w:val="24"/>
          <w:szCs w:val="24"/>
        </w:rPr>
      </w:pPr>
    </w:p>
    <w:p w:rsidR="00687041" w:rsidRDefault="00687041" w:rsidP="00963134">
      <w:pPr>
        <w:ind w:firstLine="709"/>
        <w:jc w:val="both"/>
        <w:rPr>
          <w:sz w:val="24"/>
          <w:szCs w:val="24"/>
        </w:rPr>
      </w:pPr>
    </w:p>
    <w:p w:rsidR="00687041" w:rsidRDefault="00687041" w:rsidP="00963134">
      <w:pPr>
        <w:ind w:firstLine="709"/>
        <w:jc w:val="both"/>
        <w:rPr>
          <w:sz w:val="24"/>
          <w:szCs w:val="24"/>
        </w:rPr>
      </w:pPr>
    </w:p>
    <w:p w:rsidR="00687041" w:rsidRDefault="00687041" w:rsidP="00963134">
      <w:pPr>
        <w:ind w:firstLine="709"/>
        <w:jc w:val="both"/>
        <w:rPr>
          <w:sz w:val="24"/>
          <w:szCs w:val="24"/>
        </w:rPr>
      </w:pPr>
    </w:p>
    <w:p w:rsidR="00687041" w:rsidRDefault="00687041" w:rsidP="00963134">
      <w:pPr>
        <w:ind w:firstLine="709"/>
        <w:jc w:val="both"/>
        <w:rPr>
          <w:sz w:val="24"/>
          <w:szCs w:val="24"/>
        </w:rPr>
      </w:pPr>
    </w:p>
    <w:p w:rsidR="00687041" w:rsidRDefault="00687041" w:rsidP="00963134">
      <w:pPr>
        <w:ind w:firstLine="709"/>
        <w:jc w:val="both"/>
        <w:rPr>
          <w:sz w:val="24"/>
          <w:szCs w:val="24"/>
        </w:rPr>
      </w:pPr>
    </w:p>
    <w:p w:rsidR="00687041" w:rsidRDefault="00687041" w:rsidP="00963134">
      <w:pPr>
        <w:ind w:firstLine="709"/>
        <w:jc w:val="both"/>
        <w:rPr>
          <w:sz w:val="24"/>
          <w:szCs w:val="24"/>
        </w:rPr>
      </w:pPr>
    </w:p>
    <w:p w:rsidR="00687041" w:rsidRDefault="00687041" w:rsidP="00963134">
      <w:pPr>
        <w:ind w:firstLine="709"/>
        <w:jc w:val="both"/>
        <w:rPr>
          <w:sz w:val="24"/>
          <w:szCs w:val="24"/>
        </w:rPr>
      </w:pPr>
    </w:p>
    <w:p w:rsidR="00687041" w:rsidRDefault="00687041" w:rsidP="00963134">
      <w:pPr>
        <w:ind w:firstLine="709"/>
        <w:jc w:val="both"/>
        <w:rPr>
          <w:sz w:val="24"/>
          <w:szCs w:val="24"/>
        </w:rPr>
      </w:pPr>
    </w:p>
    <w:p w:rsidR="00687041" w:rsidRDefault="00687041" w:rsidP="00963134">
      <w:pPr>
        <w:ind w:firstLine="709"/>
        <w:jc w:val="both"/>
        <w:rPr>
          <w:sz w:val="24"/>
          <w:szCs w:val="24"/>
        </w:rPr>
      </w:pPr>
    </w:p>
    <w:p w:rsidR="00687041" w:rsidRDefault="00687041" w:rsidP="00963134">
      <w:pPr>
        <w:ind w:firstLine="709"/>
        <w:jc w:val="both"/>
        <w:rPr>
          <w:sz w:val="24"/>
          <w:szCs w:val="24"/>
        </w:rPr>
      </w:pPr>
    </w:p>
    <w:p w:rsidR="00687041" w:rsidRDefault="00687041" w:rsidP="00963134">
      <w:pPr>
        <w:ind w:firstLine="709"/>
        <w:jc w:val="both"/>
        <w:rPr>
          <w:sz w:val="24"/>
          <w:szCs w:val="24"/>
        </w:rPr>
      </w:pPr>
    </w:p>
    <w:p w:rsidR="00687041" w:rsidRDefault="00687041" w:rsidP="00963134">
      <w:pPr>
        <w:ind w:firstLine="709"/>
        <w:jc w:val="both"/>
        <w:rPr>
          <w:sz w:val="24"/>
          <w:szCs w:val="24"/>
        </w:rPr>
      </w:pPr>
    </w:p>
    <w:p w:rsidR="00687041" w:rsidRDefault="00687041" w:rsidP="00963134">
      <w:pPr>
        <w:ind w:firstLine="709"/>
        <w:jc w:val="both"/>
        <w:rPr>
          <w:sz w:val="24"/>
          <w:szCs w:val="24"/>
        </w:rPr>
      </w:pPr>
    </w:p>
    <w:p w:rsidR="00687041" w:rsidRDefault="00687041" w:rsidP="00963134">
      <w:pPr>
        <w:ind w:firstLine="709"/>
        <w:jc w:val="both"/>
        <w:rPr>
          <w:sz w:val="24"/>
          <w:szCs w:val="24"/>
        </w:rPr>
      </w:pPr>
    </w:p>
    <w:p w:rsidR="00687041" w:rsidRDefault="00687041" w:rsidP="00963134">
      <w:pPr>
        <w:ind w:firstLine="709"/>
        <w:jc w:val="both"/>
        <w:rPr>
          <w:sz w:val="24"/>
          <w:szCs w:val="24"/>
        </w:rPr>
      </w:pPr>
    </w:p>
    <w:p w:rsidR="00687041" w:rsidRDefault="00687041" w:rsidP="00963134">
      <w:pPr>
        <w:ind w:firstLine="709"/>
        <w:jc w:val="both"/>
        <w:rPr>
          <w:sz w:val="24"/>
          <w:szCs w:val="24"/>
        </w:rPr>
      </w:pPr>
    </w:p>
    <w:p w:rsidR="00687041" w:rsidRDefault="00687041" w:rsidP="00963134">
      <w:pPr>
        <w:ind w:firstLine="709"/>
        <w:jc w:val="both"/>
        <w:rPr>
          <w:sz w:val="24"/>
          <w:szCs w:val="24"/>
        </w:rPr>
      </w:pPr>
    </w:p>
    <w:p w:rsidR="00687041" w:rsidRDefault="00687041" w:rsidP="00963134">
      <w:pPr>
        <w:ind w:firstLine="709"/>
        <w:jc w:val="both"/>
        <w:rPr>
          <w:sz w:val="24"/>
          <w:szCs w:val="24"/>
        </w:rPr>
      </w:pPr>
    </w:p>
    <w:p w:rsidR="00687041" w:rsidRDefault="00687041" w:rsidP="00963134">
      <w:pPr>
        <w:ind w:firstLine="709"/>
        <w:jc w:val="both"/>
        <w:rPr>
          <w:sz w:val="24"/>
          <w:szCs w:val="24"/>
        </w:rPr>
      </w:pPr>
    </w:p>
    <w:p w:rsidR="00687041" w:rsidRDefault="00687041" w:rsidP="00963134">
      <w:pPr>
        <w:ind w:firstLine="709"/>
        <w:jc w:val="both"/>
        <w:rPr>
          <w:sz w:val="24"/>
          <w:szCs w:val="24"/>
        </w:rPr>
      </w:pPr>
    </w:p>
    <w:p w:rsidR="00687041" w:rsidRDefault="00687041" w:rsidP="00963134">
      <w:pPr>
        <w:ind w:firstLine="709"/>
        <w:jc w:val="both"/>
        <w:rPr>
          <w:sz w:val="24"/>
          <w:szCs w:val="24"/>
        </w:rPr>
      </w:pPr>
    </w:p>
    <w:p w:rsidR="00687041" w:rsidRDefault="00687041" w:rsidP="00963134">
      <w:pPr>
        <w:ind w:firstLine="709"/>
        <w:jc w:val="both"/>
        <w:rPr>
          <w:sz w:val="24"/>
          <w:szCs w:val="24"/>
        </w:rPr>
      </w:pPr>
    </w:p>
    <w:p w:rsidR="00687041" w:rsidRDefault="00687041" w:rsidP="00963134">
      <w:pPr>
        <w:ind w:firstLine="709"/>
        <w:jc w:val="both"/>
        <w:rPr>
          <w:sz w:val="24"/>
          <w:szCs w:val="24"/>
        </w:rPr>
      </w:pPr>
    </w:p>
    <w:p w:rsidR="00687041" w:rsidRDefault="00687041" w:rsidP="00963134">
      <w:pPr>
        <w:ind w:firstLine="709"/>
        <w:jc w:val="both"/>
        <w:rPr>
          <w:sz w:val="24"/>
          <w:szCs w:val="24"/>
        </w:rPr>
      </w:pPr>
    </w:p>
    <w:p w:rsidR="00687041" w:rsidRDefault="00687041" w:rsidP="00963134">
      <w:pPr>
        <w:ind w:firstLine="709"/>
        <w:jc w:val="both"/>
        <w:rPr>
          <w:sz w:val="24"/>
          <w:szCs w:val="24"/>
        </w:rPr>
      </w:pPr>
    </w:p>
    <w:p w:rsidR="00687041" w:rsidRDefault="00687041" w:rsidP="00963134">
      <w:pPr>
        <w:ind w:firstLine="709"/>
        <w:jc w:val="both"/>
        <w:rPr>
          <w:sz w:val="24"/>
          <w:szCs w:val="24"/>
        </w:rPr>
      </w:pPr>
    </w:p>
    <w:p w:rsidR="00687041" w:rsidRDefault="00687041" w:rsidP="00963134">
      <w:pPr>
        <w:ind w:firstLine="709"/>
        <w:jc w:val="both"/>
        <w:rPr>
          <w:sz w:val="24"/>
          <w:szCs w:val="24"/>
        </w:rPr>
      </w:pPr>
    </w:p>
    <w:p w:rsidR="00687041" w:rsidRDefault="00687041" w:rsidP="00963134">
      <w:pPr>
        <w:ind w:firstLine="709"/>
        <w:jc w:val="both"/>
        <w:rPr>
          <w:sz w:val="24"/>
          <w:szCs w:val="24"/>
        </w:rPr>
      </w:pPr>
    </w:p>
    <w:p w:rsidR="00A56947" w:rsidRPr="007F7BB4" w:rsidRDefault="00A56947" w:rsidP="00A56947">
      <w:pPr>
        <w:jc w:val="center"/>
        <w:rPr>
          <w:b/>
          <w:i/>
          <w:sz w:val="36"/>
          <w:szCs w:val="36"/>
        </w:rPr>
      </w:pPr>
      <w:r w:rsidRPr="007F7BB4">
        <w:rPr>
          <w:b/>
          <w:i/>
          <w:sz w:val="36"/>
          <w:szCs w:val="36"/>
        </w:rPr>
        <w:lastRenderedPageBreak/>
        <w:t>Итоги оценочных процедур в 2017-2018 учебном году</w:t>
      </w:r>
    </w:p>
    <w:p w:rsidR="00A56947" w:rsidRDefault="00A56947" w:rsidP="00A56947">
      <w:pPr>
        <w:jc w:val="center"/>
        <w:rPr>
          <w:b/>
          <w:i/>
          <w:sz w:val="28"/>
          <w:szCs w:val="28"/>
        </w:rPr>
      </w:pPr>
    </w:p>
    <w:p w:rsidR="00A56947" w:rsidRPr="00BE7976" w:rsidRDefault="00A56947" w:rsidP="002840FF">
      <w:pPr>
        <w:ind w:firstLine="709"/>
        <w:jc w:val="both"/>
        <w:rPr>
          <w:sz w:val="28"/>
          <w:szCs w:val="28"/>
        </w:rPr>
      </w:pPr>
      <w:r w:rsidRPr="00BE7976">
        <w:rPr>
          <w:sz w:val="28"/>
          <w:szCs w:val="28"/>
        </w:rPr>
        <w:t xml:space="preserve">      В течение учебного года в общеобразовательных учреждениях проведены оценочные процедуры, позволяющие определить уровень предметной подготовки обучающихся, выявить элементы содержания, вызывающие наибольшие затруднения.</w:t>
      </w:r>
    </w:p>
    <w:p w:rsidR="00A56947" w:rsidRPr="00BE7976" w:rsidRDefault="00A56947" w:rsidP="002840FF">
      <w:pPr>
        <w:ind w:firstLine="709"/>
        <w:jc w:val="both"/>
        <w:rPr>
          <w:sz w:val="28"/>
          <w:szCs w:val="28"/>
        </w:rPr>
      </w:pPr>
      <w:r w:rsidRPr="00BE7976">
        <w:rPr>
          <w:sz w:val="28"/>
          <w:szCs w:val="28"/>
        </w:rPr>
        <w:t xml:space="preserve">      Кроме государственной итоговой аттестации в 9,11 классах, обучающие приняли участи</w:t>
      </w:r>
      <w:r w:rsidR="00DE3747" w:rsidRPr="00BE7976">
        <w:rPr>
          <w:sz w:val="28"/>
          <w:szCs w:val="28"/>
        </w:rPr>
        <w:t>е</w:t>
      </w:r>
      <w:r w:rsidRPr="00BE7976">
        <w:rPr>
          <w:sz w:val="28"/>
          <w:szCs w:val="28"/>
        </w:rPr>
        <w:t xml:space="preserve"> в ВПР, региональном мониторинге по математике и английскому языку, в районных контрольных работах.</w:t>
      </w:r>
    </w:p>
    <w:p w:rsidR="00A56947" w:rsidRPr="00BE7976" w:rsidRDefault="00A56947" w:rsidP="00A56947">
      <w:pPr>
        <w:jc w:val="both"/>
        <w:rPr>
          <w:sz w:val="28"/>
          <w:szCs w:val="28"/>
        </w:rPr>
      </w:pPr>
    </w:p>
    <w:p w:rsidR="00DE3747" w:rsidRPr="00857393" w:rsidRDefault="00DE3747" w:rsidP="00DE3747">
      <w:pPr>
        <w:jc w:val="center"/>
        <w:rPr>
          <w:b/>
          <w:i/>
          <w:sz w:val="28"/>
          <w:szCs w:val="28"/>
          <w:lang w:val="en-US"/>
        </w:rPr>
      </w:pPr>
      <w:r w:rsidRPr="00857393">
        <w:rPr>
          <w:b/>
          <w:i/>
          <w:sz w:val="28"/>
          <w:szCs w:val="28"/>
        </w:rPr>
        <w:t>Мониторинг уровня предметной подготовки</w:t>
      </w:r>
    </w:p>
    <w:tbl>
      <w:tblPr>
        <w:tblStyle w:val="a8"/>
        <w:tblW w:w="0" w:type="auto"/>
        <w:tblInd w:w="108" w:type="dxa"/>
        <w:tblLook w:val="04A0" w:firstRow="1" w:lastRow="0" w:firstColumn="1" w:lastColumn="0" w:noHBand="0" w:noVBand="1"/>
      </w:tblPr>
      <w:tblGrid>
        <w:gridCol w:w="993"/>
        <w:gridCol w:w="3260"/>
        <w:gridCol w:w="3124"/>
        <w:gridCol w:w="2085"/>
      </w:tblGrid>
      <w:tr w:rsidR="00A56947" w:rsidRPr="00BE7976" w:rsidTr="00BE7976">
        <w:tc>
          <w:tcPr>
            <w:tcW w:w="993" w:type="dxa"/>
          </w:tcPr>
          <w:p w:rsidR="00A56947" w:rsidRPr="00BE7976" w:rsidRDefault="00A56947" w:rsidP="0046259B">
            <w:pPr>
              <w:rPr>
                <w:sz w:val="28"/>
                <w:szCs w:val="28"/>
              </w:rPr>
            </w:pPr>
            <w:r w:rsidRPr="00BE7976">
              <w:rPr>
                <w:sz w:val="28"/>
                <w:szCs w:val="28"/>
              </w:rPr>
              <w:t>Класс</w:t>
            </w:r>
          </w:p>
        </w:tc>
        <w:tc>
          <w:tcPr>
            <w:tcW w:w="3260" w:type="dxa"/>
          </w:tcPr>
          <w:p w:rsidR="00A56947" w:rsidRPr="00BE7976" w:rsidRDefault="00A56947" w:rsidP="0046259B">
            <w:pPr>
              <w:rPr>
                <w:sz w:val="28"/>
                <w:szCs w:val="28"/>
              </w:rPr>
            </w:pPr>
            <w:r w:rsidRPr="00BE7976">
              <w:rPr>
                <w:sz w:val="28"/>
                <w:szCs w:val="28"/>
              </w:rPr>
              <w:t>Предмет</w:t>
            </w:r>
          </w:p>
        </w:tc>
        <w:tc>
          <w:tcPr>
            <w:tcW w:w="3124" w:type="dxa"/>
          </w:tcPr>
          <w:p w:rsidR="00A56947" w:rsidRPr="00BE7976" w:rsidRDefault="00A56947" w:rsidP="0046259B">
            <w:pPr>
              <w:rPr>
                <w:sz w:val="28"/>
                <w:szCs w:val="28"/>
              </w:rPr>
            </w:pPr>
            <w:r w:rsidRPr="00BE7976">
              <w:rPr>
                <w:sz w:val="28"/>
                <w:szCs w:val="28"/>
              </w:rPr>
              <w:t>Уровень</w:t>
            </w:r>
          </w:p>
        </w:tc>
        <w:tc>
          <w:tcPr>
            <w:tcW w:w="2085" w:type="dxa"/>
          </w:tcPr>
          <w:p w:rsidR="00A56947" w:rsidRPr="00BE7976" w:rsidRDefault="00A56947" w:rsidP="0046259B">
            <w:pPr>
              <w:rPr>
                <w:sz w:val="28"/>
                <w:szCs w:val="28"/>
              </w:rPr>
            </w:pPr>
            <w:r w:rsidRPr="00BE7976">
              <w:rPr>
                <w:sz w:val="28"/>
                <w:szCs w:val="28"/>
              </w:rPr>
              <w:t>Сроки проведения</w:t>
            </w:r>
          </w:p>
        </w:tc>
      </w:tr>
      <w:tr w:rsidR="00A56947" w:rsidRPr="00BE7976" w:rsidTr="00BE7976">
        <w:tc>
          <w:tcPr>
            <w:tcW w:w="993" w:type="dxa"/>
          </w:tcPr>
          <w:p w:rsidR="00A56947" w:rsidRPr="00BE7976" w:rsidRDefault="00A56947" w:rsidP="0046259B">
            <w:pPr>
              <w:rPr>
                <w:sz w:val="28"/>
                <w:szCs w:val="28"/>
              </w:rPr>
            </w:pPr>
            <w:r w:rsidRPr="00BE7976">
              <w:rPr>
                <w:sz w:val="28"/>
                <w:szCs w:val="28"/>
              </w:rPr>
              <w:t>2</w:t>
            </w:r>
          </w:p>
        </w:tc>
        <w:tc>
          <w:tcPr>
            <w:tcW w:w="3260" w:type="dxa"/>
          </w:tcPr>
          <w:p w:rsidR="00A56947" w:rsidRPr="00BE7976" w:rsidRDefault="00A56947" w:rsidP="0046259B">
            <w:pPr>
              <w:rPr>
                <w:sz w:val="28"/>
                <w:szCs w:val="28"/>
              </w:rPr>
            </w:pPr>
            <w:r w:rsidRPr="00BE7976">
              <w:rPr>
                <w:sz w:val="28"/>
                <w:szCs w:val="28"/>
              </w:rPr>
              <w:t>Иностранный язык</w:t>
            </w:r>
          </w:p>
        </w:tc>
        <w:tc>
          <w:tcPr>
            <w:tcW w:w="3124" w:type="dxa"/>
          </w:tcPr>
          <w:p w:rsidR="00A56947" w:rsidRPr="00BE7976" w:rsidRDefault="00A56947" w:rsidP="0046259B">
            <w:pPr>
              <w:rPr>
                <w:sz w:val="28"/>
                <w:szCs w:val="28"/>
              </w:rPr>
            </w:pPr>
            <w:r w:rsidRPr="00BE7976">
              <w:rPr>
                <w:sz w:val="28"/>
                <w:szCs w:val="28"/>
              </w:rPr>
              <w:t>Районный</w:t>
            </w:r>
          </w:p>
        </w:tc>
        <w:tc>
          <w:tcPr>
            <w:tcW w:w="2085" w:type="dxa"/>
          </w:tcPr>
          <w:p w:rsidR="00A56947" w:rsidRPr="00BE7976" w:rsidRDefault="00A56947" w:rsidP="0046259B">
            <w:pPr>
              <w:rPr>
                <w:sz w:val="28"/>
                <w:szCs w:val="28"/>
              </w:rPr>
            </w:pPr>
            <w:r w:rsidRPr="00BE7976">
              <w:rPr>
                <w:sz w:val="28"/>
                <w:szCs w:val="28"/>
              </w:rPr>
              <w:t>Май 2018</w:t>
            </w:r>
          </w:p>
        </w:tc>
      </w:tr>
      <w:tr w:rsidR="00A56947" w:rsidRPr="00BE7976" w:rsidTr="00BE7976">
        <w:tc>
          <w:tcPr>
            <w:tcW w:w="993" w:type="dxa"/>
            <w:vMerge w:val="restart"/>
          </w:tcPr>
          <w:p w:rsidR="00A56947" w:rsidRPr="00857393" w:rsidRDefault="00A56947" w:rsidP="0046259B">
            <w:pPr>
              <w:rPr>
                <w:sz w:val="28"/>
                <w:szCs w:val="28"/>
              </w:rPr>
            </w:pPr>
            <w:r w:rsidRPr="00857393">
              <w:rPr>
                <w:sz w:val="28"/>
                <w:szCs w:val="28"/>
              </w:rPr>
              <w:t>4</w:t>
            </w:r>
          </w:p>
        </w:tc>
        <w:tc>
          <w:tcPr>
            <w:tcW w:w="3260" w:type="dxa"/>
          </w:tcPr>
          <w:p w:rsidR="00A56947" w:rsidRPr="00BE7976" w:rsidRDefault="00A56947" w:rsidP="0046259B">
            <w:pPr>
              <w:rPr>
                <w:sz w:val="28"/>
                <w:szCs w:val="28"/>
              </w:rPr>
            </w:pPr>
            <w:r w:rsidRPr="00BE7976">
              <w:rPr>
                <w:sz w:val="28"/>
                <w:szCs w:val="28"/>
              </w:rPr>
              <w:t>Русский язык</w:t>
            </w:r>
          </w:p>
        </w:tc>
        <w:tc>
          <w:tcPr>
            <w:tcW w:w="3124" w:type="dxa"/>
          </w:tcPr>
          <w:p w:rsidR="00A56947" w:rsidRPr="00BE7976" w:rsidRDefault="00A56947" w:rsidP="0046259B">
            <w:pPr>
              <w:rPr>
                <w:sz w:val="28"/>
                <w:szCs w:val="28"/>
              </w:rPr>
            </w:pPr>
            <w:r w:rsidRPr="00BE7976">
              <w:rPr>
                <w:sz w:val="28"/>
                <w:szCs w:val="28"/>
              </w:rPr>
              <w:t>Районный</w:t>
            </w:r>
          </w:p>
        </w:tc>
        <w:tc>
          <w:tcPr>
            <w:tcW w:w="2085" w:type="dxa"/>
          </w:tcPr>
          <w:p w:rsidR="00A56947" w:rsidRPr="00BE7976" w:rsidRDefault="00A56947" w:rsidP="0046259B">
            <w:pPr>
              <w:rPr>
                <w:sz w:val="28"/>
                <w:szCs w:val="28"/>
              </w:rPr>
            </w:pPr>
            <w:r w:rsidRPr="00BE7976">
              <w:rPr>
                <w:sz w:val="28"/>
                <w:szCs w:val="28"/>
              </w:rPr>
              <w:t>Май 2018</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Русский язык</w:t>
            </w:r>
          </w:p>
        </w:tc>
        <w:tc>
          <w:tcPr>
            <w:tcW w:w="3124" w:type="dxa"/>
          </w:tcPr>
          <w:p w:rsidR="00A56947" w:rsidRPr="00BE7976" w:rsidRDefault="00A56947" w:rsidP="0046259B">
            <w:pPr>
              <w:rPr>
                <w:sz w:val="28"/>
                <w:szCs w:val="28"/>
              </w:rPr>
            </w:pPr>
            <w:r w:rsidRPr="00BE7976">
              <w:rPr>
                <w:sz w:val="28"/>
                <w:szCs w:val="28"/>
              </w:rPr>
              <w:t>ВПР</w:t>
            </w:r>
          </w:p>
        </w:tc>
        <w:tc>
          <w:tcPr>
            <w:tcW w:w="2085" w:type="dxa"/>
          </w:tcPr>
          <w:p w:rsidR="00A56947" w:rsidRPr="00BE7976" w:rsidRDefault="00A56947" w:rsidP="0046259B">
            <w:pPr>
              <w:rPr>
                <w:sz w:val="28"/>
                <w:szCs w:val="28"/>
              </w:rPr>
            </w:pPr>
            <w:r w:rsidRPr="00BE7976">
              <w:rPr>
                <w:sz w:val="28"/>
                <w:szCs w:val="28"/>
              </w:rPr>
              <w:t>Апрель 2018</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Математика</w:t>
            </w:r>
          </w:p>
        </w:tc>
        <w:tc>
          <w:tcPr>
            <w:tcW w:w="3124" w:type="dxa"/>
          </w:tcPr>
          <w:p w:rsidR="00A56947" w:rsidRPr="00BE7976" w:rsidRDefault="00A56947" w:rsidP="0046259B">
            <w:pPr>
              <w:rPr>
                <w:sz w:val="28"/>
                <w:szCs w:val="28"/>
              </w:rPr>
            </w:pPr>
            <w:r w:rsidRPr="00BE7976">
              <w:rPr>
                <w:sz w:val="28"/>
                <w:szCs w:val="28"/>
              </w:rPr>
              <w:t>Районный</w:t>
            </w:r>
          </w:p>
        </w:tc>
        <w:tc>
          <w:tcPr>
            <w:tcW w:w="2085" w:type="dxa"/>
          </w:tcPr>
          <w:p w:rsidR="00A56947" w:rsidRPr="00BE7976" w:rsidRDefault="00A56947" w:rsidP="0046259B">
            <w:pPr>
              <w:rPr>
                <w:sz w:val="28"/>
                <w:szCs w:val="28"/>
              </w:rPr>
            </w:pPr>
            <w:r w:rsidRPr="00BE7976">
              <w:rPr>
                <w:sz w:val="28"/>
                <w:szCs w:val="28"/>
              </w:rPr>
              <w:t>Май 2018</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Математика</w:t>
            </w:r>
          </w:p>
        </w:tc>
        <w:tc>
          <w:tcPr>
            <w:tcW w:w="3124" w:type="dxa"/>
          </w:tcPr>
          <w:p w:rsidR="00A56947" w:rsidRPr="00BE7976" w:rsidRDefault="00A56947" w:rsidP="0046259B">
            <w:pPr>
              <w:rPr>
                <w:sz w:val="28"/>
                <w:szCs w:val="28"/>
              </w:rPr>
            </w:pPr>
            <w:r w:rsidRPr="00BE7976">
              <w:rPr>
                <w:sz w:val="28"/>
                <w:szCs w:val="28"/>
              </w:rPr>
              <w:t>ВПР</w:t>
            </w:r>
          </w:p>
        </w:tc>
        <w:tc>
          <w:tcPr>
            <w:tcW w:w="2085" w:type="dxa"/>
          </w:tcPr>
          <w:p w:rsidR="00A56947" w:rsidRPr="00BE7976" w:rsidRDefault="00A56947" w:rsidP="0046259B">
            <w:pPr>
              <w:rPr>
                <w:sz w:val="28"/>
                <w:szCs w:val="28"/>
              </w:rPr>
            </w:pPr>
            <w:r w:rsidRPr="00BE7976">
              <w:rPr>
                <w:sz w:val="28"/>
                <w:szCs w:val="28"/>
              </w:rPr>
              <w:t>Апрель 2018</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Иностранный язык</w:t>
            </w:r>
          </w:p>
        </w:tc>
        <w:tc>
          <w:tcPr>
            <w:tcW w:w="3124" w:type="dxa"/>
          </w:tcPr>
          <w:p w:rsidR="00A56947" w:rsidRPr="00BE7976" w:rsidRDefault="00A56947" w:rsidP="0046259B">
            <w:pPr>
              <w:rPr>
                <w:sz w:val="28"/>
                <w:szCs w:val="28"/>
              </w:rPr>
            </w:pPr>
            <w:r w:rsidRPr="00BE7976">
              <w:rPr>
                <w:sz w:val="28"/>
                <w:szCs w:val="28"/>
              </w:rPr>
              <w:t>Районный</w:t>
            </w:r>
          </w:p>
        </w:tc>
        <w:tc>
          <w:tcPr>
            <w:tcW w:w="2085" w:type="dxa"/>
          </w:tcPr>
          <w:p w:rsidR="00A56947" w:rsidRPr="00BE7976" w:rsidRDefault="00A56947" w:rsidP="0046259B">
            <w:pPr>
              <w:rPr>
                <w:sz w:val="28"/>
                <w:szCs w:val="28"/>
              </w:rPr>
            </w:pPr>
            <w:r w:rsidRPr="00BE7976">
              <w:rPr>
                <w:sz w:val="28"/>
                <w:szCs w:val="28"/>
              </w:rPr>
              <w:t>Май 2018</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Окружающий мир</w:t>
            </w:r>
          </w:p>
        </w:tc>
        <w:tc>
          <w:tcPr>
            <w:tcW w:w="3124" w:type="dxa"/>
          </w:tcPr>
          <w:p w:rsidR="00A56947" w:rsidRPr="00BE7976" w:rsidRDefault="00A56947" w:rsidP="0046259B">
            <w:pPr>
              <w:rPr>
                <w:sz w:val="28"/>
                <w:szCs w:val="28"/>
              </w:rPr>
            </w:pPr>
            <w:r w:rsidRPr="00BE7976">
              <w:rPr>
                <w:sz w:val="28"/>
                <w:szCs w:val="28"/>
              </w:rPr>
              <w:t>ВПР</w:t>
            </w:r>
          </w:p>
        </w:tc>
        <w:tc>
          <w:tcPr>
            <w:tcW w:w="2085" w:type="dxa"/>
          </w:tcPr>
          <w:p w:rsidR="00A56947" w:rsidRPr="00BE7976" w:rsidRDefault="00A56947" w:rsidP="0046259B">
            <w:pPr>
              <w:rPr>
                <w:sz w:val="28"/>
                <w:szCs w:val="28"/>
              </w:rPr>
            </w:pPr>
            <w:r w:rsidRPr="00BE7976">
              <w:rPr>
                <w:sz w:val="28"/>
                <w:szCs w:val="28"/>
              </w:rPr>
              <w:t>Апрель 2018</w:t>
            </w:r>
          </w:p>
        </w:tc>
      </w:tr>
      <w:tr w:rsidR="00A56947" w:rsidRPr="00BE7976" w:rsidTr="00BE7976">
        <w:tc>
          <w:tcPr>
            <w:tcW w:w="993" w:type="dxa"/>
            <w:vMerge w:val="restart"/>
          </w:tcPr>
          <w:p w:rsidR="00A56947" w:rsidRPr="00BE7976" w:rsidRDefault="00A56947" w:rsidP="0046259B">
            <w:pPr>
              <w:rPr>
                <w:sz w:val="28"/>
                <w:szCs w:val="28"/>
              </w:rPr>
            </w:pPr>
            <w:r w:rsidRPr="00BE7976">
              <w:rPr>
                <w:sz w:val="28"/>
                <w:szCs w:val="28"/>
              </w:rPr>
              <w:t>5</w:t>
            </w:r>
          </w:p>
        </w:tc>
        <w:tc>
          <w:tcPr>
            <w:tcW w:w="3260" w:type="dxa"/>
          </w:tcPr>
          <w:p w:rsidR="00A56947" w:rsidRPr="00BE7976" w:rsidRDefault="00A56947" w:rsidP="0046259B">
            <w:pPr>
              <w:rPr>
                <w:sz w:val="28"/>
                <w:szCs w:val="28"/>
              </w:rPr>
            </w:pPr>
            <w:r w:rsidRPr="00BE7976">
              <w:rPr>
                <w:sz w:val="28"/>
                <w:szCs w:val="28"/>
              </w:rPr>
              <w:t>Русский язык</w:t>
            </w:r>
          </w:p>
        </w:tc>
        <w:tc>
          <w:tcPr>
            <w:tcW w:w="3124" w:type="dxa"/>
          </w:tcPr>
          <w:p w:rsidR="00A56947" w:rsidRPr="00BE7976" w:rsidRDefault="00A56947" w:rsidP="0046259B">
            <w:pPr>
              <w:rPr>
                <w:sz w:val="28"/>
                <w:szCs w:val="28"/>
              </w:rPr>
            </w:pPr>
            <w:r w:rsidRPr="00BE7976">
              <w:rPr>
                <w:sz w:val="28"/>
                <w:szCs w:val="28"/>
              </w:rPr>
              <w:t>районный</w:t>
            </w:r>
          </w:p>
        </w:tc>
        <w:tc>
          <w:tcPr>
            <w:tcW w:w="2085" w:type="dxa"/>
          </w:tcPr>
          <w:p w:rsidR="00A56947" w:rsidRPr="00BE7976" w:rsidRDefault="00A56947" w:rsidP="0046259B">
            <w:pPr>
              <w:rPr>
                <w:sz w:val="28"/>
                <w:szCs w:val="28"/>
              </w:rPr>
            </w:pPr>
            <w:r w:rsidRPr="00BE7976">
              <w:rPr>
                <w:sz w:val="28"/>
                <w:szCs w:val="28"/>
              </w:rPr>
              <w:t>Сентябрь 2017</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Русский язык</w:t>
            </w:r>
          </w:p>
        </w:tc>
        <w:tc>
          <w:tcPr>
            <w:tcW w:w="3124" w:type="dxa"/>
          </w:tcPr>
          <w:p w:rsidR="00A56947" w:rsidRPr="00BE7976" w:rsidRDefault="00A56947" w:rsidP="0046259B">
            <w:pPr>
              <w:rPr>
                <w:sz w:val="28"/>
                <w:szCs w:val="28"/>
              </w:rPr>
            </w:pPr>
            <w:r w:rsidRPr="00BE7976">
              <w:rPr>
                <w:sz w:val="28"/>
                <w:szCs w:val="28"/>
              </w:rPr>
              <w:t>ВПР</w:t>
            </w:r>
          </w:p>
        </w:tc>
        <w:tc>
          <w:tcPr>
            <w:tcW w:w="2085" w:type="dxa"/>
          </w:tcPr>
          <w:p w:rsidR="00A56947" w:rsidRPr="00BE7976" w:rsidRDefault="00A56947" w:rsidP="0046259B">
            <w:pPr>
              <w:rPr>
                <w:sz w:val="28"/>
                <w:szCs w:val="28"/>
              </w:rPr>
            </w:pPr>
            <w:r w:rsidRPr="00BE7976">
              <w:rPr>
                <w:sz w:val="28"/>
                <w:szCs w:val="28"/>
              </w:rPr>
              <w:t>Апрель 2018</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Математика</w:t>
            </w:r>
          </w:p>
        </w:tc>
        <w:tc>
          <w:tcPr>
            <w:tcW w:w="3124" w:type="dxa"/>
          </w:tcPr>
          <w:p w:rsidR="00A56947" w:rsidRPr="00BE7976" w:rsidRDefault="00A56947" w:rsidP="0046259B">
            <w:pPr>
              <w:rPr>
                <w:sz w:val="28"/>
                <w:szCs w:val="28"/>
              </w:rPr>
            </w:pPr>
            <w:r w:rsidRPr="00BE7976">
              <w:rPr>
                <w:sz w:val="28"/>
                <w:szCs w:val="28"/>
              </w:rPr>
              <w:t>районный</w:t>
            </w:r>
          </w:p>
        </w:tc>
        <w:tc>
          <w:tcPr>
            <w:tcW w:w="2085" w:type="dxa"/>
          </w:tcPr>
          <w:p w:rsidR="00A56947" w:rsidRPr="00BE7976" w:rsidRDefault="007C2DC5" w:rsidP="0046259B">
            <w:pPr>
              <w:rPr>
                <w:sz w:val="28"/>
                <w:szCs w:val="28"/>
              </w:rPr>
            </w:pPr>
            <w:r w:rsidRPr="00BE7976">
              <w:rPr>
                <w:sz w:val="28"/>
                <w:szCs w:val="28"/>
              </w:rPr>
              <w:t>Сентябрь 2017, май 2018</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Математика</w:t>
            </w:r>
          </w:p>
        </w:tc>
        <w:tc>
          <w:tcPr>
            <w:tcW w:w="3124" w:type="dxa"/>
          </w:tcPr>
          <w:p w:rsidR="00A56947" w:rsidRPr="00BE7976" w:rsidRDefault="00A56947" w:rsidP="0046259B">
            <w:pPr>
              <w:rPr>
                <w:sz w:val="28"/>
                <w:szCs w:val="28"/>
              </w:rPr>
            </w:pPr>
            <w:r w:rsidRPr="00BE7976">
              <w:rPr>
                <w:sz w:val="28"/>
                <w:szCs w:val="28"/>
              </w:rPr>
              <w:t>ВПР</w:t>
            </w:r>
          </w:p>
        </w:tc>
        <w:tc>
          <w:tcPr>
            <w:tcW w:w="2085" w:type="dxa"/>
          </w:tcPr>
          <w:p w:rsidR="00A56947" w:rsidRPr="00BE7976" w:rsidRDefault="00A56947" w:rsidP="0046259B">
            <w:pPr>
              <w:rPr>
                <w:sz w:val="28"/>
                <w:szCs w:val="28"/>
              </w:rPr>
            </w:pPr>
            <w:r w:rsidRPr="00BE7976">
              <w:rPr>
                <w:sz w:val="28"/>
                <w:szCs w:val="28"/>
              </w:rPr>
              <w:t>Апрель 2018</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Иностранный язык</w:t>
            </w:r>
          </w:p>
        </w:tc>
        <w:tc>
          <w:tcPr>
            <w:tcW w:w="3124" w:type="dxa"/>
          </w:tcPr>
          <w:p w:rsidR="00A56947" w:rsidRPr="00BE7976" w:rsidRDefault="00A56947" w:rsidP="0046259B">
            <w:pPr>
              <w:rPr>
                <w:sz w:val="28"/>
                <w:szCs w:val="28"/>
              </w:rPr>
            </w:pPr>
            <w:r w:rsidRPr="00BE7976">
              <w:rPr>
                <w:sz w:val="28"/>
                <w:szCs w:val="28"/>
              </w:rPr>
              <w:t>Районный</w:t>
            </w:r>
          </w:p>
        </w:tc>
        <w:tc>
          <w:tcPr>
            <w:tcW w:w="2085" w:type="dxa"/>
          </w:tcPr>
          <w:p w:rsidR="00A56947" w:rsidRPr="00BE7976" w:rsidRDefault="00A56947" w:rsidP="0046259B">
            <w:pPr>
              <w:rPr>
                <w:sz w:val="28"/>
                <w:szCs w:val="28"/>
              </w:rPr>
            </w:pPr>
            <w:r w:rsidRPr="00BE7976">
              <w:rPr>
                <w:sz w:val="28"/>
                <w:szCs w:val="28"/>
              </w:rPr>
              <w:t>Декабрь 2017</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Иностранный язык</w:t>
            </w:r>
          </w:p>
        </w:tc>
        <w:tc>
          <w:tcPr>
            <w:tcW w:w="3124" w:type="dxa"/>
          </w:tcPr>
          <w:p w:rsidR="00A56947" w:rsidRPr="00BE7976" w:rsidRDefault="00A56947" w:rsidP="0046259B">
            <w:pPr>
              <w:rPr>
                <w:sz w:val="28"/>
                <w:szCs w:val="28"/>
              </w:rPr>
            </w:pPr>
            <w:r w:rsidRPr="00BE7976">
              <w:rPr>
                <w:sz w:val="28"/>
                <w:szCs w:val="28"/>
              </w:rPr>
              <w:t>Областной (СОШ №1, Энтузиастская ООШ)</w:t>
            </w:r>
          </w:p>
        </w:tc>
        <w:tc>
          <w:tcPr>
            <w:tcW w:w="2085" w:type="dxa"/>
          </w:tcPr>
          <w:p w:rsidR="00A56947" w:rsidRPr="00BE7976" w:rsidRDefault="00A56947" w:rsidP="0046259B">
            <w:pPr>
              <w:rPr>
                <w:sz w:val="28"/>
                <w:szCs w:val="28"/>
              </w:rPr>
            </w:pPr>
            <w:r w:rsidRPr="00BE7976">
              <w:rPr>
                <w:sz w:val="28"/>
                <w:szCs w:val="28"/>
              </w:rPr>
              <w:t>Октябрь 2017</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Биология</w:t>
            </w:r>
          </w:p>
        </w:tc>
        <w:tc>
          <w:tcPr>
            <w:tcW w:w="3124" w:type="dxa"/>
          </w:tcPr>
          <w:p w:rsidR="00A56947" w:rsidRPr="00BE7976" w:rsidRDefault="00A56947" w:rsidP="0046259B">
            <w:pPr>
              <w:rPr>
                <w:sz w:val="28"/>
                <w:szCs w:val="28"/>
              </w:rPr>
            </w:pPr>
            <w:r w:rsidRPr="00BE7976">
              <w:rPr>
                <w:sz w:val="28"/>
                <w:szCs w:val="28"/>
              </w:rPr>
              <w:t>ВПР</w:t>
            </w:r>
          </w:p>
        </w:tc>
        <w:tc>
          <w:tcPr>
            <w:tcW w:w="2085" w:type="dxa"/>
          </w:tcPr>
          <w:p w:rsidR="00A56947" w:rsidRPr="00BE7976" w:rsidRDefault="00A56947" w:rsidP="0046259B">
            <w:pPr>
              <w:rPr>
                <w:sz w:val="28"/>
                <w:szCs w:val="28"/>
              </w:rPr>
            </w:pPr>
            <w:r w:rsidRPr="00BE7976">
              <w:rPr>
                <w:sz w:val="28"/>
                <w:szCs w:val="28"/>
              </w:rPr>
              <w:t>Апрель 2018</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История</w:t>
            </w:r>
          </w:p>
        </w:tc>
        <w:tc>
          <w:tcPr>
            <w:tcW w:w="3124" w:type="dxa"/>
          </w:tcPr>
          <w:p w:rsidR="00A56947" w:rsidRPr="00BE7976" w:rsidRDefault="00A56947" w:rsidP="0046259B">
            <w:pPr>
              <w:rPr>
                <w:sz w:val="28"/>
                <w:szCs w:val="28"/>
              </w:rPr>
            </w:pPr>
            <w:r w:rsidRPr="00BE7976">
              <w:rPr>
                <w:sz w:val="28"/>
                <w:szCs w:val="28"/>
              </w:rPr>
              <w:t>ВПР</w:t>
            </w:r>
          </w:p>
        </w:tc>
        <w:tc>
          <w:tcPr>
            <w:tcW w:w="2085" w:type="dxa"/>
          </w:tcPr>
          <w:p w:rsidR="00A56947" w:rsidRPr="00BE7976" w:rsidRDefault="00A56947" w:rsidP="0046259B">
            <w:pPr>
              <w:rPr>
                <w:sz w:val="28"/>
                <w:szCs w:val="28"/>
              </w:rPr>
            </w:pPr>
            <w:r w:rsidRPr="00BE7976">
              <w:rPr>
                <w:sz w:val="28"/>
                <w:szCs w:val="28"/>
              </w:rPr>
              <w:t>Апрель 2018</w:t>
            </w:r>
          </w:p>
        </w:tc>
      </w:tr>
      <w:tr w:rsidR="00A56947" w:rsidRPr="00BE7976" w:rsidTr="00BE7976">
        <w:tc>
          <w:tcPr>
            <w:tcW w:w="993" w:type="dxa"/>
            <w:vMerge w:val="restart"/>
          </w:tcPr>
          <w:p w:rsidR="00A56947" w:rsidRPr="00BE7976" w:rsidRDefault="00A56947" w:rsidP="0046259B">
            <w:pPr>
              <w:rPr>
                <w:sz w:val="28"/>
                <w:szCs w:val="28"/>
              </w:rPr>
            </w:pPr>
            <w:r w:rsidRPr="00BE7976">
              <w:rPr>
                <w:sz w:val="28"/>
                <w:szCs w:val="28"/>
              </w:rPr>
              <w:t>6</w:t>
            </w:r>
          </w:p>
        </w:tc>
        <w:tc>
          <w:tcPr>
            <w:tcW w:w="3260" w:type="dxa"/>
          </w:tcPr>
          <w:p w:rsidR="00A56947" w:rsidRPr="00BE7976" w:rsidRDefault="00A56947" w:rsidP="0046259B">
            <w:pPr>
              <w:rPr>
                <w:sz w:val="28"/>
                <w:szCs w:val="28"/>
              </w:rPr>
            </w:pPr>
            <w:r w:rsidRPr="00BE7976">
              <w:rPr>
                <w:sz w:val="28"/>
                <w:szCs w:val="28"/>
              </w:rPr>
              <w:t>Математика</w:t>
            </w:r>
          </w:p>
        </w:tc>
        <w:tc>
          <w:tcPr>
            <w:tcW w:w="3124" w:type="dxa"/>
          </w:tcPr>
          <w:p w:rsidR="00A56947" w:rsidRPr="00BE7976" w:rsidRDefault="00A56947" w:rsidP="0046259B">
            <w:pPr>
              <w:rPr>
                <w:sz w:val="28"/>
                <w:szCs w:val="28"/>
              </w:rPr>
            </w:pPr>
            <w:r w:rsidRPr="00BE7976">
              <w:rPr>
                <w:sz w:val="28"/>
                <w:szCs w:val="28"/>
              </w:rPr>
              <w:t>районный</w:t>
            </w:r>
          </w:p>
        </w:tc>
        <w:tc>
          <w:tcPr>
            <w:tcW w:w="2085" w:type="dxa"/>
          </w:tcPr>
          <w:p w:rsidR="00A56947" w:rsidRPr="00BE7976" w:rsidRDefault="007C2DC5" w:rsidP="0046259B">
            <w:pPr>
              <w:rPr>
                <w:sz w:val="28"/>
                <w:szCs w:val="28"/>
              </w:rPr>
            </w:pPr>
            <w:r w:rsidRPr="00BE7976">
              <w:rPr>
                <w:sz w:val="28"/>
                <w:szCs w:val="28"/>
              </w:rPr>
              <w:t>Май 2018</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Математика</w:t>
            </w:r>
          </w:p>
        </w:tc>
        <w:tc>
          <w:tcPr>
            <w:tcW w:w="3124" w:type="dxa"/>
          </w:tcPr>
          <w:p w:rsidR="00A56947" w:rsidRPr="00BE7976" w:rsidRDefault="00A56947" w:rsidP="0046259B">
            <w:pPr>
              <w:rPr>
                <w:sz w:val="28"/>
                <w:szCs w:val="28"/>
              </w:rPr>
            </w:pPr>
            <w:r w:rsidRPr="00BE7976">
              <w:rPr>
                <w:sz w:val="28"/>
                <w:szCs w:val="28"/>
              </w:rPr>
              <w:t>ВПР</w:t>
            </w:r>
          </w:p>
        </w:tc>
        <w:tc>
          <w:tcPr>
            <w:tcW w:w="2085" w:type="dxa"/>
          </w:tcPr>
          <w:p w:rsidR="00A56947" w:rsidRPr="00BE7976" w:rsidRDefault="00A56947" w:rsidP="0046259B">
            <w:pPr>
              <w:rPr>
                <w:sz w:val="28"/>
                <w:szCs w:val="28"/>
              </w:rPr>
            </w:pPr>
            <w:r w:rsidRPr="00BE7976">
              <w:rPr>
                <w:sz w:val="28"/>
                <w:szCs w:val="28"/>
              </w:rPr>
              <w:t>Апрель 2018</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Иностранный язык</w:t>
            </w:r>
          </w:p>
        </w:tc>
        <w:tc>
          <w:tcPr>
            <w:tcW w:w="3124" w:type="dxa"/>
          </w:tcPr>
          <w:p w:rsidR="00A56947" w:rsidRPr="00BE7976" w:rsidRDefault="00A56947" w:rsidP="0046259B">
            <w:pPr>
              <w:rPr>
                <w:sz w:val="28"/>
                <w:szCs w:val="28"/>
              </w:rPr>
            </w:pPr>
            <w:r w:rsidRPr="00BE7976">
              <w:rPr>
                <w:sz w:val="28"/>
                <w:szCs w:val="28"/>
              </w:rPr>
              <w:t>районный</w:t>
            </w:r>
          </w:p>
        </w:tc>
        <w:tc>
          <w:tcPr>
            <w:tcW w:w="2085" w:type="dxa"/>
          </w:tcPr>
          <w:p w:rsidR="00A56947" w:rsidRPr="00BE7976" w:rsidRDefault="00A56947" w:rsidP="0046259B">
            <w:pPr>
              <w:rPr>
                <w:sz w:val="28"/>
                <w:szCs w:val="28"/>
              </w:rPr>
            </w:pPr>
            <w:r w:rsidRPr="00BE7976">
              <w:rPr>
                <w:sz w:val="28"/>
                <w:szCs w:val="28"/>
              </w:rPr>
              <w:t>Декабрь 2017</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Иностранный язык</w:t>
            </w:r>
          </w:p>
        </w:tc>
        <w:tc>
          <w:tcPr>
            <w:tcW w:w="3124" w:type="dxa"/>
          </w:tcPr>
          <w:p w:rsidR="00A56947" w:rsidRPr="00BE7976" w:rsidRDefault="00A56947" w:rsidP="0046259B">
            <w:pPr>
              <w:rPr>
                <w:sz w:val="28"/>
                <w:szCs w:val="28"/>
              </w:rPr>
            </w:pPr>
            <w:r w:rsidRPr="00BE7976">
              <w:rPr>
                <w:sz w:val="28"/>
                <w:szCs w:val="28"/>
              </w:rPr>
              <w:t>Областной (СОШ №1, Энтузиастская ООШ)</w:t>
            </w:r>
          </w:p>
        </w:tc>
        <w:tc>
          <w:tcPr>
            <w:tcW w:w="2085" w:type="dxa"/>
          </w:tcPr>
          <w:p w:rsidR="00A56947" w:rsidRPr="00BE7976" w:rsidRDefault="00A56947" w:rsidP="0046259B">
            <w:pPr>
              <w:rPr>
                <w:sz w:val="28"/>
                <w:szCs w:val="28"/>
              </w:rPr>
            </w:pPr>
            <w:r w:rsidRPr="00BE7976">
              <w:rPr>
                <w:sz w:val="28"/>
                <w:szCs w:val="28"/>
              </w:rPr>
              <w:t>Октябрь 2017</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Русский язык</w:t>
            </w:r>
          </w:p>
        </w:tc>
        <w:tc>
          <w:tcPr>
            <w:tcW w:w="3124" w:type="dxa"/>
          </w:tcPr>
          <w:p w:rsidR="00A56947" w:rsidRPr="00BE7976" w:rsidRDefault="00A56947" w:rsidP="0046259B">
            <w:pPr>
              <w:rPr>
                <w:sz w:val="28"/>
                <w:szCs w:val="28"/>
              </w:rPr>
            </w:pPr>
            <w:r w:rsidRPr="00BE7976">
              <w:rPr>
                <w:sz w:val="28"/>
                <w:szCs w:val="28"/>
              </w:rPr>
              <w:t>ВПР</w:t>
            </w:r>
          </w:p>
        </w:tc>
        <w:tc>
          <w:tcPr>
            <w:tcW w:w="2085" w:type="dxa"/>
          </w:tcPr>
          <w:p w:rsidR="00A56947" w:rsidRPr="00BE7976" w:rsidRDefault="00A56947" w:rsidP="0046259B">
            <w:pPr>
              <w:rPr>
                <w:sz w:val="28"/>
                <w:szCs w:val="28"/>
              </w:rPr>
            </w:pPr>
            <w:r w:rsidRPr="00BE7976">
              <w:rPr>
                <w:sz w:val="28"/>
                <w:szCs w:val="28"/>
              </w:rPr>
              <w:t>Апрель 2018</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История</w:t>
            </w:r>
          </w:p>
        </w:tc>
        <w:tc>
          <w:tcPr>
            <w:tcW w:w="3124" w:type="dxa"/>
          </w:tcPr>
          <w:p w:rsidR="00A56947" w:rsidRPr="00BE7976" w:rsidRDefault="00A56947" w:rsidP="0046259B">
            <w:pPr>
              <w:rPr>
                <w:sz w:val="28"/>
                <w:szCs w:val="28"/>
              </w:rPr>
            </w:pPr>
            <w:r w:rsidRPr="00BE7976">
              <w:rPr>
                <w:sz w:val="28"/>
                <w:szCs w:val="28"/>
              </w:rPr>
              <w:t>ВПР</w:t>
            </w:r>
          </w:p>
        </w:tc>
        <w:tc>
          <w:tcPr>
            <w:tcW w:w="2085" w:type="dxa"/>
          </w:tcPr>
          <w:p w:rsidR="00A56947" w:rsidRPr="00BE7976" w:rsidRDefault="00A56947" w:rsidP="0046259B">
            <w:pPr>
              <w:rPr>
                <w:sz w:val="28"/>
                <w:szCs w:val="28"/>
              </w:rPr>
            </w:pPr>
            <w:r w:rsidRPr="00BE7976">
              <w:rPr>
                <w:sz w:val="28"/>
                <w:szCs w:val="28"/>
              </w:rPr>
              <w:t>Май 2018</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Обществознание</w:t>
            </w:r>
          </w:p>
        </w:tc>
        <w:tc>
          <w:tcPr>
            <w:tcW w:w="3124" w:type="dxa"/>
          </w:tcPr>
          <w:p w:rsidR="00A56947" w:rsidRPr="00BE7976" w:rsidRDefault="00A56947" w:rsidP="0046259B">
            <w:pPr>
              <w:rPr>
                <w:sz w:val="28"/>
                <w:szCs w:val="28"/>
              </w:rPr>
            </w:pPr>
            <w:r w:rsidRPr="00BE7976">
              <w:rPr>
                <w:sz w:val="28"/>
                <w:szCs w:val="28"/>
              </w:rPr>
              <w:t>ВПР</w:t>
            </w:r>
          </w:p>
        </w:tc>
        <w:tc>
          <w:tcPr>
            <w:tcW w:w="2085" w:type="dxa"/>
          </w:tcPr>
          <w:p w:rsidR="00A56947" w:rsidRPr="00BE7976" w:rsidRDefault="00A56947" w:rsidP="0046259B">
            <w:pPr>
              <w:rPr>
                <w:sz w:val="28"/>
                <w:szCs w:val="28"/>
              </w:rPr>
            </w:pPr>
            <w:r w:rsidRPr="00BE7976">
              <w:rPr>
                <w:sz w:val="28"/>
                <w:szCs w:val="28"/>
              </w:rPr>
              <w:t>Май 2018</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Биология</w:t>
            </w:r>
          </w:p>
        </w:tc>
        <w:tc>
          <w:tcPr>
            <w:tcW w:w="3124" w:type="dxa"/>
          </w:tcPr>
          <w:p w:rsidR="00A56947" w:rsidRPr="00BE7976" w:rsidRDefault="00A56947" w:rsidP="0046259B">
            <w:pPr>
              <w:rPr>
                <w:sz w:val="28"/>
                <w:szCs w:val="28"/>
              </w:rPr>
            </w:pPr>
            <w:r w:rsidRPr="00BE7976">
              <w:rPr>
                <w:sz w:val="28"/>
                <w:szCs w:val="28"/>
              </w:rPr>
              <w:t>ВПР</w:t>
            </w:r>
          </w:p>
        </w:tc>
        <w:tc>
          <w:tcPr>
            <w:tcW w:w="2085" w:type="dxa"/>
          </w:tcPr>
          <w:p w:rsidR="00A56947" w:rsidRPr="00BE7976" w:rsidRDefault="00A56947" w:rsidP="0046259B">
            <w:pPr>
              <w:rPr>
                <w:sz w:val="28"/>
                <w:szCs w:val="28"/>
              </w:rPr>
            </w:pPr>
            <w:r w:rsidRPr="00BE7976">
              <w:rPr>
                <w:sz w:val="28"/>
                <w:szCs w:val="28"/>
              </w:rPr>
              <w:t>Апрель 2018</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География</w:t>
            </w:r>
          </w:p>
        </w:tc>
        <w:tc>
          <w:tcPr>
            <w:tcW w:w="3124" w:type="dxa"/>
          </w:tcPr>
          <w:p w:rsidR="00A56947" w:rsidRPr="00BE7976" w:rsidRDefault="00A56947" w:rsidP="0046259B">
            <w:pPr>
              <w:rPr>
                <w:sz w:val="28"/>
                <w:szCs w:val="28"/>
              </w:rPr>
            </w:pPr>
            <w:r w:rsidRPr="00BE7976">
              <w:rPr>
                <w:sz w:val="28"/>
                <w:szCs w:val="28"/>
              </w:rPr>
              <w:t>ВПР</w:t>
            </w:r>
          </w:p>
        </w:tc>
        <w:tc>
          <w:tcPr>
            <w:tcW w:w="2085" w:type="dxa"/>
          </w:tcPr>
          <w:p w:rsidR="00A56947" w:rsidRPr="00BE7976" w:rsidRDefault="00A56947" w:rsidP="0046259B">
            <w:pPr>
              <w:rPr>
                <w:sz w:val="28"/>
                <w:szCs w:val="28"/>
              </w:rPr>
            </w:pPr>
            <w:r w:rsidRPr="00BE7976">
              <w:rPr>
                <w:sz w:val="28"/>
                <w:szCs w:val="28"/>
              </w:rPr>
              <w:t>Апрель 2018</w:t>
            </w:r>
          </w:p>
        </w:tc>
      </w:tr>
      <w:tr w:rsidR="00A56947" w:rsidRPr="00BE7976" w:rsidTr="00BE7976">
        <w:tc>
          <w:tcPr>
            <w:tcW w:w="993" w:type="dxa"/>
            <w:vMerge w:val="restart"/>
          </w:tcPr>
          <w:p w:rsidR="00A56947" w:rsidRPr="00BE7976" w:rsidRDefault="00A56947" w:rsidP="0046259B">
            <w:pPr>
              <w:rPr>
                <w:sz w:val="28"/>
                <w:szCs w:val="28"/>
              </w:rPr>
            </w:pPr>
            <w:r w:rsidRPr="00BE7976">
              <w:rPr>
                <w:sz w:val="28"/>
                <w:szCs w:val="28"/>
              </w:rPr>
              <w:t>7</w:t>
            </w:r>
          </w:p>
        </w:tc>
        <w:tc>
          <w:tcPr>
            <w:tcW w:w="3260" w:type="dxa"/>
          </w:tcPr>
          <w:p w:rsidR="00A56947" w:rsidRPr="00BE7976" w:rsidRDefault="00A56947" w:rsidP="0046259B">
            <w:pPr>
              <w:rPr>
                <w:sz w:val="28"/>
                <w:szCs w:val="28"/>
              </w:rPr>
            </w:pPr>
            <w:r w:rsidRPr="00BE7976">
              <w:rPr>
                <w:sz w:val="28"/>
                <w:szCs w:val="28"/>
              </w:rPr>
              <w:t>Русский язык</w:t>
            </w:r>
          </w:p>
        </w:tc>
        <w:tc>
          <w:tcPr>
            <w:tcW w:w="3124" w:type="dxa"/>
          </w:tcPr>
          <w:p w:rsidR="00A56947" w:rsidRPr="00BE7976" w:rsidRDefault="00A56947" w:rsidP="0046259B">
            <w:pPr>
              <w:rPr>
                <w:sz w:val="28"/>
                <w:szCs w:val="28"/>
              </w:rPr>
            </w:pPr>
            <w:r w:rsidRPr="00BE7976">
              <w:rPr>
                <w:sz w:val="28"/>
                <w:szCs w:val="28"/>
              </w:rPr>
              <w:t>районный</w:t>
            </w:r>
          </w:p>
        </w:tc>
        <w:tc>
          <w:tcPr>
            <w:tcW w:w="2085" w:type="dxa"/>
          </w:tcPr>
          <w:p w:rsidR="00A56947" w:rsidRPr="00BE7976" w:rsidRDefault="00A56947" w:rsidP="0046259B">
            <w:pPr>
              <w:rPr>
                <w:sz w:val="28"/>
                <w:szCs w:val="28"/>
              </w:rPr>
            </w:pPr>
            <w:r w:rsidRPr="00BE7976">
              <w:rPr>
                <w:sz w:val="28"/>
                <w:szCs w:val="28"/>
              </w:rPr>
              <w:t>апрель</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Математика</w:t>
            </w:r>
          </w:p>
        </w:tc>
        <w:tc>
          <w:tcPr>
            <w:tcW w:w="3124" w:type="dxa"/>
          </w:tcPr>
          <w:p w:rsidR="00A56947" w:rsidRPr="00BE7976" w:rsidRDefault="007C2DC5" w:rsidP="0046259B">
            <w:pPr>
              <w:rPr>
                <w:sz w:val="28"/>
                <w:szCs w:val="28"/>
              </w:rPr>
            </w:pPr>
            <w:r w:rsidRPr="00BE7976">
              <w:rPr>
                <w:sz w:val="28"/>
                <w:szCs w:val="28"/>
              </w:rPr>
              <w:t>Районный</w:t>
            </w:r>
          </w:p>
        </w:tc>
        <w:tc>
          <w:tcPr>
            <w:tcW w:w="2085" w:type="dxa"/>
          </w:tcPr>
          <w:p w:rsidR="00A56947" w:rsidRPr="00BE7976" w:rsidRDefault="007C2DC5" w:rsidP="0046259B">
            <w:pPr>
              <w:rPr>
                <w:sz w:val="28"/>
                <w:szCs w:val="28"/>
              </w:rPr>
            </w:pPr>
            <w:r w:rsidRPr="00BE7976">
              <w:rPr>
                <w:sz w:val="28"/>
                <w:szCs w:val="28"/>
              </w:rPr>
              <w:t>Май 2018</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Биология</w:t>
            </w:r>
          </w:p>
        </w:tc>
        <w:tc>
          <w:tcPr>
            <w:tcW w:w="3124" w:type="dxa"/>
          </w:tcPr>
          <w:p w:rsidR="00A56947" w:rsidRPr="00BE7976" w:rsidRDefault="007C2DC5" w:rsidP="0046259B">
            <w:pPr>
              <w:rPr>
                <w:sz w:val="28"/>
                <w:szCs w:val="28"/>
              </w:rPr>
            </w:pPr>
            <w:r w:rsidRPr="00BE7976">
              <w:rPr>
                <w:sz w:val="28"/>
                <w:szCs w:val="28"/>
              </w:rPr>
              <w:t>районный</w:t>
            </w:r>
          </w:p>
        </w:tc>
        <w:tc>
          <w:tcPr>
            <w:tcW w:w="2085" w:type="dxa"/>
          </w:tcPr>
          <w:p w:rsidR="00A56947" w:rsidRPr="00BE7976" w:rsidRDefault="00A56947" w:rsidP="0046259B">
            <w:pPr>
              <w:rPr>
                <w:sz w:val="28"/>
                <w:szCs w:val="28"/>
              </w:rPr>
            </w:pPr>
            <w:r w:rsidRPr="00BE7976">
              <w:rPr>
                <w:sz w:val="28"/>
                <w:szCs w:val="28"/>
              </w:rPr>
              <w:t>Декабрь 2017</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Иностранный язык</w:t>
            </w:r>
          </w:p>
        </w:tc>
        <w:tc>
          <w:tcPr>
            <w:tcW w:w="3124" w:type="dxa"/>
          </w:tcPr>
          <w:p w:rsidR="00A56947" w:rsidRPr="00BE7976" w:rsidRDefault="00A56947" w:rsidP="0046259B">
            <w:pPr>
              <w:rPr>
                <w:sz w:val="28"/>
                <w:szCs w:val="28"/>
              </w:rPr>
            </w:pPr>
            <w:r w:rsidRPr="00BE7976">
              <w:rPr>
                <w:sz w:val="28"/>
                <w:szCs w:val="28"/>
              </w:rPr>
              <w:t>районный</w:t>
            </w:r>
          </w:p>
        </w:tc>
        <w:tc>
          <w:tcPr>
            <w:tcW w:w="2085" w:type="dxa"/>
          </w:tcPr>
          <w:p w:rsidR="00A56947" w:rsidRPr="00BE7976" w:rsidRDefault="00A56947" w:rsidP="0046259B">
            <w:pPr>
              <w:rPr>
                <w:sz w:val="28"/>
                <w:szCs w:val="28"/>
              </w:rPr>
            </w:pPr>
            <w:r w:rsidRPr="00BE7976">
              <w:rPr>
                <w:sz w:val="28"/>
                <w:szCs w:val="28"/>
              </w:rPr>
              <w:t>Декабрь 2017 (англ.), март 2018 (нем.)</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 xml:space="preserve">Иностранный язык </w:t>
            </w:r>
          </w:p>
        </w:tc>
        <w:tc>
          <w:tcPr>
            <w:tcW w:w="3124" w:type="dxa"/>
          </w:tcPr>
          <w:p w:rsidR="00A56947" w:rsidRPr="00BE7976" w:rsidRDefault="00A56947" w:rsidP="0046259B">
            <w:pPr>
              <w:rPr>
                <w:sz w:val="28"/>
                <w:szCs w:val="28"/>
              </w:rPr>
            </w:pPr>
            <w:r w:rsidRPr="00BE7976">
              <w:rPr>
                <w:sz w:val="28"/>
                <w:szCs w:val="28"/>
              </w:rPr>
              <w:t>Областной (СОШ №1, Энтузиастская ООШ)</w:t>
            </w:r>
          </w:p>
        </w:tc>
        <w:tc>
          <w:tcPr>
            <w:tcW w:w="2085" w:type="dxa"/>
          </w:tcPr>
          <w:p w:rsidR="00A56947" w:rsidRPr="00BE7976" w:rsidRDefault="00A56947" w:rsidP="0046259B">
            <w:pPr>
              <w:rPr>
                <w:sz w:val="28"/>
                <w:szCs w:val="28"/>
              </w:rPr>
            </w:pPr>
            <w:r w:rsidRPr="00BE7976">
              <w:rPr>
                <w:sz w:val="28"/>
                <w:szCs w:val="28"/>
              </w:rPr>
              <w:t>Октябрь 2017</w:t>
            </w:r>
          </w:p>
        </w:tc>
      </w:tr>
      <w:tr w:rsidR="00A56947" w:rsidRPr="00BE7976" w:rsidTr="00BE7976">
        <w:tc>
          <w:tcPr>
            <w:tcW w:w="993" w:type="dxa"/>
            <w:vMerge w:val="restart"/>
          </w:tcPr>
          <w:p w:rsidR="00A56947" w:rsidRPr="00BE7976" w:rsidRDefault="00A56947" w:rsidP="0046259B">
            <w:pPr>
              <w:rPr>
                <w:sz w:val="28"/>
                <w:szCs w:val="28"/>
              </w:rPr>
            </w:pPr>
            <w:r w:rsidRPr="00BE7976">
              <w:rPr>
                <w:sz w:val="28"/>
                <w:szCs w:val="28"/>
              </w:rPr>
              <w:t>8</w:t>
            </w:r>
          </w:p>
        </w:tc>
        <w:tc>
          <w:tcPr>
            <w:tcW w:w="3260" w:type="dxa"/>
          </w:tcPr>
          <w:p w:rsidR="00A56947" w:rsidRPr="00BE7976" w:rsidRDefault="00A56947" w:rsidP="0046259B">
            <w:pPr>
              <w:rPr>
                <w:sz w:val="28"/>
                <w:szCs w:val="28"/>
              </w:rPr>
            </w:pPr>
            <w:r w:rsidRPr="00BE7976">
              <w:rPr>
                <w:sz w:val="28"/>
                <w:szCs w:val="28"/>
              </w:rPr>
              <w:t>Русский язык</w:t>
            </w:r>
          </w:p>
        </w:tc>
        <w:tc>
          <w:tcPr>
            <w:tcW w:w="3124" w:type="dxa"/>
          </w:tcPr>
          <w:p w:rsidR="00A56947" w:rsidRPr="00BE7976" w:rsidRDefault="00A56947" w:rsidP="0046259B">
            <w:pPr>
              <w:rPr>
                <w:sz w:val="28"/>
                <w:szCs w:val="28"/>
              </w:rPr>
            </w:pPr>
            <w:r w:rsidRPr="00BE7976">
              <w:rPr>
                <w:sz w:val="28"/>
                <w:szCs w:val="28"/>
              </w:rPr>
              <w:t>Районный</w:t>
            </w:r>
          </w:p>
        </w:tc>
        <w:tc>
          <w:tcPr>
            <w:tcW w:w="2085" w:type="dxa"/>
          </w:tcPr>
          <w:p w:rsidR="00A56947" w:rsidRPr="00BE7976" w:rsidRDefault="00A56947" w:rsidP="0046259B">
            <w:pPr>
              <w:rPr>
                <w:sz w:val="28"/>
                <w:szCs w:val="28"/>
              </w:rPr>
            </w:pPr>
            <w:r w:rsidRPr="00BE7976">
              <w:rPr>
                <w:sz w:val="28"/>
                <w:szCs w:val="28"/>
              </w:rPr>
              <w:t>Март 2018</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Математика</w:t>
            </w:r>
          </w:p>
        </w:tc>
        <w:tc>
          <w:tcPr>
            <w:tcW w:w="3124" w:type="dxa"/>
          </w:tcPr>
          <w:p w:rsidR="00A56947" w:rsidRPr="00BE7976" w:rsidRDefault="00A56947" w:rsidP="0046259B">
            <w:pPr>
              <w:rPr>
                <w:sz w:val="28"/>
                <w:szCs w:val="28"/>
              </w:rPr>
            </w:pPr>
            <w:r w:rsidRPr="00BE7976">
              <w:rPr>
                <w:sz w:val="28"/>
                <w:szCs w:val="28"/>
              </w:rPr>
              <w:t>районный</w:t>
            </w:r>
          </w:p>
        </w:tc>
        <w:tc>
          <w:tcPr>
            <w:tcW w:w="2085" w:type="dxa"/>
          </w:tcPr>
          <w:p w:rsidR="00A56947" w:rsidRPr="00BE7976" w:rsidRDefault="00A56947" w:rsidP="0046259B">
            <w:pPr>
              <w:rPr>
                <w:sz w:val="28"/>
                <w:szCs w:val="28"/>
              </w:rPr>
            </w:pP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Иностранный язык</w:t>
            </w:r>
          </w:p>
        </w:tc>
        <w:tc>
          <w:tcPr>
            <w:tcW w:w="3124" w:type="dxa"/>
          </w:tcPr>
          <w:p w:rsidR="00A56947" w:rsidRPr="00BE7976" w:rsidRDefault="00A56947" w:rsidP="0046259B">
            <w:pPr>
              <w:rPr>
                <w:sz w:val="28"/>
                <w:szCs w:val="28"/>
              </w:rPr>
            </w:pPr>
            <w:r w:rsidRPr="00BE7976">
              <w:rPr>
                <w:sz w:val="28"/>
                <w:szCs w:val="28"/>
              </w:rPr>
              <w:t xml:space="preserve">Районный </w:t>
            </w:r>
          </w:p>
        </w:tc>
        <w:tc>
          <w:tcPr>
            <w:tcW w:w="2085" w:type="dxa"/>
          </w:tcPr>
          <w:p w:rsidR="00A56947" w:rsidRPr="00BE7976" w:rsidRDefault="00A56947" w:rsidP="0046259B">
            <w:pPr>
              <w:rPr>
                <w:sz w:val="28"/>
                <w:szCs w:val="28"/>
              </w:rPr>
            </w:pPr>
            <w:r w:rsidRPr="00BE7976">
              <w:rPr>
                <w:sz w:val="28"/>
                <w:szCs w:val="28"/>
              </w:rPr>
              <w:t>Декабрь 2017</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Иностранный язык</w:t>
            </w:r>
          </w:p>
        </w:tc>
        <w:tc>
          <w:tcPr>
            <w:tcW w:w="3124" w:type="dxa"/>
          </w:tcPr>
          <w:p w:rsidR="00A56947" w:rsidRPr="00BE7976" w:rsidRDefault="00A56947" w:rsidP="0046259B">
            <w:pPr>
              <w:rPr>
                <w:sz w:val="28"/>
                <w:szCs w:val="28"/>
              </w:rPr>
            </w:pPr>
            <w:r w:rsidRPr="00BE7976">
              <w:rPr>
                <w:sz w:val="28"/>
                <w:szCs w:val="28"/>
              </w:rPr>
              <w:t>Областной (СОШ №1, Энтузиастская ООШ)</w:t>
            </w:r>
          </w:p>
        </w:tc>
        <w:tc>
          <w:tcPr>
            <w:tcW w:w="2085" w:type="dxa"/>
          </w:tcPr>
          <w:p w:rsidR="00A56947" w:rsidRPr="00BE7976" w:rsidRDefault="00A56947" w:rsidP="0046259B">
            <w:pPr>
              <w:rPr>
                <w:sz w:val="28"/>
                <w:szCs w:val="28"/>
              </w:rPr>
            </w:pPr>
            <w:r w:rsidRPr="00BE7976">
              <w:rPr>
                <w:sz w:val="28"/>
                <w:szCs w:val="28"/>
              </w:rPr>
              <w:t>Октябрь 2017</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Литература</w:t>
            </w:r>
          </w:p>
        </w:tc>
        <w:tc>
          <w:tcPr>
            <w:tcW w:w="3124" w:type="dxa"/>
          </w:tcPr>
          <w:p w:rsidR="00A56947" w:rsidRPr="00BE7976" w:rsidRDefault="00A56947" w:rsidP="0046259B">
            <w:pPr>
              <w:rPr>
                <w:sz w:val="28"/>
                <w:szCs w:val="28"/>
              </w:rPr>
            </w:pPr>
            <w:r w:rsidRPr="00BE7976">
              <w:rPr>
                <w:sz w:val="28"/>
                <w:szCs w:val="28"/>
              </w:rPr>
              <w:t>районный</w:t>
            </w:r>
          </w:p>
        </w:tc>
        <w:tc>
          <w:tcPr>
            <w:tcW w:w="2085" w:type="dxa"/>
          </w:tcPr>
          <w:p w:rsidR="00A56947" w:rsidRPr="00BE7976" w:rsidRDefault="00A56947" w:rsidP="0046259B">
            <w:pPr>
              <w:rPr>
                <w:sz w:val="28"/>
                <w:szCs w:val="28"/>
              </w:rPr>
            </w:pPr>
            <w:r w:rsidRPr="00BE7976">
              <w:rPr>
                <w:sz w:val="28"/>
                <w:szCs w:val="28"/>
              </w:rPr>
              <w:t>Декабрь 2018</w:t>
            </w:r>
          </w:p>
        </w:tc>
      </w:tr>
      <w:tr w:rsidR="00A56947" w:rsidRPr="00BE7976" w:rsidTr="00BE7976">
        <w:tc>
          <w:tcPr>
            <w:tcW w:w="993" w:type="dxa"/>
            <w:vMerge w:val="restart"/>
          </w:tcPr>
          <w:p w:rsidR="00A56947" w:rsidRPr="00BE7976" w:rsidRDefault="00A56947" w:rsidP="0046259B">
            <w:pPr>
              <w:rPr>
                <w:sz w:val="28"/>
                <w:szCs w:val="28"/>
              </w:rPr>
            </w:pPr>
            <w:r w:rsidRPr="00BE7976">
              <w:rPr>
                <w:sz w:val="28"/>
                <w:szCs w:val="28"/>
              </w:rPr>
              <w:t>9</w:t>
            </w:r>
          </w:p>
        </w:tc>
        <w:tc>
          <w:tcPr>
            <w:tcW w:w="3260" w:type="dxa"/>
          </w:tcPr>
          <w:p w:rsidR="00A56947" w:rsidRPr="00BE7976" w:rsidRDefault="00A56947" w:rsidP="0046259B">
            <w:pPr>
              <w:rPr>
                <w:sz w:val="28"/>
                <w:szCs w:val="28"/>
              </w:rPr>
            </w:pPr>
            <w:r w:rsidRPr="00BE7976">
              <w:rPr>
                <w:sz w:val="28"/>
                <w:szCs w:val="28"/>
              </w:rPr>
              <w:t>Русский язык</w:t>
            </w:r>
          </w:p>
        </w:tc>
        <w:tc>
          <w:tcPr>
            <w:tcW w:w="3124" w:type="dxa"/>
          </w:tcPr>
          <w:p w:rsidR="00A56947" w:rsidRPr="00BE7976" w:rsidRDefault="00A56947" w:rsidP="0046259B">
            <w:pPr>
              <w:rPr>
                <w:sz w:val="28"/>
                <w:szCs w:val="28"/>
              </w:rPr>
            </w:pPr>
            <w:r w:rsidRPr="00BE7976">
              <w:rPr>
                <w:sz w:val="28"/>
                <w:szCs w:val="28"/>
              </w:rPr>
              <w:t>Районный</w:t>
            </w:r>
          </w:p>
        </w:tc>
        <w:tc>
          <w:tcPr>
            <w:tcW w:w="2085" w:type="dxa"/>
          </w:tcPr>
          <w:p w:rsidR="00A56947" w:rsidRPr="00BE7976" w:rsidRDefault="00A56947" w:rsidP="0046259B">
            <w:pPr>
              <w:rPr>
                <w:sz w:val="28"/>
                <w:szCs w:val="28"/>
              </w:rPr>
            </w:pPr>
            <w:r w:rsidRPr="00BE7976">
              <w:rPr>
                <w:sz w:val="28"/>
                <w:szCs w:val="28"/>
              </w:rPr>
              <w:t>Апрель 2018</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Математика</w:t>
            </w:r>
          </w:p>
        </w:tc>
        <w:tc>
          <w:tcPr>
            <w:tcW w:w="3124" w:type="dxa"/>
          </w:tcPr>
          <w:p w:rsidR="00A56947" w:rsidRPr="00BE7976" w:rsidRDefault="00A56947" w:rsidP="0046259B">
            <w:pPr>
              <w:rPr>
                <w:sz w:val="28"/>
                <w:szCs w:val="28"/>
              </w:rPr>
            </w:pPr>
            <w:r w:rsidRPr="00BE7976">
              <w:rPr>
                <w:sz w:val="28"/>
                <w:szCs w:val="28"/>
              </w:rPr>
              <w:t>Районный</w:t>
            </w:r>
          </w:p>
        </w:tc>
        <w:tc>
          <w:tcPr>
            <w:tcW w:w="2085" w:type="dxa"/>
          </w:tcPr>
          <w:p w:rsidR="00A56947" w:rsidRPr="00BE7976" w:rsidRDefault="00A56947" w:rsidP="0046259B">
            <w:pPr>
              <w:rPr>
                <w:sz w:val="28"/>
                <w:szCs w:val="28"/>
              </w:rPr>
            </w:pPr>
            <w:r w:rsidRPr="00BE7976">
              <w:rPr>
                <w:sz w:val="28"/>
                <w:szCs w:val="28"/>
              </w:rPr>
              <w:t>Декабрь 2017, апрель 2018</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Математика</w:t>
            </w:r>
          </w:p>
        </w:tc>
        <w:tc>
          <w:tcPr>
            <w:tcW w:w="3124" w:type="dxa"/>
          </w:tcPr>
          <w:p w:rsidR="00A56947" w:rsidRPr="00BE7976" w:rsidRDefault="00A56947" w:rsidP="0046259B">
            <w:pPr>
              <w:rPr>
                <w:sz w:val="28"/>
                <w:szCs w:val="28"/>
              </w:rPr>
            </w:pPr>
            <w:r w:rsidRPr="00BE7976">
              <w:rPr>
                <w:sz w:val="28"/>
                <w:szCs w:val="28"/>
              </w:rPr>
              <w:t>Областной</w:t>
            </w:r>
          </w:p>
        </w:tc>
        <w:tc>
          <w:tcPr>
            <w:tcW w:w="2085" w:type="dxa"/>
          </w:tcPr>
          <w:p w:rsidR="00A56947" w:rsidRPr="00BE7976" w:rsidRDefault="00A56947" w:rsidP="0046259B">
            <w:pPr>
              <w:rPr>
                <w:sz w:val="28"/>
                <w:szCs w:val="28"/>
              </w:rPr>
            </w:pPr>
            <w:r w:rsidRPr="00BE7976">
              <w:rPr>
                <w:sz w:val="28"/>
                <w:szCs w:val="28"/>
              </w:rPr>
              <w:t>Февраль 2018</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Иностранный язык</w:t>
            </w:r>
          </w:p>
        </w:tc>
        <w:tc>
          <w:tcPr>
            <w:tcW w:w="3124" w:type="dxa"/>
          </w:tcPr>
          <w:p w:rsidR="00A56947" w:rsidRPr="00BE7976" w:rsidRDefault="00A56947" w:rsidP="0046259B">
            <w:pPr>
              <w:rPr>
                <w:sz w:val="28"/>
                <w:szCs w:val="28"/>
              </w:rPr>
            </w:pPr>
            <w:r w:rsidRPr="00BE7976">
              <w:rPr>
                <w:sz w:val="28"/>
                <w:szCs w:val="28"/>
              </w:rPr>
              <w:t>Районный</w:t>
            </w:r>
          </w:p>
        </w:tc>
        <w:tc>
          <w:tcPr>
            <w:tcW w:w="2085" w:type="dxa"/>
          </w:tcPr>
          <w:p w:rsidR="00A56947" w:rsidRPr="00BE7976" w:rsidRDefault="00A56947" w:rsidP="0046259B">
            <w:pPr>
              <w:rPr>
                <w:sz w:val="28"/>
                <w:szCs w:val="28"/>
              </w:rPr>
            </w:pPr>
            <w:r w:rsidRPr="00BE7976">
              <w:rPr>
                <w:sz w:val="28"/>
                <w:szCs w:val="28"/>
              </w:rPr>
              <w:t>Декабрь 2017</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Иностранный язык</w:t>
            </w:r>
          </w:p>
        </w:tc>
        <w:tc>
          <w:tcPr>
            <w:tcW w:w="3124" w:type="dxa"/>
          </w:tcPr>
          <w:p w:rsidR="00A56947" w:rsidRPr="00BE7976" w:rsidRDefault="00A56947" w:rsidP="0046259B">
            <w:pPr>
              <w:rPr>
                <w:sz w:val="28"/>
                <w:szCs w:val="28"/>
              </w:rPr>
            </w:pPr>
            <w:r w:rsidRPr="00BE7976">
              <w:rPr>
                <w:sz w:val="28"/>
                <w:szCs w:val="28"/>
              </w:rPr>
              <w:t>Областной (СОШ №1, Энтузиастская ООШ)</w:t>
            </w:r>
          </w:p>
        </w:tc>
        <w:tc>
          <w:tcPr>
            <w:tcW w:w="2085" w:type="dxa"/>
          </w:tcPr>
          <w:p w:rsidR="00A56947" w:rsidRPr="00BE7976" w:rsidRDefault="00A56947" w:rsidP="0046259B">
            <w:pPr>
              <w:rPr>
                <w:sz w:val="28"/>
                <w:szCs w:val="28"/>
              </w:rPr>
            </w:pPr>
            <w:r w:rsidRPr="00BE7976">
              <w:rPr>
                <w:sz w:val="28"/>
                <w:szCs w:val="28"/>
              </w:rPr>
              <w:t>Октябрь 2017</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Обществознание</w:t>
            </w:r>
          </w:p>
        </w:tc>
        <w:tc>
          <w:tcPr>
            <w:tcW w:w="3124" w:type="dxa"/>
          </w:tcPr>
          <w:p w:rsidR="00A56947" w:rsidRPr="00BE7976" w:rsidRDefault="00A56947" w:rsidP="0046259B">
            <w:pPr>
              <w:rPr>
                <w:sz w:val="28"/>
                <w:szCs w:val="28"/>
              </w:rPr>
            </w:pPr>
            <w:r w:rsidRPr="00BE7976">
              <w:rPr>
                <w:sz w:val="28"/>
                <w:szCs w:val="28"/>
              </w:rPr>
              <w:t>районный</w:t>
            </w:r>
          </w:p>
        </w:tc>
        <w:tc>
          <w:tcPr>
            <w:tcW w:w="2085" w:type="dxa"/>
          </w:tcPr>
          <w:p w:rsidR="00A56947" w:rsidRPr="00BE7976" w:rsidRDefault="00A56947" w:rsidP="0046259B">
            <w:pPr>
              <w:rPr>
                <w:sz w:val="28"/>
                <w:szCs w:val="28"/>
              </w:rPr>
            </w:pPr>
            <w:r w:rsidRPr="00BE7976">
              <w:rPr>
                <w:sz w:val="28"/>
                <w:szCs w:val="28"/>
              </w:rPr>
              <w:t>Октябрь 2017</w:t>
            </w:r>
          </w:p>
        </w:tc>
      </w:tr>
      <w:tr w:rsidR="00A56947" w:rsidRPr="00BE7976" w:rsidTr="00BE7976">
        <w:tc>
          <w:tcPr>
            <w:tcW w:w="993" w:type="dxa"/>
            <w:vMerge w:val="restart"/>
          </w:tcPr>
          <w:p w:rsidR="00A56947" w:rsidRPr="00BE7976" w:rsidRDefault="00A56947" w:rsidP="0046259B">
            <w:pPr>
              <w:rPr>
                <w:sz w:val="28"/>
                <w:szCs w:val="28"/>
              </w:rPr>
            </w:pPr>
            <w:r w:rsidRPr="00BE7976">
              <w:rPr>
                <w:sz w:val="28"/>
                <w:szCs w:val="28"/>
              </w:rPr>
              <w:t>10</w:t>
            </w:r>
          </w:p>
        </w:tc>
        <w:tc>
          <w:tcPr>
            <w:tcW w:w="3260" w:type="dxa"/>
          </w:tcPr>
          <w:p w:rsidR="00A56947" w:rsidRPr="00BE7976" w:rsidRDefault="00A56947" w:rsidP="0046259B">
            <w:pPr>
              <w:rPr>
                <w:sz w:val="28"/>
                <w:szCs w:val="28"/>
              </w:rPr>
            </w:pPr>
            <w:r w:rsidRPr="00BE7976">
              <w:rPr>
                <w:sz w:val="28"/>
                <w:szCs w:val="28"/>
              </w:rPr>
              <w:t>Русский язык</w:t>
            </w:r>
          </w:p>
        </w:tc>
        <w:tc>
          <w:tcPr>
            <w:tcW w:w="3124" w:type="dxa"/>
          </w:tcPr>
          <w:p w:rsidR="00A56947" w:rsidRPr="00BE7976" w:rsidRDefault="00A56947" w:rsidP="0046259B">
            <w:pPr>
              <w:rPr>
                <w:sz w:val="28"/>
                <w:szCs w:val="28"/>
              </w:rPr>
            </w:pPr>
            <w:r w:rsidRPr="00BE7976">
              <w:rPr>
                <w:sz w:val="28"/>
                <w:szCs w:val="28"/>
              </w:rPr>
              <w:t>Районный</w:t>
            </w:r>
          </w:p>
        </w:tc>
        <w:tc>
          <w:tcPr>
            <w:tcW w:w="2085" w:type="dxa"/>
          </w:tcPr>
          <w:p w:rsidR="00A56947" w:rsidRPr="00BE7976" w:rsidRDefault="00A56947" w:rsidP="0046259B">
            <w:pPr>
              <w:rPr>
                <w:sz w:val="28"/>
                <w:szCs w:val="28"/>
              </w:rPr>
            </w:pPr>
            <w:r w:rsidRPr="00BE7976">
              <w:rPr>
                <w:sz w:val="28"/>
                <w:szCs w:val="28"/>
              </w:rPr>
              <w:t>Март 2018</w:t>
            </w:r>
          </w:p>
        </w:tc>
      </w:tr>
      <w:tr w:rsidR="00A56947" w:rsidRPr="00BE7976" w:rsidTr="00BE7976">
        <w:tc>
          <w:tcPr>
            <w:tcW w:w="993" w:type="dxa"/>
            <w:vMerge/>
          </w:tcPr>
          <w:p w:rsidR="00A56947" w:rsidRPr="00BE7976" w:rsidRDefault="00A56947" w:rsidP="0046259B">
            <w:pPr>
              <w:rPr>
                <w:sz w:val="28"/>
                <w:szCs w:val="28"/>
              </w:rPr>
            </w:pPr>
          </w:p>
        </w:tc>
        <w:tc>
          <w:tcPr>
            <w:tcW w:w="3260" w:type="dxa"/>
          </w:tcPr>
          <w:p w:rsidR="00A56947" w:rsidRPr="00BE7976" w:rsidRDefault="00A56947" w:rsidP="0046259B">
            <w:pPr>
              <w:rPr>
                <w:sz w:val="28"/>
                <w:szCs w:val="28"/>
              </w:rPr>
            </w:pPr>
            <w:r w:rsidRPr="00BE7976">
              <w:rPr>
                <w:sz w:val="28"/>
                <w:szCs w:val="28"/>
              </w:rPr>
              <w:t>Математика</w:t>
            </w:r>
          </w:p>
        </w:tc>
        <w:tc>
          <w:tcPr>
            <w:tcW w:w="3124" w:type="dxa"/>
          </w:tcPr>
          <w:p w:rsidR="00A56947" w:rsidRPr="00BE7976" w:rsidRDefault="00A56947" w:rsidP="0046259B">
            <w:pPr>
              <w:rPr>
                <w:sz w:val="28"/>
                <w:szCs w:val="28"/>
              </w:rPr>
            </w:pPr>
            <w:r w:rsidRPr="00BE7976">
              <w:rPr>
                <w:sz w:val="28"/>
                <w:szCs w:val="28"/>
              </w:rPr>
              <w:t>районный</w:t>
            </w:r>
          </w:p>
        </w:tc>
        <w:tc>
          <w:tcPr>
            <w:tcW w:w="2085" w:type="dxa"/>
          </w:tcPr>
          <w:p w:rsidR="00A56947" w:rsidRPr="00BE7976" w:rsidRDefault="00A56947" w:rsidP="0046259B">
            <w:pPr>
              <w:rPr>
                <w:sz w:val="28"/>
                <w:szCs w:val="28"/>
              </w:rPr>
            </w:pPr>
            <w:r w:rsidRPr="00BE7976">
              <w:rPr>
                <w:sz w:val="28"/>
                <w:szCs w:val="28"/>
              </w:rPr>
              <w:t>Сентябрь 2017 март 2018</w:t>
            </w:r>
          </w:p>
        </w:tc>
      </w:tr>
      <w:tr w:rsidR="000623A4" w:rsidRPr="00BE7976" w:rsidTr="00BE7976">
        <w:tc>
          <w:tcPr>
            <w:tcW w:w="993" w:type="dxa"/>
            <w:vMerge w:val="restart"/>
          </w:tcPr>
          <w:p w:rsidR="000623A4" w:rsidRPr="00BE7976" w:rsidRDefault="000623A4" w:rsidP="0046259B">
            <w:pPr>
              <w:rPr>
                <w:sz w:val="28"/>
                <w:szCs w:val="28"/>
              </w:rPr>
            </w:pPr>
            <w:r w:rsidRPr="00BE7976">
              <w:rPr>
                <w:sz w:val="28"/>
                <w:szCs w:val="28"/>
              </w:rPr>
              <w:t>11</w:t>
            </w:r>
          </w:p>
        </w:tc>
        <w:tc>
          <w:tcPr>
            <w:tcW w:w="3260" w:type="dxa"/>
          </w:tcPr>
          <w:p w:rsidR="000623A4" w:rsidRPr="00BE7976" w:rsidRDefault="000623A4" w:rsidP="0046259B">
            <w:pPr>
              <w:rPr>
                <w:sz w:val="28"/>
                <w:szCs w:val="28"/>
              </w:rPr>
            </w:pPr>
            <w:r w:rsidRPr="00BE7976">
              <w:rPr>
                <w:sz w:val="28"/>
                <w:szCs w:val="28"/>
              </w:rPr>
              <w:t>Русский язык</w:t>
            </w:r>
          </w:p>
        </w:tc>
        <w:tc>
          <w:tcPr>
            <w:tcW w:w="3124" w:type="dxa"/>
          </w:tcPr>
          <w:p w:rsidR="000623A4" w:rsidRPr="00BE7976" w:rsidRDefault="000623A4" w:rsidP="0046259B">
            <w:pPr>
              <w:rPr>
                <w:sz w:val="28"/>
                <w:szCs w:val="28"/>
              </w:rPr>
            </w:pPr>
            <w:r w:rsidRPr="00BE7976">
              <w:rPr>
                <w:sz w:val="28"/>
                <w:szCs w:val="28"/>
              </w:rPr>
              <w:t>Районный</w:t>
            </w:r>
          </w:p>
        </w:tc>
        <w:tc>
          <w:tcPr>
            <w:tcW w:w="2085" w:type="dxa"/>
          </w:tcPr>
          <w:p w:rsidR="000623A4" w:rsidRPr="00BE7976" w:rsidRDefault="000623A4" w:rsidP="0046259B">
            <w:pPr>
              <w:rPr>
                <w:sz w:val="28"/>
                <w:szCs w:val="28"/>
              </w:rPr>
            </w:pPr>
            <w:r w:rsidRPr="00BE7976">
              <w:rPr>
                <w:sz w:val="28"/>
                <w:szCs w:val="28"/>
              </w:rPr>
              <w:t>Апрель 2018</w:t>
            </w:r>
          </w:p>
        </w:tc>
      </w:tr>
      <w:tr w:rsidR="000623A4" w:rsidRPr="00BE7976" w:rsidTr="00BE7976">
        <w:tc>
          <w:tcPr>
            <w:tcW w:w="993" w:type="dxa"/>
            <w:vMerge/>
          </w:tcPr>
          <w:p w:rsidR="000623A4" w:rsidRPr="00BE7976" w:rsidRDefault="000623A4" w:rsidP="0046259B">
            <w:pPr>
              <w:rPr>
                <w:sz w:val="28"/>
                <w:szCs w:val="28"/>
              </w:rPr>
            </w:pPr>
          </w:p>
        </w:tc>
        <w:tc>
          <w:tcPr>
            <w:tcW w:w="3260" w:type="dxa"/>
          </w:tcPr>
          <w:p w:rsidR="000623A4" w:rsidRPr="00BE7976" w:rsidRDefault="000623A4" w:rsidP="0046259B">
            <w:pPr>
              <w:rPr>
                <w:sz w:val="28"/>
                <w:szCs w:val="28"/>
              </w:rPr>
            </w:pPr>
            <w:r w:rsidRPr="00BE7976">
              <w:rPr>
                <w:sz w:val="28"/>
                <w:szCs w:val="28"/>
              </w:rPr>
              <w:t>Математика</w:t>
            </w:r>
          </w:p>
        </w:tc>
        <w:tc>
          <w:tcPr>
            <w:tcW w:w="3124" w:type="dxa"/>
          </w:tcPr>
          <w:p w:rsidR="000623A4" w:rsidRPr="00BE7976" w:rsidRDefault="000623A4" w:rsidP="0046259B">
            <w:pPr>
              <w:rPr>
                <w:sz w:val="28"/>
                <w:szCs w:val="28"/>
              </w:rPr>
            </w:pPr>
            <w:r w:rsidRPr="00BE7976">
              <w:rPr>
                <w:sz w:val="28"/>
                <w:szCs w:val="28"/>
              </w:rPr>
              <w:t>Районный</w:t>
            </w:r>
          </w:p>
        </w:tc>
        <w:tc>
          <w:tcPr>
            <w:tcW w:w="2085" w:type="dxa"/>
          </w:tcPr>
          <w:p w:rsidR="000623A4" w:rsidRPr="00BE7976" w:rsidRDefault="000623A4" w:rsidP="0046259B">
            <w:pPr>
              <w:rPr>
                <w:sz w:val="28"/>
                <w:szCs w:val="28"/>
              </w:rPr>
            </w:pPr>
            <w:r w:rsidRPr="00BE7976">
              <w:rPr>
                <w:sz w:val="28"/>
                <w:szCs w:val="28"/>
              </w:rPr>
              <w:t>Апрель 2018</w:t>
            </w:r>
          </w:p>
        </w:tc>
      </w:tr>
      <w:tr w:rsidR="000623A4" w:rsidRPr="00BE7976" w:rsidTr="00BE7976">
        <w:tc>
          <w:tcPr>
            <w:tcW w:w="993" w:type="dxa"/>
            <w:vMerge/>
          </w:tcPr>
          <w:p w:rsidR="000623A4" w:rsidRPr="00BE7976" w:rsidRDefault="000623A4" w:rsidP="0046259B">
            <w:pPr>
              <w:rPr>
                <w:sz w:val="28"/>
                <w:szCs w:val="28"/>
              </w:rPr>
            </w:pPr>
          </w:p>
        </w:tc>
        <w:tc>
          <w:tcPr>
            <w:tcW w:w="3260" w:type="dxa"/>
          </w:tcPr>
          <w:p w:rsidR="000623A4" w:rsidRPr="00BE7976" w:rsidRDefault="000623A4" w:rsidP="0046259B">
            <w:pPr>
              <w:rPr>
                <w:sz w:val="28"/>
                <w:szCs w:val="28"/>
              </w:rPr>
            </w:pPr>
            <w:r w:rsidRPr="00BE7976">
              <w:rPr>
                <w:sz w:val="28"/>
                <w:szCs w:val="28"/>
              </w:rPr>
              <w:t>Математика</w:t>
            </w:r>
          </w:p>
        </w:tc>
        <w:tc>
          <w:tcPr>
            <w:tcW w:w="3124" w:type="dxa"/>
          </w:tcPr>
          <w:p w:rsidR="000623A4" w:rsidRPr="00BE7976" w:rsidRDefault="000623A4" w:rsidP="0046259B">
            <w:pPr>
              <w:rPr>
                <w:sz w:val="28"/>
                <w:szCs w:val="28"/>
              </w:rPr>
            </w:pPr>
            <w:r w:rsidRPr="00BE7976">
              <w:rPr>
                <w:sz w:val="28"/>
                <w:szCs w:val="28"/>
              </w:rPr>
              <w:t>областной</w:t>
            </w:r>
          </w:p>
        </w:tc>
        <w:tc>
          <w:tcPr>
            <w:tcW w:w="2085" w:type="dxa"/>
          </w:tcPr>
          <w:p w:rsidR="000623A4" w:rsidRPr="00BE7976" w:rsidRDefault="000623A4" w:rsidP="0046259B">
            <w:pPr>
              <w:rPr>
                <w:sz w:val="28"/>
                <w:szCs w:val="28"/>
              </w:rPr>
            </w:pPr>
            <w:r w:rsidRPr="00BE7976">
              <w:rPr>
                <w:sz w:val="28"/>
                <w:szCs w:val="28"/>
              </w:rPr>
              <w:t>Март 2018</w:t>
            </w:r>
          </w:p>
        </w:tc>
      </w:tr>
      <w:tr w:rsidR="000623A4" w:rsidRPr="00BE7976" w:rsidTr="00BE7976">
        <w:tc>
          <w:tcPr>
            <w:tcW w:w="993" w:type="dxa"/>
            <w:vMerge/>
          </w:tcPr>
          <w:p w:rsidR="000623A4" w:rsidRPr="00BE7976" w:rsidRDefault="000623A4" w:rsidP="0046259B">
            <w:pPr>
              <w:rPr>
                <w:sz w:val="28"/>
                <w:szCs w:val="28"/>
              </w:rPr>
            </w:pPr>
          </w:p>
        </w:tc>
        <w:tc>
          <w:tcPr>
            <w:tcW w:w="3260" w:type="dxa"/>
          </w:tcPr>
          <w:p w:rsidR="000623A4" w:rsidRPr="00BE7976" w:rsidRDefault="000623A4" w:rsidP="0046259B">
            <w:pPr>
              <w:rPr>
                <w:sz w:val="28"/>
                <w:szCs w:val="28"/>
              </w:rPr>
            </w:pPr>
            <w:r w:rsidRPr="00BE7976">
              <w:rPr>
                <w:sz w:val="28"/>
                <w:szCs w:val="28"/>
              </w:rPr>
              <w:t>Иностранный язык</w:t>
            </w:r>
          </w:p>
        </w:tc>
        <w:tc>
          <w:tcPr>
            <w:tcW w:w="3124" w:type="dxa"/>
          </w:tcPr>
          <w:p w:rsidR="000623A4" w:rsidRPr="00BE7976" w:rsidRDefault="000623A4" w:rsidP="0046259B">
            <w:pPr>
              <w:rPr>
                <w:sz w:val="28"/>
                <w:szCs w:val="28"/>
              </w:rPr>
            </w:pPr>
            <w:r w:rsidRPr="00BE7976">
              <w:rPr>
                <w:sz w:val="28"/>
                <w:szCs w:val="28"/>
              </w:rPr>
              <w:t>ВПР</w:t>
            </w:r>
          </w:p>
        </w:tc>
        <w:tc>
          <w:tcPr>
            <w:tcW w:w="2085" w:type="dxa"/>
          </w:tcPr>
          <w:p w:rsidR="000623A4" w:rsidRPr="00BE7976" w:rsidRDefault="000623A4" w:rsidP="0046259B">
            <w:pPr>
              <w:rPr>
                <w:sz w:val="28"/>
                <w:szCs w:val="28"/>
              </w:rPr>
            </w:pPr>
            <w:r w:rsidRPr="00BE7976">
              <w:rPr>
                <w:sz w:val="28"/>
                <w:szCs w:val="28"/>
              </w:rPr>
              <w:t>Март 2018</w:t>
            </w:r>
          </w:p>
        </w:tc>
      </w:tr>
      <w:tr w:rsidR="000623A4" w:rsidRPr="00BE7976" w:rsidTr="00BE7976">
        <w:tc>
          <w:tcPr>
            <w:tcW w:w="993" w:type="dxa"/>
            <w:vMerge/>
          </w:tcPr>
          <w:p w:rsidR="000623A4" w:rsidRPr="00BE7976" w:rsidRDefault="000623A4" w:rsidP="0046259B">
            <w:pPr>
              <w:rPr>
                <w:sz w:val="28"/>
                <w:szCs w:val="28"/>
              </w:rPr>
            </w:pPr>
          </w:p>
        </w:tc>
        <w:tc>
          <w:tcPr>
            <w:tcW w:w="3260" w:type="dxa"/>
          </w:tcPr>
          <w:p w:rsidR="000623A4" w:rsidRPr="00BE7976" w:rsidRDefault="000623A4" w:rsidP="0046259B">
            <w:pPr>
              <w:rPr>
                <w:sz w:val="28"/>
                <w:szCs w:val="28"/>
              </w:rPr>
            </w:pPr>
            <w:r w:rsidRPr="00BE7976">
              <w:rPr>
                <w:sz w:val="28"/>
                <w:szCs w:val="28"/>
              </w:rPr>
              <w:t>География</w:t>
            </w:r>
          </w:p>
        </w:tc>
        <w:tc>
          <w:tcPr>
            <w:tcW w:w="3124" w:type="dxa"/>
          </w:tcPr>
          <w:p w:rsidR="000623A4" w:rsidRPr="00BE7976" w:rsidRDefault="000623A4" w:rsidP="0046259B">
            <w:pPr>
              <w:rPr>
                <w:sz w:val="28"/>
                <w:szCs w:val="28"/>
              </w:rPr>
            </w:pPr>
            <w:r w:rsidRPr="00BE7976">
              <w:rPr>
                <w:sz w:val="28"/>
                <w:szCs w:val="28"/>
              </w:rPr>
              <w:t>ВПР</w:t>
            </w:r>
          </w:p>
        </w:tc>
        <w:tc>
          <w:tcPr>
            <w:tcW w:w="2085" w:type="dxa"/>
          </w:tcPr>
          <w:p w:rsidR="000623A4" w:rsidRPr="00BE7976" w:rsidRDefault="000623A4" w:rsidP="0046259B">
            <w:pPr>
              <w:rPr>
                <w:sz w:val="28"/>
                <w:szCs w:val="28"/>
              </w:rPr>
            </w:pPr>
            <w:r w:rsidRPr="00BE7976">
              <w:rPr>
                <w:sz w:val="28"/>
                <w:szCs w:val="28"/>
              </w:rPr>
              <w:t>Апрель 2018</w:t>
            </w:r>
          </w:p>
        </w:tc>
      </w:tr>
      <w:tr w:rsidR="000623A4" w:rsidRPr="00BE7976" w:rsidTr="00BE7976">
        <w:tc>
          <w:tcPr>
            <w:tcW w:w="993" w:type="dxa"/>
            <w:vMerge/>
          </w:tcPr>
          <w:p w:rsidR="000623A4" w:rsidRPr="00BE7976" w:rsidRDefault="000623A4" w:rsidP="0046259B">
            <w:pPr>
              <w:rPr>
                <w:sz w:val="28"/>
                <w:szCs w:val="28"/>
              </w:rPr>
            </w:pPr>
          </w:p>
        </w:tc>
        <w:tc>
          <w:tcPr>
            <w:tcW w:w="3260" w:type="dxa"/>
          </w:tcPr>
          <w:p w:rsidR="000623A4" w:rsidRPr="00BE7976" w:rsidRDefault="000623A4" w:rsidP="0046259B">
            <w:pPr>
              <w:rPr>
                <w:sz w:val="28"/>
                <w:szCs w:val="28"/>
              </w:rPr>
            </w:pPr>
            <w:r w:rsidRPr="00BE7976">
              <w:rPr>
                <w:sz w:val="28"/>
                <w:szCs w:val="28"/>
              </w:rPr>
              <w:t>История</w:t>
            </w:r>
          </w:p>
        </w:tc>
        <w:tc>
          <w:tcPr>
            <w:tcW w:w="3124" w:type="dxa"/>
          </w:tcPr>
          <w:p w:rsidR="000623A4" w:rsidRPr="00BE7976" w:rsidRDefault="000623A4" w:rsidP="0046259B">
            <w:pPr>
              <w:rPr>
                <w:sz w:val="28"/>
                <w:szCs w:val="28"/>
              </w:rPr>
            </w:pPr>
            <w:r w:rsidRPr="00BE7976">
              <w:rPr>
                <w:sz w:val="28"/>
                <w:szCs w:val="28"/>
              </w:rPr>
              <w:t>ВПР</w:t>
            </w:r>
          </w:p>
        </w:tc>
        <w:tc>
          <w:tcPr>
            <w:tcW w:w="2085" w:type="dxa"/>
          </w:tcPr>
          <w:p w:rsidR="000623A4" w:rsidRPr="00BE7976" w:rsidRDefault="000623A4" w:rsidP="0046259B">
            <w:pPr>
              <w:rPr>
                <w:sz w:val="28"/>
                <w:szCs w:val="28"/>
              </w:rPr>
            </w:pPr>
            <w:r w:rsidRPr="00BE7976">
              <w:rPr>
                <w:sz w:val="28"/>
                <w:szCs w:val="28"/>
              </w:rPr>
              <w:t>Март 2018</w:t>
            </w:r>
          </w:p>
        </w:tc>
      </w:tr>
      <w:tr w:rsidR="000623A4" w:rsidRPr="00BE7976" w:rsidTr="00BE7976">
        <w:tc>
          <w:tcPr>
            <w:tcW w:w="993" w:type="dxa"/>
            <w:vMerge/>
          </w:tcPr>
          <w:p w:rsidR="000623A4" w:rsidRPr="00BE7976" w:rsidRDefault="000623A4" w:rsidP="0046259B">
            <w:pPr>
              <w:rPr>
                <w:sz w:val="28"/>
                <w:szCs w:val="28"/>
              </w:rPr>
            </w:pPr>
          </w:p>
        </w:tc>
        <w:tc>
          <w:tcPr>
            <w:tcW w:w="3260" w:type="dxa"/>
          </w:tcPr>
          <w:p w:rsidR="000623A4" w:rsidRPr="00BE7976" w:rsidRDefault="000623A4" w:rsidP="0046259B">
            <w:pPr>
              <w:rPr>
                <w:sz w:val="28"/>
                <w:szCs w:val="28"/>
              </w:rPr>
            </w:pPr>
            <w:r w:rsidRPr="00BE7976">
              <w:rPr>
                <w:sz w:val="28"/>
                <w:szCs w:val="28"/>
              </w:rPr>
              <w:t>Физика</w:t>
            </w:r>
          </w:p>
        </w:tc>
        <w:tc>
          <w:tcPr>
            <w:tcW w:w="3124" w:type="dxa"/>
          </w:tcPr>
          <w:p w:rsidR="000623A4" w:rsidRPr="00BE7976" w:rsidRDefault="000623A4" w:rsidP="0046259B">
            <w:pPr>
              <w:rPr>
                <w:sz w:val="28"/>
                <w:szCs w:val="28"/>
              </w:rPr>
            </w:pPr>
            <w:r w:rsidRPr="00BE7976">
              <w:rPr>
                <w:sz w:val="28"/>
                <w:szCs w:val="28"/>
              </w:rPr>
              <w:t>ВПР</w:t>
            </w:r>
          </w:p>
        </w:tc>
        <w:tc>
          <w:tcPr>
            <w:tcW w:w="2085" w:type="dxa"/>
          </w:tcPr>
          <w:p w:rsidR="000623A4" w:rsidRPr="00BE7976" w:rsidRDefault="000623A4" w:rsidP="0046259B">
            <w:pPr>
              <w:rPr>
                <w:sz w:val="28"/>
                <w:szCs w:val="28"/>
              </w:rPr>
            </w:pPr>
            <w:r w:rsidRPr="00BE7976">
              <w:rPr>
                <w:sz w:val="28"/>
                <w:szCs w:val="28"/>
              </w:rPr>
              <w:t>Апрель 2018</w:t>
            </w:r>
          </w:p>
        </w:tc>
      </w:tr>
      <w:tr w:rsidR="000623A4" w:rsidRPr="00BE7976" w:rsidTr="00BE7976">
        <w:tc>
          <w:tcPr>
            <w:tcW w:w="993" w:type="dxa"/>
            <w:vMerge/>
          </w:tcPr>
          <w:p w:rsidR="000623A4" w:rsidRPr="00BE7976" w:rsidRDefault="000623A4" w:rsidP="0046259B">
            <w:pPr>
              <w:rPr>
                <w:sz w:val="28"/>
                <w:szCs w:val="28"/>
              </w:rPr>
            </w:pPr>
          </w:p>
        </w:tc>
        <w:tc>
          <w:tcPr>
            <w:tcW w:w="3260" w:type="dxa"/>
          </w:tcPr>
          <w:p w:rsidR="000623A4" w:rsidRPr="00BE7976" w:rsidRDefault="000623A4" w:rsidP="0046259B">
            <w:pPr>
              <w:rPr>
                <w:sz w:val="28"/>
                <w:szCs w:val="28"/>
              </w:rPr>
            </w:pPr>
            <w:r w:rsidRPr="00BE7976">
              <w:rPr>
                <w:sz w:val="28"/>
                <w:szCs w:val="28"/>
              </w:rPr>
              <w:t>Биология</w:t>
            </w:r>
          </w:p>
        </w:tc>
        <w:tc>
          <w:tcPr>
            <w:tcW w:w="3124" w:type="dxa"/>
          </w:tcPr>
          <w:p w:rsidR="000623A4" w:rsidRPr="00BE7976" w:rsidRDefault="000623A4" w:rsidP="0046259B">
            <w:pPr>
              <w:rPr>
                <w:sz w:val="28"/>
                <w:szCs w:val="28"/>
              </w:rPr>
            </w:pPr>
            <w:r w:rsidRPr="00BE7976">
              <w:rPr>
                <w:sz w:val="28"/>
                <w:szCs w:val="28"/>
              </w:rPr>
              <w:t>ВПР</w:t>
            </w:r>
          </w:p>
        </w:tc>
        <w:tc>
          <w:tcPr>
            <w:tcW w:w="2085" w:type="dxa"/>
          </w:tcPr>
          <w:p w:rsidR="000623A4" w:rsidRPr="00BE7976" w:rsidRDefault="000623A4" w:rsidP="0046259B">
            <w:pPr>
              <w:rPr>
                <w:sz w:val="28"/>
                <w:szCs w:val="28"/>
              </w:rPr>
            </w:pPr>
            <w:r w:rsidRPr="00BE7976">
              <w:rPr>
                <w:sz w:val="28"/>
                <w:szCs w:val="28"/>
              </w:rPr>
              <w:t>Апрель 2018</w:t>
            </w:r>
          </w:p>
        </w:tc>
      </w:tr>
      <w:tr w:rsidR="000623A4" w:rsidRPr="00BE7976" w:rsidTr="00BE7976">
        <w:tc>
          <w:tcPr>
            <w:tcW w:w="993" w:type="dxa"/>
            <w:vMerge/>
          </w:tcPr>
          <w:p w:rsidR="000623A4" w:rsidRPr="00BE7976" w:rsidRDefault="000623A4" w:rsidP="0046259B">
            <w:pPr>
              <w:rPr>
                <w:sz w:val="28"/>
                <w:szCs w:val="28"/>
              </w:rPr>
            </w:pPr>
          </w:p>
        </w:tc>
        <w:tc>
          <w:tcPr>
            <w:tcW w:w="3260" w:type="dxa"/>
          </w:tcPr>
          <w:p w:rsidR="000623A4" w:rsidRPr="00BE7976" w:rsidRDefault="000623A4" w:rsidP="0046259B">
            <w:pPr>
              <w:rPr>
                <w:sz w:val="28"/>
                <w:szCs w:val="28"/>
              </w:rPr>
            </w:pPr>
            <w:r w:rsidRPr="00BE7976">
              <w:rPr>
                <w:sz w:val="28"/>
                <w:szCs w:val="28"/>
              </w:rPr>
              <w:t>Химия</w:t>
            </w:r>
          </w:p>
        </w:tc>
        <w:tc>
          <w:tcPr>
            <w:tcW w:w="3124" w:type="dxa"/>
          </w:tcPr>
          <w:p w:rsidR="000623A4" w:rsidRPr="00BE7976" w:rsidRDefault="000623A4" w:rsidP="0046259B">
            <w:pPr>
              <w:rPr>
                <w:sz w:val="28"/>
                <w:szCs w:val="28"/>
              </w:rPr>
            </w:pPr>
            <w:r w:rsidRPr="00BE7976">
              <w:rPr>
                <w:sz w:val="28"/>
                <w:szCs w:val="28"/>
              </w:rPr>
              <w:t>ВПР</w:t>
            </w:r>
          </w:p>
        </w:tc>
        <w:tc>
          <w:tcPr>
            <w:tcW w:w="2085" w:type="dxa"/>
          </w:tcPr>
          <w:p w:rsidR="000623A4" w:rsidRPr="00BE7976" w:rsidRDefault="000623A4" w:rsidP="0046259B">
            <w:pPr>
              <w:rPr>
                <w:sz w:val="28"/>
                <w:szCs w:val="28"/>
              </w:rPr>
            </w:pPr>
            <w:r w:rsidRPr="00BE7976">
              <w:rPr>
                <w:sz w:val="28"/>
                <w:szCs w:val="28"/>
              </w:rPr>
              <w:t>Апрель 2018</w:t>
            </w:r>
          </w:p>
        </w:tc>
      </w:tr>
    </w:tbl>
    <w:p w:rsidR="00A56947" w:rsidRPr="00BE7976" w:rsidRDefault="00A56947" w:rsidP="00A56947">
      <w:pPr>
        <w:rPr>
          <w:sz w:val="28"/>
          <w:szCs w:val="28"/>
        </w:rPr>
      </w:pPr>
    </w:p>
    <w:p w:rsidR="00A56947" w:rsidRPr="00BE7976" w:rsidRDefault="00A56947" w:rsidP="00A56947">
      <w:pPr>
        <w:rPr>
          <w:sz w:val="28"/>
          <w:szCs w:val="28"/>
        </w:rPr>
      </w:pPr>
    </w:p>
    <w:p w:rsidR="00A56947" w:rsidRPr="00857393" w:rsidRDefault="000623A4" w:rsidP="00857393">
      <w:pPr>
        <w:jc w:val="center"/>
        <w:rPr>
          <w:b/>
          <w:i/>
          <w:sz w:val="28"/>
          <w:szCs w:val="28"/>
        </w:rPr>
      </w:pPr>
      <w:r w:rsidRPr="00857393">
        <w:rPr>
          <w:b/>
          <w:i/>
          <w:sz w:val="28"/>
          <w:szCs w:val="28"/>
        </w:rPr>
        <w:t xml:space="preserve">Мониторинг </w:t>
      </w:r>
      <w:r w:rsidR="00857393" w:rsidRPr="00857393">
        <w:rPr>
          <w:b/>
          <w:i/>
          <w:sz w:val="28"/>
          <w:szCs w:val="28"/>
        </w:rPr>
        <w:t xml:space="preserve"> уровня </w:t>
      </w:r>
      <w:r w:rsidRPr="00857393">
        <w:rPr>
          <w:b/>
          <w:i/>
          <w:sz w:val="28"/>
          <w:szCs w:val="28"/>
        </w:rPr>
        <w:t>предметной подготовки</w:t>
      </w:r>
    </w:p>
    <w:tbl>
      <w:tblPr>
        <w:tblStyle w:val="a8"/>
        <w:tblW w:w="0" w:type="auto"/>
        <w:tblLook w:val="04A0" w:firstRow="1" w:lastRow="0" w:firstColumn="1" w:lastColumn="0" w:noHBand="0" w:noVBand="1"/>
      </w:tblPr>
      <w:tblGrid>
        <w:gridCol w:w="2392"/>
        <w:gridCol w:w="2392"/>
        <w:gridCol w:w="2393"/>
        <w:gridCol w:w="2393"/>
      </w:tblGrid>
      <w:tr w:rsidR="007C2DC5" w:rsidRPr="00BE7976" w:rsidTr="007C2DC5">
        <w:tc>
          <w:tcPr>
            <w:tcW w:w="2392" w:type="dxa"/>
          </w:tcPr>
          <w:p w:rsidR="007C2DC5" w:rsidRPr="00BE7976" w:rsidRDefault="007C2DC5" w:rsidP="00A56947">
            <w:pPr>
              <w:rPr>
                <w:sz w:val="28"/>
                <w:szCs w:val="28"/>
              </w:rPr>
            </w:pPr>
            <w:r w:rsidRPr="00BE7976">
              <w:rPr>
                <w:sz w:val="28"/>
                <w:szCs w:val="28"/>
              </w:rPr>
              <w:t>Класс</w:t>
            </w:r>
          </w:p>
        </w:tc>
        <w:tc>
          <w:tcPr>
            <w:tcW w:w="2392" w:type="dxa"/>
          </w:tcPr>
          <w:p w:rsidR="007C2DC5" w:rsidRPr="00BE7976" w:rsidRDefault="007C2DC5" w:rsidP="00A56947">
            <w:pPr>
              <w:rPr>
                <w:sz w:val="28"/>
                <w:szCs w:val="28"/>
              </w:rPr>
            </w:pPr>
            <w:r w:rsidRPr="00BE7976">
              <w:rPr>
                <w:sz w:val="28"/>
                <w:szCs w:val="28"/>
              </w:rPr>
              <w:t>Районный мониторинг</w:t>
            </w:r>
          </w:p>
        </w:tc>
        <w:tc>
          <w:tcPr>
            <w:tcW w:w="2393" w:type="dxa"/>
          </w:tcPr>
          <w:p w:rsidR="007C2DC5" w:rsidRPr="00BE7976" w:rsidRDefault="007C2DC5" w:rsidP="00A56947">
            <w:pPr>
              <w:rPr>
                <w:sz w:val="28"/>
                <w:szCs w:val="28"/>
              </w:rPr>
            </w:pPr>
            <w:r w:rsidRPr="00BE7976">
              <w:rPr>
                <w:sz w:val="28"/>
                <w:szCs w:val="28"/>
              </w:rPr>
              <w:t>Региональный мониторинг</w:t>
            </w:r>
          </w:p>
        </w:tc>
        <w:tc>
          <w:tcPr>
            <w:tcW w:w="2393" w:type="dxa"/>
          </w:tcPr>
          <w:p w:rsidR="007C2DC5" w:rsidRPr="00BE7976" w:rsidRDefault="007C2DC5" w:rsidP="00A56947">
            <w:pPr>
              <w:rPr>
                <w:sz w:val="28"/>
                <w:szCs w:val="28"/>
              </w:rPr>
            </w:pPr>
            <w:r w:rsidRPr="00BE7976">
              <w:rPr>
                <w:sz w:val="28"/>
                <w:szCs w:val="28"/>
              </w:rPr>
              <w:t>ВПР</w:t>
            </w:r>
          </w:p>
        </w:tc>
      </w:tr>
      <w:tr w:rsidR="007C2DC5" w:rsidRPr="00BE7976" w:rsidTr="007C2DC5">
        <w:tc>
          <w:tcPr>
            <w:tcW w:w="2392" w:type="dxa"/>
          </w:tcPr>
          <w:p w:rsidR="007C2DC5" w:rsidRPr="00BE7976" w:rsidRDefault="007C2DC5" w:rsidP="00A56947">
            <w:pPr>
              <w:rPr>
                <w:sz w:val="28"/>
                <w:szCs w:val="28"/>
              </w:rPr>
            </w:pPr>
            <w:r w:rsidRPr="00BE7976">
              <w:rPr>
                <w:sz w:val="28"/>
                <w:szCs w:val="28"/>
              </w:rPr>
              <w:t>2 класс</w:t>
            </w:r>
          </w:p>
        </w:tc>
        <w:tc>
          <w:tcPr>
            <w:tcW w:w="2392" w:type="dxa"/>
          </w:tcPr>
          <w:p w:rsidR="007C2DC5" w:rsidRPr="00BE7976" w:rsidRDefault="007C2DC5" w:rsidP="00A56947">
            <w:pPr>
              <w:rPr>
                <w:sz w:val="28"/>
                <w:szCs w:val="28"/>
              </w:rPr>
            </w:pPr>
            <w:r w:rsidRPr="00BE7976">
              <w:rPr>
                <w:sz w:val="28"/>
                <w:szCs w:val="28"/>
              </w:rPr>
              <w:t>Иностранный язык</w:t>
            </w:r>
          </w:p>
        </w:tc>
        <w:tc>
          <w:tcPr>
            <w:tcW w:w="2393" w:type="dxa"/>
          </w:tcPr>
          <w:p w:rsidR="007C2DC5" w:rsidRPr="00BE7976" w:rsidRDefault="007C2DC5" w:rsidP="00A56947">
            <w:pPr>
              <w:rPr>
                <w:sz w:val="28"/>
                <w:szCs w:val="28"/>
              </w:rPr>
            </w:pPr>
          </w:p>
        </w:tc>
        <w:tc>
          <w:tcPr>
            <w:tcW w:w="2393" w:type="dxa"/>
          </w:tcPr>
          <w:p w:rsidR="007C2DC5" w:rsidRPr="00BE7976" w:rsidRDefault="007C2DC5" w:rsidP="00A56947">
            <w:pPr>
              <w:rPr>
                <w:sz w:val="28"/>
                <w:szCs w:val="28"/>
              </w:rPr>
            </w:pPr>
          </w:p>
        </w:tc>
      </w:tr>
      <w:tr w:rsidR="007C2DC5" w:rsidRPr="00BE7976" w:rsidTr="007C2DC5">
        <w:tc>
          <w:tcPr>
            <w:tcW w:w="2392" w:type="dxa"/>
          </w:tcPr>
          <w:p w:rsidR="007C2DC5" w:rsidRPr="00BE7976" w:rsidRDefault="007C2DC5" w:rsidP="00A56947">
            <w:pPr>
              <w:rPr>
                <w:sz w:val="28"/>
                <w:szCs w:val="28"/>
              </w:rPr>
            </w:pPr>
            <w:r w:rsidRPr="00BE7976">
              <w:rPr>
                <w:sz w:val="28"/>
                <w:szCs w:val="28"/>
              </w:rPr>
              <w:t>4 класс</w:t>
            </w:r>
          </w:p>
        </w:tc>
        <w:tc>
          <w:tcPr>
            <w:tcW w:w="2392" w:type="dxa"/>
          </w:tcPr>
          <w:p w:rsidR="007C2DC5" w:rsidRPr="00BE7976" w:rsidRDefault="007C2DC5" w:rsidP="00A56947">
            <w:pPr>
              <w:rPr>
                <w:sz w:val="28"/>
                <w:szCs w:val="28"/>
              </w:rPr>
            </w:pPr>
            <w:r w:rsidRPr="00BE7976">
              <w:rPr>
                <w:sz w:val="28"/>
                <w:szCs w:val="28"/>
              </w:rPr>
              <w:t>Русский язык, математика, иностранный язык</w:t>
            </w:r>
          </w:p>
        </w:tc>
        <w:tc>
          <w:tcPr>
            <w:tcW w:w="2393" w:type="dxa"/>
          </w:tcPr>
          <w:p w:rsidR="007C2DC5" w:rsidRPr="00BE7976" w:rsidRDefault="007C2DC5" w:rsidP="00A56947">
            <w:pPr>
              <w:rPr>
                <w:sz w:val="28"/>
                <w:szCs w:val="28"/>
              </w:rPr>
            </w:pPr>
          </w:p>
        </w:tc>
        <w:tc>
          <w:tcPr>
            <w:tcW w:w="2393" w:type="dxa"/>
          </w:tcPr>
          <w:p w:rsidR="007C2DC5" w:rsidRPr="00BE7976" w:rsidRDefault="007C2DC5" w:rsidP="00A56947">
            <w:pPr>
              <w:rPr>
                <w:sz w:val="28"/>
                <w:szCs w:val="28"/>
              </w:rPr>
            </w:pPr>
            <w:r w:rsidRPr="00BE7976">
              <w:rPr>
                <w:sz w:val="28"/>
                <w:szCs w:val="28"/>
              </w:rPr>
              <w:t>Русский язык, математика, Окружающий мир</w:t>
            </w:r>
          </w:p>
        </w:tc>
      </w:tr>
      <w:tr w:rsidR="007C2DC5" w:rsidRPr="00BE7976" w:rsidTr="007C2DC5">
        <w:tc>
          <w:tcPr>
            <w:tcW w:w="2392" w:type="dxa"/>
          </w:tcPr>
          <w:p w:rsidR="007C2DC5" w:rsidRPr="00BE7976" w:rsidRDefault="007C2DC5" w:rsidP="00A56947">
            <w:pPr>
              <w:rPr>
                <w:sz w:val="28"/>
                <w:szCs w:val="28"/>
              </w:rPr>
            </w:pPr>
            <w:r w:rsidRPr="00BE7976">
              <w:rPr>
                <w:sz w:val="28"/>
                <w:szCs w:val="28"/>
              </w:rPr>
              <w:t>5 класс</w:t>
            </w:r>
          </w:p>
        </w:tc>
        <w:tc>
          <w:tcPr>
            <w:tcW w:w="2392" w:type="dxa"/>
          </w:tcPr>
          <w:p w:rsidR="007C2DC5" w:rsidRPr="00BE7976" w:rsidRDefault="007C2DC5" w:rsidP="00A56947">
            <w:pPr>
              <w:rPr>
                <w:sz w:val="28"/>
                <w:szCs w:val="28"/>
              </w:rPr>
            </w:pPr>
            <w:r w:rsidRPr="00BE7976">
              <w:rPr>
                <w:sz w:val="28"/>
                <w:szCs w:val="28"/>
              </w:rPr>
              <w:t xml:space="preserve">Русский язык, математика, </w:t>
            </w:r>
            <w:r w:rsidRPr="00BE7976">
              <w:rPr>
                <w:sz w:val="28"/>
                <w:szCs w:val="28"/>
              </w:rPr>
              <w:lastRenderedPageBreak/>
              <w:t>иностранный язык</w:t>
            </w:r>
          </w:p>
        </w:tc>
        <w:tc>
          <w:tcPr>
            <w:tcW w:w="2393" w:type="dxa"/>
          </w:tcPr>
          <w:p w:rsidR="007C2DC5" w:rsidRPr="00BE7976" w:rsidRDefault="007C2DC5" w:rsidP="00A56947">
            <w:pPr>
              <w:rPr>
                <w:sz w:val="28"/>
                <w:szCs w:val="28"/>
              </w:rPr>
            </w:pPr>
            <w:r w:rsidRPr="00BE7976">
              <w:rPr>
                <w:sz w:val="28"/>
                <w:szCs w:val="28"/>
              </w:rPr>
              <w:lastRenderedPageBreak/>
              <w:t>Иностранный язык</w:t>
            </w:r>
          </w:p>
        </w:tc>
        <w:tc>
          <w:tcPr>
            <w:tcW w:w="2393" w:type="dxa"/>
          </w:tcPr>
          <w:p w:rsidR="007C2DC5" w:rsidRPr="00BE7976" w:rsidRDefault="007C2DC5" w:rsidP="00A56947">
            <w:pPr>
              <w:rPr>
                <w:sz w:val="28"/>
                <w:szCs w:val="28"/>
              </w:rPr>
            </w:pPr>
            <w:r w:rsidRPr="00BE7976">
              <w:rPr>
                <w:sz w:val="28"/>
                <w:szCs w:val="28"/>
              </w:rPr>
              <w:t xml:space="preserve">Русский язык, математика, </w:t>
            </w:r>
            <w:r w:rsidRPr="00BE7976">
              <w:rPr>
                <w:sz w:val="28"/>
                <w:szCs w:val="28"/>
              </w:rPr>
              <w:lastRenderedPageBreak/>
              <w:t>биология, история</w:t>
            </w:r>
          </w:p>
        </w:tc>
      </w:tr>
      <w:tr w:rsidR="007C2DC5" w:rsidRPr="00BE7976" w:rsidTr="007C2DC5">
        <w:tc>
          <w:tcPr>
            <w:tcW w:w="2392" w:type="dxa"/>
          </w:tcPr>
          <w:p w:rsidR="007C2DC5" w:rsidRPr="00BE7976" w:rsidRDefault="007C2DC5" w:rsidP="007C2DC5">
            <w:pPr>
              <w:rPr>
                <w:sz w:val="28"/>
                <w:szCs w:val="28"/>
              </w:rPr>
            </w:pPr>
            <w:r w:rsidRPr="00BE7976">
              <w:rPr>
                <w:sz w:val="28"/>
                <w:szCs w:val="28"/>
              </w:rPr>
              <w:lastRenderedPageBreak/>
              <w:t>6 класс</w:t>
            </w:r>
          </w:p>
        </w:tc>
        <w:tc>
          <w:tcPr>
            <w:tcW w:w="2392" w:type="dxa"/>
          </w:tcPr>
          <w:p w:rsidR="007C2DC5" w:rsidRPr="00BE7976" w:rsidRDefault="007C2DC5" w:rsidP="007C2DC5">
            <w:pPr>
              <w:rPr>
                <w:sz w:val="28"/>
                <w:szCs w:val="28"/>
              </w:rPr>
            </w:pPr>
            <w:r w:rsidRPr="00BE7976">
              <w:rPr>
                <w:sz w:val="28"/>
                <w:szCs w:val="28"/>
              </w:rPr>
              <w:t>Русский язык, математика, иностранный язык</w:t>
            </w:r>
          </w:p>
        </w:tc>
        <w:tc>
          <w:tcPr>
            <w:tcW w:w="2393" w:type="dxa"/>
          </w:tcPr>
          <w:p w:rsidR="007C2DC5" w:rsidRPr="00BE7976" w:rsidRDefault="007C2DC5" w:rsidP="007C2DC5">
            <w:pPr>
              <w:rPr>
                <w:sz w:val="28"/>
                <w:szCs w:val="28"/>
              </w:rPr>
            </w:pPr>
            <w:r w:rsidRPr="00BE7976">
              <w:rPr>
                <w:sz w:val="28"/>
                <w:szCs w:val="28"/>
              </w:rPr>
              <w:t>Иностранный язык</w:t>
            </w:r>
          </w:p>
        </w:tc>
        <w:tc>
          <w:tcPr>
            <w:tcW w:w="2393" w:type="dxa"/>
          </w:tcPr>
          <w:p w:rsidR="007C2DC5" w:rsidRPr="00BE7976" w:rsidRDefault="007C2DC5" w:rsidP="007C2DC5">
            <w:pPr>
              <w:rPr>
                <w:sz w:val="28"/>
                <w:szCs w:val="28"/>
              </w:rPr>
            </w:pPr>
            <w:r w:rsidRPr="00BE7976">
              <w:rPr>
                <w:sz w:val="28"/>
                <w:szCs w:val="28"/>
              </w:rPr>
              <w:t>Русский язык, математика, биология, история, обществознание, география</w:t>
            </w:r>
          </w:p>
        </w:tc>
      </w:tr>
      <w:tr w:rsidR="007C2DC5" w:rsidRPr="00BE7976" w:rsidTr="007C2DC5">
        <w:tc>
          <w:tcPr>
            <w:tcW w:w="2392" w:type="dxa"/>
          </w:tcPr>
          <w:p w:rsidR="007C2DC5" w:rsidRPr="00BE7976" w:rsidRDefault="007C2DC5" w:rsidP="007C2DC5">
            <w:pPr>
              <w:rPr>
                <w:sz w:val="28"/>
                <w:szCs w:val="28"/>
              </w:rPr>
            </w:pPr>
            <w:r w:rsidRPr="00BE7976">
              <w:rPr>
                <w:sz w:val="28"/>
                <w:szCs w:val="28"/>
              </w:rPr>
              <w:t>7 класс</w:t>
            </w:r>
          </w:p>
        </w:tc>
        <w:tc>
          <w:tcPr>
            <w:tcW w:w="2392" w:type="dxa"/>
          </w:tcPr>
          <w:p w:rsidR="007C2DC5" w:rsidRPr="00BE7976" w:rsidRDefault="007C2DC5" w:rsidP="007C2DC5">
            <w:pPr>
              <w:rPr>
                <w:sz w:val="28"/>
                <w:szCs w:val="28"/>
              </w:rPr>
            </w:pPr>
            <w:r w:rsidRPr="00BE7976">
              <w:rPr>
                <w:sz w:val="28"/>
                <w:szCs w:val="28"/>
              </w:rPr>
              <w:t>Русский язык, математика, иностранный язык, биология</w:t>
            </w:r>
          </w:p>
        </w:tc>
        <w:tc>
          <w:tcPr>
            <w:tcW w:w="2393" w:type="dxa"/>
          </w:tcPr>
          <w:p w:rsidR="007C2DC5" w:rsidRPr="00BE7976" w:rsidRDefault="007C2DC5" w:rsidP="007C2DC5">
            <w:pPr>
              <w:rPr>
                <w:sz w:val="28"/>
                <w:szCs w:val="28"/>
              </w:rPr>
            </w:pPr>
            <w:r w:rsidRPr="00BE7976">
              <w:rPr>
                <w:sz w:val="28"/>
                <w:szCs w:val="28"/>
              </w:rPr>
              <w:t>Иностранный язык</w:t>
            </w:r>
          </w:p>
        </w:tc>
        <w:tc>
          <w:tcPr>
            <w:tcW w:w="2393" w:type="dxa"/>
          </w:tcPr>
          <w:p w:rsidR="007C2DC5" w:rsidRPr="00BE7976" w:rsidRDefault="007C2DC5" w:rsidP="007C2DC5">
            <w:pPr>
              <w:rPr>
                <w:sz w:val="28"/>
                <w:szCs w:val="28"/>
              </w:rPr>
            </w:pPr>
          </w:p>
        </w:tc>
      </w:tr>
      <w:tr w:rsidR="007C2DC5" w:rsidRPr="00BE7976" w:rsidTr="007C2DC5">
        <w:tc>
          <w:tcPr>
            <w:tcW w:w="2392" w:type="dxa"/>
          </w:tcPr>
          <w:p w:rsidR="007C2DC5" w:rsidRPr="00BE7976" w:rsidRDefault="007C2DC5" w:rsidP="007C2DC5">
            <w:pPr>
              <w:rPr>
                <w:sz w:val="28"/>
                <w:szCs w:val="28"/>
              </w:rPr>
            </w:pPr>
            <w:r w:rsidRPr="00BE7976">
              <w:rPr>
                <w:sz w:val="28"/>
                <w:szCs w:val="28"/>
              </w:rPr>
              <w:t>8 класс</w:t>
            </w:r>
          </w:p>
        </w:tc>
        <w:tc>
          <w:tcPr>
            <w:tcW w:w="2392" w:type="dxa"/>
          </w:tcPr>
          <w:p w:rsidR="007C2DC5" w:rsidRPr="00BE7976" w:rsidRDefault="007C2DC5" w:rsidP="007C2DC5">
            <w:pPr>
              <w:rPr>
                <w:sz w:val="28"/>
                <w:szCs w:val="28"/>
              </w:rPr>
            </w:pPr>
            <w:r w:rsidRPr="00BE7976">
              <w:rPr>
                <w:sz w:val="28"/>
                <w:szCs w:val="28"/>
              </w:rPr>
              <w:t>Русский язык, математика, иностранный язык</w:t>
            </w:r>
          </w:p>
        </w:tc>
        <w:tc>
          <w:tcPr>
            <w:tcW w:w="2393" w:type="dxa"/>
          </w:tcPr>
          <w:p w:rsidR="007C2DC5" w:rsidRPr="00BE7976" w:rsidRDefault="007C2DC5" w:rsidP="007C2DC5">
            <w:pPr>
              <w:rPr>
                <w:sz w:val="28"/>
                <w:szCs w:val="28"/>
              </w:rPr>
            </w:pPr>
            <w:r w:rsidRPr="00BE7976">
              <w:rPr>
                <w:sz w:val="28"/>
                <w:szCs w:val="28"/>
              </w:rPr>
              <w:t>Иностранный язык</w:t>
            </w:r>
          </w:p>
        </w:tc>
        <w:tc>
          <w:tcPr>
            <w:tcW w:w="2393" w:type="dxa"/>
          </w:tcPr>
          <w:p w:rsidR="007C2DC5" w:rsidRPr="00BE7976" w:rsidRDefault="007C2DC5" w:rsidP="007C2DC5">
            <w:pPr>
              <w:rPr>
                <w:sz w:val="28"/>
                <w:szCs w:val="28"/>
              </w:rPr>
            </w:pPr>
          </w:p>
        </w:tc>
      </w:tr>
      <w:tr w:rsidR="007C2DC5" w:rsidRPr="00BE7976" w:rsidTr="007C2DC5">
        <w:tc>
          <w:tcPr>
            <w:tcW w:w="2392" w:type="dxa"/>
          </w:tcPr>
          <w:p w:rsidR="007C2DC5" w:rsidRPr="00BE7976" w:rsidRDefault="007C2DC5" w:rsidP="007C2DC5">
            <w:pPr>
              <w:rPr>
                <w:sz w:val="28"/>
                <w:szCs w:val="28"/>
              </w:rPr>
            </w:pPr>
            <w:r w:rsidRPr="00BE7976">
              <w:rPr>
                <w:sz w:val="28"/>
                <w:szCs w:val="28"/>
              </w:rPr>
              <w:t>9 класс</w:t>
            </w:r>
          </w:p>
        </w:tc>
        <w:tc>
          <w:tcPr>
            <w:tcW w:w="2392" w:type="dxa"/>
          </w:tcPr>
          <w:p w:rsidR="007C2DC5" w:rsidRPr="00BE7976" w:rsidRDefault="007C2DC5" w:rsidP="007C2DC5">
            <w:pPr>
              <w:rPr>
                <w:sz w:val="28"/>
                <w:szCs w:val="28"/>
              </w:rPr>
            </w:pPr>
            <w:r w:rsidRPr="00BE7976">
              <w:rPr>
                <w:sz w:val="28"/>
                <w:szCs w:val="28"/>
              </w:rPr>
              <w:t>Русский язык, математика, иностранный язык</w:t>
            </w:r>
          </w:p>
        </w:tc>
        <w:tc>
          <w:tcPr>
            <w:tcW w:w="2393" w:type="dxa"/>
          </w:tcPr>
          <w:p w:rsidR="007C2DC5" w:rsidRPr="00BE7976" w:rsidRDefault="007C2DC5" w:rsidP="007C2DC5">
            <w:pPr>
              <w:rPr>
                <w:sz w:val="28"/>
                <w:szCs w:val="28"/>
              </w:rPr>
            </w:pPr>
            <w:r w:rsidRPr="00BE7976">
              <w:rPr>
                <w:sz w:val="28"/>
                <w:szCs w:val="28"/>
              </w:rPr>
              <w:t>Иностранный язык,</w:t>
            </w:r>
          </w:p>
          <w:p w:rsidR="007C2DC5" w:rsidRPr="00BE7976" w:rsidRDefault="007C2DC5" w:rsidP="007C2DC5">
            <w:pPr>
              <w:rPr>
                <w:sz w:val="28"/>
                <w:szCs w:val="28"/>
              </w:rPr>
            </w:pPr>
            <w:r w:rsidRPr="00BE7976">
              <w:rPr>
                <w:sz w:val="28"/>
                <w:szCs w:val="28"/>
              </w:rPr>
              <w:t>математика</w:t>
            </w:r>
          </w:p>
        </w:tc>
        <w:tc>
          <w:tcPr>
            <w:tcW w:w="2393" w:type="dxa"/>
          </w:tcPr>
          <w:p w:rsidR="007C2DC5" w:rsidRPr="00BE7976" w:rsidRDefault="007C2DC5" w:rsidP="007C2DC5">
            <w:pPr>
              <w:rPr>
                <w:sz w:val="28"/>
                <w:szCs w:val="28"/>
              </w:rPr>
            </w:pPr>
          </w:p>
        </w:tc>
      </w:tr>
      <w:tr w:rsidR="007C2DC5" w:rsidRPr="00BE7976" w:rsidTr="007C2DC5">
        <w:tc>
          <w:tcPr>
            <w:tcW w:w="2392" w:type="dxa"/>
          </w:tcPr>
          <w:p w:rsidR="007C2DC5" w:rsidRPr="00BE7976" w:rsidRDefault="007C2DC5" w:rsidP="007C2DC5">
            <w:pPr>
              <w:rPr>
                <w:sz w:val="28"/>
                <w:szCs w:val="28"/>
              </w:rPr>
            </w:pPr>
            <w:r w:rsidRPr="00BE7976">
              <w:rPr>
                <w:sz w:val="28"/>
                <w:szCs w:val="28"/>
              </w:rPr>
              <w:t>10 класс</w:t>
            </w:r>
          </w:p>
        </w:tc>
        <w:tc>
          <w:tcPr>
            <w:tcW w:w="2392" w:type="dxa"/>
          </w:tcPr>
          <w:p w:rsidR="007C2DC5" w:rsidRPr="00BE7976" w:rsidRDefault="007C2DC5" w:rsidP="007C2DC5">
            <w:pPr>
              <w:rPr>
                <w:sz w:val="28"/>
                <w:szCs w:val="28"/>
              </w:rPr>
            </w:pPr>
            <w:r w:rsidRPr="00BE7976">
              <w:rPr>
                <w:sz w:val="28"/>
                <w:szCs w:val="28"/>
              </w:rPr>
              <w:t>Русский язык, математика</w:t>
            </w:r>
          </w:p>
        </w:tc>
        <w:tc>
          <w:tcPr>
            <w:tcW w:w="2393" w:type="dxa"/>
          </w:tcPr>
          <w:p w:rsidR="007C2DC5" w:rsidRPr="00BE7976" w:rsidRDefault="007C2DC5" w:rsidP="007C2DC5">
            <w:pPr>
              <w:rPr>
                <w:sz w:val="28"/>
                <w:szCs w:val="28"/>
              </w:rPr>
            </w:pPr>
          </w:p>
        </w:tc>
        <w:tc>
          <w:tcPr>
            <w:tcW w:w="2393" w:type="dxa"/>
          </w:tcPr>
          <w:p w:rsidR="007C2DC5" w:rsidRPr="00BE7976" w:rsidRDefault="007C2DC5" w:rsidP="007C2DC5">
            <w:pPr>
              <w:rPr>
                <w:sz w:val="28"/>
                <w:szCs w:val="28"/>
              </w:rPr>
            </w:pPr>
          </w:p>
        </w:tc>
      </w:tr>
      <w:tr w:rsidR="007C2DC5" w:rsidRPr="00BE7976" w:rsidTr="007C2DC5">
        <w:tc>
          <w:tcPr>
            <w:tcW w:w="2392" w:type="dxa"/>
          </w:tcPr>
          <w:p w:rsidR="007C2DC5" w:rsidRPr="00BE7976" w:rsidRDefault="007C2DC5" w:rsidP="007C2DC5">
            <w:pPr>
              <w:rPr>
                <w:sz w:val="28"/>
                <w:szCs w:val="28"/>
              </w:rPr>
            </w:pPr>
            <w:r w:rsidRPr="00BE7976">
              <w:rPr>
                <w:sz w:val="28"/>
                <w:szCs w:val="28"/>
              </w:rPr>
              <w:t>11 класс</w:t>
            </w:r>
          </w:p>
        </w:tc>
        <w:tc>
          <w:tcPr>
            <w:tcW w:w="2392" w:type="dxa"/>
          </w:tcPr>
          <w:p w:rsidR="007C2DC5" w:rsidRPr="00BE7976" w:rsidRDefault="007C2DC5" w:rsidP="007C2DC5">
            <w:pPr>
              <w:rPr>
                <w:sz w:val="28"/>
                <w:szCs w:val="28"/>
              </w:rPr>
            </w:pPr>
            <w:r w:rsidRPr="00BE7976">
              <w:rPr>
                <w:sz w:val="28"/>
                <w:szCs w:val="28"/>
              </w:rPr>
              <w:t>Русский язык, математика,</w:t>
            </w:r>
          </w:p>
        </w:tc>
        <w:tc>
          <w:tcPr>
            <w:tcW w:w="2393" w:type="dxa"/>
          </w:tcPr>
          <w:p w:rsidR="007C2DC5" w:rsidRPr="00BE7976" w:rsidRDefault="007C2DC5" w:rsidP="007C2DC5">
            <w:pPr>
              <w:rPr>
                <w:sz w:val="28"/>
                <w:szCs w:val="28"/>
              </w:rPr>
            </w:pPr>
            <w:r w:rsidRPr="00BE7976">
              <w:rPr>
                <w:sz w:val="28"/>
                <w:szCs w:val="28"/>
              </w:rPr>
              <w:t>математика</w:t>
            </w:r>
          </w:p>
        </w:tc>
        <w:tc>
          <w:tcPr>
            <w:tcW w:w="2393" w:type="dxa"/>
          </w:tcPr>
          <w:p w:rsidR="007C2DC5" w:rsidRPr="00BE7976" w:rsidRDefault="007C2DC5" w:rsidP="007C2DC5">
            <w:pPr>
              <w:rPr>
                <w:sz w:val="28"/>
                <w:szCs w:val="28"/>
              </w:rPr>
            </w:pPr>
            <w:r w:rsidRPr="00BE7976">
              <w:rPr>
                <w:sz w:val="28"/>
                <w:szCs w:val="28"/>
              </w:rPr>
              <w:t xml:space="preserve">Иностранный язык, география, история, </w:t>
            </w:r>
            <w:r w:rsidR="000623A4" w:rsidRPr="00BE7976">
              <w:rPr>
                <w:sz w:val="28"/>
                <w:szCs w:val="28"/>
              </w:rPr>
              <w:t>физика, биология, химия</w:t>
            </w:r>
          </w:p>
        </w:tc>
      </w:tr>
    </w:tbl>
    <w:p w:rsidR="00A56947" w:rsidRPr="00BE7976" w:rsidRDefault="00A56947" w:rsidP="00A56947">
      <w:pPr>
        <w:rPr>
          <w:sz w:val="28"/>
          <w:szCs w:val="28"/>
        </w:rPr>
        <w:sectPr w:rsidR="00A56947" w:rsidRPr="00BE7976" w:rsidSect="000F7F3B">
          <w:pgSz w:w="11906" w:h="16838"/>
          <w:pgMar w:top="1134" w:right="851" w:bottom="1134" w:left="1701" w:header="709" w:footer="709" w:gutter="0"/>
          <w:cols w:space="708"/>
          <w:docGrid w:linePitch="360"/>
        </w:sectPr>
      </w:pPr>
    </w:p>
    <w:p w:rsidR="00963134" w:rsidRPr="00E37183" w:rsidRDefault="00963134" w:rsidP="00963134">
      <w:pPr>
        <w:jc w:val="center"/>
        <w:rPr>
          <w:b/>
          <w:sz w:val="32"/>
          <w:szCs w:val="32"/>
        </w:rPr>
      </w:pPr>
      <w:r w:rsidRPr="003476A6">
        <w:rPr>
          <w:color w:val="F79646" w:themeColor="accent6"/>
          <w:sz w:val="24"/>
          <w:szCs w:val="24"/>
        </w:rPr>
        <w:lastRenderedPageBreak/>
        <w:t xml:space="preserve">    </w:t>
      </w:r>
      <w:r w:rsidR="00E71AEC" w:rsidRPr="00E37183">
        <w:rPr>
          <w:b/>
          <w:sz w:val="32"/>
          <w:szCs w:val="32"/>
        </w:rPr>
        <w:t xml:space="preserve">Итоги </w:t>
      </w:r>
      <w:r w:rsidR="000E4ACE" w:rsidRPr="00E37183">
        <w:rPr>
          <w:b/>
          <w:sz w:val="32"/>
          <w:szCs w:val="32"/>
        </w:rPr>
        <w:t>Всероссийски</w:t>
      </w:r>
      <w:r w:rsidR="00E71AEC" w:rsidRPr="00E37183">
        <w:rPr>
          <w:b/>
          <w:sz w:val="32"/>
          <w:szCs w:val="32"/>
        </w:rPr>
        <w:t>х</w:t>
      </w:r>
      <w:r w:rsidR="000E4ACE" w:rsidRPr="00E37183">
        <w:rPr>
          <w:b/>
          <w:sz w:val="32"/>
          <w:szCs w:val="32"/>
        </w:rPr>
        <w:t xml:space="preserve"> проверочны</w:t>
      </w:r>
      <w:r w:rsidR="00E71AEC" w:rsidRPr="00E37183">
        <w:rPr>
          <w:b/>
          <w:sz w:val="32"/>
          <w:szCs w:val="32"/>
        </w:rPr>
        <w:t>х</w:t>
      </w:r>
      <w:r w:rsidR="000E4ACE" w:rsidRPr="00E37183">
        <w:rPr>
          <w:b/>
          <w:sz w:val="32"/>
          <w:szCs w:val="32"/>
        </w:rPr>
        <w:t xml:space="preserve"> работ</w:t>
      </w:r>
    </w:p>
    <w:p w:rsidR="00687041" w:rsidRDefault="00687041" w:rsidP="00963134">
      <w:pPr>
        <w:jc w:val="center"/>
        <w:rPr>
          <w:b/>
          <w:i/>
          <w:sz w:val="28"/>
          <w:szCs w:val="28"/>
        </w:rPr>
      </w:pPr>
    </w:p>
    <w:p w:rsidR="000E4ACE" w:rsidRPr="00A56947" w:rsidRDefault="000E4ACE" w:rsidP="00963134">
      <w:pPr>
        <w:jc w:val="center"/>
        <w:rPr>
          <w:b/>
          <w:i/>
          <w:sz w:val="28"/>
          <w:szCs w:val="28"/>
        </w:rPr>
      </w:pPr>
      <w:r w:rsidRPr="00A56947">
        <w:rPr>
          <w:b/>
          <w:i/>
          <w:sz w:val="28"/>
          <w:szCs w:val="28"/>
        </w:rPr>
        <w:t>4 класс</w:t>
      </w:r>
    </w:p>
    <w:p w:rsidR="007F10AB" w:rsidRPr="004660A3" w:rsidRDefault="007F10AB" w:rsidP="00963134">
      <w:pPr>
        <w:jc w:val="center"/>
        <w:rPr>
          <w:b/>
          <w:i/>
          <w:sz w:val="28"/>
          <w:szCs w:val="28"/>
        </w:rPr>
      </w:pPr>
      <w:r w:rsidRPr="004660A3">
        <w:rPr>
          <w:b/>
          <w:i/>
          <w:sz w:val="28"/>
          <w:szCs w:val="28"/>
        </w:rPr>
        <w:t>Доля участников ВПР, получивших за работу «4» и «5»</w:t>
      </w:r>
      <w:r w:rsidR="00221B99" w:rsidRPr="004660A3">
        <w:rPr>
          <w:b/>
          <w:i/>
          <w:sz w:val="28"/>
          <w:szCs w:val="28"/>
        </w:rPr>
        <w:t xml:space="preserve"> (%)</w:t>
      </w:r>
    </w:p>
    <w:p w:rsidR="00221B99" w:rsidRPr="00A56947" w:rsidRDefault="00221B99" w:rsidP="00963134">
      <w:pPr>
        <w:jc w:val="center"/>
        <w:rPr>
          <w:b/>
          <w:i/>
          <w:sz w:val="28"/>
          <w:szCs w:val="28"/>
        </w:rPr>
      </w:pPr>
    </w:p>
    <w:tbl>
      <w:tblPr>
        <w:tblStyle w:val="a8"/>
        <w:tblW w:w="0" w:type="auto"/>
        <w:tblLayout w:type="fixed"/>
        <w:tblLook w:val="04A0" w:firstRow="1" w:lastRow="0" w:firstColumn="1" w:lastColumn="0" w:noHBand="0" w:noVBand="1"/>
      </w:tblPr>
      <w:tblGrid>
        <w:gridCol w:w="2518"/>
        <w:gridCol w:w="1276"/>
        <w:gridCol w:w="1134"/>
        <w:gridCol w:w="1052"/>
        <w:gridCol w:w="1197"/>
        <w:gridCol w:w="1197"/>
        <w:gridCol w:w="1197"/>
      </w:tblGrid>
      <w:tr w:rsidR="003D03C0" w:rsidTr="00FA001F">
        <w:tc>
          <w:tcPr>
            <w:tcW w:w="2518" w:type="dxa"/>
            <w:vMerge w:val="restart"/>
          </w:tcPr>
          <w:p w:rsidR="003D03C0" w:rsidRPr="00221B99" w:rsidRDefault="003D03C0" w:rsidP="00963134">
            <w:pPr>
              <w:jc w:val="center"/>
              <w:rPr>
                <w:b/>
                <w:i/>
                <w:sz w:val="24"/>
                <w:szCs w:val="24"/>
              </w:rPr>
            </w:pPr>
            <w:r w:rsidRPr="00221B99">
              <w:rPr>
                <w:b/>
                <w:i/>
                <w:sz w:val="24"/>
                <w:szCs w:val="24"/>
              </w:rPr>
              <w:t>Школы</w:t>
            </w:r>
          </w:p>
        </w:tc>
        <w:tc>
          <w:tcPr>
            <w:tcW w:w="2410" w:type="dxa"/>
            <w:gridSpan w:val="2"/>
          </w:tcPr>
          <w:p w:rsidR="003D03C0" w:rsidRPr="00221B99" w:rsidRDefault="003D03C0" w:rsidP="00FA001F">
            <w:pPr>
              <w:jc w:val="center"/>
              <w:rPr>
                <w:b/>
                <w:i/>
                <w:sz w:val="24"/>
                <w:szCs w:val="24"/>
              </w:rPr>
            </w:pPr>
            <w:r w:rsidRPr="00221B99">
              <w:rPr>
                <w:b/>
                <w:i/>
                <w:sz w:val="24"/>
                <w:szCs w:val="24"/>
              </w:rPr>
              <w:t>Математика</w:t>
            </w:r>
          </w:p>
        </w:tc>
        <w:tc>
          <w:tcPr>
            <w:tcW w:w="2249" w:type="dxa"/>
            <w:gridSpan w:val="2"/>
          </w:tcPr>
          <w:p w:rsidR="003D03C0" w:rsidRPr="00221B99" w:rsidRDefault="003D03C0" w:rsidP="00FA001F">
            <w:pPr>
              <w:jc w:val="center"/>
              <w:rPr>
                <w:b/>
                <w:i/>
                <w:sz w:val="24"/>
                <w:szCs w:val="24"/>
              </w:rPr>
            </w:pPr>
            <w:r w:rsidRPr="00221B99">
              <w:rPr>
                <w:b/>
                <w:i/>
                <w:sz w:val="24"/>
                <w:szCs w:val="24"/>
              </w:rPr>
              <w:t>Русский язык</w:t>
            </w:r>
          </w:p>
        </w:tc>
        <w:tc>
          <w:tcPr>
            <w:tcW w:w="2394" w:type="dxa"/>
            <w:gridSpan w:val="2"/>
          </w:tcPr>
          <w:p w:rsidR="003D03C0" w:rsidRPr="00221B99" w:rsidRDefault="003D03C0" w:rsidP="00FA001F">
            <w:pPr>
              <w:jc w:val="center"/>
              <w:rPr>
                <w:b/>
                <w:i/>
                <w:sz w:val="24"/>
                <w:szCs w:val="24"/>
              </w:rPr>
            </w:pPr>
            <w:r w:rsidRPr="00221B99">
              <w:rPr>
                <w:b/>
                <w:i/>
                <w:sz w:val="24"/>
                <w:szCs w:val="24"/>
              </w:rPr>
              <w:t>Окружающий мир</w:t>
            </w:r>
          </w:p>
        </w:tc>
      </w:tr>
      <w:tr w:rsidR="003D03C0" w:rsidTr="00566740">
        <w:tc>
          <w:tcPr>
            <w:tcW w:w="2518" w:type="dxa"/>
            <w:vMerge/>
          </w:tcPr>
          <w:p w:rsidR="003D03C0" w:rsidRPr="00221B99" w:rsidRDefault="003D03C0" w:rsidP="00963134">
            <w:pPr>
              <w:jc w:val="center"/>
              <w:rPr>
                <w:b/>
                <w:i/>
                <w:sz w:val="24"/>
                <w:szCs w:val="24"/>
              </w:rPr>
            </w:pPr>
          </w:p>
        </w:tc>
        <w:tc>
          <w:tcPr>
            <w:tcW w:w="1276" w:type="dxa"/>
            <w:shd w:val="clear" w:color="auto" w:fill="auto"/>
          </w:tcPr>
          <w:p w:rsidR="003D03C0" w:rsidRPr="00221B99" w:rsidRDefault="003D03C0" w:rsidP="003D03C0">
            <w:pPr>
              <w:jc w:val="center"/>
              <w:rPr>
                <w:b/>
                <w:i/>
                <w:sz w:val="24"/>
                <w:szCs w:val="24"/>
              </w:rPr>
            </w:pPr>
            <w:r w:rsidRPr="00221B99">
              <w:rPr>
                <w:b/>
                <w:i/>
                <w:sz w:val="24"/>
                <w:szCs w:val="24"/>
              </w:rPr>
              <w:t>2018</w:t>
            </w:r>
          </w:p>
        </w:tc>
        <w:tc>
          <w:tcPr>
            <w:tcW w:w="1134" w:type="dxa"/>
          </w:tcPr>
          <w:p w:rsidR="003D03C0" w:rsidRPr="00221B99" w:rsidRDefault="003D03C0" w:rsidP="00FA001F">
            <w:pPr>
              <w:jc w:val="center"/>
              <w:rPr>
                <w:b/>
                <w:i/>
                <w:sz w:val="24"/>
                <w:szCs w:val="24"/>
              </w:rPr>
            </w:pPr>
            <w:r w:rsidRPr="00221B99">
              <w:rPr>
                <w:b/>
                <w:i/>
                <w:sz w:val="24"/>
                <w:szCs w:val="24"/>
              </w:rPr>
              <w:t>2017</w:t>
            </w:r>
          </w:p>
        </w:tc>
        <w:tc>
          <w:tcPr>
            <w:tcW w:w="1052" w:type="dxa"/>
            <w:shd w:val="clear" w:color="auto" w:fill="auto"/>
          </w:tcPr>
          <w:p w:rsidR="003D03C0" w:rsidRPr="00221B99" w:rsidRDefault="003D03C0" w:rsidP="00963134">
            <w:pPr>
              <w:jc w:val="center"/>
              <w:rPr>
                <w:b/>
                <w:i/>
                <w:sz w:val="24"/>
                <w:szCs w:val="24"/>
              </w:rPr>
            </w:pPr>
            <w:r w:rsidRPr="00221B99">
              <w:rPr>
                <w:b/>
                <w:i/>
                <w:sz w:val="24"/>
                <w:szCs w:val="24"/>
              </w:rPr>
              <w:t>2018</w:t>
            </w:r>
          </w:p>
        </w:tc>
        <w:tc>
          <w:tcPr>
            <w:tcW w:w="1197" w:type="dxa"/>
          </w:tcPr>
          <w:p w:rsidR="003D03C0" w:rsidRPr="00221B99" w:rsidRDefault="003D03C0" w:rsidP="00FA001F">
            <w:pPr>
              <w:jc w:val="center"/>
              <w:rPr>
                <w:b/>
                <w:i/>
                <w:sz w:val="24"/>
                <w:szCs w:val="24"/>
              </w:rPr>
            </w:pPr>
            <w:r w:rsidRPr="00221B99">
              <w:rPr>
                <w:b/>
                <w:i/>
                <w:sz w:val="24"/>
                <w:szCs w:val="24"/>
              </w:rPr>
              <w:t>2017</w:t>
            </w:r>
          </w:p>
        </w:tc>
        <w:tc>
          <w:tcPr>
            <w:tcW w:w="1197" w:type="dxa"/>
            <w:shd w:val="clear" w:color="auto" w:fill="auto"/>
          </w:tcPr>
          <w:p w:rsidR="003D03C0" w:rsidRPr="00221B99" w:rsidRDefault="003D03C0" w:rsidP="00FA001F">
            <w:pPr>
              <w:rPr>
                <w:b/>
                <w:i/>
                <w:sz w:val="24"/>
                <w:szCs w:val="24"/>
              </w:rPr>
            </w:pPr>
            <w:r w:rsidRPr="00221B99">
              <w:rPr>
                <w:b/>
                <w:i/>
                <w:sz w:val="24"/>
                <w:szCs w:val="24"/>
              </w:rPr>
              <w:t>2018</w:t>
            </w:r>
          </w:p>
        </w:tc>
        <w:tc>
          <w:tcPr>
            <w:tcW w:w="1197" w:type="dxa"/>
          </w:tcPr>
          <w:p w:rsidR="003D03C0" w:rsidRPr="00221B99" w:rsidRDefault="003D03C0" w:rsidP="00FA001F">
            <w:pPr>
              <w:jc w:val="center"/>
              <w:rPr>
                <w:b/>
                <w:i/>
                <w:sz w:val="24"/>
                <w:szCs w:val="24"/>
              </w:rPr>
            </w:pPr>
            <w:r w:rsidRPr="00221B99">
              <w:rPr>
                <w:b/>
                <w:i/>
                <w:sz w:val="24"/>
                <w:szCs w:val="24"/>
              </w:rPr>
              <w:t>2017</w:t>
            </w:r>
          </w:p>
        </w:tc>
      </w:tr>
      <w:tr w:rsidR="003D03C0" w:rsidTr="00566740">
        <w:tc>
          <w:tcPr>
            <w:tcW w:w="2518" w:type="dxa"/>
          </w:tcPr>
          <w:p w:rsidR="003D03C0" w:rsidRPr="00296B80" w:rsidRDefault="003D03C0" w:rsidP="00963134">
            <w:pPr>
              <w:jc w:val="center"/>
              <w:rPr>
                <w:sz w:val="24"/>
                <w:szCs w:val="24"/>
              </w:rPr>
            </w:pPr>
            <w:r>
              <w:rPr>
                <w:sz w:val="24"/>
                <w:szCs w:val="24"/>
              </w:rPr>
              <w:t>СОШ №1</w:t>
            </w:r>
          </w:p>
        </w:tc>
        <w:tc>
          <w:tcPr>
            <w:tcW w:w="1276" w:type="dxa"/>
            <w:shd w:val="clear" w:color="auto" w:fill="auto"/>
          </w:tcPr>
          <w:p w:rsidR="003D03C0" w:rsidRPr="00296B80" w:rsidRDefault="00FA001F" w:rsidP="00963134">
            <w:pPr>
              <w:jc w:val="center"/>
              <w:rPr>
                <w:sz w:val="24"/>
                <w:szCs w:val="24"/>
              </w:rPr>
            </w:pPr>
            <w:r>
              <w:rPr>
                <w:sz w:val="24"/>
                <w:szCs w:val="24"/>
              </w:rPr>
              <w:t>86,4</w:t>
            </w:r>
          </w:p>
        </w:tc>
        <w:tc>
          <w:tcPr>
            <w:tcW w:w="1134" w:type="dxa"/>
          </w:tcPr>
          <w:p w:rsidR="003D03C0" w:rsidRPr="00296B80" w:rsidRDefault="003D03C0" w:rsidP="00FA001F">
            <w:pPr>
              <w:jc w:val="center"/>
              <w:rPr>
                <w:sz w:val="24"/>
                <w:szCs w:val="24"/>
              </w:rPr>
            </w:pPr>
            <w:r>
              <w:rPr>
                <w:sz w:val="24"/>
                <w:szCs w:val="24"/>
              </w:rPr>
              <w:t>87</w:t>
            </w:r>
          </w:p>
        </w:tc>
        <w:tc>
          <w:tcPr>
            <w:tcW w:w="1052" w:type="dxa"/>
            <w:shd w:val="clear" w:color="auto" w:fill="EEECE1" w:themeFill="background2"/>
          </w:tcPr>
          <w:p w:rsidR="003D03C0" w:rsidRPr="00296B80" w:rsidRDefault="00FA001F" w:rsidP="00963134">
            <w:pPr>
              <w:jc w:val="center"/>
              <w:rPr>
                <w:sz w:val="24"/>
                <w:szCs w:val="24"/>
              </w:rPr>
            </w:pPr>
            <w:r>
              <w:rPr>
                <w:sz w:val="24"/>
                <w:szCs w:val="24"/>
              </w:rPr>
              <w:t>79,3</w:t>
            </w:r>
          </w:p>
        </w:tc>
        <w:tc>
          <w:tcPr>
            <w:tcW w:w="1197" w:type="dxa"/>
          </w:tcPr>
          <w:p w:rsidR="003D03C0" w:rsidRPr="00296B80" w:rsidRDefault="003D03C0" w:rsidP="00963134">
            <w:pPr>
              <w:jc w:val="center"/>
              <w:rPr>
                <w:sz w:val="24"/>
                <w:szCs w:val="24"/>
              </w:rPr>
            </w:pPr>
            <w:r>
              <w:rPr>
                <w:sz w:val="24"/>
                <w:szCs w:val="24"/>
              </w:rPr>
              <w:t>89</w:t>
            </w:r>
          </w:p>
        </w:tc>
        <w:tc>
          <w:tcPr>
            <w:tcW w:w="1197" w:type="dxa"/>
            <w:shd w:val="clear" w:color="auto" w:fill="auto"/>
          </w:tcPr>
          <w:p w:rsidR="003D03C0" w:rsidRPr="00296B80" w:rsidRDefault="00FA001F" w:rsidP="00963134">
            <w:pPr>
              <w:jc w:val="center"/>
              <w:rPr>
                <w:sz w:val="24"/>
                <w:szCs w:val="24"/>
              </w:rPr>
            </w:pPr>
            <w:r>
              <w:rPr>
                <w:sz w:val="24"/>
                <w:szCs w:val="24"/>
              </w:rPr>
              <w:t>88,6</w:t>
            </w:r>
          </w:p>
        </w:tc>
        <w:tc>
          <w:tcPr>
            <w:tcW w:w="1197" w:type="dxa"/>
          </w:tcPr>
          <w:p w:rsidR="003D03C0" w:rsidRPr="00296B80" w:rsidRDefault="003D03C0" w:rsidP="00963134">
            <w:pPr>
              <w:jc w:val="center"/>
              <w:rPr>
                <w:sz w:val="24"/>
                <w:szCs w:val="24"/>
              </w:rPr>
            </w:pPr>
            <w:r>
              <w:rPr>
                <w:sz w:val="24"/>
                <w:szCs w:val="24"/>
              </w:rPr>
              <w:t>88</w:t>
            </w:r>
          </w:p>
        </w:tc>
      </w:tr>
      <w:tr w:rsidR="003D03C0" w:rsidTr="00566740">
        <w:tc>
          <w:tcPr>
            <w:tcW w:w="2518" w:type="dxa"/>
          </w:tcPr>
          <w:p w:rsidR="003D03C0" w:rsidRPr="00296B80" w:rsidRDefault="003D03C0" w:rsidP="00963134">
            <w:pPr>
              <w:jc w:val="center"/>
              <w:rPr>
                <w:sz w:val="24"/>
                <w:szCs w:val="24"/>
              </w:rPr>
            </w:pPr>
            <w:r>
              <w:rPr>
                <w:sz w:val="24"/>
                <w:szCs w:val="24"/>
              </w:rPr>
              <w:t>СОШ №3</w:t>
            </w:r>
          </w:p>
        </w:tc>
        <w:tc>
          <w:tcPr>
            <w:tcW w:w="1276" w:type="dxa"/>
            <w:shd w:val="clear" w:color="auto" w:fill="FDE9D9" w:themeFill="accent6" w:themeFillTint="33"/>
          </w:tcPr>
          <w:p w:rsidR="003D03C0" w:rsidRPr="00296B80" w:rsidRDefault="00FA001F" w:rsidP="00963134">
            <w:pPr>
              <w:jc w:val="center"/>
              <w:rPr>
                <w:sz w:val="24"/>
                <w:szCs w:val="24"/>
              </w:rPr>
            </w:pPr>
            <w:r>
              <w:rPr>
                <w:sz w:val="24"/>
                <w:szCs w:val="24"/>
              </w:rPr>
              <w:t>82</w:t>
            </w:r>
          </w:p>
        </w:tc>
        <w:tc>
          <w:tcPr>
            <w:tcW w:w="1134" w:type="dxa"/>
          </w:tcPr>
          <w:p w:rsidR="003D03C0" w:rsidRPr="00296B80" w:rsidRDefault="003D03C0" w:rsidP="00FA001F">
            <w:pPr>
              <w:jc w:val="center"/>
              <w:rPr>
                <w:sz w:val="24"/>
                <w:szCs w:val="24"/>
              </w:rPr>
            </w:pPr>
            <w:r>
              <w:rPr>
                <w:sz w:val="24"/>
                <w:szCs w:val="24"/>
              </w:rPr>
              <w:t>72</w:t>
            </w:r>
          </w:p>
        </w:tc>
        <w:tc>
          <w:tcPr>
            <w:tcW w:w="1052" w:type="dxa"/>
            <w:shd w:val="clear" w:color="auto" w:fill="EEECE1" w:themeFill="background2"/>
          </w:tcPr>
          <w:p w:rsidR="003D03C0" w:rsidRPr="00296B80" w:rsidRDefault="00FA001F" w:rsidP="00963134">
            <w:pPr>
              <w:jc w:val="center"/>
              <w:rPr>
                <w:sz w:val="24"/>
                <w:szCs w:val="24"/>
              </w:rPr>
            </w:pPr>
            <w:r>
              <w:rPr>
                <w:sz w:val="24"/>
                <w:szCs w:val="24"/>
              </w:rPr>
              <w:t>73,8</w:t>
            </w:r>
          </w:p>
        </w:tc>
        <w:tc>
          <w:tcPr>
            <w:tcW w:w="1197" w:type="dxa"/>
          </w:tcPr>
          <w:p w:rsidR="003D03C0" w:rsidRPr="00296B80" w:rsidRDefault="003D03C0" w:rsidP="00963134">
            <w:pPr>
              <w:jc w:val="center"/>
              <w:rPr>
                <w:sz w:val="24"/>
                <w:szCs w:val="24"/>
              </w:rPr>
            </w:pPr>
            <w:r>
              <w:rPr>
                <w:sz w:val="24"/>
                <w:szCs w:val="24"/>
              </w:rPr>
              <w:t>79</w:t>
            </w:r>
          </w:p>
        </w:tc>
        <w:tc>
          <w:tcPr>
            <w:tcW w:w="1197" w:type="dxa"/>
            <w:shd w:val="clear" w:color="auto" w:fill="FDE9D9" w:themeFill="accent6" w:themeFillTint="33"/>
          </w:tcPr>
          <w:p w:rsidR="003D03C0" w:rsidRPr="00296B80" w:rsidRDefault="00FA001F" w:rsidP="00963134">
            <w:pPr>
              <w:jc w:val="center"/>
              <w:rPr>
                <w:sz w:val="24"/>
                <w:szCs w:val="24"/>
              </w:rPr>
            </w:pPr>
            <w:r>
              <w:rPr>
                <w:sz w:val="24"/>
                <w:szCs w:val="24"/>
              </w:rPr>
              <w:t>83,9</w:t>
            </w:r>
          </w:p>
        </w:tc>
        <w:tc>
          <w:tcPr>
            <w:tcW w:w="1197" w:type="dxa"/>
          </w:tcPr>
          <w:p w:rsidR="003D03C0" w:rsidRPr="00296B80" w:rsidRDefault="003D03C0" w:rsidP="00963134">
            <w:pPr>
              <w:jc w:val="center"/>
              <w:rPr>
                <w:sz w:val="24"/>
                <w:szCs w:val="24"/>
              </w:rPr>
            </w:pPr>
            <w:r>
              <w:rPr>
                <w:sz w:val="24"/>
                <w:szCs w:val="24"/>
              </w:rPr>
              <w:t>71</w:t>
            </w:r>
          </w:p>
        </w:tc>
      </w:tr>
      <w:tr w:rsidR="003D03C0" w:rsidTr="00566740">
        <w:tc>
          <w:tcPr>
            <w:tcW w:w="2518" w:type="dxa"/>
          </w:tcPr>
          <w:p w:rsidR="003D03C0" w:rsidRPr="00296B80" w:rsidRDefault="003D03C0" w:rsidP="00963134">
            <w:pPr>
              <w:jc w:val="center"/>
              <w:rPr>
                <w:sz w:val="24"/>
                <w:szCs w:val="24"/>
              </w:rPr>
            </w:pPr>
            <w:r>
              <w:rPr>
                <w:sz w:val="24"/>
                <w:szCs w:val="24"/>
              </w:rPr>
              <w:t>ООШ №2</w:t>
            </w:r>
          </w:p>
        </w:tc>
        <w:tc>
          <w:tcPr>
            <w:tcW w:w="1276" w:type="dxa"/>
            <w:shd w:val="clear" w:color="auto" w:fill="EEECE1" w:themeFill="background2"/>
          </w:tcPr>
          <w:p w:rsidR="003D03C0" w:rsidRPr="00296B80" w:rsidRDefault="00FA001F" w:rsidP="00963134">
            <w:pPr>
              <w:jc w:val="center"/>
              <w:rPr>
                <w:sz w:val="24"/>
                <w:szCs w:val="24"/>
              </w:rPr>
            </w:pPr>
            <w:r>
              <w:rPr>
                <w:sz w:val="24"/>
                <w:szCs w:val="24"/>
              </w:rPr>
              <w:t>51,7</w:t>
            </w:r>
            <w:r w:rsidR="00853E50">
              <w:rPr>
                <w:sz w:val="24"/>
                <w:szCs w:val="24"/>
              </w:rPr>
              <w:t xml:space="preserve"> !</w:t>
            </w:r>
          </w:p>
        </w:tc>
        <w:tc>
          <w:tcPr>
            <w:tcW w:w="1134" w:type="dxa"/>
          </w:tcPr>
          <w:p w:rsidR="003D03C0" w:rsidRPr="00296B80" w:rsidRDefault="003D03C0" w:rsidP="00FA001F">
            <w:pPr>
              <w:jc w:val="center"/>
              <w:rPr>
                <w:sz w:val="24"/>
                <w:szCs w:val="24"/>
              </w:rPr>
            </w:pPr>
            <w:r>
              <w:rPr>
                <w:sz w:val="24"/>
                <w:szCs w:val="24"/>
              </w:rPr>
              <w:t>72</w:t>
            </w:r>
          </w:p>
        </w:tc>
        <w:tc>
          <w:tcPr>
            <w:tcW w:w="1052" w:type="dxa"/>
            <w:shd w:val="clear" w:color="auto" w:fill="EEECE1" w:themeFill="background2"/>
          </w:tcPr>
          <w:p w:rsidR="003D03C0" w:rsidRPr="00296B80" w:rsidRDefault="00FA001F" w:rsidP="00963134">
            <w:pPr>
              <w:jc w:val="center"/>
              <w:rPr>
                <w:sz w:val="24"/>
                <w:szCs w:val="24"/>
              </w:rPr>
            </w:pPr>
            <w:r>
              <w:rPr>
                <w:sz w:val="24"/>
                <w:szCs w:val="24"/>
              </w:rPr>
              <w:t>39,2</w:t>
            </w:r>
            <w:r w:rsidR="00853E50">
              <w:rPr>
                <w:sz w:val="24"/>
                <w:szCs w:val="24"/>
              </w:rPr>
              <w:t xml:space="preserve"> !</w:t>
            </w:r>
          </w:p>
        </w:tc>
        <w:tc>
          <w:tcPr>
            <w:tcW w:w="1197" w:type="dxa"/>
          </w:tcPr>
          <w:p w:rsidR="003D03C0" w:rsidRPr="00296B80" w:rsidRDefault="003D03C0" w:rsidP="00963134">
            <w:pPr>
              <w:jc w:val="center"/>
              <w:rPr>
                <w:sz w:val="24"/>
                <w:szCs w:val="24"/>
              </w:rPr>
            </w:pPr>
            <w:r>
              <w:rPr>
                <w:sz w:val="24"/>
                <w:szCs w:val="24"/>
              </w:rPr>
              <w:t>78</w:t>
            </w:r>
          </w:p>
        </w:tc>
        <w:tc>
          <w:tcPr>
            <w:tcW w:w="1197" w:type="dxa"/>
            <w:shd w:val="clear" w:color="auto" w:fill="EEECE1" w:themeFill="background2"/>
          </w:tcPr>
          <w:p w:rsidR="003D03C0" w:rsidRPr="00296B80" w:rsidRDefault="00FA001F" w:rsidP="00963134">
            <w:pPr>
              <w:jc w:val="center"/>
              <w:rPr>
                <w:sz w:val="24"/>
                <w:szCs w:val="24"/>
              </w:rPr>
            </w:pPr>
            <w:r>
              <w:rPr>
                <w:sz w:val="24"/>
                <w:szCs w:val="24"/>
              </w:rPr>
              <w:t>53,6</w:t>
            </w:r>
          </w:p>
        </w:tc>
        <w:tc>
          <w:tcPr>
            <w:tcW w:w="1197" w:type="dxa"/>
          </w:tcPr>
          <w:p w:rsidR="003D03C0" w:rsidRPr="00296B80" w:rsidRDefault="003D03C0" w:rsidP="00963134">
            <w:pPr>
              <w:jc w:val="center"/>
              <w:rPr>
                <w:sz w:val="24"/>
                <w:szCs w:val="24"/>
              </w:rPr>
            </w:pPr>
            <w:r>
              <w:rPr>
                <w:sz w:val="24"/>
                <w:szCs w:val="24"/>
              </w:rPr>
              <w:t>67</w:t>
            </w:r>
          </w:p>
        </w:tc>
      </w:tr>
      <w:tr w:rsidR="003D03C0" w:rsidTr="00566740">
        <w:tc>
          <w:tcPr>
            <w:tcW w:w="2518" w:type="dxa"/>
          </w:tcPr>
          <w:p w:rsidR="003D03C0" w:rsidRPr="00296B80" w:rsidRDefault="003D03C0" w:rsidP="00963134">
            <w:pPr>
              <w:jc w:val="center"/>
              <w:rPr>
                <w:sz w:val="24"/>
                <w:szCs w:val="24"/>
              </w:rPr>
            </w:pPr>
            <w:r>
              <w:rPr>
                <w:sz w:val="24"/>
                <w:szCs w:val="24"/>
              </w:rPr>
              <w:t>Небыловская СОШ</w:t>
            </w:r>
          </w:p>
        </w:tc>
        <w:tc>
          <w:tcPr>
            <w:tcW w:w="1276" w:type="dxa"/>
            <w:shd w:val="clear" w:color="auto" w:fill="EEECE1" w:themeFill="background2"/>
          </w:tcPr>
          <w:p w:rsidR="003D03C0" w:rsidRPr="00296B80" w:rsidRDefault="00FA001F" w:rsidP="00963134">
            <w:pPr>
              <w:jc w:val="center"/>
              <w:rPr>
                <w:sz w:val="24"/>
                <w:szCs w:val="24"/>
              </w:rPr>
            </w:pPr>
            <w:r>
              <w:rPr>
                <w:sz w:val="24"/>
                <w:szCs w:val="24"/>
              </w:rPr>
              <w:t>50</w:t>
            </w:r>
            <w:r w:rsidR="00853E50">
              <w:rPr>
                <w:sz w:val="24"/>
                <w:szCs w:val="24"/>
              </w:rPr>
              <w:t xml:space="preserve"> !</w:t>
            </w:r>
          </w:p>
        </w:tc>
        <w:tc>
          <w:tcPr>
            <w:tcW w:w="1134" w:type="dxa"/>
          </w:tcPr>
          <w:p w:rsidR="003D03C0" w:rsidRPr="00296B80" w:rsidRDefault="003D03C0" w:rsidP="00FA001F">
            <w:pPr>
              <w:jc w:val="center"/>
              <w:rPr>
                <w:sz w:val="24"/>
                <w:szCs w:val="24"/>
              </w:rPr>
            </w:pPr>
            <w:r>
              <w:rPr>
                <w:sz w:val="24"/>
                <w:szCs w:val="24"/>
              </w:rPr>
              <w:t>53</w:t>
            </w:r>
          </w:p>
        </w:tc>
        <w:tc>
          <w:tcPr>
            <w:tcW w:w="1052" w:type="dxa"/>
            <w:shd w:val="clear" w:color="auto" w:fill="FDE9D9" w:themeFill="accent6" w:themeFillTint="33"/>
          </w:tcPr>
          <w:p w:rsidR="003D03C0" w:rsidRPr="00296B80" w:rsidRDefault="00FA001F" w:rsidP="00963134">
            <w:pPr>
              <w:jc w:val="center"/>
              <w:rPr>
                <w:sz w:val="24"/>
                <w:szCs w:val="24"/>
              </w:rPr>
            </w:pPr>
            <w:r>
              <w:rPr>
                <w:sz w:val="24"/>
                <w:szCs w:val="24"/>
              </w:rPr>
              <w:t>57,2</w:t>
            </w:r>
          </w:p>
        </w:tc>
        <w:tc>
          <w:tcPr>
            <w:tcW w:w="1197" w:type="dxa"/>
          </w:tcPr>
          <w:p w:rsidR="003D03C0" w:rsidRPr="00296B80" w:rsidRDefault="003D03C0" w:rsidP="00963134">
            <w:pPr>
              <w:jc w:val="center"/>
              <w:rPr>
                <w:sz w:val="24"/>
                <w:szCs w:val="24"/>
              </w:rPr>
            </w:pPr>
            <w:r>
              <w:rPr>
                <w:sz w:val="24"/>
                <w:szCs w:val="24"/>
              </w:rPr>
              <w:t>41</w:t>
            </w:r>
          </w:p>
        </w:tc>
        <w:tc>
          <w:tcPr>
            <w:tcW w:w="1197" w:type="dxa"/>
            <w:shd w:val="clear" w:color="auto" w:fill="FDE9D9" w:themeFill="accent6" w:themeFillTint="33"/>
          </w:tcPr>
          <w:p w:rsidR="003D03C0" w:rsidRPr="00296B80" w:rsidRDefault="00FA001F" w:rsidP="00963134">
            <w:pPr>
              <w:jc w:val="center"/>
              <w:rPr>
                <w:sz w:val="24"/>
                <w:szCs w:val="24"/>
              </w:rPr>
            </w:pPr>
            <w:r>
              <w:rPr>
                <w:sz w:val="24"/>
                <w:szCs w:val="24"/>
              </w:rPr>
              <w:t>69,2</w:t>
            </w:r>
          </w:p>
        </w:tc>
        <w:tc>
          <w:tcPr>
            <w:tcW w:w="1197" w:type="dxa"/>
          </w:tcPr>
          <w:p w:rsidR="003D03C0" w:rsidRPr="00296B80" w:rsidRDefault="003D03C0" w:rsidP="00963134">
            <w:pPr>
              <w:jc w:val="center"/>
              <w:rPr>
                <w:sz w:val="24"/>
                <w:szCs w:val="24"/>
              </w:rPr>
            </w:pPr>
            <w:r>
              <w:rPr>
                <w:sz w:val="24"/>
                <w:szCs w:val="24"/>
              </w:rPr>
              <w:t>65</w:t>
            </w:r>
          </w:p>
        </w:tc>
      </w:tr>
      <w:tr w:rsidR="003D03C0" w:rsidTr="00566740">
        <w:tc>
          <w:tcPr>
            <w:tcW w:w="2518" w:type="dxa"/>
          </w:tcPr>
          <w:p w:rsidR="003D03C0" w:rsidRPr="00296B80" w:rsidRDefault="00FA001F" w:rsidP="00963134">
            <w:pPr>
              <w:jc w:val="center"/>
              <w:rPr>
                <w:sz w:val="24"/>
                <w:szCs w:val="24"/>
              </w:rPr>
            </w:pPr>
            <w:r>
              <w:rPr>
                <w:sz w:val="24"/>
                <w:szCs w:val="24"/>
              </w:rPr>
              <w:t>Симская С</w:t>
            </w:r>
            <w:r w:rsidR="003D03C0">
              <w:rPr>
                <w:sz w:val="24"/>
                <w:szCs w:val="24"/>
              </w:rPr>
              <w:t>ОШ</w:t>
            </w:r>
          </w:p>
        </w:tc>
        <w:tc>
          <w:tcPr>
            <w:tcW w:w="1276" w:type="dxa"/>
            <w:shd w:val="clear" w:color="auto" w:fill="FDE9D9" w:themeFill="accent6" w:themeFillTint="33"/>
          </w:tcPr>
          <w:p w:rsidR="003D03C0" w:rsidRPr="00296B80" w:rsidRDefault="00FA001F" w:rsidP="00963134">
            <w:pPr>
              <w:jc w:val="center"/>
              <w:rPr>
                <w:sz w:val="24"/>
                <w:szCs w:val="24"/>
              </w:rPr>
            </w:pPr>
            <w:r>
              <w:rPr>
                <w:sz w:val="24"/>
                <w:szCs w:val="24"/>
              </w:rPr>
              <w:t>94,8</w:t>
            </w:r>
          </w:p>
        </w:tc>
        <w:tc>
          <w:tcPr>
            <w:tcW w:w="1134" w:type="dxa"/>
          </w:tcPr>
          <w:p w:rsidR="003D03C0" w:rsidRPr="00296B80" w:rsidRDefault="003D03C0" w:rsidP="00FA001F">
            <w:pPr>
              <w:jc w:val="center"/>
              <w:rPr>
                <w:sz w:val="24"/>
                <w:szCs w:val="24"/>
              </w:rPr>
            </w:pPr>
            <w:r>
              <w:rPr>
                <w:sz w:val="24"/>
                <w:szCs w:val="24"/>
              </w:rPr>
              <w:t>50</w:t>
            </w:r>
          </w:p>
        </w:tc>
        <w:tc>
          <w:tcPr>
            <w:tcW w:w="1052" w:type="dxa"/>
            <w:shd w:val="clear" w:color="auto" w:fill="FDE9D9" w:themeFill="accent6" w:themeFillTint="33"/>
          </w:tcPr>
          <w:p w:rsidR="003D03C0" w:rsidRPr="00296B80" w:rsidRDefault="00FA001F" w:rsidP="00963134">
            <w:pPr>
              <w:jc w:val="center"/>
              <w:rPr>
                <w:sz w:val="24"/>
                <w:szCs w:val="24"/>
              </w:rPr>
            </w:pPr>
            <w:r>
              <w:rPr>
                <w:sz w:val="24"/>
                <w:szCs w:val="24"/>
              </w:rPr>
              <w:t>57,2</w:t>
            </w:r>
          </w:p>
        </w:tc>
        <w:tc>
          <w:tcPr>
            <w:tcW w:w="1197" w:type="dxa"/>
          </w:tcPr>
          <w:p w:rsidR="003D03C0" w:rsidRPr="00296B80" w:rsidRDefault="003D03C0" w:rsidP="00963134">
            <w:pPr>
              <w:jc w:val="center"/>
              <w:rPr>
                <w:sz w:val="24"/>
                <w:szCs w:val="24"/>
              </w:rPr>
            </w:pPr>
            <w:r>
              <w:rPr>
                <w:sz w:val="24"/>
                <w:szCs w:val="24"/>
              </w:rPr>
              <w:t>48</w:t>
            </w:r>
          </w:p>
        </w:tc>
        <w:tc>
          <w:tcPr>
            <w:tcW w:w="1197" w:type="dxa"/>
            <w:shd w:val="clear" w:color="auto" w:fill="FDE9D9" w:themeFill="accent6" w:themeFillTint="33"/>
          </w:tcPr>
          <w:p w:rsidR="003D03C0" w:rsidRPr="00296B80" w:rsidRDefault="00FA001F" w:rsidP="00963134">
            <w:pPr>
              <w:jc w:val="center"/>
              <w:rPr>
                <w:sz w:val="24"/>
                <w:szCs w:val="24"/>
              </w:rPr>
            </w:pPr>
            <w:r>
              <w:rPr>
                <w:sz w:val="24"/>
                <w:szCs w:val="24"/>
              </w:rPr>
              <w:t>69,2</w:t>
            </w:r>
          </w:p>
        </w:tc>
        <w:tc>
          <w:tcPr>
            <w:tcW w:w="1197" w:type="dxa"/>
          </w:tcPr>
          <w:p w:rsidR="003D03C0" w:rsidRPr="00296B80" w:rsidRDefault="003D03C0" w:rsidP="00963134">
            <w:pPr>
              <w:jc w:val="center"/>
              <w:rPr>
                <w:sz w:val="24"/>
                <w:szCs w:val="24"/>
              </w:rPr>
            </w:pPr>
            <w:r>
              <w:rPr>
                <w:sz w:val="24"/>
                <w:szCs w:val="24"/>
              </w:rPr>
              <w:t>54</w:t>
            </w:r>
          </w:p>
        </w:tc>
      </w:tr>
      <w:tr w:rsidR="003D03C0" w:rsidTr="00566740">
        <w:tc>
          <w:tcPr>
            <w:tcW w:w="2518" w:type="dxa"/>
          </w:tcPr>
          <w:p w:rsidR="003D03C0" w:rsidRPr="00296B80" w:rsidRDefault="003D03C0" w:rsidP="00963134">
            <w:pPr>
              <w:jc w:val="center"/>
              <w:rPr>
                <w:sz w:val="24"/>
                <w:szCs w:val="24"/>
              </w:rPr>
            </w:pPr>
            <w:r>
              <w:rPr>
                <w:sz w:val="24"/>
                <w:szCs w:val="24"/>
              </w:rPr>
              <w:t>Андреевская ООШ</w:t>
            </w:r>
          </w:p>
        </w:tc>
        <w:tc>
          <w:tcPr>
            <w:tcW w:w="1276" w:type="dxa"/>
            <w:shd w:val="clear" w:color="auto" w:fill="EEECE1" w:themeFill="background2"/>
          </w:tcPr>
          <w:p w:rsidR="003D03C0" w:rsidRPr="00296B80" w:rsidRDefault="00FA001F" w:rsidP="00963134">
            <w:pPr>
              <w:jc w:val="center"/>
              <w:rPr>
                <w:sz w:val="24"/>
                <w:szCs w:val="24"/>
              </w:rPr>
            </w:pPr>
            <w:r>
              <w:rPr>
                <w:sz w:val="24"/>
                <w:szCs w:val="24"/>
              </w:rPr>
              <w:t>66,7</w:t>
            </w:r>
          </w:p>
        </w:tc>
        <w:tc>
          <w:tcPr>
            <w:tcW w:w="1134" w:type="dxa"/>
          </w:tcPr>
          <w:p w:rsidR="003D03C0" w:rsidRPr="00296B80" w:rsidRDefault="003D03C0" w:rsidP="00FA001F">
            <w:pPr>
              <w:jc w:val="center"/>
              <w:rPr>
                <w:sz w:val="24"/>
                <w:szCs w:val="24"/>
              </w:rPr>
            </w:pPr>
            <w:r>
              <w:rPr>
                <w:sz w:val="24"/>
                <w:szCs w:val="24"/>
              </w:rPr>
              <w:t>100</w:t>
            </w:r>
          </w:p>
        </w:tc>
        <w:tc>
          <w:tcPr>
            <w:tcW w:w="1052" w:type="dxa"/>
            <w:shd w:val="clear" w:color="auto" w:fill="EEECE1" w:themeFill="background2"/>
          </w:tcPr>
          <w:p w:rsidR="003D03C0" w:rsidRPr="00296B80" w:rsidRDefault="00FA001F" w:rsidP="00963134">
            <w:pPr>
              <w:jc w:val="center"/>
              <w:rPr>
                <w:sz w:val="24"/>
                <w:szCs w:val="24"/>
              </w:rPr>
            </w:pPr>
            <w:r>
              <w:rPr>
                <w:sz w:val="24"/>
                <w:szCs w:val="24"/>
              </w:rPr>
              <w:t>66,7</w:t>
            </w:r>
          </w:p>
        </w:tc>
        <w:tc>
          <w:tcPr>
            <w:tcW w:w="1197" w:type="dxa"/>
          </w:tcPr>
          <w:p w:rsidR="003D03C0" w:rsidRPr="00296B80" w:rsidRDefault="003D03C0" w:rsidP="00963134">
            <w:pPr>
              <w:jc w:val="center"/>
              <w:rPr>
                <w:sz w:val="24"/>
                <w:szCs w:val="24"/>
              </w:rPr>
            </w:pPr>
            <w:r>
              <w:rPr>
                <w:sz w:val="24"/>
                <w:szCs w:val="24"/>
              </w:rPr>
              <w:t>75</w:t>
            </w:r>
          </w:p>
        </w:tc>
        <w:tc>
          <w:tcPr>
            <w:tcW w:w="1197" w:type="dxa"/>
            <w:shd w:val="clear" w:color="auto" w:fill="FDE9D9" w:themeFill="accent6" w:themeFillTint="33"/>
          </w:tcPr>
          <w:p w:rsidR="003D03C0" w:rsidRPr="00296B80" w:rsidRDefault="00FA001F" w:rsidP="00963134">
            <w:pPr>
              <w:jc w:val="center"/>
              <w:rPr>
                <w:sz w:val="24"/>
                <w:szCs w:val="24"/>
              </w:rPr>
            </w:pPr>
            <w:r>
              <w:rPr>
                <w:sz w:val="24"/>
                <w:szCs w:val="24"/>
              </w:rPr>
              <w:t>100</w:t>
            </w:r>
          </w:p>
        </w:tc>
        <w:tc>
          <w:tcPr>
            <w:tcW w:w="1197" w:type="dxa"/>
          </w:tcPr>
          <w:p w:rsidR="003D03C0" w:rsidRPr="00296B80" w:rsidRDefault="003D03C0" w:rsidP="00963134">
            <w:pPr>
              <w:jc w:val="center"/>
              <w:rPr>
                <w:sz w:val="24"/>
                <w:szCs w:val="24"/>
              </w:rPr>
            </w:pPr>
            <w:r>
              <w:rPr>
                <w:sz w:val="24"/>
                <w:szCs w:val="24"/>
              </w:rPr>
              <w:t>38</w:t>
            </w:r>
          </w:p>
        </w:tc>
      </w:tr>
      <w:tr w:rsidR="003D03C0" w:rsidTr="00853E50">
        <w:tc>
          <w:tcPr>
            <w:tcW w:w="2518" w:type="dxa"/>
          </w:tcPr>
          <w:p w:rsidR="003D03C0" w:rsidRPr="00296B80" w:rsidRDefault="003D03C0" w:rsidP="00963134">
            <w:pPr>
              <w:jc w:val="center"/>
              <w:rPr>
                <w:sz w:val="24"/>
                <w:szCs w:val="24"/>
              </w:rPr>
            </w:pPr>
            <w:r>
              <w:rPr>
                <w:sz w:val="24"/>
                <w:szCs w:val="24"/>
              </w:rPr>
              <w:t>Косинская ООШ</w:t>
            </w:r>
          </w:p>
        </w:tc>
        <w:tc>
          <w:tcPr>
            <w:tcW w:w="1276" w:type="dxa"/>
            <w:shd w:val="clear" w:color="auto" w:fill="EEECE1" w:themeFill="background2"/>
          </w:tcPr>
          <w:p w:rsidR="003D03C0" w:rsidRPr="00296B80" w:rsidRDefault="00FA001F" w:rsidP="00963134">
            <w:pPr>
              <w:jc w:val="center"/>
              <w:rPr>
                <w:sz w:val="24"/>
                <w:szCs w:val="24"/>
              </w:rPr>
            </w:pPr>
            <w:r>
              <w:rPr>
                <w:sz w:val="24"/>
                <w:szCs w:val="24"/>
              </w:rPr>
              <w:t>15,4</w:t>
            </w:r>
            <w:r w:rsidR="00853E50">
              <w:rPr>
                <w:sz w:val="24"/>
                <w:szCs w:val="24"/>
              </w:rPr>
              <w:t xml:space="preserve"> !</w:t>
            </w:r>
          </w:p>
        </w:tc>
        <w:tc>
          <w:tcPr>
            <w:tcW w:w="1134" w:type="dxa"/>
          </w:tcPr>
          <w:p w:rsidR="003D03C0" w:rsidRPr="00296B80" w:rsidRDefault="003D03C0" w:rsidP="00FA001F">
            <w:pPr>
              <w:jc w:val="center"/>
              <w:rPr>
                <w:sz w:val="24"/>
                <w:szCs w:val="24"/>
              </w:rPr>
            </w:pPr>
            <w:r>
              <w:rPr>
                <w:sz w:val="24"/>
                <w:szCs w:val="24"/>
              </w:rPr>
              <w:t>70</w:t>
            </w:r>
          </w:p>
        </w:tc>
        <w:tc>
          <w:tcPr>
            <w:tcW w:w="1052" w:type="dxa"/>
            <w:shd w:val="clear" w:color="auto" w:fill="EEECE1" w:themeFill="background2"/>
          </w:tcPr>
          <w:p w:rsidR="003D03C0" w:rsidRPr="00296B80" w:rsidRDefault="00FA001F" w:rsidP="00963134">
            <w:pPr>
              <w:jc w:val="center"/>
              <w:rPr>
                <w:sz w:val="24"/>
                <w:szCs w:val="24"/>
              </w:rPr>
            </w:pPr>
            <w:r>
              <w:rPr>
                <w:sz w:val="24"/>
                <w:szCs w:val="24"/>
              </w:rPr>
              <w:t>40</w:t>
            </w:r>
            <w:r w:rsidR="00853E50">
              <w:rPr>
                <w:sz w:val="24"/>
                <w:szCs w:val="24"/>
              </w:rPr>
              <w:t xml:space="preserve"> !</w:t>
            </w:r>
          </w:p>
        </w:tc>
        <w:tc>
          <w:tcPr>
            <w:tcW w:w="1197" w:type="dxa"/>
          </w:tcPr>
          <w:p w:rsidR="003D03C0" w:rsidRPr="00296B80" w:rsidRDefault="003D03C0" w:rsidP="00963134">
            <w:pPr>
              <w:jc w:val="center"/>
              <w:rPr>
                <w:sz w:val="24"/>
                <w:szCs w:val="24"/>
              </w:rPr>
            </w:pPr>
            <w:r>
              <w:rPr>
                <w:sz w:val="24"/>
                <w:szCs w:val="24"/>
              </w:rPr>
              <w:t>50</w:t>
            </w:r>
          </w:p>
        </w:tc>
        <w:tc>
          <w:tcPr>
            <w:tcW w:w="1197" w:type="dxa"/>
            <w:shd w:val="clear" w:color="auto" w:fill="EEECE1" w:themeFill="background2"/>
          </w:tcPr>
          <w:p w:rsidR="003D03C0" w:rsidRPr="00296B80" w:rsidRDefault="00FA001F" w:rsidP="00963134">
            <w:pPr>
              <w:jc w:val="center"/>
              <w:rPr>
                <w:sz w:val="24"/>
                <w:szCs w:val="24"/>
              </w:rPr>
            </w:pPr>
            <w:r>
              <w:rPr>
                <w:sz w:val="24"/>
                <w:szCs w:val="24"/>
              </w:rPr>
              <w:t>30,8</w:t>
            </w:r>
            <w:r w:rsidR="00853E50">
              <w:rPr>
                <w:sz w:val="24"/>
                <w:szCs w:val="24"/>
              </w:rPr>
              <w:t xml:space="preserve"> !</w:t>
            </w:r>
          </w:p>
        </w:tc>
        <w:tc>
          <w:tcPr>
            <w:tcW w:w="1197" w:type="dxa"/>
          </w:tcPr>
          <w:p w:rsidR="003D03C0" w:rsidRPr="00296B80" w:rsidRDefault="003D03C0" w:rsidP="00963134">
            <w:pPr>
              <w:jc w:val="center"/>
              <w:rPr>
                <w:sz w:val="24"/>
                <w:szCs w:val="24"/>
              </w:rPr>
            </w:pPr>
            <w:r>
              <w:rPr>
                <w:sz w:val="24"/>
                <w:szCs w:val="24"/>
              </w:rPr>
              <w:t>70</w:t>
            </w:r>
          </w:p>
        </w:tc>
      </w:tr>
      <w:tr w:rsidR="003D03C0" w:rsidTr="00566740">
        <w:tc>
          <w:tcPr>
            <w:tcW w:w="2518" w:type="dxa"/>
          </w:tcPr>
          <w:p w:rsidR="003D03C0" w:rsidRPr="00296B80" w:rsidRDefault="003D03C0" w:rsidP="00963134">
            <w:pPr>
              <w:jc w:val="center"/>
              <w:rPr>
                <w:sz w:val="24"/>
                <w:szCs w:val="24"/>
              </w:rPr>
            </w:pPr>
            <w:r>
              <w:rPr>
                <w:sz w:val="24"/>
                <w:szCs w:val="24"/>
              </w:rPr>
              <w:t>Опольевская ООШ</w:t>
            </w:r>
          </w:p>
        </w:tc>
        <w:tc>
          <w:tcPr>
            <w:tcW w:w="1276" w:type="dxa"/>
            <w:shd w:val="clear" w:color="auto" w:fill="FDE9D9" w:themeFill="accent6" w:themeFillTint="33"/>
          </w:tcPr>
          <w:p w:rsidR="003D03C0" w:rsidRPr="00296B80" w:rsidRDefault="00FA001F" w:rsidP="00963134">
            <w:pPr>
              <w:jc w:val="center"/>
              <w:rPr>
                <w:sz w:val="24"/>
                <w:szCs w:val="24"/>
              </w:rPr>
            </w:pPr>
            <w:r>
              <w:rPr>
                <w:sz w:val="24"/>
                <w:szCs w:val="24"/>
              </w:rPr>
              <w:t>72</w:t>
            </w:r>
          </w:p>
        </w:tc>
        <w:tc>
          <w:tcPr>
            <w:tcW w:w="1134" w:type="dxa"/>
          </w:tcPr>
          <w:p w:rsidR="003D03C0" w:rsidRPr="00296B80" w:rsidRDefault="003D03C0" w:rsidP="00FA001F">
            <w:pPr>
              <w:jc w:val="center"/>
              <w:rPr>
                <w:sz w:val="24"/>
                <w:szCs w:val="24"/>
              </w:rPr>
            </w:pPr>
            <w:r>
              <w:rPr>
                <w:sz w:val="24"/>
                <w:szCs w:val="24"/>
              </w:rPr>
              <w:t>62</w:t>
            </w:r>
          </w:p>
        </w:tc>
        <w:tc>
          <w:tcPr>
            <w:tcW w:w="1052" w:type="dxa"/>
            <w:shd w:val="clear" w:color="auto" w:fill="FDE9D9" w:themeFill="accent6" w:themeFillTint="33"/>
          </w:tcPr>
          <w:p w:rsidR="003D03C0" w:rsidRPr="00296B80" w:rsidRDefault="00FA001F" w:rsidP="00963134">
            <w:pPr>
              <w:jc w:val="center"/>
              <w:rPr>
                <w:sz w:val="24"/>
                <w:szCs w:val="24"/>
              </w:rPr>
            </w:pPr>
            <w:r>
              <w:rPr>
                <w:sz w:val="24"/>
                <w:szCs w:val="24"/>
              </w:rPr>
              <w:t>63,7</w:t>
            </w:r>
          </w:p>
        </w:tc>
        <w:tc>
          <w:tcPr>
            <w:tcW w:w="1197" w:type="dxa"/>
          </w:tcPr>
          <w:p w:rsidR="003D03C0" w:rsidRPr="00296B80" w:rsidRDefault="003D03C0" w:rsidP="00963134">
            <w:pPr>
              <w:jc w:val="center"/>
              <w:rPr>
                <w:sz w:val="24"/>
                <w:szCs w:val="24"/>
              </w:rPr>
            </w:pPr>
            <w:r>
              <w:rPr>
                <w:sz w:val="24"/>
                <w:szCs w:val="24"/>
              </w:rPr>
              <w:t>46</w:t>
            </w:r>
          </w:p>
        </w:tc>
        <w:tc>
          <w:tcPr>
            <w:tcW w:w="1197" w:type="dxa"/>
            <w:shd w:val="clear" w:color="auto" w:fill="FDE9D9" w:themeFill="accent6" w:themeFillTint="33"/>
          </w:tcPr>
          <w:p w:rsidR="003D03C0" w:rsidRPr="00296B80" w:rsidRDefault="00FA001F" w:rsidP="00963134">
            <w:pPr>
              <w:jc w:val="center"/>
              <w:rPr>
                <w:sz w:val="24"/>
                <w:szCs w:val="24"/>
              </w:rPr>
            </w:pPr>
            <w:r>
              <w:rPr>
                <w:sz w:val="24"/>
                <w:szCs w:val="24"/>
              </w:rPr>
              <w:t>63,7</w:t>
            </w:r>
          </w:p>
        </w:tc>
        <w:tc>
          <w:tcPr>
            <w:tcW w:w="1197" w:type="dxa"/>
          </w:tcPr>
          <w:p w:rsidR="003D03C0" w:rsidRPr="00296B80" w:rsidRDefault="003D03C0" w:rsidP="00963134">
            <w:pPr>
              <w:jc w:val="center"/>
              <w:rPr>
                <w:sz w:val="24"/>
                <w:szCs w:val="24"/>
              </w:rPr>
            </w:pPr>
            <w:r>
              <w:rPr>
                <w:sz w:val="24"/>
                <w:szCs w:val="24"/>
              </w:rPr>
              <w:t>8</w:t>
            </w:r>
          </w:p>
        </w:tc>
      </w:tr>
      <w:tr w:rsidR="003D03C0" w:rsidTr="00566740">
        <w:tc>
          <w:tcPr>
            <w:tcW w:w="2518" w:type="dxa"/>
          </w:tcPr>
          <w:p w:rsidR="003D03C0" w:rsidRPr="00296B80" w:rsidRDefault="003D03C0" w:rsidP="00963134">
            <w:pPr>
              <w:jc w:val="center"/>
              <w:rPr>
                <w:sz w:val="24"/>
                <w:szCs w:val="24"/>
              </w:rPr>
            </w:pPr>
            <w:r>
              <w:rPr>
                <w:sz w:val="24"/>
                <w:szCs w:val="24"/>
              </w:rPr>
              <w:t>Семьинская ООШ</w:t>
            </w:r>
          </w:p>
        </w:tc>
        <w:tc>
          <w:tcPr>
            <w:tcW w:w="1276" w:type="dxa"/>
            <w:shd w:val="clear" w:color="auto" w:fill="FDE9D9" w:themeFill="accent6" w:themeFillTint="33"/>
          </w:tcPr>
          <w:p w:rsidR="003D03C0" w:rsidRPr="00296B80" w:rsidRDefault="00FA001F" w:rsidP="00963134">
            <w:pPr>
              <w:jc w:val="center"/>
              <w:rPr>
                <w:sz w:val="24"/>
                <w:szCs w:val="24"/>
              </w:rPr>
            </w:pPr>
            <w:r>
              <w:rPr>
                <w:sz w:val="24"/>
                <w:szCs w:val="24"/>
              </w:rPr>
              <w:t>75</w:t>
            </w:r>
          </w:p>
        </w:tc>
        <w:tc>
          <w:tcPr>
            <w:tcW w:w="1134" w:type="dxa"/>
          </w:tcPr>
          <w:p w:rsidR="003D03C0" w:rsidRPr="00296B80" w:rsidRDefault="003D03C0" w:rsidP="00FA001F">
            <w:pPr>
              <w:jc w:val="center"/>
              <w:rPr>
                <w:sz w:val="24"/>
                <w:szCs w:val="24"/>
              </w:rPr>
            </w:pPr>
            <w:r>
              <w:rPr>
                <w:sz w:val="24"/>
                <w:szCs w:val="24"/>
              </w:rPr>
              <w:t>25</w:t>
            </w:r>
          </w:p>
        </w:tc>
        <w:tc>
          <w:tcPr>
            <w:tcW w:w="1052" w:type="dxa"/>
            <w:shd w:val="clear" w:color="auto" w:fill="EEECE1" w:themeFill="background2"/>
          </w:tcPr>
          <w:p w:rsidR="003D03C0" w:rsidRPr="00296B80" w:rsidRDefault="00FA001F" w:rsidP="00963134">
            <w:pPr>
              <w:jc w:val="center"/>
              <w:rPr>
                <w:sz w:val="24"/>
                <w:szCs w:val="24"/>
              </w:rPr>
            </w:pPr>
            <w:r>
              <w:rPr>
                <w:sz w:val="24"/>
                <w:szCs w:val="24"/>
              </w:rPr>
              <w:t>25</w:t>
            </w:r>
          </w:p>
        </w:tc>
        <w:tc>
          <w:tcPr>
            <w:tcW w:w="1197" w:type="dxa"/>
          </w:tcPr>
          <w:p w:rsidR="003D03C0" w:rsidRPr="00296B80" w:rsidRDefault="003D03C0" w:rsidP="00963134">
            <w:pPr>
              <w:jc w:val="center"/>
              <w:rPr>
                <w:sz w:val="24"/>
                <w:szCs w:val="24"/>
              </w:rPr>
            </w:pPr>
            <w:r>
              <w:rPr>
                <w:sz w:val="24"/>
                <w:szCs w:val="24"/>
              </w:rPr>
              <w:t>50</w:t>
            </w:r>
          </w:p>
        </w:tc>
        <w:tc>
          <w:tcPr>
            <w:tcW w:w="1197" w:type="dxa"/>
            <w:shd w:val="clear" w:color="auto" w:fill="FDE9D9" w:themeFill="accent6" w:themeFillTint="33"/>
          </w:tcPr>
          <w:p w:rsidR="003D03C0" w:rsidRPr="00296B80" w:rsidRDefault="00FA001F" w:rsidP="00963134">
            <w:pPr>
              <w:jc w:val="center"/>
              <w:rPr>
                <w:sz w:val="24"/>
                <w:szCs w:val="24"/>
              </w:rPr>
            </w:pPr>
            <w:r>
              <w:rPr>
                <w:sz w:val="24"/>
                <w:szCs w:val="24"/>
              </w:rPr>
              <w:t>100</w:t>
            </w:r>
          </w:p>
        </w:tc>
        <w:tc>
          <w:tcPr>
            <w:tcW w:w="1197" w:type="dxa"/>
          </w:tcPr>
          <w:p w:rsidR="003D03C0" w:rsidRPr="00296B80" w:rsidRDefault="003D03C0" w:rsidP="00963134">
            <w:pPr>
              <w:jc w:val="center"/>
              <w:rPr>
                <w:sz w:val="24"/>
                <w:szCs w:val="24"/>
              </w:rPr>
            </w:pPr>
            <w:r>
              <w:rPr>
                <w:sz w:val="24"/>
                <w:szCs w:val="24"/>
              </w:rPr>
              <w:t>50</w:t>
            </w:r>
          </w:p>
        </w:tc>
      </w:tr>
      <w:tr w:rsidR="003D03C0" w:rsidTr="00566740">
        <w:tc>
          <w:tcPr>
            <w:tcW w:w="2518" w:type="dxa"/>
          </w:tcPr>
          <w:p w:rsidR="003D03C0" w:rsidRDefault="003D03C0" w:rsidP="00963134">
            <w:pPr>
              <w:jc w:val="center"/>
              <w:rPr>
                <w:sz w:val="24"/>
                <w:szCs w:val="24"/>
              </w:rPr>
            </w:pPr>
            <w:r>
              <w:rPr>
                <w:sz w:val="24"/>
                <w:szCs w:val="24"/>
              </w:rPr>
              <w:t>Сосновоборская ООШ</w:t>
            </w:r>
          </w:p>
        </w:tc>
        <w:tc>
          <w:tcPr>
            <w:tcW w:w="1276" w:type="dxa"/>
            <w:shd w:val="clear" w:color="auto" w:fill="FDE9D9" w:themeFill="accent6" w:themeFillTint="33"/>
          </w:tcPr>
          <w:p w:rsidR="003D03C0" w:rsidRPr="00296B80" w:rsidRDefault="00FA001F" w:rsidP="00963134">
            <w:pPr>
              <w:jc w:val="center"/>
              <w:rPr>
                <w:sz w:val="24"/>
                <w:szCs w:val="24"/>
              </w:rPr>
            </w:pPr>
            <w:r>
              <w:rPr>
                <w:sz w:val="24"/>
                <w:szCs w:val="24"/>
              </w:rPr>
              <w:t>50</w:t>
            </w:r>
          </w:p>
        </w:tc>
        <w:tc>
          <w:tcPr>
            <w:tcW w:w="1134" w:type="dxa"/>
          </w:tcPr>
          <w:p w:rsidR="003D03C0" w:rsidRPr="00296B80" w:rsidRDefault="003D03C0" w:rsidP="00FA001F">
            <w:pPr>
              <w:jc w:val="center"/>
              <w:rPr>
                <w:sz w:val="24"/>
                <w:szCs w:val="24"/>
              </w:rPr>
            </w:pPr>
            <w:r>
              <w:rPr>
                <w:sz w:val="24"/>
                <w:szCs w:val="24"/>
              </w:rPr>
              <w:t>0</w:t>
            </w:r>
          </w:p>
        </w:tc>
        <w:tc>
          <w:tcPr>
            <w:tcW w:w="1052" w:type="dxa"/>
            <w:shd w:val="clear" w:color="auto" w:fill="auto"/>
          </w:tcPr>
          <w:p w:rsidR="003D03C0" w:rsidRPr="00296B80" w:rsidRDefault="00FA001F" w:rsidP="00963134">
            <w:pPr>
              <w:jc w:val="center"/>
              <w:rPr>
                <w:sz w:val="24"/>
                <w:szCs w:val="24"/>
              </w:rPr>
            </w:pPr>
            <w:r>
              <w:rPr>
                <w:sz w:val="24"/>
                <w:szCs w:val="24"/>
              </w:rPr>
              <w:t>0</w:t>
            </w:r>
          </w:p>
        </w:tc>
        <w:tc>
          <w:tcPr>
            <w:tcW w:w="1197" w:type="dxa"/>
          </w:tcPr>
          <w:p w:rsidR="003D03C0" w:rsidRPr="00296B80" w:rsidRDefault="003D03C0" w:rsidP="00963134">
            <w:pPr>
              <w:jc w:val="center"/>
              <w:rPr>
                <w:sz w:val="24"/>
                <w:szCs w:val="24"/>
              </w:rPr>
            </w:pPr>
            <w:r>
              <w:rPr>
                <w:sz w:val="24"/>
                <w:szCs w:val="24"/>
              </w:rPr>
              <w:t>0</w:t>
            </w:r>
          </w:p>
        </w:tc>
        <w:tc>
          <w:tcPr>
            <w:tcW w:w="1197" w:type="dxa"/>
            <w:shd w:val="clear" w:color="auto" w:fill="auto"/>
          </w:tcPr>
          <w:p w:rsidR="003D03C0" w:rsidRPr="00296B80" w:rsidRDefault="00FA001F" w:rsidP="00963134">
            <w:pPr>
              <w:jc w:val="center"/>
              <w:rPr>
                <w:sz w:val="24"/>
                <w:szCs w:val="24"/>
              </w:rPr>
            </w:pPr>
            <w:r>
              <w:rPr>
                <w:sz w:val="24"/>
                <w:szCs w:val="24"/>
              </w:rPr>
              <w:t>-</w:t>
            </w:r>
          </w:p>
        </w:tc>
        <w:tc>
          <w:tcPr>
            <w:tcW w:w="1197" w:type="dxa"/>
          </w:tcPr>
          <w:p w:rsidR="003D03C0" w:rsidRPr="00296B80" w:rsidRDefault="003D03C0" w:rsidP="00963134">
            <w:pPr>
              <w:jc w:val="center"/>
              <w:rPr>
                <w:sz w:val="24"/>
                <w:szCs w:val="24"/>
              </w:rPr>
            </w:pPr>
            <w:r>
              <w:rPr>
                <w:sz w:val="24"/>
                <w:szCs w:val="24"/>
              </w:rPr>
              <w:t>0</w:t>
            </w:r>
          </w:p>
        </w:tc>
      </w:tr>
      <w:tr w:rsidR="003D03C0" w:rsidTr="00566740">
        <w:tc>
          <w:tcPr>
            <w:tcW w:w="2518" w:type="dxa"/>
          </w:tcPr>
          <w:p w:rsidR="003D03C0" w:rsidRDefault="003D03C0" w:rsidP="00963134">
            <w:pPr>
              <w:jc w:val="center"/>
              <w:rPr>
                <w:sz w:val="24"/>
                <w:szCs w:val="24"/>
              </w:rPr>
            </w:pPr>
            <w:r>
              <w:rPr>
                <w:sz w:val="24"/>
                <w:szCs w:val="24"/>
              </w:rPr>
              <w:t>Федоровская ООШ</w:t>
            </w:r>
          </w:p>
        </w:tc>
        <w:tc>
          <w:tcPr>
            <w:tcW w:w="1276" w:type="dxa"/>
            <w:shd w:val="clear" w:color="auto" w:fill="EEECE1" w:themeFill="background2"/>
          </w:tcPr>
          <w:p w:rsidR="003D03C0" w:rsidRPr="00296B80" w:rsidRDefault="00FA001F" w:rsidP="00963134">
            <w:pPr>
              <w:jc w:val="center"/>
              <w:rPr>
                <w:sz w:val="24"/>
                <w:szCs w:val="24"/>
              </w:rPr>
            </w:pPr>
            <w:r>
              <w:rPr>
                <w:sz w:val="24"/>
                <w:szCs w:val="24"/>
              </w:rPr>
              <w:t>40</w:t>
            </w:r>
          </w:p>
        </w:tc>
        <w:tc>
          <w:tcPr>
            <w:tcW w:w="1134" w:type="dxa"/>
          </w:tcPr>
          <w:p w:rsidR="003D03C0" w:rsidRPr="00296B80" w:rsidRDefault="003D03C0" w:rsidP="00FA001F">
            <w:pPr>
              <w:jc w:val="center"/>
              <w:rPr>
                <w:sz w:val="24"/>
                <w:szCs w:val="24"/>
              </w:rPr>
            </w:pPr>
            <w:r>
              <w:rPr>
                <w:sz w:val="24"/>
                <w:szCs w:val="24"/>
              </w:rPr>
              <w:t>80</w:t>
            </w:r>
          </w:p>
        </w:tc>
        <w:tc>
          <w:tcPr>
            <w:tcW w:w="1052" w:type="dxa"/>
            <w:shd w:val="clear" w:color="auto" w:fill="EEECE1" w:themeFill="background2"/>
          </w:tcPr>
          <w:p w:rsidR="003D03C0" w:rsidRPr="00296B80" w:rsidRDefault="00FA001F" w:rsidP="00963134">
            <w:pPr>
              <w:jc w:val="center"/>
              <w:rPr>
                <w:sz w:val="24"/>
                <w:szCs w:val="24"/>
              </w:rPr>
            </w:pPr>
            <w:r>
              <w:rPr>
                <w:sz w:val="24"/>
                <w:szCs w:val="24"/>
              </w:rPr>
              <w:t>40</w:t>
            </w:r>
          </w:p>
        </w:tc>
        <w:tc>
          <w:tcPr>
            <w:tcW w:w="1197" w:type="dxa"/>
          </w:tcPr>
          <w:p w:rsidR="003D03C0" w:rsidRPr="00296B80" w:rsidRDefault="003D03C0" w:rsidP="00963134">
            <w:pPr>
              <w:jc w:val="center"/>
              <w:rPr>
                <w:sz w:val="24"/>
                <w:szCs w:val="24"/>
              </w:rPr>
            </w:pPr>
            <w:r>
              <w:rPr>
                <w:sz w:val="24"/>
                <w:szCs w:val="24"/>
              </w:rPr>
              <w:t>60</w:t>
            </w:r>
          </w:p>
        </w:tc>
        <w:tc>
          <w:tcPr>
            <w:tcW w:w="1197" w:type="dxa"/>
            <w:shd w:val="clear" w:color="auto" w:fill="EEECE1" w:themeFill="background2"/>
          </w:tcPr>
          <w:p w:rsidR="003D03C0" w:rsidRPr="00296B80" w:rsidRDefault="00FA001F" w:rsidP="00963134">
            <w:pPr>
              <w:jc w:val="center"/>
              <w:rPr>
                <w:sz w:val="24"/>
                <w:szCs w:val="24"/>
              </w:rPr>
            </w:pPr>
            <w:r>
              <w:rPr>
                <w:sz w:val="24"/>
                <w:szCs w:val="24"/>
              </w:rPr>
              <w:t>60</w:t>
            </w:r>
          </w:p>
        </w:tc>
        <w:tc>
          <w:tcPr>
            <w:tcW w:w="1197" w:type="dxa"/>
          </w:tcPr>
          <w:p w:rsidR="003D03C0" w:rsidRPr="00296B80" w:rsidRDefault="003D03C0" w:rsidP="00963134">
            <w:pPr>
              <w:jc w:val="center"/>
              <w:rPr>
                <w:sz w:val="24"/>
                <w:szCs w:val="24"/>
              </w:rPr>
            </w:pPr>
            <w:r>
              <w:rPr>
                <w:sz w:val="24"/>
                <w:szCs w:val="24"/>
              </w:rPr>
              <w:t>80</w:t>
            </w:r>
          </w:p>
        </w:tc>
      </w:tr>
      <w:tr w:rsidR="003D03C0" w:rsidTr="00566740">
        <w:tc>
          <w:tcPr>
            <w:tcW w:w="2518" w:type="dxa"/>
          </w:tcPr>
          <w:p w:rsidR="003D03C0" w:rsidRDefault="003D03C0" w:rsidP="00963134">
            <w:pPr>
              <w:jc w:val="center"/>
              <w:rPr>
                <w:sz w:val="24"/>
                <w:szCs w:val="24"/>
              </w:rPr>
            </w:pPr>
            <w:r>
              <w:rPr>
                <w:sz w:val="24"/>
                <w:szCs w:val="24"/>
              </w:rPr>
              <w:t>Шипиловская ООШ</w:t>
            </w:r>
          </w:p>
        </w:tc>
        <w:tc>
          <w:tcPr>
            <w:tcW w:w="1276" w:type="dxa"/>
            <w:shd w:val="clear" w:color="auto" w:fill="auto"/>
          </w:tcPr>
          <w:p w:rsidR="003D03C0" w:rsidRPr="00296B80" w:rsidRDefault="00FA001F" w:rsidP="00963134">
            <w:pPr>
              <w:jc w:val="center"/>
              <w:rPr>
                <w:sz w:val="24"/>
                <w:szCs w:val="24"/>
              </w:rPr>
            </w:pPr>
            <w:r>
              <w:rPr>
                <w:sz w:val="24"/>
                <w:szCs w:val="24"/>
              </w:rPr>
              <w:t>100</w:t>
            </w:r>
          </w:p>
        </w:tc>
        <w:tc>
          <w:tcPr>
            <w:tcW w:w="1134" w:type="dxa"/>
          </w:tcPr>
          <w:p w:rsidR="003D03C0" w:rsidRPr="00296B80" w:rsidRDefault="003D03C0" w:rsidP="00FA001F">
            <w:pPr>
              <w:jc w:val="center"/>
              <w:rPr>
                <w:sz w:val="24"/>
                <w:szCs w:val="24"/>
              </w:rPr>
            </w:pPr>
            <w:r>
              <w:rPr>
                <w:sz w:val="24"/>
                <w:szCs w:val="24"/>
              </w:rPr>
              <w:t>100</w:t>
            </w:r>
          </w:p>
        </w:tc>
        <w:tc>
          <w:tcPr>
            <w:tcW w:w="1052" w:type="dxa"/>
            <w:shd w:val="clear" w:color="auto" w:fill="FDE9D9" w:themeFill="accent6" w:themeFillTint="33"/>
          </w:tcPr>
          <w:p w:rsidR="003D03C0" w:rsidRPr="00296B80" w:rsidRDefault="00FA001F" w:rsidP="00963134">
            <w:pPr>
              <w:jc w:val="center"/>
              <w:rPr>
                <w:sz w:val="24"/>
                <w:szCs w:val="24"/>
              </w:rPr>
            </w:pPr>
            <w:r>
              <w:rPr>
                <w:sz w:val="24"/>
                <w:szCs w:val="24"/>
              </w:rPr>
              <w:t>100</w:t>
            </w:r>
          </w:p>
        </w:tc>
        <w:tc>
          <w:tcPr>
            <w:tcW w:w="1197" w:type="dxa"/>
          </w:tcPr>
          <w:p w:rsidR="003D03C0" w:rsidRPr="00296B80" w:rsidRDefault="003D03C0" w:rsidP="00963134">
            <w:pPr>
              <w:jc w:val="center"/>
              <w:rPr>
                <w:sz w:val="24"/>
                <w:szCs w:val="24"/>
              </w:rPr>
            </w:pPr>
            <w:r>
              <w:rPr>
                <w:sz w:val="24"/>
                <w:szCs w:val="24"/>
              </w:rPr>
              <w:t>67</w:t>
            </w:r>
          </w:p>
        </w:tc>
        <w:tc>
          <w:tcPr>
            <w:tcW w:w="1197" w:type="dxa"/>
            <w:shd w:val="clear" w:color="auto" w:fill="FDE9D9" w:themeFill="accent6" w:themeFillTint="33"/>
          </w:tcPr>
          <w:p w:rsidR="003D03C0" w:rsidRPr="00296B80" w:rsidRDefault="00FA001F" w:rsidP="00963134">
            <w:pPr>
              <w:jc w:val="center"/>
              <w:rPr>
                <w:sz w:val="24"/>
                <w:szCs w:val="24"/>
              </w:rPr>
            </w:pPr>
            <w:r>
              <w:rPr>
                <w:sz w:val="24"/>
                <w:szCs w:val="24"/>
              </w:rPr>
              <w:t>100</w:t>
            </w:r>
          </w:p>
        </w:tc>
        <w:tc>
          <w:tcPr>
            <w:tcW w:w="1197" w:type="dxa"/>
          </w:tcPr>
          <w:p w:rsidR="003D03C0" w:rsidRPr="00296B80" w:rsidRDefault="003D03C0" w:rsidP="00963134">
            <w:pPr>
              <w:jc w:val="center"/>
              <w:rPr>
                <w:sz w:val="24"/>
                <w:szCs w:val="24"/>
              </w:rPr>
            </w:pPr>
            <w:r>
              <w:rPr>
                <w:sz w:val="24"/>
                <w:szCs w:val="24"/>
              </w:rPr>
              <w:t>67</w:t>
            </w:r>
          </w:p>
        </w:tc>
      </w:tr>
      <w:tr w:rsidR="003D03C0" w:rsidTr="00566740">
        <w:tc>
          <w:tcPr>
            <w:tcW w:w="2518" w:type="dxa"/>
          </w:tcPr>
          <w:p w:rsidR="003D03C0" w:rsidRDefault="003D03C0" w:rsidP="00963134">
            <w:pPr>
              <w:jc w:val="center"/>
              <w:rPr>
                <w:sz w:val="24"/>
                <w:szCs w:val="24"/>
              </w:rPr>
            </w:pPr>
            <w:r>
              <w:rPr>
                <w:sz w:val="24"/>
                <w:szCs w:val="24"/>
              </w:rPr>
              <w:t>Шихобаловская ООШ</w:t>
            </w:r>
          </w:p>
        </w:tc>
        <w:tc>
          <w:tcPr>
            <w:tcW w:w="1276" w:type="dxa"/>
            <w:shd w:val="clear" w:color="auto" w:fill="FDE9D9" w:themeFill="accent6" w:themeFillTint="33"/>
          </w:tcPr>
          <w:p w:rsidR="003D03C0" w:rsidRPr="00296B80" w:rsidRDefault="00FA001F" w:rsidP="00963134">
            <w:pPr>
              <w:jc w:val="center"/>
              <w:rPr>
                <w:sz w:val="24"/>
                <w:szCs w:val="24"/>
              </w:rPr>
            </w:pPr>
            <w:r>
              <w:rPr>
                <w:sz w:val="24"/>
                <w:szCs w:val="24"/>
              </w:rPr>
              <w:t>61,6</w:t>
            </w:r>
          </w:p>
        </w:tc>
        <w:tc>
          <w:tcPr>
            <w:tcW w:w="1134" w:type="dxa"/>
          </w:tcPr>
          <w:p w:rsidR="003D03C0" w:rsidRPr="00296B80" w:rsidRDefault="003D03C0" w:rsidP="00FA001F">
            <w:pPr>
              <w:jc w:val="center"/>
              <w:rPr>
                <w:sz w:val="24"/>
                <w:szCs w:val="24"/>
              </w:rPr>
            </w:pPr>
            <w:r>
              <w:rPr>
                <w:sz w:val="24"/>
                <w:szCs w:val="24"/>
              </w:rPr>
              <w:t>53</w:t>
            </w:r>
          </w:p>
        </w:tc>
        <w:tc>
          <w:tcPr>
            <w:tcW w:w="1052" w:type="dxa"/>
            <w:shd w:val="clear" w:color="auto" w:fill="EEECE1" w:themeFill="background2"/>
          </w:tcPr>
          <w:p w:rsidR="003D03C0" w:rsidRPr="00296B80" w:rsidRDefault="00FA001F" w:rsidP="00963134">
            <w:pPr>
              <w:jc w:val="center"/>
              <w:rPr>
                <w:sz w:val="24"/>
                <w:szCs w:val="24"/>
              </w:rPr>
            </w:pPr>
            <w:r>
              <w:rPr>
                <w:sz w:val="24"/>
                <w:szCs w:val="24"/>
              </w:rPr>
              <w:t>50</w:t>
            </w:r>
          </w:p>
        </w:tc>
        <w:tc>
          <w:tcPr>
            <w:tcW w:w="1197" w:type="dxa"/>
          </w:tcPr>
          <w:p w:rsidR="003D03C0" w:rsidRPr="00296B80" w:rsidRDefault="003D03C0" w:rsidP="00963134">
            <w:pPr>
              <w:jc w:val="center"/>
              <w:rPr>
                <w:sz w:val="24"/>
                <w:szCs w:val="24"/>
              </w:rPr>
            </w:pPr>
            <w:r>
              <w:rPr>
                <w:sz w:val="24"/>
                <w:szCs w:val="24"/>
              </w:rPr>
              <w:t>60</w:t>
            </w:r>
          </w:p>
        </w:tc>
        <w:tc>
          <w:tcPr>
            <w:tcW w:w="1197" w:type="dxa"/>
            <w:shd w:val="clear" w:color="auto" w:fill="FDE9D9" w:themeFill="accent6" w:themeFillTint="33"/>
          </w:tcPr>
          <w:p w:rsidR="003D03C0" w:rsidRPr="00296B80" w:rsidRDefault="00FA001F" w:rsidP="00963134">
            <w:pPr>
              <w:jc w:val="center"/>
              <w:rPr>
                <w:sz w:val="24"/>
                <w:szCs w:val="24"/>
              </w:rPr>
            </w:pPr>
            <w:r>
              <w:rPr>
                <w:sz w:val="24"/>
                <w:szCs w:val="24"/>
              </w:rPr>
              <w:t>71,4</w:t>
            </w:r>
          </w:p>
        </w:tc>
        <w:tc>
          <w:tcPr>
            <w:tcW w:w="1197" w:type="dxa"/>
          </w:tcPr>
          <w:p w:rsidR="003D03C0" w:rsidRPr="00296B80" w:rsidRDefault="003D03C0" w:rsidP="00963134">
            <w:pPr>
              <w:jc w:val="center"/>
              <w:rPr>
                <w:sz w:val="24"/>
                <w:szCs w:val="24"/>
              </w:rPr>
            </w:pPr>
            <w:r>
              <w:rPr>
                <w:sz w:val="24"/>
                <w:szCs w:val="24"/>
              </w:rPr>
              <w:t>33</w:t>
            </w:r>
          </w:p>
        </w:tc>
      </w:tr>
      <w:tr w:rsidR="003D03C0" w:rsidTr="00566740">
        <w:tc>
          <w:tcPr>
            <w:tcW w:w="2518" w:type="dxa"/>
          </w:tcPr>
          <w:p w:rsidR="003D03C0" w:rsidRDefault="003D03C0" w:rsidP="00963134">
            <w:pPr>
              <w:jc w:val="center"/>
              <w:rPr>
                <w:sz w:val="24"/>
                <w:szCs w:val="24"/>
              </w:rPr>
            </w:pPr>
            <w:r>
              <w:rPr>
                <w:sz w:val="24"/>
                <w:szCs w:val="24"/>
              </w:rPr>
              <w:t>Энтузиастская ООШ</w:t>
            </w:r>
          </w:p>
        </w:tc>
        <w:tc>
          <w:tcPr>
            <w:tcW w:w="1276" w:type="dxa"/>
            <w:shd w:val="clear" w:color="auto" w:fill="EEECE1" w:themeFill="background2"/>
          </w:tcPr>
          <w:p w:rsidR="003D03C0" w:rsidRPr="00296B80" w:rsidRDefault="00FA001F" w:rsidP="00963134">
            <w:pPr>
              <w:jc w:val="center"/>
              <w:rPr>
                <w:sz w:val="24"/>
                <w:szCs w:val="24"/>
              </w:rPr>
            </w:pPr>
            <w:r>
              <w:rPr>
                <w:sz w:val="24"/>
                <w:szCs w:val="24"/>
              </w:rPr>
              <w:t>55</w:t>
            </w:r>
            <w:r w:rsidR="00853E50">
              <w:rPr>
                <w:sz w:val="24"/>
                <w:szCs w:val="24"/>
              </w:rPr>
              <w:t xml:space="preserve"> !</w:t>
            </w:r>
          </w:p>
        </w:tc>
        <w:tc>
          <w:tcPr>
            <w:tcW w:w="1134" w:type="dxa"/>
          </w:tcPr>
          <w:p w:rsidR="003D03C0" w:rsidRPr="00296B80" w:rsidRDefault="003D03C0" w:rsidP="00FA001F">
            <w:pPr>
              <w:jc w:val="center"/>
              <w:rPr>
                <w:sz w:val="24"/>
                <w:szCs w:val="24"/>
              </w:rPr>
            </w:pPr>
            <w:r>
              <w:rPr>
                <w:sz w:val="24"/>
                <w:szCs w:val="24"/>
              </w:rPr>
              <w:t>86</w:t>
            </w:r>
          </w:p>
        </w:tc>
        <w:tc>
          <w:tcPr>
            <w:tcW w:w="1052" w:type="dxa"/>
            <w:shd w:val="clear" w:color="auto" w:fill="FDE9D9" w:themeFill="accent6" w:themeFillTint="33"/>
          </w:tcPr>
          <w:p w:rsidR="003D03C0" w:rsidRPr="00296B80" w:rsidRDefault="00FA001F" w:rsidP="00963134">
            <w:pPr>
              <w:jc w:val="center"/>
              <w:rPr>
                <w:sz w:val="24"/>
                <w:szCs w:val="24"/>
              </w:rPr>
            </w:pPr>
            <w:r>
              <w:rPr>
                <w:sz w:val="24"/>
                <w:szCs w:val="24"/>
              </w:rPr>
              <w:t>59</w:t>
            </w:r>
            <w:r w:rsidR="00853E50">
              <w:rPr>
                <w:sz w:val="24"/>
                <w:szCs w:val="24"/>
              </w:rPr>
              <w:t xml:space="preserve"> !</w:t>
            </w:r>
          </w:p>
        </w:tc>
        <w:tc>
          <w:tcPr>
            <w:tcW w:w="1197" w:type="dxa"/>
          </w:tcPr>
          <w:p w:rsidR="003D03C0" w:rsidRPr="00296B80" w:rsidRDefault="003D03C0" w:rsidP="00963134">
            <w:pPr>
              <w:jc w:val="center"/>
              <w:rPr>
                <w:sz w:val="24"/>
                <w:szCs w:val="24"/>
              </w:rPr>
            </w:pPr>
            <w:r>
              <w:rPr>
                <w:sz w:val="24"/>
                <w:szCs w:val="24"/>
              </w:rPr>
              <w:t>43</w:t>
            </w:r>
          </w:p>
        </w:tc>
        <w:tc>
          <w:tcPr>
            <w:tcW w:w="1197" w:type="dxa"/>
            <w:shd w:val="clear" w:color="auto" w:fill="FDE9D9" w:themeFill="accent6" w:themeFillTint="33"/>
          </w:tcPr>
          <w:p w:rsidR="003D03C0" w:rsidRPr="00296B80" w:rsidRDefault="00FA001F" w:rsidP="00963134">
            <w:pPr>
              <w:jc w:val="center"/>
              <w:rPr>
                <w:sz w:val="24"/>
                <w:szCs w:val="24"/>
              </w:rPr>
            </w:pPr>
            <w:r>
              <w:rPr>
                <w:sz w:val="24"/>
                <w:szCs w:val="24"/>
              </w:rPr>
              <w:t>95,3</w:t>
            </w:r>
          </w:p>
        </w:tc>
        <w:tc>
          <w:tcPr>
            <w:tcW w:w="1197" w:type="dxa"/>
          </w:tcPr>
          <w:p w:rsidR="003D03C0" w:rsidRPr="00296B80" w:rsidRDefault="003D03C0" w:rsidP="00963134">
            <w:pPr>
              <w:jc w:val="center"/>
              <w:rPr>
                <w:sz w:val="24"/>
                <w:szCs w:val="24"/>
              </w:rPr>
            </w:pPr>
            <w:r>
              <w:rPr>
                <w:sz w:val="24"/>
                <w:szCs w:val="24"/>
              </w:rPr>
              <w:t>43</w:t>
            </w:r>
          </w:p>
        </w:tc>
      </w:tr>
      <w:tr w:rsidR="003D03C0" w:rsidTr="00566740">
        <w:tc>
          <w:tcPr>
            <w:tcW w:w="2518" w:type="dxa"/>
          </w:tcPr>
          <w:p w:rsidR="003D03C0" w:rsidRPr="003D03C0" w:rsidRDefault="00463A6E" w:rsidP="00963134">
            <w:pPr>
              <w:jc w:val="center"/>
              <w:rPr>
                <w:b/>
                <w:i/>
                <w:sz w:val="24"/>
                <w:szCs w:val="24"/>
              </w:rPr>
            </w:pPr>
            <w:r>
              <w:rPr>
                <w:b/>
                <w:i/>
                <w:sz w:val="24"/>
                <w:szCs w:val="24"/>
              </w:rPr>
              <w:t>Средний</w:t>
            </w:r>
            <w:r w:rsidR="003D03C0" w:rsidRPr="003D03C0">
              <w:rPr>
                <w:b/>
                <w:i/>
                <w:sz w:val="24"/>
                <w:szCs w:val="24"/>
              </w:rPr>
              <w:t xml:space="preserve"> по району</w:t>
            </w:r>
          </w:p>
        </w:tc>
        <w:tc>
          <w:tcPr>
            <w:tcW w:w="1276" w:type="dxa"/>
            <w:shd w:val="clear" w:color="auto" w:fill="auto"/>
          </w:tcPr>
          <w:p w:rsidR="003D03C0" w:rsidRPr="00FA001F" w:rsidRDefault="00FA001F" w:rsidP="00963134">
            <w:pPr>
              <w:jc w:val="center"/>
              <w:rPr>
                <w:b/>
                <w:i/>
                <w:sz w:val="24"/>
                <w:szCs w:val="24"/>
              </w:rPr>
            </w:pPr>
            <w:r>
              <w:rPr>
                <w:b/>
                <w:i/>
                <w:sz w:val="24"/>
                <w:szCs w:val="24"/>
              </w:rPr>
              <w:t>72,6</w:t>
            </w:r>
          </w:p>
        </w:tc>
        <w:tc>
          <w:tcPr>
            <w:tcW w:w="1134" w:type="dxa"/>
          </w:tcPr>
          <w:p w:rsidR="003D03C0" w:rsidRPr="00FA001F" w:rsidRDefault="00FA001F" w:rsidP="00FA001F">
            <w:pPr>
              <w:jc w:val="center"/>
              <w:rPr>
                <w:b/>
                <w:i/>
                <w:sz w:val="24"/>
                <w:szCs w:val="24"/>
              </w:rPr>
            </w:pPr>
            <w:r w:rsidRPr="00FA001F">
              <w:rPr>
                <w:b/>
                <w:i/>
                <w:sz w:val="24"/>
                <w:szCs w:val="24"/>
              </w:rPr>
              <w:t>72</w:t>
            </w:r>
          </w:p>
        </w:tc>
        <w:tc>
          <w:tcPr>
            <w:tcW w:w="1052" w:type="dxa"/>
            <w:shd w:val="clear" w:color="auto" w:fill="auto"/>
          </w:tcPr>
          <w:p w:rsidR="003D03C0" w:rsidRPr="00FA001F" w:rsidRDefault="007F10AB" w:rsidP="00963134">
            <w:pPr>
              <w:jc w:val="center"/>
              <w:rPr>
                <w:b/>
                <w:i/>
                <w:sz w:val="24"/>
                <w:szCs w:val="24"/>
              </w:rPr>
            </w:pPr>
            <w:r>
              <w:rPr>
                <w:b/>
                <w:i/>
                <w:sz w:val="24"/>
                <w:szCs w:val="24"/>
              </w:rPr>
              <w:t>64,6</w:t>
            </w:r>
          </w:p>
        </w:tc>
        <w:tc>
          <w:tcPr>
            <w:tcW w:w="1197" w:type="dxa"/>
          </w:tcPr>
          <w:p w:rsidR="003D03C0" w:rsidRPr="00FA001F" w:rsidRDefault="00FA001F" w:rsidP="00963134">
            <w:pPr>
              <w:jc w:val="center"/>
              <w:rPr>
                <w:b/>
                <w:i/>
                <w:sz w:val="24"/>
                <w:szCs w:val="24"/>
              </w:rPr>
            </w:pPr>
            <w:r w:rsidRPr="00FA001F">
              <w:rPr>
                <w:b/>
                <w:i/>
                <w:sz w:val="24"/>
                <w:szCs w:val="24"/>
              </w:rPr>
              <w:t>72</w:t>
            </w:r>
          </w:p>
        </w:tc>
        <w:tc>
          <w:tcPr>
            <w:tcW w:w="1197" w:type="dxa"/>
            <w:shd w:val="clear" w:color="auto" w:fill="auto"/>
          </w:tcPr>
          <w:p w:rsidR="003D03C0" w:rsidRPr="00FA001F" w:rsidRDefault="007F10AB" w:rsidP="00963134">
            <w:pPr>
              <w:jc w:val="center"/>
              <w:rPr>
                <w:b/>
                <w:i/>
                <w:sz w:val="24"/>
                <w:szCs w:val="24"/>
              </w:rPr>
            </w:pPr>
            <w:r>
              <w:rPr>
                <w:b/>
                <w:i/>
                <w:sz w:val="24"/>
                <w:szCs w:val="24"/>
              </w:rPr>
              <w:t>78,3</w:t>
            </w:r>
          </w:p>
        </w:tc>
        <w:tc>
          <w:tcPr>
            <w:tcW w:w="1197" w:type="dxa"/>
          </w:tcPr>
          <w:p w:rsidR="003D03C0" w:rsidRPr="003D03C0" w:rsidRDefault="003D03C0" w:rsidP="00963134">
            <w:pPr>
              <w:jc w:val="center"/>
              <w:rPr>
                <w:b/>
                <w:i/>
                <w:sz w:val="24"/>
                <w:szCs w:val="24"/>
              </w:rPr>
            </w:pPr>
            <w:r w:rsidRPr="003D03C0">
              <w:rPr>
                <w:b/>
                <w:i/>
                <w:sz w:val="24"/>
                <w:szCs w:val="24"/>
              </w:rPr>
              <w:t>68</w:t>
            </w:r>
          </w:p>
        </w:tc>
      </w:tr>
      <w:tr w:rsidR="003D03C0" w:rsidTr="00566740">
        <w:tc>
          <w:tcPr>
            <w:tcW w:w="2518" w:type="dxa"/>
          </w:tcPr>
          <w:p w:rsidR="003D03C0" w:rsidRPr="003D03C0" w:rsidRDefault="00463A6E" w:rsidP="00963134">
            <w:pPr>
              <w:jc w:val="center"/>
              <w:rPr>
                <w:b/>
                <w:i/>
                <w:sz w:val="24"/>
                <w:szCs w:val="24"/>
              </w:rPr>
            </w:pPr>
            <w:r>
              <w:rPr>
                <w:b/>
                <w:i/>
                <w:sz w:val="24"/>
                <w:szCs w:val="24"/>
              </w:rPr>
              <w:t>Средний</w:t>
            </w:r>
            <w:r w:rsidR="003D03C0" w:rsidRPr="003D03C0">
              <w:rPr>
                <w:b/>
                <w:i/>
                <w:sz w:val="24"/>
                <w:szCs w:val="24"/>
              </w:rPr>
              <w:t xml:space="preserve"> по области</w:t>
            </w:r>
          </w:p>
        </w:tc>
        <w:tc>
          <w:tcPr>
            <w:tcW w:w="1276" w:type="dxa"/>
            <w:shd w:val="clear" w:color="auto" w:fill="auto"/>
          </w:tcPr>
          <w:p w:rsidR="003D03C0" w:rsidRPr="00FA001F" w:rsidRDefault="00FA001F" w:rsidP="00963134">
            <w:pPr>
              <w:jc w:val="center"/>
              <w:rPr>
                <w:b/>
                <w:i/>
                <w:sz w:val="24"/>
                <w:szCs w:val="24"/>
              </w:rPr>
            </w:pPr>
            <w:r>
              <w:rPr>
                <w:b/>
                <w:i/>
                <w:sz w:val="24"/>
                <w:szCs w:val="24"/>
              </w:rPr>
              <w:t>79,4</w:t>
            </w:r>
          </w:p>
        </w:tc>
        <w:tc>
          <w:tcPr>
            <w:tcW w:w="1134" w:type="dxa"/>
          </w:tcPr>
          <w:p w:rsidR="003D03C0" w:rsidRPr="00FA001F" w:rsidRDefault="00FA001F" w:rsidP="00FA001F">
            <w:pPr>
              <w:jc w:val="center"/>
              <w:rPr>
                <w:b/>
                <w:i/>
                <w:sz w:val="24"/>
                <w:szCs w:val="24"/>
              </w:rPr>
            </w:pPr>
            <w:r w:rsidRPr="00FA001F">
              <w:rPr>
                <w:b/>
                <w:i/>
                <w:sz w:val="24"/>
                <w:szCs w:val="24"/>
              </w:rPr>
              <w:t>79,9</w:t>
            </w:r>
          </w:p>
        </w:tc>
        <w:tc>
          <w:tcPr>
            <w:tcW w:w="1052" w:type="dxa"/>
            <w:shd w:val="clear" w:color="auto" w:fill="auto"/>
          </w:tcPr>
          <w:p w:rsidR="003D03C0" w:rsidRPr="00FA001F" w:rsidRDefault="007F10AB" w:rsidP="00963134">
            <w:pPr>
              <w:jc w:val="center"/>
              <w:rPr>
                <w:b/>
                <w:i/>
                <w:sz w:val="24"/>
                <w:szCs w:val="24"/>
              </w:rPr>
            </w:pPr>
            <w:r>
              <w:rPr>
                <w:b/>
                <w:i/>
                <w:sz w:val="24"/>
                <w:szCs w:val="24"/>
              </w:rPr>
              <w:t>73,2</w:t>
            </w:r>
          </w:p>
        </w:tc>
        <w:tc>
          <w:tcPr>
            <w:tcW w:w="1197" w:type="dxa"/>
          </w:tcPr>
          <w:p w:rsidR="003D03C0" w:rsidRPr="00FA001F" w:rsidRDefault="003D03C0" w:rsidP="00963134">
            <w:pPr>
              <w:jc w:val="center"/>
              <w:rPr>
                <w:b/>
                <w:i/>
                <w:sz w:val="24"/>
                <w:szCs w:val="24"/>
              </w:rPr>
            </w:pPr>
            <w:r w:rsidRPr="00FA001F">
              <w:rPr>
                <w:b/>
                <w:i/>
                <w:sz w:val="24"/>
                <w:szCs w:val="24"/>
              </w:rPr>
              <w:t>76,7</w:t>
            </w:r>
          </w:p>
        </w:tc>
        <w:tc>
          <w:tcPr>
            <w:tcW w:w="1197" w:type="dxa"/>
            <w:shd w:val="clear" w:color="auto" w:fill="auto"/>
          </w:tcPr>
          <w:p w:rsidR="003D03C0" w:rsidRPr="00FA001F" w:rsidRDefault="007F10AB" w:rsidP="00963134">
            <w:pPr>
              <w:jc w:val="center"/>
              <w:rPr>
                <w:b/>
                <w:i/>
                <w:sz w:val="24"/>
                <w:szCs w:val="24"/>
              </w:rPr>
            </w:pPr>
            <w:r>
              <w:rPr>
                <w:b/>
                <w:i/>
                <w:sz w:val="24"/>
                <w:szCs w:val="24"/>
              </w:rPr>
              <w:t>80,9</w:t>
            </w:r>
          </w:p>
        </w:tc>
        <w:tc>
          <w:tcPr>
            <w:tcW w:w="1197" w:type="dxa"/>
          </w:tcPr>
          <w:p w:rsidR="003D03C0" w:rsidRPr="003D03C0" w:rsidRDefault="003D03C0" w:rsidP="00963134">
            <w:pPr>
              <w:jc w:val="center"/>
              <w:rPr>
                <w:b/>
                <w:i/>
                <w:sz w:val="24"/>
                <w:szCs w:val="24"/>
              </w:rPr>
            </w:pPr>
            <w:r w:rsidRPr="003D03C0">
              <w:rPr>
                <w:b/>
                <w:i/>
                <w:sz w:val="24"/>
                <w:szCs w:val="24"/>
              </w:rPr>
              <w:t>75,2</w:t>
            </w:r>
          </w:p>
        </w:tc>
      </w:tr>
      <w:tr w:rsidR="003D03C0" w:rsidTr="00566740">
        <w:tc>
          <w:tcPr>
            <w:tcW w:w="2518" w:type="dxa"/>
          </w:tcPr>
          <w:p w:rsidR="003D03C0" w:rsidRPr="003D03C0" w:rsidRDefault="00463A6E" w:rsidP="00463A6E">
            <w:pPr>
              <w:jc w:val="center"/>
              <w:rPr>
                <w:b/>
                <w:i/>
                <w:sz w:val="24"/>
                <w:szCs w:val="24"/>
              </w:rPr>
            </w:pPr>
            <w:r>
              <w:rPr>
                <w:b/>
                <w:i/>
                <w:sz w:val="24"/>
                <w:szCs w:val="24"/>
              </w:rPr>
              <w:t>Средний</w:t>
            </w:r>
            <w:r w:rsidR="003D03C0" w:rsidRPr="003D03C0">
              <w:rPr>
                <w:b/>
                <w:i/>
                <w:sz w:val="24"/>
                <w:szCs w:val="24"/>
              </w:rPr>
              <w:t xml:space="preserve"> по РФ</w:t>
            </w:r>
          </w:p>
        </w:tc>
        <w:tc>
          <w:tcPr>
            <w:tcW w:w="1276" w:type="dxa"/>
            <w:shd w:val="clear" w:color="auto" w:fill="auto"/>
          </w:tcPr>
          <w:p w:rsidR="003D03C0" w:rsidRPr="00FA001F" w:rsidRDefault="00FA001F" w:rsidP="00963134">
            <w:pPr>
              <w:jc w:val="center"/>
              <w:rPr>
                <w:b/>
                <w:i/>
                <w:sz w:val="24"/>
                <w:szCs w:val="24"/>
              </w:rPr>
            </w:pPr>
            <w:r>
              <w:rPr>
                <w:b/>
                <w:i/>
                <w:sz w:val="24"/>
                <w:szCs w:val="24"/>
              </w:rPr>
              <w:t>78,9</w:t>
            </w:r>
          </w:p>
        </w:tc>
        <w:tc>
          <w:tcPr>
            <w:tcW w:w="1134" w:type="dxa"/>
          </w:tcPr>
          <w:p w:rsidR="003D03C0" w:rsidRPr="00FA001F" w:rsidRDefault="00FA001F" w:rsidP="00FA001F">
            <w:pPr>
              <w:jc w:val="center"/>
              <w:rPr>
                <w:b/>
                <w:i/>
                <w:sz w:val="24"/>
                <w:szCs w:val="24"/>
              </w:rPr>
            </w:pPr>
            <w:r w:rsidRPr="00FA001F">
              <w:rPr>
                <w:b/>
                <w:i/>
                <w:sz w:val="24"/>
                <w:szCs w:val="24"/>
              </w:rPr>
              <w:t>78,6</w:t>
            </w:r>
          </w:p>
        </w:tc>
        <w:tc>
          <w:tcPr>
            <w:tcW w:w="1052" w:type="dxa"/>
            <w:shd w:val="clear" w:color="auto" w:fill="auto"/>
          </w:tcPr>
          <w:p w:rsidR="003D03C0" w:rsidRPr="00FA001F" w:rsidRDefault="007F10AB" w:rsidP="00963134">
            <w:pPr>
              <w:jc w:val="center"/>
              <w:rPr>
                <w:b/>
                <w:i/>
                <w:sz w:val="24"/>
                <w:szCs w:val="24"/>
              </w:rPr>
            </w:pPr>
            <w:r>
              <w:rPr>
                <w:b/>
                <w:i/>
                <w:sz w:val="24"/>
                <w:szCs w:val="24"/>
              </w:rPr>
              <w:t>70,3</w:t>
            </w:r>
          </w:p>
        </w:tc>
        <w:tc>
          <w:tcPr>
            <w:tcW w:w="1197" w:type="dxa"/>
          </w:tcPr>
          <w:p w:rsidR="003D03C0" w:rsidRPr="00FA001F" w:rsidRDefault="003D03C0" w:rsidP="00963134">
            <w:pPr>
              <w:jc w:val="center"/>
              <w:rPr>
                <w:b/>
                <w:i/>
                <w:sz w:val="24"/>
                <w:szCs w:val="24"/>
              </w:rPr>
            </w:pPr>
            <w:r w:rsidRPr="00FA001F">
              <w:rPr>
                <w:b/>
                <w:i/>
                <w:sz w:val="24"/>
                <w:szCs w:val="24"/>
              </w:rPr>
              <w:t>74,5</w:t>
            </w:r>
          </w:p>
        </w:tc>
        <w:tc>
          <w:tcPr>
            <w:tcW w:w="1197" w:type="dxa"/>
            <w:shd w:val="clear" w:color="auto" w:fill="auto"/>
          </w:tcPr>
          <w:p w:rsidR="003D03C0" w:rsidRPr="00FA001F" w:rsidRDefault="007F10AB" w:rsidP="00963134">
            <w:pPr>
              <w:jc w:val="center"/>
              <w:rPr>
                <w:b/>
                <w:i/>
                <w:sz w:val="24"/>
                <w:szCs w:val="24"/>
              </w:rPr>
            </w:pPr>
            <w:r>
              <w:rPr>
                <w:b/>
                <w:i/>
                <w:sz w:val="24"/>
                <w:szCs w:val="24"/>
              </w:rPr>
              <w:t>78,7</w:t>
            </w:r>
          </w:p>
        </w:tc>
        <w:tc>
          <w:tcPr>
            <w:tcW w:w="1197" w:type="dxa"/>
          </w:tcPr>
          <w:p w:rsidR="003D03C0" w:rsidRPr="003D03C0" w:rsidRDefault="003D03C0" w:rsidP="00963134">
            <w:pPr>
              <w:jc w:val="center"/>
              <w:rPr>
                <w:b/>
                <w:i/>
                <w:sz w:val="24"/>
                <w:szCs w:val="24"/>
              </w:rPr>
            </w:pPr>
            <w:r w:rsidRPr="003D03C0">
              <w:rPr>
                <w:b/>
                <w:i/>
                <w:sz w:val="24"/>
                <w:szCs w:val="24"/>
              </w:rPr>
              <w:t>74,9</w:t>
            </w:r>
          </w:p>
        </w:tc>
      </w:tr>
    </w:tbl>
    <w:p w:rsidR="00963134" w:rsidRDefault="00963134" w:rsidP="00963134">
      <w:pPr>
        <w:jc w:val="both"/>
        <w:rPr>
          <w:sz w:val="24"/>
          <w:szCs w:val="24"/>
        </w:rPr>
      </w:pPr>
    </w:p>
    <w:p w:rsidR="00931955" w:rsidRDefault="00931955" w:rsidP="00931955">
      <w:pPr>
        <w:jc w:val="both"/>
      </w:pPr>
      <w:r w:rsidRPr="00931955">
        <w:t xml:space="preserve">*серым цветом обозначены результаты ниже прошлогодних, розовым цветом </w:t>
      </w:r>
      <w:r>
        <w:t>–</w:t>
      </w:r>
      <w:r w:rsidRPr="00931955">
        <w:t>выше</w:t>
      </w:r>
    </w:p>
    <w:p w:rsidR="00931955" w:rsidRPr="00853E50" w:rsidRDefault="00853E50" w:rsidP="00963134">
      <w:pPr>
        <w:jc w:val="both"/>
      </w:pPr>
      <w:r w:rsidRPr="00853E50">
        <w:t>! –низкие результаты как риски</w:t>
      </w:r>
    </w:p>
    <w:p w:rsidR="00853E50" w:rsidRDefault="00853E50" w:rsidP="00963134">
      <w:pPr>
        <w:jc w:val="both"/>
        <w:rPr>
          <w:sz w:val="24"/>
          <w:szCs w:val="24"/>
        </w:rPr>
      </w:pPr>
    </w:p>
    <w:p w:rsidR="0070485E" w:rsidRDefault="0070485E" w:rsidP="00963134">
      <w:pPr>
        <w:jc w:val="both"/>
        <w:rPr>
          <w:sz w:val="24"/>
          <w:szCs w:val="24"/>
        </w:rPr>
      </w:pPr>
      <w:r>
        <w:rPr>
          <w:noProof/>
          <w:sz w:val="24"/>
          <w:szCs w:val="24"/>
          <w:lang w:eastAsia="ru-RU"/>
        </w:rPr>
        <w:drawing>
          <wp:inline distT="0" distB="0" distL="0" distR="0" wp14:anchorId="3C635DA2" wp14:editId="4B0BE44C">
            <wp:extent cx="5486400" cy="3200400"/>
            <wp:effectExtent l="0" t="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F36EBE" w:rsidRDefault="00F36EBE" w:rsidP="00963134">
      <w:pPr>
        <w:jc w:val="both"/>
        <w:rPr>
          <w:sz w:val="24"/>
          <w:szCs w:val="24"/>
        </w:rPr>
      </w:pPr>
    </w:p>
    <w:p w:rsidR="00F36EBE" w:rsidRDefault="00F36EBE" w:rsidP="00963134">
      <w:pPr>
        <w:jc w:val="both"/>
        <w:rPr>
          <w:sz w:val="24"/>
          <w:szCs w:val="24"/>
        </w:rPr>
      </w:pPr>
    </w:p>
    <w:p w:rsidR="00963134" w:rsidRPr="004660A3" w:rsidRDefault="007F10AB" w:rsidP="007F10AB">
      <w:pPr>
        <w:jc w:val="center"/>
        <w:rPr>
          <w:b/>
          <w:i/>
          <w:sz w:val="28"/>
          <w:szCs w:val="28"/>
        </w:rPr>
      </w:pPr>
      <w:r w:rsidRPr="004660A3">
        <w:rPr>
          <w:b/>
          <w:i/>
          <w:sz w:val="28"/>
          <w:szCs w:val="28"/>
        </w:rPr>
        <w:lastRenderedPageBreak/>
        <w:t>Доля участников</w:t>
      </w:r>
      <w:r w:rsidR="00221B99" w:rsidRPr="004660A3">
        <w:rPr>
          <w:b/>
          <w:i/>
          <w:sz w:val="28"/>
          <w:szCs w:val="28"/>
        </w:rPr>
        <w:t xml:space="preserve"> ВПР</w:t>
      </w:r>
      <w:r w:rsidR="00E37183" w:rsidRPr="004660A3">
        <w:rPr>
          <w:b/>
          <w:i/>
          <w:sz w:val="28"/>
          <w:szCs w:val="28"/>
        </w:rPr>
        <w:t xml:space="preserve"> (4 класс)</w:t>
      </w:r>
      <w:r w:rsidR="00221B99" w:rsidRPr="004660A3">
        <w:rPr>
          <w:b/>
          <w:i/>
          <w:sz w:val="28"/>
          <w:szCs w:val="28"/>
        </w:rPr>
        <w:t>, получивших неудовлетворительный результат</w:t>
      </w:r>
    </w:p>
    <w:p w:rsidR="007F10AB" w:rsidRPr="004660A3" w:rsidRDefault="007F10AB" w:rsidP="007F10AB">
      <w:pPr>
        <w:jc w:val="center"/>
        <w:rPr>
          <w:b/>
          <w:i/>
          <w:sz w:val="28"/>
          <w:szCs w:val="28"/>
        </w:rPr>
      </w:pPr>
    </w:p>
    <w:tbl>
      <w:tblPr>
        <w:tblStyle w:val="a8"/>
        <w:tblW w:w="0" w:type="auto"/>
        <w:tblLayout w:type="fixed"/>
        <w:tblLook w:val="04A0" w:firstRow="1" w:lastRow="0" w:firstColumn="1" w:lastColumn="0" w:noHBand="0" w:noVBand="1"/>
      </w:tblPr>
      <w:tblGrid>
        <w:gridCol w:w="2518"/>
        <w:gridCol w:w="1276"/>
        <w:gridCol w:w="1134"/>
        <w:gridCol w:w="1052"/>
        <w:gridCol w:w="1197"/>
        <w:gridCol w:w="1197"/>
        <w:gridCol w:w="1197"/>
      </w:tblGrid>
      <w:tr w:rsidR="007F10AB" w:rsidTr="005C6B97">
        <w:tc>
          <w:tcPr>
            <w:tcW w:w="2518" w:type="dxa"/>
            <w:vMerge w:val="restart"/>
          </w:tcPr>
          <w:p w:rsidR="007F10AB" w:rsidRPr="00221B99" w:rsidRDefault="007F10AB" w:rsidP="005C6B97">
            <w:pPr>
              <w:jc w:val="center"/>
              <w:rPr>
                <w:b/>
                <w:i/>
                <w:sz w:val="24"/>
                <w:szCs w:val="24"/>
              </w:rPr>
            </w:pPr>
            <w:r w:rsidRPr="00221B99">
              <w:rPr>
                <w:b/>
                <w:i/>
                <w:sz w:val="24"/>
                <w:szCs w:val="24"/>
              </w:rPr>
              <w:t>Школы</w:t>
            </w:r>
          </w:p>
        </w:tc>
        <w:tc>
          <w:tcPr>
            <w:tcW w:w="2410" w:type="dxa"/>
            <w:gridSpan w:val="2"/>
          </w:tcPr>
          <w:p w:rsidR="007F10AB" w:rsidRPr="00221B99" w:rsidRDefault="007F10AB" w:rsidP="005C6B97">
            <w:pPr>
              <w:jc w:val="center"/>
              <w:rPr>
                <w:b/>
                <w:i/>
                <w:sz w:val="24"/>
                <w:szCs w:val="24"/>
              </w:rPr>
            </w:pPr>
            <w:r w:rsidRPr="00221B99">
              <w:rPr>
                <w:b/>
                <w:i/>
                <w:sz w:val="24"/>
                <w:szCs w:val="24"/>
              </w:rPr>
              <w:t>Математика</w:t>
            </w:r>
          </w:p>
        </w:tc>
        <w:tc>
          <w:tcPr>
            <w:tcW w:w="2249" w:type="dxa"/>
            <w:gridSpan w:val="2"/>
          </w:tcPr>
          <w:p w:rsidR="007F10AB" w:rsidRPr="00221B99" w:rsidRDefault="007F10AB" w:rsidP="005C6B97">
            <w:pPr>
              <w:jc w:val="center"/>
              <w:rPr>
                <w:b/>
                <w:i/>
                <w:sz w:val="24"/>
                <w:szCs w:val="24"/>
              </w:rPr>
            </w:pPr>
            <w:r w:rsidRPr="00221B99">
              <w:rPr>
                <w:b/>
                <w:i/>
                <w:sz w:val="24"/>
                <w:szCs w:val="24"/>
              </w:rPr>
              <w:t>Русский язык</w:t>
            </w:r>
          </w:p>
        </w:tc>
        <w:tc>
          <w:tcPr>
            <w:tcW w:w="2394" w:type="dxa"/>
            <w:gridSpan w:val="2"/>
          </w:tcPr>
          <w:p w:rsidR="007F10AB" w:rsidRPr="00221B99" w:rsidRDefault="007F10AB" w:rsidP="005C6B97">
            <w:pPr>
              <w:jc w:val="center"/>
              <w:rPr>
                <w:b/>
                <w:i/>
                <w:sz w:val="24"/>
                <w:szCs w:val="24"/>
              </w:rPr>
            </w:pPr>
            <w:r w:rsidRPr="00221B99">
              <w:rPr>
                <w:b/>
                <w:i/>
                <w:sz w:val="24"/>
                <w:szCs w:val="24"/>
              </w:rPr>
              <w:t>Окружающий мир</w:t>
            </w:r>
          </w:p>
        </w:tc>
      </w:tr>
      <w:tr w:rsidR="007F10AB" w:rsidRPr="00296B80" w:rsidTr="00566740">
        <w:tc>
          <w:tcPr>
            <w:tcW w:w="2518" w:type="dxa"/>
            <w:vMerge/>
          </w:tcPr>
          <w:p w:rsidR="007F10AB" w:rsidRPr="00221B99" w:rsidRDefault="007F10AB" w:rsidP="005C6B97">
            <w:pPr>
              <w:jc w:val="center"/>
              <w:rPr>
                <w:b/>
                <w:i/>
                <w:sz w:val="24"/>
                <w:szCs w:val="24"/>
              </w:rPr>
            </w:pPr>
          </w:p>
        </w:tc>
        <w:tc>
          <w:tcPr>
            <w:tcW w:w="1276" w:type="dxa"/>
            <w:shd w:val="clear" w:color="auto" w:fill="auto"/>
          </w:tcPr>
          <w:p w:rsidR="007F10AB" w:rsidRPr="00221B99" w:rsidRDefault="007F10AB" w:rsidP="005C6B97">
            <w:pPr>
              <w:jc w:val="center"/>
              <w:rPr>
                <w:b/>
                <w:i/>
                <w:sz w:val="24"/>
                <w:szCs w:val="24"/>
              </w:rPr>
            </w:pPr>
            <w:r w:rsidRPr="00221B99">
              <w:rPr>
                <w:b/>
                <w:i/>
                <w:sz w:val="24"/>
                <w:szCs w:val="24"/>
              </w:rPr>
              <w:t>2018</w:t>
            </w:r>
          </w:p>
        </w:tc>
        <w:tc>
          <w:tcPr>
            <w:tcW w:w="1134" w:type="dxa"/>
          </w:tcPr>
          <w:p w:rsidR="007F10AB" w:rsidRPr="00221B99" w:rsidRDefault="007F10AB" w:rsidP="005C6B97">
            <w:pPr>
              <w:jc w:val="center"/>
              <w:rPr>
                <w:b/>
                <w:i/>
                <w:sz w:val="24"/>
                <w:szCs w:val="24"/>
              </w:rPr>
            </w:pPr>
            <w:r w:rsidRPr="00221B99">
              <w:rPr>
                <w:b/>
                <w:i/>
                <w:sz w:val="24"/>
                <w:szCs w:val="24"/>
              </w:rPr>
              <w:t>2017</w:t>
            </w:r>
          </w:p>
        </w:tc>
        <w:tc>
          <w:tcPr>
            <w:tcW w:w="1052" w:type="dxa"/>
            <w:shd w:val="clear" w:color="auto" w:fill="auto"/>
          </w:tcPr>
          <w:p w:rsidR="007F10AB" w:rsidRPr="00221B99" w:rsidRDefault="007F10AB" w:rsidP="005C6B97">
            <w:pPr>
              <w:jc w:val="center"/>
              <w:rPr>
                <w:b/>
                <w:i/>
                <w:sz w:val="24"/>
                <w:szCs w:val="24"/>
              </w:rPr>
            </w:pPr>
            <w:r w:rsidRPr="00221B99">
              <w:rPr>
                <w:b/>
                <w:i/>
                <w:sz w:val="24"/>
                <w:szCs w:val="24"/>
              </w:rPr>
              <w:t>2018</w:t>
            </w:r>
          </w:p>
        </w:tc>
        <w:tc>
          <w:tcPr>
            <w:tcW w:w="1197" w:type="dxa"/>
          </w:tcPr>
          <w:p w:rsidR="007F10AB" w:rsidRPr="00221B99" w:rsidRDefault="007F10AB" w:rsidP="005C6B97">
            <w:pPr>
              <w:jc w:val="center"/>
              <w:rPr>
                <w:b/>
                <w:i/>
                <w:sz w:val="24"/>
                <w:szCs w:val="24"/>
              </w:rPr>
            </w:pPr>
            <w:r w:rsidRPr="00221B99">
              <w:rPr>
                <w:b/>
                <w:i/>
                <w:sz w:val="24"/>
                <w:szCs w:val="24"/>
              </w:rPr>
              <w:t>2017</w:t>
            </w:r>
          </w:p>
        </w:tc>
        <w:tc>
          <w:tcPr>
            <w:tcW w:w="1197" w:type="dxa"/>
            <w:shd w:val="clear" w:color="auto" w:fill="auto"/>
          </w:tcPr>
          <w:p w:rsidR="007F10AB" w:rsidRPr="00221B99" w:rsidRDefault="007F10AB" w:rsidP="005C6B97">
            <w:pPr>
              <w:rPr>
                <w:b/>
                <w:i/>
                <w:sz w:val="24"/>
                <w:szCs w:val="24"/>
              </w:rPr>
            </w:pPr>
            <w:r w:rsidRPr="00221B99">
              <w:rPr>
                <w:b/>
                <w:i/>
                <w:sz w:val="24"/>
                <w:szCs w:val="24"/>
              </w:rPr>
              <w:t>2018</w:t>
            </w:r>
          </w:p>
        </w:tc>
        <w:tc>
          <w:tcPr>
            <w:tcW w:w="1197" w:type="dxa"/>
          </w:tcPr>
          <w:p w:rsidR="007F10AB" w:rsidRPr="00221B99" w:rsidRDefault="007F10AB" w:rsidP="005C6B97">
            <w:pPr>
              <w:jc w:val="center"/>
              <w:rPr>
                <w:b/>
                <w:i/>
                <w:sz w:val="24"/>
                <w:szCs w:val="24"/>
              </w:rPr>
            </w:pPr>
            <w:r w:rsidRPr="00221B99">
              <w:rPr>
                <w:b/>
                <w:i/>
                <w:sz w:val="24"/>
                <w:szCs w:val="24"/>
              </w:rPr>
              <w:t>2017</w:t>
            </w:r>
          </w:p>
        </w:tc>
      </w:tr>
      <w:tr w:rsidR="007F10AB" w:rsidRPr="00296B80" w:rsidTr="00566740">
        <w:tc>
          <w:tcPr>
            <w:tcW w:w="2518" w:type="dxa"/>
          </w:tcPr>
          <w:p w:rsidR="007F10AB" w:rsidRPr="00296B80" w:rsidRDefault="007F10AB" w:rsidP="005C6B97">
            <w:pPr>
              <w:jc w:val="center"/>
              <w:rPr>
                <w:sz w:val="24"/>
                <w:szCs w:val="24"/>
              </w:rPr>
            </w:pPr>
            <w:r>
              <w:rPr>
                <w:sz w:val="24"/>
                <w:szCs w:val="24"/>
              </w:rPr>
              <w:t>СОШ №1</w:t>
            </w:r>
          </w:p>
        </w:tc>
        <w:tc>
          <w:tcPr>
            <w:tcW w:w="1276" w:type="dxa"/>
            <w:shd w:val="clear" w:color="auto" w:fill="auto"/>
          </w:tcPr>
          <w:p w:rsidR="007F10AB" w:rsidRPr="00296B80" w:rsidRDefault="007F10AB" w:rsidP="005C6B97">
            <w:pPr>
              <w:jc w:val="center"/>
              <w:rPr>
                <w:sz w:val="24"/>
                <w:szCs w:val="24"/>
              </w:rPr>
            </w:pPr>
          </w:p>
        </w:tc>
        <w:tc>
          <w:tcPr>
            <w:tcW w:w="1134" w:type="dxa"/>
          </w:tcPr>
          <w:p w:rsidR="007F10AB" w:rsidRPr="00296B80" w:rsidRDefault="007F10AB" w:rsidP="005C6B97">
            <w:pPr>
              <w:jc w:val="center"/>
              <w:rPr>
                <w:sz w:val="24"/>
                <w:szCs w:val="24"/>
              </w:rPr>
            </w:pPr>
            <w:r>
              <w:rPr>
                <w:sz w:val="24"/>
                <w:szCs w:val="24"/>
              </w:rPr>
              <w:t>2,1</w:t>
            </w:r>
          </w:p>
        </w:tc>
        <w:tc>
          <w:tcPr>
            <w:tcW w:w="1052" w:type="dxa"/>
            <w:shd w:val="clear" w:color="auto" w:fill="auto"/>
          </w:tcPr>
          <w:p w:rsidR="007F10AB" w:rsidRPr="00296B80" w:rsidRDefault="007F10AB" w:rsidP="005C6B97">
            <w:pPr>
              <w:jc w:val="center"/>
              <w:rPr>
                <w:sz w:val="24"/>
                <w:szCs w:val="24"/>
              </w:rPr>
            </w:pPr>
          </w:p>
        </w:tc>
        <w:tc>
          <w:tcPr>
            <w:tcW w:w="1197" w:type="dxa"/>
          </w:tcPr>
          <w:p w:rsidR="007F10AB" w:rsidRPr="00296B80" w:rsidRDefault="007F10AB" w:rsidP="005C6B97">
            <w:pPr>
              <w:jc w:val="center"/>
              <w:rPr>
                <w:sz w:val="24"/>
                <w:szCs w:val="24"/>
              </w:rPr>
            </w:pPr>
            <w:r>
              <w:rPr>
                <w:sz w:val="24"/>
                <w:szCs w:val="24"/>
              </w:rPr>
              <w:t>3,1</w:t>
            </w:r>
          </w:p>
        </w:tc>
        <w:tc>
          <w:tcPr>
            <w:tcW w:w="1197" w:type="dxa"/>
            <w:shd w:val="clear" w:color="auto" w:fill="auto"/>
          </w:tcPr>
          <w:p w:rsidR="007F10AB" w:rsidRPr="00296B80" w:rsidRDefault="007F10AB" w:rsidP="005C6B97">
            <w:pPr>
              <w:jc w:val="center"/>
              <w:rPr>
                <w:sz w:val="24"/>
                <w:szCs w:val="24"/>
              </w:rPr>
            </w:pPr>
          </w:p>
        </w:tc>
        <w:tc>
          <w:tcPr>
            <w:tcW w:w="1197" w:type="dxa"/>
          </w:tcPr>
          <w:p w:rsidR="007F10AB" w:rsidRPr="00296B80" w:rsidRDefault="007F10AB" w:rsidP="005C6B97">
            <w:pPr>
              <w:jc w:val="center"/>
              <w:rPr>
                <w:sz w:val="24"/>
                <w:szCs w:val="24"/>
              </w:rPr>
            </w:pPr>
          </w:p>
        </w:tc>
      </w:tr>
      <w:tr w:rsidR="007F10AB" w:rsidRPr="00296B80" w:rsidTr="00566740">
        <w:tc>
          <w:tcPr>
            <w:tcW w:w="2518" w:type="dxa"/>
          </w:tcPr>
          <w:p w:rsidR="007F10AB" w:rsidRPr="00296B80" w:rsidRDefault="007F10AB" w:rsidP="005C6B97">
            <w:pPr>
              <w:jc w:val="center"/>
              <w:rPr>
                <w:sz w:val="24"/>
                <w:szCs w:val="24"/>
              </w:rPr>
            </w:pPr>
            <w:r>
              <w:rPr>
                <w:sz w:val="24"/>
                <w:szCs w:val="24"/>
              </w:rPr>
              <w:t>СОШ №3</w:t>
            </w:r>
          </w:p>
        </w:tc>
        <w:tc>
          <w:tcPr>
            <w:tcW w:w="1276" w:type="dxa"/>
            <w:shd w:val="clear" w:color="auto" w:fill="auto"/>
          </w:tcPr>
          <w:p w:rsidR="007F10AB" w:rsidRPr="00296B80" w:rsidRDefault="007F10AB" w:rsidP="005C6B97">
            <w:pPr>
              <w:jc w:val="center"/>
              <w:rPr>
                <w:sz w:val="24"/>
                <w:szCs w:val="24"/>
              </w:rPr>
            </w:pPr>
          </w:p>
        </w:tc>
        <w:tc>
          <w:tcPr>
            <w:tcW w:w="1134" w:type="dxa"/>
          </w:tcPr>
          <w:p w:rsidR="007F10AB" w:rsidRPr="00296B80" w:rsidRDefault="007F10AB" w:rsidP="005C6B97">
            <w:pPr>
              <w:jc w:val="center"/>
              <w:rPr>
                <w:sz w:val="24"/>
                <w:szCs w:val="24"/>
              </w:rPr>
            </w:pPr>
          </w:p>
        </w:tc>
        <w:tc>
          <w:tcPr>
            <w:tcW w:w="1052" w:type="dxa"/>
            <w:shd w:val="clear" w:color="auto" w:fill="auto"/>
          </w:tcPr>
          <w:p w:rsidR="007F10AB" w:rsidRPr="00296B80" w:rsidRDefault="007F10AB" w:rsidP="005C6B97">
            <w:pPr>
              <w:jc w:val="center"/>
              <w:rPr>
                <w:sz w:val="24"/>
                <w:szCs w:val="24"/>
              </w:rPr>
            </w:pPr>
          </w:p>
        </w:tc>
        <w:tc>
          <w:tcPr>
            <w:tcW w:w="1197" w:type="dxa"/>
          </w:tcPr>
          <w:p w:rsidR="007F10AB" w:rsidRPr="00296B80" w:rsidRDefault="007F10AB" w:rsidP="005C6B97">
            <w:pPr>
              <w:jc w:val="center"/>
              <w:rPr>
                <w:sz w:val="24"/>
                <w:szCs w:val="24"/>
              </w:rPr>
            </w:pPr>
          </w:p>
        </w:tc>
        <w:tc>
          <w:tcPr>
            <w:tcW w:w="1197" w:type="dxa"/>
            <w:shd w:val="clear" w:color="auto" w:fill="auto"/>
          </w:tcPr>
          <w:p w:rsidR="007F10AB" w:rsidRPr="00296B80" w:rsidRDefault="007F10AB" w:rsidP="005C6B97">
            <w:pPr>
              <w:jc w:val="center"/>
              <w:rPr>
                <w:sz w:val="24"/>
                <w:szCs w:val="24"/>
              </w:rPr>
            </w:pPr>
          </w:p>
        </w:tc>
        <w:tc>
          <w:tcPr>
            <w:tcW w:w="1197" w:type="dxa"/>
          </w:tcPr>
          <w:p w:rsidR="007F10AB" w:rsidRPr="00296B80" w:rsidRDefault="007F10AB" w:rsidP="005C6B97">
            <w:pPr>
              <w:jc w:val="center"/>
              <w:rPr>
                <w:sz w:val="24"/>
                <w:szCs w:val="24"/>
              </w:rPr>
            </w:pPr>
          </w:p>
        </w:tc>
      </w:tr>
      <w:tr w:rsidR="007F10AB" w:rsidRPr="00296B80" w:rsidTr="00566740">
        <w:tc>
          <w:tcPr>
            <w:tcW w:w="2518" w:type="dxa"/>
          </w:tcPr>
          <w:p w:rsidR="007F10AB" w:rsidRPr="00296B80" w:rsidRDefault="007F10AB" w:rsidP="005C6B97">
            <w:pPr>
              <w:jc w:val="center"/>
              <w:rPr>
                <w:sz w:val="24"/>
                <w:szCs w:val="24"/>
              </w:rPr>
            </w:pPr>
            <w:r>
              <w:rPr>
                <w:sz w:val="24"/>
                <w:szCs w:val="24"/>
              </w:rPr>
              <w:t>ООШ №2</w:t>
            </w:r>
          </w:p>
        </w:tc>
        <w:tc>
          <w:tcPr>
            <w:tcW w:w="1276" w:type="dxa"/>
            <w:shd w:val="clear" w:color="auto" w:fill="auto"/>
          </w:tcPr>
          <w:p w:rsidR="007F10AB" w:rsidRPr="00296B80" w:rsidRDefault="007F10AB" w:rsidP="005C6B97">
            <w:pPr>
              <w:jc w:val="center"/>
              <w:rPr>
                <w:sz w:val="24"/>
                <w:szCs w:val="24"/>
              </w:rPr>
            </w:pPr>
            <w:r>
              <w:rPr>
                <w:sz w:val="24"/>
                <w:szCs w:val="24"/>
              </w:rPr>
              <w:t>24,1</w:t>
            </w:r>
          </w:p>
        </w:tc>
        <w:tc>
          <w:tcPr>
            <w:tcW w:w="1134" w:type="dxa"/>
          </w:tcPr>
          <w:p w:rsidR="007F10AB" w:rsidRPr="00296B80" w:rsidRDefault="007F10AB" w:rsidP="005C6B97">
            <w:pPr>
              <w:jc w:val="center"/>
              <w:rPr>
                <w:sz w:val="24"/>
                <w:szCs w:val="24"/>
              </w:rPr>
            </w:pPr>
            <w:r>
              <w:rPr>
                <w:sz w:val="24"/>
                <w:szCs w:val="24"/>
              </w:rPr>
              <w:t>12</w:t>
            </w:r>
          </w:p>
        </w:tc>
        <w:tc>
          <w:tcPr>
            <w:tcW w:w="1052" w:type="dxa"/>
            <w:shd w:val="clear" w:color="auto" w:fill="auto"/>
          </w:tcPr>
          <w:p w:rsidR="007F10AB" w:rsidRPr="00296B80" w:rsidRDefault="007F10AB" w:rsidP="005C6B97">
            <w:pPr>
              <w:jc w:val="center"/>
              <w:rPr>
                <w:sz w:val="24"/>
                <w:szCs w:val="24"/>
              </w:rPr>
            </w:pPr>
            <w:r>
              <w:rPr>
                <w:sz w:val="24"/>
                <w:szCs w:val="24"/>
              </w:rPr>
              <w:t>14,3</w:t>
            </w:r>
          </w:p>
        </w:tc>
        <w:tc>
          <w:tcPr>
            <w:tcW w:w="1197" w:type="dxa"/>
          </w:tcPr>
          <w:p w:rsidR="007F10AB" w:rsidRPr="00296B80" w:rsidRDefault="007F10AB" w:rsidP="005C6B97">
            <w:pPr>
              <w:jc w:val="center"/>
              <w:rPr>
                <w:sz w:val="24"/>
                <w:szCs w:val="24"/>
              </w:rPr>
            </w:pPr>
            <w:r>
              <w:rPr>
                <w:sz w:val="24"/>
                <w:szCs w:val="24"/>
              </w:rPr>
              <w:t>4,3</w:t>
            </w:r>
          </w:p>
        </w:tc>
        <w:tc>
          <w:tcPr>
            <w:tcW w:w="1197" w:type="dxa"/>
            <w:shd w:val="clear" w:color="auto" w:fill="auto"/>
          </w:tcPr>
          <w:p w:rsidR="007F10AB" w:rsidRPr="00296B80" w:rsidRDefault="007F10AB" w:rsidP="005C6B97">
            <w:pPr>
              <w:jc w:val="center"/>
              <w:rPr>
                <w:sz w:val="24"/>
                <w:szCs w:val="24"/>
              </w:rPr>
            </w:pPr>
            <w:r>
              <w:rPr>
                <w:sz w:val="24"/>
                <w:szCs w:val="24"/>
              </w:rPr>
              <w:t>7,7</w:t>
            </w:r>
          </w:p>
        </w:tc>
        <w:tc>
          <w:tcPr>
            <w:tcW w:w="1197" w:type="dxa"/>
          </w:tcPr>
          <w:p w:rsidR="007F10AB" w:rsidRPr="00296B80" w:rsidRDefault="007F10AB" w:rsidP="005C6B97">
            <w:pPr>
              <w:jc w:val="center"/>
              <w:rPr>
                <w:sz w:val="24"/>
                <w:szCs w:val="24"/>
              </w:rPr>
            </w:pPr>
          </w:p>
        </w:tc>
      </w:tr>
      <w:tr w:rsidR="007F10AB" w:rsidRPr="00296B80" w:rsidTr="00566740">
        <w:tc>
          <w:tcPr>
            <w:tcW w:w="2518" w:type="dxa"/>
          </w:tcPr>
          <w:p w:rsidR="007F10AB" w:rsidRPr="00296B80" w:rsidRDefault="007F10AB" w:rsidP="005C6B97">
            <w:pPr>
              <w:jc w:val="center"/>
              <w:rPr>
                <w:sz w:val="24"/>
                <w:szCs w:val="24"/>
              </w:rPr>
            </w:pPr>
            <w:r>
              <w:rPr>
                <w:sz w:val="24"/>
                <w:szCs w:val="24"/>
              </w:rPr>
              <w:t>Небыловская СОШ</w:t>
            </w:r>
          </w:p>
        </w:tc>
        <w:tc>
          <w:tcPr>
            <w:tcW w:w="1276" w:type="dxa"/>
            <w:shd w:val="clear" w:color="auto" w:fill="auto"/>
          </w:tcPr>
          <w:p w:rsidR="007F10AB" w:rsidRPr="00296B80" w:rsidRDefault="007F10AB" w:rsidP="005C6B97">
            <w:pPr>
              <w:jc w:val="center"/>
              <w:rPr>
                <w:sz w:val="24"/>
                <w:szCs w:val="24"/>
              </w:rPr>
            </w:pPr>
          </w:p>
        </w:tc>
        <w:tc>
          <w:tcPr>
            <w:tcW w:w="1134" w:type="dxa"/>
          </w:tcPr>
          <w:p w:rsidR="007F10AB" w:rsidRPr="00296B80" w:rsidRDefault="007F10AB" w:rsidP="005C6B97">
            <w:pPr>
              <w:jc w:val="center"/>
              <w:rPr>
                <w:sz w:val="24"/>
                <w:szCs w:val="24"/>
              </w:rPr>
            </w:pPr>
            <w:r>
              <w:rPr>
                <w:sz w:val="24"/>
                <w:szCs w:val="24"/>
              </w:rPr>
              <w:t>5,9</w:t>
            </w:r>
          </w:p>
        </w:tc>
        <w:tc>
          <w:tcPr>
            <w:tcW w:w="1052" w:type="dxa"/>
            <w:shd w:val="clear" w:color="auto" w:fill="auto"/>
          </w:tcPr>
          <w:p w:rsidR="007F10AB" w:rsidRPr="00296B80" w:rsidRDefault="007F10AB" w:rsidP="005C6B97">
            <w:pPr>
              <w:jc w:val="center"/>
              <w:rPr>
                <w:sz w:val="24"/>
                <w:szCs w:val="24"/>
              </w:rPr>
            </w:pPr>
            <w:r>
              <w:rPr>
                <w:sz w:val="24"/>
                <w:szCs w:val="24"/>
              </w:rPr>
              <w:t>21,4</w:t>
            </w:r>
          </w:p>
        </w:tc>
        <w:tc>
          <w:tcPr>
            <w:tcW w:w="1197" w:type="dxa"/>
          </w:tcPr>
          <w:p w:rsidR="007F10AB" w:rsidRPr="00296B80" w:rsidRDefault="007F10AB" w:rsidP="005C6B97">
            <w:pPr>
              <w:jc w:val="center"/>
              <w:rPr>
                <w:sz w:val="24"/>
                <w:szCs w:val="24"/>
              </w:rPr>
            </w:pPr>
          </w:p>
        </w:tc>
        <w:tc>
          <w:tcPr>
            <w:tcW w:w="1197" w:type="dxa"/>
            <w:shd w:val="clear" w:color="auto" w:fill="auto"/>
          </w:tcPr>
          <w:p w:rsidR="007F10AB" w:rsidRPr="00296B80" w:rsidRDefault="007F10AB" w:rsidP="005C6B97">
            <w:pPr>
              <w:jc w:val="center"/>
              <w:rPr>
                <w:sz w:val="24"/>
                <w:szCs w:val="24"/>
              </w:rPr>
            </w:pPr>
          </w:p>
        </w:tc>
        <w:tc>
          <w:tcPr>
            <w:tcW w:w="1197" w:type="dxa"/>
          </w:tcPr>
          <w:p w:rsidR="007F10AB" w:rsidRPr="00296B80" w:rsidRDefault="007F10AB" w:rsidP="005C6B97">
            <w:pPr>
              <w:jc w:val="center"/>
              <w:rPr>
                <w:sz w:val="24"/>
                <w:szCs w:val="24"/>
              </w:rPr>
            </w:pPr>
          </w:p>
        </w:tc>
      </w:tr>
      <w:tr w:rsidR="007F10AB" w:rsidRPr="00296B80" w:rsidTr="00566740">
        <w:tc>
          <w:tcPr>
            <w:tcW w:w="2518" w:type="dxa"/>
          </w:tcPr>
          <w:p w:rsidR="007F10AB" w:rsidRPr="00296B80" w:rsidRDefault="007F10AB" w:rsidP="005C6B97">
            <w:pPr>
              <w:jc w:val="center"/>
              <w:rPr>
                <w:sz w:val="24"/>
                <w:szCs w:val="24"/>
              </w:rPr>
            </w:pPr>
            <w:r>
              <w:rPr>
                <w:sz w:val="24"/>
                <w:szCs w:val="24"/>
              </w:rPr>
              <w:t>Симская СОШ</w:t>
            </w:r>
          </w:p>
        </w:tc>
        <w:tc>
          <w:tcPr>
            <w:tcW w:w="1276" w:type="dxa"/>
            <w:shd w:val="clear" w:color="auto" w:fill="auto"/>
          </w:tcPr>
          <w:p w:rsidR="007F10AB" w:rsidRPr="00296B80" w:rsidRDefault="007F10AB" w:rsidP="005C6B97">
            <w:pPr>
              <w:jc w:val="center"/>
              <w:rPr>
                <w:sz w:val="24"/>
                <w:szCs w:val="24"/>
              </w:rPr>
            </w:pPr>
          </w:p>
        </w:tc>
        <w:tc>
          <w:tcPr>
            <w:tcW w:w="1134" w:type="dxa"/>
          </w:tcPr>
          <w:p w:rsidR="007F10AB" w:rsidRPr="00296B80" w:rsidRDefault="007F10AB" w:rsidP="005C6B97">
            <w:pPr>
              <w:jc w:val="center"/>
              <w:rPr>
                <w:sz w:val="24"/>
                <w:szCs w:val="24"/>
              </w:rPr>
            </w:pPr>
            <w:r>
              <w:rPr>
                <w:sz w:val="24"/>
                <w:szCs w:val="24"/>
              </w:rPr>
              <w:t>4,2</w:t>
            </w:r>
          </w:p>
        </w:tc>
        <w:tc>
          <w:tcPr>
            <w:tcW w:w="1052" w:type="dxa"/>
            <w:shd w:val="clear" w:color="auto" w:fill="auto"/>
          </w:tcPr>
          <w:p w:rsidR="007F10AB" w:rsidRPr="00296B80" w:rsidRDefault="007F10AB" w:rsidP="005C6B97">
            <w:pPr>
              <w:jc w:val="center"/>
              <w:rPr>
                <w:sz w:val="24"/>
                <w:szCs w:val="24"/>
              </w:rPr>
            </w:pPr>
          </w:p>
        </w:tc>
        <w:tc>
          <w:tcPr>
            <w:tcW w:w="1197" w:type="dxa"/>
          </w:tcPr>
          <w:p w:rsidR="007F10AB" w:rsidRPr="00296B80" w:rsidRDefault="007F10AB" w:rsidP="005C6B97">
            <w:pPr>
              <w:jc w:val="center"/>
              <w:rPr>
                <w:sz w:val="24"/>
                <w:szCs w:val="24"/>
              </w:rPr>
            </w:pPr>
          </w:p>
        </w:tc>
        <w:tc>
          <w:tcPr>
            <w:tcW w:w="1197" w:type="dxa"/>
            <w:shd w:val="clear" w:color="auto" w:fill="auto"/>
          </w:tcPr>
          <w:p w:rsidR="007F10AB" w:rsidRPr="00296B80" w:rsidRDefault="007F10AB" w:rsidP="005C6B97">
            <w:pPr>
              <w:jc w:val="center"/>
              <w:rPr>
                <w:sz w:val="24"/>
                <w:szCs w:val="24"/>
              </w:rPr>
            </w:pPr>
          </w:p>
        </w:tc>
        <w:tc>
          <w:tcPr>
            <w:tcW w:w="1197" w:type="dxa"/>
          </w:tcPr>
          <w:p w:rsidR="007F10AB" w:rsidRPr="00296B80" w:rsidRDefault="007F10AB" w:rsidP="005C6B97">
            <w:pPr>
              <w:jc w:val="center"/>
              <w:rPr>
                <w:sz w:val="24"/>
                <w:szCs w:val="24"/>
              </w:rPr>
            </w:pPr>
            <w:r>
              <w:rPr>
                <w:sz w:val="24"/>
                <w:szCs w:val="24"/>
              </w:rPr>
              <w:t>4,2</w:t>
            </w:r>
          </w:p>
        </w:tc>
      </w:tr>
      <w:tr w:rsidR="007F10AB" w:rsidRPr="00296B80" w:rsidTr="00566740">
        <w:tc>
          <w:tcPr>
            <w:tcW w:w="2518" w:type="dxa"/>
          </w:tcPr>
          <w:p w:rsidR="007F10AB" w:rsidRPr="00296B80" w:rsidRDefault="007F10AB" w:rsidP="005C6B97">
            <w:pPr>
              <w:jc w:val="center"/>
              <w:rPr>
                <w:sz w:val="24"/>
                <w:szCs w:val="24"/>
              </w:rPr>
            </w:pPr>
            <w:r>
              <w:rPr>
                <w:sz w:val="24"/>
                <w:szCs w:val="24"/>
              </w:rPr>
              <w:t>Андреевская ООШ</w:t>
            </w:r>
          </w:p>
        </w:tc>
        <w:tc>
          <w:tcPr>
            <w:tcW w:w="1276" w:type="dxa"/>
            <w:shd w:val="clear" w:color="auto" w:fill="auto"/>
          </w:tcPr>
          <w:p w:rsidR="007F10AB" w:rsidRPr="00296B80" w:rsidRDefault="007F10AB" w:rsidP="005C6B97">
            <w:pPr>
              <w:jc w:val="center"/>
              <w:rPr>
                <w:sz w:val="24"/>
                <w:szCs w:val="24"/>
              </w:rPr>
            </w:pPr>
          </w:p>
        </w:tc>
        <w:tc>
          <w:tcPr>
            <w:tcW w:w="1134" w:type="dxa"/>
          </w:tcPr>
          <w:p w:rsidR="007F10AB" w:rsidRPr="00296B80" w:rsidRDefault="007F10AB" w:rsidP="005C6B97">
            <w:pPr>
              <w:jc w:val="center"/>
              <w:rPr>
                <w:sz w:val="24"/>
                <w:szCs w:val="24"/>
              </w:rPr>
            </w:pPr>
          </w:p>
        </w:tc>
        <w:tc>
          <w:tcPr>
            <w:tcW w:w="1052" w:type="dxa"/>
            <w:shd w:val="clear" w:color="auto" w:fill="auto"/>
          </w:tcPr>
          <w:p w:rsidR="007F10AB" w:rsidRPr="00296B80" w:rsidRDefault="007F10AB" w:rsidP="005C6B97">
            <w:pPr>
              <w:jc w:val="center"/>
              <w:rPr>
                <w:sz w:val="24"/>
                <w:szCs w:val="24"/>
              </w:rPr>
            </w:pPr>
          </w:p>
        </w:tc>
        <w:tc>
          <w:tcPr>
            <w:tcW w:w="1197" w:type="dxa"/>
          </w:tcPr>
          <w:p w:rsidR="007F10AB" w:rsidRPr="00296B80" w:rsidRDefault="007F10AB" w:rsidP="005C6B97">
            <w:pPr>
              <w:jc w:val="center"/>
              <w:rPr>
                <w:sz w:val="24"/>
                <w:szCs w:val="24"/>
              </w:rPr>
            </w:pPr>
          </w:p>
        </w:tc>
        <w:tc>
          <w:tcPr>
            <w:tcW w:w="1197" w:type="dxa"/>
            <w:shd w:val="clear" w:color="auto" w:fill="auto"/>
          </w:tcPr>
          <w:p w:rsidR="007F10AB" w:rsidRPr="00296B80" w:rsidRDefault="007F10AB" w:rsidP="005C6B97">
            <w:pPr>
              <w:jc w:val="center"/>
              <w:rPr>
                <w:sz w:val="24"/>
                <w:szCs w:val="24"/>
              </w:rPr>
            </w:pPr>
          </w:p>
        </w:tc>
        <w:tc>
          <w:tcPr>
            <w:tcW w:w="1197" w:type="dxa"/>
          </w:tcPr>
          <w:p w:rsidR="007F10AB" w:rsidRPr="00296B80" w:rsidRDefault="007F10AB" w:rsidP="005C6B97">
            <w:pPr>
              <w:jc w:val="center"/>
              <w:rPr>
                <w:sz w:val="24"/>
                <w:szCs w:val="24"/>
              </w:rPr>
            </w:pPr>
          </w:p>
        </w:tc>
      </w:tr>
      <w:tr w:rsidR="007F10AB" w:rsidRPr="00296B80" w:rsidTr="00566740">
        <w:tc>
          <w:tcPr>
            <w:tcW w:w="2518" w:type="dxa"/>
          </w:tcPr>
          <w:p w:rsidR="007F10AB" w:rsidRPr="00296B80" w:rsidRDefault="007F10AB" w:rsidP="005C6B97">
            <w:pPr>
              <w:jc w:val="center"/>
              <w:rPr>
                <w:sz w:val="24"/>
                <w:szCs w:val="24"/>
              </w:rPr>
            </w:pPr>
            <w:r>
              <w:rPr>
                <w:sz w:val="24"/>
                <w:szCs w:val="24"/>
              </w:rPr>
              <w:t>Косинская ООШ</w:t>
            </w:r>
          </w:p>
        </w:tc>
        <w:tc>
          <w:tcPr>
            <w:tcW w:w="1276" w:type="dxa"/>
            <w:shd w:val="clear" w:color="auto" w:fill="auto"/>
          </w:tcPr>
          <w:p w:rsidR="007F10AB" w:rsidRPr="00296B80" w:rsidRDefault="007F10AB" w:rsidP="005C6B97">
            <w:pPr>
              <w:jc w:val="center"/>
              <w:rPr>
                <w:sz w:val="24"/>
                <w:szCs w:val="24"/>
              </w:rPr>
            </w:pPr>
          </w:p>
        </w:tc>
        <w:tc>
          <w:tcPr>
            <w:tcW w:w="1134" w:type="dxa"/>
          </w:tcPr>
          <w:p w:rsidR="007F10AB" w:rsidRPr="00296B80" w:rsidRDefault="007F10AB" w:rsidP="005C6B97">
            <w:pPr>
              <w:jc w:val="center"/>
              <w:rPr>
                <w:sz w:val="24"/>
                <w:szCs w:val="24"/>
              </w:rPr>
            </w:pPr>
            <w:r>
              <w:rPr>
                <w:sz w:val="24"/>
                <w:szCs w:val="24"/>
              </w:rPr>
              <w:t>20</w:t>
            </w:r>
          </w:p>
        </w:tc>
        <w:tc>
          <w:tcPr>
            <w:tcW w:w="1052" w:type="dxa"/>
            <w:shd w:val="clear" w:color="auto" w:fill="auto"/>
          </w:tcPr>
          <w:p w:rsidR="007F10AB" w:rsidRPr="00296B80" w:rsidRDefault="007F10AB" w:rsidP="005C6B97">
            <w:pPr>
              <w:jc w:val="center"/>
              <w:rPr>
                <w:sz w:val="24"/>
                <w:szCs w:val="24"/>
              </w:rPr>
            </w:pPr>
          </w:p>
        </w:tc>
        <w:tc>
          <w:tcPr>
            <w:tcW w:w="1197" w:type="dxa"/>
          </w:tcPr>
          <w:p w:rsidR="007F10AB" w:rsidRPr="00296B80" w:rsidRDefault="007F10AB" w:rsidP="005C6B97">
            <w:pPr>
              <w:jc w:val="center"/>
              <w:rPr>
                <w:sz w:val="24"/>
                <w:szCs w:val="24"/>
              </w:rPr>
            </w:pPr>
            <w:r>
              <w:rPr>
                <w:sz w:val="24"/>
                <w:szCs w:val="24"/>
              </w:rPr>
              <w:t>20</w:t>
            </w:r>
          </w:p>
        </w:tc>
        <w:tc>
          <w:tcPr>
            <w:tcW w:w="1197" w:type="dxa"/>
            <w:shd w:val="clear" w:color="auto" w:fill="auto"/>
          </w:tcPr>
          <w:p w:rsidR="007F10AB" w:rsidRPr="00296B80" w:rsidRDefault="007F10AB" w:rsidP="005C6B97">
            <w:pPr>
              <w:jc w:val="center"/>
              <w:rPr>
                <w:sz w:val="24"/>
                <w:szCs w:val="24"/>
              </w:rPr>
            </w:pPr>
          </w:p>
        </w:tc>
        <w:tc>
          <w:tcPr>
            <w:tcW w:w="1197" w:type="dxa"/>
          </w:tcPr>
          <w:p w:rsidR="007F10AB" w:rsidRPr="00296B80" w:rsidRDefault="007F10AB" w:rsidP="005C6B97">
            <w:pPr>
              <w:jc w:val="center"/>
              <w:rPr>
                <w:sz w:val="24"/>
                <w:szCs w:val="24"/>
              </w:rPr>
            </w:pPr>
          </w:p>
        </w:tc>
      </w:tr>
      <w:tr w:rsidR="007F10AB" w:rsidRPr="00296B80" w:rsidTr="00566740">
        <w:tc>
          <w:tcPr>
            <w:tcW w:w="2518" w:type="dxa"/>
          </w:tcPr>
          <w:p w:rsidR="007F10AB" w:rsidRPr="00296B80" w:rsidRDefault="007F10AB" w:rsidP="005C6B97">
            <w:pPr>
              <w:jc w:val="center"/>
              <w:rPr>
                <w:sz w:val="24"/>
                <w:szCs w:val="24"/>
              </w:rPr>
            </w:pPr>
            <w:r>
              <w:rPr>
                <w:sz w:val="24"/>
                <w:szCs w:val="24"/>
              </w:rPr>
              <w:t>Опольевская ООШ</w:t>
            </w:r>
          </w:p>
        </w:tc>
        <w:tc>
          <w:tcPr>
            <w:tcW w:w="1276" w:type="dxa"/>
            <w:shd w:val="clear" w:color="auto" w:fill="auto"/>
          </w:tcPr>
          <w:p w:rsidR="007F10AB" w:rsidRPr="00296B80" w:rsidRDefault="007F10AB" w:rsidP="005C6B97">
            <w:pPr>
              <w:jc w:val="center"/>
              <w:rPr>
                <w:sz w:val="24"/>
                <w:szCs w:val="24"/>
              </w:rPr>
            </w:pPr>
          </w:p>
        </w:tc>
        <w:tc>
          <w:tcPr>
            <w:tcW w:w="1134" w:type="dxa"/>
          </w:tcPr>
          <w:p w:rsidR="007F10AB" w:rsidRPr="00296B80" w:rsidRDefault="007F10AB" w:rsidP="005C6B97">
            <w:pPr>
              <w:jc w:val="center"/>
              <w:rPr>
                <w:sz w:val="24"/>
                <w:szCs w:val="24"/>
              </w:rPr>
            </w:pPr>
          </w:p>
        </w:tc>
        <w:tc>
          <w:tcPr>
            <w:tcW w:w="1052" w:type="dxa"/>
            <w:shd w:val="clear" w:color="auto" w:fill="auto"/>
          </w:tcPr>
          <w:p w:rsidR="007F10AB" w:rsidRPr="00296B80" w:rsidRDefault="007F10AB" w:rsidP="005C6B97">
            <w:pPr>
              <w:jc w:val="center"/>
              <w:rPr>
                <w:sz w:val="24"/>
                <w:szCs w:val="24"/>
              </w:rPr>
            </w:pPr>
          </w:p>
        </w:tc>
        <w:tc>
          <w:tcPr>
            <w:tcW w:w="1197" w:type="dxa"/>
          </w:tcPr>
          <w:p w:rsidR="007F10AB" w:rsidRPr="00296B80" w:rsidRDefault="007F10AB" w:rsidP="005C6B97">
            <w:pPr>
              <w:jc w:val="center"/>
              <w:rPr>
                <w:sz w:val="24"/>
                <w:szCs w:val="24"/>
              </w:rPr>
            </w:pPr>
            <w:r>
              <w:rPr>
                <w:sz w:val="24"/>
                <w:szCs w:val="24"/>
              </w:rPr>
              <w:t>7,7</w:t>
            </w:r>
          </w:p>
        </w:tc>
        <w:tc>
          <w:tcPr>
            <w:tcW w:w="1197" w:type="dxa"/>
            <w:shd w:val="clear" w:color="auto" w:fill="auto"/>
          </w:tcPr>
          <w:p w:rsidR="007F10AB" w:rsidRPr="00296B80" w:rsidRDefault="007F10AB" w:rsidP="005C6B97">
            <w:pPr>
              <w:jc w:val="center"/>
              <w:rPr>
                <w:sz w:val="24"/>
                <w:szCs w:val="24"/>
              </w:rPr>
            </w:pPr>
          </w:p>
        </w:tc>
        <w:tc>
          <w:tcPr>
            <w:tcW w:w="1197" w:type="dxa"/>
          </w:tcPr>
          <w:p w:rsidR="007F10AB" w:rsidRPr="00296B80" w:rsidRDefault="007F10AB" w:rsidP="005C6B97">
            <w:pPr>
              <w:jc w:val="center"/>
              <w:rPr>
                <w:sz w:val="24"/>
                <w:szCs w:val="24"/>
              </w:rPr>
            </w:pPr>
            <w:r>
              <w:rPr>
                <w:sz w:val="24"/>
                <w:szCs w:val="24"/>
              </w:rPr>
              <w:t>23,1</w:t>
            </w:r>
          </w:p>
        </w:tc>
      </w:tr>
      <w:tr w:rsidR="007F10AB" w:rsidRPr="00296B80" w:rsidTr="00566740">
        <w:tc>
          <w:tcPr>
            <w:tcW w:w="2518" w:type="dxa"/>
          </w:tcPr>
          <w:p w:rsidR="007F10AB" w:rsidRPr="00296B80" w:rsidRDefault="007F10AB" w:rsidP="005C6B97">
            <w:pPr>
              <w:jc w:val="center"/>
              <w:rPr>
                <w:sz w:val="24"/>
                <w:szCs w:val="24"/>
              </w:rPr>
            </w:pPr>
            <w:r>
              <w:rPr>
                <w:sz w:val="24"/>
                <w:szCs w:val="24"/>
              </w:rPr>
              <w:t>Семьинская ООШ</w:t>
            </w:r>
          </w:p>
        </w:tc>
        <w:tc>
          <w:tcPr>
            <w:tcW w:w="1276" w:type="dxa"/>
            <w:shd w:val="clear" w:color="auto" w:fill="auto"/>
          </w:tcPr>
          <w:p w:rsidR="007F10AB" w:rsidRPr="00296B80" w:rsidRDefault="007F10AB" w:rsidP="005C6B97">
            <w:pPr>
              <w:jc w:val="center"/>
              <w:rPr>
                <w:sz w:val="24"/>
                <w:szCs w:val="24"/>
              </w:rPr>
            </w:pPr>
          </w:p>
        </w:tc>
        <w:tc>
          <w:tcPr>
            <w:tcW w:w="1134" w:type="dxa"/>
          </w:tcPr>
          <w:p w:rsidR="007F10AB" w:rsidRPr="00296B80" w:rsidRDefault="007F10AB" w:rsidP="005C6B97">
            <w:pPr>
              <w:jc w:val="center"/>
              <w:rPr>
                <w:sz w:val="24"/>
                <w:szCs w:val="24"/>
              </w:rPr>
            </w:pPr>
            <w:r>
              <w:rPr>
                <w:sz w:val="24"/>
                <w:szCs w:val="24"/>
              </w:rPr>
              <w:t>25</w:t>
            </w:r>
          </w:p>
        </w:tc>
        <w:tc>
          <w:tcPr>
            <w:tcW w:w="1052" w:type="dxa"/>
            <w:shd w:val="clear" w:color="auto" w:fill="auto"/>
          </w:tcPr>
          <w:p w:rsidR="007F10AB" w:rsidRPr="00296B80" w:rsidRDefault="007F10AB" w:rsidP="005C6B97">
            <w:pPr>
              <w:jc w:val="center"/>
              <w:rPr>
                <w:sz w:val="24"/>
                <w:szCs w:val="24"/>
              </w:rPr>
            </w:pPr>
          </w:p>
        </w:tc>
        <w:tc>
          <w:tcPr>
            <w:tcW w:w="1197" w:type="dxa"/>
          </w:tcPr>
          <w:p w:rsidR="007F10AB" w:rsidRPr="00296B80" w:rsidRDefault="007F10AB" w:rsidP="005C6B97">
            <w:pPr>
              <w:jc w:val="center"/>
              <w:rPr>
                <w:sz w:val="24"/>
                <w:szCs w:val="24"/>
              </w:rPr>
            </w:pPr>
          </w:p>
        </w:tc>
        <w:tc>
          <w:tcPr>
            <w:tcW w:w="1197" w:type="dxa"/>
            <w:shd w:val="clear" w:color="auto" w:fill="auto"/>
          </w:tcPr>
          <w:p w:rsidR="007F10AB" w:rsidRPr="00296B80" w:rsidRDefault="007F10AB" w:rsidP="005C6B97">
            <w:pPr>
              <w:jc w:val="center"/>
              <w:rPr>
                <w:sz w:val="24"/>
                <w:szCs w:val="24"/>
              </w:rPr>
            </w:pPr>
          </w:p>
        </w:tc>
        <w:tc>
          <w:tcPr>
            <w:tcW w:w="1197" w:type="dxa"/>
          </w:tcPr>
          <w:p w:rsidR="007F10AB" w:rsidRPr="00296B80" w:rsidRDefault="007F10AB" w:rsidP="005C6B97">
            <w:pPr>
              <w:jc w:val="center"/>
              <w:rPr>
                <w:sz w:val="24"/>
                <w:szCs w:val="24"/>
              </w:rPr>
            </w:pPr>
          </w:p>
        </w:tc>
      </w:tr>
      <w:tr w:rsidR="007F10AB" w:rsidRPr="00296B80" w:rsidTr="00566740">
        <w:tc>
          <w:tcPr>
            <w:tcW w:w="2518" w:type="dxa"/>
          </w:tcPr>
          <w:p w:rsidR="007F10AB" w:rsidRDefault="007F10AB" w:rsidP="005C6B97">
            <w:pPr>
              <w:jc w:val="center"/>
              <w:rPr>
                <w:sz w:val="24"/>
                <w:szCs w:val="24"/>
              </w:rPr>
            </w:pPr>
            <w:r>
              <w:rPr>
                <w:sz w:val="24"/>
                <w:szCs w:val="24"/>
              </w:rPr>
              <w:t>Сосновоборская ООШ</w:t>
            </w:r>
          </w:p>
        </w:tc>
        <w:tc>
          <w:tcPr>
            <w:tcW w:w="1276" w:type="dxa"/>
            <w:shd w:val="clear" w:color="auto" w:fill="auto"/>
          </w:tcPr>
          <w:p w:rsidR="007F10AB" w:rsidRPr="00296B80" w:rsidRDefault="007F10AB" w:rsidP="005C6B97">
            <w:pPr>
              <w:jc w:val="center"/>
              <w:rPr>
                <w:sz w:val="24"/>
                <w:szCs w:val="24"/>
              </w:rPr>
            </w:pPr>
          </w:p>
        </w:tc>
        <w:tc>
          <w:tcPr>
            <w:tcW w:w="1134" w:type="dxa"/>
          </w:tcPr>
          <w:p w:rsidR="007F10AB" w:rsidRPr="00296B80" w:rsidRDefault="007F10AB" w:rsidP="005C6B97">
            <w:pPr>
              <w:jc w:val="center"/>
              <w:rPr>
                <w:sz w:val="24"/>
                <w:szCs w:val="24"/>
              </w:rPr>
            </w:pPr>
          </w:p>
        </w:tc>
        <w:tc>
          <w:tcPr>
            <w:tcW w:w="1052" w:type="dxa"/>
            <w:shd w:val="clear" w:color="auto" w:fill="auto"/>
          </w:tcPr>
          <w:p w:rsidR="007F10AB" w:rsidRPr="00296B80" w:rsidRDefault="007F10AB" w:rsidP="005C6B97">
            <w:pPr>
              <w:jc w:val="center"/>
              <w:rPr>
                <w:sz w:val="24"/>
                <w:szCs w:val="24"/>
              </w:rPr>
            </w:pPr>
            <w:r>
              <w:rPr>
                <w:sz w:val="24"/>
                <w:szCs w:val="24"/>
              </w:rPr>
              <w:t>50</w:t>
            </w:r>
          </w:p>
        </w:tc>
        <w:tc>
          <w:tcPr>
            <w:tcW w:w="1197" w:type="dxa"/>
          </w:tcPr>
          <w:p w:rsidR="007F10AB" w:rsidRPr="00296B80" w:rsidRDefault="007F10AB" w:rsidP="005C6B97">
            <w:pPr>
              <w:jc w:val="center"/>
              <w:rPr>
                <w:sz w:val="24"/>
                <w:szCs w:val="24"/>
              </w:rPr>
            </w:pPr>
          </w:p>
        </w:tc>
        <w:tc>
          <w:tcPr>
            <w:tcW w:w="1197" w:type="dxa"/>
            <w:shd w:val="clear" w:color="auto" w:fill="auto"/>
          </w:tcPr>
          <w:p w:rsidR="007F10AB" w:rsidRPr="00296B80" w:rsidRDefault="007F10AB" w:rsidP="005C6B97">
            <w:pPr>
              <w:jc w:val="center"/>
              <w:rPr>
                <w:sz w:val="24"/>
                <w:szCs w:val="24"/>
              </w:rPr>
            </w:pPr>
          </w:p>
        </w:tc>
        <w:tc>
          <w:tcPr>
            <w:tcW w:w="1197" w:type="dxa"/>
          </w:tcPr>
          <w:p w:rsidR="007F10AB" w:rsidRPr="00296B80" w:rsidRDefault="007F10AB" w:rsidP="005C6B97">
            <w:pPr>
              <w:jc w:val="center"/>
              <w:rPr>
                <w:sz w:val="24"/>
                <w:szCs w:val="24"/>
              </w:rPr>
            </w:pPr>
            <w:r>
              <w:rPr>
                <w:sz w:val="24"/>
                <w:szCs w:val="24"/>
              </w:rPr>
              <w:t>50</w:t>
            </w:r>
          </w:p>
        </w:tc>
      </w:tr>
      <w:tr w:rsidR="007F10AB" w:rsidRPr="00296B80" w:rsidTr="00566740">
        <w:tc>
          <w:tcPr>
            <w:tcW w:w="2518" w:type="dxa"/>
          </w:tcPr>
          <w:p w:rsidR="007F10AB" w:rsidRDefault="007F10AB" w:rsidP="005C6B97">
            <w:pPr>
              <w:jc w:val="center"/>
              <w:rPr>
                <w:sz w:val="24"/>
                <w:szCs w:val="24"/>
              </w:rPr>
            </w:pPr>
            <w:r>
              <w:rPr>
                <w:sz w:val="24"/>
                <w:szCs w:val="24"/>
              </w:rPr>
              <w:t>Федоровская ООШ</w:t>
            </w:r>
          </w:p>
        </w:tc>
        <w:tc>
          <w:tcPr>
            <w:tcW w:w="1276" w:type="dxa"/>
            <w:shd w:val="clear" w:color="auto" w:fill="auto"/>
          </w:tcPr>
          <w:p w:rsidR="007F10AB" w:rsidRPr="00296B80" w:rsidRDefault="007F10AB" w:rsidP="005C6B97">
            <w:pPr>
              <w:jc w:val="center"/>
              <w:rPr>
                <w:sz w:val="24"/>
                <w:szCs w:val="24"/>
              </w:rPr>
            </w:pPr>
          </w:p>
        </w:tc>
        <w:tc>
          <w:tcPr>
            <w:tcW w:w="1134" w:type="dxa"/>
          </w:tcPr>
          <w:p w:rsidR="007F10AB" w:rsidRPr="00296B80" w:rsidRDefault="007F10AB" w:rsidP="005C6B97">
            <w:pPr>
              <w:jc w:val="center"/>
              <w:rPr>
                <w:sz w:val="24"/>
                <w:szCs w:val="24"/>
              </w:rPr>
            </w:pPr>
            <w:r>
              <w:rPr>
                <w:sz w:val="24"/>
                <w:szCs w:val="24"/>
              </w:rPr>
              <w:t>20</w:t>
            </w:r>
          </w:p>
        </w:tc>
        <w:tc>
          <w:tcPr>
            <w:tcW w:w="1052" w:type="dxa"/>
            <w:shd w:val="clear" w:color="auto" w:fill="auto"/>
          </w:tcPr>
          <w:p w:rsidR="007F10AB" w:rsidRPr="00296B80" w:rsidRDefault="007F10AB" w:rsidP="005C6B97">
            <w:pPr>
              <w:jc w:val="center"/>
              <w:rPr>
                <w:sz w:val="24"/>
                <w:szCs w:val="24"/>
              </w:rPr>
            </w:pPr>
          </w:p>
        </w:tc>
        <w:tc>
          <w:tcPr>
            <w:tcW w:w="1197" w:type="dxa"/>
          </w:tcPr>
          <w:p w:rsidR="007F10AB" w:rsidRPr="00296B80" w:rsidRDefault="007F10AB" w:rsidP="005C6B97">
            <w:pPr>
              <w:jc w:val="center"/>
              <w:rPr>
                <w:sz w:val="24"/>
                <w:szCs w:val="24"/>
              </w:rPr>
            </w:pPr>
            <w:r>
              <w:rPr>
                <w:sz w:val="24"/>
                <w:szCs w:val="24"/>
              </w:rPr>
              <w:t>20</w:t>
            </w:r>
          </w:p>
        </w:tc>
        <w:tc>
          <w:tcPr>
            <w:tcW w:w="1197" w:type="dxa"/>
            <w:shd w:val="clear" w:color="auto" w:fill="auto"/>
          </w:tcPr>
          <w:p w:rsidR="007F10AB" w:rsidRPr="00296B80" w:rsidRDefault="007F10AB" w:rsidP="005C6B97">
            <w:pPr>
              <w:jc w:val="center"/>
              <w:rPr>
                <w:sz w:val="24"/>
                <w:szCs w:val="24"/>
              </w:rPr>
            </w:pPr>
          </w:p>
        </w:tc>
        <w:tc>
          <w:tcPr>
            <w:tcW w:w="1197" w:type="dxa"/>
          </w:tcPr>
          <w:p w:rsidR="007F10AB" w:rsidRPr="00296B80" w:rsidRDefault="007F10AB" w:rsidP="005C6B97">
            <w:pPr>
              <w:jc w:val="center"/>
              <w:rPr>
                <w:sz w:val="24"/>
                <w:szCs w:val="24"/>
              </w:rPr>
            </w:pPr>
          </w:p>
        </w:tc>
      </w:tr>
      <w:tr w:rsidR="007F10AB" w:rsidRPr="00296B80" w:rsidTr="00566740">
        <w:tc>
          <w:tcPr>
            <w:tcW w:w="2518" w:type="dxa"/>
          </w:tcPr>
          <w:p w:rsidR="007F10AB" w:rsidRDefault="007F10AB" w:rsidP="005C6B97">
            <w:pPr>
              <w:jc w:val="center"/>
              <w:rPr>
                <w:sz w:val="24"/>
                <w:szCs w:val="24"/>
              </w:rPr>
            </w:pPr>
            <w:r>
              <w:rPr>
                <w:sz w:val="24"/>
                <w:szCs w:val="24"/>
              </w:rPr>
              <w:t>Шипиловская ООШ</w:t>
            </w:r>
          </w:p>
        </w:tc>
        <w:tc>
          <w:tcPr>
            <w:tcW w:w="1276" w:type="dxa"/>
            <w:shd w:val="clear" w:color="auto" w:fill="auto"/>
          </w:tcPr>
          <w:p w:rsidR="007F10AB" w:rsidRPr="00296B80" w:rsidRDefault="007F10AB" w:rsidP="005C6B97">
            <w:pPr>
              <w:jc w:val="center"/>
              <w:rPr>
                <w:sz w:val="24"/>
                <w:szCs w:val="24"/>
              </w:rPr>
            </w:pPr>
            <w:r>
              <w:rPr>
                <w:sz w:val="24"/>
                <w:szCs w:val="24"/>
              </w:rPr>
              <w:t>7,7</w:t>
            </w:r>
          </w:p>
        </w:tc>
        <w:tc>
          <w:tcPr>
            <w:tcW w:w="1134" w:type="dxa"/>
          </w:tcPr>
          <w:p w:rsidR="007F10AB" w:rsidRPr="00296B80" w:rsidRDefault="007F10AB" w:rsidP="005C6B97">
            <w:pPr>
              <w:jc w:val="center"/>
              <w:rPr>
                <w:sz w:val="24"/>
                <w:szCs w:val="24"/>
              </w:rPr>
            </w:pPr>
          </w:p>
        </w:tc>
        <w:tc>
          <w:tcPr>
            <w:tcW w:w="1052" w:type="dxa"/>
            <w:shd w:val="clear" w:color="auto" w:fill="auto"/>
          </w:tcPr>
          <w:p w:rsidR="007F10AB" w:rsidRPr="00296B80" w:rsidRDefault="007F10AB" w:rsidP="005C6B97">
            <w:pPr>
              <w:jc w:val="center"/>
              <w:rPr>
                <w:sz w:val="24"/>
                <w:szCs w:val="24"/>
              </w:rPr>
            </w:pPr>
          </w:p>
        </w:tc>
        <w:tc>
          <w:tcPr>
            <w:tcW w:w="1197" w:type="dxa"/>
          </w:tcPr>
          <w:p w:rsidR="007F10AB" w:rsidRPr="00296B80" w:rsidRDefault="007F10AB" w:rsidP="005C6B97">
            <w:pPr>
              <w:jc w:val="center"/>
              <w:rPr>
                <w:sz w:val="24"/>
                <w:szCs w:val="24"/>
              </w:rPr>
            </w:pPr>
          </w:p>
        </w:tc>
        <w:tc>
          <w:tcPr>
            <w:tcW w:w="1197" w:type="dxa"/>
            <w:shd w:val="clear" w:color="auto" w:fill="auto"/>
          </w:tcPr>
          <w:p w:rsidR="007F10AB" w:rsidRPr="00296B80" w:rsidRDefault="007F10AB" w:rsidP="005C6B97">
            <w:pPr>
              <w:jc w:val="center"/>
              <w:rPr>
                <w:sz w:val="24"/>
                <w:szCs w:val="24"/>
              </w:rPr>
            </w:pPr>
          </w:p>
        </w:tc>
        <w:tc>
          <w:tcPr>
            <w:tcW w:w="1197" w:type="dxa"/>
          </w:tcPr>
          <w:p w:rsidR="007F10AB" w:rsidRPr="00296B80" w:rsidRDefault="007F10AB" w:rsidP="005C6B97">
            <w:pPr>
              <w:jc w:val="center"/>
              <w:rPr>
                <w:sz w:val="24"/>
                <w:szCs w:val="24"/>
              </w:rPr>
            </w:pPr>
          </w:p>
        </w:tc>
      </w:tr>
      <w:tr w:rsidR="007F10AB" w:rsidRPr="00296B80" w:rsidTr="00566740">
        <w:tc>
          <w:tcPr>
            <w:tcW w:w="2518" w:type="dxa"/>
          </w:tcPr>
          <w:p w:rsidR="007F10AB" w:rsidRDefault="007F10AB" w:rsidP="005C6B97">
            <w:pPr>
              <w:jc w:val="center"/>
              <w:rPr>
                <w:sz w:val="24"/>
                <w:szCs w:val="24"/>
              </w:rPr>
            </w:pPr>
            <w:r>
              <w:rPr>
                <w:sz w:val="24"/>
                <w:szCs w:val="24"/>
              </w:rPr>
              <w:t>Шихобаловская ООШ</w:t>
            </w:r>
          </w:p>
        </w:tc>
        <w:tc>
          <w:tcPr>
            <w:tcW w:w="1276" w:type="dxa"/>
            <w:shd w:val="clear" w:color="auto" w:fill="auto"/>
          </w:tcPr>
          <w:p w:rsidR="007F10AB" w:rsidRPr="00296B80" w:rsidRDefault="007F10AB" w:rsidP="005C6B97">
            <w:pPr>
              <w:jc w:val="center"/>
              <w:rPr>
                <w:sz w:val="24"/>
                <w:szCs w:val="24"/>
              </w:rPr>
            </w:pPr>
          </w:p>
        </w:tc>
        <w:tc>
          <w:tcPr>
            <w:tcW w:w="1134" w:type="dxa"/>
          </w:tcPr>
          <w:p w:rsidR="007F10AB" w:rsidRPr="00296B80" w:rsidRDefault="007F10AB" w:rsidP="005C6B97">
            <w:pPr>
              <w:jc w:val="center"/>
              <w:rPr>
                <w:sz w:val="24"/>
                <w:szCs w:val="24"/>
              </w:rPr>
            </w:pPr>
            <w:r>
              <w:rPr>
                <w:sz w:val="24"/>
                <w:szCs w:val="24"/>
              </w:rPr>
              <w:t>3,7</w:t>
            </w:r>
          </w:p>
        </w:tc>
        <w:tc>
          <w:tcPr>
            <w:tcW w:w="1052" w:type="dxa"/>
            <w:shd w:val="clear" w:color="auto" w:fill="auto"/>
          </w:tcPr>
          <w:p w:rsidR="007F10AB" w:rsidRPr="00296B80" w:rsidRDefault="007F10AB" w:rsidP="005C6B97">
            <w:pPr>
              <w:jc w:val="center"/>
              <w:rPr>
                <w:sz w:val="24"/>
                <w:szCs w:val="24"/>
              </w:rPr>
            </w:pPr>
          </w:p>
        </w:tc>
        <w:tc>
          <w:tcPr>
            <w:tcW w:w="1197" w:type="dxa"/>
          </w:tcPr>
          <w:p w:rsidR="007F10AB" w:rsidRPr="00296B80" w:rsidRDefault="007F10AB" w:rsidP="005C6B97">
            <w:pPr>
              <w:jc w:val="center"/>
              <w:rPr>
                <w:sz w:val="24"/>
                <w:szCs w:val="24"/>
              </w:rPr>
            </w:pPr>
            <w:r>
              <w:rPr>
                <w:sz w:val="24"/>
                <w:szCs w:val="24"/>
              </w:rPr>
              <w:t>13,3</w:t>
            </w:r>
          </w:p>
        </w:tc>
        <w:tc>
          <w:tcPr>
            <w:tcW w:w="1197" w:type="dxa"/>
            <w:shd w:val="clear" w:color="auto" w:fill="auto"/>
          </w:tcPr>
          <w:p w:rsidR="007F10AB" w:rsidRPr="00296B80" w:rsidRDefault="007F10AB" w:rsidP="005C6B97">
            <w:pPr>
              <w:jc w:val="center"/>
              <w:rPr>
                <w:sz w:val="24"/>
                <w:szCs w:val="24"/>
              </w:rPr>
            </w:pPr>
          </w:p>
        </w:tc>
        <w:tc>
          <w:tcPr>
            <w:tcW w:w="1197" w:type="dxa"/>
          </w:tcPr>
          <w:p w:rsidR="007F10AB" w:rsidRPr="00296B80" w:rsidRDefault="007F10AB" w:rsidP="005C6B97">
            <w:pPr>
              <w:jc w:val="center"/>
              <w:rPr>
                <w:sz w:val="24"/>
                <w:szCs w:val="24"/>
              </w:rPr>
            </w:pPr>
          </w:p>
        </w:tc>
      </w:tr>
      <w:tr w:rsidR="007F10AB" w:rsidRPr="00296B80" w:rsidTr="00566740">
        <w:tc>
          <w:tcPr>
            <w:tcW w:w="2518" w:type="dxa"/>
          </w:tcPr>
          <w:p w:rsidR="007F10AB" w:rsidRDefault="007F10AB" w:rsidP="005C6B97">
            <w:pPr>
              <w:jc w:val="center"/>
              <w:rPr>
                <w:sz w:val="24"/>
                <w:szCs w:val="24"/>
              </w:rPr>
            </w:pPr>
            <w:r>
              <w:rPr>
                <w:sz w:val="24"/>
                <w:szCs w:val="24"/>
              </w:rPr>
              <w:t>Энтузиастская ООШ</w:t>
            </w:r>
          </w:p>
        </w:tc>
        <w:tc>
          <w:tcPr>
            <w:tcW w:w="1276" w:type="dxa"/>
            <w:shd w:val="clear" w:color="auto" w:fill="auto"/>
          </w:tcPr>
          <w:p w:rsidR="007F10AB" w:rsidRPr="00296B80" w:rsidRDefault="007F10AB" w:rsidP="005C6B97">
            <w:pPr>
              <w:jc w:val="center"/>
              <w:rPr>
                <w:sz w:val="24"/>
                <w:szCs w:val="24"/>
              </w:rPr>
            </w:pPr>
          </w:p>
        </w:tc>
        <w:tc>
          <w:tcPr>
            <w:tcW w:w="1134" w:type="dxa"/>
          </w:tcPr>
          <w:p w:rsidR="007F10AB" w:rsidRPr="00296B80" w:rsidRDefault="007F10AB" w:rsidP="005C6B97">
            <w:pPr>
              <w:jc w:val="center"/>
              <w:rPr>
                <w:sz w:val="24"/>
                <w:szCs w:val="24"/>
              </w:rPr>
            </w:pPr>
          </w:p>
        </w:tc>
        <w:tc>
          <w:tcPr>
            <w:tcW w:w="1052" w:type="dxa"/>
            <w:shd w:val="clear" w:color="auto" w:fill="auto"/>
          </w:tcPr>
          <w:p w:rsidR="007F10AB" w:rsidRPr="00296B80" w:rsidRDefault="007F10AB" w:rsidP="005C6B97">
            <w:pPr>
              <w:jc w:val="center"/>
              <w:rPr>
                <w:sz w:val="24"/>
                <w:szCs w:val="24"/>
              </w:rPr>
            </w:pPr>
          </w:p>
        </w:tc>
        <w:tc>
          <w:tcPr>
            <w:tcW w:w="1197" w:type="dxa"/>
          </w:tcPr>
          <w:p w:rsidR="007F10AB" w:rsidRPr="00296B80" w:rsidRDefault="007F10AB" w:rsidP="005C6B97">
            <w:pPr>
              <w:jc w:val="center"/>
              <w:rPr>
                <w:sz w:val="24"/>
                <w:szCs w:val="24"/>
              </w:rPr>
            </w:pPr>
          </w:p>
        </w:tc>
        <w:tc>
          <w:tcPr>
            <w:tcW w:w="1197" w:type="dxa"/>
            <w:shd w:val="clear" w:color="auto" w:fill="auto"/>
          </w:tcPr>
          <w:p w:rsidR="007F10AB" w:rsidRPr="00296B80" w:rsidRDefault="007F10AB" w:rsidP="005C6B97">
            <w:pPr>
              <w:jc w:val="center"/>
              <w:rPr>
                <w:sz w:val="24"/>
                <w:szCs w:val="24"/>
              </w:rPr>
            </w:pPr>
          </w:p>
        </w:tc>
        <w:tc>
          <w:tcPr>
            <w:tcW w:w="1197" w:type="dxa"/>
          </w:tcPr>
          <w:p w:rsidR="007F10AB" w:rsidRPr="00296B80" w:rsidRDefault="007F10AB" w:rsidP="005C6B97">
            <w:pPr>
              <w:jc w:val="center"/>
              <w:rPr>
                <w:sz w:val="24"/>
                <w:szCs w:val="24"/>
              </w:rPr>
            </w:pPr>
            <w:r>
              <w:rPr>
                <w:sz w:val="24"/>
                <w:szCs w:val="24"/>
              </w:rPr>
              <w:t>14,3</w:t>
            </w:r>
          </w:p>
        </w:tc>
      </w:tr>
      <w:tr w:rsidR="007F10AB" w:rsidRPr="003D03C0" w:rsidTr="00566740">
        <w:tc>
          <w:tcPr>
            <w:tcW w:w="2518" w:type="dxa"/>
          </w:tcPr>
          <w:p w:rsidR="007F10AB" w:rsidRPr="003D03C0" w:rsidRDefault="00F61DBE" w:rsidP="00F61DBE">
            <w:pPr>
              <w:jc w:val="center"/>
              <w:rPr>
                <w:b/>
                <w:i/>
                <w:sz w:val="24"/>
                <w:szCs w:val="24"/>
              </w:rPr>
            </w:pPr>
            <w:r>
              <w:rPr>
                <w:b/>
                <w:i/>
                <w:sz w:val="24"/>
                <w:szCs w:val="24"/>
              </w:rPr>
              <w:t>Средний</w:t>
            </w:r>
            <w:r w:rsidR="007F10AB" w:rsidRPr="003D03C0">
              <w:rPr>
                <w:b/>
                <w:i/>
                <w:sz w:val="24"/>
                <w:szCs w:val="24"/>
              </w:rPr>
              <w:t xml:space="preserve"> по району</w:t>
            </w:r>
          </w:p>
        </w:tc>
        <w:tc>
          <w:tcPr>
            <w:tcW w:w="1276" w:type="dxa"/>
            <w:shd w:val="clear" w:color="auto" w:fill="auto"/>
          </w:tcPr>
          <w:p w:rsidR="007F10AB" w:rsidRPr="00FA001F" w:rsidRDefault="007F2162" w:rsidP="005C6B97">
            <w:pPr>
              <w:jc w:val="center"/>
              <w:rPr>
                <w:b/>
                <w:i/>
                <w:sz w:val="24"/>
                <w:szCs w:val="24"/>
              </w:rPr>
            </w:pPr>
            <w:r>
              <w:rPr>
                <w:b/>
                <w:i/>
                <w:sz w:val="24"/>
                <w:szCs w:val="24"/>
              </w:rPr>
              <w:t>2,7</w:t>
            </w:r>
          </w:p>
        </w:tc>
        <w:tc>
          <w:tcPr>
            <w:tcW w:w="1134" w:type="dxa"/>
          </w:tcPr>
          <w:p w:rsidR="007F10AB" w:rsidRPr="00FA001F" w:rsidRDefault="007F10AB" w:rsidP="005C6B97">
            <w:pPr>
              <w:jc w:val="center"/>
              <w:rPr>
                <w:b/>
                <w:i/>
                <w:sz w:val="24"/>
                <w:szCs w:val="24"/>
              </w:rPr>
            </w:pPr>
            <w:r>
              <w:rPr>
                <w:b/>
                <w:i/>
                <w:sz w:val="24"/>
                <w:szCs w:val="24"/>
              </w:rPr>
              <w:t>4,4</w:t>
            </w:r>
          </w:p>
        </w:tc>
        <w:tc>
          <w:tcPr>
            <w:tcW w:w="1052" w:type="dxa"/>
            <w:shd w:val="clear" w:color="auto" w:fill="auto"/>
          </w:tcPr>
          <w:p w:rsidR="007F10AB" w:rsidRPr="00FA001F" w:rsidRDefault="007F10AB" w:rsidP="005C6B97">
            <w:pPr>
              <w:jc w:val="center"/>
              <w:rPr>
                <w:b/>
                <w:i/>
                <w:sz w:val="24"/>
                <w:szCs w:val="24"/>
              </w:rPr>
            </w:pPr>
            <w:r>
              <w:rPr>
                <w:b/>
                <w:i/>
                <w:sz w:val="24"/>
                <w:szCs w:val="24"/>
              </w:rPr>
              <w:t>2,8</w:t>
            </w:r>
          </w:p>
        </w:tc>
        <w:tc>
          <w:tcPr>
            <w:tcW w:w="1197" w:type="dxa"/>
          </w:tcPr>
          <w:p w:rsidR="007F10AB" w:rsidRPr="00FA001F" w:rsidRDefault="007F10AB" w:rsidP="005C6B97">
            <w:pPr>
              <w:jc w:val="center"/>
              <w:rPr>
                <w:b/>
                <w:i/>
                <w:sz w:val="24"/>
                <w:szCs w:val="24"/>
              </w:rPr>
            </w:pPr>
            <w:r>
              <w:rPr>
                <w:b/>
                <w:i/>
                <w:sz w:val="24"/>
                <w:szCs w:val="24"/>
              </w:rPr>
              <w:t>3,4</w:t>
            </w:r>
          </w:p>
        </w:tc>
        <w:tc>
          <w:tcPr>
            <w:tcW w:w="1197" w:type="dxa"/>
            <w:shd w:val="clear" w:color="auto" w:fill="auto"/>
          </w:tcPr>
          <w:p w:rsidR="007F10AB" w:rsidRPr="00FA001F" w:rsidRDefault="007F10AB" w:rsidP="005C6B97">
            <w:pPr>
              <w:jc w:val="center"/>
              <w:rPr>
                <w:b/>
                <w:i/>
                <w:sz w:val="24"/>
                <w:szCs w:val="24"/>
              </w:rPr>
            </w:pPr>
            <w:r>
              <w:rPr>
                <w:b/>
                <w:i/>
                <w:sz w:val="24"/>
                <w:szCs w:val="24"/>
              </w:rPr>
              <w:t>0,34</w:t>
            </w:r>
          </w:p>
        </w:tc>
        <w:tc>
          <w:tcPr>
            <w:tcW w:w="1197" w:type="dxa"/>
          </w:tcPr>
          <w:p w:rsidR="007F10AB" w:rsidRPr="003D03C0" w:rsidRDefault="007F10AB" w:rsidP="005C6B97">
            <w:pPr>
              <w:jc w:val="center"/>
              <w:rPr>
                <w:b/>
                <w:i/>
                <w:sz w:val="24"/>
                <w:szCs w:val="24"/>
              </w:rPr>
            </w:pPr>
            <w:r>
              <w:rPr>
                <w:b/>
                <w:i/>
                <w:sz w:val="24"/>
                <w:szCs w:val="24"/>
              </w:rPr>
              <w:t>2</w:t>
            </w:r>
          </w:p>
        </w:tc>
      </w:tr>
      <w:tr w:rsidR="007F10AB" w:rsidRPr="003D03C0" w:rsidTr="00566740">
        <w:tc>
          <w:tcPr>
            <w:tcW w:w="2518" w:type="dxa"/>
          </w:tcPr>
          <w:p w:rsidR="007F10AB" w:rsidRPr="003D03C0" w:rsidRDefault="00E71AEC" w:rsidP="00E71AEC">
            <w:pPr>
              <w:jc w:val="center"/>
              <w:rPr>
                <w:b/>
                <w:i/>
                <w:sz w:val="24"/>
                <w:szCs w:val="24"/>
              </w:rPr>
            </w:pPr>
            <w:r>
              <w:rPr>
                <w:b/>
                <w:i/>
                <w:sz w:val="24"/>
                <w:szCs w:val="24"/>
              </w:rPr>
              <w:t>Средний</w:t>
            </w:r>
            <w:r w:rsidR="007F10AB" w:rsidRPr="003D03C0">
              <w:rPr>
                <w:b/>
                <w:i/>
                <w:sz w:val="24"/>
                <w:szCs w:val="24"/>
              </w:rPr>
              <w:t xml:space="preserve"> по области</w:t>
            </w:r>
          </w:p>
        </w:tc>
        <w:tc>
          <w:tcPr>
            <w:tcW w:w="1276" w:type="dxa"/>
            <w:shd w:val="clear" w:color="auto" w:fill="auto"/>
          </w:tcPr>
          <w:p w:rsidR="007F10AB" w:rsidRPr="00FA001F" w:rsidRDefault="007F2162" w:rsidP="005C6B97">
            <w:pPr>
              <w:jc w:val="center"/>
              <w:rPr>
                <w:b/>
                <w:i/>
                <w:sz w:val="24"/>
                <w:szCs w:val="24"/>
              </w:rPr>
            </w:pPr>
            <w:r>
              <w:rPr>
                <w:b/>
                <w:i/>
                <w:sz w:val="24"/>
                <w:szCs w:val="24"/>
              </w:rPr>
              <w:t>1,2</w:t>
            </w:r>
          </w:p>
        </w:tc>
        <w:tc>
          <w:tcPr>
            <w:tcW w:w="1134" w:type="dxa"/>
          </w:tcPr>
          <w:p w:rsidR="007F10AB" w:rsidRPr="00FA001F" w:rsidRDefault="007F10AB" w:rsidP="005C6B97">
            <w:pPr>
              <w:jc w:val="center"/>
              <w:rPr>
                <w:b/>
                <w:i/>
                <w:sz w:val="24"/>
                <w:szCs w:val="24"/>
              </w:rPr>
            </w:pPr>
            <w:r>
              <w:rPr>
                <w:b/>
                <w:i/>
                <w:sz w:val="24"/>
                <w:szCs w:val="24"/>
              </w:rPr>
              <w:t>1,8</w:t>
            </w:r>
          </w:p>
        </w:tc>
        <w:tc>
          <w:tcPr>
            <w:tcW w:w="1052" w:type="dxa"/>
            <w:shd w:val="clear" w:color="auto" w:fill="auto"/>
          </w:tcPr>
          <w:p w:rsidR="007F10AB" w:rsidRPr="00FA001F" w:rsidRDefault="007F10AB" w:rsidP="005C6B97">
            <w:pPr>
              <w:jc w:val="center"/>
              <w:rPr>
                <w:b/>
                <w:i/>
                <w:sz w:val="24"/>
                <w:szCs w:val="24"/>
              </w:rPr>
            </w:pPr>
            <w:r>
              <w:rPr>
                <w:b/>
                <w:i/>
                <w:sz w:val="24"/>
                <w:szCs w:val="24"/>
              </w:rPr>
              <w:t>2,9</w:t>
            </w:r>
          </w:p>
        </w:tc>
        <w:tc>
          <w:tcPr>
            <w:tcW w:w="1197" w:type="dxa"/>
          </w:tcPr>
          <w:p w:rsidR="007F10AB" w:rsidRPr="00FA001F" w:rsidRDefault="007F10AB" w:rsidP="005C6B97">
            <w:pPr>
              <w:jc w:val="center"/>
              <w:rPr>
                <w:b/>
                <w:i/>
                <w:sz w:val="24"/>
                <w:szCs w:val="24"/>
              </w:rPr>
            </w:pPr>
            <w:r>
              <w:rPr>
                <w:b/>
                <w:i/>
                <w:sz w:val="24"/>
                <w:szCs w:val="24"/>
              </w:rPr>
              <w:t>3,4</w:t>
            </w:r>
          </w:p>
        </w:tc>
        <w:tc>
          <w:tcPr>
            <w:tcW w:w="1197" w:type="dxa"/>
            <w:shd w:val="clear" w:color="auto" w:fill="auto"/>
          </w:tcPr>
          <w:p w:rsidR="007F10AB" w:rsidRPr="00FA001F" w:rsidRDefault="007F10AB" w:rsidP="005C6B97">
            <w:pPr>
              <w:jc w:val="center"/>
              <w:rPr>
                <w:b/>
                <w:i/>
                <w:sz w:val="24"/>
                <w:szCs w:val="24"/>
              </w:rPr>
            </w:pPr>
            <w:r>
              <w:rPr>
                <w:b/>
                <w:i/>
                <w:sz w:val="24"/>
                <w:szCs w:val="24"/>
              </w:rPr>
              <w:t>0,41</w:t>
            </w:r>
          </w:p>
        </w:tc>
        <w:tc>
          <w:tcPr>
            <w:tcW w:w="1197" w:type="dxa"/>
          </w:tcPr>
          <w:p w:rsidR="007F10AB" w:rsidRPr="003D03C0" w:rsidRDefault="007F10AB" w:rsidP="005C6B97">
            <w:pPr>
              <w:jc w:val="center"/>
              <w:rPr>
                <w:b/>
                <w:i/>
                <w:sz w:val="24"/>
                <w:szCs w:val="24"/>
              </w:rPr>
            </w:pPr>
            <w:r>
              <w:rPr>
                <w:b/>
                <w:i/>
                <w:sz w:val="24"/>
                <w:szCs w:val="24"/>
              </w:rPr>
              <w:t>0,76</w:t>
            </w:r>
          </w:p>
        </w:tc>
      </w:tr>
      <w:tr w:rsidR="007F10AB" w:rsidRPr="003D03C0" w:rsidTr="00566740">
        <w:tc>
          <w:tcPr>
            <w:tcW w:w="2518" w:type="dxa"/>
          </w:tcPr>
          <w:p w:rsidR="007F10AB" w:rsidRPr="003D03C0" w:rsidRDefault="00E71AEC" w:rsidP="00E71AEC">
            <w:pPr>
              <w:jc w:val="center"/>
              <w:rPr>
                <w:b/>
                <w:i/>
                <w:sz w:val="24"/>
                <w:szCs w:val="24"/>
              </w:rPr>
            </w:pPr>
            <w:r>
              <w:rPr>
                <w:b/>
                <w:i/>
                <w:sz w:val="24"/>
                <w:szCs w:val="24"/>
              </w:rPr>
              <w:t>Средний</w:t>
            </w:r>
            <w:r w:rsidR="007F10AB" w:rsidRPr="003D03C0">
              <w:rPr>
                <w:b/>
                <w:i/>
                <w:sz w:val="24"/>
                <w:szCs w:val="24"/>
              </w:rPr>
              <w:t xml:space="preserve"> по РФ</w:t>
            </w:r>
          </w:p>
        </w:tc>
        <w:tc>
          <w:tcPr>
            <w:tcW w:w="1276" w:type="dxa"/>
            <w:shd w:val="clear" w:color="auto" w:fill="auto"/>
          </w:tcPr>
          <w:p w:rsidR="007F10AB" w:rsidRPr="00FA001F" w:rsidRDefault="007F2162" w:rsidP="005C6B97">
            <w:pPr>
              <w:jc w:val="center"/>
              <w:rPr>
                <w:b/>
                <w:i/>
                <w:sz w:val="24"/>
                <w:szCs w:val="24"/>
              </w:rPr>
            </w:pPr>
            <w:r>
              <w:rPr>
                <w:b/>
                <w:i/>
                <w:sz w:val="24"/>
                <w:szCs w:val="24"/>
              </w:rPr>
              <w:t>1,9</w:t>
            </w:r>
          </w:p>
        </w:tc>
        <w:tc>
          <w:tcPr>
            <w:tcW w:w="1134" w:type="dxa"/>
          </w:tcPr>
          <w:p w:rsidR="007F10AB" w:rsidRPr="00FA001F" w:rsidRDefault="007F10AB" w:rsidP="005C6B97">
            <w:pPr>
              <w:jc w:val="center"/>
              <w:rPr>
                <w:b/>
                <w:i/>
                <w:sz w:val="24"/>
                <w:szCs w:val="24"/>
              </w:rPr>
            </w:pPr>
            <w:r>
              <w:rPr>
                <w:b/>
                <w:i/>
                <w:sz w:val="24"/>
                <w:szCs w:val="24"/>
              </w:rPr>
              <w:t>2,2</w:t>
            </w:r>
          </w:p>
        </w:tc>
        <w:tc>
          <w:tcPr>
            <w:tcW w:w="1052" w:type="dxa"/>
            <w:shd w:val="clear" w:color="auto" w:fill="auto"/>
          </w:tcPr>
          <w:p w:rsidR="007F10AB" w:rsidRPr="00FA001F" w:rsidRDefault="007F10AB" w:rsidP="005C6B97">
            <w:pPr>
              <w:jc w:val="center"/>
              <w:rPr>
                <w:b/>
                <w:i/>
                <w:sz w:val="24"/>
                <w:szCs w:val="24"/>
              </w:rPr>
            </w:pPr>
            <w:r>
              <w:rPr>
                <w:b/>
                <w:i/>
                <w:sz w:val="24"/>
                <w:szCs w:val="24"/>
              </w:rPr>
              <w:t>4,6</w:t>
            </w:r>
          </w:p>
        </w:tc>
        <w:tc>
          <w:tcPr>
            <w:tcW w:w="1197" w:type="dxa"/>
          </w:tcPr>
          <w:p w:rsidR="007F10AB" w:rsidRPr="00FA001F" w:rsidRDefault="007F10AB" w:rsidP="005C6B97">
            <w:pPr>
              <w:jc w:val="center"/>
              <w:rPr>
                <w:b/>
                <w:i/>
                <w:sz w:val="24"/>
                <w:szCs w:val="24"/>
              </w:rPr>
            </w:pPr>
            <w:r>
              <w:rPr>
                <w:b/>
                <w:i/>
                <w:sz w:val="24"/>
                <w:szCs w:val="24"/>
              </w:rPr>
              <w:t>2,9</w:t>
            </w:r>
          </w:p>
        </w:tc>
        <w:tc>
          <w:tcPr>
            <w:tcW w:w="1197" w:type="dxa"/>
            <w:shd w:val="clear" w:color="auto" w:fill="auto"/>
          </w:tcPr>
          <w:p w:rsidR="007F10AB" w:rsidRPr="00FA001F" w:rsidRDefault="007F10AB" w:rsidP="005C6B97">
            <w:pPr>
              <w:jc w:val="center"/>
              <w:rPr>
                <w:b/>
                <w:i/>
                <w:sz w:val="24"/>
                <w:szCs w:val="24"/>
              </w:rPr>
            </w:pPr>
            <w:r>
              <w:rPr>
                <w:b/>
                <w:i/>
                <w:sz w:val="24"/>
                <w:szCs w:val="24"/>
              </w:rPr>
              <w:t>0,83</w:t>
            </w:r>
          </w:p>
        </w:tc>
        <w:tc>
          <w:tcPr>
            <w:tcW w:w="1197" w:type="dxa"/>
          </w:tcPr>
          <w:p w:rsidR="007F10AB" w:rsidRPr="003D03C0" w:rsidRDefault="007F10AB" w:rsidP="005C6B97">
            <w:pPr>
              <w:jc w:val="center"/>
              <w:rPr>
                <w:b/>
                <w:i/>
                <w:sz w:val="24"/>
                <w:szCs w:val="24"/>
              </w:rPr>
            </w:pPr>
            <w:r>
              <w:rPr>
                <w:b/>
                <w:i/>
                <w:sz w:val="24"/>
                <w:szCs w:val="24"/>
              </w:rPr>
              <w:t>0,9</w:t>
            </w:r>
          </w:p>
        </w:tc>
      </w:tr>
    </w:tbl>
    <w:p w:rsidR="00E71AEC" w:rsidRPr="00E71AEC" w:rsidRDefault="00D87A4B" w:rsidP="00E71AEC">
      <w:pPr>
        <w:jc w:val="both"/>
        <w:rPr>
          <w:sz w:val="24"/>
          <w:szCs w:val="24"/>
        </w:rPr>
      </w:pPr>
      <w:r w:rsidRPr="00E71AEC">
        <w:rPr>
          <w:sz w:val="24"/>
          <w:szCs w:val="24"/>
        </w:rPr>
        <w:t xml:space="preserve"> </w:t>
      </w:r>
    </w:p>
    <w:p w:rsidR="004727AD" w:rsidRDefault="00E71AEC" w:rsidP="00E71AEC">
      <w:pPr>
        <w:jc w:val="both"/>
        <w:rPr>
          <w:sz w:val="24"/>
          <w:szCs w:val="24"/>
        </w:rPr>
      </w:pPr>
      <w:r>
        <w:rPr>
          <w:sz w:val="24"/>
          <w:szCs w:val="24"/>
        </w:rPr>
        <w:t xml:space="preserve">     </w:t>
      </w:r>
    </w:p>
    <w:p w:rsidR="00221B99" w:rsidRPr="004660A3" w:rsidRDefault="00857393" w:rsidP="002840FF">
      <w:pPr>
        <w:ind w:firstLine="709"/>
        <w:jc w:val="both"/>
        <w:rPr>
          <w:sz w:val="28"/>
          <w:szCs w:val="28"/>
        </w:rPr>
      </w:pPr>
      <w:r w:rsidRPr="007F6A02">
        <w:rPr>
          <w:sz w:val="28"/>
          <w:szCs w:val="28"/>
        </w:rPr>
        <w:t xml:space="preserve">     </w:t>
      </w:r>
      <w:r w:rsidR="00221B99" w:rsidRPr="004660A3">
        <w:rPr>
          <w:sz w:val="28"/>
          <w:szCs w:val="28"/>
        </w:rPr>
        <w:t xml:space="preserve">     Анализ данных за 2017, </w:t>
      </w:r>
      <w:r w:rsidR="00463A6E" w:rsidRPr="004660A3">
        <w:rPr>
          <w:sz w:val="28"/>
          <w:szCs w:val="28"/>
        </w:rPr>
        <w:t xml:space="preserve"> 2018 </w:t>
      </w:r>
      <w:r w:rsidR="00221B99" w:rsidRPr="004660A3">
        <w:rPr>
          <w:sz w:val="28"/>
          <w:szCs w:val="28"/>
        </w:rPr>
        <w:t>год</w:t>
      </w:r>
      <w:r w:rsidR="00463A6E" w:rsidRPr="004660A3">
        <w:rPr>
          <w:sz w:val="28"/>
          <w:szCs w:val="28"/>
        </w:rPr>
        <w:t>ы</w:t>
      </w:r>
      <w:r w:rsidR="00221B99" w:rsidRPr="004660A3">
        <w:rPr>
          <w:sz w:val="28"/>
          <w:szCs w:val="28"/>
        </w:rPr>
        <w:t xml:space="preserve"> позволяет сделать следующие выводы:</w:t>
      </w:r>
    </w:p>
    <w:p w:rsidR="00E71AEC" w:rsidRPr="004660A3" w:rsidRDefault="00566740" w:rsidP="002840FF">
      <w:pPr>
        <w:ind w:firstLine="709"/>
        <w:jc w:val="both"/>
        <w:rPr>
          <w:sz w:val="28"/>
          <w:szCs w:val="28"/>
        </w:rPr>
      </w:pPr>
      <w:r w:rsidRPr="004660A3">
        <w:rPr>
          <w:sz w:val="28"/>
          <w:szCs w:val="28"/>
        </w:rPr>
        <w:t xml:space="preserve">    </w:t>
      </w:r>
      <w:r w:rsidR="00E71AEC" w:rsidRPr="004660A3">
        <w:rPr>
          <w:sz w:val="28"/>
          <w:szCs w:val="28"/>
        </w:rPr>
        <w:t>- в целом по району доля выполнивших ВПР на «4» и «5» по математике осталась на уровне 2017 года, по русскому языку уменьшилась на 7,4%, по Окружающему миру увеличилась на 10,3%.</w:t>
      </w:r>
      <w:r w:rsidR="00F61DBE" w:rsidRPr="004660A3">
        <w:rPr>
          <w:sz w:val="28"/>
          <w:szCs w:val="28"/>
        </w:rPr>
        <w:t xml:space="preserve"> Районные показатели, особенно по русскому языку</w:t>
      </w:r>
      <w:r w:rsidR="002E4C72">
        <w:rPr>
          <w:sz w:val="28"/>
          <w:szCs w:val="28"/>
        </w:rPr>
        <w:t>,</w:t>
      </w:r>
      <w:r w:rsidR="00F61DBE" w:rsidRPr="004660A3">
        <w:rPr>
          <w:sz w:val="28"/>
          <w:szCs w:val="28"/>
        </w:rPr>
        <w:t xml:space="preserve"> ниже областных и российских.</w:t>
      </w:r>
    </w:p>
    <w:p w:rsidR="00756DDE" w:rsidRPr="004660A3" w:rsidRDefault="00566740" w:rsidP="002840FF">
      <w:pPr>
        <w:ind w:firstLine="709"/>
        <w:jc w:val="both"/>
        <w:rPr>
          <w:sz w:val="28"/>
          <w:szCs w:val="28"/>
        </w:rPr>
      </w:pPr>
      <w:r w:rsidRPr="004660A3">
        <w:rPr>
          <w:sz w:val="28"/>
          <w:szCs w:val="28"/>
        </w:rPr>
        <w:t xml:space="preserve">    </w:t>
      </w:r>
      <w:r w:rsidR="00221B99" w:rsidRPr="004660A3">
        <w:rPr>
          <w:sz w:val="28"/>
          <w:szCs w:val="28"/>
        </w:rPr>
        <w:t xml:space="preserve">- </w:t>
      </w:r>
      <w:r w:rsidR="00E71AEC" w:rsidRPr="004660A3">
        <w:rPr>
          <w:sz w:val="28"/>
          <w:szCs w:val="28"/>
        </w:rPr>
        <w:t xml:space="preserve"> </w:t>
      </w:r>
      <w:r w:rsidR="00756DDE" w:rsidRPr="004660A3">
        <w:rPr>
          <w:sz w:val="28"/>
          <w:szCs w:val="28"/>
        </w:rPr>
        <w:t xml:space="preserve">увеличилась </w:t>
      </w:r>
      <w:r w:rsidR="00221B99" w:rsidRPr="004660A3">
        <w:rPr>
          <w:sz w:val="28"/>
          <w:szCs w:val="28"/>
        </w:rPr>
        <w:t>доля учащихся, вып</w:t>
      </w:r>
      <w:r w:rsidR="00756DDE" w:rsidRPr="004660A3">
        <w:rPr>
          <w:sz w:val="28"/>
          <w:szCs w:val="28"/>
        </w:rPr>
        <w:t>олнивших работу  на</w:t>
      </w:r>
      <w:r w:rsidR="00221B99" w:rsidRPr="004660A3">
        <w:rPr>
          <w:sz w:val="28"/>
          <w:szCs w:val="28"/>
        </w:rPr>
        <w:t xml:space="preserve"> «4»  и «5»</w:t>
      </w:r>
      <w:r w:rsidR="00E71AEC" w:rsidRPr="004660A3">
        <w:rPr>
          <w:sz w:val="28"/>
          <w:szCs w:val="28"/>
        </w:rPr>
        <w:t>:</w:t>
      </w:r>
      <w:r w:rsidR="00756DDE" w:rsidRPr="004660A3">
        <w:rPr>
          <w:sz w:val="28"/>
          <w:szCs w:val="28"/>
        </w:rPr>
        <w:t xml:space="preserve"> </w:t>
      </w:r>
    </w:p>
    <w:p w:rsidR="00221B99" w:rsidRPr="004660A3" w:rsidRDefault="00566740" w:rsidP="002840FF">
      <w:pPr>
        <w:ind w:firstLine="709"/>
        <w:jc w:val="both"/>
        <w:rPr>
          <w:sz w:val="28"/>
          <w:szCs w:val="28"/>
        </w:rPr>
      </w:pPr>
      <w:r w:rsidRPr="004660A3">
        <w:rPr>
          <w:sz w:val="28"/>
          <w:szCs w:val="28"/>
        </w:rPr>
        <w:t xml:space="preserve">    </w:t>
      </w:r>
      <w:r w:rsidR="00756DDE" w:rsidRPr="004660A3">
        <w:rPr>
          <w:sz w:val="28"/>
          <w:szCs w:val="28"/>
        </w:rPr>
        <w:t xml:space="preserve">по математике </w:t>
      </w:r>
      <w:r w:rsidR="00221B99" w:rsidRPr="004660A3">
        <w:rPr>
          <w:sz w:val="28"/>
          <w:szCs w:val="28"/>
        </w:rPr>
        <w:t>в СОШ №1, Симской СОШ, Опольевской ООШ, Семьинской ООШ,</w:t>
      </w:r>
      <w:r w:rsidR="00756DDE" w:rsidRPr="004660A3">
        <w:rPr>
          <w:sz w:val="28"/>
          <w:szCs w:val="28"/>
        </w:rPr>
        <w:t xml:space="preserve"> Шихобаловской ООШ;</w:t>
      </w:r>
    </w:p>
    <w:p w:rsidR="00756DDE" w:rsidRPr="004660A3" w:rsidRDefault="00566740" w:rsidP="002840FF">
      <w:pPr>
        <w:ind w:firstLine="709"/>
        <w:jc w:val="both"/>
        <w:rPr>
          <w:sz w:val="28"/>
          <w:szCs w:val="28"/>
        </w:rPr>
      </w:pPr>
      <w:r w:rsidRPr="004660A3">
        <w:rPr>
          <w:sz w:val="28"/>
          <w:szCs w:val="28"/>
        </w:rPr>
        <w:t xml:space="preserve">    </w:t>
      </w:r>
      <w:r w:rsidR="00756DDE" w:rsidRPr="004660A3">
        <w:rPr>
          <w:sz w:val="28"/>
          <w:szCs w:val="28"/>
        </w:rPr>
        <w:t>по русскому языку в Небыловской СОШ, Симской СОШ, Опольевской ООШ, Шипиловской ООШ, Энтузиастской ООШ;</w:t>
      </w:r>
    </w:p>
    <w:p w:rsidR="00756DDE" w:rsidRPr="004660A3" w:rsidRDefault="00566740" w:rsidP="002840FF">
      <w:pPr>
        <w:ind w:firstLine="709"/>
        <w:jc w:val="both"/>
        <w:rPr>
          <w:sz w:val="28"/>
          <w:szCs w:val="28"/>
        </w:rPr>
      </w:pPr>
      <w:r w:rsidRPr="004660A3">
        <w:rPr>
          <w:sz w:val="28"/>
          <w:szCs w:val="28"/>
        </w:rPr>
        <w:t xml:space="preserve">   </w:t>
      </w:r>
      <w:r w:rsidR="00756DDE" w:rsidRPr="004660A3">
        <w:rPr>
          <w:sz w:val="28"/>
          <w:szCs w:val="28"/>
        </w:rPr>
        <w:t>по Окружающему миру в СОШ №3, Небыловской СОШ, Симской СОШ, Андреевской ООШ, Опольевской ООШ, Семьинской ООШ, Шипиловской ООШ, Шихобаловской ООШ, Энтузиасткой ООШ.</w:t>
      </w:r>
    </w:p>
    <w:p w:rsidR="00756DDE" w:rsidRPr="004660A3" w:rsidRDefault="00566740" w:rsidP="002840FF">
      <w:pPr>
        <w:ind w:firstLine="709"/>
        <w:jc w:val="both"/>
        <w:rPr>
          <w:sz w:val="28"/>
          <w:szCs w:val="28"/>
        </w:rPr>
      </w:pPr>
      <w:r w:rsidRPr="004660A3">
        <w:rPr>
          <w:sz w:val="28"/>
          <w:szCs w:val="28"/>
        </w:rPr>
        <w:t xml:space="preserve">    </w:t>
      </w:r>
      <w:r w:rsidR="00756DDE" w:rsidRPr="004660A3">
        <w:rPr>
          <w:sz w:val="28"/>
          <w:szCs w:val="28"/>
        </w:rPr>
        <w:t>- уменьшилась доля выпускников</w:t>
      </w:r>
      <w:r w:rsidR="00E71AEC" w:rsidRPr="004660A3">
        <w:rPr>
          <w:sz w:val="28"/>
          <w:szCs w:val="28"/>
        </w:rPr>
        <w:t xml:space="preserve"> начальной школы</w:t>
      </w:r>
      <w:r w:rsidR="00756DDE" w:rsidRPr="004660A3">
        <w:rPr>
          <w:sz w:val="28"/>
          <w:szCs w:val="28"/>
        </w:rPr>
        <w:t>, выполнивших работу на «4» и «5»</w:t>
      </w:r>
      <w:r w:rsidR="00E71AEC" w:rsidRPr="004660A3">
        <w:rPr>
          <w:sz w:val="28"/>
          <w:szCs w:val="28"/>
        </w:rPr>
        <w:t>:</w:t>
      </w:r>
      <w:r w:rsidR="00756DDE" w:rsidRPr="004660A3">
        <w:rPr>
          <w:sz w:val="28"/>
          <w:szCs w:val="28"/>
        </w:rPr>
        <w:t xml:space="preserve"> </w:t>
      </w:r>
    </w:p>
    <w:p w:rsidR="00756DDE" w:rsidRPr="004660A3" w:rsidRDefault="00566740" w:rsidP="002840FF">
      <w:pPr>
        <w:ind w:firstLine="709"/>
        <w:jc w:val="both"/>
        <w:rPr>
          <w:sz w:val="28"/>
          <w:szCs w:val="28"/>
        </w:rPr>
      </w:pPr>
      <w:r w:rsidRPr="004660A3">
        <w:rPr>
          <w:sz w:val="28"/>
          <w:szCs w:val="28"/>
        </w:rPr>
        <w:t xml:space="preserve">    </w:t>
      </w:r>
      <w:r w:rsidR="00756DDE" w:rsidRPr="004660A3">
        <w:rPr>
          <w:sz w:val="28"/>
          <w:szCs w:val="28"/>
        </w:rPr>
        <w:t>по математике в</w:t>
      </w:r>
      <w:r w:rsidR="00463A6E" w:rsidRPr="004660A3">
        <w:rPr>
          <w:sz w:val="28"/>
          <w:szCs w:val="28"/>
        </w:rPr>
        <w:t xml:space="preserve"> ООШ №2, Андреевской ООШ, Косинской ООШ, Федоровской ООШ, Энтузиастской ООШ</w:t>
      </w:r>
      <w:r w:rsidR="00F61DBE" w:rsidRPr="004660A3">
        <w:rPr>
          <w:sz w:val="28"/>
          <w:szCs w:val="28"/>
        </w:rPr>
        <w:t>;</w:t>
      </w:r>
    </w:p>
    <w:p w:rsidR="00463A6E" w:rsidRPr="004660A3" w:rsidRDefault="00566740" w:rsidP="002840FF">
      <w:pPr>
        <w:ind w:firstLine="709"/>
        <w:jc w:val="both"/>
        <w:rPr>
          <w:sz w:val="28"/>
          <w:szCs w:val="28"/>
        </w:rPr>
      </w:pPr>
      <w:r w:rsidRPr="004660A3">
        <w:rPr>
          <w:sz w:val="28"/>
          <w:szCs w:val="28"/>
        </w:rPr>
        <w:t xml:space="preserve">    </w:t>
      </w:r>
      <w:r w:rsidR="00E71AEC" w:rsidRPr="004660A3">
        <w:rPr>
          <w:sz w:val="28"/>
          <w:szCs w:val="28"/>
        </w:rPr>
        <w:t xml:space="preserve">по русскому языку в </w:t>
      </w:r>
      <w:r w:rsidR="00463A6E" w:rsidRPr="004660A3">
        <w:rPr>
          <w:sz w:val="28"/>
          <w:szCs w:val="28"/>
        </w:rPr>
        <w:t xml:space="preserve"> СОШ №1, СОШ №3, ООШ №2, Косинской ООШ, Семьинской ООШ, Федоровской ООШ, Шихобаловской ООШ</w:t>
      </w:r>
      <w:r w:rsidR="00F61DBE" w:rsidRPr="004660A3">
        <w:rPr>
          <w:sz w:val="28"/>
          <w:szCs w:val="28"/>
        </w:rPr>
        <w:t>;</w:t>
      </w:r>
    </w:p>
    <w:p w:rsidR="00463A6E" w:rsidRPr="004660A3" w:rsidRDefault="00566740" w:rsidP="009B6F3C">
      <w:pPr>
        <w:ind w:firstLine="709"/>
        <w:jc w:val="both"/>
        <w:rPr>
          <w:sz w:val="28"/>
          <w:szCs w:val="28"/>
        </w:rPr>
      </w:pPr>
      <w:r w:rsidRPr="004660A3">
        <w:rPr>
          <w:sz w:val="28"/>
          <w:szCs w:val="28"/>
        </w:rPr>
        <w:t xml:space="preserve">    </w:t>
      </w:r>
      <w:r w:rsidR="00463A6E" w:rsidRPr="004660A3">
        <w:rPr>
          <w:sz w:val="28"/>
          <w:szCs w:val="28"/>
        </w:rPr>
        <w:t>по Окружающему миру в ООШ №2, Косинской ООШ, Федоровской ООШ.</w:t>
      </w:r>
    </w:p>
    <w:p w:rsidR="00463A6E" w:rsidRPr="004660A3" w:rsidRDefault="00566740" w:rsidP="002840FF">
      <w:pPr>
        <w:ind w:firstLine="709"/>
        <w:jc w:val="both"/>
        <w:rPr>
          <w:sz w:val="28"/>
          <w:szCs w:val="28"/>
        </w:rPr>
      </w:pPr>
      <w:r w:rsidRPr="004660A3">
        <w:rPr>
          <w:sz w:val="28"/>
          <w:szCs w:val="28"/>
        </w:rPr>
        <w:lastRenderedPageBreak/>
        <w:t xml:space="preserve">    </w:t>
      </w:r>
      <w:r w:rsidR="00463A6E" w:rsidRPr="004660A3">
        <w:rPr>
          <w:sz w:val="28"/>
          <w:szCs w:val="28"/>
        </w:rPr>
        <w:t>-качество выполнения работы менее 50%</w:t>
      </w:r>
      <w:r w:rsidRPr="004660A3">
        <w:rPr>
          <w:sz w:val="28"/>
          <w:szCs w:val="28"/>
        </w:rPr>
        <w:t>:</w:t>
      </w:r>
    </w:p>
    <w:p w:rsidR="00463A6E" w:rsidRPr="004660A3" w:rsidRDefault="00566740" w:rsidP="002840FF">
      <w:pPr>
        <w:ind w:firstLine="709"/>
        <w:jc w:val="both"/>
        <w:rPr>
          <w:sz w:val="28"/>
          <w:szCs w:val="28"/>
        </w:rPr>
      </w:pPr>
      <w:r w:rsidRPr="004660A3">
        <w:rPr>
          <w:sz w:val="28"/>
          <w:szCs w:val="28"/>
        </w:rPr>
        <w:t xml:space="preserve">     </w:t>
      </w:r>
      <w:r w:rsidR="00463A6E" w:rsidRPr="004660A3">
        <w:rPr>
          <w:sz w:val="28"/>
          <w:szCs w:val="28"/>
        </w:rPr>
        <w:t>по математике в Косинской ООШ, Федоровской ООШ</w:t>
      </w:r>
      <w:r w:rsidRPr="004660A3">
        <w:rPr>
          <w:sz w:val="28"/>
          <w:szCs w:val="28"/>
        </w:rPr>
        <w:t>;</w:t>
      </w:r>
    </w:p>
    <w:p w:rsidR="00463A6E" w:rsidRPr="004660A3" w:rsidRDefault="00566740" w:rsidP="002840FF">
      <w:pPr>
        <w:ind w:firstLine="709"/>
        <w:jc w:val="both"/>
        <w:rPr>
          <w:sz w:val="28"/>
          <w:szCs w:val="28"/>
        </w:rPr>
      </w:pPr>
      <w:r w:rsidRPr="004660A3">
        <w:rPr>
          <w:sz w:val="28"/>
          <w:szCs w:val="28"/>
        </w:rPr>
        <w:t xml:space="preserve">     </w:t>
      </w:r>
      <w:r w:rsidR="00463A6E" w:rsidRPr="004660A3">
        <w:rPr>
          <w:sz w:val="28"/>
          <w:szCs w:val="28"/>
        </w:rPr>
        <w:t>по русскому языку в ООШ №2, Косинской ООШ, Семьинской ООШ, Федоровской ООШ, Сосновоборской ООШ (0%)</w:t>
      </w:r>
      <w:r w:rsidRPr="004660A3">
        <w:rPr>
          <w:sz w:val="28"/>
          <w:szCs w:val="28"/>
        </w:rPr>
        <w:t>;</w:t>
      </w:r>
    </w:p>
    <w:p w:rsidR="00566740" w:rsidRPr="004660A3" w:rsidRDefault="00566740" w:rsidP="002840FF">
      <w:pPr>
        <w:ind w:firstLine="709"/>
        <w:jc w:val="both"/>
        <w:rPr>
          <w:sz w:val="28"/>
          <w:szCs w:val="28"/>
        </w:rPr>
      </w:pPr>
      <w:r w:rsidRPr="004660A3">
        <w:rPr>
          <w:sz w:val="28"/>
          <w:szCs w:val="28"/>
        </w:rPr>
        <w:t xml:space="preserve">    по Окружающему миру в Косинской ООШ;</w:t>
      </w:r>
    </w:p>
    <w:p w:rsidR="00E71AEC" w:rsidRPr="004660A3" w:rsidRDefault="00566740" w:rsidP="002840FF">
      <w:pPr>
        <w:ind w:firstLine="709"/>
        <w:jc w:val="both"/>
        <w:rPr>
          <w:sz w:val="28"/>
          <w:szCs w:val="28"/>
        </w:rPr>
      </w:pPr>
      <w:r w:rsidRPr="004660A3">
        <w:rPr>
          <w:sz w:val="28"/>
          <w:szCs w:val="28"/>
        </w:rPr>
        <w:t xml:space="preserve">      </w:t>
      </w:r>
      <w:r w:rsidR="00E71AEC" w:rsidRPr="004660A3">
        <w:rPr>
          <w:sz w:val="28"/>
          <w:szCs w:val="28"/>
        </w:rPr>
        <w:t>-в течение 2-х лет отсутствуют учащиеся, не справившиеся с работами, в СОШ №№, Андреевской ООШ.</w:t>
      </w:r>
    </w:p>
    <w:p w:rsidR="00F61DBE" w:rsidRPr="004660A3" w:rsidRDefault="00F61DBE" w:rsidP="002840FF">
      <w:pPr>
        <w:ind w:firstLine="709"/>
        <w:jc w:val="both"/>
        <w:rPr>
          <w:sz w:val="28"/>
          <w:szCs w:val="28"/>
        </w:rPr>
      </w:pPr>
      <w:r w:rsidRPr="004660A3">
        <w:rPr>
          <w:sz w:val="28"/>
          <w:szCs w:val="28"/>
        </w:rPr>
        <w:t xml:space="preserve">         -общий районный показатель доли учащихся, не выполнивших ВПР по математике</w:t>
      </w:r>
      <w:r w:rsidR="002E4C72">
        <w:rPr>
          <w:sz w:val="28"/>
          <w:szCs w:val="28"/>
        </w:rPr>
        <w:t>,</w:t>
      </w:r>
      <w:r w:rsidRPr="004660A3">
        <w:rPr>
          <w:sz w:val="28"/>
          <w:szCs w:val="28"/>
        </w:rPr>
        <w:t xml:space="preserve"> выше областного и российского показателей, по  Окружающему миру –ниже, по русскому языку – на уровне области и ниже всероссийского показателя</w:t>
      </w:r>
    </w:p>
    <w:p w:rsidR="00463A6E" w:rsidRPr="004660A3" w:rsidRDefault="00A1192B" w:rsidP="002840FF">
      <w:pPr>
        <w:ind w:firstLine="709"/>
        <w:jc w:val="both"/>
        <w:rPr>
          <w:sz w:val="28"/>
          <w:szCs w:val="28"/>
        </w:rPr>
      </w:pPr>
      <w:r>
        <w:rPr>
          <w:sz w:val="28"/>
          <w:szCs w:val="28"/>
        </w:rPr>
        <w:t xml:space="preserve">    </w:t>
      </w:r>
      <w:r w:rsidR="00566740" w:rsidRPr="004660A3">
        <w:rPr>
          <w:sz w:val="28"/>
          <w:szCs w:val="28"/>
        </w:rPr>
        <w:t xml:space="preserve">     </w:t>
      </w:r>
      <w:r w:rsidR="00463A6E" w:rsidRPr="004660A3">
        <w:rPr>
          <w:sz w:val="28"/>
          <w:szCs w:val="28"/>
        </w:rPr>
        <w:t>-низкие результаты как риски имеют:</w:t>
      </w:r>
    </w:p>
    <w:p w:rsidR="00463A6E" w:rsidRPr="004660A3" w:rsidRDefault="00566740" w:rsidP="002840FF">
      <w:pPr>
        <w:ind w:firstLine="709"/>
        <w:jc w:val="both"/>
        <w:rPr>
          <w:sz w:val="28"/>
          <w:szCs w:val="28"/>
        </w:rPr>
      </w:pPr>
      <w:r w:rsidRPr="004660A3">
        <w:rPr>
          <w:sz w:val="28"/>
          <w:szCs w:val="28"/>
        </w:rPr>
        <w:t xml:space="preserve">     </w:t>
      </w:r>
      <w:r w:rsidR="00463A6E" w:rsidRPr="004660A3">
        <w:rPr>
          <w:sz w:val="28"/>
          <w:szCs w:val="28"/>
        </w:rPr>
        <w:t xml:space="preserve"> по русскому языку  Косинская ООШ, Энтузиастская ООШ, ООШ №2</w:t>
      </w:r>
      <w:r w:rsidRPr="004660A3">
        <w:rPr>
          <w:sz w:val="28"/>
          <w:szCs w:val="28"/>
        </w:rPr>
        <w:t>;</w:t>
      </w:r>
    </w:p>
    <w:p w:rsidR="00463A6E" w:rsidRPr="004660A3" w:rsidRDefault="00566740" w:rsidP="002840FF">
      <w:pPr>
        <w:ind w:firstLine="709"/>
        <w:jc w:val="both"/>
        <w:rPr>
          <w:sz w:val="28"/>
          <w:szCs w:val="28"/>
        </w:rPr>
      </w:pPr>
      <w:r w:rsidRPr="004660A3">
        <w:rPr>
          <w:sz w:val="28"/>
          <w:szCs w:val="28"/>
        </w:rPr>
        <w:t xml:space="preserve">     </w:t>
      </w:r>
      <w:r w:rsidR="00E71AEC" w:rsidRPr="004660A3">
        <w:rPr>
          <w:sz w:val="28"/>
          <w:szCs w:val="28"/>
        </w:rPr>
        <w:t xml:space="preserve"> по математике </w:t>
      </w:r>
      <w:r w:rsidR="00463A6E" w:rsidRPr="004660A3">
        <w:rPr>
          <w:sz w:val="28"/>
          <w:szCs w:val="28"/>
        </w:rPr>
        <w:t xml:space="preserve"> Небыловская СОШ, Косинская ООШ, Энтузиастская ООШ, ООШ №2</w:t>
      </w:r>
      <w:r w:rsidRPr="004660A3">
        <w:rPr>
          <w:sz w:val="28"/>
          <w:szCs w:val="28"/>
        </w:rPr>
        <w:t>;</w:t>
      </w:r>
    </w:p>
    <w:p w:rsidR="00463A6E" w:rsidRPr="004660A3" w:rsidRDefault="00566740" w:rsidP="002840FF">
      <w:pPr>
        <w:ind w:firstLine="709"/>
        <w:jc w:val="both"/>
        <w:rPr>
          <w:sz w:val="28"/>
          <w:szCs w:val="28"/>
        </w:rPr>
      </w:pPr>
      <w:r w:rsidRPr="004660A3">
        <w:rPr>
          <w:sz w:val="28"/>
          <w:szCs w:val="28"/>
        </w:rPr>
        <w:t xml:space="preserve">      </w:t>
      </w:r>
      <w:r w:rsidR="00463A6E" w:rsidRPr="004660A3">
        <w:rPr>
          <w:sz w:val="28"/>
          <w:szCs w:val="28"/>
        </w:rPr>
        <w:t>по Окружающему миру Косинская ООШ, ООШ №2.</w:t>
      </w:r>
    </w:p>
    <w:p w:rsidR="00E71AEC" w:rsidRPr="004660A3" w:rsidRDefault="00566740" w:rsidP="002840FF">
      <w:pPr>
        <w:ind w:firstLine="709"/>
        <w:jc w:val="both"/>
        <w:rPr>
          <w:sz w:val="28"/>
          <w:szCs w:val="28"/>
        </w:rPr>
      </w:pPr>
      <w:r w:rsidRPr="004660A3">
        <w:rPr>
          <w:sz w:val="28"/>
          <w:szCs w:val="28"/>
        </w:rPr>
        <w:t xml:space="preserve">    </w:t>
      </w:r>
      <w:r w:rsidR="004660A3">
        <w:rPr>
          <w:sz w:val="28"/>
          <w:szCs w:val="28"/>
        </w:rPr>
        <w:t>- в 2018 году   качество вы</w:t>
      </w:r>
      <w:r w:rsidR="00A1192B">
        <w:rPr>
          <w:sz w:val="28"/>
          <w:szCs w:val="28"/>
        </w:rPr>
        <w:t>п</w:t>
      </w:r>
      <w:r w:rsidR="00E71AEC" w:rsidRPr="004660A3">
        <w:rPr>
          <w:sz w:val="28"/>
          <w:szCs w:val="28"/>
        </w:rPr>
        <w:t>олнения работы по русскому языку не изменилось в Сосновоборской ООШ и также как и в 2017 году составляет 0%.</w:t>
      </w:r>
    </w:p>
    <w:p w:rsidR="00E71AEC" w:rsidRPr="00A77C3D" w:rsidRDefault="00E71AEC" w:rsidP="004660A3">
      <w:pPr>
        <w:rPr>
          <w:b/>
          <w:i/>
          <w:sz w:val="28"/>
          <w:szCs w:val="28"/>
        </w:rPr>
      </w:pPr>
    </w:p>
    <w:p w:rsidR="00C74F1F" w:rsidRPr="004660A3" w:rsidRDefault="00C74F1F" w:rsidP="008B082D">
      <w:pPr>
        <w:jc w:val="center"/>
        <w:rPr>
          <w:b/>
          <w:i/>
          <w:sz w:val="28"/>
          <w:szCs w:val="28"/>
        </w:rPr>
      </w:pPr>
    </w:p>
    <w:p w:rsidR="00C74F1F" w:rsidRDefault="00C74F1F" w:rsidP="008B082D">
      <w:pPr>
        <w:jc w:val="center"/>
        <w:rPr>
          <w:b/>
          <w:i/>
          <w:sz w:val="24"/>
          <w:szCs w:val="24"/>
        </w:rPr>
      </w:pPr>
    </w:p>
    <w:p w:rsidR="008B082D" w:rsidRPr="00E37183" w:rsidRDefault="00E37183" w:rsidP="008B082D">
      <w:pPr>
        <w:jc w:val="center"/>
        <w:rPr>
          <w:b/>
          <w:i/>
          <w:sz w:val="28"/>
          <w:szCs w:val="28"/>
        </w:rPr>
      </w:pPr>
      <w:r w:rsidRPr="00E37183">
        <w:rPr>
          <w:b/>
          <w:i/>
          <w:sz w:val="28"/>
          <w:szCs w:val="28"/>
        </w:rPr>
        <w:t>5 класс</w:t>
      </w:r>
    </w:p>
    <w:p w:rsidR="00E71AEC" w:rsidRDefault="00E71AEC" w:rsidP="008B082D">
      <w:pPr>
        <w:jc w:val="center"/>
        <w:rPr>
          <w:b/>
          <w:i/>
          <w:sz w:val="24"/>
          <w:szCs w:val="24"/>
        </w:rPr>
      </w:pPr>
    </w:p>
    <w:p w:rsidR="008B082D" w:rsidRDefault="008B082D" w:rsidP="00F11198">
      <w:pPr>
        <w:jc w:val="center"/>
        <w:rPr>
          <w:b/>
          <w:i/>
          <w:sz w:val="24"/>
          <w:szCs w:val="24"/>
        </w:rPr>
      </w:pPr>
      <w:r>
        <w:rPr>
          <w:b/>
          <w:i/>
          <w:sz w:val="24"/>
          <w:szCs w:val="24"/>
        </w:rPr>
        <w:t>Доля участников ВПР, получивших за работу «4» и «5»</w:t>
      </w:r>
      <w:r w:rsidR="00E71AEC">
        <w:rPr>
          <w:b/>
          <w:i/>
          <w:sz w:val="24"/>
          <w:szCs w:val="24"/>
        </w:rPr>
        <w:t xml:space="preserve"> (%)</w:t>
      </w:r>
    </w:p>
    <w:p w:rsidR="00E71AEC" w:rsidRDefault="00E71AEC" w:rsidP="00F11198">
      <w:pPr>
        <w:jc w:val="center"/>
        <w:rPr>
          <w:b/>
          <w:i/>
          <w:sz w:val="24"/>
          <w:szCs w:val="24"/>
        </w:rPr>
      </w:pPr>
    </w:p>
    <w:tbl>
      <w:tblPr>
        <w:tblStyle w:val="a8"/>
        <w:tblW w:w="0" w:type="auto"/>
        <w:tblLook w:val="04A0" w:firstRow="1" w:lastRow="0" w:firstColumn="1" w:lastColumn="0" w:noHBand="0" w:noVBand="1"/>
      </w:tblPr>
      <w:tblGrid>
        <w:gridCol w:w="1914"/>
        <w:gridCol w:w="957"/>
        <w:gridCol w:w="957"/>
        <w:gridCol w:w="957"/>
        <w:gridCol w:w="957"/>
        <w:gridCol w:w="957"/>
        <w:gridCol w:w="957"/>
        <w:gridCol w:w="957"/>
        <w:gridCol w:w="958"/>
      </w:tblGrid>
      <w:tr w:rsidR="008B082D" w:rsidTr="008B082D">
        <w:trPr>
          <w:trHeight w:val="339"/>
        </w:trPr>
        <w:tc>
          <w:tcPr>
            <w:tcW w:w="1914" w:type="dxa"/>
            <w:vMerge w:val="restart"/>
          </w:tcPr>
          <w:p w:rsidR="008B082D" w:rsidRDefault="00C8103D" w:rsidP="008B082D">
            <w:pPr>
              <w:jc w:val="center"/>
              <w:rPr>
                <w:b/>
                <w:i/>
                <w:sz w:val="24"/>
                <w:szCs w:val="24"/>
              </w:rPr>
            </w:pPr>
            <w:r>
              <w:rPr>
                <w:b/>
                <w:i/>
                <w:sz w:val="24"/>
                <w:szCs w:val="24"/>
              </w:rPr>
              <w:t>Школа</w:t>
            </w:r>
          </w:p>
        </w:tc>
        <w:tc>
          <w:tcPr>
            <w:tcW w:w="1914" w:type="dxa"/>
            <w:gridSpan w:val="2"/>
          </w:tcPr>
          <w:p w:rsidR="008B082D" w:rsidRPr="00C8103D" w:rsidRDefault="008B082D" w:rsidP="008B082D">
            <w:pPr>
              <w:jc w:val="center"/>
              <w:rPr>
                <w:b/>
                <w:i/>
                <w:sz w:val="24"/>
                <w:szCs w:val="24"/>
              </w:rPr>
            </w:pPr>
            <w:r w:rsidRPr="00C8103D">
              <w:rPr>
                <w:b/>
                <w:i/>
                <w:sz w:val="24"/>
                <w:szCs w:val="24"/>
              </w:rPr>
              <w:t>Математика</w:t>
            </w:r>
          </w:p>
        </w:tc>
        <w:tc>
          <w:tcPr>
            <w:tcW w:w="1914" w:type="dxa"/>
            <w:gridSpan w:val="2"/>
          </w:tcPr>
          <w:p w:rsidR="008B082D" w:rsidRPr="00C8103D" w:rsidRDefault="008B082D" w:rsidP="008B082D">
            <w:pPr>
              <w:jc w:val="center"/>
              <w:rPr>
                <w:b/>
                <w:i/>
                <w:sz w:val="24"/>
                <w:szCs w:val="24"/>
              </w:rPr>
            </w:pPr>
            <w:r w:rsidRPr="00C8103D">
              <w:rPr>
                <w:b/>
                <w:i/>
                <w:sz w:val="24"/>
                <w:szCs w:val="24"/>
              </w:rPr>
              <w:t>Русский язык</w:t>
            </w:r>
          </w:p>
        </w:tc>
        <w:tc>
          <w:tcPr>
            <w:tcW w:w="1914" w:type="dxa"/>
            <w:gridSpan w:val="2"/>
          </w:tcPr>
          <w:p w:rsidR="008B082D" w:rsidRPr="00C8103D" w:rsidRDefault="008B082D" w:rsidP="008B082D">
            <w:pPr>
              <w:jc w:val="center"/>
              <w:rPr>
                <w:b/>
                <w:i/>
                <w:sz w:val="24"/>
                <w:szCs w:val="24"/>
              </w:rPr>
            </w:pPr>
            <w:r w:rsidRPr="00C8103D">
              <w:rPr>
                <w:b/>
                <w:i/>
                <w:sz w:val="24"/>
                <w:szCs w:val="24"/>
              </w:rPr>
              <w:t>История</w:t>
            </w:r>
          </w:p>
        </w:tc>
        <w:tc>
          <w:tcPr>
            <w:tcW w:w="1915" w:type="dxa"/>
            <w:gridSpan w:val="2"/>
          </w:tcPr>
          <w:p w:rsidR="008B082D" w:rsidRPr="00C8103D" w:rsidRDefault="008B082D" w:rsidP="008B082D">
            <w:pPr>
              <w:jc w:val="center"/>
              <w:rPr>
                <w:b/>
                <w:i/>
                <w:sz w:val="24"/>
                <w:szCs w:val="24"/>
              </w:rPr>
            </w:pPr>
            <w:r w:rsidRPr="00C8103D">
              <w:rPr>
                <w:b/>
                <w:i/>
                <w:sz w:val="24"/>
                <w:szCs w:val="24"/>
              </w:rPr>
              <w:t>Биология</w:t>
            </w:r>
          </w:p>
        </w:tc>
      </w:tr>
      <w:tr w:rsidR="008B082D" w:rsidTr="00083C2A">
        <w:tc>
          <w:tcPr>
            <w:tcW w:w="1914" w:type="dxa"/>
            <w:vMerge/>
          </w:tcPr>
          <w:p w:rsidR="008B082D" w:rsidRDefault="008B082D" w:rsidP="00083C2A">
            <w:pPr>
              <w:jc w:val="center"/>
              <w:rPr>
                <w:b/>
                <w:i/>
                <w:sz w:val="24"/>
                <w:szCs w:val="24"/>
              </w:rPr>
            </w:pPr>
          </w:p>
        </w:tc>
        <w:tc>
          <w:tcPr>
            <w:tcW w:w="957" w:type="dxa"/>
          </w:tcPr>
          <w:p w:rsidR="008B082D" w:rsidRPr="00C8103D" w:rsidRDefault="00735A54" w:rsidP="00083C2A">
            <w:pPr>
              <w:jc w:val="center"/>
              <w:rPr>
                <w:b/>
                <w:i/>
                <w:sz w:val="24"/>
                <w:szCs w:val="24"/>
              </w:rPr>
            </w:pPr>
            <w:r w:rsidRPr="00C8103D">
              <w:rPr>
                <w:b/>
                <w:i/>
                <w:sz w:val="24"/>
                <w:szCs w:val="24"/>
              </w:rPr>
              <w:t>2018</w:t>
            </w:r>
          </w:p>
        </w:tc>
        <w:tc>
          <w:tcPr>
            <w:tcW w:w="957" w:type="dxa"/>
          </w:tcPr>
          <w:p w:rsidR="008B082D" w:rsidRPr="00C8103D" w:rsidRDefault="008B082D" w:rsidP="00083C2A">
            <w:pPr>
              <w:jc w:val="center"/>
              <w:rPr>
                <w:b/>
                <w:i/>
                <w:sz w:val="24"/>
                <w:szCs w:val="24"/>
              </w:rPr>
            </w:pPr>
            <w:r w:rsidRPr="00C8103D">
              <w:rPr>
                <w:b/>
                <w:i/>
                <w:sz w:val="24"/>
                <w:szCs w:val="24"/>
              </w:rPr>
              <w:t>201</w:t>
            </w:r>
            <w:r w:rsidR="00735A54" w:rsidRPr="00C8103D">
              <w:rPr>
                <w:b/>
                <w:i/>
                <w:sz w:val="24"/>
                <w:szCs w:val="24"/>
              </w:rPr>
              <w:t>7</w:t>
            </w:r>
          </w:p>
        </w:tc>
        <w:tc>
          <w:tcPr>
            <w:tcW w:w="957" w:type="dxa"/>
            <w:shd w:val="clear" w:color="auto" w:fill="auto"/>
          </w:tcPr>
          <w:p w:rsidR="008B082D" w:rsidRPr="00C8103D" w:rsidRDefault="00735A54" w:rsidP="00083C2A">
            <w:pPr>
              <w:jc w:val="center"/>
              <w:rPr>
                <w:b/>
                <w:i/>
                <w:sz w:val="24"/>
                <w:szCs w:val="24"/>
              </w:rPr>
            </w:pPr>
            <w:r w:rsidRPr="00C8103D">
              <w:rPr>
                <w:b/>
                <w:i/>
                <w:sz w:val="24"/>
                <w:szCs w:val="24"/>
              </w:rPr>
              <w:t>2018</w:t>
            </w:r>
          </w:p>
        </w:tc>
        <w:tc>
          <w:tcPr>
            <w:tcW w:w="957" w:type="dxa"/>
          </w:tcPr>
          <w:p w:rsidR="008B082D" w:rsidRPr="00C8103D" w:rsidRDefault="00735A54" w:rsidP="00083C2A">
            <w:pPr>
              <w:jc w:val="center"/>
              <w:rPr>
                <w:b/>
                <w:i/>
                <w:sz w:val="24"/>
                <w:szCs w:val="24"/>
              </w:rPr>
            </w:pPr>
            <w:r w:rsidRPr="00C8103D">
              <w:rPr>
                <w:b/>
                <w:i/>
                <w:sz w:val="24"/>
                <w:szCs w:val="24"/>
              </w:rPr>
              <w:t>2017</w:t>
            </w:r>
          </w:p>
        </w:tc>
        <w:tc>
          <w:tcPr>
            <w:tcW w:w="957" w:type="dxa"/>
            <w:shd w:val="clear" w:color="auto" w:fill="auto"/>
          </w:tcPr>
          <w:p w:rsidR="008B082D" w:rsidRPr="00C8103D" w:rsidRDefault="008B082D" w:rsidP="00083C2A">
            <w:pPr>
              <w:jc w:val="center"/>
              <w:rPr>
                <w:b/>
                <w:i/>
                <w:sz w:val="24"/>
                <w:szCs w:val="24"/>
              </w:rPr>
            </w:pPr>
            <w:r w:rsidRPr="00C8103D">
              <w:rPr>
                <w:b/>
                <w:i/>
                <w:sz w:val="24"/>
                <w:szCs w:val="24"/>
              </w:rPr>
              <w:t>201</w:t>
            </w:r>
            <w:r w:rsidR="00735A54" w:rsidRPr="00C8103D">
              <w:rPr>
                <w:b/>
                <w:i/>
                <w:sz w:val="24"/>
                <w:szCs w:val="24"/>
              </w:rPr>
              <w:t>8</w:t>
            </w:r>
          </w:p>
        </w:tc>
        <w:tc>
          <w:tcPr>
            <w:tcW w:w="957" w:type="dxa"/>
          </w:tcPr>
          <w:p w:rsidR="008B082D" w:rsidRPr="00C8103D" w:rsidRDefault="008B082D" w:rsidP="00083C2A">
            <w:pPr>
              <w:jc w:val="center"/>
              <w:rPr>
                <w:b/>
                <w:i/>
                <w:sz w:val="24"/>
                <w:szCs w:val="24"/>
              </w:rPr>
            </w:pPr>
            <w:r w:rsidRPr="00C8103D">
              <w:rPr>
                <w:b/>
                <w:i/>
                <w:sz w:val="24"/>
                <w:szCs w:val="24"/>
              </w:rPr>
              <w:t>201</w:t>
            </w:r>
            <w:r w:rsidR="00735A54" w:rsidRPr="00C8103D">
              <w:rPr>
                <w:b/>
                <w:i/>
                <w:sz w:val="24"/>
                <w:szCs w:val="24"/>
              </w:rPr>
              <w:t>7</w:t>
            </w:r>
          </w:p>
        </w:tc>
        <w:tc>
          <w:tcPr>
            <w:tcW w:w="957" w:type="dxa"/>
            <w:shd w:val="clear" w:color="auto" w:fill="auto"/>
          </w:tcPr>
          <w:p w:rsidR="008B082D" w:rsidRPr="00C8103D" w:rsidRDefault="00735A54" w:rsidP="00083C2A">
            <w:pPr>
              <w:jc w:val="center"/>
              <w:rPr>
                <w:b/>
                <w:i/>
                <w:sz w:val="24"/>
                <w:szCs w:val="24"/>
              </w:rPr>
            </w:pPr>
            <w:r w:rsidRPr="00C8103D">
              <w:rPr>
                <w:b/>
                <w:i/>
                <w:sz w:val="24"/>
                <w:szCs w:val="24"/>
              </w:rPr>
              <w:t>2018</w:t>
            </w:r>
          </w:p>
        </w:tc>
        <w:tc>
          <w:tcPr>
            <w:tcW w:w="958" w:type="dxa"/>
          </w:tcPr>
          <w:p w:rsidR="008B082D" w:rsidRPr="00C8103D" w:rsidRDefault="00735A54" w:rsidP="00083C2A">
            <w:pPr>
              <w:jc w:val="center"/>
              <w:rPr>
                <w:b/>
                <w:i/>
                <w:sz w:val="24"/>
                <w:szCs w:val="24"/>
              </w:rPr>
            </w:pPr>
            <w:r w:rsidRPr="00C8103D">
              <w:rPr>
                <w:b/>
                <w:i/>
                <w:sz w:val="24"/>
                <w:szCs w:val="24"/>
              </w:rPr>
              <w:t>2017</w:t>
            </w:r>
          </w:p>
        </w:tc>
      </w:tr>
      <w:tr w:rsidR="00735A54" w:rsidTr="00083C2A">
        <w:tc>
          <w:tcPr>
            <w:tcW w:w="1914" w:type="dxa"/>
          </w:tcPr>
          <w:p w:rsidR="00735A54" w:rsidRPr="00296B80" w:rsidRDefault="00735A54" w:rsidP="00083C2A">
            <w:pPr>
              <w:jc w:val="center"/>
              <w:rPr>
                <w:sz w:val="24"/>
                <w:szCs w:val="24"/>
              </w:rPr>
            </w:pPr>
            <w:r>
              <w:rPr>
                <w:sz w:val="24"/>
                <w:szCs w:val="24"/>
              </w:rPr>
              <w:t>СОШ №1</w:t>
            </w:r>
          </w:p>
        </w:tc>
        <w:tc>
          <w:tcPr>
            <w:tcW w:w="957" w:type="dxa"/>
            <w:shd w:val="clear" w:color="auto" w:fill="FDE9D9" w:themeFill="accent6" w:themeFillTint="33"/>
          </w:tcPr>
          <w:p w:rsidR="00735A54" w:rsidRPr="00F11198" w:rsidRDefault="00735A54" w:rsidP="00083C2A">
            <w:pPr>
              <w:jc w:val="center"/>
              <w:rPr>
                <w:sz w:val="24"/>
                <w:szCs w:val="24"/>
              </w:rPr>
            </w:pPr>
            <w:r w:rsidRPr="00F11198">
              <w:rPr>
                <w:sz w:val="24"/>
                <w:szCs w:val="24"/>
              </w:rPr>
              <w:t>47,8</w:t>
            </w:r>
          </w:p>
        </w:tc>
        <w:tc>
          <w:tcPr>
            <w:tcW w:w="957" w:type="dxa"/>
          </w:tcPr>
          <w:p w:rsidR="00735A54" w:rsidRPr="00F11198" w:rsidRDefault="00E22F71" w:rsidP="00083C2A">
            <w:pPr>
              <w:jc w:val="center"/>
              <w:rPr>
                <w:sz w:val="24"/>
                <w:szCs w:val="24"/>
              </w:rPr>
            </w:pPr>
            <w:r w:rsidRPr="00F11198">
              <w:rPr>
                <w:sz w:val="24"/>
                <w:szCs w:val="24"/>
              </w:rPr>
              <w:t>42</w:t>
            </w:r>
          </w:p>
        </w:tc>
        <w:tc>
          <w:tcPr>
            <w:tcW w:w="957" w:type="dxa"/>
            <w:shd w:val="clear" w:color="auto" w:fill="FDE9D9" w:themeFill="accent6" w:themeFillTint="33"/>
          </w:tcPr>
          <w:p w:rsidR="00735A54" w:rsidRPr="00F11198" w:rsidRDefault="00735A54" w:rsidP="00083C2A">
            <w:pPr>
              <w:jc w:val="center"/>
              <w:rPr>
                <w:sz w:val="24"/>
                <w:szCs w:val="24"/>
              </w:rPr>
            </w:pPr>
            <w:r w:rsidRPr="00F11198">
              <w:rPr>
                <w:sz w:val="24"/>
                <w:szCs w:val="24"/>
              </w:rPr>
              <w:t>40,2</w:t>
            </w:r>
          </w:p>
        </w:tc>
        <w:tc>
          <w:tcPr>
            <w:tcW w:w="957" w:type="dxa"/>
          </w:tcPr>
          <w:p w:rsidR="00735A54" w:rsidRPr="00F11198" w:rsidRDefault="00E22F71" w:rsidP="00083C2A">
            <w:pPr>
              <w:jc w:val="center"/>
              <w:rPr>
                <w:sz w:val="24"/>
                <w:szCs w:val="24"/>
              </w:rPr>
            </w:pPr>
            <w:r w:rsidRPr="00F11198">
              <w:rPr>
                <w:sz w:val="24"/>
                <w:szCs w:val="24"/>
              </w:rPr>
              <w:t>32</w:t>
            </w:r>
          </w:p>
        </w:tc>
        <w:tc>
          <w:tcPr>
            <w:tcW w:w="957" w:type="dxa"/>
            <w:shd w:val="clear" w:color="auto" w:fill="FDE9D9" w:themeFill="accent6" w:themeFillTint="33"/>
          </w:tcPr>
          <w:p w:rsidR="00735A54" w:rsidRPr="00F11198" w:rsidRDefault="00735A54" w:rsidP="00083C2A">
            <w:pPr>
              <w:jc w:val="center"/>
              <w:rPr>
                <w:sz w:val="24"/>
                <w:szCs w:val="24"/>
              </w:rPr>
            </w:pPr>
            <w:r w:rsidRPr="00F11198">
              <w:rPr>
                <w:sz w:val="24"/>
                <w:szCs w:val="24"/>
              </w:rPr>
              <w:t>70,8</w:t>
            </w:r>
          </w:p>
        </w:tc>
        <w:tc>
          <w:tcPr>
            <w:tcW w:w="957" w:type="dxa"/>
          </w:tcPr>
          <w:p w:rsidR="00735A54" w:rsidRPr="00F11198" w:rsidRDefault="00DC19C6" w:rsidP="00083C2A">
            <w:pPr>
              <w:jc w:val="center"/>
              <w:rPr>
                <w:sz w:val="24"/>
                <w:szCs w:val="24"/>
              </w:rPr>
            </w:pPr>
            <w:r w:rsidRPr="00F11198">
              <w:rPr>
                <w:sz w:val="24"/>
                <w:szCs w:val="24"/>
              </w:rPr>
              <w:t>15</w:t>
            </w:r>
          </w:p>
        </w:tc>
        <w:tc>
          <w:tcPr>
            <w:tcW w:w="957" w:type="dxa"/>
            <w:shd w:val="clear" w:color="auto" w:fill="FDE9D9" w:themeFill="accent6" w:themeFillTint="33"/>
          </w:tcPr>
          <w:p w:rsidR="00735A54" w:rsidRPr="00F11198" w:rsidRDefault="00E22F71" w:rsidP="00083C2A">
            <w:pPr>
              <w:jc w:val="center"/>
              <w:rPr>
                <w:sz w:val="24"/>
                <w:szCs w:val="24"/>
              </w:rPr>
            </w:pPr>
            <w:r w:rsidRPr="00F11198">
              <w:rPr>
                <w:sz w:val="24"/>
                <w:szCs w:val="24"/>
              </w:rPr>
              <w:t>51,1</w:t>
            </w:r>
            <w:r w:rsidR="00853E50">
              <w:rPr>
                <w:sz w:val="24"/>
                <w:szCs w:val="24"/>
              </w:rPr>
              <w:t xml:space="preserve"> !</w:t>
            </w:r>
          </w:p>
        </w:tc>
        <w:tc>
          <w:tcPr>
            <w:tcW w:w="958" w:type="dxa"/>
          </w:tcPr>
          <w:p w:rsidR="00735A54" w:rsidRPr="00F11198" w:rsidRDefault="00DC19C6" w:rsidP="00083C2A">
            <w:pPr>
              <w:jc w:val="center"/>
              <w:rPr>
                <w:sz w:val="24"/>
                <w:szCs w:val="24"/>
              </w:rPr>
            </w:pPr>
            <w:r w:rsidRPr="00F11198">
              <w:rPr>
                <w:sz w:val="24"/>
                <w:szCs w:val="24"/>
              </w:rPr>
              <w:t>46</w:t>
            </w:r>
          </w:p>
        </w:tc>
      </w:tr>
      <w:tr w:rsidR="00735A54" w:rsidTr="00566740">
        <w:tc>
          <w:tcPr>
            <w:tcW w:w="1914" w:type="dxa"/>
          </w:tcPr>
          <w:p w:rsidR="00735A54" w:rsidRPr="00296B80" w:rsidRDefault="00735A54" w:rsidP="00083C2A">
            <w:pPr>
              <w:jc w:val="center"/>
              <w:rPr>
                <w:sz w:val="24"/>
                <w:szCs w:val="24"/>
              </w:rPr>
            </w:pPr>
            <w:r>
              <w:rPr>
                <w:sz w:val="24"/>
                <w:szCs w:val="24"/>
              </w:rPr>
              <w:t>СОШ №3</w:t>
            </w:r>
          </w:p>
        </w:tc>
        <w:tc>
          <w:tcPr>
            <w:tcW w:w="957" w:type="dxa"/>
            <w:shd w:val="clear" w:color="auto" w:fill="EEECE1" w:themeFill="background2"/>
          </w:tcPr>
          <w:p w:rsidR="00735A54" w:rsidRPr="00F11198" w:rsidRDefault="00735A54" w:rsidP="00083C2A">
            <w:pPr>
              <w:jc w:val="center"/>
              <w:rPr>
                <w:sz w:val="24"/>
                <w:szCs w:val="24"/>
              </w:rPr>
            </w:pPr>
            <w:r w:rsidRPr="00F11198">
              <w:rPr>
                <w:sz w:val="24"/>
                <w:szCs w:val="24"/>
              </w:rPr>
              <w:t>48,4</w:t>
            </w:r>
          </w:p>
        </w:tc>
        <w:tc>
          <w:tcPr>
            <w:tcW w:w="957" w:type="dxa"/>
          </w:tcPr>
          <w:p w:rsidR="00735A54" w:rsidRPr="00F11198" w:rsidRDefault="00E22F71" w:rsidP="00083C2A">
            <w:pPr>
              <w:jc w:val="center"/>
              <w:rPr>
                <w:sz w:val="24"/>
                <w:szCs w:val="24"/>
              </w:rPr>
            </w:pPr>
            <w:r w:rsidRPr="00F11198">
              <w:rPr>
                <w:sz w:val="24"/>
                <w:szCs w:val="24"/>
              </w:rPr>
              <w:t>63</w:t>
            </w:r>
          </w:p>
        </w:tc>
        <w:tc>
          <w:tcPr>
            <w:tcW w:w="957" w:type="dxa"/>
            <w:shd w:val="clear" w:color="auto" w:fill="EEECE1" w:themeFill="background2"/>
          </w:tcPr>
          <w:p w:rsidR="00735A54" w:rsidRPr="00F11198" w:rsidRDefault="00735A54" w:rsidP="00083C2A">
            <w:pPr>
              <w:jc w:val="center"/>
              <w:rPr>
                <w:sz w:val="24"/>
                <w:szCs w:val="24"/>
              </w:rPr>
            </w:pPr>
            <w:r w:rsidRPr="00F11198">
              <w:rPr>
                <w:sz w:val="24"/>
                <w:szCs w:val="24"/>
              </w:rPr>
              <w:t>47,5</w:t>
            </w:r>
          </w:p>
        </w:tc>
        <w:tc>
          <w:tcPr>
            <w:tcW w:w="957" w:type="dxa"/>
          </w:tcPr>
          <w:p w:rsidR="00735A54" w:rsidRPr="00F11198" w:rsidRDefault="00E22F71" w:rsidP="00083C2A">
            <w:pPr>
              <w:jc w:val="center"/>
              <w:rPr>
                <w:sz w:val="24"/>
                <w:szCs w:val="24"/>
              </w:rPr>
            </w:pPr>
            <w:r w:rsidRPr="00F11198">
              <w:rPr>
                <w:sz w:val="24"/>
                <w:szCs w:val="24"/>
              </w:rPr>
              <w:t>59</w:t>
            </w:r>
          </w:p>
        </w:tc>
        <w:tc>
          <w:tcPr>
            <w:tcW w:w="957" w:type="dxa"/>
            <w:shd w:val="clear" w:color="auto" w:fill="EEECE1" w:themeFill="background2"/>
          </w:tcPr>
          <w:p w:rsidR="00735A54" w:rsidRPr="00F11198" w:rsidRDefault="00735A54" w:rsidP="00083C2A">
            <w:pPr>
              <w:jc w:val="center"/>
              <w:rPr>
                <w:sz w:val="24"/>
                <w:szCs w:val="24"/>
              </w:rPr>
            </w:pPr>
            <w:r w:rsidRPr="00F11198">
              <w:rPr>
                <w:sz w:val="24"/>
                <w:szCs w:val="24"/>
              </w:rPr>
              <w:t>55,3</w:t>
            </w:r>
            <w:r w:rsidR="00853E50">
              <w:rPr>
                <w:sz w:val="24"/>
                <w:szCs w:val="24"/>
              </w:rPr>
              <w:t xml:space="preserve"> !</w:t>
            </w:r>
          </w:p>
        </w:tc>
        <w:tc>
          <w:tcPr>
            <w:tcW w:w="957" w:type="dxa"/>
          </w:tcPr>
          <w:p w:rsidR="00735A54" w:rsidRPr="00F11198" w:rsidRDefault="00E22F71" w:rsidP="00083C2A">
            <w:pPr>
              <w:jc w:val="center"/>
              <w:rPr>
                <w:sz w:val="24"/>
                <w:szCs w:val="24"/>
              </w:rPr>
            </w:pPr>
            <w:r w:rsidRPr="00F11198">
              <w:rPr>
                <w:sz w:val="24"/>
                <w:szCs w:val="24"/>
              </w:rPr>
              <w:t>86</w:t>
            </w:r>
          </w:p>
        </w:tc>
        <w:tc>
          <w:tcPr>
            <w:tcW w:w="957" w:type="dxa"/>
            <w:shd w:val="clear" w:color="auto" w:fill="EEECE1" w:themeFill="background2"/>
          </w:tcPr>
          <w:p w:rsidR="00735A54" w:rsidRPr="00F11198" w:rsidRDefault="00E22F71" w:rsidP="00083C2A">
            <w:pPr>
              <w:jc w:val="center"/>
              <w:rPr>
                <w:sz w:val="24"/>
                <w:szCs w:val="24"/>
              </w:rPr>
            </w:pPr>
            <w:r w:rsidRPr="00F11198">
              <w:rPr>
                <w:sz w:val="24"/>
                <w:szCs w:val="24"/>
              </w:rPr>
              <w:t>55,8</w:t>
            </w:r>
          </w:p>
        </w:tc>
        <w:tc>
          <w:tcPr>
            <w:tcW w:w="958" w:type="dxa"/>
          </w:tcPr>
          <w:p w:rsidR="00735A54" w:rsidRPr="00F11198" w:rsidRDefault="00DC19C6" w:rsidP="00083C2A">
            <w:pPr>
              <w:jc w:val="center"/>
              <w:rPr>
                <w:sz w:val="24"/>
                <w:szCs w:val="24"/>
              </w:rPr>
            </w:pPr>
            <w:r w:rsidRPr="00F11198">
              <w:rPr>
                <w:sz w:val="24"/>
                <w:szCs w:val="24"/>
              </w:rPr>
              <w:t>67</w:t>
            </w:r>
          </w:p>
        </w:tc>
      </w:tr>
      <w:tr w:rsidR="00735A54" w:rsidTr="00566740">
        <w:tc>
          <w:tcPr>
            <w:tcW w:w="1914" w:type="dxa"/>
          </w:tcPr>
          <w:p w:rsidR="00735A54" w:rsidRPr="00296B80" w:rsidRDefault="00735A54" w:rsidP="00083C2A">
            <w:pPr>
              <w:jc w:val="center"/>
              <w:rPr>
                <w:sz w:val="24"/>
                <w:szCs w:val="24"/>
              </w:rPr>
            </w:pPr>
            <w:r>
              <w:rPr>
                <w:sz w:val="24"/>
                <w:szCs w:val="24"/>
              </w:rPr>
              <w:t>ООШ №2</w:t>
            </w:r>
          </w:p>
        </w:tc>
        <w:tc>
          <w:tcPr>
            <w:tcW w:w="957" w:type="dxa"/>
            <w:shd w:val="clear" w:color="auto" w:fill="EEECE1" w:themeFill="background2"/>
          </w:tcPr>
          <w:p w:rsidR="00735A54" w:rsidRPr="00F11198" w:rsidRDefault="00735A54" w:rsidP="00083C2A">
            <w:pPr>
              <w:jc w:val="center"/>
              <w:rPr>
                <w:sz w:val="24"/>
                <w:szCs w:val="24"/>
              </w:rPr>
            </w:pPr>
            <w:r w:rsidRPr="00F11198">
              <w:rPr>
                <w:sz w:val="24"/>
                <w:szCs w:val="24"/>
              </w:rPr>
              <w:t>11,5</w:t>
            </w:r>
            <w:r w:rsidR="00853E50">
              <w:rPr>
                <w:sz w:val="24"/>
                <w:szCs w:val="24"/>
              </w:rPr>
              <w:t xml:space="preserve"> !</w:t>
            </w:r>
          </w:p>
        </w:tc>
        <w:tc>
          <w:tcPr>
            <w:tcW w:w="957" w:type="dxa"/>
          </w:tcPr>
          <w:p w:rsidR="00735A54" w:rsidRPr="00F11198" w:rsidRDefault="00E22F71" w:rsidP="00083C2A">
            <w:pPr>
              <w:jc w:val="center"/>
              <w:rPr>
                <w:sz w:val="24"/>
                <w:szCs w:val="24"/>
              </w:rPr>
            </w:pPr>
            <w:r w:rsidRPr="00F11198">
              <w:rPr>
                <w:sz w:val="24"/>
                <w:szCs w:val="24"/>
              </w:rPr>
              <w:t>43</w:t>
            </w:r>
          </w:p>
        </w:tc>
        <w:tc>
          <w:tcPr>
            <w:tcW w:w="957" w:type="dxa"/>
            <w:shd w:val="clear" w:color="auto" w:fill="auto"/>
          </w:tcPr>
          <w:p w:rsidR="00735A54" w:rsidRPr="00F11198" w:rsidRDefault="00F11198" w:rsidP="00083C2A">
            <w:pPr>
              <w:jc w:val="center"/>
              <w:rPr>
                <w:sz w:val="24"/>
                <w:szCs w:val="24"/>
              </w:rPr>
            </w:pPr>
            <w:r w:rsidRPr="00F11198">
              <w:rPr>
                <w:sz w:val="24"/>
                <w:szCs w:val="24"/>
              </w:rPr>
              <w:t>17,4</w:t>
            </w:r>
            <w:r w:rsidR="00853E50">
              <w:rPr>
                <w:sz w:val="24"/>
                <w:szCs w:val="24"/>
              </w:rPr>
              <w:t xml:space="preserve"> !</w:t>
            </w:r>
          </w:p>
        </w:tc>
        <w:tc>
          <w:tcPr>
            <w:tcW w:w="957" w:type="dxa"/>
          </w:tcPr>
          <w:p w:rsidR="00735A54" w:rsidRPr="00F11198" w:rsidRDefault="00735A54" w:rsidP="00083C2A">
            <w:pPr>
              <w:jc w:val="center"/>
              <w:rPr>
                <w:sz w:val="24"/>
                <w:szCs w:val="24"/>
              </w:rPr>
            </w:pPr>
          </w:p>
        </w:tc>
        <w:tc>
          <w:tcPr>
            <w:tcW w:w="957" w:type="dxa"/>
            <w:shd w:val="clear" w:color="auto" w:fill="EEECE1" w:themeFill="background2"/>
          </w:tcPr>
          <w:p w:rsidR="00735A54" w:rsidRPr="00F11198" w:rsidRDefault="00E22F71" w:rsidP="00083C2A">
            <w:pPr>
              <w:jc w:val="center"/>
              <w:rPr>
                <w:sz w:val="24"/>
                <w:szCs w:val="24"/>
              </w:rPr>
            </w:pPr>
            <w:r w:rsidRPr="00F11198">
              <w:rPr>
                <w:sz w:val="24"/>
                <w:szCs w:val="24"/>
              </w:rPr>
              <w:t>33,3</w:t>
            </w:r>
            <w:r w:rsidR="00853E50">
              <w:rPr>
                <w:sz w:val="24"/>
                <w:szCs w:val="24"/>
              </w:rPr>
              <w:t xml:space="preserve"> !</w:t>
            </w:r>
          </w:p>
        </w:tc>
        <w:tc>
          <w:tcPr>
            <w:tcW w:w="957" w:type="dxa"/>
          </w:tcPr>
          <w:p w:rsidR="00735A54" w:rsidRPr="00F11198" w:rsidRDefault="00E22F71" w:rsidP="00083C2A">
            <w:pPr>
              <w:jc w:val="center"/>
              <w:rPr>
                <w:sz w:val="24"/>
                <w:szCs w:val="24"/>
              </w:rPr>
            </w:pPr>
            <w:r w:rsidRPr="00F11198">
              <w:rPr>
                <w:sz w:val="24"/>
                <w:szCs w:val="24"/>
              </w:rPr>
              <w:t>75</w:t>
            </w:r>
          </w:p>
        </w:tc>
        <w:tc>
          <w:tcPr>
            <w:tcW w:w="957" w:type="dxa"/>
            <w:shd w:val="clear" w:color="auto" w:fill="EEECE1" w:themeFill="background2"/>
          </w:tcPr>
          <w:p w:rsidR="00735A54" w:rsidRPr="00F11198" w:rsidRDefault="00DC19C6" w:rsidP="00083C2A">
            <w:pPr>
              <w:jc w:val="center"/>
              <w:rPr>
                <w:sz w:val="24"/>
                <w:szCs w:val="24"/>
              </w:rPr>
            </w:pPr>
            <w:r w:rsidRPr="00F11198">
              <w:rPr>
                <w:sz w:val="24"/>
                <w:szCs w:val="24"/>
              </w:rPr>
              <w:t>41,7</w:t>
            </w:r>
            <w:r w:rsidR="00853E50">
              <w:rPr>
                <w:sz w:val="24"/>
                <w:szCs w:val="24"/>
              </w:rPr>
              <w:t xml:space="preserve"> !</w:t>
            </w:r>
          </w:p>
        </w:tc>
        <w:tc>
          <w:tcPr>
            <w:tcW w:w="958" w:type="dxa"/>
          </w:tcPr>
          <w:p w:rsidR="00735A54" w:rsidRPr="00F11198" w:rsidRDefault="00DC19C6" w:rsidP="00083C2A">
            <w:pPr>
              <w:jc w:val="center"/>
              <w:rPr>
                <w:sz w:val="24"/>
                <w:szCs w:val="24"/>
              </w:rPr>
            </w:pPr>
            <w:r w:rsidRPr="00F11198">
              <w:rPr>
                <w:sz w:val="24"/>
                <w:szCs w:val="24"/>
              </w:rPr>
              <w:t>69</w:t>
            </w:r>
          </w:p>
        </w:tc>
      </w:tr>
      <w:tr w:rsidR="00735A54" w:rsidTr="00566740">
        <w:tc>
          <w:tcPr>
            <w:tcW w:w="1914" w:type="dxa"/>
          </w:tcPr>
          <w:p w:rsidR="00735A54" w:rsidRPr="00296B80" w:rsidRDefault="00735A54" w:rsidP="00083C2A">
            <w:pPr>
              <w:jc w:val="center"/>
              <w:rPr>
                <w:sz w:val="24"/>
                <w:szCs w:val="24"/>
              </w:rPr>
            </w:pPr>
            <w:r>
              <w:rPr>
                <w:sz w:val="24"/>
                <w:szCs w:val="24"/>
              </w:rPr>
              <w:t>Небыловская СОШ</w:t>
            </w:r>
          </w:p>
        </w:tc>
        <w:tc>
          <w:tcPr>
            <w:tcW w:w="957" w:type="dxa"/>
            <w:shd w:val="clear" w:color="auto" w:fill="EEECE1" w:themeFill="background2"/>
          </w:tcPr>
          <w:p w:rsidR="00735A54" w:rsidRPr="00F11198" w:rsidRDefault="00735A54" w:rsidP="00083C2A">
            <w:pPr>
              <w:jc w:val="center"/>
              <w:rPr>
                <w:sz w:val="24"/>
                <w:szCs w:val="24"/>
              </w:rPr>
            </w:pPr>
            <w:r w:rsidRPr="00F11198">
              <w:rPr>
                <w:sz w:val="24"/>
                <w:szCs w:val="24"/>
              </w:rPr>
              <w:t>40</w:t>
            </w:r>
          </w:p>
        </w:tc>
        <w:tc>
          <w:tcPr>
            <w:tcW w:w="957" w:type="dxa"/>
          </w:tcPr>
          <w:p w:rsidR="00735A54" w:rsidRPr="00F11198" w:rsidRDefault="00E22F71" w:rsidP="00083C2A">
            <w:pPr>
              <w:jc w:val="center"/>
              <w:rPr>
                <w:sz w:val="24"/>
                <w:szCs w:val="24"/>
              </w:rPr>
            </w:pPr>
            <w:r w:rsidRPr="00F11198">
              <w:rPr>
                <w:sz w:val="24"/>
                <w:szCs w:val="24"/>
              </w:rPr>
              <w:t>64</w:t>
            </w:r>
          </w:p>
        </w:tc>
        <w:tc>
          <w:tcPr>
            <w:tcW w:w="957" w:type="dxa"/>
            <w:shd w:val="clear" w:color="auto" w:fill="EEECE1" w:themeFill="background2"/>
          </w:tcPr>
          <w:p w:rsidR="00735A54" w:rsidRPr="00F11198" w:rsidRDefault="00735A54" w:rsidP="00083C2A">
            <w:pPr>
              <w:jc w:val="center"/>
              <w:rPr>
                <w:sz w:val="24"/>
                <w:szCs w:val="24"/>
              </w:rPr>
            </w:pPr>
            <w:r w:rsidRPr="00F11198">
              <w:rPr>
                <w:sz w:val="24"/>
                <w:szCs w:val="24"/>
              </w:rPr>
              <w:t>26,7</w:t>
            </w:r>
          </w:p>
        </w:tc>
        <w:tc>
          <w:tcPr>
            <w:tcW w:w="957" w:type="dxa"/>
          </w:tcPr>
          <w:p w:rsidR="00735A54" w:rsidRPr="00F11198" w:rsidRDefault="00E22F71" w:rsidP="00083C2A">
            <w:pPr>
              <w:jc w:val="center"/>
              <w:rPr>
                <w:sz w:val="24"/>
                <w:szCs w:val="24"/>
              </w:rPr>
            </w:pPr>
            <w:r w:rsidRPr="00F11198">
              <w:rPr>
                <w:sz w:val="24"/>
                <w:szCs w:val="24"/>
              </w:rPr>
              <w:t>64</w:t>
            </w:r>
          </w:p>
        </w:tc>
        <w:tc>
          <w:tcPr>
            <w:tcW w:w="957" w:type="dxa"/>
            <w:shd w:val="clear" w:color="auto" w:fill="EEECE1" w:themeFill="background2"/>
          </w:tcPr>
          <w:p w:rsidR="00735A54" w:rsidRPr="00F11198" w:rsidRDefault="00735A54" w:rsidP="00083C2A">
            <w:pPr>
              <w:jc w:val="center"/>
              <w:rPr>
                <w:sz w:val="24"/>
                <w:szCs w:val="24"/>
              </w:rPr>
            </w:pPr>
            <w:r w:rsidRPr="00F11198">
              <w:rPr>
                <w:sz w:val="24"/>
                <w:szCs w:val="24"/>
              </w:rPr>
              <w:t>40</w:t>
            </w:r>
          </w:p>
        </w:tc>
        <w:tc>
          <w:tcPr>
            <w:tcW w:w="957" w:type="dxa"/>
          </w:tcPr>
          <w:p w:rsidR="00735A54" w:rsidRPr="00F11198" w:rsidRDefault="00E22F71" w:rsidP="00083C2A">
            <w:pPr>
              <w:jc w:val="center"/>
              <w:rPr>
                <w:sz w:val="24"/>
                <w:szCs w:val="24"/>
              </w:rPr>
            </w:pPr>
            <w:r w:rsidRPr="00F11198">
              <w:rPr>
                <w:sz w:val="24"/>
                <w:szCs w:val="24"/>
              </w:rPr>
              <w:t>70</w:t>
            </w:r>
          </w:p>
        </w:tc>
        <w:tc>
          <w:tcPr>
            <w:tcW w:w="957" w:type="dxa"/>
            <w:shd w:val="clear" w:color="auto" w:fill="EEECE1" w:themeFill="background2"/>
          </w:tcPr>
          <w:p w:rsidR="00735A54" w:rsidRPr="00F11198" w:rsidRDefault="00E22F71" w:rsidP="00083C2A">
            <w:pPr>
              <w:jc w:val="center"/>
              <w:rPr>
                <w:sz w:val="24"/>
                <w:szCs w:val="24"/>
              </w:rPr>
            </w:pPr>
            <w:r w:rsidRPr="00F11198">
              <w:rPr>
                <w:sz w:val="24"/>
                <w:szCs w:val="24"/>
              </w:rPr>
              <w:t>33,3</w:t>
            </w:r>
            <w:r w:rsidR="00853E50">
              <w:rPr>
                <w:sz w:val="24"/>
                <w:szCs w:val="24"/>
              </w:rPr>
              <w:t xml:space="preserve"> !</w:t>
            </w:r>
          </w:p>
        </w:tc>
        <w:tc>
          <w:tcPr>
            <w:tcW w:w="958" w:type="dxa"/>
          </w:tcPr>
          <w:p w:rsidR="00735A54" w:rsidRPr="00F11198" w:rsidRDefault="00DC19C6" w:rsidP="00083C2A">
            <w:pPr>
              <w:jc w:val="center"/>
              <w:rPr>
                <w:sz w:val="24"/>
                <w:szCs w:val="24"/>
              </w:rPr>
            </w:pPr>
            <w:r w:rsidRPr="00F11198">
              <w:rPr>
                <w:sz w:val="24"/>
                <w:szCs w:val="24"/>
              </w:rPr>
              <w:t>73</w:t>
            </w:r>
          </w:p>
        </w:tc>
      </w:tr>
      <w:tr w:rsidR="00735A54" w:rsidTr="00566740">
        <w:tc>
          <w:tcPr>
            <w:tcW w:w="1914" w:type="dxa"/>
          </w:tcPr>
          <w:p w:rsidR="00735A54" w:rsidRPr="00296B80" w:rsidRDefault="00735A54" w:rsidP="00083C2A">
            <w:pPr>
              <w:jc w:val="center"/>
              <w:rPr>
                <w:sz w:val="24"/>
                <w:szCs w:val="24"/>
              </w:rPr>
            </w:pPr>
            <w:r>
              <w:rPr>
                <w:sz w:val="24"/>
                <w:szCs w:val="24"/>
              </w:rPr>
              <w:t>Симская СОШ</w:t>
            </w:r>
          </w:p>
        </w:tc>
        <w:tc>
          <w:tcPr>
            <w:tcW w:w="957" w:type="dxa"/>
            <w:shd w:val="clear" w:color="auto" w:fill="EEECE1" w:themeFill="background2"/>
          </w:tcPr>
          <w:p w:rsidR="00735A54" w:rsidRPr="00F11198" w:rsidRDefault="00735A54" w:rsidP="00083C2A">
            <w:pPr>
              <w:jc w:val="center"/>
              <w:rPr>
                <w:sz w:val="24"/>
                <w:szCs w:val="24"/>
              </w:rPr>
            </w:pPr>
            <w:r w:rsidRPr="00F11198">
              <w:rPr>
                <w:sz w:val="24"/>
                <w:szCs w:val="24"/>
              </w:rPr>
              <w:t>28,5</w:t>
            </w:r>
          </w:p>
        </w:tc>
        <w:tc>
          <w:tcPr>
            <w:tcW w:w="957" w:type="dxa"/>
          </w:tcPr>
          <w:p w:rsidR="00735A54" w:rsidRPr="00F11198" w:rsidRDefault="00E22F71" w:rsidP="00083C2A">
            <w:pPr>
              <w:jc w:val="center"/>
              <w:rPr>
                <w:sz w:val="24"/>
                <w:szCs w:val="24"/>
              </w:rPr>
            </w:pPr>
            <w:r w:rsidRPr="00F11198">
              <w:rPr>
                <w:sz w:val="24"/>
                <w:szCs w:val="24"/>
              </w:rPr>
              <w:t>50</w:t>
            </w:r>
          </w:p>
        </w:tc>
        <w:tc>
          <w:tcPr>
            <w:tcW w:w="957" w:type="dxa"/>
            <w:shd w:val="clear" w:color="auto" w:fill="EEECE1" w:themeFill="background2"/>
          </w:tcPr>
          <w:p w:rsidR="00735A54" w:rsidRPr="00F11198" w:rsidRDefault="00735A54" w:rsidP="00083C2A">
            <w:pPr>
              <w:jc w:val="center"/>
              <w:rPr>
                <w:sz w:val="24"/>
                <w:szCs w:val="24"/>
              </w:rPr>
            </w:pPr>
            <w:r w:rsidRPr="00F11198">
              <w:rPr>
                <w:sz w:val="24"/>
                <w:szCs w:val="24"/>
              </w:rPr>
              <w:t>31,8</w:t>
            </w:r>
          </w:p>
        </w:tc>
        <w:tc>
          <w:tcPr>
            <w:tcW w:w="957" w:type="dxa"/>
          </w:tcPr>
          <w:p w:rsidR="00735A54" w:rsidRPr="00F11198" w:rsidRDefault="00E22F71" w:rsidP="00083C2A">
            <w:pPr>
              <w:jc w:val="center"/>
              <w:rPr>
                <w:sz w:val="24"/>
                <w:szCs w:val="24"/>
              </w:rPr>
            </w:pPr>
            <w:r w:rsidRPr="00F11198">
              <w:rPr>
                <w:sz w:val="24"/>
                <w:szCs w:val="24"/>
              </w:rPr>
              <w:t>43</w:t>
            </w:r>
          </w:p>
        </w:tc>
        <w:tc>
          <w:tcPr>
            <w:tcW w:w="957" w:type="dxa"/>
            <w:shd w:val="clear" w:color="auto" w:fill="EEECE1" w:themeFill="background2"/>
          </w:tcPr>
          <w:p w:rsidR="00735A54" w:rsidRPr="00F11198" w:rsidRDefault="00735A54" w:rsidP="00083C2A">
            <w:pPr>
              <w:jc w:val="center"/>
              <w:rPr>
                <w:sz w:val="24"/>
                <w:szCs w:val="24"/>
              </w:rPr>
            </w:pPr>
            <w:r w:rsidRPr="00F11198">
              <w:rPr>
                <w:sz w:val="24"/>
                <w:szCs w:val="24"/>
              </w:rPr>
              <w:t>42,9</w:t>
            </w:r>
            <w:r w:rsidR="00853E50">
              <w:rPr>
                <w:sz w:val="24"/>
                <w:szCs w:val="24"/>
              </w:rPr>
              <w:t xml:space="preserve"> !</w:t>
            </w:r>
          </w:p>
        </w:tc>
        <w:tc>
          <w:tcPr>
            <w:tcW w:w="957" w:type="dxa"/>
          </w:tcPr>
          <w:p w:rsidR="00735A54" w:rsidRPr="00F11198" w:rsidRDefault="00DC19C6" w:rsidP="00083C2A">
            <w:pPr>
              <w:jc w:val="center"/>
              <w:rPr>
                <w:sz w:val="24"/>
                <w:szCs w:val="24"/>
              </w:rPr>
            </w:pPr>
            <w:r w:rsidRPr="00F11198">
              <w:rPr>
                <w:sz w:val="24"/>
                <w:szCs w:val="24"/>
              </w:rPr>
              <w:t>50</w:t>
            </w:r>
          </w:p>
        </w:tc>
        <w:tc>
          <w:tcPr>
            <w:tcW w:w="957" w:type="dxa"/>
            <w:shd w:val="clear" w:color="auto" w:fill="FDE9D9" w:themeFill="accent6" w:themeFillTint="33"/>
          </w:tcPr>
          <w:p w:rsidR="00735A54" w:rsidRPr="00F11198" w:rsidRDefault="00E22F71" w:rsidP="00083C2A">
            <w:pPr>
              <w:jc w:val="center"/>
              <w:rPr>
                <w:sz w:val="24"/>
                <w:szCs w:val="24"/>
              </w:rPr>
            </w:pPr>
            <w:r w:rsidRPr="00F11198">
              <w:rPr>
                <w:sz w:val="24"/>
                <w:szCs w:val="24"/>
              </w:rPr>
              <w:t>65</w:t>
            </w:r>
          </w:p>
        </w:tc>
        <w:tc>
          <w:tcPr>
            <w:tcW w:w="958" w:type="dxa"/>
          </w:tcPr>
          <w:p w:rsidR="00735A54" w:rsidRPr="00F11198" w:rsidRDefault="00DC19C6" w:rsidP="00083C2A">
            <w:pPr>
              <w:jc w:val="center"/>
              <w:rPr>
                <w:sz w:val="24"/>
                <w:szCs w:val="24"/>
              </w:rPr>
            </w:pPr>
            <w:r w:rsidRPr="00F11198">
              <w:rPr>
                <w:sz w:val="24"/>
                <w:szCs w:val="24"/>
              </w:rPr>
              <w:t>43</w:t>
            </w:r>
          </w:p>
        </w:tc>
      </w:tr>
      <w:tr w:rsidR="00735A54" w:rsidTr="00083C2A">
        <w:tc>
          <w:tcPr>
            <w:tcW w:w="1914" w:type="dxa"/>
          </w:tcPr>
          <w:p w:rsidR="00735A54" w:rsidRPr="00296B80" w:rsidRDefault="00735A54" w:rsidP="00083C2A">
            <w:pPr>
              <w:jc w:val="center"/>
              <w:rPr>
                <w:sz w:val="24"/>
                <w:szCs w:val="24"/>
              </w:rPr>
            </w:pPr>
            <w:r>
              <w:rPr>
                <w:sz w:val="24"/>
                <w:szCs w:val="24"/>
              </w:rPr>
              <w:t>Андреевская ООШ</w:t>
            </w:r>
          </w:p>
        </w:tc>
        <w:tc>
          <w:tcPr>
            <w:tcW w:w="957" w:type="dxa"/>
            <w:shd w:val="clear" w:color="auto" w:fill="FDE9D9" w:themeFill="accent6" w:themeFillTint="33"/>
          </w:tcPr>
          <w:p w:rsidR="00735A54" w:rsidRPr="00F11198" w:rsidRDefault="00735A54" w:rsidP="00083C2A">
            <w:pPr>
              <w:jc w:val="center"/>
              <w:rPr>
                <w:sz w:val="24"/>
                <w:szCs w:val="24"/>
              </w:rPr>
            </w:pPr>
            <w:r w:rsidRPr="00F11198">
              <w:rPr>
                <w:sz w:val="24"/>
                <w:szCs w:val="24"/>
              </w:rPr>
              <w:t>75</w:t>
            </w:r>
          </w:p>
        </w:tc>
        <w:tc>
          <w:tcPr>
            <w:tcW w:w="957" w:type="dxa"/>
          </w:tcPr>
          <w:p w:rsidR="00735A54" w:rsidRPr="00F11198" w:rsidRDefault="00E22F71" w:rsidP="00083C2A">
            <w:pPr>
              <w:jc w:val="center"/>
              <w:rPr>
                <w:sz w:val="24"/>
                <w:szCs w:val="24"/>
              </w:rPr>
            </w:pPr>
            <w:r w:rsidRPr="00F11198">
              <w:rPr>
                <w:sz w:val="24"/>
                <w:szCs w:val="24"/>
              </w:rPr>
              <w:t>33</w:t>
            </w:r>
          </w:p>
        </w:tc>
        <w:tc>
          <w:tcPr>
            <w:tcW w:w="957" w:type="dxa"/>
            <w:shd w:val="clear" w:color="auto" w:fill="FDE9D9" w:themeFill="accent6" w:themeFillTint="33"/>
          </w:tcPr>
          <w:p w:rsidR="00735A54" w:rsidRPr="00F11198" w:rsidRDefault="00735A54" w:rsidP="00083C2A">
            <w:pPr>
              <w:jc w:val="center"/>
              <w:rPr>
                <w:sz w:val="24"/>
                <w:szCs w:val="24"/>
              </w:rPr>
            </w:pPr>
            <w:r w:rsidRPr="00F11198">
              <w:rPr>
                <w:sz w:val="24"/>
                <w:szCs w:val="24"/>
              </w:rPr>
              <w:t>50</w:t>
            </w:r>
          </w:p>
        </w:tc>
        <w:tc>
          <w:tcPr>
            <w:tcW w:w="957" w:type="dxa"/>
          </w:tcPr>
          <w:p w:rsidR="00735A54" w:rsidRPr="00F11198" w:rsidRDefault="00E22F71" w:rsidP="00083C2A">
            <w:pPr>
              <w:jc w:val="center"/>
              <w:rPr>
                <w:sz w:val="24"/>
                <w:szCs w:val="24"/>
              </w:rPr>
            </w:pPr>
            <w:r w:rsidRPr="00F11198">
              <w:rPr>
                <w:sz w:val="24"/>
                <w:szCs w:val="24"/>
              </w:rPr>
              <w:t>33</w:t>
            </w:r>
          </w:p>
        </w:tc>
        <w:tc>
          <w:tcPr>
            <w:tcW w:w="957" w:type="dxa"/>
            <w:shd w:val="clear" w:color="auto" w:fill="EEECE1" w:themeFill="background2"/>
          </w:tcPr>
          <w:p w:rsidR="00735A54" w:rsidRPr="00F11198" w:rsidRDefault="00735A54" w:rsidP="00083C2A">
            <w:pPr>
              <w:jc w:val="center"/>
              <w:rPr>
                <w:sz w:val="24"/>
                <w:szCs w:val="24"/>
              </w:rPr>
            </w:pPr>
            <w:r w:rsidRPr="00F11198">
              <w:rPr>
                <w:sz w:val="24"/>
                <w:szCs w:val="24"/>
              </w:rPr>
              <w:t>62,5</w:t>
            </w:r>
          </w:p>
        </w:tc>
        <w:tc>
          <w:tcPr>
            <w:tcW w:w="957" w:type="dxa"/>
          </w:tcPr>
          <w:p w:rsidR="00735A54" w:rsidRPr="00F11198" w:rsidRDefault="00DC19C6" w:rsidP="00083C2A">
            <w:pPr>
              <w:jc w:val="center"/>
              <w:rPr>
                <w:sz w:val="24"/>
                <w:szCs w:val="24"/>
              </w:rPr>
            </w:pPr>
            <w:r w:rsidRPr="00F11198">
              <w:rPr>
                <w:sz w:val="24"/>
                <w:szCs w:val="24"/>
              </w:rPr>
              <w:t>67</w:t>
            </w:r>
          </w:p>
        </w:tc>
        <w:tc>
          <w:tcPr>
            <w:tcW w:w="957" w:type="dxa"/>
            <w:shd w:val="clear" w:color="auto" w:fill="FDE9D9" w:themeFill="accent6" w:themeFillTint="33"/>
          </w:tcPr>
          <w:p w:rsidR="00735A54" w:rsidRPr="00F11198" w:rsidRDefault="00E22F71" w:rsidP="00083C2A">
            <w:pPr>
              <w:jc w:val="center"/>
              <w:rPr>
                <w:sz w:val="24"/>
                <w:szCs w:val="24"/>
              </w:rPr>
            </w:pPr>
            <w:r w:rsidRPr="00F11198">
              <w:rPr>
                <w:sz w:val="24"/>
                <w:szCs w:val="24"/>
              </w:rPr>
              <w:t>62,5</w:t>
            </w:r>
          </w:p>
        </w:tc>
        <w:tc>
          <w:tcPr>
            <w:tcW w:w="958" w:type="dxa"/>
          </w:tcPr>
          <w:p w:rsidR="00735A54" w:rsidRPr="00F11198" w:rsidRDefault="00DC19C6" w:rsidP="00083C2A">
            <w:pPr>
              <w:jc w:val="center"/>
              <w:rPr>
                <w:sz w:val="24"/>
                <w:szCs w:val="24"/>
              </w:rPr>
            </w:pPr>
            <w:r w:rsidRPr="00F11198">
              <w:rPr>
                <w:sz w:val="24"/>
                <w:szCs w:val="24"/>
              </w:rPr>
              <w:t>0</w:t>
            </w:r>
          </w:p>
        </w:tc>
      </w:tr>
      <w:tr w:rsidR="00735A54" w:rsidTr="00566740">
        <w:tc>
          <w:tcPr>
            <w:tcW w:w="1914" w:type="dxa"/>
          </w:tcPr>
          <w:p w:rsidR="00735A54" w:rsidRPr="00296B80" w:rsidRDefault="00735A54" w:rsidP="00083C2A">
            <w:pPr>
              <w:jc w:val="center"/>
              <w:rPr>
                <w:sz w:val="24"/>
                <w:szCs w:val="24"/>
              </w:rPr>
            </w:pPr>
            <w:r>
              <w:rPr>
                <w:sz w:val="24"/>
                <w:szCs w:val="24"/>
              </w:rPr>
              <w:t>Косинская ООШ</w:t>
            </w:r>
          </w:p>
        </w:tc>
        <w:tc>
          <w:tcPr>
            <w:tcW w:w="957" w:type="dxa"/>
            <w:shd w:val="clear" w:color="auto" w:fill="EEECE1" w:themeFill="background2"/>
          </w:tcPr>
          <w:p w:rsidR="00735A54" w:rsidRPr="00F11198" w:rsidRDefault="00735A54" w:rsidP="00083C2A">
            <w:pPr>
              <w:jc w:val="center"/>
              <w:rPr>
                <w:sz w:val="24"/>
                <w:szCs w:val="24"/>
              </w:rPr>
            </w:pPr>
            <w:r w:rsidRPr="00F11198">
              <w:rPr>
                <w:sz w:val="24"/>
                <w:szCs w:val="24"/>
              </w:rPr>
              <w:t>42,9</w:t>
            </w:r>
          </w:p>
        </w:tc>
        <w:tc>
          <w:tcPr>
            <w:tcW w:w="957" w:type="dxa"/>
          </w:tcPr>
          <w:p w:rsidR="00735A54" w:rsidRPr="00F11198" w:rsidRDefault="00E22F71" w:rsidP="00083C2A">
            <w:pPr>
              <w:jc w:val="center"/>
              <w:rPr>
                <w:sz w:val="24"/>
                <w:szCs w:val="24"/>
              </w:rPr>
            </w:pPr>
            <w:r w:rsidRPr="00F11198">
              <w:rPr>
                <w:sz w:val="24"/>
                <w:szCs w:val="24"/>
              </w:rPr>
              <w:t>40</w:t>
            </w:r>
          </w:p>
        </w:tc>
        <w:tc>
          <w:tcPr>
            <w:tcW w:w="957" w:type="dxa"/>
            <w:shd w:val="clear" w:color="auto" w:fill="EEECE1" w:themeFill="background2"/>
          </w:tcPr>
          <w:p w:rsidR="00735A54" w:rsidRPr="00F11198" w:rsidRDefault="00735A54" w:rsidP="00083C2A">
            <w:pPr>
              <w:jc w:val="center"/>
              <w:rPr>
                <w:sz w:val="24"/>
                <w:szCs w:val="24"/>
              </w:rPr>
            </w:pPr>
            <w:r w:rsidRPr="00F11198">
              <w:rPr>
                <w:sz w:val="24"/>
                <w:szCs w:val="24"/>
              </w:rPr>
              <w:t>0</w:t>
            </w:r>
            <w:r w:rsidR="00853E50">
              <w:rPr>
                <w:sz w:val="24"/>
                <w:szCs w:val="24"/>
              </w:rPr>
              <w:t xml:space="preserve"> !</w:t>
            </w:r>
          </w:p>
        </w:tc>
        <w:tc>
          <w:tcPr>
            <w:tcW w:w="957" w:type="dxa"/>
          </w:tcPr>
          <w:p w:rsidR="00735A54" w:rsidRPr="00F11198" w:rsidRDefault="00E22F71" w:rsidP="00083C2A">
            <w:pPr>
              <w:jc w:val="center"/>
              <w:rPr>
                <w:sz w:val="24"/>
                <w:szCs w:val="24"/>
              </w:rPr>
            </w:pPr>
            <w:r w:rsidRPr="00F11198">
              <w:rPr>
                <w:sz w:val="24"/>
                <w:szCs w:val="24"/>
              </w:rPr>
              <w:t>30</w:t>
            </w:r>
          </w:p>
        </w:tc>
        <w:tc>
          <w:tcPr>
            <w:tcW w:w="957" w:type="dxa"/>
            <w:shd w:val="clear" w:color="auto" w:fill="FDE9D9" w:themeFill="accent6" w:themeFillTint="33"/>
          </w:tcPr>
          <w:p w:rsidR="00735A54" w:rsidRPr="00F11198" w:rsidRDefault="00735A54" w:rsidP="00083C2A">
            <w:pPr>
              <w:jc w:val="center"/>
              <w:rPr>
                <w:sz w:val="24"/>
                <w:szCs w:val="24"/>
              </w:rPr>
            </w:pPr>
            <w:r w:rsidRPr="00F11198">
              <w:rPr>
                <w:sz w:val="24"/>
                <w:szCs w:val="24"/>
              </w:rPr>
              <w:t>71,5</w:t>
            </w:r>
          </w:p>
        </w:tc>
        <w:tc>
          <w:tcPr>
            <w:tcW w:w="957" w:type="dxa"/>
          </w:tcPr>
          <w:p w:rsidR="00735A54" w:rsidRPr="00F11198" w:rsidRDefault="00DC19C6" w:rsidP="00083C2A">
            <w:pPr>
              <w:jc w:val="center"/>
              <w:rPr>
                <w:sz w:val="24"/>
                <w:szCs w:val="24"/>
              </w:rPr>
            </w:pPr>
            <w:r w:rsidRPr="00F11198">
              <w:rPr>
                <w:sz w:val="24"/>
                <w:szCs w:val="24"/>
              </w:rPr>
              <w:t>45</w:t>
            </w:r>
          </w:p>
        </w:tc>
        <w:tc>
          <w:tcPr>
            <w:tcW w:w="957" w:type="dxa"/>
            <w:shd w:val="clear" w:color="auto" w:fill="EEECE1" w:themeFill="background2"/>
          </w:tcPr>
          <w:p w:rsidR="00735A54" w:rsidRPr="00F11198" w:rsidRDefault="00E22F71" w:rsidP="00083C2A">
            <w:pPr>
              <w:jc w:val="center"/>
              <w:rPr>
                <w:sz w:val="24"/>
                <w:szCs w:val="24"/>
              </w:rPr>
            </w:pPr>
            <w:r w:rsidRPr="00F11198">
              <w:rPr>
                <w:sz w:val="24"/>
                <w:szCs w:val="24"/>
              </w:rPr>
              <w:t>37,5</w:t>
            </w:r>
          </w:p>
        </w:tc>
        <w:tc>
          <w:tcPr>
            <w:tcW w:w="958" w:type="dxa"/>
          </w:tcPr>
          <w:p w:rsidR="00735A54" w:rsidRPr="00F11198" w:rsidRDefault="00DC19C6" w:rsidP="00083C2A">
            <w:pPr>
              <w:jc w:val="center"/>
              <w:rPr>
                <w:sz w:val="24"/>
                <w:szCs w:val="24"/>
              </w:rPr>
            </w:pPr>
            <w:r w:rsidRPr="00F11198">
              <w:rPr>
                <w:sz w:val="24"/>
                <w:szCs w:val="24"/>
              </w:rPr>
              <w:t>80</w:t>
            </w:r>
          </w:p>
        </w:tc>
      </w:tr>
      <w:tr w:rsidR="00735A54" w:rsidTr="00566740">
        <w:tc>
          <w:tcPr>
            <w:tcW w:w="1914" w:type="dxa"/>
          </w:tcPr>
          <w:p w:rsidR="00735A54" w:rsidRPr="00296B80" w:rsidRDefault="00735A54" w:rsidP="00083C2A">
            <w:pPr>
              <w:jc w:val="center"/>
              <w:rPr>
                <w:sz w:val="24"/>
                <w:szCs w:val="24"/>
              </w:rPr>
            </w:pPr>
            <w:r>
              <w:rPr>
                <w:sz w:val="24"/>
                <w:szCs w:val="24"/>
              </w:rPr>
              <w:t>Опольевская ООШ</w:t>
            </w:r>
          </w:p>
        </w:tc>
        <w:tc>
          <w:tcPr>
            <w:tcW w:w="957" w:type="dxa"/>
            <w:shd w:val="clear" w:color="auto" w:fill="EEECE1" w:themeFill="background2"/>
          </w:tcPr>
          <w:p w:rsidR="00735A54" w:rsidRPr="00F11198" w:rsidRDefault="00735A54" w:rsidP="00083C2A">
            <w:pPr>
              <w:jc w:val="center"/>
              <w:rPr>
                <w:sz w:val="24"/>
                <w:szCs w:val="24"/>
              </w:rPr>
            </w:pPr>
            <w:r w:rsidRPr="00F11198">
              <w:rPr>
                <w:sz w:val="24"/>
                <w:szCs w:val="24"/>
              </w:rPr>
              <w:t>23,1</w:t>
            </w:r>
          </w:p>
        </w:tc>
        <w:tc>
          <w:tcPr>
            <w:tcW w:w="957" w:type="dxa"/>
          </w:tcPr>
          <w:p w:rsidR="00735A54" w:rsidRPr="00F11198" w:rsidRDefault="00E22F71" w:rsidP="00083C2A">
            <w:pPr>
              <w:jc w:val="center"/>
              <w:rPr>
                <w:sz w:val="24"/>
                <w:szCs w:val="24"/>
              </w:rPr>
            </w:pPr>
            <w:r w:rsidRPr="00F11198">
              <w:rPr>
                <w:sz w:val="24"/>
                <w:szCs w:val="24"/>
              </w:rPr>
              <w:t>64</w:t>
            </w:r>
          </w:p>
        </w:tc>
        <w:tc>
          <w:tcPr>
            <w:tcW w:w="957" w:type="dxa"/>
            <w:shd w:val="clear" w:color="auto" w:fill="EEECE1" w:themeFill="background2"/>
          </w:tcPr>
          <w:p w:rsidR="00735A54" w:rsidRPr="00F11198" w:rsidRDefault="00735A54" w:rsidP="00083C2A">
            <w:pPr>
              <w:jc w:val="center"/>
              <w:rPr>
                <w:sz w:val="24"/>
                <w:szCs w:val="24"/>
              </w:rPr>
            </w:pPr>
            <w:r w:rsidRPr="00F11198">
              <w:rPr>
                <w:sz w:val="24"/>
                <w:szCs w:val="24"/>
              </w:rPr>
              <w:t>38,5</w:t>
            </w:r>
          </w:p>
        </w:tc>
        <w:tc>
          <w:tcPr>
            <w:tcW w:w="957" w:type="dxa"/>
          </w:tcPr>
          <w:p w:rsidR="00735A54" w:rsidRPr="00F11198" w:rsidRDefault="00E22F71" w:rsidP="00083C2A">
            <w:pPr>
              <w:jc w:val="center"/>
              <w:rPr>
                <w:sz w:val="24"/>
                <w:szCs w:val="24"/>
              </w:rPr>
            </w:pPr>
            <w:r w:rsidRPr="00F11198">
              <w:rPr>
                <w:sz w:val="24"/>
                <w:szCs w:val="24"/>
              </w:rPr>
              <w:t>45</w:t>
            </w:r>
          </w:p>
        </w:tc>
        <w:tc>
          <w:tcPr>
            <w:tcW w:w="957" w:type="dxa"/>
            <w:shd w:val="clear" w:color="auto" w:fill="EEECE1" w:themeFill="background2"/>
          </w:tcPr>
          <w:p w:rsidR="00735A54" w:rsidRPr="00F11198" w:rsidRDefault="00735A54" w:rsidP="00083C2A">
            <w:pPr>
              <w:jc w:val="center"/>
              <w:rPr>
                <w:sz w:val="24"/>
                <w:szCs w:val="24"/>
              </w:rPr>
            </w:pPr>
            <w:r w:rsidRPr="00F11198">
              <w:rPr>
                <w:sz w:val="24"/>
                <w:szCs w:val="24"/>
              </w:rPr>
              <w:t>30,8</w:t>
            </w:r>
            <w:r w:rsidR="00853E50">
              <w:rPr>
                <w:sz w:val="24"/>
                <w:szCs w:val="24"/>
              </w:rPr>
              <w:t xml:space="preserve"> !</w:t>
            </w:r>
          </w:p>
        </w:tc>
        <w:tc>
          <w:tcPr>
            <w:tcW w:w="957" w:type="dxa"/>
          </w:tcPr>
          <w:p w:rsidR="00735A54" w:rsidRPr="00F11198" w:rsidRDefault="00DC19C6" w:rsidP="00083C2A">
            <w:pPr>
              <w:jc w:val="center"/>
              <w:rPr>
                <w:sz w:val="24"/>
                <w:szCs w:val="24"/>
              </w:rPr>
            </w:pPr>
            <w:r w:rsidRPr="00F11198">
              <w:rPr>
                <w:sz w:val="24"/>
                <w:szCs w:val="24"/>
              </w:rPr>
              <w:t>60</w:t>
            </w:r>
          </w:p>
        </w:tc>
        <w:tc>
          <w:tcPr>
            <w:tcW w:w="957" w:type="dxa"/>
            <w:shd w:val="clear" w:color="auto" w:fill="FDE9D9" w:themeFill="accent6" w:themeFillTint="33"/>
          </w:tcPr>
          <w:p w:rsidR="00735A54" w:rsidRPr="00F11198" w:rsidRDefault="00E22F71" w:rsidP="00083C2A">
            <w:pPr>
              <w:jc w:val="center"/>
              <w:rPr>
                <w:sz w:val="24"/>
                <w:szCs w:val="24"/>
              </w:rPr>
            </w:pPr>
            <w:r w:rsidRPr="00F11198">
              <w:rPr>
                <w:sz w:val="24"/>
                <w:szCs w:val="24"/>
              </w:rPr>
              <w:t>41,7</w:t>
            </w:r>
          </w:p>
        </w:tc>
        <w:tc>
          <w:tcPr>
            <w:tcW w:w="958" w:type="dxa"/>
          </w:tcPr>
          <w:p w:rsidR="00735A54" w:rsidRPr="00F11198" w:rsidRDefault="00DC19C6" w:rsidP="00083C2A">
            <w:pPr>
              <w:jc w:val="center"/>
              <w:rPr>
                <w:sz w:val="24"/>
                <w:szCs w:val="24"/>
              </w:rPr>
            </w:pPr>
            <w:r w:rsidRPr="00F11198">
              <w:rPr>
                <w:sz w:val="24"/>
                <w:szCs w:val="24"/>
              </w:rPr>
              <w:t>30</w:t>
            </w:r>
          </w:p>
        </w:tc>
      </w:tr>
      <w:tr w:rsidR="00735A54" w:rsidTr="00083C2A">
        <w:tc>
          <w:tcPr>
            <w:tcW w:w="1914" w:type="dxa"/>
          </w:tcPr>
          <w:p w:rsidR="00735A54" w:rsidRPr="00296B80" w:rsidRDefault="00735A54" w:rsidP="00083C2A">
            <w:pPr>
              <w:jc w:val="center"/>
              <w:rPr>
                <w:sz w:val="24"/>
                <w:szCs w:val="24"/>
              </w:rPr>
            </w:pPr>
            <w:r>
              <w:rPr>
                <w:sz w:val="24"/>
                <w:szCs w:val="24"/>
              </w:rPr>
              <w:t>Семьинская ООШ</w:t>
            </w:r>
          </w:p>
        </w:tc>
        <w:tc>
          <w:tcPr>
            <w:tcW w:w="957" w:type="dxa"/>
            <w:shd w:val="clear" w:color="auto" w:fill="FDE9D9" w:themeFill="accent6" w:themeFillTint="33"/>
          </w:tcPr>
          <w:p w:rsidR="00735A54" w:rsidRPr="00F11198" w:rsidRDefault="00735A54" w:rsidP="00083C2A">
            <w:pPr>
              <w:jc w:val="center"/>
              <w:rPr>
                <w:sz w:val="24"/>
                <w:szCs w:val="24"/>
              </w:rPr>
            </w:pPr>
            <w:r w:rsidRPr="00F11198">
              <w:rPr>
                <w:sz w:val="24"/>
                <w:szCs w:val="24"/>
              </w:rPr>
              <w:t>50</w:t>
            </w:r>
          </w:p>
        </w:tc>
        <w:tc>
          <w:tcPr>
            <w:tcW w:w="957" w:type="dxa"/>
          </w:tcPr>
          <w:p w:rsidR="00735A54" w:rsidRPr="00F11198" w:rsidRDefault="00E22F71" w:rsidP="00083C2A">
            <w:pPr>
              <w:jc w:val="center"/>
              <w:rPr>
                <w:sz w:val="24"/>
                <w:szCs w:val="24"/>
              </w:rPr>
            </w:pPr>
            <w:r w:rsidRPr="00F11198">
              <w:rPr>
                <w:sz w:val="24"/>
                <w:szCs w:val="24"/>
              </w:rPr>
              <w:t>0</w:t>
            </w:r>
          </w:p>
        </w:tc>
        <w:tc>
          <w:tcPr>
            <w:tcW w:w="957" w:type="dxa"/>
            <w:shd w:val="clear" w:color="auto" w:fill="FDE9D9" w:themeFill="accent6" w:themeFillTint="33"/>
          </w:tcPr>
          <w:p w:rsidR="00735A54" w:rsidRPr="00F11198" w:rsidRDefault="00735A54" w:rsidP="00083C2A">
            <w:pPr>
              <w:jc w:val="center"/>
              <w:rPr>
                <w:sz w:val="24"/>
                <w:szCs w:val="24"/>
              </w:rPr>
            </w:pPr>
            <w:r w:rsidRPr="00F11198">
              <w:rPr>
                <w:sz w:val="24"/>
                <w:szCs w:val="24"/>
              </w:rPr>
              <w:t>66,7</w:t>
            </w:r>
          </w:p>
        </w:tc>
        <w:tc>
          <w:tcPr>
            <w:tcW w:w="957" w:type="dxa"/>
          </w:tcPr>
          <w:p w:rsidR="00735A54" w:rsidRPr="00F11198" w:rsidRDefault="00E22F71" w:rsidP="00083C2A">
            <w:pPr>
              <w:jc w:val="center"/>
              <w:rPr>
                <w:sz w:val="24"/>
                <w:szCs w:val="24"/>
              </w:rPr>
            </w:pPr>
            <w:r w:rsidRPr="00F11198">
              <w:rPr>
                <w:sz w:val="24"/>
                <w:szCs w:val="24"/>
              </w:rPr>
              <w:t>0</w:t>
            </w:r>
          </w:p>
        </w:tc>
        <w:tc>
          <w:tcPr>
            <w:tcW w:w="957" w:type="dxa"/>
            <w:shd w:val="clear" w:color="auto" w:fill="FDE9D9" w:themeFill="accent6" w:themeFillTint="33"/>
          </w:tcPr>
          <w:p w:rsidR="00735A54" w:rsidRPr="00F11198" w:rsidRDefault="00735A54" w:rsidP="00083C2A">
            <w:pPr>
              <w:jc w:val="center"/>
              <w:rPr>
                <w:sz w:val="24"/>
                <w:szCs w:val="24"/>
              </w:rPr>
            </w:pPr>
            <w:r w:rsidRPr="00F11198">
              <w:rPr>
                <w:sz w:val="24"/>
                <w:szCs w:val="24"/>
              </w:rPr>
              <w:t>75</w:t>
            </w:r>
          </w:p>
        </w:tc>
        <w:tc>
          <w:tcPr>
            <w:tcW w:w="957" w:type="dxa"/>
          </w:tcPr>
          <w:p w:rsidR="00735A54" w:rsidRPr="00F11198" w:rsidRDefault="00DC19C6" w:rsidP="00083C2A">
            <w:pPr>
              <w:jc w:val="center"/>
              <w:rPr>
                <w:sz w:val="24"/>
                <w:szCs w:val="24"/>
              </w:rPr>
            </w:pPr>
            <w:r w:rsidRPr="00F11198">
              <w:rPr>
                <w:sz w:val="24"/>
                <w:szCs w:val="24"/>
              </w:rPr>
              <w:t>50</w:t>
            </w:r>
          </w:p>
        </w:tc>
        <w:tc>
          <w:tcPr>
            <w:tcW w:w="957" w:type="dxa"/>
            <w:shd w:val="clear" w:color="auto" w:fill="FDE9D9" w:themeFill="accent6" w:themeFillTint="33"/>
          </w:tcPr>
          <w:p w:rsidR="00735A54" w:rsidRPr="00F11198" w:rsidRDefault="00E22F71" w:rsidP="00083C2A">
            <w:pPr>
              <w:jc w:val="center"/>
              <w:rPr>
                <w:sz w:val="24"/>
                <w:szCs w:val="24"/>
              </w:rPr>
            </w:pPr>
            <w:r w:rsidRPr="00F11198">
              <w:rPr>
                <w:sz w:val="24"/>
                <w:szCs w:val="24"/>
              </w:rPr>
              <w:t>50</w:t>
            </w:r>
          </w:p>
        </w:tc>
        <w:tc>
          <w:tcPr>
            <w:tcW w:w="958" w:type="dxa"/>
          </w:tcPr>
          <w:p w:rsidR="00735A54" w:rsidRPr="00F11198" w:rsidRDefault="00DC19C6" w:rsidP="00083C2A">
            <w:pPr>
              <w:jc w:val="center"/>
              <w:rPr>
                <w:sz w:val="24"/>
                <w:szCs w:val="24"/>
              </w:rPr>
            </w:pPr>
            <w:r w:rsidRPr="00F11198">
              <w:rPr>
                <w:sz w:val="24"/>
                <w:szCs w:val="24"/>
              </w:rPr>
              <w:t>0</w:t>
            </w:r>
          </w:p>
        </w:tc>
      </w:tr>
      <w:tr w:rsidR="00735A54" w:rsidTr="00566740">
        <w:tc>
          <w:tcPr>
            <w:tcW w:w="1914" w:type="dxa"/>
          </w:tcPr>
          <w:p w:rsidR="00735A54" w:rsidRDefault="00735A54" w:rsidP="00083C2A">
            <w:pPr>
              <w:jc w:val="center"/>
              <w:rPr>
                <w:sz w:val="24"/>
                <w:szCs w:val="24"/>
              </w:rPr>
            </w:pPr>
            <w:r>
              <w:rPr>
                <w:sz w:val="24"/>
                <w:szCs w:val="24"/>
              </w:rPr>
              <w:t>Сосновоборская ООШ</w:t>
            </w:r>
          </w:p>
        </w:tc>
        <w:tc>
          <w:tcPr>
            <w:tcW w:w="957" w:type="dxa"/>
            <w:shd w:val="clear" w:color="auto" w:fill="EEECE1" w:themeFill="background2"/>
          </w:tcPr>
          <w:p w:rsidR="00735A54" w:rsidRPr="00F11198" w:rsidRDefault="00735A54" w:rsidP="00083C2A">
            <w:pPr>
              <w:jc w:val="center"/>
              <w:rPr>
                <w:sz w:val="24"/>
                <w:szCs w:val="24"/>
              </w:rPr>
            </w:pPr>
            <w:r w:rsidRPr="00F11198">
              <w:rPr>
                <w:sz w:val="24"/>
                <w:szCs w:val="24"/>
              </w:rPr>
              <w:t>0</w:t>
            </w:r>
          </w:p>
        </w:tc>
        <w:tc>
          <w:tcPr>
            <w:tcW w:w="957" w:type="dxa"/>
          </w:tcPr>
          <w:p w:rsidR="00735A54" w:rsidRPr="00F11198" w:rsidRDefault="00E22F71" w:rsidP="00083C2A">
            <w:pPr>
              <w:jc w:val="center"/>
              <w:rPr>
                <w:sz w:val="24"/>
                <w:szCs w:val="24"/>
              </w:rPr>
            </w:pPr>
            <w:r w:rsidRPr="00F11198">
              <w:rPr>
                <w:sz w:val="24"/>
                <w:szCs w:val="24"/>
              </w:rPr>
              <w:t>50</w:t>
            </w:r>
          </w:p>
        </w:tc>
        <w:tc>
          <w:tcPr>
            <w:tcW w:w="957" w:type="dxa"/>
            <w:shd w:val="clear" w:color="auto" w:fill="EEECE1" w:themeFill="background2"/>
          </w:tcPr>
          <w:p w:rsidR="00735A54" w:rsidRPr="00F11198" w:rsidRDefault="00735A54" w:rsidP="00083C2A">
            <w:pPr>
              <w:jc w:val="center"/>
              <w:rPr>
                <w:sz w:val="24"/>
                <w:szCs w:val="24"/>
              </w:rPr>
            </w:pPr>
            <w:r w:rsidRPr="00F11198">
              <w:rPr>
                <w:sz w:val="24"/>
                <w:szCs w:val="24"/>
              </w:rPr>
              <w:t>0</w:t>
            </w:r>
          </w:p>
        </w:tc>
        <w:tc>
          <w:tcPr>
            <w:tcW w:w="957" w:type="dxa"/>
          </w:tcPr>
          <w:p w:rsidR="00735A54" w:rsidRPr="00F11198" w:rsidRDefault="00E22F71" w:rsidP="00083C2A">
            <w:pPr>
              <w:jc w:val="center"/>
              <w:rPr>
                <w:sz w:val="24"/>
                <w:szCs w:val="24"/>
              </w:rPr>
            </w:pPr>
            <w:r w:rsidRPr="00F11198">
              <w:rPr>
                <w:sz w:val="24"/>
                <w:szCs w:val="24"/>
              </w:rPr>
              <w:t>33</w:t>
            </w:r>
          </w:p>
        </w:tc>
        <w:tc>
          <w:tcPr>
            <w:tcW w:w="957" w:type="dxa"/>
            <w:shd w:val="clear" w:color="auto" w:fill="EEECE1" w:themeFill="background2"/>
          </w:tcPr>
          <w:p w:rsidR="00735A54" w:rsidRPr="00F11198" w:rsidRDefault="00735A54" w:rsidP="00083C2A">
            <w:pPr>
              <w:jc w:val="center"/>
              <w:rPr>
                <w:sz w:val="24"/>
                <w:szCs w:val="24"/>
              </w:rPr>
            </w:pPr>
            <w:r w:rsidRPr="00F11198">
              <w:rPr>
                <w:sz w:val="24"/>
                <w:szCs w:val="24"/>
              </w:rPr>
              <w:t>0</w:t>
            </w:r>
          </w:p>
        </w:tc>
        <w:tc>
          <w:tcPr>
            <w:tcW w:w="957" w:type="dxa"/>
          </w:tcPr>
          <w:p w:rsidR="00735A54" w:rsidRPr="00F11198" w:rsidRDefault="00DC19C6" w:rsidP="00083C2A">
            <w:pPr>
              <w:jc w:val="center"/>
              <w:rPr>
                <w:sz w:val="24"/>
                <w:szCs w:val="24"/>
              </w:rPr>
            </w:pPr>
            <w:r w:rsidRPr="00F11198">
              <w:rPr>
                <w:sz w:val="24"/>
                <w:szCs w:val="24"/>
              </w:rPr>
              <w:t>20</w:t>
            </w:r>
          </w:p>
        </w:tc>
        <w:tc>
          <w:tcPr>
            <w:tcW w:w="957" w:type="dxa"/>
            <w:shd w:val="clear" w:color="auto" w:fill="FDE9D9" w:themeFill="accent6" w:themeFillTint="33"/>
          </w:tcPr>
          <w:p w:rsidR="00735A54" w:rsidRPr="00F11198" w:rsidRDefault="00E22F71" w:rsidP="00083C2A">
            <w:pPr>
              <w:jc w:val="center"/>
              <w:rPr>
                <w:sz w:val="24"/>
                <w:szCs w:val="24"/>
              </w:rPr>
            </w:pPr>
            <w:r w:rsidRPr="00F11198">
              <w:rPr>
                <w:sz w:val="24"/>
                <w:szCs w:val="24"/>
              </w:rPr>
              <w:t>50</w:t>
            </w:r>
          </w:p>
        </w:tc>
        <w:tc>
          <w:tcPr>
            <w:tcW w:w="958" w:type="dxa"/>
          </w:tcPr>
          <w:p w:rsidR="00735A54" w:rsidRPr="00F11198" w:rsidRDefault="00DC19C6" w:rsidP="00083C2A">
            <w:pPr>
              <w:jc w:val="center"/>
              <w:rPr>
                <w:sz w:val="24"/>
                <w:szCs w:val="24"/>
              </w:rPr>
            </w:pPr>
            <w:r w:rsidRPr="00F11198">
              <w:rPr>
                <w:sz w:val="24"/>
                <w:szCs w:val="24"/>
              </w:rPr>
              <w:t>17</w:t>
            </w:r>
          </w:p>
        </w:tc>
      </w:tr>
      <w:tr w:rsidR="00735A54" w:rsidTr="00566740">
        <w:tc>
          <w:tcPr>
            <w:tcW w:w="1914" w:type="dxa"/>
          </w:tcPr>
          <w:p w:rsidR="00735A54" w:rsidRDefault="00735A54" w:rsidP="00083C2A">
            <w:pPr>
              <w:jc w:val="center"/>
              <w:rPr>
                <w:sz w:val="24"/>
                <w:szCs w:val="24"/>
              </w:rPr>
            </w:pPr>
            <w:r>
              <w:rPr>
                <w:sz w:val="24"/>
                <w:szCs w:val="24"/>
              </w:rPr>
              <w:t>Федоровская ООШ</w:t>
            </w:r>
          </w:p>
        </w:tc>
        <w:tc>
          <w:tcPr>
            <w:tcW w:w="957" w:type="dxa"/>
            <w:shd w:val="clear" w:color="auto" w:fill="EEECE1" w:themeFill="background2"/>
          </w:tcPr>
          <w:p w:rsidR="00735A54" w:rsidRPr="00F11198" w:rsidRDefault="00735A54" w:rsidP="00083C2A">
            <w:pPr>
              <w:jc w:val="center"/>
              <w:rPr>
                <w:sz w:val="24"/>
                <w:szCs w:val="24"/>
              </w:rPr>
            </w:pPr>
            <w:r w:rsidRPr="00F11198">
              <w:rPr>
                <w:sz w:val="24"/>
                <w:szCs w:val="24"/>
              </w:rPr>
              <w:t>40</w:t>
            </w:r>
          </w:p>
        </w:tc>
        <w:tc>
          <w:tcPr>
            <w:tcW w:w="957" w:type="dxa"/>
          </w:tcPr>
          <w:p w:rsidR="00735A54" w:rsidRPr="00F11198" w:rsidRDefault="00E22F71" w:rsidP="00083C2A">
            <w:pPr>
              <w:jc w:val="center"/>
              <w:rPr>
                <w:sz w:val="24"/>
                <w:szCs w:val="24"/>
              </w:rPr>
            </w:pPr>
            <w:r w:rsidRPr="00F11198">
              <w:rPr>
                <w:sz w:val="24"/>
                <w:szCs w:val="24"/>
              </w:rPr>
              <w:t>67</w:t>
            </w:r>
          </w:p>
        </w:tc>
        <w:tc>
          <w:tcPr>
            <w:tcW w:w="957" w:type="dxa"/>
            <w:shd w:val="clear" w:color="auto" w:fill="auto"/>
          </w:tcPr>
          <w:p w:rsidR="00735A54" w:rsidRPr="00F11198" w:rsidRDefault="00735A54" w:rsidP="00083C2A">
            <w:pPr>
              <w:jc w:val="center"/>
              <w:rPr>
                <w:sz w:val="24"/>
                <w:szCs w:val="24"/>
              </w:rPr>
            </w:pPr>
            <w:r w:rsidRPr="00F11198">
              <w:rPr>
                <w:sz w:val="24"/>
                <w:szCs w:val="24"/>
              </w:rPr>
              <w:t>33,3</w:t>
            </w:r>
          </w:p>
        </w:tc>
        <w:tc>
          <w:tcPr>
            <w:tcW w:w="957" w:type="dxa"/>
          </w:tcPr>
          <w:p w:rsidR="00735A54" w:rsidRPr="00F11198" w:rsidRDefault="00E22F71" w:rsidP="00083C2A">
            <w:pPr>
              <w:jc w:val="center"/>
              <w:rPr>
                <w:sz w:val="24"/>
                <w:szCs w:val="24"/>
              </w:rPr>
            </w:pPr>
            <w:r w:rsidRPr="00F11198">
              <w:rPr>
                <w:sz w:val="24"/>
                <w:szCs w:val="24"/>
              </w:rPr>
              <w:t>33</w:t>
            </w:r>
          </w:p>
        </w:tc>
        <w:tc>
          <w:tcPr>
            <w:tcW w:w="957" w:type="dxa"/>
            <w:shd w:val="clear" w:color="auto" w:fill="FDE9D9" w:themeFill="accent6" w:themeFillTint="33"/>
          </w:tcPr>
          <w:p w:rsidR="00735A54" w:rsidRPr="00F11198" w:rsidRDefault="00735A54" w:rsidP="00083C2A">
            <w:pPr>
              <w:jc w:val="center"/>
              <w:rPr>
                <w:sz w:val="24"/>
                <w:szCs w:val="24"/>
              </w:rPr>
            </w:pPr>
            <w:r w:rsidRPr="00F11198">
              <w:rPr>
                <w:sz w:val="24"/>
                <w:szCs w:val="24"/>
              </w:rPr>
              <w:t>60</w:t>
            </w:r>
          </w:p>
        </w:tc>
        <w:tc>
          <w:tcPr>
            <w:tcW w:w="957" w:type="dxa"/>
          </w:tcPr>
          <w:p w:rsidR="00735A54" w:rsidRPr="00F11198" w:rsidRDefault="00DC19C6" w:rsidP="00083C2A">
            <w:pPr>
              <w:jc w:val="center"/>
              <w:rPr>
                <w:sz w:val="24"/>
                <w:szCs w:val="24"/>
              </w:rPr>
            </w:pPr>
            <w:r w:rsidRPr="00F11198">
              <w:rPr>
                <w:sz w:val="24"/>
                <w:szCs w:val="24"/>
              </w:rPr>
              <w:t>33</w:t>
            </w:r>
          </w:p>
        </w:tc>
        <w:tc>
          <w:tcPr>
            <w:tcW w:w="957" w:type="dxa"/>
            <w:shd w:val="clear" w:color="auto" w:fill="FDE9D9" w:themeFill="accent6" w:themeFillTint="33"/>
          </w:tcPr>
          <w:p w:rsidR="00735A54" w:rsidRPr="00F11198" w:rsidRDefault="00E22F71" w:rsidP="00083C2A">
            <w:pPr>
              <w:jc w:val="center"/>
              <w:rPr>
                <w:sz w:val="24"/>
                <w:szCs w:val="24"/>
              </w:rPr>
            </w:pPr>
            <w:r w:rsidRPr="00F11198">
              <w:rPr>
                <w:sz w:val="24"/>
                <w:szCs w:val="24"/>
              </w:rPr>
              <w:t>25</w:t>
            </w:r>
          </w:p>
        </w:tc>
        <w:tc>
          <w:tcPr>
            <w:tcW w:w="958" w:type="dxa"/>
          </w:tcPr>
          <w:p w:rsidR="00735A54" w:rsidRPr="00F11198" w:rsidRDefault="00DC19C6" w:rsidP="00083C2A">
            <w:pPr>
              <w:jc w:val="center"/>
              <w:rPr>
                <w:sz w:val="24"/>
                <w:szCs w:val="24"/>
              </w:rPr>
            </w:pPr>
            <w:r w:rsidRPr="00F11198">
              <w:rPr>
                <w:sz w:val="24"/>
                <w:szCs w:val="24"/>
              </w:rPr>
              <w:t>17</w:t>
            </w:r>
          </w:p>
        </w:tc>
      </w:tr>
      <w:tr w:rsidR="00735A54" w:rsidTr="00566740">
        <w:tc>
          <w:tcPr>
            <w:tcW w:w="1914" w:type="dxa"/>
          </w:tcPr>
          <w:p w:rsidR="00735A54" w:rsidRDefault="00735A54" w:rsidP="00083C2A">
            <w:pPr>
              <w:jc w:val="center"/>
              <w:rPr>
                <w:sz w:val="24"/>
                <w:szCs w:val="24"/>
              </w:rPr>
            </w:pPr>
            <w:r>
              <w:rPr>
                <w:sz w:val="24"/>
                <w:szCs w:val="24"/>
              </w:rPr>
              <w:t>Шипиловская ООШ</w:t>
            </w:r>
          </w:p>
        </w:tc>
        <w:tc>
          <w:tcPr>
            <w:tcW w:w="957" w:type="dxa"/>
            <w:shd w:val="clear" w:color="auto" w:fill="FDE9D9" w:themeFill="accent6" w:themeFillTint="33"/>
          </w:tcPr>
          <w:p w:rsidR="00735A54" w:rsidRPr="00F11198" w:rsidRDefault="00735A54" w:rsidP="00083C2A">
            <w:pPr>
              <w:jc w:val="center"/>
              <w:rPr>
                <w:sz w:val="24"/>
                <w:szCs w:val="24"/>
              </w:rPr>
            </w:pPr>
            <w:r w:rsidRPr="00F11198">
              <w:rPr>
                <w:sz w:val="24"/>
                <w:szCs w:val="24"/>
              </w:rPr>
              <w:t>100</w:t>
            </w:r>
          </w:p>
        </w:tc>
        <w:tc>
          <w:tcPr>
            <w:tcW w:w="957" w:type="dxa"/>
          </w:tcPr>
          <w:p w:rsidR="00735A54" w:rsidRPr="00F11198" w:rsidRDefault="00E22F71" w:rsidP="00083C2A">
            <w:pPr>
              <w:jc w:val="center"/>
              <w:rPr>
                <w:sz w:val="24"/>
                <w:szCs w:val="24"/>
              </w:rPr>
            </w:pPr>
            <w:r w:rsidRPr="00F11198">
              <w:rPr>
                <w:sz w:val="24"/>
                <w:szCs w:val="24"/>
              </w:rPr>
              <w:t>43</w:t>
            </w:r>
          </w:p>
        </w:tc>
        <w:tc>
          <w:tcPr>
            <w:tcW w:w="957" w:type="dxa"/>
            <w:shd w:val="clear" w:color="auto" w:fill="EEECE1" w:themeFill="background2"/>
          </w:tcPr>
          <w:p w:rsidR="00735A54" w:rsidRPr="00F11198" w:rsidRDefault="00735A54" w:rsidP="00083C2A">
            <w:pPr>
              <w:jc w:val="center"/>
              <w:rPr>
                <w:sz w:val="24"/>
                <w:szCs w:val="24"/>
              </w:rPr>
            </w:pPr>
            <w:r w:rsidRPr="00F11198">
              <w:rPr>
                <w:sz w:val="24"/>
                <w:szCs w:val="24"/>
              </w:rPr>
              <w:t>0</w:t>
            </w:r>
          </w:p>
        </w:tc>
        <w:tc>
          <w:tcPr>
            <w:tcW w:w="957" w:type="dxa"/>
          </w:tcPr>
          <w:p w:rsidR="00735A54" w:rsidRPr="00F11198" w:rsidRDefault="00E22F71" w:rsidP="00083C2A">
            <w:pPr>
              <w:jc w:val="center"/>
              <w:rPr>
                <w:sz w:val="24"/>
                <w:szCs w:val="24"/>
              </w:rPr>
            </w:pPr>
            <w:r w:rsidRPr="00F11198">
              <w:rPr>
                <w:sz w:val="24"/>
                <w:szCs w:val="24"/>
              </w:rPr>
              <w:t>29</w:t>
            </w:r>
          </w:p>
        </w:tc>
        <w:tc>
          <w:tcPr>
            <w:tcW w:w="957" w:type="dxa"/>
            <w:shd w:val="clear" w:color="auto" w:fill="FDE9D9" w:themeFill="accent6" w:themeFillTint="33"/>
          </w:tcPr>
          <w:p w:rsidR="00735A54" w:rsidRPr="00F11198" w:rsidRDefault="00735A54" w:rsidP="00083C2A">
            <w:pPr>
              <w:jc w:val="center"/>
              <w:rPr>
                <w:sz w:val="24"/>
                <w:szCs w:val="24"/>
              </w:rPr>
            </w:pPr>
            <w:r w:rsidRPr="00F11198">
              <w:rPr>
                <w:sz w:val="24"/>
                <w:szCs w:val="24"/>
              </w:rPr>
              <w:t>66,7</w:t>
            </w:r>
          </w:p>
        </w:tc>
        <w:tc>
          <w:tcPr>
            <w:tcW w:w="957" w:type="dxa"/>
          </w:tcPr>
          <w:p w:rsidR="00735A54" w:rsidRPr="00F11198" w:rsidRDefault="00DC19C6" w:rsidP="00083C2A">
            <w:pPr>
              <w:jc w:val="center"/>
              <w:rPr>
                <w:sz w:val="24"/>
                <w:szCs w:val="24"/>
              </w:rPr>
            </w:pPr>
            <w:r w:rsidRPr="00F11198">
              <w:rPr>
                <w:sz w:val="24"/>
                <w:szCs w:val="24"/>
              </w:rPr>
              <w:t>29</w:t>
            </w:r>
          </w:p>
        </w:tc>
        <w:tc>
          <w:tcPr>
            <w:tcW w:w="957" w:type="dxa"/>
            <w:shd w:val="clear" w:color="auto" w:fill="EEECE1" w:themeFill="background2"/>
          </w:tcPr>
          <w:p w:rsidR="00735A54" w:rsidRPr="00F11198" w:rsidRDefault="00E22F71" w:rsidP="00083C2A">
            <w:pPr>
              <w:jc w:val="center"/>
              <w:rPr>
                <w:sz w:val="24"/>
                <w:szCs w:val="24"/>
              </w:rPr>
            </w:pPr>
            <w:r w:rsidRPr="00F11198">
              <w:rPr>
                <w:sz w:val="24"/>
                <w:szCs w:val="24"/>
              </w:rPr>
              <w:t>33,3</w:t>
            </w:r>
          </w:p>
        </w:tc>
        <w:tc>
          <w:tcPr>
            <w:tcW w:w="958" w:type="dxa"/>
          </w:tcPr>
          <w:p w:rsidR="00735A54" w:rsidRPr="00F11198" w:rsidRDefault="00DC19C6" w:rsidP="00083C2A">
            <w:pPr>
              <w:jc w:val="center"/>
              <w:rPr>
                <w:sz w:val="24"/>
                <w:szCs w:val="24"/>
              </w:rPr>
            </w:pPr>
            <w:r w:rsidRPr="00F11198">
              <w:rPr>
                <w:sz w:val="24"/>
                <w:szCs w:val="24"/>
              </w:rPr>
              <w:t>57</w:t>
            </w:r>
          </w:p>
        </w:tc>
      </w:tr>
      <w:tr w:rsidR="00735A54" w:rsidTr="00566740">
        <w:tc>
          <w:tcPr>
            <w:tcW w:w="1914" w:type="dxa"/>
          </w:tcPr>
          <w:p w:rsidR="00735A54" w:rsidRDefault="00735A54" w:rsidP="00083C2A">
            <w:pPr>
              <w:jc w:val="center"/>
              <w:rPr>
                <w:sz w:val="24"/>
                <w:szCs w:val="24"/>
              </w:rPr>
            </w:pPr>
            <w:r>
              <w:rPr>
                <w:sz w:val="24"/>
                <w:szCs w:val="24"/>
              </w:rPr>
              <w:t xml:space="preserve">Шихобаловская </w:t>
            </w:r>
            <w:r>
              <w:rPr>
                <w:sz w:val="24"/>
                <w:szCs w:val="24"/>
              </w:rPr>
              <w:lastRenderedPageBreak/>
              <w:t>ООШ</w:t>
            </w:r>
          </w:p>
        </w:tc>
        <w:tc>
          <w:tcPr>
            <w:tcW w:w="957" w:type="dxa"/>
            <w:shd w:val="clear" w:color="auto" w:fill="EEECE1" w:themeFill="background2"/>
          </w:tcPr>
          <w:p w:rsidR="00735A54" w:rsidRPr="00F11198" w:rsidRDefault="00735A54" w:rsidP="00083C2A">
            <w:pPr>
              <w:jc w:val="center"/>
              <w:rPr>
                <w:sz w:val="24"/>
                <w:szCs w:val="24"/>
              </w:rPr>
            </w:pPr>
            <w:r w:rsidRPr="00F11198">
              <w:rPr>
                <w:sz w:val="24"/>
                <w:szCs w:val="24"/>
              </w:rPr>
              <w:lastRenderedPageBreak/>
              <w:t>23,1</w:t>
            </w:r>
            <w:r w:rsidR="00853E50">
              <w:rPr>
                <w:sz w:val="24"/>
                <w:szCs w:val="24"/>
              </w:rPr>
              <w:t xml:space="preserve"> !</w:t>
            </w:r>
          </w:p>
        </w:tc>
        <w:tc>
          <w:tcPr>
            <w:tcW w:w="957" w:type="dxa"/>
          </w:tcPr>
          <w:p w:rsidR="00735A54" w:rsidRPr="00F11198" w:rsidRDefault="00E22F71" w:rsidP="00083C2A">
            <w:pPr>
              <w:jc w:val="center"/>
              <w:rPr>
                <w:sz w:val="24"/>
                <w:szCs w:val="24"/>
              </w:rPr>
            </w:pPr>
            <w:r w:rsidRPr="00F11198">
              <w:rPr>
                <w:sz w:val="24"/>
                <w:szCs w:val="24"/>
              </w:rPr>
              <w:t>55</w:t>
            </w:r>
          </w:p>
        </w:tc>
        <w:tc>
          <w:tcPr>
            <w:tcW w:w="957" w:type="dxa"/>
            <w:shd w:val="clear" w:color="auto" w:fill="EEECE1" w:themeFill="background2"/>
          </w:tcPr>
          <w:p w:rsidR="00735A54" w:rsidRPr="00F11198" w:rsidRDefault="00735A54" w:rsidP="00083C2A">
            <w:pPr>
              <w:jc w:val="center"/>
              <w:rPr>
                <w:sz w:val="24"/>
                <w:szCs w:val="24"/>
              </w:rPr>
            </w:pPr>
            <w:r w:rsidRPr="00F11198">
              <w:rPr>
                <w:sz w:val="24"/>
                <w:szCs w:val="24"/>
              </w:rPr>
              <w:t>30,8</w:t>
            </w:r>
          </w:p>
        </w:tc>
        <w:tc>
          <w:tcPr>
            <w:tcW w:w="957" w:type="dxa"/>
          </w:tcPr>
          <w:p w:rsidR="00735A54" w:rsidRPr="00F11198" w:rsidRDefault="00E22F71" w:rsidP="00083C2A">
            <w:pPr>
              <w:jc w:val="center"/>
              <w:rPr>
                <w:sz w:val="24"/>
                <w:szCs w:val="24"/>
              </w:rPr>
            </w:pPr>
            <w:r w:rsidRPr="00F11198">
              <w:rPr>
                <w:sz w:val="24"/>
                <w:szCs w:val="24"/>
              </w:rPr>
              <w:t>55</w:t>
            </w:r>
          </w:p>
        </w:tc>
        <w:tc>
          <w:tcPr>
            <w:tcW w:w="957" w:type="dxa"/>
            <w:shd w:val="clear" w:color="auto" w:fill="FDE9D9" w:themeFill="accent6" w:themeFillTint="33"/>
          </w:tcPr>
          <w:p w:rsidR="00735A54" w:rsidRPr="00F11198" w:rsidRDefault="00735A54" w:rsidP="00083C2A">
            <w:pPr>
              <w:jc w:val="center"/>
              <w:rPr>
                <w:sz w:val="24"/>
                <w:szCs w:val="24"/>
              </w:rPr>
            </w:pPr>
            <w:r w:rsidRPr="00F11198">
              <w:rPr>
                <w:sz w:val="24"/>
                <w:szCs w:val="24"/>
              </w:rPr>
              <w:t>38,5</w:t>
            </w:r>
            <w:r w:rsidR="00853E50">
              <w:rPr>
                <w:sz w:val="24"/>
                <w:szCs w:val="24"/>
              </w:rPr>
              <w:t xml:space="preserve"> !</w:t>
            </w:r>
          </w:p>
        </w:tc>
        <w:tc>
          <w:tcPr>
            <w:tcW w:w="957" w:type="dxa"/>
          </w:tcPr>
          <w:p w:rsidR="00735A54" w:rsidRPr="00F11198" w:rsidRDefault="00DC19C6" w:rsidP="00083C2A">
            <w:pPr>
              <w:jc w:val="center"/>
              <w:rPr>
                <w:sz w:val="24"/>
                <w:szCs w:val="24"/>
              </w:rPr>
            </w:pPr>
            <w:r w:rsidRPr="00F11198">
              <w:rPr>
                <w:sz w:val="24"/>
                <w:szCs w:val="24"/>
              </w:rPr>
              <w:t>36</w:t>
            </w:r>
          </w:p>
        </w:tc>
        <w:tc>
          <w:tcPr>
            <w:tcW w:w="957" w:type="dxa"/>
            <w:shd w:val="clear" w:color="auto" w:fill="FDE9D9" w:themeFill="accent6" w:themeFillTint="33"/>
          </w:tcPr>
          <w:p w:rsidR="00735A54" w:rsidRPr="00F11198" w:rsidRDefault="00E22F71" w:rsidP="00083C2A">
            <w:pPr>
              <w:jc w:val="center"/>
              <w:rPr>
                <w:sz w:val="24"/>
                <w:szCs w:val="24"/>
              </w:rPr>
            </w:pPr>
            <w:r w:rsidRPr="00F11198">
              <w:rPr>
                <w:sz w:val="24"/>
                <w:szCs w:val="24"/>
              </w:rPr>
              <w:t>53,9</w:t>
            </w:r>
          </w:p>
        </w:tc>
        <w:tc>
          <w:tcPr>
            <w:tcW w:w="958" w:type="dxa"/>
          </w:tcPr>
          <w:p w:rsidR="00735A54" w:rsidRPr="00F11198" w:rsidRDefault="00DC19C6" w:rsidP="00083C2A">
            <w:pPr>
              <w:jc w:val="center"/>
              <w:rPr>
                <w:sz w:val="24"/>
                <w:szCs w:val="24"/>
              </w:rPr>
            </w:pPr>
            <w:r w:rsidRPr="00F11198">
              <w:rPr>
                <w:sz w:val="24"/>
                <w:szCs w:val="24"/>
              </w:rPr>
              <w:t>50</w:t>
            </w:r>
          </w:p>
        </w:tc>
      </w:tr>
      <w:tr w:rsidR="00735A54" w:rsidTr="00083C2A">
        <w:tc>
          <w:tcPr>
            <w:tcW w:w="1914" w:type="dxa"/>
          </w:tcPr>
          <w:p w:rsidR="00735A54" w:rsidRDefault="00735A54" w:rsidP="00083C2A">
            <w:pPr>
              <w:jc w:val="center"/>
              <w:rPr>
                <w:sz w:val="24"/>
                <w:szCs w:val="24"/>
              </w:rPr>
            </w:pPr>
            <w:r>
              <w:rPr>
                <w:sz w:val="24"/>
                <w:szCs w:val="24"/>
              </w:rPr>
              <w:t>Энтузиастская ООШ</w:t>
            </w:r>
          </w:p>
        </w:tc>
        <w:tc>
          <w:tcPr>
            <w:tcW w:w="957" w:type="dxa"/>
            <w:shd w:val="clear" w:color="auto" w:fill="auto"/>
          </w:tcPr>
          <w:p w:rsidR="00735A54" w:rsidRPr="00F11198" w:rsidRDefault="00735A54" w:rsidP="00083C2A">
            <w:pPr>
              <w:jc w:val="center"/>
              <w:rPr>
                <w:sz w:val="24"/>
                <w:szCs w:val="24"/>
              </w:rPr>
            </w:pPr>
            <w:r w:rsidRPr="00F11198">
              <w:rPr>
                <w:sz w:val="24"/>
                <w:szCs w:val="24"/>
              </w:rPr>
              <w:t>28,6</w:t>
            </w:r>
          </w:p>
        </w:tc>
        <w:tc>
          <w:tcPr>
            <w:tcW w:w="957" w:type="dxa"/>
          </w:tcPr>
          <w:p w:rsidR="00735A54" w:rsidRPr="00F11198" w:rsidRDefault="00E22F71" w:rsidP="00083C2A">
            <w:pPr>
              <w:jc w:val="center"/>
              <w:rPr>
                <w:sz w:val="24"/>
                <w:szCs w:val="24"/>
              </w:rPr>
            </w:pPr>
            <w:r w:rsidRPr="00F11198">
              <w:rPr>
                <w:sz w:val="24"/>
                <w:szCs w:val="24"/>
              </w:rPr>
              <w:t>29</w:t>
            </w:r>
          </w:p>
        </w:tc>
        <w:tc>
          <w:tcPr>
            <w:tcW w:w="957" w:type="dxa"/>
            <w:shd w:val="clear" w:color="auto" w:fill="auto"/>
          </w:tcPr>
          <w:p w:rsidR="00735A54" w:rsidRPr="00F11198" w:rsidRDefault="00735A54" w:rsidP="00083C2A">
            <w:pPr>
              <w:jc w:val="center"/>
              <w:rPr>
                <w:sz w:val="24"/>
                <w:szCs w:val="24"/>
              </w:rPr>
            </w:pPr>
            <w:r w:rsidRPr="00F11198">
              <w:rPr>
                <w:sz w:val="24"/>
                <w:szCs w:val="24"/>
              </w:rPr>
              <w:t>42,9</w:t>
            </w:r>
          </w:p>
        </w:tc>
        <w:tc>
          <w:tcPr>
            <w:tcW w:w="957" w:type="dxa"/>
          </w:tcPr>
          <w:p w:rsidR="00735A54" w:rsidRPr="00F11198" w:rsidRDefault="00E22F71" w:rsidP="00083C2A">
            <w:pPr>
              <w:jc w:val="center"/>
              <w:rPr>
                <w:sz w:val="24"/>
                <w:szCs w:val="24"/>
              </w:rPr>
            </w:pPr>
            <w:r w:rsidRPr="00F11198">
              <w:rPr>
                <w:sz w:val="24"/>
                <w:szCs w:val="24"/>
              </w:rPr>
              <w:t>43</w:t>
            </w:r>
          </w:p>
        </w:tc>
        <w:tc>
          <w:tcPr>
            <w:tcW w:w="957" w:type="dxa"/>
            <w:shd w:val="clear" w:color="auto" w:fill="EEECE1" w:themeFill="background2"/>
          </w:tcPr>
          <w:p w:rsidR="00735A54" w:rsidRPr="00F11198" w:rsidRDefault="00735A54" w:rsidP="00083C2A">
            <w:pPr>
              <w:jc w:val="center"/>
              <w:rPr>
                <w:sz w:val="24"/>
                <w:szCs w:val="24"/>
              </w:rPr>
            </w:pPr>
            <w:r w:rsidRPr="00F11198">
              <w:rPr>
                <w:sz w:val="24"/>
                <w:szCs w:val="24"/>
              </w:rPr>
              <w:t>57,2</w:t>
            </w:r>
          </w:p>
        </w:tc>
        <w:tc>
          <w:tcPr>
            <w:tcW w:w="957" w:type="dxa"/>
          </w:tcPr>
          <w:p w:rsidR="00735A54" w:rsidRPr="00F11198" w:rsidRDefault="00DC19C6" w:rsidP="00083C2A">
            <w:pPr>
              <w:jc w:val="center"/>
              <w:rPr>
                <w:sz w:val="24"/>
                <w:szCs w:val="24"/>
              </w:rPr>
            </w:pPr>
            <w:r w:rsidRPr="00F11198">
              <w:rPr>
                <w:sz w:val="24"/>
                <w:szCs w:val="24"/>
              </w:rPr>
              <w:t>60</w:t>
            </w:r>
          </w:p>
        </w:tc>
        <w:tc>
          <w:tcPr>
            <w:tcW w:w="957" w:type="dxa"/>
            <w:shd w:val="clear" w:color="auto" w:fill="EEECE1" w:themeFill="background2"/>
          </w:tcPr>
          <w:p w:rsidR="00735A54" w:rsidRPr="00F11198" w:rsidRDefault="00E22F71" w:rsidP="00083C2A">
            <w:pPr>
              <w:jc w:val="center"/>
              <w:rPr>
                <w:sz w:val="24"/>
                <w:szCs w:val="24"/>
              </w:rPr>
            </w:pPr>
            <w:r w:rsidRPr="00F11198">
              <w:rPr>
                <w:sz w:val="24"/>
                <w:szCs w:val="24"/>
              </w:rPr>
              <w:t>42,9</w:t>
            </w:r>
          </w:p>
        </w:tc>
        <w:tc>
          <w:tcPr>
            <w:tcW w:w="958" w:type="dxa"/>
          </w:tcPr>
          <w:p w:rsidR="00735A54" w:rsidRPr="00F11198" w:rsidRDefault="00DC19C6" w:rsidP="00083C2A">
            <w:pPr>
              <w:jc w:val="center"/>
              <w:rPr>
                <w:sz w:val="24"/>
                <w:szCs w:val="24"/>
              </w:rPr>
            </w:pPr>
            <w:r w:rsidRPr="00F11198">
              <w:rPr>
                <w:sz w:val="24"/>
                <w:szCs w:val="24"/>
              </w:rPr>
              <w:t>50</w:t>
            </w:r>
          </w:p>
        </w:tc>
      </w:tr>
      <w:tr w:rsidR="00735A54" w:rsidTr="00083C2A">
        <w:tc>
          <w:tcPr>
            <w:tcW w:w="1914" w:type="dxa"/>
          </w:tcPr>
          <w:p w:rsidR="00735A54" w:rsidRPr="003D03C0" w:rsidRDefault="00735A54" w:rsidP="00083C2A">
            <w:pPr>
              <w:jc w:val="center"/>
              <w:rPr>
                <w:b/>
                <w:i/>
                <w:sz w:val="24"/>
                <w:szCs w:val="24"/>
              </w:rPr>
            </w:pPr>
            <w:r w:rsidRPr="003D03C0">
              <w:rPr>
                <w:b/>
                <w:i/>
                <w:sz w:val="24"/>
                <w:szCs w:val="24"/>
              </w:rPr>
              <w:t>Среднее по району</w:t>
            </w:r>
          </w:p>
        </w:tc>
        <w:tc>
          <w:tcPr>
            <w:tcW w:w="957" w:type="dxa"/>
            <w:shd w:val="clear" w:color="auto" w:fill="auto"/>
          </w:tcPr>
          <w:p w:rsidR="00735A54" w:rsidRDefault="00735A54" w:rsidP="00083C2A">
            <w:pPr>
              <w:jc w:val="center"/>
              <w:rPr>
                <w:b/>
                <w:i/>
                <w:sz w:val="24"/>
                <w:szCs w:val="24"/>
              </w:rPr>
            </w:pPr>
            <w:r>
              <w:rPr>
                <w:b/>
                <w:i/>
                <w:sz w:val="24"/>
                <w:szCs w:val="24"/>
              </w:rPr>
              <w:t>40,6</w:t>
            </w:r>
          </w:p>
        </w:tc>
        <w:tc>
          <w:tcPr>
            <w:tcW w:w="957" w:type="dxa"/>
          </w:tcPr>
          <w:p w:rsidR="00735A54" w:rsidRDefault="00E22F71" w:rsidP="00083C2A">
            <w:pPr>
              <w:jc w:val="center"/>
              <w:rPr>
                <w:b/>
                <w:i/>
                <w:sz w:val="24"/>
                <w:szCs w:val="24"/>
              </w:rPr>
            </w:pPr>
            <w:r>
              <w:rPr>
                <w:b/>
                <w:i/>
                <w:sz w:val="24"/>
                <w:szCs w:val="24"/>
              </w:rPr>
              <w:t>49</w:t>
            </w:r>
          </w:p>
        </w:tc>
        <w:tc>
          <w:tcPr>
            <w:tcW w:w="957" w:type="dxa"/>
            <w:shd w:val="clear" w:color="auto" w:fill="auto"/>
          </w:tcPr>
          <w:p w:rsidR="00735A54" w:rsidRDefault="00735A54" w:rsidP="00083C2A">
            <w:pPr>
              <w:jc w:val="center"/>
              <w:rPr>
                <w:b/>
                <w:i/>
                <w:sz w:val="24"/>
                <w:szCs w:val="24"/>
              </w:rPr>
            </w:pPr>
            <w:r>
              <w:rPr>
                <w:b/>
                <w:i/>
                <w:sz w:val="24"/>
                <w:szCs w:val="24"/>
              </w:rPr>
              <w:t>36,7</w:t>
            </w:r>
          </w:p>
        </w:tc>
        <w:tc>
          <w:tcPr>
            <w:tcW w:w="957" w:type="dxa"/>
          </w:tcPr>
          <w:p w:rsidR="00735A54" w:rsidRDefault="00E22F71" w:rsidP="00083C2A">
            <w:pPr>
              <w:jc w:val="center"/>
              <w:rPr>
                <w:b/>
                <w:i/>
                <w:sz w:val="24"/>
                <w:szCs w:val="24"/>
              </w:rPr>
            </w:pPr>
            <w:r>
              <w:rPr>
                <w:b/>
                <w:i/>
                <w:sz w:val="24"/>
                <w:szCs w:val="24"/>
              </w:rPr>
              <w:t>46</w:t>
            </w:r>
          </w:p>
        </w:tc>
        <w:tc>
          <w:tcPr>
            <w:tcW w:w="957" w:type="dxa"/>
            <w:shd w:val="clear" w:color="auto" w:fill="auto"/>
          </w:tcPr>
          <w:p w:rsidR="00735A54" w:rsidRDefault="00735A54" w:rsidP="00083C2A">
            <w:pPr>
              <w:jc w:val="center"/>
              <w:rPr>
                <w:b/>
                <w:i/>
                <w:sz w:val="24"/>
                <w:szCs w:val="24"/>
              </w:rPr>
            </w:pPr>
            <w:r>
              <w:rPr>
                <w:b/>
                <w:i/>
                <w:sz w:val="24"/>
                <w:szCs w:val="24"/>
              </w:rPr>
              <w:t>54,9</w:t>
            </w:r>
          </w:p>
        </w:tc>
        <w:tc>
          <w:tcPr>
            <w:tcW w:w="957" w:type="dxa"/>
          </w:tcPr>
          <w:p w:rsidR="00735A54" w:rsidRDefault="00DC19C6" w:rsidP="00083C2A">
            <w:pPr>
              <w:jc w:val="center"/>
              <w:rPr>
                <w:b/>
                <w:i/>
                <w:sz w:val="24"/>
                <w:szCs w:val="24"/>
              </w:rPr>
            </w:pPr>
            <w:r>
              <w:rPr>
                <w:b/>
                <w:i/>
                <w:sz w:val="24"/>
                <w:szCs w:val="24"/>
              </w:rPr>
              <w:t>54</w:t>
            </w:r>
          </w:p>
        </w:tc>
        <w:tc>
          <w:tcPr>
            <w:tcW w:w="957" w:type="dxa"/>
            <w:shd w:val="clear" w:color="auto" w:fill="auto"/>
          </w:tcPr>
          <w:p w:rsidR="00735A54" w:rsidRDefault="00E22F71" w:rsidP="00083C2A">
            <w:pPr>
              <w:jc w:val="center"/>
              <w:rPr>
                <w:b/>
                <w:i/>
                <w:sz w:val="24"/>
                <w:szCs w:val="24"/>
              </w:rPr>
            </w:pPr>
            <w:r>
              <w:rPr>
                <w:b/>
                <w:i/>
                <w:sz w:val="24"/>
                <w:szCs w:val="24"/>
              </w:rPr>
              <w:t>50,7</w:t>
            </w:r>
          </w:p>
        </w:tc>
        <w:tc>
          <w:tcPr>
            <w:tcW w:w="958" w:type="dxa"/>
          </w:tcPr>
          <w:p w:rsidR="00735A54" w:rsidRDefault="00DC19C6" w:rsidP="00083C2A">
            <w:pPr>
              <w:jc w:val="center"/>
              <w:rPr>
                <w:b/>
                <w:i/>
                <w:sz w:val="24"/>
                <w:szCs w:val="24"/>
              </w:rPr>
            </w:pPr>
            <w:r>
              <w:rPr>
                <w:b/>
                <w:i/>
                <w:sz w:val="24"/>
                <w:szCs w:val="24"/>
              </w:rPr>
              <w:t>55</w:t>
            </w:r>
          </w:p>
        </w:tc>
      </w:tr>
      <w:tr w:rsidR="00735A54" w:rsidTr="00083C2A">
        <w:tc>
          <w:tcPr>
            <w:tcW w:w="1914" w:type="dxa"/>
          </w:tcPr>
          <w:p w:rsidR="00735A54" w:rsidRPr="003D03C0" w:rsidRDefault="00735A54" w:rsidP="00083C2A">
            <w:pPr>
              <w:jc w:val="center"/>
              <w:rPr>
                <w:b/>
                <w:i/>
                <w:sz w:val="24"/>
                <w:szCs w:val="24"/>
              </w:rPr>
            </w:pPr>
            <w:r w:rsidRPr="003D03C0">
              <w:rPr>
                <w:b/>
                <w:i/>
                <w:sz w:val="24"/>
                <w:szCs w:val="24"/>
              </w:rPr>
              <w:t>Среднее по области</w:t>
            </w:r>
          </w:p>
        </w:tc>
        <w:tc>
          <w:tcPr>
            <w:tcW w:w="957" w:type="dxa"/>
            <w:shd w:val="clear" w:color="auto" w:fill="auto"/>
          </w:tcPr>
          <w:p w:rsidR="00735A54" w:rsidRDefault="00735A54" w:rsidP="00083C2A">
            <w:pPr>
              <w:jc w:val="center"/>
              <w:rPr>
                <w:b/>
                <w:i/>
                <w:sz w:val="24"/>
                <w:szCs w:val="24"/>
              </w:rPr>
            </w:pPr>
            <w:r>
              <w:rPr>
                <w:b/>
                <w:i/>
                <w:sz w:val="24"/>
                <w:szCs w:val="24"/>
              </w:rPr>
              <w:t>50,2</w:t>
            </w:r>
          </w:p>
        </w:tc>
        <w:tc>
          <w:tcPr>
            <w:tcW w:w="957" w:type="dxa"/>
          </w:tcPr>
          <w:p w:rsidR="00735A54" w:rsidRDefault="00E22F71" w:rsidP="00083C2A">
            <w:pPr>
              <w:jc w:val="center"/>
              <w:rPr>
                <w:b/>
                <w:i/>
                <w:sz w:val="24"/>
                <w:szCs w:val="24"/>
              </w:rPr>
            </w:pPr>
            <w:r>
              <w:rPr>
                <w:b/>
                <w:i/>
                <w:sz w:val="24"/>
                <w:szCs w:val="24"/>
              </w:rPr>
              <w:t>58,9</w:t>
            </w:r>
          </w:p>
        </w:tc>
        <w:tc>
          <w:tcPr>
            <w:tcW w:w="957" w:type="dxa"/>
            <w:shd w:val="clear" w:color="auto" w:fill="auto"/>
          </w:tcPr>
          <w:p w:rsidR="00735A54" w:rsidRDefault="00735A54" w:rsidP="00083C2A">
            <w:pPr>
              <w:jc w:val="center"/>
              <w:rPr>
                <w:b/>
                <w:i/>
                <w:sz w:val="24"/>
                <w:szCs w:val="24"/>
              </w:rPr>
            </w:pPr>
            <w:r>
              <w:rPr>
                <w:b/>
                <w:i/>
                <w:sz w:val="24"/>
                <w:szCs w:val="24"/>
              </w:rPr>
              <w:t>48</w:t>
            </w:r>
          </w:p>
        </w:tc>
        <w:tc>
          <w:tcPr>
            <w:tcW w:w="957" w:type="dxa"/>
          </w:tcPr>
          <w:p w:rsidR="00735A54" w:rsidRDefault="00E22F71" w:rsidP="00083C2A">
            <w:pPr>
              <w:jc w:val="center"/>
              <w:rPr>
                <w:b/>
                <w:i/>
                <w:sz w:val="24"/>
                <w:szCs w:val="24"/>
              </w:rPr>
            </w:pPr>
            <w:r>
              <w:rPr>
                <w:b/>
                <w:i/>
                <w:sz w:val="24"/>
                <w:szCs w:val="24"/>
              </w:rPr>
              <w:t>49,5</w:t>
            </w:r>
          </w:p>
        </w:tc>
        <w:tc>
          <w:tcPr>
            <w:tcW w:w="957" w:type="dxa"/>
            <w:shd w:val="clear" w:color="auto" w:fill="auto"/>
          </w:tcPr>
          <w:p w:rsidR="00735A54" w:rsidRDefault="00735A54" w:rsidP="00083C2A">
            <w:pPr>
              <w:jc w:val="center"/>
              <w:rPr>
                <w:b/>
                <w:i/>
                <w:sz w:val="24"/>
                <w:szCs w:val="24"/>
              </w:rPr>
            </w:pPr>
            <w:r>
              <w:rPr>
                <w:b/>
                <w:i/>
                <w:sz w:val="24"/>
                <w:szCs w:val="24"/>
              </w:rPr>
              <w:t>62,3</w:t>
            </w:r>
          </w:p>
        </w:tc>
        <w:tc>
          <w:tcPr>
            <w:tcW w:w="957" w:type="dxa"/>
          </w:tcPr>
          <w:p w:rsidR="00735A54" w:rsidRDefault="00DC19C6" w:rsidP="00083C2A">
            <w:pPr>
              <w:jc w:val="center"/>
              <w:rPr>
                <w:b/>
                <w:i/>
                <w:sz w:val="24"/>
                <w:szCs w:val="24"/>
              </w:rPr>
            </w:pPr>
            <w:r>
              <w:rPr>
                <w:b/>
                <w:i/>
                <w:sz w:val="24"/>
                <w:szCs w:val="24"/>
              </w:rPr>
              <w:t>56,6</w:t>
            </w:r>
          </w:p>
        </w:tc>
        <w:tc>
          <w:tcPr>
            <w:tcW w:w="957" w:type="dxa"/>
            <w:shd w:val="clear" w:color="auto" w:fill="auto"/>
          </w:tcPr>
          <w:p w:rsidR="00735A54" w:rsidRDefault="00E22F71" w:rsidP="00083C2A">
            <w:pPr>
              <w:jc w:val="center"/>
              <w:rPr>
                <w:b/>
                <w:i/>
                <w:sz w:val="24"/>
                <w:szCs w:val="24"/>
              </w:rPr>
            </w:pPr>
            <w:r>
              <w:rPr>
                <w:b/>
                <w:i/>
                <w:sz w:val="24"/>
                <w:szCs w:val="24"/>
              </w:rPr>
              <w:t>61,8</w:t>
            </w:r>
          </w:p>
        </w:tc>
        <w:tc>
          <w:tcPr>
            <w:tcW w:w="958" w:type="dxa"/>
          </w:tcPr>
          <w:p w:rsidR="00735A54" w:rsidRDefault="00DC19C6" w:rsidP="00083C2A">
            <w:pPr>
              <w:jc w:val="center"/>
              <w:rPr>
                <w:b/>
                <w:i/>
                <w:sz w:val="24"/>
                <w:szCs w:val="24"/>
              </w:rPr>
            </w:pPr>
            <w:r>
              <w:rPr>
                <w:b/>
                <w:i/>
                <w:sz w:val="24"/>
                <w:szCs w:val="24"/>
              </w:rPr>
              <w:t>58.9</w:t>
            </w:r>
          </w:p>
        </w:tc>
      </w:tr>
      <w:tr w:rsidR="00735A54" w:rsidTr="00083C2A">
        <w:tc>
          <w:tcPr>
            <w:tcW w:w="1914" w:type="dxa"/>
          </w:tcPr>
          <w:p w:rsidR="00735A54" w:rsidRPr="003D03C0" w:rsidRDefault="00735A54" w:rsidP="00083C2A">
            <w:pPr>
              <w:jc w:val="center"/>
              <w:rPr>
                <w:b/>
                <w:i/>
                <w:sz w:val="24"/>
                <w:szCs w:val="24"/>
              </w:rPr>
            </w:pPr>
            <w:r w:rsidRPr="003D03C0">
              <w:rPr>
                <w:b/>
                <w:i/>
                <w:sz w:val="24"/>
                <w:szCs w:val="24"/>
              </w:rPr>
              <w:t>Среднее по РФ</w:t>
            </w:r>
          </w:p>
        </w:tc>
        <w:tc>
          <w:tcPr>
            <w:tcW w:w="957" w:type="dxa"/>
            <w:shd w:val="clear" w:color="auto" w:fill="auto"/>
          </w:tcPr>
          <w:p w:rsidR="00735A54" w:rsidRDefault="00735A54" w:rsidP="00083C2A">
            <w:pPr>
              <w:jc w:val="center"/>
              <w:rPr>
                <w:b/>
                <w:i/>
                <w:sz w:val="24"/>
                <w:szCs w:val="24"/>
              </w:rPr>
            </w:pPr>
            <w:r>
              <w:rPr>
                <w:b/>
                <w:i/>
                <w:sz w:val="24"/>
                <w:szCs w:val="24"/>
              </w:rPr>
              <w:t>48,9</w:t>
            </w:r>
          </w:p>
        </w:tc>
        <w:tc>
          <w:tcPr>
            <w:tcW w:w="957" w:type="dxa"/>
          </w:tcPr>
          <w:p w:rsidR="00735A54" w:rsidRDefault="00E22F71" w:rsidP="00083C2A">
            <w:pPr>
              <w:jc w:val="center"/>
              <w:rPr>
                <w:b/>
                <w:i/>
                <w:sz w:val="24"/>
                <w:szCs w:val="24"/>
              </w:rPr>
            </w:pPr>
            <w:r>
              <w:rPr>
                <w:b/>
                <w:i/>
                <w:sz w:val="24"/>
                <w:szCs w:val="24"/>
              </w:rPr>
              <w:t>57,7</w:t>
            </w:r>
          </w:p>
        </w:tc>
        <w:tc>
          <w:tcPr>
            <w:tcW w:w="957" w:type="dxa"/>
            <w:shd w:val="clear" w:color="auto" w:fill="auto"/>
          </w:tcPr>
          <w:p w:rsidR="00735A54" w:rsidRDefault="00735A54" w:rsidP="00083C2A">
            <w:pPr>
              <w:jc w:val="center"/>
              <w:rPr>
                <w:b/>
                <w:i/>
                <w:sz w:val="24"/>
                <w:szCs w:val="24"/>
              </w:rPr>
            </w:pPr>
            <w:r>
              <w:rPr>
                <w:b/>
                <w:i/>
                <w:sz w:val="24"/>
                <w:szCs w:val="24"/>
              </w:rPr>
              <w:t>45,2</w:t>
            </w:r>
          </w:p>
        </w:tc>
        <w:tc>
          <w:tcPr>
            <w:tcW w:w="957" w:type="dxa"/>
          </w:tcPr>
          <w:p w:rsidR="00735A54" w:rsidRDefault="00E22F71" w:rsidP="00083C2A">
            <w:pPr>
              <w:jc w:val="center"/>
              <w:rPr>
                <w:b/>
                <w:i/>
                <w:sz w:val="24"/>
                <w:szCs w:val="24"/>
              </w:rPr>
            </w:pPr>
            <w:r>
              <w:rPr>
                <w:b/>
                <w:i/>
                <w:sz w:val="24"/>
                <w:szCs w:val="24"/>
              </w:rPr>
              <w:t>45,5</w:t>
            </w:r>
          </w:p>
        </w:tc>
        <w:tc>
          <w:tcPr>
            <w:tcW w:w="957" w:type="dxa"/>
            <w:shd w:val="clear" w:color="auto" w:fill="auto"/>
          </w:tcPr>
          <w:p w:rsidR="00735A54" w:rsidRDefault="00735A54" w:rsidP="00083C2A">
            <w:pPr>
              <w:jc w:val="center"/>
              <w:rPr>
                <w:b/>
                <w:i/>
                <w:sz w:val="24"/>
                <w:szCs w:val="24"/>
              </w:rPr>
            </w:pPr>
            <w:r>
              <w:rPr>
                <w:b/>
                <w:i/>
                <w:sz w:val="24"/>
                <w:szCs w:val="24"/>
              </w:rPr>
              <w:t>59,8</w:t>
            </w:r>
          </w:p>
        </w:tc>
        <w:tc>
          <w:tcPr>
            <w:tcW w:w="957" w:type="dxa"/>
          </w:tcPr>
          <w:p w:rsidR="00735A54" w:rsidRDefault="00DC19C6" w:rsidP="00083C2A">
            <w:pPr>
              <w:jc w:val="center"/>
              <w:rPr>
                <w:b/>
                <w:i/>
                <w:sz w:val="24"/>
                <w:szCs w:val="24"/>
              </w:rPr>
            </w:pPr>
            <w:r>
              <w:rPr>
                <w:b/>
                <w:i/>
                <w:sz w:val="24"/>
                <w:szCs w:val="24"/>
              </w:rPr>
              <w:t>62,4</w:t>
            </w:r>
          </w:p>
        </w:tc>
        <w:tc>
          <w:tcPr>
            <w:tcW w:w="957" w:type="dxa"/>
            <w:shd w:val="clear" w:color="auto" w:fill="auto"/>
          </w:tcPr>
          <w:p w:rsidR="00735A54" w:rsidRDefault="00E22F71" w:rsidP="00083C2A">
            <w:pPr>
              <w:jc w:val="center"/>
              <w:rPr>
                <w:b/>
                <w:i/>
                <w:sz w:val="24"/>
                <w:szCs w:val="24"/>
              </w:rPr>
            </w:pPr>
            <w:r>
              <w:rPr>
                <w:b/>
                <w:i/>
                <w:sz w:val="24"/>
                <w:szCs w:val="24"/>
              </w:rPr>
              <w:t>61,9</w:t>
            </w:r>
          </w:p>
        </w:tc>
        <w:tc>
          <w:tcPr>
            <w:tcW w:w="958" w:type="dxa"/>
          </w:tcPr>
          <w:p w:rsidR="00735A54" w:rsidRDefault="00DC19C6" w:rsidP="00083C2A">
            <w:pPr>
              <w:jc w:val="center"/>
              <w:rPr>
                <w:b/>
                <w:i/>
                <w:sz w:val="24"/>
                <w:szCs w:val="24"/>
              </w:rPr>
            </w:pPr>
            <w:r>
              <w:rPr>
                <w:b/>
                <w:i/>
                <w:sz w:val="24"/>
                <w:szCs w:val="24"/>
              </w:rPr>
              <w:t>60</w:t>
            </w:r>
          </w:p>
        </w:tc>
      </w:tr>
    </w:tbl>
    <w:p w:rsidR="008B082D" w:rsidRDefault="008B082D" w:rsidP="00083C2A">
      <w:pPr>
        <w:jc w:val="center"/>
        <w:rPr>
          <w:b/>
          <w:i/>
          <w:sz w:val="24"/>
          <w:szCs w:val="24"/>
        </w:rPr>
      </w:pPr>
    </w:p>
    <w:p w:rsidR="00931955" w:rsidRDefault="00931955" w:rsidP="00931955">
      <w:pPr>
        <w:jc w:val="both"/>
      </w:pPr>
      <w:r w:rsidRPr="00931955">
        <w:t xml:space="preserve">*серым цветом обозначены результаты ниже прошлогодних, розовым цветом </w:t>
      </w:r>
      <w:r>
        <w:t>–</w:t>
      </w:r>
      <w:r w:rsidRPr="00931955">
        <w:t>выше</w:t>
      </w:r>
    </w:p>
    <w:p w:rsidR="00853E50" w:rsidRDefault="00853E50" w:rsidP="00931955">
      <w:pPr>
        <w:jc w:val="both"/>
      </w:pPr>
      <w:r>
        <w:t>!-низкие результаты как риски</w:t>
      </w:r>
    </w:p>
    <w:p w:rsidR="00931955" w:rsidRDefault="00931955" w:rsidP="008B082D">
      <w:pPr>
        <w:jc w:val="center"/>
        <w:rPr>
          <w:b/>
          <w:i/>
          <w:sz w:val="24"/>
          <w:szCs w:val="24"/>
        </w:rPr>
      </w:pPr>
    </w:p>
    <w:p w:rsidR="00F36EBE" w:rsidRPr="004660A3" w:rsidRDefault="00F36EBE" w:rsidP="008B082D">
      <w:pPr>
        <w:jc w:val="center"/>
        <w:rPr>
          <w:b/>
          <w:i/>
          <w:sz w:val="28"/>
          <w:szCs w:val="28"/>
        </w:rPr>
      </w:pPr>
    </w:p>
    <w:p w:rsidR="00F36EBE" w:rsidRPr="004660A3" w:rsidRDefault="00F36EBE" w:rsidP="002840FF">
      <w:pPr>
        <w:ind w:firstLine="709"/>
        <w:jc w:val="both"/>
        <w:rPr>
          <w:sz w:val="28"/>
          <w:szCs w:val="28"/>
        </w:rPr>
      </w:pPr>
      <w:r w:rsidRPr="004660A3">
        <w:rPr>
          <w:sz w:val="28"/>
          <w:szCs w:val="28"/>
        </w:rPr>
        <w:t xml:space="preserve">    - в 2018 году   качество выполнения работы по русскому языку не изменилось в Сосновоборской ООШ и также как и в 2017 году составляет 0%.</w:t>
      </w:r>
    </w:p>
    <w:p w:rsidR="00F36EBE" w:rsidRPr="004660A3" w:rsidRDefault="00F36EBE" w:rsidP="00F36EBE">
      <w:pPr>
        <w:rPr>
          <w:sz w:val="28"/>
          <w:szCs w:val="28"/>
        </w:rPr>
      </w:pPr>
    </w:p>
    <w:p w:rsidR="00F36EBE" w:rsidRDefault="00F36EBE" w:rsidP="008B082D">
      <w:pPr>
        <w:jc w:val="center"/>
        <w:rPr>
          <w:b/>
          <w:i/>
          <w:sz w:val="24"/>
          <w:szCs w:val="24"/>
        </w:rPr>
      </w:pPr>
      <w:r w:rsidRPr="004963CA">
        <w:rPr>
          <w:b/>
          <w:i/>
          <w:noProof/>
          <w:sz w:val="24"/>
          <w:szCs w:val="24"/>
          <w:lang w:eastAsia="ru-RU"/>
        </w:rPr>
        <w:drawing>
          <wp:inline distT="0" distB="0" distL="0" distR="0" wp14:anchorId="22420649" wp14:editId="59F7EDB8">
            <wp:extent cx="5486400" cy="32004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36EBE" w:rsidRDefault="00F36EBE" w:rsidP="008B082D">
      <w:pPr>
        <w:jc w:val="center"/>
        <w:rPr>
          <w:b/>
          <w:i/>
          <w:sz w:val="24"/>
          <w:szCs w:val="24"/>
        </w:rPr>
      </w:pPr>
    </w:p>
    <w:p w:rsidR="00A56947" w:rsidRDefault="00A56947" w:rsidP="008B082D">
      <w:pPr>
        <w:jc w:val="center"/>
        <w:rPr>
          <w:b/>
          <w:i/>
          <w:sz w:val="24"/>
          <w:szCs w:val="24"/>
        </w:rPr>
      </w:pPr>
    </w:p>
    <w:p w:rsidR="00F11198" w:rsidRPr="004660A3" w:rsidRDefault="00F11198" w:rsidP="008B082D">
      <w:pPr>
        <w:jc w:val="center"/>
        <w:rPr>
          <w:b/>
          <w:i/>
          <w:sz w:val="28"/>
          <w:szCs w:val="28"/>
        </w:rPr>
      </w:pPr>
      <w:r w:rsidRPr="004660A3">
        <w:rPr>
          <w:b/>
          <w:i/>
          <w:sz w:val="28"/>
          <w:szCs w:val="28"/>
        </w:rPr>
        <w:t xml:space="preserve"> Доля участников ВПР</w:t>
      </w:r>
      <w:r w:rsidR="00E37183" w:rsidRPr="004660A3">
        <w:rPr>
          <w:b/>
          <w:i/>
          <w:sz w:val="28"/>
          <w:szCs w:val="28"/>
        </w:rPr>
        <w:t xml:space="preserve"> (5 класс)</w:t>
      </w:r>
      <w:r w:rsidRPr="004660A3">
        <w:rPr>
          <w:b/>
          <w:i/>
          <w:sz w:val="28"/>
          <w:szCs w:val="28"/>
        </w:rPr>
        <w:t>, получивших неудовлетворительный результат</w:t>
      </w:r>
    </w:p>
    <w:p w:rsidR="00821805" w:rsidRDefault="00821805" w:rsidP="008B082D">
      <w:pPr>
        <w:jc w:val="center"/>
        <w:rPr>
          <w:b/>
          <w:i/>
          <w:sz w:val="24"/>
          <w:szCs w:val="24"/>
        </w:rPr>
      </w:pPr>
    </w:p>
    <w:tbl>
      <w:tblPr>
        <w:tblStyle w:val="a8"/>
        <w:tblW w:w="9571" w:type="dxa"/>
        <w:tblLook w:val="04A0" w:firstRow="1" w:lastRow="0" w:firstColumn="1" w:lastColumn="0" w:noHBand="0" w:noVBand="1"/>
      </w:tblPr>
      <w:tblGrid>
        <w:gridCol w:w="1914"/>
        <w:gridCol w:w="957"/>
        <w:gridCol w:w="957"/>
        <w:gridCol w:w="957"/>
        <w:gridCol w:w="957"/>
        <w:gridCol w:w="957"/>
        <w:gridCol w:w="957"/>
        <w:gridCol w:w="957"/>
        <w:gridCol w:w="958"/>
      </w:tblGrid>
      <w:tr w:rsidR="00F11198" w:rsidTr="00E37183">
        <w:trPr>
          <w:trHeight w:val="339"/>
        </w:trPr>
        <w:tc>
          <w:tcPr>
            <w:tcW w:w="1914" w:type="dxa"/>
            <w:vMerge w:val="restart"/>
          </w:tcPr>
          <w:p w:rsidR="00F11198" w:rsidRDefault="00C8103D" w:rsidP="005C6B97">
            <w:pPr>
              <w:jc w:val="center"/>
              <w:rPr>
                <w:b/>
                <w:i/>
                <w:sz w:val="24"/>
                <w:szCs w:val="24"/>
              </w:rPr>
            </w:pPr>
            <w:r>
              <w:rPr>
                <w:b/>
                <w:i/>
                <w:sz w:val="24"/>
                <w:szCs w:val="24"/>
              </w:rPr>
              <w:t>Школа</w:t>
            </w:r>
          </w:p>
        </w:tc>
        <w:tc>
          <w:tcPr>
            <w:tcW w:w="1914" w:type="dxa"/>
            <w:gridSpan w:val="2"/>
          </w:tcPr>
          <w:p w:rsidR="00F11198" w:rsidRPr="00C8103D" w:rsidRDefault="00F11198" w:rsidP="005C6B97">
            <w:pPr>
              <w:jc w:val="center"/>
              <w:rPr>
                <w:b/>
                <w:i/>
                <w:sz w:val="24"/>
                <w:szCs w:val="24"/>
              </w:rPr>
            </w:pPr>
            <w:r w:rsidRPr="00C8103D">
              <w:rPr>
                <w:b/>
                <w:i/>
                <w:sz w:val="24"/>
                <w:szCs w:val="24"/>
              </w:rPr>
              <w:t>Математика</w:t>
            </w:r>
          </w:p>
        </w:tc>
        <w:tc>
          <w:tcPr>
            <w:tcW w:w="1914" w:type="dxa"/>
            <w:gridSpan w:val="2"/>
          </w:tcPr>
          <w:p w:rsidR="00F11198" w:rsidRPr="00C8103D" w:rsidRDefault="00F11198" w:rsidP="005C6B97">
            <w:pPr>
              <w:jc w:val="center"/>
              <w:rPr>
                <w:b/>
                <w:i/>
                <w:sz w:val="24"/>
                <w:szCs w:val="24"/>
              </w:rPr>
            </w:pPr>
            <w:r w:rsidRPr="00C8103D">
              <w:rPr>
                <w:b/>
                <w:i/>
                <w:sz w:val="24"/>
                <w:szCs w:val="24"/>
              </w:rPr>
              <w:t>Русский язык</w:t>
            </w:r>
          </w:p>
        </w:tc>
        <w:tc>
          <w:tcPr>
            <w:tcW w:w="1914" w:type="dxa"/>
            <w:gridSpan w:val="2"/>
          </w:tcPr>
          <w:p w:rsidR="00F11198" w:rsidRPr="00C8103D" w:rsidRDefault="00F11198" w:rsidP="005C6B97">
            <w:pPr>
              <w:jc w:val="center"/>
              <w:rPr>
                <w:b/>
                <w:i/>
                <w:sz w:val="24"/>
                <w:szCs w:val="24"/>
              </w:rPr>
            </w:pPr>
            <w:r w:rsidRPr="00C8103D">
              <w:rPr>
                <w:b/>
                <w:i/>
                <w:sz w:val="24"/>
                <w:szCs w:val="24"/>
              </w:rPr>
              <w:t>История</w:t>
            </w:r>
          </w:p>
        </w:tc>
        <w:tc>
          <w:tcPr>
            <w:tcW w:w="1915" w:type="dxa"/>
            <w:gridSpan w:val="2"/>
          </w:tcPr>
          <w:p w:rsidR="00F11198" w:rsidRPr="00C8103D" w:rsidRDefault="00F11198" w:rsidP="005C6B97">
            <w:pPr>
              <w:jc w:val="center"/>
              <w:rPr>
                <w:b/>
                <w:i/>
                <w:sz w:val="24"/>
                <w:szCs w:val="24"/>
              </w:rPr>
            </w:pPr>
            <w:r w:rsidRPr="00C8103D">
              <w:rPr>
                <w:b/>
                <w:i/>
                <w:sz w:val="24"/>
                <w:szCs w:val="24"/>
              </w:rPr>
              <w:t>Биология</w:t>
            </w:r>
          </w:p>
        </w:tc>
      </w:tr>
      <w:tr w:rsidR="00F11198" w:rsidTr="00E37183">
        <w:tc>
          <w:tcPr>
            <w:tcW w:w="1914" w:type="dxa"/>
            <w:vMerge/>
          </w:tcPr>
          <w:p w:rsidR="00F11198" w:rsidRDefault="00F11198" w:rsidP="005C6B97">
            <w:pPr>
              <w:jc w:val="center"/>
              <w:rPr>
                <w:b/>
                <w:i/>
                <w:sz w:val="24"/>
                <w:szCs w:val="24"/>
              </w:rPr>
            </w:pPr>
          </w:p>
        </w:tc>
        <w:tc>
          <w:tcPr>
            <w:tcW w:w="957" w:type="dxa"/>
            <w:shd w:val="clear" w:color="auto" w:fill="FFFFFF" w:themeFill="background1"/>
          </w:tcPr>
          <w:p w:rsidR="00F11198" w:rsidRPr="00C8103D" w:rsidRDefault="00F11198" w:rsidP="005C6B97">
            <w:pPr>
              <w:jc w:val="center"/>
              <w:rPr>
                <w:b/>
                <w:i/>
                <w:sz w:val="24"/>
                <w:szCs w:val="24"/>
              </w:rPr>
            </w:pPr>
            <w:r w:rsidRPr="00C8103D">
              <w:rPr>
                <w:b/>
                <w:i/>
                <w:sz w:val="24"/>
                <w:szCs w:val="24"/>
              </w:rPr>
              <w:t>2018</w:t>
            </w:r>
          </w:p>
        </w:tc>
        <w:tc>
          <w:tcPr>
            <w:tcW w:w="957" w:type="dxa"/>
          </w:tcPr>
          <w:p w:rsidR="00F11198" w:rsidRPr="00C8103D" w:rsidRDefault="00F11198" w:rsidP="005C6B97">
            <w:pPr>
              <w:jc w:val="center"/>
              <w:rPr>
                <w:b/>
                <w:i/>
                <w:sz w:val="24"/>
                <w:szCs w:val="24"/>
              </w:rPr>
            </w:pPr>
            <w:r w:rsidRPr="00C8103D">
              <w:rPr>
                <w:b/>
                <w:i/>
                <w:sz w:val="24"/>
                <w:szCs w:val="24"/>
              </w:rPr>
              <w:t>2017</w:t>
            </w:r>
          </w:p>
        </w:tc>
        <w:tc>
          <w:tcPr>
            <w:tcW w:w="957" w:type="dxa"/>
            <w:shd w:val="clear" w:color="auto" w:fill="FFFFFF" w:themeFill="background1"/>
          </w:tcPr>
          <w:p w:rsidR="00F11198" w:rsidRPr="00C8103D" w:rsidRDefault="00F11198" w:rsidP="005C6B97">
            <w:pPr>
              <w:jc w:val="center"/>
              <w:rPr>
                <w:b/>
                <w:i/>
                <w:sz w:val="24"/>
                <w:szCs w:val="24"/>
              </w:rPr>
            </w:pPr>
            <w:r w:rsidRPr="00C8103D">
              <w:rPr>
                <w:b/>
                <w:i/>
                <w:sz w:val="24"/>
                <w:szCs w:val="24"/>
              </w:rPr>
              <w:t>2018</w:t>
            </w:r>
          </w:p>
        </w:tc>
        <w:tc>
          <w:tcPr>
            <w:tcW w:w="957" w:type="dxa"/>
          </w:tcPr>
          <w:p w:rsidR="00F11198" w:rsidRPr="00C8103D" w:rsidRDefault="00F11198" w:rsidP="005C6B97">
            <w:pPr>
              <w:jc w:val="center"/>
              <w:rPr>
                <w:b/>
                <w:i/>
                <w:sz w:val="24"/>
                <w:szCs w:val="24"/>
              </w:rPr>
            </w:pPr>
            <w:r w:rsidRPr="00C8103D">
              <w:rPr>
                <w:b/>
                <w:i/>
                <w:sz w:val="24"/>
                <w:szCs w:val="24"/>
              </w:rPr>
              <w:t>2017</w:t>
            </w:r>
          </w:p>
        </w:tc>
        <w:tc>
          <w:tcPr>
            <w:tcW w:w="957" w:type="dxa"/>
            <w:shd w:val="clear" w:color="auto" w:fill="FFFFFF" w:themeFill="background1"/>
          </w:tcPr>
          <w:p w:rsidR="00F11198" w:rsidRPr="00C8103D" w:rsidRDefault="00F11198" w:rsidP="005C6B97">
            <w:pPr>
              <w:jc w:val="center"/>
              <w:rPr>
                <w:b/>
                <w:i/>
                <w:sz w:val="24"/>
                <w:szCs w:val="24"/>
              </w:rPr>
            </w:pPr>
            <w:r w:rsidRPr="00C8103D">
              <w:rPr>
                <w:b/>
                <w:i/>
                <w:sz w:val="24"/>
                <w:szCs w:val="24"/>
              </w:rPr>
              <w:t>2018</w:t>
            </w:r>
          </w:p>
        </w:tc>
        <w:tc>
          <w:tcPr>
            <w:tcW w:w="957" w:type="dxa"/>
          </w:tcPr>
          <w:p w:rsidR="00F11198" w:rsidRPr="00C8103D" w:rsidRDefault="00F11198" w:rsidP="005C6B97">
            <w:pPr>
              <w:jc w:val="center"/>
              <w:rPr>
                <w:b/>
                <w:i/>
                <w:sz w:val="24"/>
                <w:szCs w:val="24"/>
              </w:rPr>
            </w:pPr>
            <w:r w:rsidRPr="00C8103D">
              <w:rPr>
                <w:b/>
                <w:i/>
                <w:sz w:val="24"/>
                <w:szCs w:val="24"/>
              </w:rPr>
              <w:t>2017</w:t>
            </w:r>
          </w:p>
        </w:tc>
        <w:tc>
          <w:tcPr>
            <w:tcW w:w="957" w:type="dxa"/>
            <w:shd w:val="clear" w:color="auto" w:fill="FFFFFF" w:themeFill="background1"/>
          </w:tcPr>
          <w:p w:rsidR="00F11198" w:rsidRPr="00C8103D" w:rsidRDefault="00F11198" w:rsidP="005C6B97">
            <w:pPr>
              <w:jc w:val="center"/>
              <w:rPr>
                <w:b/>
                <w:i/>
                <w:sz w:val="24"/>
                <w:szCs w:val="24"/>
              </w:rPr>
            </w:pPr>
            <w:r w:rsidRPr="00C8103D">
              <w:rPr>
                <w:b/>
                <w:i/>
                <w:sz w:val="24"/>
                <w:szCs w:val="24"/>
              </w:rPr>
              <w:t>2018</w:t>
            </w:r>
          </w:p>
        </w:tc>
        <w:tc>
          <w:tcPr>
            <w:tcW w:w="958" w:type="dxa"/>
          </w:tcPr>
          <w:p w:rsidR="00F11198" w:rsidRPr="00C8103D" w:rsidRDefault="00F11198" w:rsidP="005C6B97">
            <w:pPr>
              <w:jc w:val="center"/>
              <w:rPr>
                <w:b/>
                <w:i/>
                <w:sz w:val="24"/>
                <w:szCs w:val="24"/>
              </w:rPr>
            </w:pPr>
            <w:r w:rsidRPr="00C8103D">
              <w:rPr>
                <w:b/>
                <w:i/>
                <w:sz w:val="24"/>
                <w:szCs w:val="24"/>
              </w:rPr>
              <w:t>2017</w:t>
            </w:r>
          </w:p>
        </w:tc>
      </w:tr>
      <w:tr w:rsidR="00F11198" w:rsidTr="00E37183">
        <w:tc>
          <w:tcPr>
            <w:tcW w:w="1914" w:type="dxa"/>
          </w:tcPr>
          <w:p w:rsidR="00F11198" w:rsidRPr="00296B80" w:rsidRDefault="00F11198" w:rsidP="005C6B97">
            <w:pPr>
              <w:jc w:val="center"/>
              <w:rPr>
                <w:sz w:val="24"/>
                <w:szCs w:val="24"/>
              </w:rPr>
            </w:pPr>
            <w:r>
              <w:rPr>
                <w:sz w:val="24"/>
                <w:szCs w:val="24"/>
              </w:rPr>
              <w:t>СОШ №1</w:t>
            </w:r>
          </w:p>
        </w:tc>
        <w:tc>
          <w:tcPr>
            <w:tcW w:w="957" w:type="dxa"/>
            <w:shd w:val="clear" w:color="auto" w:fill="FFFFFF" w:themeFill="background1"/>
          </w:tcPr>
          <w:p w:rsidR="00F11198" w:rsidRPr="00F11198" w:rsidRDefault="00F11198" w:rsidP="005C6B97">
            <w:pPr>
              <w:jc w:val="center"/>
              <w:rPr>
                <w:sz w:val="24"/>
                <w:szCs w:val="24"/>
              </w:rPr>
            </w:pPr>
            <w:r>
              <w:rPr>
                <w:sz w:val="24"/>
                <w:szCs w:val="24"/>
              </w:rPr>
              <w:t>12,2</w:t>
            </w:r>
          </w:p>
        </w:tc>
        <w:tc>
          <w:tcPr>
            <w:tcW w:w="957" w:type="dxa"/>
          </w:tcPr>
          <w:p w:rsidR="00F11198" w:rsidRPr="00F11198" w:rsidRDefault="007E492F" w:rsidP="005C6B97">
            <w:pPr>
              <w:jc w:val="center"/>
              <w:rPr>
                <w:sz w:val="24"/>
                <w:szCs w:val="24"/>
              </w:rPr>
            </w:pPr>
            <w:r>
              <w:rPr>
                <w:sz w:val="24"/>
                <w:szCs w:val="24"/>
              </w:rPr>
              <w:t>31,9</w:t>
            </w:r>
          </w:p>
        </w:tc>
        <w:tc>
          <w:tcPr>
            <w:tcW w:w="957" w:type="dxa"/>
            <w:shd w:val="clear" w:color="auto" w:fill="FFFFFF" w:themeFill="background1"/>
          </w:tcPr>
          <w:p w:rsidR="00F11198" w:rsidRPr="00F11198" w:rsidRDefault="00F11198" w:rsidP="005C6B97">
            <w:pPr>
              <w:jc w:val="center"/>
              <w:rPr>
                <w:sz w:val="24"/>
                <w:szCs w:val="24"/>
              </w:rPr>
            </w:pPr>
            <w:r>
              <w:rPr>
                <w:sz w:val="24"/>
                <w:szCs w:val="24"/>
              </w:rPr>
              <w:t>12,6</w:t>
            </w:r>
          </w:p>
        </w:tc>
        <w:tc>
          <w:tcPr>
            <w:tcW w:w="957" w:type="dxa"/>
          </w:tcPr>
          <w:p w:rsidR="00F11198" w:rsidRPr="00F11198" w:rsidRDefault="007E492F" w:rsidP="005C6B97">
            <w:pPr>
              <w:jc w:val="center"/>
              <w:rPr>
                <w:sz w:val="24"/>
                <w:szCs w:val="24"/>
              </w:rPr>
            </w:pPr>
            <w:r>
              <w:rPr>
                <w:sz w:val="24"/>
                <w:szCs w:val="24"/>
              </w:rPr>
              <w:t>25,7</w:t>
            </w:r>
          </w:p>
        </w:tc>
        <w:tc>
          <w:tcPr>
            <w:tcW w:w="957" w:type="dxa"/>
            <w:shd w:val="clear" w:color="auto" w:fill="FFFFFF" w:themeFill="background1"/>
          </w:tcPr>
          <w:p w:rsidR="00F11198" w:rsidRPr="00F11198" w:rsidRDefault="00F11198" w:rsidP="005C6B97">
            <w:pPr>
              <w:jc w:val="center"/>
              <w:rPr>
                <w:sz w:val="24"/>
                <w:szCs w:val="24"/>
              </w:rPr>
            </w:pPr>
            <w:r>
              <w:rPr>
                <w:sz w:val="24"/>
                <w:szCs w:val="24"/>
              </w:rPr>
              <w:t>1,1</w:t>
            </w:r>
          </w:p>
        </w:tc>
        <w:tc>
          <w:tcPr>
            <w:tcW w:w="957" w:type="dxa"/>
          </w:tcPr>
          <w:p w:rsidR="00F11198" w:rsidRPr="00F11198" w:rsidRDefault="007E492F" w:rsidP="005C6B97">
            <w:pPr>
              <w:jc w:val="center"/>
              <w:rPr>
                <w:sz w:val="24"/>
                <w:szCs w:val="24"/>
              </w:rPr>
            </w:pPr>
            <w:r>
              <w:rPr>
                <w:sz w:val="24"/>
                <w:szCs w:val="24"/>
              </w:rPr>
              <w:t>34,2</w:t>
            </w:r>
          </w:p>
        </w:tc>
        <w:tc>
          <w:tcPr>
            <w:tcW w:w="957" w:type="dxa"/>
            <w:shd w:val="clear" w:color="auto" w:fill="FFFFFF" w:themeFill="background1"/>
          </w:tcPr>
          <w:p w:rsidR="00F11198" w:rsidRPr="00F11198" w:rsidRDefault="007E492F" w:rsidP="005C6B97">
            <w:pPr>
              <w:jc w:val="center"/>
              <w:rPr>
                <w:sz w:val="24"/>
                <w:szCs w:val="24"/>
              </w:rPr>
            </w:pPr>
            <w:r>
              <w:rPr>
                <w:sz w:val="24"/>
                <w:szCs w:val="24"/>
              </w:rPr>
              <w:t>1.1</w:t>
            </w:r>
          </w:p>
        </w:tc>
        <w:tc>
          <w:tcPr>
            <w:tcW w:w="958" w:type="dxa"/>
          </w:tcPr>
          <w:p w:rsidR="00F11198" w:rsidRPr="00F11198" w:rsidRDefault="007E492F" w:rsidP="005C6B97">
            <w:pPr>
              <w:jc w:val="center"/>
              <w:rPr>
                <w:sz w:val="24"/>
                <w:szCs w:val="24"/>
              </w:rPr>
            </w:pPr>
            <w:r>
              <w:rPr>
                <w:sz w:val="24"/>
                <w:szCs w:val="24"/>
              </w:rPr>
              <w:t>11,3</w:t>
            </w:r>
          </w:p>
        </w:tc>
      </w:tr>
      <w:tr w:rsidR="00F11198" w:rsidTr="00E37183">
        <w:tc>
          <w:tcPr>
            <w:tcW w:w="1914" w:type="dxa"/>
          </w:tcPr>
          <w:p w:rsidR="00F11198" w:rsidRPr="00296B80" w:rsidRDefault="00F11198" w:rsidP="005C6B97">
            <w:pPr>
              <w:jc w:val="center"/>
              <w:rPr>
                <w:sz w:val="24"/>
                <w:szCs w:val="24"/>
              </w:rPr>
            </w:pPr>
            <w:r>
              <w:rPr>
                <w:sz w:val="24"/>
                <w:szCs w:val="24"/>
              </w:rPr>
              <w:t>СОШ №3</w:t>
            </w:r>
          </w:p>
        </w:tc>
        <w:tc>
          <w:tcPr>
            <w:tcW w:w="957" w:type="dxa"/>
            <w:shd w:val="clear" w:color="auto" w:fill="FFFFFF" w:themeFill="background1"/>
          </w:tcPr>
          <w:p w:rsidR="00F11198" w:rsidRPr="00F11198" w:rsidRDefault="00F11198" w:rsidP="005C6B97">
            <w:pPr>
              <w:jc w:val="center"/>
              <w:rPr>
                <w:sz w:val="24"/>
                <w:szCs w:val="24"/>
              </w:rPr>
            </w:pPr>
            <w:r>
              <w:rPr>
                <w:sz w:val="24"/>
                <w:szCs w:val="24"/>
              </w:rPr>
              <w:t>14,5</w:t>
            </w:r>
          </w:p>
        </w:tc>
        <w:tc>
          <w:tcPr>
            <w:tcW w:w="957" w:type="dxa"/>
          </w:tcPr>
          <w:p w:rsidR="00F11198" w:rsidRPr="00F11198" w:rsidRDefault="007E492F" w:rsidP="005C6B97">
            <w:pPr>
              <w:jc w:val="center"/>
              <w:rPr>
                <w:sz w:val="24"/>
                <w:szCs w:val="24"/>
              </w:rPr>
            </w:pPr>
            <w:r>
              <w:rPr>
                <w:sz w:val="24"/>
                <w:szCs w:val="24"/>
              </w:rPr>
              <w:t>11,8</w:t>
            </w:r>
          </w:p>
        </w:tc>
        <w:tc>
          <w:tcPr>
            <w:tcW w:w="957" w:type="dxa"/>
            <w:shd w:val="clear" w:color="auto" w:fill="FFFFFF" w:themeFill="background1"/>
          </w:tcPr>
          <w:p w:rsidR="00F11198" w:rsidRPr="00F11198" w:rsidRDefault="00F11198" w:rsidP="005C6B97">
            <w:pPr>
              <w:jc w:val="center"/>
              <w:rPr>
                <w:sz w:val="24"/>
                <w:szCs w:val="24"/>
              </w:rPr>
            </w:pPr>
            <w:r>
              <w:rPr>
                <w:sz w:val="24"/>
                <w:szCs w:val="24"/>
              </w:rPr>
              <w:t>6,6</w:t>
            </w:r>
          </w:p>
        </w:tc>
        <w:tc>
          <w:tcPr>
            <w:tcW w:w="957" w:type="dxa"/>
          </w:tcPr>
          <w:p w:rsidR="00F11198" w:rsidRPr="00F11198" w:rsidRDefault="007E492F" w:rsidP="005C6B97">
            <w:pPr>
              <w:jc w:val="center"/>
              <w:rPr>
                <w:sz w:val="24"/>
                <w:szCs w:val="24"/>
              </w:rPr>
            </w:pPr>
            <w:r>
              <w:rPr>
                <w:sz w:val="24"/>
                <w:szCs w:val="24"/>
              </w:rPr>
              <w:t>2,9</w:t>
            </w:r>
          </w:p>
        </w:tc>
        <w:tc>
          <w:tcPr>
            <w:tcW w:w="957" w:type="dxa"/>
            <w:shd w:val="clear" w:color="auto" w:fill="FFFFFF" w:themeFill="background1"/>
          </w:tcPr>
          <w:p w:rsidR="00F11198" w:rsidRPr="00F11198" w:rsidRDefault="00F11198" w:rsidP="005C6B97">
            <w:pPr>
              <w:jc w:val="center"/>
              <w:rPr>
                <w:sz w:val="24"/>
                <w:szCs w:val="24"/>
              </w:rPr>
            </w:pPr>
            <w:r>
              <w:rPr>
                <w:sz w:val="24"/>
                <w:szCs w:val="24"/>
              </w:rPr>
              <w:t>13,4</w:t>
            </w:r>
          </w:p>
        </w:tc>
        <w:tc>
          <w:tcPr>
            <w:tcW w:w="957" w:type="dxa"/>
          </w:tcPr>
          <w:p w:rsidR="00F11198" w:rsidRPr="00F11198" w:rsidRDefault="007E492F" w:rsidP="005C6B97">
            <w:pPr>
              <w:jc w:val="center"/>
              <w:rPr>
                <w:sz w:val="24"/>
                <w:szCs w:val="24"/>
              </w:rPr>
            </w:pPr>
            <w:r>
              <w:rPr>
                <w:sz w:val="24"/>
                <w:szCs w:val="24"/>
              </w:rPr>
              <w:t>2,7</w:t>
            </w:r>
          </w:p>
        </w:tc>
        <w:tc>
          <w:tcPr>
            <w:tcW w:w="957" w:type="dxa"/>
            <w:shd w:val="clear" w:color="auto" w:fill="FFFFFF" w:themeFill="background1"/>
          </w:tcPr>
          <w:p w:rsidR="00F11198" w:rsidRPr="00F11198" w:rsidRDefault="007E492F" w:rsidP="005C6B97">
            <w:pPr>
              <w:jc w:val="center"/>
              <w:rPr>
                <w:sz w:val="24"/>
                <w:szCs w:val="24"/>
              </w:rPr>
            </w:pPr>
            <w:r>
              <w:rPr>
                <w:sz w:val="24"/>
                <w:szCs w:val="24"/>
              </w:rPr>
              <w:t>1.4</w:t>
            </w:r>
          </w:p>
        </w:tc>
        <w:tc>
          <w:tcPr>
            <w:tcW w:w="958" w:type="dxa"/>
          </w:tcPr>
          <w:p w:rsidR="00F11198" w:rsidRPr="00F11198" w:rsidRDefault="007E492F" w:rsidP="005C6B97">
            <w:pPr>
              <w:jc w:val="center"/>
              <w:rPr>
                <w:sz w:val="24"/>
                <w:szCs w:val="24"/>
              </w:rPr>
            </w:pPr>
            <w:r>
              <w:rPr>
                <w:sz w:val="24"/>
                <w:szCs w:val="24"/>
              </w:rPr>
              <w:t>14.3</w:t>
            </w:r>
          </w:p>
        </w:tc>
      </w:tr>
      <w:tr w:rsidR="00F11198" w:rsidTr="00E37183">
        <w:tc>
          <w:tcPr>
            <w:tcW w:w="1914" w:type="dxa"/>
          </w:tcPr>
          <w:p w:rsidR="00F11198" w:rsidRPr="00296B80" w:rsidRDefault="00F11198" w:rsidP="005C6B97">
            <w:pPr>
              <w:jc w:val="center"/>
              <w:rPr>
                <w:sz w:val="24"/>
                <w:szCs w:val="24"/>
              </w:rPr>
            </w:pPr>
            <w:r>
              <w:rPr>
                <w:sz w:val="24"/>
                <w:szCs w:val="24"/>
              </w:rPr>
              <w:t>ООШ №2</w:t>
            </w:r>
          </w:p>
        </w:tc>
        <w:tc>
          <w:tcPr>
            <w:tcW w:w="957" w:type="dxa"/>
            <w:shd w:val="clear" w:color="auto" w:fill="FFFFFF" w:themeFill="background1"/>
          </w:tcPr>
          <w:p w:rsidR="00F11198" w:rsidRPr="00F11198" w:rsidRDefault="00F11198" w:rsidP="005C6B97">
            <w:pPr>
              <w:jc w:val="center"/>
              <w:rPr>
                <w:sz w:val="24"/>
                <w:szCs w:val="24"/>
              </w:rPr>
            </w:pPr>
            <w:r>
              <w:rPr>
                <w:sz w:val="24"/>
                <w:szCs w:val="24"/>
              </w:rPr>
              <w:t>23,1</w:t>
            </w:r>
          </w:p>
        </w:tc>
        <w:tc>
          <w:tcPr>
            <w:tcW w:w="957" w:type="dxa"/>
          </w:tcPr>
          <w:p w:rsidR="00F11198" w:rsidRPr="00F11198" w:rsidRDefault="007E492F" w:rsidP="005C6B97">
            <w:pPr>
              <w:jc w:val="center"/>
              <w:rPr>
                <w:sz w:val="24"/>
                <w:szCs w:val="24"/>
              </w:rPr>
            </w:pPr>
            <w:r>
              <w:rPr>
                <w:sz w:val="24"/>
                <w:szCs w:val="24"/>
              </w:rPr>
              <w:t>4,5</w:t>
            </w:r>
          </w:p>
        </w:tc>
        <w:tc>
          <w:tcPr>
            <w:tcW w:w="957" w:type="dxa"/>
            <w:shd w:val="clear" w:color="auto" w:fill="FFFFFF" w:themeFill="background1"/>
          </w:tcPr>
          <w:p w:rsidR="00F11198" w:rsidRPr="00F11198" w:rsidRDefault="00747901" w:rsidP="005C6B97">
            <w:pPr>
              <w:jc w:val="center"/>
              <w:rPr>
                <w:sz w:val="24"/>
                <w:szCs w:val="24"/>
              </w:rPr>
            </w:pPr>
            <w:r>
              <w:rPr>
                <w:sz w:val="24"/>
                <w:szCs w:val="24"/>
              </w:rPr>
              <w:t>21,7</w:t>
            </w:r>
          </w:p>
        </w:tc>
        <w:tc>
          <w:tcPr>
            <w:tcW w:w="957" w:type="dxa"/>
          </w:tcPr>
          <w:p w:rsidR="00F11198" w:rsidRPr="00F11198" w:rsidRDefault="007E492F" w:rsidP="005C6B97">
            <w:pPr>
              <w:jc w:val="center"/>
              <w:rPr>
                <w:sz w:val="24"/>
                <w:szCs w:val="24"/>
              </w:rPr>
            </w:pPr>
            <w:r>
              <w:rPr>
                <w:sz w:val="24"/>
                <w:szCs w:val="24"/>
              </w:rPr>
              <w:t>10,9</w:t>
            </w:r>
          </w:p>
        </w:tc>
        <w:tc>
          <w:tcPr>
            <w:tcW w:w="957" w:type="dxa"/>
            <w:shd w:val="clear" w:color="auto" w:fill="FFFFFF" w:themeFill="background1"/>
          </w:tcPr>
          <w:p w:rsidR="00F11198" w:rsidRPr="00F11198" w:rsidRDefault="00F11198" w:rsidP="005C6B97">
            <w:pPr>
              <w:jc w:val="center"/>
              <w:rPr>
                <w:sz w:val="24"/>
                <w:szCs w:val="24"/>
              </w:rPr>
            </w:pPr>
            <w:r>
              <w:rPr>
                <w:sz w:val="24"/>
                <w:szCs w:val="24"/>
              </w:rPr>
              <w:t>7.4</w:t>
            </w:r>
          </w:p>
        </w:tc>
        <w:tc>
          <w:tcPr>
            <w:tcW w:w="957" w:type="dxa"/>
          </w:tcPr>
          <w:p w:rsidR="00F11198" w:rsidRPr="00F11198" w:rsidRDefault="007E492F" w:rsidP="005C6B97">
            <w:pPr>
              <w:jc w:val="center"/>
              <w:rPr>
                <w:sz w:val="24"/>
                <w:szCs w:val="24"/>
              </w:rPr>
            </w:pPr>
            <w:r>
              <w:rPr>
                <w:sz w:val="24"/>
                <w:szCs w:val="24"/>
              </w:rPr>
              <w:t>0</w:t>
            </w:r>
          </w:p>
        </w:tc>
        <w:tc>
          <w:tcPr>
            <w:tcW w:w="957" w:type="dxa"/>
            <w:shd w:val="clear" w:color="auto" w:fill="FFFFFF" w:themeFill="background1"/>
          </w:tcPr>
          <w:p w:rsidR="00F11198" w:rsidRPr="00F11198" w:rsidRDefault="007E492F" w:rsidP="005C6B97">
            <w:pPr>
              <w:jc w:val="center"/>
              <w:rPr>
                <w:sz w:val="24"/>
                <w:szCs w:val="24"/>
              </w:rPr>
            </w:pPr>
            <w:r>
              <w:rPr>
                <w:sz w:val="24"/>
                <w:szCs w:val="24"/>
              </w:rPr>
              <w:t>0</w:t>
            </w:r>
          </w:p>
        </w:tc>
        <w:tc>
          <w:tcPr>
            <w:tcW w:w="958" w:type="dxa"/>
          </w:tcPr>
          <w:p w:rsidR="00F11198" w:rsidRPr="00F11198" w:rsidRDefault="007E492F" w:rsidP="005C6B97">
            <w:pPr>
              <w:jc w:val="center"/>
              <w:rPr>
                <w:sz w:val="24"/>
                <w:szCs w:val="24"/>
              </w:rPr>
            </w:pPr>
            <w:r>
              <w:rPr>
                <w:sz w:val="24"/>
                <w:szCs w:val="24"/>
              </w:rPr>
              <w:t>2,1</w:t>
            </w:r>
          </w:p>
        </w:tc>
      </w:tr>
      <w:tr w:rsidR="00F11198" w:rsidTr="00E37183">
        <w:tc>
          <w:tcPr>
            <w:tcW w:w="1914" w:type="dxa"/>
          </w:tcPr>
          <w:p w:rsidR="00F11198" w:rsidRPr="00296B80" w:rsidRDefault="00F11198" w:rsidP="005C6B97">
            <w:pPr>
              <w:jc w:val="center"/>
              <w:rPr>
                <w:sz w:val="24"/>
                <w:szCs w:val="24"/>
              </w:rPr>
            </w:pPr>
            <w:r>
              <w:rPr>
                <w:sz w:val="24"/>
                <w:szCs w:val="24"/>
              </w:rPr>
              <w:t>Небыловская СОШ</w:t>
            </w:r>
          </w:p>
        </w:tc>
        <w:tc>
          <w:tcPr>
            <w:tcW w:w="957" w:type="dxa"/>
            <w:shd w:val="clear" w:color="auto" w:fill="FFFFFF" w:themeFill="background1"/>
          </w:tcPr>
          <w:p w:rsidR="00F11198" w:rsidRPr="00F11198" w:rsidRDefault="00F11198" w:rsidP="005C6B97">
            <w:pPr>
              <w:jc w:val="center"/>
              <w:rPr>
                <w:sz w:val="24"/>
                <w:szCs w:val="24"/>
              </w:rPr>
            </w:pPr>
            <w:r>
              <w:rPr>
                <w:sz w:val="24"/>
                <w:szCs w:val="24"/>
              </w:rPr>
              <w:t>0</w:t>
            </w:r>
          </w:p>
        </w:tc>
        <w:tc>
          <w:tcPr>
            <w:tcW w:w="957" w:type="dxa"/>
          </w:tcPr>
          <w:p w:rsidR="00F11198" w:rsidRPr="00F11198" w:rsidRDefault="007E492F" w:rsidP="005C6B97">
            <w:pPr>
              <w:jc w:val="center"/>
              <w:rPr>
                <w:sz w:val="24"/>
                <w:szCs w:val="24"/>
              </w:rPr>
            </w:pPr>
            <w:r>
              <w:rPr>
                <w:sz w:val="24"/>
                <w:szCs w:val="24"/>
              </w:rPr>
              <w:t>9,1</w:t>
            </w:r>
          </w:p>
        </w:tc>
        <w:tc>
          <w:tcPr>
            <w:tcW w:w="957" w:type="dxa"/>
            <w:shd w:val="clear" w:color="auto" w:fill="FFFFFF" w:themeFill="background1"/>
          </w:tcPr>
          <w:p w:rsidR="00F11198" w:rsidRPr="00F11198" w:rsidRDefault="00F11198" w:rsidP="005C6B97">
            <w:pPr>
              <w:jc w:val="center"/>
              <w:rPr>
                <w:sz w:val="24"/>
                <w:szCs w:val="24"/>
              </w:rPr>
            </w:pPr>
            <w:r>
              <w:rPr>
                <w:sz w:val="24"/>
                <w:szCs w:val="24"/>
              </w:rPr>
              <w:t>13,3</w:t>
            </w:r>
          </w:p>
        </w:tc>
        <w:tc>
          <w:tcPr>
            <w:tcW w:w="957" w:type="dxa"/>
          </w:tcPr>
          <w:p w:rsidR="00F11198" w:rsidRPr="00F11198" w:rsidRDefault="007E492F" w:rsidP="005C6B97">
            <w:pPr>
              <w:jc w:val="center"/>
              <w:rPr>
                <w:sz w:val="24"/>
                <w:szCs w:val="24"/>
              </w:rPr>
            </w:pPr>
            <w:r>
              <w:rPr>
                <w:sz w:val="24"/>
                <w:szCs w:val="24"/>
              </w:rPr>
              <w:t>18,2</w:t>
            </w:r>
          </w:p>
        </w:tc>
        <w:tc>
          <w:tcPr>
            <w:tcW w:w="957" w:type="dxa"/>
            <w:shd w:val="clear" w:color="auto" w:fill="FFFFFF" w:themeFill="background1"/>
          </w:tcPr>
          <w:p w:rsidR="00F11198" w:rsidRPr="00F11198" w:rsidRDefault="00F11198" w:rsidP="005C6B97">
            <w:pPr>
              <w:jc w:val="center"/>
              <w:rPr>
                <w:sz w:val="24"/>
                <w:szCs w:val="24"/>
              </w:rPr>
            </w:pPr>
            <w:r>
              <w:rPr>
                <w:sz w:val="24"/>
                <w:szCs w:val="24"/>
              </w:rPr>
              <w:t>13.3</w:t>
            </w:r>
          </w:p>
        </w:tc>
        <w:tc>
          <w:tcPr>
            <w:tcW w:w="957" w:type="dxa"/>
          </w:tcPr>
          <w:p w:rsidR="00F11198" w:rsidRPr="00F11198" w:rsidRDefault="007E492F" w:rsidP="005C6B97">
            <w:pPr>
              <w:jc w:val="center"/>
              <w:rPr>
                <w:sz w:val="24"/>
                <w:szCs w:val="24"/>
              </w:rPr>
            </w:pPr>
            <w:r>
              <w:rPr>
                <w:sz w:val="24"/>
                <w:szCs w:val="24"/>
              </w:rPr>
              <w:t>0</w:t>
            </w:r>
          </w:p>
        </w:tc>
        <w:tc>
          <w:tcPr>
            <w:tcW w:w="957" w:type="dxa"/>
            <w:shd w:val="clear" w:color="auto" w:fill="FFFFFF" w:themeFill="background1"/>
          </w:tcPr>
          <w:p w:rsidR="00F11198" w:rsidRPr="00F11198" w:rsidRDefault="007E492F" w:rsidP="005C6B97">
            <w:pPr>
              <w:jc w:val="center"/>
              <w:rPr>
                <w:sz w:val="24"/>
                <w:szCs w:val="24"/>
              </w:rPr>
            </w:pPr>
            <w:r>
              <w:rPr>
                <w:sz w:val="24"/>
                <w:szCs w:val="24"/>
              </w:rPr>
              <w:t>0</w:t>
            </w:r>
          </w:p>
        </w:tc>
        <w:tc>
          <w:tcPr>
            <w:tcW w:w="958" w:type="dxa"/>
          </w:tcPr>
          <w:p w:rsidR="00F11198" w:rsidRPr="00F11198" w:rsidRDefault="007E492F" w:rsidP="005C6B97">
            <w:pPr>
              <w:jc w:val="center"/>
              <w:rPr>
                <w:sz w:val="24"/>
                <w:szCs w:val="24"/>
              </w:rPr>
            </w:pPr>
            <w:r>
              <w:rPr>
                <w:sz w:val="24"/>
                <w:szCs w:val="24"/>
              </w:rPr>
              <w:t>0</w:t>
            </w:r>
          </w:p>
        </w:tc>
      </w:tr>
    </w:tbl>
    <w:tbl>
      <w:tblPr>
        <w:tblStyle w:val="a8"/>
        <w:tblpPr w:leftFromText="180" w:rightFromText="180" w:vertAnchor="text" w:horzAnchor="margin" w:tblpY="1"/>
        <w:tblW w:w="9571" w:type="dxa"/>
        <w:tblLook w:val="04A0" w:firstRow="1" w:lastRow="0" w:firstColumn="1" w:lastColumn="0" w:noHBand="0" w:noVBand="1"/>
      </w:tblPr>
      <w:tblGrid>
        <w:gridCol w:w="1914"/>
        <w:gridCol w:w="957"/>
        <w:gridCol w:w="957"/>
        <w:gridCol w:w="957"/>
        <w:gridCol w:w="957"/>
        <w:gridCol w:w="957"/>
        <w:gridCol w:w="957"/>
        <w:gridCol w:w="957"/>
        <w:gridCol w:w="958"/>
      </w:tblGrid>
      <w:tr w:rsidR="00E37183" w:rsidTr="00E37183">
        <w:tc>
          <w:tcPr>
            <w:tcW w:w="1914" w:type="dxa"/>
          </w:tcPr>
          <w:p w:rsidR="00E37183" w:rsidRPr="00296B80" w:rsidRDefault="00E37183" w:rsidP="00E37183">
            <w:pPr>
              <w:jc w:val="center"/>
              <w:rPr>
                <w:sz w:val="24"/>
                <w:szCs w:val="24"/>
              </w:rPr>
            </w:pPr>
            <w:r>
              <w:rPr>
                <w:sz w:val="24"/>
                <w:szCs w:val="24"/>
              </w:rPr>
              <w:t>Симская СОШ</w:t>
            </w:r>
          </w:p>
        </w:tc>
        <w:tc>
          <w:tcPr>
            <w:tcW w:w="957" w:type="dxa"/>
            <w:shd w:val="clear" w:color="auto" w:fill="FFFFFF" w:themeFill="background1"/>
          </w:tcPr>
          <w:p w:rsidR="00E37183" w:rsidRPr="00F11198" w:rsidRDefault="00E37183" w:rsidP="00E37183">
            <w:pPr>
              <w:jc w:val="center"/>
              <w:rPr>
                <w:sz w:val="24"/>
                <w:szCs w:val="24"/>
              </w:rPr>
            </w:pPr>
            <w:r>
              <w:rPr>
                <w:sz w:val="24"/>
                <w:szCs w:val="24"/>
              </w:rPr>
              <w:t>19</w:t>
            </w:r>
          </w:p>
        </w:tc>
        <w:tc>
          <w:tcPr>
            <w:tcW w:w="957" w:type="dxa"/>
          </w:tcPr>
          <w:p w:rsidR="00E37183" w:rsidRPr="00F11198" w:rsidRDefault="00E37183" w:rsidP="00E37183">
            <w:pPr>
              <w:jc w:val="center"/>
              <w:rPr>
                <w:sz w:val="24"/>
                <w:szCs w:val="24"/>
              </w:rPr>
            </w:pPr>
            <w:r>
              <w:rPr>
                <w:sz w:val="24"/>
                <w:szCs w:val="24"/>
              </w:rPr>
              <w:t>7,1</w:t>
            </w:r>
          </w:p>
        </w:tc>
        <w:tc>
          <w:tcPr>
            <w:tcW w:w="957" w:type="dxa"/>
            <w:shd w:val="clear" w:color="auto" w:fill="FFFFFF" w:themeFill="background1"/>
          </w:tcPr>
          <w:p w:rsidR="00E37183" w:rsidRPr="00F11198" w:rsidRDefault="00E37183" w:rsidP="00E37183">
            <w:pPr>
              <w:jc w:val="center"/>
              <w:rPr>
                <w:sz w:val="24"/>
                <w:szCs w:val="24"/>
              </w:rPr>
            </w:pPr>
            <w:r>
              <w:rPr>
                <w:sz w:val="24"/>
                <w:szCs w:val="24"/>
              </w:rPr>
              <w:t>13,6</w:t>
            </w:r>
          </w:p>
        </w:tc>
        <w:tc>
          <w:tcPr>
            <w:tcW w:w="957" w:type="dxa"/>
          </w:tcPr>
          <w:p w:rsidR="00E37183" w:rsidRPr="00F11198" w:rsidRDefault="00E37183" w:rsidP="00E37183">
            <w:pPr>
              <w:jc w:val="center"/>
              <w:rPr>
                <w:sz w:val="24"/>
                <w:szCs w:val="24"/>
              </w:rPr>
            </w:pPr>
            <w:r>
              <w:rPr>
                <w:sz w:val="24"/>
                <w:szCs w:val="24"/>
              </w:rPr>
              <w:t>21,4</w:t>
            </w:r>
          </w:p>
        </w:tc>
        <w:tc>
          <w:tcPr>
            <w:tcW w:w="957" w:type="dxa"/>
            <w:shd w:val="clear" w:color="auto" w:fill="FFFFFF" w:themeFill="background1"/>
          </w:tcPr>
          <w:p w:rsidR="00E37183" w:rsidRPr="00F11198" w:rsidRDefault="00E37183" w:rsidP="00E37183">
            <w:pPr>
              <w:jc w:val="center"/>
              <w:rPr>
                <w:sz w:val="24"/>
                <w:szCs w:val="24"/>
              </w:rPr>
            </w:pPr>
            <w:r>
              <w:rPr>
                <w:sz w:val="24"/>
                <w:szCs w:val="24"/>
              </w:rPr>
              <w:t>9,5</w:t>
            </w:r>
          </w:p>
        </w:tc>
        <w:tc>
          <w:tcPr>
            <w:tcW w:w="957" w:type="dxa"/>
          </w:tcPr>
          <w:p w:rsidR="00E37183" w:rsidRPr="00F11198" w:rsidRDefault="00E37183" w:rsidP="00E37183">
            <w:pPr>
              <w:jc w:val="center"/>
              <w:rPr>
                <w:sz w:val="24"/>
                <w:szCs w:val="24"/>
              </w:rPr>
            </w:pPr>
            <w:r>
              <w:rPr>
                <w:sz w:val="24"/>
                <w:szCs w:val="24"/>
              </w:rPr>
              <w:t>0</w:t>
            </w:r>
          </w:p>
        </w:tc>
        <w:tc>
          <w:tcPr>
            <w:tcW w:w="957" w:type="dxa"/>
            <w:shd w:val="clear" w:color="auto" w:fill="FFFFFF" w:themeFill="background1"/>
          </w:tcPr>
          <w:p w:rsidR="00E37183" w:rsidRPr="00F11198" w:rsidRDefault="00E37183" w:rsidP="00E37183">
            <w:pPr>
              <w:jc w:val="center"/>
              <w:rPr>
                <w:sz w:val="24"/>
                <w:szCs w:val="24"/>
              </w:rPr>
            </w:pPr>
            <w:r>
              <w:rPr>
                <w:sz w:val="24"/>
                <w:szCs w:val="24"/>
              </w:rPr>
              <w:t>0</w:t>
            </w:r>
          </w:p>
        </w:tc>
        <w:tc>
          <w:tcPr>
            <w:tcW w:w="958" w:type="dxa"/>
          </w:tcPr>
          <w:p w:rsidR="00E37183" w:rsidRPr="00F11198" w:rsidRDefault="00E37183" w:rsidP="00E37183">
            <w:pPr>
              <w:jc w:val="center"/>
              <w:rPr>
                <w:sz w:val="24"/>
                <w:szCs w:val="24"/>
              </w:rPr>
            </w:pPr>
            <w:r>
              <w:rPr>
                <w:sz w:val="24"/>
                <w:szCs w:val="24"/>
              </w:rPr>
              <w:t>0</w:t>
            </w:r>
          </w:p>
        </w:tc>
      </w:tr>
      <w:tr w:rsidR="00E37183" w:rsidTr="00E37183">
        <w:tc>
          <w:tcPr>
            <w:tcW w:w="1914" w:type="dxa"/>
          </w:tcPr>
          <w:p w:rsidR="00E37183" w:rsidRPr="00296B80" w:rsidRDefault="00E37183" w:rsidP="00E37183">
            <w:pPr>
              <w:jc w:val="center"/>
              <w:rPr>
                <w:sz w:val="24"/>
                <w:szCs w:val="24"/>
              </w:rPr>
            </w:pPr>
            <w:r>
              <w:rPr>
                <w:sz w:val="24"/>
                <w:szCs w:val="24"/>
              </w:rPr>
              <w:t>Андреевская ООШ</w:t>
            </w:r>
          </w:p>
        </w:tc>
        <w:tc>
          <w:tcPr>
            <w:tcW w:w="957" w:type="dxa"/>
            <w:shd w:val="clear" w:color="auto" w:fill="FFFFFF" w:themeFill="background1"/>
          </w:tcPr>
          <w:p w:rsidR="00E37183" w:rsidRPr="00F11198" w:rsidRDefault="00E37183" w:rsidP="00E37183">
            <w:pPr>
              <w:jc w:val="center"/>
              <w:rPr>
                <w:sz w:val="24"/>
                <w:szCs w:val="24"/>
              </w:rPr>
            </w:pPr>
            <w:r>
              <w:rPr>
                <w:sz w:val="24"/>
                <w:szCs w:val="24"/>
              </w:rPr>
              <w:t>0</w:t>
            </w:r>
          </w:p>
        </w:tc>
        <w:tc>
          <w:tcPr>
            <w:tcW w:w="957" w:type="dxa"/>
          </w:tcPr>
          <w:p w:rsidR="00E37183" w:rsidRPr="00F11198" w:rsidRDefault="00E37183" w:rsidP="00E37183">
            <w:pPr>
              <w:jc w:val="center"/>
              <w:rPr>
                <w:sz w:val="24"/>
                <w:szCs w:val="24"/>
              </w:rPr>
            </w:pPr>
            <w:r>
              <w:rPr>
                <w:sz w:val="24"/>
                <w:szCs w:val="24"/>
              </w:rPr>
              <w:t>0</w:t>
            </w:r>
          </w:p>
        </w:tc>
        <w:tc>
          <w:tcPr>
            <w:tcW w:w="957" w:type="dxa"/>
            <w:shd w:val="clear" w:color="auto" w:fill="FFFFFF" w:themeFill="background1"/>
          </w:tcPr>
          <w:p w:rsidR="00E37183" w:rsidRPr="00F11198" w:rsidRDefault="00E37183" w:rsidP="00E37183">
            <w:pPr>
              <w:jc w:val="center"/>
              <w:rPr>
                <w:sz w:val="24"/>
                <w:szCs w:val="24"/>
              </w:rPr>
            </w:pPr>
            <w:r>
              <w:rPr>
                <w:sz w:val="24"/>
                <w:szCs w:val="24"/>
              </w:rPr>
              <w:t>0</w:t>
            </w:r>
          </w:p>
        </w:tc>
        <w:tc>
          <w:tcPr>
            <w:tcW w:w="957" w:type="dxa"/>
          </w:tcPr>
          <w:p w:rsidR="00E37183" w:rsidRPr="00F11198" w:rsidRDefault="00E37183" w:rsidP="00E37183">
            <w:pPr>
              <w:jc w:val="center"/>
              <w:rPr>
                <w:sz w:val="24"/>
                <w:szCs w:val="24"/>
              </w:rPr>
            </w:pPr>
          </w:p>
        </w:tc>
        <w:tc>
          <w:tcPr>
            <w:tcW w:w="957" w:type="dxa"/>
            <w:shd w:val="clear" w:color="auto" w:fill="FFFFFF" w:themeFill="background1"/>
          </w:tcPr>
          <w:p w:rsidR="00E37183" w:rsidRPr="00F11198" w:rsidRDefault="00E37183" w:rsidP="00E37183">
            <w:pPr>
              <w:jc w:val="center"/>
              <w:rPr>
                <w:sz w:val="24"/>
                <w:szCs w:val="24"/>
              </w:rPr>
            </w:pPr>
            <w:r>
              <w:rPr>
                <w:sz w:val="24"/>
                <w:szCs w:val="24"/>
              </w:rPr>
              <w:t>0</w:t>
            </w:r>
          </w:p>
        </w:tc>
        <w:tc>
          <w:tcPr>
            <w:tcW w:w="957" w:type="dxa"/>
          </w:tcPr>
          <w:p w:rsidR="00E37183" w:rsidRPr="00F11198" w:rsidRDefault="00E37183" w:rsidP="00E37183">
            <w:pPr>
              <w:jc w:val="center"/>
              <w:rPr>
                <w:sz w:val="24"/>
                <w:szCs w:val="24"/>
              </w:rPr>
            </w:pPr>
            <w:r>
              <w:rPr>
                <w:sz w:val="24"/>
                <w:szCs w:val="24"/>
              </w:rPr>
              <w:t>0</w:t>
            </w:r>
          </w:p>
        </w:tc>
        <w:tc>
          <w:tcPr>
            <w:tcW w:w="957" w:type="dxa"/>
            <w:shd w:val="clear" w:color="auto" w:fill="FFFFFF" w:themeFill="background1"/>
          </w:tcPr>
          <w:p w:rsidR="00E37183" w:rsidRPr="00F11198" w:rsidRDefault="00E37183" w:rsidP="00E37183">
            <w:pPr>
              <w:jc w:val="center"/>
              <w:rPr>
                <w:sz w:val="24"/>
                <w:szCs w:val="24"/>
              </w:rPr>
            </w:pPr>
            <w:r>
              <w:rPr>
                <w:sz w:val="24"/>
                <w:szCs w:val="24"/>
              </w:rPr>
              <w:t>0</w:t>
            </w:r>
          </w:p>
        </w:tc>
        <w:tc>
          <w:tcPr>
            <w:tcW w:w="958" w:type="dxa"/>
          </w:tcPr>
          <w:p w:rsidR="00E37183" w:rsidRPr="00F11198" w:rsidRDefault="00E37183" w:rsidP="00E37183">
            <w:pPr>
              <w:jc w:val="center"/>
              <w:rPr>
                <w:sz w:val="24"/>
                <w:szCs w:val="24"/>
              </w:rPr>
            </w:pPr>
            <w:r>
              <w:rPr>
                <w:sz w:val="24"/>
                <w:szCs w:val="24"/>
              </w:rPr>
              <w:t>100</w:t>
            </w:r>
          </w:p>
        </w:tc>
      </w:tr>
      <w:tr w:rsidR="00E37183" w:rsidTr="00E37183">
        <w:tc>
          <w:tcPr>
            <w:tcW w:w="1914" w:type="dxa"/>
          </w:tcPr>
          <w:p w:rsidR="00E37183" w:rsidRPr="00296B80" w:rsidRDefault="00E37183" w:rsidP="00E37183">
            <w:pPr>
              <w:jc w:val="center"/>
              <w:rPr>
                <w:sz w:val="24"/>
                <w:szCs w:val="24"/>
              </w:rPr>
            </w:pPr>
            <w:r>
              <w:rPr>
                <w:sz w:val="24"/>
                <w:szCs w:val="24"/>
              </w:rPr>
              <w:t xml:space="preserve">Косинская </w:t>
            </w:r>
            <w:r>
              <w:rPr>
                <w:sz w:val="24"/>
                <w:szCs w:val="24"/>
              </w:rPr>
              <w:lastRenderedPageBreak/>
              <w:t>ООШ</w:t>
            </w:r>
          </w:p>
        </w:tc>
        <w:tc>
          <w:tcPr>
            <w:tcW w:w="957" w:type="dxa"/>
            <w:shd w:val="clear" w:color="auto" w:fill="FFFFFF" w:themeFill="background1"/>
          </w:tcPr>
          <w:p w:rsidR="00E37183" w:rsidRPr="00F11198" w:rsidRDefault="00E37183" w:rsidP="00E37183">
            <w:pPr>
              <w:jc w:val="center"/>
              <w:rPr>
                <w:sz w:val="24"/>
                <w:szCs w:val="24"/>
              </w:rPr>
            </w:pPr>
            <w:r>
              <w:rPr>
                <w:sz w:val="24"/>
                <w:szCs w:val="24"/>
              </w:rPr>
              <w:lastRenderedPageBreak/>
              <w:t>0</w:t>
            </w:r>
          </w:p>
        </w:tc>
        <w:tc>
          <w:tcPr>
            <w:tcW w:w="957" w:type="dxa"/>
          </w:tcPr>
          <w:p w:rsidR="00E37183" w:rsidRPr="00F11198" w:rsidRDefault="00E37183" w:rsidP="00E37183">
            <w:pPr>
              <w:jc w:val="center"/>
              <w:rPr>
                <w:sz w:val="24"/>
                <w:szCs w:val="24"/>
              </w:rPr>
            </w:pPr>
            <w:r>
              <w:rPr>
                <w:sz w:val="24"/>
                <w:szCs w:val="24"/>
              </w:rPr>
              <w:t>20</w:t>
            </w:r>
          </w:p>
        </w:tc>
        <w:tc>
          <w:tcPr>
            <w:tcW w:w="957" w:type="dxa"/>
            <w:shd w:val="clear" w:color="auto" w:fill="FFFFFF" w:themeFill="background1"/>
          </w:tcPr>
          <w:p w:rsidR="00E37183" w:rsidRPr="00F11198" w:rsidRDefault="00E37183" w:rsidP="00E37183">
            <w:pPr>
              <w:jc w:val="center"/>
              <w:rPr>
                <w:sz w:val="24"/>
                <w:szCs w:val="24"/>
              </w:rPr>
            </w:pPr>
            <w:r>
              <w:rPr>
                <w:sz w:val="24"/>
                <w:szCs w:val="24"/>
              </w:rPr>
              <w:t>14,3</w:t>
            </w:r>
          </w:p>
        </w:tc>
        <w:tc>
          <w:tcPr>
            <w:tcW w:w="957" w:type="dxa"/>
          </w:tcPr>
          <w:p w:rsidR="00E37183" w:rsidRPr="00F11198" w:rsidRDefault="00E37183" w:rsidP="00E37183">
            <w:pPr>
              <w:jc w:val="center"/>
              <w:rPr>
                <w:sz w:val="24"/>
                <w:szCs w:val="24"/>
              </w:rPr>
            </w:pPr>
            <w:r>
              <w:rPr>
                <w:sz w:val="24"/>
                <w:szCs w:val="24"/>
              </w:rPr>
              <w:t>20</w:t>
            </w:r>
          </w:p>
        </w:tc>
        <w:tc>
          <w:tcPr>
            <w:tcW w:w="957" w:type="dxa"/>
            <w:shd w:val="clear" w:color="auto" w:fill="FFFFFF" w:themeFill="background1"/>
          </w:tcPr>
          <w:p w:rsidR="00E37183" w:rsidRPr="00F11198" w:rsidRDefault="00E37183" w:rsidP="00E37183">
            <w:pPr>
              <w:jc w:val="center"/>
              <w:rPr>
                <w:sz w:val="24"/>
                <w:szCs w:val="24"/>
              </w:rPr>
            </w:pPr>
            <w:r>
              <w:rPr>
                <w:sz w:val="24"/>
                <w:szCs w:val="24"/>
              </w:rPr>
              <w:t>0</w:t>
            </w:r>
          </w:p>
        </w:tc>
        <w:tc>
          <w:tcPr>
            <w:tcW w:w="957" w:type="dxa"/>
          </w:tcPr>
          <w:p w:rsidR="00E37183" w:rsidRPr="00F11198" w:rsidRDefault="00E37183" w:rsidP="00E37183">
            <w:pPr>
              <w:jc w:val="center"/>
              <w:rPr>
                <w:sz w:val="24"/>
                <w:szCs w:val="24"/>
              </w:rPr>
            </w:pPr>
            <w:r>
              <w:rPr>
                <w:sz w:val="24"/>
                <w:szCs w:val="24"/>
              </w:rPr>
              <w:t>9,1</w:t>
            </w:r>
          </w:p>
        </w:tc>
        <w:tc>
          <w:tcPr>
            <w:tcW w:w="957" w:type="dxa"/>
            <w:shd w:val="clear" w:color="auto" w:fill="FFFFFF" w:themeFill="background1"/>
          </w:tcPr>
          <w:p w:rsidR="00E37183" w:rsidRPr="00F11198" w:rsidRDefault="00E37183" w:rsidP="00E37183">
            <w:pPr>
              <w:jc w:val="center"/>
              <w:rPr>
                <w:sz w:val="24"/>
                <w:szCs w:val="24"/>
              </w:rPr>
            </w:pPr>
            <w:r>
              <w:rPr>
                <w:sz w:val="24"/>
                <w:szCs w:val="24"/>
              </w:rPr>
              <w:t>0</w:t>
            </w:r>
          </w:p>
        </w:tc>
        <w:tc>
          <w:tcPr>
            <w:tcW w:w="958" w:type="dxa"/>
          </w:tcPr>
          <w:p w:rsidR="00E37183" w:rsidRPr="00F11198" w:rsidRDefault="00E37183" w:rsidP="00E37183">
            <w:pPr>
              <w:jc w:val="center"/>
              <w:rPr>
                <w:sz w:val="24"/>
                <w:szCs w:val="24"/>
              </w:rPr>
            </w:pPr>
            <w:r>
              <w:rPr>
                <w:sz w:val="24"/>
                <w:szCs w:val="24"/>
              </w:rPr>
              <w:t>10</w:t>
            </w:r>
          </w:p>
        </w:tc>
      </w:tr>
      <w:tr w:rsidR="00E37183" w:rsidTr="00E37183">
        <w:tc>
          <w:tcPr>
            <w:tcW w:w="1914" w:type="dxa"/>
          </w:tcPr>
          <w:p w:rsidR="00E37183" w:rsidRPr="00296B80" w:rsidRDefault="00E37183" w:rsidP="00E37183">
            <w:pPr>
              <w:jc w:val="center"/>
              <w:rPr>
                <w:sz w:val="24"/>
                <w:szCs w:val="24"/>
              </w:rPr>
            </w:pPr>
            <w:r>
              <w:rPr>
                <w:sz w:val="24"/>
                <w:szCs w:val="24"/>
              </w:rPr>
              <w:t>Опольевская ООШ</w:t>
            </w:r>
          </w:p>
        </w:tc>
        <w:tc>
          <w:tcPr>
            <w:tcW w:w="957" w:type="dxa"/>
            <w:shd w:val="clear" w:color="auto" w:fill="FFFFFF" w:themeFill="background1"/>
          </w:tcPr>
          <w:p w:rsidR="00E37183" w:rsidRPr="00F11198" w:rsidRDefault="00E37183" w:rsidP="00E37183">
            <w:pPr>
              <w:jc w:val="center"/>
              <w:rPr>
                <w:sz w:val="24"/>
                <w:szCs w:val="24"/>
              </w:rPr>
            </w:pPr>
            <w:r>
              <w:rPr>
                <w:sz w:val="24"/>
                <w:szCs w:val="24"/>
              </w:rPr>
              <w:t>23,1</w:t>
            </w:r>
          </w:p>
        </w:tc>
        <w:tc>
          <w:tcPr>
            <w:tcW w:w="957" w:type="dxa"/>
          </w:tcPr>
          <w:p w:rsidR="00E37183" w:rsidRPr="00F11198" w:rsidRDefault="00E37183" w:rsidP="00E37183">
            <w:pPr>
              <w:jc w:val="center"/>
              <w:rPr>
                <w:sz w:val="24"/>
                <w:szCs w:val="24"/>
              </w:rPr>
            </w:pPr>
            <w:r>
              <w:rPr>
                <w:sz w:val="24"/>
                <w:szCs w:val="24"/>
              </w:rPr>
              <w:t>9,1</w:t>
            </w:r>
          </w:p>
        </w:tc>
        <w:tc>
          <w:tcPr>
            <w:tcW w:w="957" w:type="dxa"/>
            <w:shd w:val="clear" w:color="auto" w:fill="FFFFFF" w:themeFill="background1"/>
          </w:tcPr>
          <w:p w:rsidR="00E37183" w:rsidRPr="00F11198" w:rsidRDefault="00E37183" w:rsidP="00E37183">
            <w:pPr>
              <w:jc w:val="center"/>
              <w:rPr>
                <w:sz w:val="24"/>
                <w:szCs w:val="24"/>
              </w:rPr>
            </w:pPr>
            <w:r>
              <w:rPr>
                <w:sz w:val="24"/>
                <w:szCs w:val="24"/>
              </w:rPr>
              <w:t>15,4</w:t>
            </w:r>
          </w:p>
        </w:tc>
        <w:tc>
          <w:tcPr>
            <w:tcW w:w="957" w:type="dxa"/>
          </w:tcPr>
          <w:p w:rsidR="00E37183" w:rsidRPr="00F11198" w:rsidRDefault="00E37183" w:rsidP="00E37183">
            <w:pPr>
              <w:jc w:val="center"/>
              <w:rPr>
                <w:sz w:val="24"/>
                <w:szCs w:val="24"/>
              </w:rPr>
            </w:pPr>
            <w:r>
              <w:rPr>
                <w:sz w:val="24"/>
                <w:szCs w:val="24"/>
              </w:rPr>
              <w:t>9.1</w:t>
            </w:r>
          </w:p>
        </w:tc>
        <w:tc>
          <w:tcPr>
            <w:tcW w:w="957" w:type="dxa"/>
            <w:shd w:val="clear" w:color="auto" w:fill="FFFFFF" w:themeFill="background1"/>
          </w:tcPr>
          <w:p w:rsidR="00E37183" w:rsidRPr="00F11198" w:rsidRDefault="00E37183" w:rsidP="00E37183">
            <w:pPr>
              <w:jc w:val="center"/>
              <w:rPr>
                <w:sz w:val="24"/>
                <w:szCs w:val="24"/>
              </w:rPr>
            </w:pPr>
            <w:r>
              <w:rPr>
                <w:sz w:val="24"/>
                <w:szCs w:val="24"/>
              </w:rPr>
              <w:t>30,8</w:t>
            </w:r>
          </w:p>
        </w:tc>
        <w:tc>
          <w:tcPr>
            <w:tcW w:w="957" w:type="dxa"/>
          </w:tcPr>
          <w:p w:rsidR="00E37183" w:rsidRPr="00F11198" w:rsidRDefault="00E37183" w:rsidP="00E37183">
            <w:pPr>
              <w:jc w:val="center"/>
              <w:rPr>
                <w:sz w:val="24"/>
                <w:szCs w:val="24"/>
              </w:rPr>
            </w:pPr>
            <w:r>
              <w:rPr>
                <w:sz w:val="24"/>
                <w:szCs w:val="24"/>
              </w:rPr>
              <w:t>20</w:t>
            </w:r>
          </w:p>
        </w:tc>
        <w:tc>
          <w:tcPr>
            <w:tcW w:w="957" w:type="dxa"/>
            <w:shd w:val="clear" w:color="auto" w:fill="FFFFFF" w:themeFill="background1"/>
          </w:tcPr>
          <w:p w:rsidR="00E37183" w:rsidRPr="00F11198" w:rsidRDefault="00E37183" w:rsidP="00E37183">
            <w:pPr>
              <w:jc w:val="center"/>
              <w:rPr>
                <w:sz w:val="24"/>
                <w:szCs w:val="24"/>
              </w:rPr>
            </w:pPr>
            <w:r>
              <w:rPr>
                <w:sz w:val="24"/>
                <w:szCs w:val="24"/>
              </w:rPr>
              <w:t>0</w:t>
            </w:r>
          </w:p>
        </w:tc>
        <w:tc>
          <w:tcPr>
            <w:tcW w:w="958" w:type="dxa"/>
          </w:tcPr>
          <w:p w:rsidR="00E37183" w:rsidRPr="00F11198" w:rsidRDefault="00E37183" w:rsidP="00E37183">
            <w:pPr>
              <w:jc w:val="center"/>
              <w:rPr>
                <w:sz w:val="24"/>
                <w:szCs w:val="24"/>
              </w:rPr>
            </w:pPr>
            <w:r>
              <w:rPr>
                <w:sz w:val="24"/>
                <w:szCs w:val="24"/>
              </w:rPr>
              <w:t>10</w:t>
            </w:r>
          </w:p>
        </w:tc>
      </w:tr>
      <w:tr w:rsidR="00E37183" w:rsidTr="00E37183">
        <w:tc>
          <w:tcPr>
            <w:tcW w:w="1914" w:type="dxa"/>
          </w:tcPr>
          <w:p w:rsidR="00E37183" w:rsidRPr="00296B80" w:rsidRDefault="00E37183" w:rsidP="00E37183">
            <w:pPr>
              <w:jc w:val="center"/>
              <w:rPr>
                <w:sz w:val="24"/>
                <w:szCs w:val="24"/>
              </w:rPr>
            </w:pPr>
            <w:r>
              <w:rPr>
                <w:sz w:val="24"/>
                <w:szCs w:val="24"/>
              </w:rPr>
              <w:t>Семьинская ООШ</w:t>
            </w:r>
          </w:p>
        </w:tc>
        <w:tc>
          <w:tcPr>
            <w:tcW w:w="957" w:type="dxa"/>
            <w:shd w:val="clear" w:color="auto" w:fill="FFFFFF" w:themeFill="background1"/>
          </w:tcPr>
          <w:p w:rsidR="00E37183" w:rsidRPr="00F11198" w:rsidRDefault="00E37183" w:rsidP="00E37183">
            <w:pPr>
              <w:jc w:val="center"/>
              <w:rPr>
                <w:sz w:val="24"/>
                <w:szCs w:val="24"/>
              </w:rPr>
            </w:pPr>
            <w:r>
              <w:rPr>
                <w:sz w:val="24"/>
                <w:szCs w:val="24"/>
              </w:rPr>
              <w:t>25</w:t>
            </w:r>
          </w:p>
        </w:tc>
        <w:tc>
          <w:tcPr>
            <w:tcW w:w="957" w:type="dxa"/>
          </w:tcPr>
          <w:p w:rsidR="00E37183" w:rsidRPr="00F11198" w:rsidRDefault="00E37183" w:rsidP="00E37183">
            <w:pPr>
              <w:jc w:val="center"/>
              <w:rPr>
                <w:sz w:val="24"/>
                <w:szCs w:val="24"/>
              </w:rPr>
            </w:pPr>
            <w:r>
              <w:rPr>
                <w:sz w:val="24"/>
                <w:szCs w:val="24"/>
              </w:rPr>
              <w:t>50</w:t>
            </w:r>
          </w:p>
        </w:tc>
        <w:tc>
          <w:tcPr>
            <w:tcW w:w="957" w:type="dxa"/>
            <w:shd w:val="clear" w:color="auto" w:fill="FFFFFF" w:themeFill="background1"/>
          </w:tcPr>
          <w:p w:rsidR="00E37183" w:rsidRPr="00F11198" w:rsidRDefault="00E37183" w:rsidP="00E37183">
            <w:pPr>
              <w:jc w:val="center"/>
              <w:rPr>
                <w:sz w:val="24"/>
                <w:szCs w:val="24"/>
              </w:rPr>
            </w:pPr>
            <w:r>
              <w:rPr>
                <w:sz w:val="24"/>
                <w:szCs w:val="24"/>
              </w:rPr>
              <w:t>0</w:t>
            </w:r>
          </w:p>
        </w:tc>
        <w:tc>
          <w:tcPr>
            <w:tcW w:w="957" w:type="dxa"/>
          </w:tcPr>
          <w:p w:rsidR="00E37183" w:rsidRPr="00F11198" w:rsidRDefault="00E37183" w:rsidP="00E37183">
            <w:pPr>
              <w:jc w:val="center"/>
              <w:rPr>
                <w:sz w:val="24"/>
                <w:szCs w:val="24"/>
              </w:rPr>
            </w:pPr>
            <w:r>
              <w:rPr>
                <w:sz w:val="24"/>
                <w:szCs w:val="24"/>
              </w:rPr>
              <w:t>50</w:t>
            </w:r>
          </w:p>
        </w:tc>
        <w:tc>
          <w:tcPr>
            <w:tcW w:w="957" w:type="dxa"/>
            <w:shd w:val="clear" w:color="auto" w:fill="FFFFFF" w:themeFill="background1"/>
          </w:tcPr>
          <w:p w:rsidR="00E37183" w:rsidRPr="00F11198" w:rsidRDefault="00E37183" w:rsidP="00E37183">
            <w:pPr>
              <w:jc w:val="center"/>
              <w:rPr>
                <w:sz w:val="24"/>
                <w:szCs w:val="24"/>
              </w:rPr>
            </w:pPr>
            <w:r>
              <w:rPr>
                <w:sz w:val="24"/>
                <w:szCs w:val="24"/>
              </w:rPr>
              <w:t>0</w:t>
            </w:r>
          </w:p>
        </w:tc>
        <w:tc>
          <w:tcPr>
            <w:tcW w:w="957" w:type="dxa"/>
          </w:tcPr>
          <w:p w:rsidR="00E37183" w:rsidRPr="00F11198" w:rsidRDefault="00E37183" w:rsidP="00E37183">
            <w:pPr>
              <w:jc w:val="center"/>
              <w:rPr>
                <w:sz w:val="24"/>
                <w:szCs w:val="24"/>
              </w:rPr>
            </w:pPr>
            <w:r>
              <w:rPr>
                <w:sz w:val="24"/>
                <w:szCs w:val="24"/>
              </w:rPr>
              <w:t>0</w:t>
            </w:r>
          </w:p>
        </w:tc>
        <w:tc>
          <w:tcPr>
            <w:tcW w:w="957" w:type="dxa"/>
            <w:shd w:val="clear" w:color="auto" w:fill="FFFFFF" w:themeFill="background1"/>
          </w:tcPr>
          <w:p w:rsidR="00E37183" w:rsidRPr="00F11198" w:rsidRDefault="00E37183" w:rsidP="00E37183">
            <w:pPr>
              <w:jc w:val="center"/>
              <w:rPr>
                <w:sz w:val="24"/>
                <w:szCs w:val="24"/>
              </w:rPr>
            </w:pPr>
            <w:r>
              <w:rPr>
                <w:sz w:val="24"/>
                <w:szCs w:val="24"/>
              </w:rPr>
              <w:t>0</w:t>
            </w:r>
          </w:p>
        </w:tc>
        <w:tc>
          <w:tcPr>
            <w:tcW w:w="958" w:type="dxa"/>
          </w:tcPr>
          <w:p w:rsidR="00E37183" w:rsidRPr="00F11198" w:rsidRDefault="00E37183" w:rsidP="00E37183">
            <w:pPr>
              <w:jc w:val="center"/>
              <w:rPr>
                <w:sz w:val="24"/>
                <w:szCs w:val="24"/>
              </w:rPr>
            </w:pPr>
            <w:r>
              <w:rPr>
                <w:sz w:val="24"/>
                <w:szCs w:val="24"/>
              </w:rPr>
              <w:t>50</w:t>
            </w:r>
          </w:p>
        </w:tc>
      </w:tr>
      <w:tr w:rsidR="00E37183" w:rsidTr="00E37183">
        <w:tc>
          <w:tcPr>
            <w:tcW w:w="1914" w:type="dxa"/>
          </w:tcPr>
          <w:p w:rsidR="00E37183" w:rsidRDefault="00E37183" w:rsidP="00E37183">
            <w:pPr>
              <w:jc w:val="center"/>
              <w:rPr>
                <w:sz w:val="24"/>
                <w:szCs w:val="24"/>
              </w:rPr>
            </w:pPr>
            <w:r>
              <w:rPr>
                <w:sz w:val="24"/>
                <w:szCs w:val="24"/>
              </w:rPr>
              <w:t>Сосновоборская ООШ</w:t>
            </w:r>
          </w:p>
        </w:tc>
        <w:tc>
          <w:tcPr>
            <w:tcW w:w="957" w:type="dxa"/>
            <w:shd w:val="clear" w:color="auto" w:fill="FFFFFF" w:themeFill="background1"/>
          </w:tcPr>
          <w:p w:rsidR="00E37183" w:rsidRPr="00F11198" w:rsidRDefault="00E37183" w:rsidP="00E37183">
            <w:pPr>
              <w:jc w:val="center"/>
              <w:rPr>
                <w:sz w:val="24"/>
                <w:szCs w:val="24"/>
              </w:rPr>
            </w:pPr>
            <w:r>
              <w:rPr>
                <w:sz w:val="24"/>
                <w:szCs w:val="24"/>
              </w:rPr>
              <w:t>0</w:t>
            </w:r>
          </w:p>
        </w:tc>
        <w:tc>
          <w:tcPr>
            <w:tcW w:w="957" w:type="dxa"/>
          </w:tcPr>
          <w:p w:rsidR="00E37183" w:rsidRPr="00F11198" w:rsidRDefault="00E37183" w:rsidP="00E37183">
            <w:pPr>
              <w:jc w:val="center"/>
              <w:rPr>
                <w:sz w:val="24"/>
                <w:szCs w:val="24"/>
              </w:rPr>
            </w:pPr>
            <w:r>
              <w:rPr>
                <w:sz w:val="24"/>
                <w:szCs w:val="24"/>
              </w:rPr>
              <w:t>33,3</w:t>
            </w:r>
          </w:p>
        </w:tc>
        <w:tc>
          <w:tcPr>
            <w:tcW w:w="957" w:type="dxa"/>
            <w:shd w:val="clear" w:color="auto" w:fill="FFFFFF" w:themeFill="background1"/>
          </w:tcPr>
          <w:p w:rsidR="00E37183" w:rsidRPr="00F11198" w:rsidRDefault="00E37183" w:rsidP="00E37183">
            <w:pPr>
              <w:jc w:val="center"/>
              <w:rPr>
                <w:sz w:val="24"/>
                <w:szCs w:val="24"/>
              </w:rPr>
            </w:pPr>
            <w:r>
              <w:rPr>
                <w:sz w:val="24"/>
                <w:szCs w:val="24"/>
              </w:rPr>
              <w:t>50</w:t>
            </w:r>
          </w:p>
        </w:tc>
        <w:tc>
          <w:tcPr>
            <w:tcW w:w="957" w:type="dxa"/>
          </w:tcPr>
          <w:p w:rsidR="00E37183" w:rsidRPr="00F11198" w:rsidRDefault="00E37183" w:rsidP="00E37183">
            <w:pPr>
              <w:jc w:val="center"/>
              <w:rPr>
                <w:sz w:val="24"/>
                <w:szCs w:val="24"/>
              </w:rPr>
            </w:pPr>
            <w:r>
              <w:rPr>
                <w:sz w:val="24"/>
                <w:szCs w:val="24"/>
              </w:rPr>
              <w:t>16,7</w:t>
            </w:r>
          </w:p>
        </w:tc>
        <w:tc>
          <w:tcPr>
            <w:tcW w:w="957" w:type="dxa"/>
            <w:shd w:val="clear" w:color="auto" w:fill="FFFFFF" w:themeFill="background1"/>
          </w:tcPr>
          <w:p w:rsidR="00E37183" w:rsidRPr="00F11198" w:rsidRDefault="00E37183" w:rsidP="00E37183">
            <w:pPr>
              <w:jc w:val="center"/>
              <w:rPr>
                <w:sz w:val="24"/>
                <w:szCs w:val="24"/>
              </w:rPr>
            </w:pPr>
            <w:r>
              <w:rPr>
                <w:sz w:val="24"/>
                <w:szCs w:val="24"/>
              </w:rPr>
              <w:t>0</w:t>
            </w:r>
          </w:p>
        </w:tc>
        <w:tc>
          <w:tcPr>
            <w:tcW w:w="957" w:type="dxa"/>
          </w:tcPr>
          <w:p w:rsidR="00E37183" w:rsidRPr="00F11198" w:rsidRDefault="00E37183" w:rsidP="00E37183">
            <w:pPr>
              <w:jc w:val="center"/>
              <w:rPr>
                <w:sz w:val="24"/>
                <w:szCs w:val="24"/>
              </w:rPr>
            </w:pPr>
            <w:r>
              <w:rPr>
                <w:sz w:val="24"/>
                <w:szCs w:val="24"/>
              </w:rPr>
              <w:t>0</w:t>
            </w:r>
          </w:p>
        </w:tc>
        <w:tc>
          <w:tcPr>
            <w:tcW w:w="957" w:type="dxa"/>
            <w:shd w:val="clear" w:color="auto" w:fill="FFFFFF" w:themeFill="background1"/>
          </w:tcPr>
          <w:p w:rsidR="00E37183" w:rsidRPr="00F11198" w:rsidRDefault="00E37183" w:rsidP="00E37183">
            <w:pPr>
              <w:jc w:val="center"/>
              <w:rPr>
                <w:sz w:val="24"/>
                <w:szCs w:val="24"/>
              </w:rPr>
            </w:pPr>
            <w:r>
              <w:rPr>
                <w:sz w:val="24"/>
                <w:szCs w:val="24"/>
              </w:rPr>
              <w:t>0</w:t>
            </w:r>
          </w:p>
        </w:tc>
        <w:tc>
          <w:tcPr>
            <w:tcW w:w="958" w:type="dxa"/>
          </w:tcPr>
          <w:p w:rsidR="00E37183" w:rsidRPr="00F11198" w:rsidRDefault="00E37183" w:rsidP="00E37183">
            <w:pPr>
              <w:jc w:val="center"/>
              <w:rPr>
                <w:sz w:val="24"/>
                <w:szCs w:val="24"/>
              </w:rPr>
            </w:pPr>
            <w:r>
              <w:rPr>
                <w:sz w:val="24"/>
                <w:szCs w:val="24"/>
              </w:rPr>
              <w:t>33,3</w:t>
            </w:r>
          </w:p>
        </w:tc>
      </w:tr>
      <w:tr w:rsidR="00E37183" w:rsidTr="00E37183">
        <w:tc>
          <w:tcPr>
            <w:tcW w:w="1914" w:type="dxa"/>
          </w:tcPr>
          <w:p w:rsidR="00E37183" w:rsidRDefault="00E37183" w:rsidP="00E37183">
            <w:pPr>
              <w:jc w:val="center"/>
              <w:rPr>
                <w:sz w:val="24"/>
                <w:szCs w:val="24"/>
              </w:rPr>
            </w:pPr>
            <w:r>
              <w:rPr>
                <w:sz w:val="24"/>
                <w:szCs w:val="24"/>
              </w:rPr>
              <w:t>Федоровская ООШ</w:t>
            </w:r>
          </w:p>
        </w:tc>
        <w:tc>
          <w:tcPr>
            <w:tcW w:w="957" w:type="dxa"/>
            <w:shd w:val="clear" w:color="auto" w:fill="FFFFFF" w:themeFill="background1"/>
          </w:tcPr>
          <w:p w:rsidR="00E37183" w:rsidRPr="00F11198" w:rsidRDefault="00E37183" w:rsidP="00E37183">
            <w:pPr>
              <w:jc w:val="center"/>
              <w:rPr>
                <w:sz w:val="24"/>
                <w:szCs w:val="24"/>
              </w:rPr>
            </w:pPr>
            <w:r>
              <w:rPr>
                <w:sz w:val="24"/>
                <w:szCs w:val="24"/>
              </w:rPr>
              <w:t>20</w:t>
            </w:r>
          </w:p>
        </w:tc>
        <w:tc>
          <w:tcPr>
            <w:tcW w:w="957" w:type="dxa"/>
          </w:tcPr>
          <w:p w:rsidR="00E37183" w:rsidRPr="00F11198" w:rsidRDefault="00E37183" w:rsidP="00E37183">
            <w:pPr>
              <w:jc w:val="center"/>
              <w:rPr>
                <w:sz w:val="24"/>
                <w:szCs w:val="24"/>
              </w:rPr>
            </w:pPr>
            <w:r>
              <w:rPr>
                <w:sz w:val="24"/>
                <w:szCs w:val="24"/>
              </w:rPr>
              <w:t>0</w:t>
            </w:r>
          </w:p>
        </w:tc>
        <w:tc>
          <w:tcPr>
            <w:tcW w:w="957" w:type="dxa"/>
            <w:shd w:val="clear" w:color="auto" w:fill="FFFFFF" w:themeFill="background1"/>
          </w:tcPr>
          <w:p w:rsidR="00E37183" w:rsidRPr="00F11198" w:rsidRDefault="00E37183" w:rsidP="00E37183">
            <w:pPr>
              <w:jc w:val="center"/>
              <w:rPr>
                <w:sz w:val="24"/>
                <w:szCs w:val="24"/>
              </w:rPr>
            </w:pPr>
            <w:r>
              <w:rPr>
                <w:sz w:val="24"/>
                <w:szCs w:val="24"/>
              </w:rPr>
              <w:t>33,3</w:t>
            </w:r>
          </w:p>
        </w:tc>
        <w:tc>
          <w:tcPr>
            <w:tcW w:w="957" w:type="dxa"/>
          </w:tcPr>
          <w:p w:rsidR="00E37183" w:rsidRPr="00F11198" w:rsidRDefault="00E37183" w:rsidP="00E37183">
            <w:pPr>
              <w:jc w:val="center"/>
              <w:rPr>
                <w:sz w:val="24"/>
                <w:szCs w:val="24"/>
              </w:rPr>
            </w:pPr>
            <w:r>
              <w:rPr>
                <w:sz w:val="24"/>
                <w:szCs w:val="24"/>
              </w:rPr>
              <w:t>0</w:t>
            </w:r>
          </w:p>
        </w:tc>
        <w:tc>
          <w:tcPr>
            <w:tcW w:w="957" w:type="dxa"/>
            <w:shd w:val="clear" w:color="auto" w:fill="FFFFFF" w:themeFill="background1"/>
          </w:tcPr>
          <w:p w:rsidR="00E37183" w:rsidRPr="00F11198" w:rsidRDefault="00E37183" w:rsidP="00E37183">
            <w:pPr>
              <w:jc w:val="center"/>
              <w:rPr>
                <w:sz w:val="24"/>
                <w:szCs w:val="24"/>
              </w:rPr>
            </w:pPr>
            <w:r>
              <w:rPr>
                <w:sz w:val="24"/>
                <w:szCs w:val="24"/>
              </w:rPr>
              <w:t>0</w:t>
            </w:r>
          </w:p>
        </w:tc>
        <w:tc>
          <w:tcPr>
            <w:tcW w:w="957" w:type="dxa"/>
          </w:tcPr>
          <w:p w:rsidR="00E37183" w:rsidRPr="00F11198" w:rsidRDefault="00E37183" w:rsidP="00E37183">
            <w:pPr>
              <w:jc w:val="center"/>
              <w:rPr>
                <w:sz w:val="24"/>
                <w:szCs w:val="24"/>
              </w:rPr>
            </w:pPr>
            <w:r>
              <w:rPr>
                <w:sz w:val="24"/>
                <w:szCs w:val="24"/>
              </w:rPr>
              <w:t>0</w:t>
            </w:r>
          </w:p>
        </w:tc>
        <w:tc>
          <w:tcPr>
            <w:tcW w:w="957" w:type="dxa"/>
            <w:shd w:val="clear" w:color="auto" w:fill="FFFFFF" w:themeFill="background1"/>
          </w:tcPr>
          <w:p w:rsidR="00E37183" w:rsidRPr="00F11198" w:rsidRDefault="00E37183" w:rsidP="00E37183">
            <w:pPr>
              <w:jc w:val="center"/>
              <w:rPr>
                <w:sz w:val="24"/>
                <w:szCs w:val="24"/>
              </w:rPr>
            </w:pPr>
            <w:r>
              <w:rPr>
                <w:sz w:val="24"/>
                <w:szCs w:val="24"/>
              </w:rPr>
              <w:t>0</w:t>
            </w:r>
          </w:p>
        </w:tc>
        <w:tc>
          <w:tcPr>
            <w:tcW w:w="958" w:type="dxa"/>
          </w:tcPr>
          <w:p w:rsidR="00E37183" w:rsidRPr="00F11198" w:rsidRDefault="00E37183" w:rsidP="00E37183">
            <w:pPr>
              <w:jc w:val="center"/>
              <w:rPr>
                <w:sz w:val="24"/>
                <w:szCs w:val="24"/>
              </w:rPr>
            </w:pPr>
            <w:r>
              <w:rPr>
                <w:sz w:val="24"/>
                <w:szCs w:val="24"/>
              </w:rPr>
              <w:t>0</w:t>
            </w:r>
          </w:p>
        </w:tc>
      </w:tr>
      <w:tr w:rsidR="00E37183" w:rsidTr="00E37183">
        <w:tc>
          <w:tcPr>
            <w:tcW w:w="1914" w:type="dxa"/>
          </w:tcPr>
          <w:p w:rsidR="00E37183" w:rsidRDefault="00E37183" w:rsidP="00E37183">
            <w:pPr>
              <w:jc w:val="center"/>
              <w:rPr>
                <w:sz w:val="24"/>
                <w:szCs w:val="24"/>
              </w:rPr>
            </w:pPr>
            <w:r>
              <w:rPr>
                <w:sz w:val="24"/>
                <w:szCs w:val="24"/>
              </w:rPr>
              <w:t>Шипиловская ООШ</w:t>
            </w:r>
          </w:p>
        </w:tc>
        <w:tc>
          <w:tcPr>
            <w:tcW w:w="957" w:type="dxa"/>
            <w:shd w:val="clear" w:color="auto" w:fill="FFFFFF" w:themeFill="background1"/>
          </w:tcPr>
          <w:p w:rsidR="00E37183" w:rsidRPr="00F11198" w:rsidRDefault="00E37183" w:rsidP="00E37183">
            <w:pPr>
              <w:jc w:val="center"/>
              <w:rPr>
                <w:sz w:val="24"/>
                <w:szCs w:val="24"/>
              </w:rPr>
            </w:pPr>
            <w:r>
              <w:rPr>
                <w:sz w:val="24"/>
                <w:szCs w:val="24"/>
              </w:rPr>
              <w:t>0</w:t>
            </w:r>
          </w:p>
        </w:tc>
        <w:tc>
          <w:tcPr>
            <w:tcW w:w="957" w:type="dxa"/>
          </w:tcPr>
          <w:p w:rsidR="00E37183" w:rsidRPr="00F11198" w:rsidRDefault="00E37183" w:rsidP="00E37183">
            <w:pPr>
              <w:jc w:val="center"/>
              <w:rPr>
                <w:sz w:val="24"/>
                <w:szCs w:val="24"/>
              </w:rPr>
            </w:pPr>
            <w:r>
              <w:rPr>
                <w:sz w:val="24"/>
                <w:szCs w:val="24"/>
              </w:rPr>
              <w:t>42,9</w:t>
            </w:r>
          </w:p>
        </w:tc>
        <w:tc>
          <w:tcPr>
            <w:tcW w:w="957" w:type="dxa"/>
            <w:shd w:val="clear" w:color="auto" w:fill="FFFFFF" w:themeFill="background1"/>
          </w:tcPr>
          <w:p w:rsidR="00E37183" w:rsidRPr="00F11198" w:rsidRDefault="00E37183" w:rsidP="00E37183">
            <w:pPr>
              <w:jc w:val="center"/>
              <w:rPr>
                <w:sz w:val="24"/>
                <w:szCs w:val="24"/>
              </w:rPr>
            </w:pPr>
            <w:r>
              <w:rPr>
                <w:sz w:val="24"/>
                <w:szCs w:val="24"/>
              </w:rPr>
              <w:t>0</w:t>
            </w:r>
          </w:p>
        </w:tc>
        <w:tc>
          <w:tcPr>
            <w:tcW w:w="957" w:type="dxa"/>
          </w:tcPr>
          <w:p w:rsidR="00E37183" w:rsidRPr="00F11198" w:rsidRDefault="00E37183" w:rsidP="00E37183">
            <w:pPr>
              <w:jc w:val="center"/>
              <w:rPr>
                <w:sz w:val="24"/>
                <w:szCs w:val="24"/>
              </w:rPr>
            </w:pPr>
            <w:r>
              <w:rPr>
                <w:sz w:val="24"/>
                <w:szCs w:val="24"/>
              </w:rPr>
              <w:t>42,9</w:t>
            </w:r>
          </w:p>
        </w:tc>
        <w:tc>
          <w:tcPr>
            <w:tcW w:w="957" w:type="dxa"/>
            <w:shd w:val="clear" w:color="auto" w:fill="FFFFFF" w:themeFill="background1"/>
          </w:tcPr>
          <w:p w:rsidR="00E37183" w:rsidRPr="00F11198" w:rsidRDefault="00E37183" w:rsidP="00E37183">
            <w:pPr>
              <w:jc w:val="center"/>
              <w:rPr>
                <w:sz w:val="24"/>
                <w:szCs w:val="24"/>
              </w:rPr>
            </w:pPr>
            <w:r>
              <w:rPr>
                <w:sz w:val="24"/>
                <w:szCs w:val="24"/>
              </w:rPr>
              <w:t>0</w:t>
            </w:r>
          </w:p>
        </w:tc>
        <w:tc>
          <w:tcPr>
            <w:tcW w:w="957" w:type="dxa"/>
          </w:tcPr>
          <w:p w:rsidR="00E37183" w:rsidRPr="00F11198" w:rsidRDefault="00E37183" w:rsidP="00E37183">
            <w:pPr>
              <w:jc w:val="center"/>
              <w:rPr>
                <w:sz w:val="24"/>
                <w:szCs w:val="24"/>
              </w:rPr>
            </w:pPr>
            <w:r>
              <w:rPr>
                <w:sz w:val="24"/>
                <w:szCs w:val="24"/>
              </w:rPr>
              <w:t>14,3</w:t>
            </w:r>
          </w:p>
        </w:tc>
        <w:tc>
          <w:tcPr>
            <w:tcW w:w="957" w:type="dxa"/>
            <w:shd w:val="clear" w:color="auto" w:fill="FFFFFF" w:themeFill="background1"/>
          </w:tcPr>
          <w:p w:rsidR="00E37183" w:rsidRPr="00F11198" w:rsidRDefault="00E37183" w:rsidP="00E37183">
            <w:pPr>
              <w:jc w:val="center"/>
              <w:rPr>
                <w:sz w:val="24"/>
                <w:szCs w:val="24"/>
              </w:rPr>
            </w:pPr>
            <w:r>
              <w:rPr>
                <w:sz w:val="24"/>
                <w:szCs w:val="24"/>
              </w:rPr>
              <w:t>0</w:t>
            </w:r>
          </w:p>
        </w:tc>
        <w:tc>
          <w:tcPr>
            <w:tcW w:w="958" w:type="dxa"/>
          </w:tcPr>
          <w:p w:rsidR="00E37183" w:rsidRPr="00F11198" w:rsidRDefault="00E37183" w:rsidP="00E37183">
            <w:pPr>
              <w:jc w:val="center"/>
              <w:rPr>
                <w:sz w:val="24"/>
                <w:szCs w:val="24"/>
              </w:rPr>
            </w:pPr>
            <w:r>
              <w:rPr>
                <w:sz w:val="24"/>
                <w:szCs w:val="24"/>
              </w:rPr>
              <w:t>0</w:t>
            </w:r>
          </w:p>
        </w:tc>
      </w:tr>
      <w:tr w:rsidR="00E37183" w:rsidTr="00E37183">
        <w:tc>
          <w:tcPr>
            <w:tcW w:w="1914" w:type="dxa"/>
          </w:tcPr>
          <w:p w:rsidR="00E37183" w:rsidRDefault="00E37183" w:rsidP="00E37183">
            <w:pPr>
              <w:jc w:val="center"/>
              <w:rPr>
                <w:sz w:val="24"/>
                <w:szCs w:val="24"/>
              </w:rPr>
            </w:pPr>
            <w:r>
              <w:rPr>
                <w:sz w:val="24"/>
                <w:szCs w:val="24"/>
              </w:rPr>
              <w:t>Шихобаловская ООШ</w:t>
            </w:r>
          </w:p>
        </w:tc>
        <w:tc>
          <w:tcPr>
            <w:tcW w:w="957" w:type="dxa"/>
            <w:shd w:val="clear" w:color="auto" w:fill="FFFFFF" w:themeFill="background1"/>
          </w:tcPr>
          <w:p w:rsidR="00E37183" w:rsidRPr="00F11198" w:rsidRDefault="00E37183" w:rsidP="00E37183">
            <w:pPr>
              <w:jc w:val="center"/>
              <w:rPr>
                <w:sz w:val="24"/>
                <w:szCs w:val="24"/>
              </w:rPr>
            </w:pPr>
            <w:r>
              <w:rPr>
                <w:sz w:val="24"/>
                <w:szCs w:val="24"/>
              </w:rPr>
              <w:t>23,1</w:t>
            </w:r>
          </w:p>
        </w:tc>
        <w:tc>
          <w:tcPr>
            <w:tcW w:w="957" w:type="dxa"/>
          </w:tcPr>
          <w:p w:rsidR="00E37183" w:rsidRPr="00F11198" w:rsidRDefault="00E37183" w:rsidP="00E37183">
            <w:pPr>
              <w:jc w:val="center"/>
              <w:rPr>
                <w:sz w:val="24"/>
                <w:szCs w:val="24"/>
              </w:rPr>
            </w:pPr>
            <w:r>
              <w:rPr>
                <w:sz w:val="24"/>
                <w:szCs w:val="24"/>
              </w:rPr>
              <w:t>9,1</w:t>
            </w:r>
          </w:p>
        </w:tc>
        <w:tc>
          <w:tcPr>
            <w:tcW w:w="957" w:type="dxa"/>
            <w:shd w:val="clear" w:color="auto" w:fill="FFFFFF" w:themeFill="background1"/>
          </w:tcPr>
          <w:p w:rsidR="00E37183" w:rsidRPr="00F11198" w:rsidRDefault="00E37183" w:rsidP="00E37183">
            <w:pPr>
              <w:jc w:val="center"/>
              <w:rPr>
                <w:sz w:val="24"/>
                <w:szCs w:val="24"/>
              </w:rPr>
            </w:pPr>
            <w:r>
              <w:rPr>
                <w:sz w:val="24"/>
                <w:szCs w:val="24"/>
              </w:rPr>
              <w:t>23.1</w:t>
            </w:r>
          </w:p>
        </w:tc>
        <w:tc>
          <w:tcPr>
            <w:tcW w:w="957" w:type="dxa"/>
          </w:tcPr>
          <w:p w:rsidR="00E37183" w:rsidRPr="00F11198" w:rsidRDefault="00E37183" w:rsidP="00E37183">
            <w:pPr>
              <w:jc w:val="center"/>
              <w:rPr>
                <w:sz w:val="24"/>
                <w:szCs w:val="24"/>
              </w:rPr>
            </w:pPr>
            <w:r>
              <w:rPr>
                <w:sz w:val="24"/>
                <w:szCs w:val="24"/>
              </w:rPr>
              <w:t>27,3</w:t>
            </w:r>
          </w:p>
        </w:tc>
        <w:tc>
          <w:tcPr>
            <w:tcW w:w="957" w:type="dxa"/>
            <w:shd w:val="clear" w:color="auto" w:fill="FFFFFF" w:themeFill="background1"/>
          </w:tcPr>
          <w:p w:rsidR="00E37183" w:rsidRPr="00F11198" w:rsidRDefault="00E37183" w:rsidP="00E37183">
            <w:pPr>
              <w:jc w:val="center"/>
              <w:rPr>
                <w:sz w:val="24"/>
                <w:szCs w:val="24"/>
              </w:rPr>
            </w:pPr>
            <w:r>
              <w:rPr>
                <w:sz w:val="24"/>
                <w:szCs w:val="24"/>
              </w:rPr>
              <w:t>0</w:t>
            </w:r>
          </w:p>
        </w:tc>
        <w:tc>
          <w:tcPr>
            <w:tcW w:w="957" w:type="dxa"/>
          </w:tcPr>
          <w:p w:rsidR="00E37183" w:rsidRPr="00F11198" w:rsidRDefault="00E37183" w:rsidP="00E37183">
            <w:pPr>
              <w:jc w:val="center"/>
              <w:rPr>
                <w:sz w:val="24"/>
                <w:szCs w:val="24"/>
              </w:rPr>
            </w:pPr>
            <w:r>
              <w:rPr>
                <w:sz w:val="24"/>
                <w:szCs w:val="24"/>
              </w:rPr>
              <w:t>27,3</w:t>
            </w:r>
          </w:p>
        </w:tc>
        <w:tc>
          <w:tcPr>
            <w:tcW w:w="957" w:type="dxa"/>
            <w:shd w:val="clear" w:color="auto" w:fill="FFFFFF" w:themeFill="background1"/>
          </w:tcPr>
          <w:p w:rsidR="00E37183" w:rsidRPr="00F11198" w:rsidRDefault="00E37183" w:rsidP="00E37183">
            <w:pPr>
              <w:jc w:val="center"/>
              <w:rPr>
                <w:sz w:val="24"/>
                <w:szCs w:val="24"/>
              </w:rPr>
            </w:pPr>
            <w:r>
              <w:rPr>
                <w:sz w:val="24"/>
                <w:szCs w:val="24"/>
              </w:rPr>
              <w:t>0</w:t>
            </w:r>
          </w:p>
        </w:tc>
        <w:tc>
          <w:tcPr>
            <w:tcW w:w="958" w:type="dxa"/>
          </w:tcPr>
          <w:p w:rsidR="00E37183" w:rsidRPr="00F11198" w:rsidRDefault="00E37183" w:rsidP="00E37183">
            <w:pPr>
              <w:jc w:val="center"/>
              <w:rPr>
                <w:sz w:val="24"/>
                <w:szCs w:val="24"/>
              </w:rPr>
            </w:pPr>
            <w:r>
              <w:rPr>
                <w:sz w:val="24"/>
                <w:szCs w:val="24"/>
              </w:rPr>
              <w:t>10</w:t>
            </w:r>
          </w:p>
        </w:tc>
      </w:tr>
      <w:tr w:rsidR="00E37183" w:rsidTr="00E37183">
        <w:tc>
          <w:tcPr>
            <w:tcW w:w="1914" w:type="dxa"/>
          </w:tcPr>
          <w:p w:rsidR="00E37183" w:rsidRDefault="00E37183" w:rsidP="00E37183">
            <w:pPr>
              <w:jc w:val="center"/>
              <w:rPr>
                <w:sz w:val="24"/>
                <w:szCs w:val="24"/>
              </w:rPr>
            </w:pPr>
            <w:r>
              <w:rPr>
                <w:sz w:val="24"/>
                <w:szCs w:val="24"/>
              </w:rPr>
              <w:t>Энтузиастская ООШ</w:t>
            </w:r>
          </w:p>
        </w:tc>
        <w:tc>
          <w:tcPr>
            <w:tcW w:w="957" w:type="dxa"/>
            <w:shd w:val="clear" w:color="auto" w:fill="FFFFFF" w:themeFill="background1"/>
          </w:tcPr>
          <w:p w:rsidR="00E37183" w:rsidRPr="00F11198" w:rsidRDefault="00E37183" w:rsidP="00E37183">
            <w:pPr>
              <w:jc w:val="center"/>
              <w:rPr>
                <w:sz w:val="24"/>
                <w:szCs w:val="24"/>
              </w:rPr>
            </w:pPr>
            <w:r>
              <w:rPr>
                <w:sz w:val="24"/>
                <w:szCs w:val="24"/>
              </w:rPr>
              <w:t>0</w:t>
            </w:r>
          </w:p>
        </w:tc>
        <w:tc>
          <w:tcPr>
            <w:tcW w:w="957" w:type="dxa"/>
          </w:tcPr>
          <w:p w:rsidR="00E37183" w:rsidRPr="00F11198" w:rsidRDefault="00E37183" w:rsidP="00E37183">
            <w:pPr>
              <w:jc w:val="center"/>
              <w:rPr>
                <w:sz w:val="24"/>
                <w:szCs w:val="24"/>
              </w:rPr>
            </w:pPr>
            <w:r>
              <w:rPr>
                <w:sz w:val="24"/>
                <w:szCs w:val="24"/>
              </w:rPr>
              <w:t>7,1</w:t>
            </w:r>
          </w:p>
        </w:tc>
        <w:tc>
          <w:tcPr>
            <w:tcW w:w="957" w:type="dxa"/>
            <w:shd w:val="clear" w:color="auto" w:fill="FFFFFF" w:themeFill="background1"/>
          </w:tcPr>
          <w:p w:rsidR="00E37183" w:rsidRPr="00F11198" w:rsidRDefault="00E37183" w:rsidP="00E37183">
            <w:pPr>
              <w:jc w:val="center"/>
              <w:rPr>
                <w:sz w:val="24"/>
                <w:szCs w:val="24"/>
              </w:rPr>
            </w:pPr>
            <w:r>
              <w:rPr>
                <w:sz w:val="24"/>
                <w:szCs w:val="24"/>
              </w:rPr>
              <w:t>14.3</w:t>
            </w:r>
          </w:p>
        </w:tc>
        <w:tc>
          <w:tcPr>
            <w:tcW w:w="957" w:type="dxa"/>
          </w:tcPr>
          <w:p w:rsidR="00E37183" w:rsidRPr="00F11198" w:rsidRDefault="00E37183" w:rsidP="00E37183">
            <w:pPr>
              <w:jc w:val="center"/>
              <w:rPr>
                <w:sz w:val="24"/>
                <w:szCs w:val="24"/>
              </w:rPr>
            </w:pPr>
            <w:r>
              <w:rPr>
                <w:sz w:val="24"/>
                <w:szCs w:val="24"/>
              </w:rPr>
              <w:t>7,1</w:t>
            </w:r>
          </w:p>
        </w:tc>
        <w:tc>
          <w:tcPr>
            <w:tcW w:w="957" w:type="dxa"/>
            <w:shd w:val="clear" w:color="auto" w:fill="FFFFFF" w:themeFill="background1"/>
          </w:tcPr>
          <w:p w:rsidR="00E37183" w:rsidRPr="00F11198" w:rsidRDefault="00E37183" w:rsidP="00E37183">
            <w:pPr>
              <w:jc w:val="center"/>
              <w:rPr>
                <w:sz w:val="24"/>
                <w:szCs w:val="24"/>
              </w:rPr>
            </w:pPr>
            <w:r>
              <w:rPr>
                <w:sz w:val="24"/>
                <w:szCs w:val="24"/>
              </w:rPr>
              <w:t>0</w:t>
            </w:r>
          </w:p>
        </w:tc>
        <w:tc>
          <w:tcPr>
            <w:tcW w:w="957" w:type="dxa"/>
          </w:tcPr>
          <w:p w:rsidR="00E37183" w:rsidRPr="00F11198" w:rsidRDefault="00E37183" w:rsidP="00E37183">
            <w:pPr>
              <w:jc w:val="center"/>
              <w:rPr>
                <w:sz w:val="24"/>
                <w:szCs w:val="24"/>
              </w:rPr>
            </w:pPr>
            <w:r>
              <w:rPr>
                <w:sz w:val="24"/>
                <w:szCs w:val="24"/>
              </w:rPr>
              <w:t>0</w:t>
            </w:r>
          </w:p>
        </w:tc>
        <w:tc>
          <w:tcPr>
            <w:tcW w:w="957" w:type="dxa"/>
            <w:shd w:val="clear" w:color="auto" w:fill="FFFFFF" w:themeFill="background1"/>
          </w:tcPr>
          <w:p w:rsidR="00E37183" w:rsidRPr="00F11198" w:rsidRDefault="00E37183" w:rsidP="00E37183">
            <w:pPr>
              <w:jc w:val="center"/>
              <w:rPr>
                <w:sz w:val="24"/>
                <w:szCs w:val="24"/>
              </w:rPr>
            </w:pPr>
            <w:r>
              <w:rPr>
                <w:sz w:val="24"/>
                <w:szCs w:val="24"/>
              </w:rPr>
              <w:t>0</w:t>
            </w:r>
          </w:p>
        </w:tc>
        <w:tc>
          <w:tcPr>
            <w:tcW w:w="958" w:type="dxa"/>
          </w:tcPr>
          <w:p w:rsidR="00E37183" w:rsidRPr="00F11198" w:rsidRDefault="00E37183" w:rsidP="00E37183">
            <w:pPr>
              <w:jc w:val="center"/>
              <w:rPr>
                <w:sz w:val="24"/>
                <w:szCs w:val="24"/>
              </w:rPr>
            </w:pPr>
            <w:r>
              <w:rPr>
                <w:sz w:val="24"/>
                <w:szCs w:val="24"/>
              </w:rPr>
              <w:t>7,1</w:t>
            </w:r>
          </w:p>
        </w:tc>
      </w:tr>
      <w:tr w:rsidR="00E37183" w:rsidTr="00E37183">
        <w:tc>
          <w:tcPr>
            <w:tcW w:w="1914" w:type="dxa"/>
          </w:tcPr>
          <w:p w:rsidR="00E37183" w:rsidRPr="003D03C0" w:rsidRDefault="00E37183" w:rsidP="00E37183">
            <w:pPr>
              <w:jc w:val="center"/>
              <w:rPr>
                <w:b/>
                <w:i/>
                <w:sz w:val="24"/>
                <w:szCs w:val="24"/>
              </w:rPr>
            </w:pPr>
            <w:r w:rsidRPr="003D03C0">
              <w:rPr>
                <w:b/>
                <w:i/>
                <w:sz w:val="24"/>
                <w:szCs w:val="24"/>
              </w:rPr>
              <w:t>Среднее по району</w:t>
            </w:r>
          </w:p>
        </w:tc>
        <w:tc>
          <w:tcPr>
            <w:tcW w:w="957" w:type="dxa"/>
            <w:shd w:val="clear" w:color="auto" w:fill="FFFFFF" w:themeFill="background1"/>
          </w:tcPr>
          <w:p w:rsidR="00E37183" w:rsidRDefault="00E37183" w:rsidP="00E37183">
            <w:pPr>
              <w:jc w:val="center"/>
              <w:rPr>
                <w:b/>
                <w:i/>
                <w:sz w:val="24"/>
                <w:szCs w:val="24"/>
              </w:rPr>
            </w:pPr>
            <w:r>
              <w:rPr>
                <w:b/>
                <w:i/>
                <w:sz w:val="24"/>
                <w:szCs w:val="24"/>
              </w:rPr>
              <w:t>13,8</w:t>
            </w:r>
          </w:p>
        </w:tc>
        <w:tc>
          <w:tcPr>
            <w:tcW w:w="957" w:type="dxa"/>
          </w:tcPr>
          <w:p w:rsidR="00E37183" w:rsidRDefault="00E37183" w:rsidP="00E37183">
            <w:pPr>
              <w:jc w:val="center"/>
              <w:rPr>
                <w:b/>
                <w:i/>
                <w:sz w:val="24"/>
                <w:szCs w:val="24"/>
              </w:rPr>
            </w:pPr>
            <w:r>
              <w:rPr>
                <w:b/>
                <w:i/>
                <w:sz w:val="24"/>
                <w:szCs w:val="24"/>
              </w:rPr>
              <w:t>16,6</w:t>
            </w:r>
          </w:p>
        </w:tc>
        <w:tc>
          <w:tcPr>
            <w:tcW w:w="957" w:type="dxa"/>
            <w:shd w:val="clear" w:color="auto" w:fill="FFFFFF" w:themeFill="background1"/>
          </w:tcPr>
          <w:p w:rsidR="00E37183" w:rsidRDefault="00E37183" w:rsidP="00E37183">
            <w:pPr>
              <w:jc w:val="center"/>
              <w:rPr>
                <w:b/>
                <w:i/>
                <w:sz w:val="24"/>
                <w:szCs w:val="24"/>
              </w:rPr>
            </w:pPr>
            <w:r>
              <w:rPr>
                <w:b/>
                <w:i/>
                <w:sz w:val="24"/>
                <w:szCs w:val="24"/>
              </w:rPr>
              <w:t>13</w:t>
            </w:r>
          </w:p>
        </w:tc>
        <w:tc>
          <w:tcPr>
            <w:tcW w:w="957" w:type="dxa"/>
          </w:tcPr>
          <w:p w:rsidR="00E37183" w:rsidRDefault="00E37183" w:rsidP="00E37183">
            <w:pPr>
              <w:jc w:val="center"/>
              <w:rPr>
                <w:b/>
                <w:i/>
                <w:sz w:val="24"/>
                <w:szCs w:val="24"/>
              </w:rPr>
            </w:pPr>
            <w:r>
              <w:rPr>
                <w:b/>
                <w:i/>
                <w:sz w:val="24"/>
                <w:szCs w:val="24"/>
              </w:rPr>
              <w:t>15,5</w:t>
            </w:r>
          </w:p>
        </w:tc>
        <w:tc>
          <w:tcPr>
            <w:tcW w:w="957" w:type="dxa"/>
            <w:shd w:val="clear" w:color="auto" w:fill="FFFFFF" w:themeFill="background1"/>
          </w:tcPr>
          <w:p w:rsidR="00E37183" w:rsidRDefault="00E37183" w:rsidP="00E37183">
            <w:pPr>
              <w:jc w:val="center"/>
              <w:rPr>
                <w:b/>
                <w:i/>
                <w:sz w:val="24"/>
                <w:szCs w:val="24"/>
              </w:rPr>
            </w:pPr>
            <w:r>
              <w:rPr>
                <w:b/>
                <w:i/>
                <w:sz w:val="24"/>
                <w:szCs w:val="24"/>
              </w:rPr>
              <w:t>7,1</w:t>
            </w:r>
          </w:p>
        </w:tc>
        <w:tc>
          <w:tcPr>
            <w:tcW w:w="957" w:type="dxa"/>
          </w:tcPr>
          <w:p w:rsidR="00E37183" w:rsidRDefault="00E37183" w:rsidP="00E37183">
            <w:pPr>
              <w:jc w:val="center"/>
              <w:rPr>
                <w:b/>
                <w:i/>
                <w:sz w:val="24"/>
                <w:szCs w:val="24"/>
              </w:rPr>
            </w:pPr>
            <w:r>
              <w:rPr>
                <w:b/>
                <w:i/>
                <w:sz w:val="24"/>
                <w:szCs w:val="24"/>
              </w:rPr>
              <w:t>11,8</w:t>
            </w:r>
          </w:p>
        </w:tc>
        <w:tc>
          <w:tcPr>
            <w:tcW w:w="957" w:type="dxa"/>
            <w:shd w:val="clear" w:color="auto" w:fill="FFFFFF" w:themeFill="background1"/>
          </w:tcPr>
          <w:p w:rsidR="00E37183" w:rsidRDefault="00E37183" w:rsidP="00E37183">
            <w:pPr>
              <w:jc w:val="center"/>
              <w:rPr>
                <w:b/>
                <w:i/>
                <w:sz w:val="24"/>
                <w:szCs w:val="24"/>
              </w:rPr>
            </w:pPr>
            <w:r>
              <w:rPr>
                <w:b/>
                <w:i/>
                <w:sz w:val="24"/>
                <w:szCs w:val="24"/>
              </w:rPr>
              <w:t>3,2</w:t>
            </w:r>
          </w:p>
        </w:tc>
        <w:tc>
          <w:tcPr>
            <w:tcW w:w="958" w:type="dxa"/>
          </w:tcPr>
          <w:p w:rsidR="00E37183" w:rsidRDefault="00E37183" w:rsidP="00E37183">
            <w:pPr>
              <w:jc w:val="center"/>
              <w:rPr>
                <w:b/>
                <w:i/>
                <w:sz w:val="24"/>
                <w:szCs w:val="24"/>
              </w:rPr>
            </w:pPr>
            <w:r>
              <w:rPr>
                <w:b/>
                <w:i/>
                <w:sz w:val="24"/>
                <w:szCs w:val="24"/>
              </w:rPr>
              <w:t>10,3</w:t>
            </w:r>
          </w:p>
        </w:tc>
      </w:tr>
      <w:tr w:rsidR="00E37183" w:rsidTr="00E37183">
        <w:tc>
          <w:tcPr>
            <w:tcW w:w="1914" w:type="dxa"/>
          </w:tcPr>
          <w:p w:rsidR="00E37183" w:rsidRPr="003D03C0" w:rsidRDefault="00E37183" w:rsidP="00E37183">
            <w:pPr>
              <w:jc w:val="center"/>
              <w:rPr>
                <w:b/>
                <w:i/>
                <w:sz w:val="24"/>
                <w:szCs w:val="24"/>
              </w:rPr>
            </w:pPr>
            <w:r w:rsidRPr="003D03C0">
              <w:rPr>
                <w:b/>
                <w:i/>
                <w:sz w:val="24"/>
                <w:szCs w:val="24"/>
              </w:rPr>
              <w:t>Среднее по области</w:t>
            </w:r>
          </w:p>
        </w:tc>
        <w:tc>
          <w:tcPr>
            <w:tcW w:w="957" w:type="dxa"/>
            <w:shd w:val="clear" w:color="auto" w:fill="FFFFFF" w:themeFill="background1"/>
          </w:tcPr>
          <w:p w:rsidR="00E37183" w:rsidRDefault="00E37183" w:rsidP="00E37183">
            <w:pPr>
              <w:jc w:val="center"/>
              <w:rPr>
                <w:b/>
                <w:i/>
                <w:sz w:val="24"/>
                <w:szCs w:val="24"/>
              </w:rPr>
            </w:pPr>
            <w:r>
              <w:rPr>
                <w:b/>
                <w:i/>
                <w:sz w:val="24"/>
                <w:szCs w:val="24"/>
              </w:rPr>
              <w:t>11,5</w:t>
            </w:r>
          </w:p>
        </w:tc>
        <w:tc>
          <w:tcPr>
            <w:tcW w:w="957" w:type="dxa"/>
          </w:tcPr>
          <w:p w:rsidR="00E37183" w:rsidRDefault="00E37183" w:rsidP="00E37183">
            <w:pPr>
              <w:jc w:val="center"/>
              <w:rPr>
                <w:b/>
                <w:i/>
                <w:sz w:val="24"/>
                <w:szCs w:val="24"/>
              </w:rPr>
            </w:pPr>
            <w:r>
              <w:rPr>
                <w:b/>
                <w:i/>
                <w:sz w:val="24"/>
                <w:szCs w:val="24"/>
              </w:rPr>
              <w:t>9,3</w:t>
            </w:r>
          </w:p>
        </w:tc>
        <w:tc>
          <w:tcPr>
            <w:tcW w:w="957" w:type="dxa"/>
            <w:shd w:val="clear" w:color="auto" w:fill="FFFFFF" w:themeFill="background1"/>
          </w:tcPr>
          <w:p w:rsidR="00E37183" w:rsidRDefault="00E37183" w:rsidP="00E37183">
            <w:pPr>
              <w:jc w:val="center"/>
              <w:rPr>
                <w:b/>
                <w:i/>
                <w:sz w:val="24"/>
                <w:szCs w:val="24"/>
              </w:rPr>
            </w:pPr>
            <w:r>
              <w:rPr>
                <w:b/>
                <w:i/>
                <w:sz w:val="24"/>
                <w:szCs w:val="24"/>
              </w:rPr>
              <w:t>11,4</w:t>
            </w:r>
          </w:p>
        </w:tc>
        <w:tc>
          <w:tcPr>
            <w:tcW w:w="957" w:type="dxa"/>
          </w:tcPr>
          <w:p w:rsidR="00E37183" w:rsidRDefault="00E37183" w:rsidP="00E37183">
            <w:pPr>
              <w:jc w:val="center"/>
              <w:rPr>
                <w:b/>
                <w:i/>
                <w:sz w:val="24"/>
                <w:szCs w:val="24"/>
              </w:rPr>
            </w:pPr>
            <w:r>
              <w:rPr>
                <w:b/>
                <w:i/>
                <w:sz w:val="24"/>
                <w:szCs w:val="24"/>
              </w:rPr>
              <w:t>11,5</w:t>
            </w:r>
          </w:p>
        </w:tc>
        <w:tc>
          <w:tcPr>
            <w:tcW w:w="957" w:type="dxa"/>
            <w:shd w:val="clear" w:color="auto" w:fill="FFFFFF" w:themeFill="background1"/>
          </w:tcPr>
          <w:p w:rsidR="00E37183" w:rsidRDefault="00E37183" w:rsidP="00E37183">
            <w:pPr>
              <w:jc w:val="center"/>
              <w:rPr>
                <w:b/>
                <w:i/>
                <w:sz w:val="24"/>
                <w:szCs w:val="24"/>
              </w:rPr>
            </w:pPr>
            <w:r>
              <w:rPr>
                <w:b/>
                <w:i/>
                <w:sz w:val="24"/>
                <w:szCs w:val="24"/>
              </w:rPr>
              <w:t>4,1</w:t>
            </w:r>
          </w:p>
        </w:tc>
        <w:tc>
          <w:tcPr>
            <w:tcW w:w="957" w:type="dxa"/>
          </w:tcPr>
          <w:p w:rsidR="00E37183" w:rsidRDefault="00E37183" w:rsidP="00E37183">
            <w:pPr>
              <w:jc w:val="center"/>
              <w:rPr>
                <w:b/>
                <w:i/>
                <w:sz w:val="24"/>
                <w:szCs w:val="24"/>
              </w:rPr>
            </w:pPr>
            <w:r>
              <w:rPr>
                <w:b/>
                <w:i/>
                <w:sz w:val="24"/>
                <w:szCs w:val="24"/>
              </w:rPr>
              <w:t>7,7</w:t>
            </w:r>
          </w:p>
        </w:tc>
        <w:tc>
          <w:tcPr>
            <w:tcW w:w="957" w:type="dxa"/>
            <w:shd w:val="clear" w:color="auto" w:fill="FFFFFF" w:themeFill="background1"/>
          </w:tcPr>
          <w:p w:rsidR="00E37183" w:rsidRDefault="00E37183" w:rsidP="00E37183">
            <w:pPr>
              <w:jc w:val="center"/>
              <w:rPr>
                <w:b/>
                <w:i/>
                <w:sz w:val="24"/>
                <w:szCs w:val="24"/>
              </w:rPr>
            </w:pPr>
            <w:r>
              <w:rPr>
                <w:b/>
                <w:i/>
                <w:sz w:val="24"/>
                <w:szCs w:val="24"/>
              </w:rPr>
              <w:t>9,6</w:t>
            </w:r>
          </w:p>
        </w:tc>
        <w:tc>
          <w:tcPr>
            <w:tcW w:w="958" w:type="dxa"/>
          </w:tcPr>
          <w:p w:rsidR="00E37183" w:rsidRDefault="00E37183" w:rsidP="00E37183">
            <w:pPr>
              <w:jc w:val="center"/>
              <w:rPr>
                <w:b/>
                <w:i/>
                <w:sz w:val="24"/>
                <w:szCs w:val="24"/>
              </w:rPr>
            </w:pPr>
            <w:r>
              <w:rPr>
                <w:b/>
                <w:i/>
                <w:sz w:val="24"/>
                <w:szCs w:val="24"/>
              </w:rPr>
              <w:t>9,7</w:t>
            </w:r>
          </w:p>
        </w:tc>
      </w:tr>
      <w:tr w:rsidR="00E37183" w:rsidTr="00E37183">
        <w:tc>
          <w:tcPr>
            <w:tcW w:w="1914" w:type="dxa"/>
          </w:tcPr>
          <w:p w:rsidR="00E37183" w:rsidRPr="003D03C0" w:rsidRDefault="00E37183" w:rsidP="00E37183">
            <w:pPr>
              <w:jc w:val="center"/>
              <w:rPr>
                <w:b/>
                <w:i/>
                <w:sz w:val="24"/>
                <w:szCs w:val="24"/>
              </w:rPr>
            </w:pPr>
            <w:r w:rsidRPr="003D03C0">
              <w:rPr>
                <w:b/>
                <w:i/>
                <w:sz w:val="24"/>
                <w:szCs w:val="24"/>
              </w:rPr>
              <w:t>Среднее по РФ</w:t>
            </w:r>
          </w:p>
        </w:tc>
        <w:tc>
          <w:tcPr>
            <w:tcW w:w="957" w:type="dxa"/>
            <w:shd w:val="clear" w:color="auto" w:fill="FFFFFF" w:themeFill="background1"/>
          </w:tcPr>
          <w:p w:rsidR="00E37183" w:rsidRDefault="00E37183" w:rsidP="00E37183">
            <w:pPr>
              <w:jc w:val="center"/>
              <w:rPr>
                <w:b/>
                <w:i/>
                <w:sz w:val="24"/>
                <w:szCs w:val="24"/>
              </w:rPr>
            </w:pPr>
            <w:r>
              <w:rPr>
                <w:b/>
                <w:i/>
                <w:sz w:val="24"/>
                <w:szCs w:val="24"/>
              </w:rPr>
              <w:t>13,6</w:t>
            </w:r>
          </w:p>
        </w:tc>
        <w:tc>
          <w:tcPr>
            <w:tcW w:w="957" w:type="dxa"/>
          </w:tcPr>
          <w:p w:rsidR="00E37183" w:rsidRDefault="00E37183" w:rsidP="00E37183">
            <w:pPr>
              <w:jc w:val="center"/>
              <w:rPr>
                <w:b/>
                <w:i/>
                <w:sz w:val="24"/>
                <w:szCs w:val="24"/>
              </w:rPr>
            </w:pPr>
            <w:r>
              <w:rPr>
                <w:b/>
                <w:i/>
                <w:sz w:val="24"/>
                <w:szCs w:val="24"/>
              </w:rPr>
              <w:t>10,6</w:t>
            </w:r>
          </w:p>
        </w:tc>
        <w:tc>
          <w:tcPr>
            <w:tcW w:w="957" w:type="dxa"/>
            <w:shd w:val="clear" w:color="auto" w:fill="FFFFFF" w:themeFill="background1"/>
          </w:tcPr>
          <w:p w:rsidR="00E37183" w:rsidRDefault="00E37183" w:rsidP="00E37183">
            <w:pPr>
              <w:jc w:val="center"/>
              <w:rPr>
                <w:b/>
                <w:i/>
                <w:sz w:val="24"/>
                <w:szCs w:val="24"/>
              </w:rPr>
            </w:pPr>
            <w:r>
              <w:rPr>
                <w:b/>
                <w:i/>
                <w:sz w:val="24"/>
                <w:szCs w:val="24"/>
              </w:rPr>
              <w:t>15,1</w:t>
            </w:r>
          </w:p>
        </w:tc>
        <w:tc>
          <w:tcPr>
            <w:tcW w:w="957" w:type="dxa"/>
          </w:tcPr>
          <w:p w:rsidR="00E37183" w:rsidRDefault="00E37183" w:rsidP="00E37183">
            <w:pPr>
              <w:jc w:val="center"/>
              <w:rPr>
                <w:b/>
                <w:i/>
                <w:sz w:val="24"/>
                <w:szCs w:val="24"/>
              </w:rPr>
            </w:pPr>
            <w:r>
              <w:rPr>
                <w:b/>
                <w:i/>
                <w:sz w:val="24"/>
                <w:szCs w:val="24"/>
              </w:rPr>
              <w:t>15,4</w:t>
            </w:r>
          </w:p>
        </w:tc>
        <w:tc>
          <w:tcPr>
            <w:tcW w:w="957" w:type="dxa"/>
            <w:shd w:val="clear" w:color="auto" w:fill="FFFFFF" w:themeFill="background1"/>
          </w:tcPr>
          <w:p w:rsidR="00E37183" w:rsidRDefault="00E37183" w:rsidP="00E37183">
            <w:pPr>
              <w:jc w:val="center"/>
              <w:rPr>
                <w:b/>
                <w:i/>
                <w:sz w:val="24"/>
                <w:szCs w:val="24"/>
              </w:rPr>
            </w:pPr>
            <w:r>
              <w:rPr>
                <w:b/>
                <w:i/>
                <w:sz w:val="24"/>
                <w:szCs w:val="24"/>
              </w:rPr>
              <w:t>6</w:t>
            </w:r>
          </w:p>
        </w:tc>
        <w:tc>
          <w:tcPr>
            <w:tcW w:w="957" w:type="dxa"/>
          </w:tcPr>
          <w:p w:rsidR="00E37183" w:rsidRDefault="00E37183" w:rsidP="00E37183">
            <w:pPr>
              <w:jc w:val="center"/>
              <w:rPr>
                <w:b/>
                <w:i/>
                <w:sz w:val="24"/>
                <w:szCs w:val="24"/>
              </w:rPr>
            </w:pPr>
            <w:r>
              <w:rPr>
                <w:b/>
                <w:i/>
                <w:sz w:val="24"/>
                <w:szCs w:val="24"/>
              </w:rPr>
              <w:t>7,2</w:t>
            </w:r>
          </w:p>
        </w:tc>
        <w:tc>
          <w:tcPr>
            <w:tcW w:w="957" w:type="dxa"/>
            <w:shd w:val="clear" w:color="auto" w:fill="FFFFFF" w:themeFill="background1"/>
          </w:tcPr>
          <w:p w:rsidR="00E37183" w:rsidRDefault="00E37183" w:rsidP="00E37183">
            <w:pPr>
              <w:jc w:val="center"/>
              <w:rPr>
                <w:b/>
                <w:i/>
                <w:sz w:val="24"/>
                <w:szCs w:val="24"/>
              </w:rPr>
            </w:pPr>
            <w:r>
              <w:rPr>
                <w:b/>
                <w:i/>
                <w:sz w:val="24"/>
                <w:szCs w:val="24"/>
              </w:rPr>
              <w:t>10,5</w:t>
            </w:r>
          </w:p>
        </w:tc>
        <w:tc>
          <w:tcPr>
            <w:tcW w:w="958" w:type="dxa"/>
          </w:tcPr>
          <w:p w:rsidR="00E37183" w:rsidRDefault="00E37183" w:rsidP="00E37183">
            <w:pPr>
              <w:jc w:val="center"/>
              <w:rPr>
                <w:b/>
                <w:i/>
                <w:sz w:val="24"/>
                <w:szCs w:val="24"/>
              </w:rPr>
            </w:pPr>
            <w:r>
              <w:rPr>
                <w:b/>
                <w:i/>
                <w:sz w:val="24"/>
                <w:szCs w:val="24"/>
              </w:rPr>
              <w:t>10,2</w:t>
            </w:r>
          </w:p>
        </w:tc>
      </w:tr>
    </w:tbl>
    <w:p w:rsidR="00C05012" w:rsidRDefault="00C05012" w:rsidP="004660A3">
      <w:pPr>
        <w:rPr>
          <w:sz w:val="24"/>
          <w:szCs w:val="24"/>
        </w:rPr>
      </w:pPr>
    </w:p>
    <w:p w:rsidR="00C05012" w:rsidRPr="00C05012" w:rsidRDefault="00C05012" w:rsidP="00C05012">
      <w:pPr>
        <w:rPr>
          <w:sz w:val="24"/>
          <w:szCs w:val="24"/>
        </w:rPr>
      </w:pPr>
    </w:p>
    <w:p w:rsidR="00F739BD" w:rsidRPr="004660A3" w:rsidRDefault="00C05012" w:rsidP="002840FF">
      <w:pPr>
        <w:tabs>
          <w:tab w:val="left" w:pos="871"/>
          <w:tab w:val="left" w:pos="1842"/>
        </w:tabs>
        <w:ind w:firstLine="873"/>
        <w:rPr>
          <w:sz w:val="28"/>
          <w:szCs w:val="28"/>
        </w:rPr>
      </w:pPr>
      <w:r>
        <w:rPr>
          <w:sz w:val="24"/>
          <w:szCs w:val="24"/>
        </w:rPr>
        <w:tab/>
      </w:r>
      <w:r w:rsidR="00F739BD" w:rsidRPr="004660A3">
        <w:rPr>
          <w:sz w:val="28"/>
          <w:szCs w:val="28"/>
        </w:rPr>
        <w:t>Анализ результатов ВПР учащихся 5-х классов позволяет сделать следующие выводы:</w:t>
      </w:r>
    </w:p>
    <w:p w:rsidR="00F739BD" w:rsidRPr="004660A3" w:rsidRDefault="00F61DBE" w:rsidP="002840FF">
      <w:pPr>
        <w:ind w:firstLine="873"/>
        <w:jc w:val="both"/>
        <w:rPr>
          <w:sz w:val="28"/>
          <w:szCs w:val="28"/>
        </w:rPr>
      </w:pPr>
      <w:r w:rsidRPr="004660A3">
        <w:rPr>
          <w:sz w:val="28"/>
          <w:szCs w:val="28"/>
        </w:rPr>
        <w:t xml:space="preserve">     </w:t>
      </w:r>
      <w:r w:rsidR="00F739BD" w:rsidRPr="004660A3">
        <w:rPr>
          <w:sz w:val="28"/>
          <w:szCs w:val="28"/>
        </w:rPr>
        <w:t xml:space="preserve">- В целом по району качество знаний по математике снизилось на 8,4% (аналогичная ситуация в области и по РФ), по </w:t>
      </w:r>
      <w:r w:rsidR="00316387" w:rsidRPr="004660A3">
        <w:rPr>
          <w:sz w:val="28"/>
          <w:szCs w:val="28"/>
        </w:rPr>
        <w:t>русскому языку</w:t>
      </w:r>
      <w:r w:rsidR="00F739BD" w:rsidRPr="004660A3">
        <w:rPr>
          <w:sz w:val="28"/>
          <w:szCs w:val="28"/>
        </w:rPr>
        <w:t xml:space="preserve"> на 9,3% (при стабильных результатах за 2 года на уровне области и РФ), по биологии на 4,3% (при росте областного показателя и стабильном показателе по РФ). Качество знаний по истории</w:t>
      </w:r>
      <w:r w:rsidR="007F6A02">
        <w:rPr>
          <w:sz w:val="28"/>
          <w:szCs w:val="28"/>
        </w:rPr>
        <w:t xml:space="preserve"> остается достаточно стабильным -</w:t>
      </w:r>
      <w:r w:rsidR="00F739BD" w:rsidRPr="004660A3">
        <w:rPr>
          <w:sz w:val="28"/>
          <w:szCs w:val="28"/>
        </w:rPr>
        <w:t>54% и 54,9% (при росте областного показателя и снижения показателя по РФ).</w:t>
      </w:r>
    </w:p>
    <w:p w:rsidR="00F739BD" w:rsidRPr="004660A3" w:rsidRDefault="00316387" w:rsidP="002840FF">
      <w:pPr>
        <w:ind w:firstLine="873"/>
        <w:jc w:val="both"/>
        <w:rPr>
          <w:sz w:val="28"/>
          <w:szCs w:val="28"/>
        </w:rPr>
      </w:pPr>
      <w:r w:rsidRPr="004660A3">
        <w:rPr>
          <w:sz w:val="28"/>
          <w:szCs w:val="28"/>
        </w:rPr>
        <w:t xml:space="preserve">     </w:t>
      </w:r>
      <w:r w:rsidR="00F739BD" w:rsidRPr="004660A3">
        <w:rPr>
          <w:sz w:val="28"/>
          <w:szCs w:val="28"/>
        </w:rPr>
        <w:t>-в 2018 году улучшился показатель</w:t>
      </w:r>
      <w:r w:rsidRPr="004660A3">
        <w:rPr>
          <w:sz w:val="28"/>
          <w:szCs w:val="28"/>
        </w:rPr>
        <w:t>:</w:t>
      </w:r>
      <w:r w:rsidR="00F739BD" w:rsidRPr="004660A3">
        <w:rPr>
          <w:sz w:val="28"/>
          <w:szCs w:val="28"/>
        </w:rPr>
        <w:t xml:space="preserve"> </w:t>
      </w:r>
    </w:p>
    <w:p w:rsidR="00F739BD" w:rsidRPr="004660A3" w:rsidRDefault="00316387" w:rsidP="002840FF">
      <w:pPr>
        <w:ind w:firstLine="873"/>
        <w:jc w:val="both"/>
        <w:rPr>
          <w:sz w:val="28"/>
          <w:szCs w:val="28"/>
        </w:rPr>
      </w:pPr>
      <w:r w:rsidRPr="004660A3">
        <w:rPr>
          <w:sz w:val="28"/>
          <w:szCs w:val="28"/>
        </w:rPr>
        <w:t xml:space="preserve">      </w:t>
      </w:r>
      <w:r w:rsidR="00F739BD" w:rsidRPr="004660A3">
        <w:rPr>
          <w:sz w:val="28"/>
          <w:szCs w:val="28"/>
        </w:rPr>
        <w:t>по математике в СОШ №1, Андреевской ООШ, Косинской ООШ, Семьинской ООШ, Шипиловской ООШ;</w:t>
      </w:r>
    </w:p>
    <w:p w:rsidR="00F739BD" w:rsidRPr="004660A3" w:rsidRDefault="00316387" w:rsidP="002840FF">
      <w:pPr>
        <w:ind w:firstLine="873"/>
        <w:jc w:val="both"/>
        <w:rPr>
          <w:sz w:val="28"/>
          <w:szCs w:val="28"/>
        </w:rPr>
      </w:pPr>
      <w:r w:rsidRPr="004660A3">
        <w:rPr>
          <w:sz w:val="28"/>
          <w:szCs w:val="28"/>
        </w:rPr>
        <w:t xml:space="preserve">      </w:t>
      </w:r>
      <w:r w:rsidR="00F739BD" w:rsidRPr="004660A3">
        <w:rPr>
          <w:sz w:val="28"/>
          <w:szCs w:val="28"/>
        </w:rPr>
        <w:t>по русскому языку в СОШ №1, Андреевской ООШ, Семьинской ООШ</w:t>
      </w:r>
      <w:r w:rsidRPr="004660A3">
        <w:rPr>
          <w:sz w:val="28"/>
          <w:szCs w:val="28"/>
        </w:rPr>
        <w:t>;</w:t>
      </w:r>
    </w:p>
    <w:p w:rsidR="00F739BD" w:rsidRPr="004660A3" w:rsidRDefault="00316387" w:rsidP="002840FF">
      <w:pPr>
        <w:ind w:firstLine="873"/>
        <w:jc w:val="both"/>
        <w:rPr>
          <w:sz w:val="28"/>
          <w:szCs w:val="28"/>
        </w:rPr>
      </w:pPr>
      <w:r w:rsidRPr="004660A3">
        <w:rPr>
          <w:sz w:val="28"/>
          <w:szCs w:val="28"/>
        </w:rPr>
        <w:t xml:space="preserve">      </w:t>
      </w:r>
      <w:r w:rsidR="00F739BD" w:rsidRPr="004660A3">
        <w:rPr>
          <w:sz w:val="28"/>
          <w:szCs w:val="28"/>
        </w:rPr>
        <w:t>по истории в СОШ №1, Косинской ООШ, Семьинской ООШ, Федоровской ООШ, Шипиловской ООШ, Шихобаловской ООШ</w:t>
      </w:r>
      <w:r w:rsidRPr="004660A3">
        <w:rPr>
          <w:sz w:val="28"/>
          <w:szCs w:val="28"/>
        </w:rPr>
        <w:t>;</w:t>
      </w:r>
    </w:p>
    <w:p w:rsidR="00F739BD" w:rsidRPr="004660A3" w:rsidRDefault="00316387" w:rsidP="002840FF">
      <w:pPr>
        <w:ind w:firstLine="873"/>
        <w:jc w:val="both"/>
        <w:rPr>
          <w:sz w:val="28"/>
          <w:szCs w:val="28"/>
        </w:rPr>
      </w:pPr>
      <w:r w:rsidRPr="004660A3">
        <w:rPr>
          <w:sz w:val="28"/>
          <w:szCs w:val="28"/>
        </w:rPr>
        <w:t xml:space="preserve">      п</w:t>
      </w:r>
      <w:r w:rsidR="00F739BD" w:rsidRPr="004660A3">
        <w:rPr>
          <w:sz w:val="28"/>
          <w:szCs w:val="28"/>
        </w:rPr>
        <w:t>о биологии в СОШ №1, Симской СОШ, Андреевской ООШ, Опольевской ООШ,  Семьинской ООШ, Сосновоборской ООШ, Федоровской ООШ, Шихобаловской ООШ.</w:t>
      </w:r>
    </w:p>
    <w:p w:rsidR="00F739BD" w:rsidRPr="004660A3" w:rsidRDefault="00316387" w:rsidP="002840FF">
      <w:pPr>
        <w:ind w:firstLine="873"/>
        <w:jc w:val="both"/>
        <w:rPr>
          <w:sz w:val="28"/>
          <w:szCs w:val="28"/>
        </w:rPr>
      </w:pPr>
      <w:r w:rsidRPr="004660A3">
        <w:rPr>
          <w:sz w:val="28"/>
          <w:szCs w:val="28"/>
        </w:rPr>
        <w:t xml:space="preserve">      </w:t>
      </w:r>
      <w:r w:rsidR="00F739BD" w:rsidRPr="004660A3">
        <w:rPr>
          <w:sz w:val="28"/>
          <w:szCs w:val="28"/>
        </w:rPr>
        <w:t>- показатель качества знаний уменьшился</w:t>
      </w:r>
      <w:r w:rsidRPr="004660A3">
        <w:rPr>
          <w:sz w:val="28"/>
          <w:szCs w:val="28"/>
        </w:rPr>
        <w:t>:</w:t>
      </w:r>
      <w:r w:rsidR="00F739BD" w:rsidRPr="004660A3">
        <w:rPr>
          <w:sz w:val="28"/>
          <w:szCs w:val="28"/>
        </w:rPr>
        <w:t xml:space="preserve"> </w:t>
      </w:r>
    </w:p>
    <w:p w:rsidR="00F739BD" w:rsidRPr="004660A3" w:rsidRDefault="00316387" w:rsidP="002840FF">
      <w:pPr>
        <w:ind w:firstLine="873"/>
        <w:jc w:val="both"/>
        <w:rPr>
          <w:sz w:val="28"/>
          <w:szCs w:val="28"/>
        </w:rPr>
      </w:pPr>
      <w:r w:rsidRPr="004660A3">
        <w:rPr>
          <w:sz w:val="28"/>
          <w:szCs w:val="28"/>
        </w:rPr>
        <w:t xml:space="preserve">      </w:t>
      </w:r>
      <w:r w:rsidR="00F739BD" w:rsidRPr="004660A3">
        <w:rPr>
          <w:sz w:val="28"/>
          <w:szCs w:val="28"/>
        </w:rPr>
        <w:t>по математике и по русскому языку  во всех, не указанных выше образовательных учреждениях, кроме Энтузиастской ООШ, в которой результат стабильный</w:t>
      </w:r>
      <w:r w:rsidRPr="004660A3">
        <w:rPr>
          <w:sz w:val="28"/>
          <w:szCs w:val="28"/>
        </w:rPr>
        <w:t>;</w:t>
      </w:r>
    </w:p>
    <w:p w:rsidR="00F739BD" w:rsidRPr="004660A3" w:rsidRDefault="00316387" w:rsidP="002840FF">
      <w:pPr>
        <w:ind w:firstLine="873"/>
        <w:jc w:val="both"/>
        <w:rPr>
          <w:sz w:val="28"/>
          <w:szCs w:val="28"/>
        </w:rPr>
      </w:pPr>
      <w:r w:rsidRPr="004660A3">
        <w:rPr>
          <w:sz w:val="28"/>
          <w:szCs w:val="28"/>
        </w:rPr>
        <w:t xml:space="preserve">     </w:t>
      </w:r>
      <w:r w:rsidR="00F739BD" w:rsidRPr="004660A3">
        <w:rPr>
          <w:sz w:val="28"/>
          <w:szCs w:val="28"/>
        </w:rPr>
        <w:t>по истории во всех, не указанных выше образовательных учреждениях</w:t>
      </w:r>
      <w:r w:rsidRPr="004660A3">
        <w:rPr>
          <w:sz w:val="28"/>
          <w:szCs w:val="28"/>
        </w:rPr>
        <w:t>;</w:t>
      </w:r>
    </w:p>
    <w:p w:rsidR="00F739BD" w:rsidRPr="004660A3" w:rsidRDefault="00316387" w:rsidP="002840FF">
      <w:pPr>
        <w:ind w:firstLine="873"/>
        <w:jc w:val="both"/>
        <w:rPr>
          <w:sz w:val="28"/>
          <w:szCs w:val="28"/>
        </w:rPr>
      </w:pPr>
      <w:r w:rsidRPr="004660A3">
        <w:rPr>
          <w:sz w:val="28"/>
          <w:szCs w:val="28"/>
        </w:rPr>
        <w:t xml:space="preserve">     </w:t>
      </w:r>
      <w:r w:rsidR="00F739BD" w:rsidRPr="004660A3">
        <w:rPr>
          <w:sz w:val="28"/>
          <w:szCs w:val="28"/>
        </w:rPr>
        <w:t>по биологии в СОШ №3, ООШ №2, Небыловской СОШ, Косинской ООШ, Шипиловской ООШ, Энтузиастской ООШ.</w:t>
      </w:r>
    </w:p>
    <w:p w:rsidR="00F739BD" w:rsidRPr="004660A3" w:rsidRDefault="00316387" w:rsidP="002840FF">
      <w:pPr>
        <w:ind w:firstLine="873"/>
        <w:jc w:val="both"/>
        <w:rPr>
          <w:sz w:val="28"/>
          <w:szCs w:val="28"/>
        </w:rPr>
      </w:pPr>
      <w:r w:rsidRPr="004660A3">
        <w:rPr>
          <w:sz w:val="28"/>
          <w:szCs w:val="28"/>
        </w:rPr>
        <w:t xml:space="preserve">      </w:t>
      </w:r>
      <w:r w:rsidR="00F739BD" w:rsidRPr="004660A3">
        <w:rPr>
          <w:sz w:val="28"/>
          <w:szCs w:val="28"/>
        </w:rPr>
        <w:t>-доля учащихся, получивших оценки «4» и «5»</w:t>
      </w:r>
      <w:r w:rsidRPr="004660A3">
        <w:rPr>
          <w:sz w:val="28"/>
          <w:szCs w:val="28"/>
        </w:rPr>
        <w:t xml:space="preserve"> ниже 50%:</w:t>
      </w:r>
      <w:r w:rsidR="00F739BD" w:rsidRPr="004660A3">
        <w:rPr>
          <w:sz w:val="28"/>
          <w:szCs w:val="28"/>
        </w:rPr>
        <w:t xml:space="preserve"> </w:t>
      </w:r>
    </w:p>
    <w:p w:rsidR="00F739BD" w:rsidRPr="004660A3" w:rsidRDefault="00316387" w:rsidP="002840FF">
      <w:pPr>
        <w:ind w:firstLine="709"/>
        <w:jc w:val="both"/>
        <w:rPr>
          <w:sz w:val="28"/>
          <w:szCs w:val="28"/>
        </w:rPr>
      </w:pPr>
      <w:r w:rsidRPr="004660A3">
        <w:rPr>
          <w:sz w:val="28"/>
          <w:szCs w:val="28"/>
        </w:rPr>
        <w:lastRenderedPageBreak/>
        <w:t xml:space="preserve">     </w:t>
      </w:r>
      <w:r w:rsidR="00F739BD" w:rsidRPr="004660A3">
        <w:rPr>
          <w:sz w:val="28"/>
          <w:szCs w:val="28"/>
        </w:rPr>
        <w:t>по математике  во всех школах, кроме Андреевской ООШ и Шипиловской ООШ</w:t>
      </w:r>
      <w:r w:rsidRPr="004660A3">
        <w:rPr>
          <w:sz w:val="28"/>
          <w:szCs w:val="28"/>
        </w:rPr>
        <w:t>;</w:t>
      </w:r>
    </w:p>
    <w:p w:rsidR="00F739BD" w:rsidRPr="004660A3" w:rsidRDefault="00316387" w:rsidP="002840FF">
      <w:pPr>
        <w:ind w:firstLine="709"/>
        <w:jc w:val="both"/>
        <w:rPr>
          <w:sz w:val="28"/>
          <w:szCs w:val="28"/>
        </w:rPr>
      </w:pPr>
      <w:r w:rsidRPr="004660A3">
        <w:rPr>
          <w:sz w:val="28"/>
          <w:szCs w:val="28"/>
        </w:rPr>
        <w:t xml:space="preserve">     по русскому языку </w:t>
      </w:r>
      <w:r w:rsidR="00F739BD" w:rsidRPr="004660A3">
        <w:rPr>
          <w:sz w:val="28"/>
          <w:szCs w:val="28"/>
        </w:rPr>
        <w:t xml:space="preserve"> во всех школах, кроме Семьинской ООШ</w:t>
      </w:r>
      <w:r w:rsidRPr="004660A3">
        <w:rPr>
          <w:sz w:val="28"/>
          <w:szCs w:val="28"/>
        </w:rPr>
        <w:t>;</w:t>
      </w:r>
    </w:p>
    <w:p w:rsidR="00F739BD" w:rsidRPr="004660A3" w:rsidRDefault="00316387" w:rsidP="002840FF">
      <w:pPr>
        <w:ind w:firstLine="709"/>
        <w:jc w:val="both"/>
        <w:rPr>
          <w:sz w:val="28"/>
          <w:szCs w:val="28"/>
        </w:rPr>
      </w:pPr>
      <w:r w:rsidRPr="004660A3">
        <w:rPr>
          <w:sz w:val="28"/>
          <w:szCs w:val="28"/>
        </w:rPr>
        <w:t xml:space="preserve">     </w:t>
      </w:r>
      <w:r w:rsidR="00F739BD" w:rsidRPr="004660A3">
        <w:rPr>
          <w:sz w:val="28"/>
          <w:szCs w:val="28"/>
        </w:rPr>
        <w:t>по истории в ООШ №2, Небыловской СОШ, Симской СОШ, Опольевской ООШ, Шихобаловской ООШ</w:t>
      </w:r>
      <w:r w:rsidRPr="004660A3">
        <w:rPr>
          <w:sz w:val="28"/>
          <w:szCs w:val="28"/>
        </w:rPr>
        <w:t>;</w:t>
      </w:r>
    </w:p>
    <w:p w:rsidR="00F739BD" w:rsidRPr="004660A3" w:rsidRDefault="00316387" w:rsidP="002840FF">
      <w:pPr>
        <w:ind w:firstLine="709"/>
        <w:jc w:val="both"/>
        <w:rPr>
          <w:sz w:val="28"/>
          <w:szCs w:val="28"/>
        </w:rPr>
      </w:pPr>
      <w:r w:rsidRPr="004660A3">
        <w:rPr>
          <w:sz w:val="28"/>
          <w:szCs w:val="28"/>
        </w:rPr>
        <w:t xml:space="preserve">      </w:t>
      </w:r>
      <w:r w:rsidR="00F739BD" w:rsidRPr="004660A3">
        <w:rPr>
          <w:sz w:val="28"/>
          <w:szCs w:val="28"/>
        </w:rPr>
        <w:t>по биологии в ООШ №2, Небыловской СОШ, Косинской ООШ, Опольевской ООШ, Федоровской ООШ</w:t>
      </w:r>
      <w:r w:rsidRPr="004660A3">
        <w:rPr>
          <w:sz w:val="28"/>
          <w:szCs w:val="28"/>
        </w:rPr>
        <w:t>.</w:t>
      </w:r>
    </w:p>
    <w:p w:rsidR="00F739BD" w:rsidRPr="004660A3" w:rsidRDefault="00316387" w:rsidP="002840FF">
      <w:pPr>
        <w:ind w:firstLine="709"/>
        <w:jc w:val="both"/>
        <w:rPr>
          <w:sz w:val="28"/>
          <w:szCs w:val="28"/>
        </w:rPr>
      </w:pPr>
      <w:r w:rsidRPr="004660A3">
        <w:rPr>
          <w:sz w:val="28"/>
          <w:szCs w:val="28"/>
        </w:rPr>
        <w:t xml:space="preserve">       </w:t>
      </w:r>
      <w:r w:rsidR="00F739BD" w:rsidRPr="004660A3">
        <w:rPr>
          <w:sz w:val="28"/>
          <w:szCs w:val="28"/>
        </w:rPr>
        <w:t>-показатель качества равен 0 в Сосновоборской ООШ по математике, русскому языку, истории.</w:t>
      </w:r>
    </w:p>
    <w:p w:rsidR="00F739BD" w:rsidRPr="004660A3" w:rsidRDefault="00316387" w:rsidP="002840FF">
      <w:pPr>
        <w:ind w:firstLine="709"/>
        <w:jc w:val="both"/>
        <w:rPr>
          <w:sz w:val="28"/>
          <w:szCs w:val="28"/>
        </w:rPr>
      </w:pPr>
      <w:r w:rsidRPr="004660A3">
        <w:rPr>
          <w:sz w:val="28"/>
          <w:szCs w:val="28"/>
        </w:rPr>
        <w:t xml:space="preserve">       </w:t>
      </w:r>
      <w:r w:rsidR="00F739BD" w:rsidRPr="004660A3">
        <w:rPr>
          <w:sz w:val="28"/>
          <w:szCs w:val="28"/>
        </w:rPr>
        <w:t>-</w:t>
      </w:r>
      <w:r w:rsidRPr="004660A3">
        <w:rPr>
          <w:sz w:val="28"/>
          <w:szCs w:val="28"/>
        </w:rPr>
        <w:t>районный показатель доли</w:t>
      </w:r>
      <w:r w:rsidR="00F739BD" w:rsidRPr="004660A3">
        <w:rPr>
          <w:sz w:val="28"/>
          <w:szCs w:val="28"/>
        </w:rPr>
        <w:t xml:space="preserve"> учащихся, не справившихся с работой</w:t>
      </w:r>
      <w:r w:rsidRPr="004660A3">
        <w:rPr>
          <w:sz w:val="28"/>
          <w:szCs w:val="28"/>
        </w:rPr>
        <w:t>:</w:t>
      </w:r>
      <w:r w:rsidR="00F739BD" w:rsidRPr="004660A3">
        <w:rPr>
          <w:sz w:val="28"/>
          <w:szCs w:val="28"/>
        </w:rPr>
        <w:t xml:space="preserve"> </w:t>
      </w:r>
    </w:p>
    <w:p w:rsidR="00F739BD" w:rsidRPr="004660A3" w:rsidRDefault="00316387" w:rsidP="002840FF">
      <w:pPr>
        <w:ind w:firstLine="709"/>
        <w:jc w:val="both"/>
        <w:rPr>
          <w:sz w:val="28"/>
          <w:szCs w:val="28"/>
        </w:rPr>
      </w:pPr>
      <w:r w:rsidRPr="004660A3">
        <w:rPr>
          <w:sz w:val="28"/>
          <w:szCs w:val="28"/>
        </w:rPr>
        <w:t xml:space="preserve">        </w:t>
      </w:r>
      <w:r w:rsidR="00F739BD" w:rsidRPr="004660A3">
        <w:rPr>
          <w:sz w:val="28"/>
          <w:szCs w:val="28"/>
        </w:rPr>
        <w:t xml:space="preserve">по математике составляет 13,8%, что соответствует показателю по РФ, но </w:t>
      </w:r>
      <w:r w:rsidRPr="004660A3">
        <w:rPr>
          <w:sz w:val="28"/>
          <w:szCs w:val="28"/>
        </w:rPr>
        <w:t>выше</w:t>
      </w:r>
      <w:r w:rsidR="00F739BD" w:rsidRPr="004660A3">
        <w:rPr>
          <w:sz w:val="28"/>
          <w:szCs w:val="28"/>
        </w:rPr>
        <w:t xml:space="preserve"> областного;</w:t>
      </w:r>
    </w:p>
    <w:p w:rsidR="00F739BD" w:rsidRPr="004660A3" w:rsidRDefault="00316387" w:rsidP="002840FF">
      <w:pPr>
        <w:ind w:firstLine="709"/>
        <w:jc w:val="both"/>
        <w:rPr>
          <w:sz w:val="28"/>
          <w:szCs w:val="28"/>
        </w:rPr>
      </w:pPr>
      <w:r w:rsidRPr="004660A3">
        <w:rPr>
          <w:sz w:val="28"/>
          <w:szCs w:val="28"/>
        </w:rPr>
        <w:t xml:space="preserve">       по русскому языку -13%, что ниже РФ, но выше</w:t>
      </w:r>
      <w:r w:rsidR="00F739BD" w:rsidRPr="004660A3">
        <w:rPr>
          <w:sz w:val="28"/>
          <w:szCs w:val="28"/>
        </w:rPr>
        <w:t xml:space="preserve"> областного</w:t>
      </w:r>
    </w:p>
    <w:p w:rsidR="00F739BD" w:rsidRPr="004660A3" w:rsidRDefault="00316387" w:rsidP="002840FF">
      <w:pPr>
        <w:ind w:firstLine="709"/>
        <w:jc w:val="both"/>
        <w:rPr>
          <w:sz w:val="28"/>
          <w:szCs w:val="28"/>
        </w:rPr>
      </w:pPr>
      <w:r w:rsidRPr="004660A3">
        <w:rPr>
          <w:sz w:val="28"/>
          <w:szCs w:val="28"/>
        </w:rPr>
        <w:t xml:space="preserve">       </w:t>
      </w:r>
      <w:r w:rsidR="00F739BD" w:rsidRPr="004660A3">
        <w:rPr>
          <w:sz w:val="28"/>
          <w:szCs w:val="28"/>
        </w:rPr>
        <w:t>по истории -7, 1%</w:t>
      </w:r>
      <w:r w:rsidRPr="004660A3">
        <w:rPr>
          <w:sz w:val="28"/>
          <w:szCs w:val="28"/>
        </w:rPr>
        <w:t>. Результат выше</w:t>
      </w:r>
      <w:r w:rsidR="00F739BD" w:rsidRPr="004660A3">
        <w:rPr>
          <w:sz w:val="28"/>
          <w:szCs w:val="28"/>
        </w:rPr>
        <w:t xml:space="preserve"> областного показателя и показателя по РФ</w:t>
      </w:r>
    </w:p>
    <w:p w:rsidR="00F739BD" w:rsidRPr="004660A3" w:rsidRDefault="00316387" w:rsidP="002840FF">
      <w:pPr>
        <w:ind w:firstLine="709"/>
        <w:jc w:val="both"/>
        <w:rPr>
          <w:sz w:val="28"/>
          <w:szCs w:val="28"/>
        </w:rPr>
      </w:pPr>
      <w:r w:rsidRPr="004660A3">
        <w:rPr>
          <w:sz w:val="28"/>
          <w:szCs w:val="28"/>
        </w:rPr>
        <w:t xml:space="preserve">       </w:t>
      </w:r>
      <w:r w:rsidR="00F739BD" w:rsidRPr="004660A3">
        <w:rPr>
          <w:sz w:val="28"/>
          <w:szCs w:val="28"/>
        </w:rPr>
        <w:t>по биологии -3,2% -</w:t>
      </w:r>
      <w:r w:rsidRPr="004660A3">
        <w:rPr>
          <w:sz w:val="28"/>
          <w:szCs w:val="28"/>
        </w:rPr>
        <w:t>значительно ниже</w:t>
      </w:r>
      <w:r w:rsidR="00F739BD" w:rsidRPr="004660A3">
        <w:rPr>
          <w:sz w:val="28"/>
          <w:szCs w:val="28"/>
        </w:rPr>
        <w:t xml:space="preserve"> российского и областного. </w:t>
      </w:r>
    </w:p>
    <w:p w:rsidR="00316387" w:rsidRPr="004660A3" w:rsidRDefault="00316387" w:rsidP="002840FF">
      <w:pPr>
        <w:ind w:firstLine="709"/>
        <w:jc w:val="both"/>
        <w:rPr>
          <w:sz w:val="28"/>
          <w:szCs w:val="28"/>
        </w:rPr>
      </w:pPr>
    </w:p>
    <w:p w:rsidR="00F739BD" w:rsidRPr="004660A3" w:rsidRDefault="00316387" w:rsidP="002840FF">
      <w:pPr>
        <w:ind w:firstLine="709"/>
        <w:jc w:val="both"/>
        <w:rPr>
          <w:sz w:val="28"/>
          <w:szCs w:val="28"/>
        </w:rPr>
      </w:pPr>
      <w:r w:rsidRPr="004660A3">
        <w:rPr>
          <w:sz w:val="28"/>
          <w:szCs w:val="28"/>
        </w:rPr>
        <w:t xml:space="preserve">        </w:t>
      </w:r>
      <w:r w:rsidR="00F739BD" w:rsidRPr="004660A3">
        <w:rPr>
          <w:sz w:val="28"/>
          <w:szCs w:val="28"/>
        </w:rPr>
        <w:t>-наиболее высока доля учащихся, получивших неудовлетворительный результат</w:t>
      </w:r>
      <w:r w:rsidRPr="004660A3">
        <w:rPr>
          <w:sz w:val="28"/>
          <w:szCs w:val="28"/>
        </w:rPr>
        <w:t>:</w:t>
      </w:r>
    </w:p>
    <w:p w:rsidR="00F739BD" w:rsidRPr="004660A3" w:rsidRDefault="00316387" w:rsidP="002840FF">
      <w:pPr>
        <w:ind w:firstLine="709"/>
        <w:jc w:val="both"/>
        <w:rPr>
          <w:sz w:val="28"/>
          <w:szCs w:val="28"/>
        </w:rPr>
      </w:pPr>
      <w:r w:rsidRPr="004660A3">
        <w:rPr>
          <w:sz w:val="28"/>
          <w:szCs w:val="28"/>
        </w:rPr>
        <w:t xml:space="preserve">        </w:t>
      </w:r>
      <w:r w:rsidR="00F739BD" w:rsidRPr="004660A3">
        <w:rPr>
          <w:sz w:val="28"/>
          <w:szCs w:val="28"/>
        </w:rPr>
        <w:t>по математике в ООШ №2 (23,1%), Симской СОШ (19%), Опольевской ООШ (23,1%), Семьинской СОШ (25%), Федоровской ООШ (20%), Шихобаловской ООШ (23,1%)</w:t>
      </w:r>
    </w:p>
    <w:p w:rsidR="00F739BD" w:rsidRPr="004660A3" w:rsidRDefault="00316387" w:rsidP="002840FF">
      <w:pPr>
        <w:ind w:firstLine="709"/>
        <w:jc w:val="both"/>
        <w:rPr>
          <w:sz w:val="28"/>
          <w:szCs w:val="28"/>
        </w:rPr>
      </w:pPr>
      <w:r w:rsidRPr="004660A3">
        <w:rPr>
          <w:sz w:val="28"/>
          <w:szCs w:val="28"/>
        </w:rPr>
        <w:t xml:space="preserve">         </w:t>
      </w:r>
      <w:r w:rsidR="00F739BD" w:rsidRPr="004660A3">
        <w:rPr>
          <w:sz w:val="28"/>
          <w:szCs w:val="28"/>
        </w:rPr>
        <w:t>по русскому языку в Сосновоборской ООШ (50%), Федоровской ООШ (33,№%), Шихобаловской ООШ (23,1%), ООШ и№2 (21,7%)</w:t>
      </w:r>
      <w:r w:rsidRPr="004660A3">
        <w:rPr>
          <w:sz w:val="28"/>
          <w:szCs w:val="28"/>
        </w:rPr>
        <w:t>;</w:t>
      </w:r>
    </w:p>
    <w:p w:rsidR="00F739BD" w:rsidRPr="004660A3" w:rsidRDefault="00316387" w:rsidP="002840FF">
      <w:pPr>
        <w:ind w:firstLine="709"/>
        <w:jc w:val="both"/>
        <w:rPr>
          <w:sz w:val="28"/>
          <w:szCs w:val="28"/>
        </w:rPr>
      </w:pPr>
      <w:r w:rsidRPr="004660A3">
        <w:rPr>
          <w:sz w:val="28"/>
          <w:szCs w:val="28"/>
        </w:rPr>
        <w:t xml:space="preserve">           </w:t>
      </w:r>
      <w:r w:rsidR="00F739BD" w:rsidRPr="004660A3">
        <w:rPr>
          <w:sz w:val="28"/>
          <w:szCs w:val="28"/>
        </w:rPr>
        <w:t>по истории в Опольевской ООШ 30,8%</w:t>
      </w:r>
      <w:r w:rsidRPr="004660A3">
        <w:rPr>
          <w:sz w:val="28"/>
          <w:szCs w:val="28"/>
        </w:rPr>
        <w:t>.</w:t>
      </w:r>
    </w:p>
    <w:p w:rsidR="00F739BD" w:rsidRPr="004660A3" w:rsidRDefault="00316387" w:rsidP="002840FF">
      <w:pPr>
        <w:ind w:firstLine="709"/>
        <w:jc w:val="both"/>
        <w:rPr>
          <w:sz w:val="28"/>
          <w:szCs w:val="28"/>
        </w:rPr>
      </w:pPr>
      <w:r w:rsidRPr="004660A3">
        <w:rPr>
          <w:sz w:val="28"/>
          <w:szCs w:val="28"/>
        </w:rPr>
        <w:t xml:space="preserve">       </w:t>
      </w:r>
      <w:r w:rsidR="00F739BD" w:rsidRPr="004660A3">
        <w:rPr>
          <w:sz w:val="28"/>
          <w:szCs w:val="28"/>
        </w:rPr>
        <w:t xml:space="preserve"> -в 2018 году низкие результаты как риски имеют:</w:t>
      </w:r>
    </w:p>
    <w:p w:rsidR="00F739BD" w:rsidRPr="004660A3" w:rsidRDefault="00316387" w:rsidP="002840FF">
      <w:pPr>
        <w:ind w:firstLine="709"/>
        <w:jc w:val="both"/>
        <w:rPr>
          <w:sz w:val="28"/>
          <w:szCs w:val="28"/>
        </w:rPr>
      </w:pPr>
      <w:r w:rsidRPr="004660A3">
        <w:rPr>
          <w:sz w:val="28"/>
          <w:szCs w:val="28"/>
        </w:rPr>
        <w:t xml:space="preserve">       </w:t>
      </w:r>
      <w:r w:rsidR="00F739BD" w:rsidRPr="004660A3">
        <w:rPr>
          <w:sz w:val="28"/>
          <w:szCs w:val="28"/>
        </w:rPr>
        <w:t xml:space="preserve"> по русскому языку  Косинская ООШ,  ООШ №2</w:t>
      </w:r>
      <w:r w:rsidRPr="004660A3">
        <w:rPr>
          <w:sz w:val="28"/>
          <w:szCs w:val="28"/>
        </w:rPr>
        <w:t>;</w:t>
      </w:r>
    </w:p>
    <w:p w:rsidR="00F739BD" w:rsidRPr="004660A3" w:rsidRDefault="00316387" w:rsidP="002840FF">
      <w:pPr>
        <w:ind w:firstLine="709"/>
        <w:jc w:val="both"/>
        <w:rPr>
          <w:sz w:val="28"/>
          <w:szCs w:val="28"/>
        </w:rPr>
      </w:pPr>
      <w:r w:rsidRPr="004660A3">
        <w:rPr>
          <w:sz w:val="28"/>
          <w:szCs w:val="28"/>
        </w:rPr>
        <w:t xml:space="preserve">       </w:t>
      </w:r>
      <w:r w:rsidR="00F739BD" w:rsidRPr="004660A3">
        <w:rPr>
          <w:sz w:val="28"/>
          <w:szCs w:val="28"/>
        </w:rPr>
        <w:t xml:space="preserve"> </w:t>
      </w:r>
      <w:r w:rsidRPr="004660A3">
        <w:rPr>
          <w:sz w:val="28"/>
          <w:szCs w:val="28"/>
        </w:rPr>
        <w:t xml:space="preserve">по математике </w:t>
      </w:r>
      <w:r w:rsidR="00F739BD" w:rsidRPr="004660A3">
        <w:rPr>
          <w:sz w:val="28"/>
          <w:szCs w:val="28"/>
        </w:rPr>
        <w:t xml:space="preserve"> Шихобаловская ООШ, ООШ №2</w:t>
      </w:r>
      <w:r w:rsidRPr="004660A3">
        <w:rPr>
          <w:sz w:val="28"/>
          <w:szCs w:val="28"/>
        </w:rPr>
        <w:t>;</w:t>
      </w:r>
    </w:p>
    <w:p w:rsidR="00F739BD" w:rsidRPr="004660A3" w:rsidRDefault="00F739BD" w:rsidP="002840FF">
      <w:pPr>
        <w:ind w:firstLine="709"/>
        <w:jc w:val="both"/>
        <w:rPr>
          <w:sz w:val="28"/>
          <w:szCs w:val="28"/>
        </w:rPr>
      </w:pPr>
      <w:r w:rsidRPr="004660A3">
        <w:rPr>
          <w:sz w:val="28"/>
          <w:szCs w:val="28"/>
        </w:rPr>
        <w:t xml:space="preserve"> </w:t>
      </w:r>
      <w:r w:rsidR="00316387" w:rsidRPr="004660A3">
        <w:rPr>
          <w:sz w:val="28"/>
          <w:szCs w:val="28"/>
        </w:rPr>
        <w:t xml:space="preserve">        </w:t>
      </w:r>
      <w:r w:rsidRPr="004660A3">
        <w:rPr>
          <w:sz w:val="28"/>
          <w:szCs w:val="28"/>
        </w:rPr>
        <w:t>по биологии Небыловская СОШ, СОШ №1, ООШ №2</w:t>
      </w:r>
      <w:r w:rsidR="00316387" w:rsidRPr="004660A3">
        <w:rPr>
          <w:sz w:val="28"/>
          <w:szCs w:val="28"/>
        </w:rPr>
        <w:t>;</w:t>
      </w:r>
    </w:p>
    <w:p w:rsidR="00F739BD" w:rsidRPr="004660A3" w:rsidRDefault="00F739BD" w:rsidP="002840FF">
      <w:pPr>
        <w:ind w:firstLine="709"/>
        <w:jc w:val="both"/>
        <w:rPr>
          <w:sz w:val="28"/>
          <w:szCs w:val="28"/>
        </w:rPr>
      </w:pPr>
      <w:r w:rsidRPr="004660A3">
        <w:rPr>
          <w:sz w:val="28"/>
          <w:szCs w:val="28"/>
        </w:rPr>
        <w:t xml:space="preserve"> </w:t>
      </w:r>
      <w:r w:rsidR="00316387" w:rsidRPr="004660A3">
        <w:rPr>
          <w:sz w:val="28"/>
          <w:szCs w:val="28"/>
        </w:rPr>
        <w:t xml:space="preserve">       </w:t>
      </w:r>
      <w:r w:rsidRPr="004660A3">
        <w:rPr>
          <w:sz w:val="28"/>
          <w:szCs w:val="28"/>
        </w:rPr>
        <w:t xml:space="preserve"> по истории СОШ №3, Опольевская ООШ, Симская СОШ, Шихобаловская ООШ, ООШ №2</w:t>
      </w:r>
      <w:r w:rsidR="00316387" w:rsidRPr="004660A3">
        <w:rPr>
          <w:sz w:val="28"/>
          <w:szCs w:val="28"/>
        </w:rPr>
        <w:t>.</w:t>
      </w:r>
    </w:p>
    <w:p w:rsidR="00F739BD" w:rsidRPr="004660A3" w:rsidRDefault="00316387" w:rsidP="002840FF">
      <w:pPr>
        <w:ind w:firstLine="709"/>
        <w:jc w:val="both"/>
        <w:rPr>
          <w:sz w:val="28"/>
          <w:szCs w:val="28"/>
        </w:rPr>
      </w:pPr>
      <w:r w:rsidRPr="004660A3">
        <w:rPr>
          <w:sz w:val="28"/>
          <w:szCs w:val="28"/>
        </w:rPr>
        <w:t xml:space="preserve">         </w:t>
      </w:r>
      <w:r w:rsidR="00F739BD" w:rsidRPr="004660A3">
        <w:rPr>
          <w:sz w:val="28"/>
          <w:szCs w:val="28"/>
        </w:rPr>
        <w:t>-по данным за 2 года качество знаний в 2018 году</w:t>
      </w:r>
    </w:p>
    <w:p w:rsidR="00F739BD" w:rsidRPr="004660A3" w:rsidRDefault="00316387" w:rsidP="002840FF">
      <w:pPr>
        <w:ind w:firstLine="709"/>
        <w:jc w:val="both"/>
        <w:rPr>
          <w:sz w:val="28"/>
          <w:szCs w:val="28"/>
        </w:rPr>
      </w:pPr>
      <w:r w:rsidRPr="004660A3">
        <w:rPr>
          <w:sz w:val="28"/>
          <w:szCs w:val="28"/>
        </w:rPr>
        <w:t xml:space="preserve">        </w:t>
      </w:r>
      <w:r w:rsidR="00F739BD" w:rsidRPr="004660A3">
        <w:rPr>
          <w:sz w:val="28"/>
          <w:szCs w:val="28"/>
        </w:rPr>
        <w:t>по математике осталось ниже 50% в СОШ №1, ООШ №2, Косинской ООШ</w:t>
      </w:r>
    </w:p>
    <w:p w:rsidR="00F739BD" w:rsidRPr="004660A3" w:rsidRDefault="00316387" w:rsidP="002840FF">
      <w:pPr>
        <w:ind w:firstLine="709"/>
        <w:jc w:val="both"/>
        <w:rPr>
          <w:sz w:val="28"/>
          <w:szCs w:val="28"/>
        </w:rPr>
      </w:pPr>
      <w:r w:rsidRPr="004660A3">
        <w:rPr>
          <w:sz w:val="28"/>
          <w:szCs w:val="28"/>
        </w:rPr>
        <w:t xml:space="preserve">        </w:t>
      </w:r>
      <w:r w:rsidR="00F739BD" w:rsidRPr="004660A3">
        <w:rPr>
          <w:sz w:val="28"/>
          <w:szCs w:val="28"/>
        </w:rPr>
        <w:t>по биологии в Опольевской ООШ</w:t>
      </w:r>
    </w:p>
    <w:p w:rsidR="00F739BD" w:rsidRPr="004660A3" w:rsidRDefault="00316387" w:rsidP="002840FF">
      <w:pPr>
        <w:ind w:firstLine="709"/>
        <w:jc w:val="both"/>
        <w:rPr>
          <w:sz w:val="28"/>
          <w:szCs w:val="28"/>
        </w:rPr>
      </w:pPr>
      <w:r w:rsidRPr="004660A3">
        <w:rPr>
          <w:sz w:val="28"/>
          <w:szCs w:val="28"/>
        </w:rPr>
        <w:t xml:space="preserve">        </w:t>
      </w:r>
      <w:r w:rsidR="00F739BD" w:rsidRPr="004660A3">
        <w:rPr>
          <w:sz w:val="28"/>
          <w:szCs w:val="28"/>
        </w:rPr>
        <w:t>по истории в Сосновоборской ООШ, Шихобаловской ООШ.</w:t>
      </w:r>
    </w:p>
    <w:p w:rsidR="00F11198" w:rsidRPr="004660A3" w:rsidRDefault="00F11198" w:rsidP="008B082D">
      <w:pPr>
        <w:jc w:val="center"/>
        <w:rPr>
          <w:b/>
          <w:i/>
          <w:sz w:val="28"/>
          <w:szCs w:val="28"/>
        </w:rPr>
      </w:pPr>
    </w:p>
    <w:p w:rsidR="00E71AEC" w:rsidRDefault="00E71AEC" w:rsidP="008B082D">
      <w:pPr>
        <w:jc w:val="center"/>
        <w:rPr>
          <w:b/>
          <w:i/>
          <w:sz w:val="28"/>
          <w:szCs w:val="28"/>
        </w:rPr>
      </w:pPr>
    </w:p>
    <w:p w:rsidR="00C05012" w:rsidRPr="004660A3" w:rsidRDefault="00C05012" w:rsidP="008B082D">
      <w:pPr>
        <w:jc w:val="center"/>
        <w:rPr>
          <w:b/>
          <w:i/>
          <w:sz w:val="28"/>
          <w:szCs w:val="28"/>
        </w:rPr>
      </w:pPr>
    </w:p>
    <w:p w:rsidR="00DC5F21" w:rsidRPr="004660A3" w:rsidRDefault="00132C81" w:rsidP="00A1192B">
      <w:pPr>
        <w:jc w:val="both"/>
        <w:rPr>
          <w:sz w:val="28"/>
          <w:szCs w:val="28"/>
        </w:rPr>
      </w:pPr>
      <w:r w:rsidRPr="004660A3">
        <w:rPr>
          <w:sz w:val="28"/>
          <w:szCs w:val="28"/>
        </w:rPr>
        <w:t xml:space="preserve">          </w:t>
      </w:r>
    </w:p>
    <w:p w:rsidR="00DC5F21" w:rsidRPr="004660A3" w:rsidRDefault="00DC5F21" w:rsidP="00132C81">
      <w:pPr>
        <w:jc w:val="both"/>
        <w:rPr>
          <w:b/>
          <w:i/>
          <w:sz w:val="28"/>
          <w:szCs w:val="28"/>
        </w:rPr>
      </w:pPr>
    </w:p>
    <w:p w:rsidR="00316387" w:rsidRDefault="00316387" w:rsidP="00A24513">
      <w:pPr>
        <w:jc w:val="center"/>
        <w:rPr>
          <w:b/>
          <w:i/>
          <w:sz w:val="24"/>
          <w:szCs w:val="24"/>
        </w:rPr>
      </w:pPr>
    </w:p>
    <w:p w:rsidR="002840FF" w:rsidRDefault="002840FF" w:rsidP="00A24513">
      <w:pPr>
        <w:jc w:val="center"/>
        <w:rPr>
          <w:b/>
          <w:i/>
          <w:sz w:val="28"/>
          <w:szCs w:val="28"/>
        </w:rPr>
      </w:pPr>
    </w:p>
    <w:p w:rsidR="002840FF" w:rsidRDefault="002840FF" w:rsidP="00A24513">
      <w:pPr>
        <w:jc w:val="center"/>
        <w:rPr>
          <w:b/>
          <w:i/>
          <w:sz w:val="28"/>
          <w:szCs w:val="28"/>
        </w:rPr>
      </w:pPr>
    </w:p>
    <w:p w:rsidR="002840FF" w:rsidRDefault="002840FF" w:rsidP="00A24513">
      <w:pPr>
        <w:jc w:val="center"/>
        <w:rPr>
          <w:b/>
          <w:i/>
          <w:sz w:val="28"/>
          <w:szCs w:val="28"/>
        </w:rPr>
      </w:pPr>
    </w:p>
    <w:p w:rsidR="00A24513" w:rsidRPr="00E37183" w:rsidRDefault="00E37183" w:rsidP="00A24513">
      <w:pPr>
        <w:jc w:val="center"/>
        <w:rPr>
          <w:b/>
          <w:i/>
          <w:sz w:val="28"/>
          <w:szCs w:val="28"/>
        </w:rPr>
      </w:pPr>
      <w:r w:rsidRPr="00E37183">
        <w:rPr>
          <w:b/>
          <w:i/>
          <w:sz w:val="28"/>
          <w:szCs w:val="28"/>
        </w:rPr>
        <w:lastRenderedPageBreak/>
        <w:t>6 класс</w:t>
      </w:r>
    </w:p>
    <w:p w:rsidR="00A24513" w:rsidRPr="00C84C51" w:rsidRDefault="00A24513" w:rsidP="00A24513">
      <w:pPr>
        <w:jc w:val="center"/>
        <w:rPr>
          <w:b/>
          <w:i/>
          <w:sz w:val="28"/>
          <w:szCs w:val="28"/>
        </w:rPr>
      </w:pPr>
      <w:r w:rsidRPr="00C84C51">
        <w:rPr>
          <w:b/>
          <w:i/>
          <w:sz w:val="28"/>
          <w:szCs w:val="28"/>
        </w:rPr>
        <w:t>Доля участников ВПР, получивших за работу «4» и «5»</w:t>
      </w:r>
      <w:r w:rsidR="00C20ACA" w:rsidRPr="00C84C51">
        <w:rPr>
          <w:b/>
          <w:i/>
          <w:sz w:val="28"/>
          <w:szCs w:val="28"/>
        </w:rPr>
        <w:t xml:space="preserve"> (%)</w:t>
      </w:r>
    </w:p>
    <w:p w:rsidR="00A24513" w:rsidRPr="00C84C51" w:rsidRDefault="00A24513" w:rsidP="00A24513">
      <w:pPr>
        <w:jc w:val="center"/>
        <w:rPr>
          <w:b/>
          <w:i/>
          <w:sz w:val="28"/>
          <w:szCs w:val="28"/>
        </w:rPr>
      </w:pPr>
    </w:p>
    <w:tbl>
      <w:tblPr>
        <w:tblStyle w:val="a8"/>
        <w:tblW w:w="9889" w:type="dxa"/>
        <w:tblLayout w:type="fixed"/>
        <w:tblLook w:val="04A0" w:firstRow="1" w:lastRow="0" w:firstColumn="1" w:lastColumn="0" w:noHBand="0" w:noVBand="1"/>
      </w:tblPr>
      <w:tblGrid>
        <w:gridCol w:w="2660"/>
        <w:gridCol w:w="1134"/>
        <w:gridCol w:w="1276"/>
        <w:gridCol w:w="1134"/>
        <w:gridCol w:w="1275"/>
        <w:gridCol w:w="1134"/>
        <w:gridCol w:w="1276"/>
      </w:tblGrid>
      <w:tr w:rsidR="00A24513" w:rsidRPr="00C84C51" w:rsidTr="008A781C">
        <w:trPr>
          <w:trHeight w:val="562"/>
        </w:trPr>
        <w:tc>
          <w:tcPr>
            <w:tcW w:w="2660" w:type="dxa"/>
          </w:tcPr>
          <w:p w:rsidR="00A24513" w:rsidRPr="00C84C51" w:rsidRDefault="00A24513" w:rsidP="00A24513">
            <w:pPr>
              <w:jc w:val="center"/>
              <w:rPr>
                <w:sz w:val="28"/>
                <w:szCs w:val="28"/>
              </w:rPr>
            </w:pPr>
            <w:r w:rsidRPr="00C84C51">
              <w:rPr>
                <w:sz w:val="28"/>
                <w:szCs w:val="28"/>
              </w:rPr>
              <w:t>Школы</w:t>
            </w:r>
          </w:p>
        </w:tc>
        <w:tc>
          <w:tcPr>
            <w:tcW w:w="1134" w:type="dxa"/>
          </w:tcPr>
          <w:p w:rsidR="00A24513" w:rsidRPr="00C84C51" w:rsidRDefault="00A24513" w:rsidP="00A24513">
            <w:pPr>
              <w:jc w:val="center"/>
              <w:rPr>
                <w:sz w:val="24"/>
                <w:szCs w:val="24"/>
              </w:rPr>
            </w:pPr>
            <w:r w:rsidRPr="00C84C51">
              <w:rPr>
                <w:sz w:val="24"/>
                <w:szCs w:val="24"/>
              </w:rPr>
              <w:t>Матема</w:t>
            </w:r>
          </w:p>
          <w:p w:rsidR="00A24513" w:rsidRPr="00C84C51" w:rsidRDefault="00A24513" w:rsidP="00A24513">
            <w:pPr>
              <w:jc w:val="center"/>
              <w:rPr>
                <w:sz w:val="24"/>
                <w:szCs w:val="24"/>
              </w:rPr>
            </w:pPr>
            <w:r w:rsidRPr="00C84C51">
              <w:rPr>
                <w:sz w:val="24"/>
                <w:szCs w:val="24"/>
              </w:rPr>
              <w:t>тика</w:t>
            </w:r>
          </w:p>
        </w:tc>
        <w:tc>
          <w:tcPr>
            <w:tcW w:w="1276" w:type="dxa"/>
          </w:tcPr>
          <w:p w:rsidR="00A24513" w:rsidRPr="00C84C51" w:rsidRDefault="00A24513" w:rsidP="00A24513">
            <w:pPr>
              <w:jc w:val="center"/>
              <w:rPr>
                <w:sz w:val="24"/>
                <w:szCs w:val="24"/>
              </w:rPr>
            </w:pPr>
            <w:r w:rsidRPr="00C84C51">
              <w:rPr>
                <w:sz w:val="24"/>
                <w:szCs w:val="24"/>
              </w:rPr>
              <w:t>Русский язык</w:t>
            </w:r>
          </w:p>
        </w:tc>
        <w:tc>
          <w:tcPr>
            <w:tcW w:w="1134" w:type="dxa"/>
          </w:tcPr>
          <w:p w:rsidR="00A24513" w:rsidRPr="00C84C51" w:rsidRDefault="00A24513" w:rsidP="00A24513">
            <w:pPr>
              <w:jc w:val="center"/>
              <w:rPr>
                <w:sz w:val="24"/>
                <w:szCs w:val="24"/>
              </w:rPr>
            </w:pPr>
            <w:r w:rsidRPr="00C84C51">
              <w:rPr>
                <w:sz w:val="24"/>
                <w:szCs w:val="24"/>
              </w:rPr>
              <w:t>История</w:t>
            </w:r>
          </w:p>
        </w:tc>
        <w:tc>
          <w:tcPr>
            <w:tcW w:w="1275" w:type="dxa"/>
          </w:tcPr>
          <w:p w:rsidR="00A24513" w:rsidRPr="00C84C51" w:rsidRDefault="00A24513" w:rsidP="00A24513">
            <w:pPr>
              <w:jc w:val="center"/>
              <w:rPr>
                <w:sz w:val="24"/>
                <w:szCs w:val="24"/>
              </w:rPr>
            </w:pPr>
            <w:r w:rsidRPr="00C84C51">
              <w:rPr>
                <w:sz w:val="24"/>
                <w:szCs w:val="24"/>
              </w:rPr>
              <w:t>Биология</w:t>
            </w:r>
          </w:p>
        </w:tc>
        <w:tc>
          <w:tcPr>
            <w:tcW w:w="1134" w:type="dxa"/>
          </w:tcPr>
          <w:p w:rsidR="00A24513" w:rsidRPr="00C84C51" w:rsidRDefault="00A24513" w:rsidP="00A24513">
            <w:pPr>
              <w:jc w:val="center"/>
              <w:rPr>
                <w:sz w:val="24"/>
                <w:szCs w:val="24"/>
              </w:rPr>
            </w:pPr>
            <w:r w:rsidRPr="00C84C51">
              <w:rPr>
                <w:sz w:val="24"/>
                <w:szCs w:val="24"/>
              </w:rPr>
              <w:t>Геогра</w:t>
            </w:r>
          </w:p>
          <w:p w:rsidR="00A24513" w:rsidRPr="00C84C51" w:rsidRDefault="00A24513" w:rsidP="00A24513">
            <w:pPr>
              <w:jc w:val="center"/>
              <w:rPr>
                <w:sz w:val="24"/>
                <w:szCs w:val="24"/>
              </w:rPr>
            </w:pPr>
            <w:r w:rsidRPr="00C84C51">
              <w:rPr>
                <w:sz w:val="24"/>
                <w:szCs w:val="24"/>
              </w:rPr>
              <w:t>фия</w:t>
            </w:r>
          </w:p>
        </w:tc>
        <w:tc>
          <w:tcPr>
            <w:tcW w:w="1276" w:type="dxa"/>
          </w:tcPr>
          <w:p w:rsidR="00A24513" w:rsidRPr="00C84C51" w:rsidRDefault="00A24513" w:rsidP="008A781C">
            <w:pPr>
              <w:jc w:val="center"/>
              <w:rPr>
                <w:sz w:val="24"/>
                <w:szCs w:val="24"/>
              </w:rPr>
            </w:pPr>
            <w:r w:rsidRPr="00C84C51">
              <w:rPr>
                <w:sz w:val="24"/>
                <w:szCs w:val="24"/>
              </w:rPr>
              <w:t>Общест</w:t>
            </w:r>
            <w:r w:rsidR="008A781C" w:rsidRPr="00C84C51">
              <w:rPr>
                <w:sz w:val="24"/>
                <w:szCs w:val="24"/>
              </w:rPr>
              <w:t>во</w:t>
            </w:r>
            <w:r w:rsidRPr="00C84C51">
              <w:rPr>
                <w:sz w:val="24"/>
                <w:szCs w:val="24"/>
              </w:rPr>
              <w:t>знание</w:t>
            </w:r>
          </w:p>
        </w:tc>
      </w:tr>
      <w:tr w:rsidR="00A24513" w:rsidRPr="00C84C51" w:rsidTr="00004E48">
        <w:tc>
          <w:tcPr>
            <w:tcW w:w="2660" w:type="dxa"/>
          </w:tcPr>
          <w:p w:rsidR="00A24513" w:rsidRPr="00C84C51" w:rsidRDefault="00A24513" w:rsidP="003D07EB">
            <w:pPr>
              <w:jc w:val="center"/>
              <w:rPr>
                <w:sz w:val="28"/>
                <w:szCs w:val="28"/>
              </w:rPr>
            </w:pPr>
            <w:r w:rsidRPr="00C84C51">
              <w:rPr>
                <w:sz w:val="28"/>
                <w:szCs w:val="28"/>
              </w:rPr>
              <w:t>СОШ №1</w:t>
            </w:r>
          </w:p>
        </w:tc>
        <w:tc>
          <w:tcPr>
            <w:tcW w:w="1134"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25,7</w:t>
            </w:r>
            <w:r w:rsidR="00004E48" w:rsidRPr="00C84C51">
              <w:rPr>
                <w:sz w:val="28"/>
                <w:szCs w:val="28"/>
              </w:rPr>
              <w:t xml:space="preserve"> !</w:t>
            </w:r>
          </w:p>
        </w:tc>
        <w:tc>
          <w:tcPr>
            <w:tcW w:w="1276"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28,6</w:t>
            </w:r>
            <w:r w:rsidR="00004E48" w:rsidRPr="00C84C51">
              <w:rPr>
                <w:sz w:val="28"/>
                <w:szCs w:val="28"/>
              </w:rPr>
              <w:t xml:space="preserve"> !</w:t>
            </w:r>
          </w:p>
        </w:tc>
        <w:tc>
          <w:tcPr>
            <w:tcW w:w="1134"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36</w:t>
            </w:r>
          </w:p>
        </w:tc>
        <w:tc>
          <w:tcPr>
            <w:tcW w:w="1275" w:type="dxa"/>
          </w:tcPr>
          <w:p w:rsidR="00A24513" w:rsidRPr="00C84C51" w:rsidRDefault="005073F6" w:rsidP="00A24513">
            <w:pPr>
              <w:jc w:val="center"/>
              <w:rPr>
                <w:sz w:val="28"/>
                <w:szCs w:val="28"/>
              </w:rPr>
            </w:pPr>
            <w:r w:rsidRPr="00C84C51">
              <w:rPr>
                <w:sz w:val="28"/>
                <w:szCs w:val="28"/>
              </w:rPr>
              <w:t>57,5</w:t>
            </w:r>
          </w:p>
        </w:tc>
        <w:tc>
          <w:tcPr>
            <w:tcW w:w="1134" w:type="dxa"/>
            <w:shd w:val="clear" w:color="auto" w:fill="D9D9D9" w:themeFill="background1" w:themeFillShade="D9"/>
          </w:tcPr>
          <w:p w:rsidR="00A24513" w:rsidRPr="00C84C51" w:rsidRDefault="00737390" w:rsidP="00A24513">
            <w:pPr>
              <w:jc w:val="center"/>
              <w:rPr>
                <w:sz w:val="28"/>
                <w:szCs w:val="28"/>
              </w:rPr>
            </w:pPr>
            <w:r w:rsidRPr="00C84C51">
              <w:rPr>
                <w:sz w:val="28"/>
                <w:szCs w:val="28"/>
              </w:rPr>
              <w:t>40</w:t>
            </w:r>
          </w:p>
        </w:tc>
        <w:tc>
          <w:tcPr>
            <w:tcW w:w="1276" w:type="dxa"/>
            <w:shd w:val="clear" w:color="auto" w:fill="D9D9D9" w:themeFill="background1" w:themeFillShade="D9"/>
          </w:tcPr>
          <w:p w:rsidR="00A24513" w:rsidRPr="00C84C51" w:rsidRDefault="00836C47" w:rsidP="00A24513">
            <w:pPr>
              <w:jc w:val="center"/>
              <w:rPr>
                <w:sz w:val="28"/>
                <w:szCs w:val="28"/>
              </w:rPr>
            </w:pPr>
            <w:r w:rsidRPr="00C84C51">
              <w:rPr>
                <w:sz w:val="28"/>
                <w:szCs w:val="28"/>
              </w:rPr>
              <w:t>31,5</w:t>
            </w:r>
            <w:r w:rsidR="00004E48" w:rsidRPr="00C84C51">
              <w:rPr>
                <w:sz w:val="28"/>
                <w:szCs w:val="28"/>
              </w:rPr>
              <w:t xml:space="preserve"> !</w:t>
            </w:r>
          </w:p>
        </w:tc>
      </w:tr>
      <w:tr w:rsidR="00A24513" w:rsidRPr="00C84C51" w:rsidTr="00004E48">
        <w:tc>
          <w:tcPr>
            <w:tcW w:w="2660" w:type="dxa"/>
          </w:tcPr>
          <w:p w:rsidR="00A24513" w:rsidRPr="00C84C51" w:rsidRDefault="00A24513" w:rsidP="003D07EB">
            <w:pPr>
              <w:jc w:val="center"/>
              <w:rPr>
                <w:sz w:val="28"/>
                <w:szCs w:val="28"/>
              </w:rPr>
            </w:pPr>
            <w:r w:rsidRPr="00C84C51">
              <w:rPr>
                <w:sz w:val="28"/>
                <w:szCs w:val="28"/>
              </w:rPr>
              <w:t>СОШ №3</w:t>
            </w:r>
          </w:p>
        </w:tc>
        <w:tc>
          <w:tcPr>
            <w:tcW w:w="1134"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29,5</w:t>
            </w:r>
          </w:p>
        </w:tc>
        <w:tc>
          <w:tcPr>
            <w:tcW w:w="1276"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33,9</w:t>
            </w:r>
          </w:p>
        </w:tc>
        <w:tc>
          <w:tcPr>
            <w:tcW w:w="1134"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30,8</w:t>
            </w:r>
            <w:r w:rsidR="00004E48" w:rsidRPr="00C84C51">
              <w:rPr>
                <w:sz w:val="28"/>
                <w:szCs w:val="28"/>
              </w:rPr>
              <w:t xml:space="preserve"> !</w:t>
            </w:r>
          </w:p>
        </w:tc>
        <w:tc>
          <w:tcPr>
            <w:tcW w:w="1275"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36,3</w:t>
            </w:r>
            <w:r w:rsidR="00004E48" w:rsidRPr="00C84C51">
              <w:rPr>
                <w:sz w:val="28"/>
                <w:szCs w:val="28"/>
              </w:rPr>
              <w:t xml:space="preserve"> !</w:t>
            </w:r>
          </w:p>
        </w:tc>
        <w:tc>
          <w:tcPr>
            <w:tcW w:w="1134" w:type="dxa"/>
            <w:shd w:val="clear" w:color="auto" w:fill="D9D9D9" w:themeFill="background1" w:themeFillShade="D9"/>
          </w:tcPr>
          <w:p w:rsidR="00A24513" w:rsidRPr="00C84C51" w:rsidRDefault="00737390" w:rsidP="00A24513">
            <w:pPr>
              <w:jc w:val="center"/>
              <w:rPr>
                <w:sz w:val="28"/>
                <w:szCs w:val="28"/>
              </w:rPr>
            </w:pPr>
            <w:r w:rsidRPr="00C84C51">
              <w:rPr>
                <w:sz w:val="28"/>
                <w:szCs w:val="28"/>
              </w:rPr>
              <w:t>49,1</w:t>
            </w:r>
          </w:p>
        </w:tc>
        <w:tc>
          <w:tcPr>
            <w:tcW w:w="1276" w:type="dxa"/>
          </w:tcPr>
          <w:p w:rsidR="00A24513" w:rsidRPr="00C84C51" w:rsidRDefault="00737390" w:rsidP="00A24513">
            <w:pPr>
              <w:jc w:val="center"/>
              <w:rPr>
                <w:sz w:val="28"/>
                <w:szCs w:val="28"/>
              </w:rPr>
            </w:pPr>
            <w:r w:rsidRPr="00C84C51">
              <w:rPr>
                <w:sz w:val="28"/>
                <w:szCs w:val="28"/>
              </w:rPr>
              <w:t>69,6</w:t>
            </w:r>
          </w:p>
        </w:tc>
      </w:tr>
      <w:tr w:rsidR="00A24513" w:rsidRPr="00C84C51" w:rsidTr="00004E48">
        <w:tc>
          <w:tcPr>
            <w:tcW w:w="2660" w:type="dxa"/>
          </w:tcPr>
          <w:p w:rsidR="00A24513" w:rsidRPr="00C84C51" w:rsidRDefault="00A24513" w:rsidP="003D07EB">
            <w:pPr>
              <w:jc w:val="center"/>
              <w:rPr>
                <w:sz w:val="28"/>
                <w:szCs w:val="28"/>
              </w:rPr>
            </w:pPr>
            <w:r w:rsidRPr="00C84C51">
              <w:rPr>
                <w:sz w:val="28"/>
                <w:szCs w:val="28"/>
              </w:rPr>
              <w:t>ООШ №2</w:t>
            </w:r>
          </w:p>
        </w:tc>
        <w:tc>
          <w:tcPr>
            <w:tcW w:w="1134"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29,1</w:t>
            </w:r>
          </w:p>
        </w:tc>
        <w:tc>
          <w:tcPr>
            <w:tcW w:w="1276"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17</w:t>
            </w:r>
            <w:r w:rsidR="00004E48" w:rsidRPr="00C84C51">
              <w:rPr>
                <w:sz w:val="28"/>
                <w:szCs w:val="28"/>
              </w:rPr>
              <w:t xml:space="preserve"> !</w:t>
            </w:r>
          </w:p>
        </w:tc>
        <w:tc>
          <w:tcPr>
            <w:tcW w:w="1134" w:type="dxa"/>
          </w:tcPr>
          <w:p w:rsidR="00A24513" w:rsidRPr="00C84C51" w:rsidRDefault="005073F6" w:rsidP="00A24513">
            <w:pPr>
              <w:jc w:val="center"/>
              <w:rPr>
                <w:sz w:val="28"/>
                <w:szCs w:val="28"/>
              </w:rPr>
            </w:pPr>
            <w:r w:rsidRPr="00C84C51">
              <w:rPr>
                <w:sz w:val="28"/>
                <w:szCs w:val="28"/>
              </w:rPr>
              <w:t>70,8</w:t>
            </w:r>
          </w:p>
        </w:tc>
        <w:tc>
          <w:tcPr>
            <w:tcW w:w="1275" w:type="dxa"/>
          </w:tcPr>
          <w:p w:rsidR="00A24513" w:rsidRPr="00C84C51" w:rsidRDefault="00737390" w:rsidP="00A24513">
            <w:pPr>
              <w:jc w:val="center"/>
              <w:rPr>
                <w:sz w:val="28"/>
                <w:szCs w:val="28"/>
              </w:rPr>
            </w:pPr>
            <w:r w:rsidRPr="00C84C51">
              <w:rPr>
                <w:sz w:val="28"/>
                <w:szCs w:val="28"/>
              </w:rPr>
              <w:t>51</w:t>
            </w:r>
          </w:p>
        </w:tc>
        <w:tc>
          <w:tcPr>
            <w:tcW w:w="1134" w:type="dxa"/>
            <w:shd w:val="clear" w:color="auto" w:fill="D9D9D9" w:themeFill="background1" w:themeFillShade="D9"/>
          </w:tcPr>
          <w:p w:rsidR="00A24513" w:rsidRPr="00C84C51" w:rsidRDefault="00737390" w:rsidP="00A24513">
            <w:pPr>
              <w:jc w:val="center"/>
              <w:rPr>
                <w:sz w:val="28"/>
                <w:szCs w:val="28"/>
              </w:rPr>
            </w:pPr>
            <w:r w:rsidRPr="00C84C51">
              <w:rPr>
                <w:sz w:val="28"/>
                <w:szCs w:val="28"/>
              </w:rPr>
              <w:t>30,5</w:t>
            </w:r>
            <w:r w:rsidR="00DF6F74" w:rsidRPr="00C84C51">
              <w:rPr>
                <w:sz w:val="28"/>
                <w:szCs w:val="28"/>
              </w:rPr>
              <w:t xml:space="preserve"> !</w:t>
            </w:r>
          </w:p>
        </w:tc>
        <w:tc>
          <w:tcPr>
            <w:tcW w:w="1276" w:type="dxa"/>
          </w:tcPr>
          <w:p w:rsidR="00A24513" w:rsidRPr="00C84C51" w:rsidRDefault="00FA12FB" w:rsidP="00A24513">
            <w:pPr>
              <w:jc w:val="center"/>
              <w:rPr>
                <w:sz w:val="28"/>
                <w:szCs w:val="28"/>
              </w:rPr>
            </w:pPr>
            <w:r w:rsidRPr="00C84C51">
              <w:rPr>
                <w:sz w:val="28"/>
                <w:szCs w:val="28"/>
              </w:rPr>
              <w:t>60,4</w:t>
            </w:r>
          </w:p>
        </w:tc>
      </w:tr>
      <w:tr w:rsidR="00A24513" w:rsidRPr="00C84C51" w:rsidTr="00004E48">
        <w:tc>
          <w:tcPr>
            <w:tcW w:w="2660" w:type="dxa"/>
          </w:tcPr>
          <w:p w:rsidR="00A24513" w:rsidRPr="00C84C51" w:rsidRDefault="00A24513" w:rsidP="003D07EB">
            <w:pPr>
              <w:jc w:val="center"/>
              <w:rPr>
                <w:sz w:val="28"/>
                <w:szCs w:val="28"/>
              </w:rPr>
            </w:pPr>
            <w:r w:rsidRPr="00C84C51">
              <w:rPr>
                <w:sz w:val="28"/>
                <w:szCs w:val="28"/>
              </w:rPr>
              <w:t>Небыловская СОШ</w:t>
            </w:r>
          </w:p>
        </w:tc>
        <w:tc>
          <w:tcPr>
            <w:tcW w:w="1134" w:type="dxa"/>
          </w:tcPr>
          <w:p w:rsidR="00A24513" w:rsidRPr="00C84C51" w:rsidRDefault="005073F6" w:rsidP="00A24513">
            <w:pPr>
              <w:jc w:val="center"/>
              <w:rPr>
                <w:sz w:val="28"/>
                <w:szCs w:val="28"/>
              </w:rPr>
            </w:pPr>
            <w:r w:rsidRPr="00C84C51">
              <w:rPr>
                <w:sz w:val="28"/>
                <w:szCs w:val="28"/>
              </w:rPr>
              <w:t>60</w:t>
            </w:r>
          </w:p>
        </w:tc>
        <w:tc>
          <w:tcPr>
            <w:tcW w:w="1276"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36,4</w:t>
            </w:r>
          </w:p>
        </w:tc>
        <w:tc>
          <w:tcPr>
            <w:tcW w:w="1134" w:type="dxa"/>
          </w:tcPr>
          <w:p w:rsidR="00A24513" w:rsidRPr="00C84C51" w:rsidRDefault="005073F6" w:rsidP="00A24513">
            <w:pPr>
              <w:jc w:val="center"/>
              <w:rPr>
                <w:sz w:val="28"/>
                <w:szCs w:val="28"/>
              </w:rPr>
            </w:pPr>
            <w:r w:rsidRPr="00C84C51">
              <w:rPr>
                <w:sz w:val="28"/>
                <w:szCs w:val="28"/>
              </w:rPr>
              <w:t>70</w:t>
            </w:r>
          </w:p>
        </w:tc>
        <w:tc>
          <w:tcPr>
            <w:tcW w:w="1275"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27,3</w:t>
            </w:r>
          </w:p>
        </w:tc>
        <w:tc>
          <w:tcPr>
            <w:tcW w:w="1134" w:type="dxa"/>
          </w:tcPr>
          <w:p w:rsidR="00A24513" w:rsidRPr="00C84C51" w:rsidRDefault="00737390" w:rsidP="00A24513">
            <w:pPr>
              <w:jc w:val="center"/>
              <w:rPr>
                <w:sz w:val="28"/>
                <w:szCs w:val="28"/>
              </w:rPr>
            </w:pPr>
            <w:r w:rsidRPr="00C84C51">
              <w:rPr>
                <w:sz w:val="28"/>
                <w:szCs w:val="28"/>
              </w:rPr>
              <w:t>54,6</w:t>
            </w:r>
          </w:p>
        </w:tc>
        <w:tc>
          <w:tcPr>
            <w:tcW w:w="1276" w:type="dxa"/>
          </w:tcPr>
          <w:p w:rsidR="00A24513" w:rsidRPr="00C84C51" w:rsidRDefault="00737390" w:rsidP="00A24513">
            <w:pPr>
              <w:jc w:val="center"/>
              <w:rPr>
                <w:sz w:val="28"/>
                <w:szCs w:val="28"/>
              </w:rPr>
            </w:pPr>
            <w:r w:rsidRPr="00C84C51">
              <w:rPr>
                <w:sz w:val="28"/>
                <w:szCs w:val="28"/>
              </w:rPr>
              <w:t>72,8</w:t>
            </w:r>
          </w:p>
        </w:tc>
      </w:tr>
      <w:tr w:rsidR="00A24513" w:rsidRPr="00C84C51" w:rsidTr="00004E48">
        <w:tc>
          <w:tcPr>
            <w:tcW w:w="2660" w:type="dxa"/>
          </w:tcPr>
          <w:p w:rsidR="00A24513" w:rsidRPr="00C84C51" w:rsidRDefault="00A24513" w:rsidP="003D07EB">
            <w:pPr>
              <w:jc w:val="center"/>
              <w:rPr>
                <w:sz w:val="28"/>
                <w:szCs w:val="28"/>
              </w:rPr>
            </w:pPr>
            <w:r w:rsidRPr="00C84C51">
              <w:rPr>
                <w:sz w:val="28"/>
                <w:szCs w:val="28"/>
              </w:rPr>
              <w:t>Симская СОШ</w:t>
            </w:r>
          </w:p>
        </w:tc>
        <w:tc>
          <w:tcPr>
            <w:tcW w:w="1134"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40</w:t>
            </w:r>
          </w:p>
        </w:tc>
        <w:tc>
          <w:tcPr>
            <w:tcW w:w="1276"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25</w:t>
            </w:r>
          </w:p>
        </w:tc>
        <w:tc>
          <w:tcPr>
            <w:tcW w:w="1134"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33,4</w:t>
            </w:r>
          </w:p>
        </w:tc>
        <w:tc>
          <w:tcPr>
            <w:tcW w:w="1275" w:type="dxa"/>
          </w:tcPr>
          <w:p w:rsidR="00A24513" w:rsidRPr="00C84C51" w:rsidRDefault="005073F6" w:rsidP="00A24513">
            <w:pPr>
              <w:jc w:val="center"/>
              <w:rPr>
                <w:sz w:val="28"/>
                <w:szCs w:val="28"/>
              </w:rPr>
            </w:pPr>
            <w:r w:rsidRPr="00C84C51">
              <w:rPr>
                <w:sz w:val="28"/>
                <w:szCs w:val="28"/>
              </w:rPr>
              <w:t>61,5</w:t>
            </w:r>
          </w:p>
        </w:tc>
        <w:tc>
          <w:tcPr>
            <w:tcW w:w="1134" w:type="dxa"/>
            <w:shd w:val="clear" w:color="auto" w:fill="D9D9D9" w:themeFill="background1" w:themeFillShade="D9"/>
          </w:tcPr>
          <w:p w:rsidR="00A24513" w:rsidRPr="00C84C51" w:rsidRDefault="00737390" w:rsidP="00A24513">
            <w:pPr>
              <w:jc w:val="center"/>
              <w:rPr>
                <w:sz w:val="28"/>
                <w:szCs w:val="28"/>
              </w:rPr>
            </w:pPr>
            <w:r w:rsidRPr="00C84C51">
              <w:rPr>
                <w:sz w:val="28"/>
                <w:szCs w:val="28"/>
              </w:rPr>
              <w:t>30,8</w:t>
            </w:r>
            <w:r w:rsidR="00DF6F74" w:rsidRPr="00C84C51">
              <w:rPr>
                <w:sz w:val="28"/>
                <w:szCs w:val="28"/>
              </w:rPr>
              <w:t xml:space="preserve"> !</w:t>
            </w:r>
          </w:p>
        </w:tc>
        <w:tc>
          <w:tcPr>
            <w:tcW w:w="1276" w:type="dxa"/>
          </w:tcPr>
          <w:p w:rsidR="00A24513" w:rsidRPr="00C84C51" w:rsidRDefault="00836C47" w:rsidP="00A24513">
            <w:pPr>
              <w:jc w:val="center"/>
              <w:rPr>
                <w:sz w:val="28"/>
                <w:szCs w:val="28"/>
              </w:rPr>
            </w:pPr>
            <w:r w:rsidRPr="00C84C51">
              <w:rPr>
                <w:sz w:val="28"/>
                <w:szCs w:val="28"/>
              </w:rPr>
              <w:t>60</w:t>
            </w:r>
          </w:p>
        </w:tc>
      </w:tr>
      <w:tr w:rsidR="00A24513" w:rsidRPr="00C84C51" w:rsidTr="00004E48">
        <w:tc>
          <w:tcPr>
            <w:tcW w:w="2660" w:type="dxa"/>
          </w:tcPr>
          <w:p w:rsidR="00A24513" w:rsidRPr="00C84C51" w:rsidRDefault="00A24513" w:rsidP="003D07EB">
            <w:pPr>
              <w:jc w:val="center"/>
              <w:rPr>
                <w:sz w:val="28"/>
                <w:szCs w:val="28"/>
              </w:rPr>
            </w:pPr>
            <w:r w:rsidRPr="00C84C51">
              <w:rPr>
                <w:sz w:val="28"/>
                <w:szCs w:val="28"/>
              </w:rPr>
              <w:t>Андреевская ООШ</w:t>
            </w:r>
          </w:p>
        </w:tc>
        <w:tc>
          <w:tcPr>
            <w:tcW w:w="1134"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33,3</w:t>
            </w:r>
          </w:p>
        </w:tc>
        <w:tc>
          <w:tcPr>
            <w:tcW w:w="1276"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0</w:t>
            </w:r>
          </w:p>
        </w:tc>
        <w:tc>
          <w:tcPr>
            <w:tcW w:w="1134" w:type="dxa"/>
          </w:tcPr>
          <w:p w:rsidR="00A24513" w:rsidRPr="00C84C51" w:rsidRDefault="005073F6" w:rsidP="00A24513">
            <w:pPr>
              <w:jc w:val="center"/>
              <w:rPr>
                <w:sz w:val="28"/>
                <w:szCs w:val="28"/>
              </w:rPr>
            </w:pPr>
            <w:r w:rsidRPr="00C84C51">
              <w:rPr>
                <w:sz w:val="28"/>
                <w:szCs w:val="28"/>
              </w:rPr>
              <w:t>66,7</w:t>
            </w:r>
          </w:p>
        </w:tc>
        <w:tc>
          <w:tcPr>
            <w:tcW w:w="1275"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33,3</w:t>
            </w:r>
          </w:p>
        </w:tc>
        <w:tc>
          <w:tcPr>
            <w:tcW w:w="1134" w:type="dxa"/>
            <w:shd w:val="clear" w:color="auto" w:fill="D9D9D9" w:themeFill="background1" w:themeFillShade="D9"/>
          </w:tcPr>
          <w:p w:rsidR="00A24513" w:rsidRPr="00C84C51" w:rsidRDefault="00737390" w:rsidP="00A24513">
            <w:pPr>
              <w:jc w:val="center"/>
              <w:rPr>
                <w:sz w:val="28"/>
                <w:szCs w:val="28"/>
              </w:rPr>
            </w:pPr>
            <w:r w:rsidRPr="00C84C51">
              <w:rPr>
                <w:sz w:val="28"/>
                <w:szCs w:val="28"/>
              </w:rPr>
              <w:t>0</w:t>
            </w:r>
          </w:p>
        </w:tc>
        <w:tc>
          <w:tcPr>
            <w:tcW w:w="1276" w:type="dxa"/>
            <w:shd w:val="clear" w:color="auto" w:fill="D9D9D9" w:themeFill="background1" w:themeFillShade="D9"/>
          </w:tcPr>
          <w:p w:rsidR="00A24513" w:rsidRPr="00C84C51" w:rsidRDefault="00836C47" w:rsidP="00A24513">
            <w:pPr>
              <w:jc w:val="center"/>
              <w:rPr>
                <w:sz w:val="28"/>
                <w:szCs w:val="28"/>
              </w:rPr>
            </w:pPr>
            <w:r w:rsidRPr="00C84C51">
              <w:rPr>
                <w:sz w:val="28"/>
                <w:szCs w:val="28"/>
              </w:rPr>
              <w:t>33,3</w:t>
            </w:r>
          </w:p>
        </w:tc>
      </w:tr>
      <w:tr w:rsidR="00A24513" w:rsidRPr="00C84C51" w:rsidTr="00004E48">
        <w:tc>
          <w:tcPr>
            <w:tcW w:w="2660" w:type="dxa"/>
          </w:tcPr>
          <w:p w:rsidR="00A24513" w:rsidRPr="00C84C51" w:rsidRDefault="00A24513" w:rsidP="003D07EB">
            <w:pPr>
              <w:jc w:val="center"/>
              <w:rPr>
                <w:sz w:val="28"/>
                <w:szCs w:val="28"/>
              </w:rPr>
            </w:pPr>
            <w:r w:rsidRPr="00C84C51">
              <w:rPr>
                <w:sz w:val="28"/>
                <w:szCs w:val="28"/>
              </w:rPr>
              <w:t>Косинская ООШ</w:t>
            </w:r>
          </w:p>
        </w:tc>
        <w:tc>
          <w:tcPr>
            <w:tcW w:w="1134"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30</w:t>
            </w:r>
          </w:p>
        </w:tc>
        <w:tc>
          <w:tcPr>
            <w:tcW w:w="1276"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44,4</w:t>
            </w:r>
          </w:p>
        </w:tc>
        <w:tc>
          <w:tcPr>
            <w:tcW w:w="1134" w:type="dxa"/>
          </w:tcPr>
          <w:p w:rsidR="00A24513" w:rsidRPr="00C84C51" w:rsidRDefault="005073F6" w:rsidP="00A24513">
            <w:pPr>
              <w:jc w:val="center"/>
              <w:rPr>
                <w:sz w:val="28"/>
                <w:szCs w:val="28"/>
              </w:rPr>
            </w:pPr>
            <w:r w:rsidRPr="00C84C51">
              <w:rPr>
                <w:sz w:val="28"/>
                <w:szCs w:val="28"/>
              </w:rPr>
              <w:t>60</w:t>
            </w:r>
          </w:p>
        </w:tc>
        <w:tc>
          <w:tcPr>
            <w:tcW w:w="1275" w:type="dxa"/>
          </w:tcPr>
          <w:p w:rsidR="00A24513" w:rsidRPr="00C84C51" w:rsidRDefault="00737390" w:rsidP="00A24513">
            <w:pPr>
              <w:jc w:val="center"/>
              <w:rPr>
                <w:sz w:val="28"/>
                <w:szCs w:val="28"/>
              </w:rPr>
            </w:pPr>
            <w:r w:rsidRPr="00C84C51">
              <w:rPr>
                <w:sz w:val="28"/>
                <w:szCs w:val="28"/>
              </w:rPr>
              <w:t>60</w:t>
            </w:r>
          </w:p>
        </w:tc>
        <w:tc>
          <w:tcPr>
            <w:tcW w:w="1134" w:type="dxa"/>
            <w:shd w:val="clear" w:color="auto" w:fill="D9D9D9" w:themeFill="background1" w:themeFillShade="D9"/>
          </w:tcPr>
          <w:p w:rsidR="00A24513" w:rsidRPr="00C84C51" w:rsidRDefault="00737390" w:rsidP="00A24513">
            <w:pPr>
              <w:jc w:val="center"/>
              <w:rPr>
                <w:sz w:val="28"/>
                <w:szCs w:val="28"/>
              </w:rPr>
            </w:pPr>
            <w:r w:rsidRPr="00C84C51">
              <w:rPr>
                <w:sz w:val="28"/>
                <w:szCs w:val="28"/>
              </w:rPr>
              <w:t>37,5</w:t>
            </w:r>
          </w:p>
        </w:tc>
        <w:tc>
          <w:tcPr>
            <w:tcW w:w="1276" w:type="dxa"/>
          </w:tcPr>
          <w:p w:rsidR="00A24513" w:rsidRPr="00C84C51" w:rsidRDefault="00836C47" w:rsidP="00A24513">
            <w:pPr>
              <w:jc w:val="center"/>
              <w:rPr>
                <w:sz w:val="28"/>
                <w:szCs w:val="28"/>
              </w:rPr>
            </w:pPr>
            <w:r w:rsidRPr="00C84C51">
              <w:rPr>
                <w:sz w:val="28"/>
                <w:szCs w:val="28"/>
              </w:rPr>
              <w:t>62,5</w:t>
            </w:r>
          </w:p>
        </w:tc>
      </w:tr>
      <w:tr w:rsidR="00A24513" w:rsidRPr="00C84C51" w:rsidTr="00004E48">
        <w:tc>
          <w:tcPr>
            <w:tcW w:w="2660" w:type="dxa"/>
          </w:tcPr>
          <w:p w:rsidR="00A24513" w:rsidRPr="00C84C51" w:rsidRDefault="00A24513" w:rsidP="003D07EB">
            <w:pPr>
              <w:jc w:val="center"/>
              <w:rPr>
                <w:sz w:val="28"/>
                <w:szCs w:val="28"/>
              </w:rPr>
            </w:pPr>
            <w:r w:rsidRPr="00C84C51">
              <w:rPr>
                <w:sz w:val="28"/>
                <w:szCs w:val="28"/>
              </w:rPr>
              <w:t>Опольевская ООШ</w:t>
            </w:r>
          </w:p>
        </w:tc>
        <w:tc>
          <w:tcPr>
            <w:tcW w:w="1134"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44,4</w:t>
            </w:r>
          </w:p>
        </w:tc>
        <w:tc>
          <w:tcPr>
            <w:tcW w:w="1276" w:type="dxa"/>
          </w:tcPr>
          <w:p w:rsidR="00A24513" w:rsidRPr="00C84C51" w:rsidRDefault="005073F6" w:rsidP="00A24513">
            <w:pPr>
              <w:jc w:val="center"/>
              <w:rPr>
                <w:sz w:val="28"/>
                <w:szCs w:val="28"/>
              </w:rPr>
            </w:pPr>
            <w:r w:rsidRPr="00C84C51">
              <w:rPr>
                <w:sz w:val="28"/>
                <w:szCs w:val="28"/>
              </w:rPr>
              <w:t>60</w:t>
            </w:r>
          </w:p>
        </w:tc>
        <w:tc>
          <w:tcPr>
            <w:tcW w:w="1134"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44,4</w:t>
            </w:r>
          </w:p>
        </w:tc>
        <w:tc>
          <w:tcPr>
            <w:tcW w:w="1275" w:type="dxa"/>
          </w:tcPr>
          <w:p w:rsidR="00A24513" w:rsidRPr="00C84C51" w:rsidRDefault="005073F6" w:rsidP="00A24513">
            <w:pPr>
              <w:jc w:val="center"/>
              <w:rPr>
                <w:sz w:val="28"/>
                <w:szCs w:val="28"/>
              </w:rPr>
            </w:pPr>
            <w:r w:rsidRPr="00C84C51">
              <w:rPr>
                <w:sz w:val="28"/>
                <w:szCs w:val="28"/>
              </w:rPr>
              <w:t>70</w:t>
            </w:r>
          </w:p>
        </w:tc>
        <w:tc>
          <w:tcPr>
            <w:tcW w:w="1134" w:type="dxa"/>
          </w:tcPr>
          <w:p w:rsidR="00A24513" w:rsidRPr="00C84C51" w:rsidRDefault="00737390" w:rsidP="00A24513">
            <w:pPr>
              <w:jc w:val="center"/>
              <w:rPr>
                <w:sz w:val="28"/>
                <w:szCs w:val="28"/>
              </w:rPr>
            </w:pPr>
            <w:r w:rsidRPr="00C84C51">
              <w:rPr>
                <w:sz w:val="28"/>
                <w:szCs w:val="28"/>
              </w:rPr>
              <w:t>60</w:t>
            </w:r>
          </w:p>
        </w:tc>
        <w:tc>
          <w:tcPr>
            <w:tcW w:w="1276" w:type="dxa"/>
          </w:tcPr>
          <w:p w:rsidR="00A24513" w:rsidRPr="00C84C51" w:rsidRDefault="00737390" w:rsidP="00A24513">
            <w:pPr>
              <w:jc w:val="center"/>
              <w:rPr>
                <w:sz w:val="28"/>
                <w:szCs w:val="28"/>
              </w:rPr>
            </w:pPr>
            <w:r w:rsidRPr="00C84C51">
              <w:rPr>
                <w:sz w:val="28"/>
                <w:szCs w:val="28"/>
              </w:rPr>
              <w:t>30</w:t>
            </w:r>
          </w:p>
        </w:tc>
      </w:tr>
      <w:tr w:rsidR="00A24513" w:rsidRPr="00C84C51" w:rsidTr="00004E48">
        <w:tc>
          <w:tcPr>
            <w:tcW w:w="2660" w:type="dxa"/>
          </w:tcPr>
          <w:p w:rsidR="00A24513" w:rsidRPr="00C84C51" w:rsidRDefault="00A24513" w:rsidP="003D07EB">
            <w:pPr>
              <w:jc w:val="center"/>
              <w:rPr>
                <w:sz w:val="28"/>
                <w:szCs w:val="28"/>
              </w:rPr>
            </w:pPr>
            <w:r w:rsidRPr="00C84C51">
              <w:rPr>
                <w:sz w:val="28"/>
                <w:szCs w:val="28"/>
              </w:rPr>
              <w:t>Семьинская ООШ</w:t>
            </w:r>
          </w:p>
        </w:tc>
        <w:tc>
          <w:tcPr>
            <w:tcW w:w="1134"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0</w:t>
            </w:r>
          </w:p>
        </w:tc>
        <w:tc>
          <w:tcPr>
            <w:tcW w:w="1276"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0</w:t>
            </w:r>
          </w:p>
        </w:tc>
        <w:tc>
          <w:tcPr>
            <w:tcW w:w="1134" w:type="dxa"/>
          </w:tcPr>
          <w:p w:rsidR="00A24513" w:rsidRPr="00C84C51" w:rsidRDefault="005073F6" w:rsidP="00A24513">
            <w:pPr>
              <w:jc w:val="center"/>
              <w:rPr>
                <w:sz w:val="28"/>
                <w:szCs w:val="28"/>
              </w:rPr>
            </w:pPr>
            <w:r w:rsidRPr="00C84C51">
              <w:rPr>
                <w:sz w:val="28"/>
                <w:szCs w:val="28"/>
              </w:rPr>
              <w:t>50</w:t>
            </w:r>
          </w:p>
        </w:tc>
        <w:tc>
          <w:tcPr>
            <w:tcW w:w="1275" w:type="dxa"/>
          </w:tcPr>
          <w:p w:rsidR="00A24513" w:rsidRPr="00C84C51" w:rsidRDefault="00737390" w:rsidP="00A24513">
            <w:pPr>
              <w:jc w:val="center"/>
              <w:rPr>
                <w:sz w:val="28"/>
                <w:szCs w:val="28"/>
              </w:rPr>
            </w:pPr>
            <w:r w:rsidRPr="00C84C51">
              <w:rPr>
                <w:sz w:val="28"/>
                <w:szCs w:val="28"/>
              </w:rPr>
              <w:t>50</w:t>
            </w:r>
          </w:p>
        </w:tc>
        <w:tc>
          <w:tcPr>
            <w:tcW w:w="1134" w:type="dxa"/>
          </w:tcPr>
          <w:p w:rsidR="00A24513" w:rsidRPr="00C84C51" w:rsidRDefault="00737390" w:rsidP="00A24513">
            <w:pPr>
              <w:jc w:val="center"/>
              <w:rPr>
                <w:sz w:val="28"/>
                <w:szCs w:val="28"/>
              </w:rPr>
            </w:pPr>
            <w:r w:rsidRPr="00C84C51">
              <w:rPr>
                <w:sz w:val="28"/>
                <w:szCs w:val="28"/>
              </w:rPr>
              <w:t>50</w:t>
            </w:r>
          </w:p>
        </w:tc>
        <w:tc>
          <w:tcPr>
            <w:tcW w:w="1276" w:type="dxa"/>
            <w:shd w:val="clear" w:color="auto" w:fill="D9D9D9" w:themeFill="background1" w:themeFillShade="D9"/>
          </w:tcPr>
          <w:p w:rsidR="00A24513" w:rsidRPr="00C84C51" w:rsidRDefault="00836C47" w:rsidP="00A24513">
            <w:pPr>
              <w:jc w:val="center"/>
              <w:rPr>
                <w:sz w:val="28"/>
                <w:szCs w:val="28"/>
              </w:rPr>
            </w:pPr>
            <w:r w:rsidRPr="00C84C51">
              <w:rPr>
                <w:sz w:val="28"/>
                <w:szCs w:val="28"/>
              </w:rPr>
              <w:t>0</w:t>
            </w:r>
          </w:p>
        </w:tc>
      </w:tr>
      <w:tr w:rsidR="00A24513" w:rsidRPr="00C84C51" w:rsidTr="00004E48">
        <w:tc>
          <w:tcPr>
            <w:tcW w:w="2660" w:type="dxa"/>
          </w:tcPr>
          <w:p w:rsidR="00A24513" w:rsidRPr="00C84C51" w:rsidRDefault="00A24513" w:rsidP="003D07EB">
            <w:pPr>
              <w:jc w:val="center"/>
              <w:rPr>
                <w:sz w:val="28"/>
                <w:szCs w:val="28"/>
              </w:rPr>
            </w:pPr>
            <w:r w:rsidRPr="00C84C51">
              <w:rPr>
                <w:sz w:val="28"/>
                <w:szCs w:val="28"/>
              </w:rPr>
              <w:t>Сосновоборская ООШ</w:t>
            </w:r>
          </w:p>
        </w:tc>
        <w:tc>
          <w:tcPr>
            <w:tcW w:w="1134"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40</w:t>
            </w:r>
          </w:p>
        </w:tc>
        <w:tc>
          <w:tcPr>
            <w:tcW w:w="1276"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40</w:t>
            </w:r>
          </w:p>
        </w:tc>
        <w:tc>
          <w:tcPr>
            <w:tcW w:w="1134"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40</w:t>
            </w:r>
          </w:p>
        </w:tc>
        <w:tc>
          <w:tcPr>
            <w:tcW w:w="1275" w:type="dxa"/>
          </w:tcPr>
          <w:p w:rsidR="00A24513" w:rsidRPr="00C84C51" w:rsidRDefault="00737390" w:rsidP="00A24513">
            <w:pPr>
              <w:jc w:val="center"/>
              <w:rPr>
                <w:sz w:val="28"/>
                <w:szCs w:val="28"/>
              </w:rPr>
            </w:pPr>
            <w:r w:rsidRPr="00C84C51">
              <w:rPr>
                <w:sz w:val="28"/>
                <w:szCs w:val="28"/>
              </w:rPr>
              <w:t>60</w:t>
            </w:r>
          </w:p>
        </w:tc>
        <w:tc>
          <w:tcPr>
            <w:tcW w:w="1134" w:type="dxa"/>
            <w:shd w:val="clear" w:color="auto" w:fill="D9D9D9" w:themeFill="background1" w:themeFillShade="D9"/>
          </w:tcPr>
          <w:p w:rsidR="00A24513" w:rsidRPr="00C84C51" w:rsidRDefault="00737390" w:rsidP="00A24513">
            <w:pPr>
              <w:jc w:val="center"/>
              <w:rPr>
                <w:sz w:val="28"/>
                <w:szCs w:val="28"/>
              </w:rPr>
            </w:pPr>
            <w:r w:rsidRPr="00C84C51">
              <w:rPr>
                <w:sz w:val="28"/>
                <w:szCs w:val="28"/>
              </w:rPr>
              <w:t>40</w:t>
            </w:r>
          </w:p>
        </w:tc>
        <w:tc>
          <w:tcPr>
            <w:tcW w:w="1276" w:type="dxa"/>
            <w:shd w:val="clear" w:color="auto" w:fill="D9D9D9" w:themeFill="background1" w:themeFillShade="D9"/>
          </w:tcPr>
          <w:p w:rsidR="00A24513" w:rsidRPr="00C84C51" w:rsidRDefault="00444FC1" w:rsidP="00A24513">
            <w:pPr>
              <w:jc w:val="center"/>
              <w:rPr>
                <w:sz w:val="28"/>
                <w:szCs w:val="28"/>
              </w:rPr>
            </w:pPr>
            <w:r w:rsidRPr="00C84C51">
              <w:rPr>
                <w:sz w:val="28"/>
                <w:szCs w:val="28"/>
              </w:rPr>
              <w:t>16,7</w:t>
            </w:r>
            <w:r w:rsidR="00004E48" w:rsidRPr="00C84C51">
              <w:rPr>
                <w:sz w:val="28"/>
                <w:szCs w:val="28"/>
              </w:rPr>
              <w:t xml:space="preserve"> !</w:t>
            </w:r>
          </w:p>
        </w:tc>
      </w:tr>
      <w:tr w:rsidR="00A24513" w:rsidRPr="00C84C51" w:rsidTr="00004E48">
        <w:tc>
          <w:tcPr>
            <w:tcW w:w="2660" w:type="dxa"/>
          </w:tcPr>
          <w:p w:rsidR="00A24513" w:rsidRPr="00C84C51" w:rsidRDefault="00A24513" w:rsidP="003D07EB">
            <w:pPr>
              <w:jc w:val="center"/>
              <w:rPr>
                <w:sz w:val="28"/>
                <w:szCs w:val="28"/>
              </w:rPr>
            </w:pPr>
            <w:r w:rsidRPr="00C84C51">
              <w:rPr>
                <w:sz w:val="28"/>
                <w:szCs w:val="28"/>
              </w:rPr>
              <w:t>Федоровская ООШ</w:t>
            </w:r>
          </w:p>
        </w:tc>
        <w:tc>
          <w:tcPr>
            <w:tcW w:w="1134"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0</w:t>
            </w:r>
            <w:r w:rsidR="00004E48" w:rsidRPr="00C84C51">
              <w:rPr>
                <w:sz w:val="28"/>
                <w:szCs w:val="28"/>
              </w:rPr>
              <w:t xml:space="preserve"> !</w:t>
            </w:r>
          </w:p>
        </w:tc>
        <w:tc>
          <w:tcPr>
            <w:tcW w:w="1276"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0</w:t>
            </w:r>
            <w:r w:rsidR="00004E48" w:rsidRPr="00C84C51">
              <w:rPr>
                <w:sz w:val="28"/>
                <w:szCs w:val="28"/>
              </w:rPr>
              <w:t xml:space="preserve"> !</w:t>
            </w:r>
          </w:p>
        </w:tc>
        <w:tc>
          <w:tcPr>
            <w:tcW w:w="1134" w:type="dxa"/>
          </w:tcPr>
          <w:p w:rsidR="00A24513" w:rsidRPr="00C84C51" w:rsidRDefault="005073F6" w:rsidP="00A24513">
            <w:pPr>
              <w:jc w:val="center"/>
              <w:rPr>
                <w:sz w:val="28"/>
                <w:szCs w:val="28"/>
              </w:rPr>
            </w:pPr>
            <w:r w:rsidRPr="00C84C51">
              <w:rPr>
                <w:sz w:val="28"/>
                <w:szCs w:val="28"/>
              </w:rPr>
              <w:t>66,7</w:t>
            </w:r>
          </w:p>
        </w:tc>
        <w:tc>
          <w:tcPr>
            <w:tcW w:w="1275" w:type="dxa"/>
          </w:tcPr>
          <w:p w:rsidR="00A24513" w:rsidRPr="00C84C51" w:rsidRDefault="00737390" w:rsidP="00A24513">
            <w:pPr>
              <w:jc w:val="center"/>
              <w:rPr>
                <w:sz w:val="28"/>
                <w:szCs w:val="28"/>
              </w:rPr>
            </w:pPr>
            <w:r w:rsidRPr="00C84C51">
              <w:rPr>
                <w:sz w:val="28"/>
                <w:szCs w:val="28"/>
              </w:rPr>
              <w:t>83,3</w:t>
            </w:r>
          </w:p>
        </w:tc>
        <w:tc>
          <w:tcPr>
            <w:tcW w:w="1134" w:type="dxa"/>
          </w:tcPr>
          <w:p w:rsidR="00A24513" w:rsidRPr="00C84C51" w:rsidRDefault="00737390" w:rsidP="00A24513">
            <w:pPr>
              <w:jc w:val="center"/>
              <w:rPr>
                <w:sz w:val="28"/>
                <w:szCs w:val="28"/>
              </w:rPr>
            </w:pPr>
            <w:r w:rsidRPr="00C84C51">
              <w:rPr>
                <w:sz w:val="28"/>
                <w:szCs w:val="28"/>
              </w:rPr>
              <w:t>66,7</w:t>
            </w:r>
          </w:p>
        </w:tc>
        <w:tc>
          <w:tcPr>
            <w:tcW w:w="1276" w:type="dxa"/>
          </w:tcPr>
          <w:p w:rsidR="00A24513" w:rsidRPr="00C84C51" w:rsidRDefault="00444FC1" w:rsidP="00A24513">
            <w:pPr>
              <w:jc w:val="center"/>
              <w:rPr>
                <w:sz w:val="28"/>
                <w:szCs w:val="28"/>
              </w:rPr>
            </w:pPr>
            <w:r w:rsidRPr="00C84C51">
              <w:rPr>
                <w:sz w:val="28"/>
                <w:szCs w:val="28"/>
              </w:rPr>
              <w:t>50</w:t>
            </w:r>
          </w:p>
        </w:tc>
      </w:tr>
      <w:tr w:rsidR="00A24513" w:rsidRPr="00C84C51" w:rsidTr="00004E48">
        <w:tc>
          <w:tcPr>
            <w:tcW w:w="2660" w:type="dxa"/>
          </w:tcPr>
          <w:p w:rsidR="00A24513" w:rsidRPr="00C84C51" w:rsidRDefault="00A24513" w:rsidP="003D07EB">
            <w:pPr>
              <w:jc w:val="center"/>
              <w:rPr>
                <w:sz w:val="28"/>
                <w:szCs w:val="28"/>
              </w:rPr>
            </w:pPr>
            <w:r w:rsidRPr="00C84C51">
              <w:rPr>
                <w:sz w:val="28"/>
                <w:szCs w:val="28"/>
              </w:rPr>
              <w:t>Шипиловская ООШ</w:t>
            </w:r>
          </w:p>
        </w:tc>
        <w:tc>
          <w:tcPr>
            <w:tcW w:w="1134"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20</w:t>
            </w:r>
          </w:p>
        </w:tc>
        <w:tc>
          <w:tcPr>
            <w:tcW w:w="1276"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0</w:t>
            </w:r>
            <w:r w:rsidR="00004E48" w:rsidRPr="00C84C51">
              <w:rPr>
                <w:sz w:val="28"/>
                <w:szCs w:val="28"/>
              </w:rPr>
              <w:t xml:space="preserve"> !</w:t>
            </w:r>
          </w:p>
        </w:tc>
        <w:tc>
          <w:tcPr>
            <w:tcW w:w="1134"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16,7</w:t>
            </w:r>
            <w:r w:rsidR="00004E48" w:rsidRPr="00C84C51">
              <w:rPr>
                <w:sz w:val="28"/>
                <w:szCs w:val="28"/>
              </w:rPr>
              <w:t xml:space="preserve"> !</w:t>
            </w:r>
          </w:p>
        </w:tc>
        <w:tc>
          <w:tcPr>
            <w:tcW w:w="1275" w:type="dxa"/>
            <w:shd w:val="clear" w:color="auto" w:fill="D9D9D9" w:themeFill="background1" w:themeFillShade="D9"/>
          </w:tcPr>
          <w:p w:rsidR="00A24513" w:rsidRPr="00C84C51" w:rsidRDefault="00737390" w:rsidP="00A24513">
            <w:pPr>
              <w:jc w:val="center"/>
              <w:rPr>
                <w:sz w:val="28"/>
                <w:szCs w:val="28"/>
              </w:rPr>
            </w:pPr>
            <w:r w:rsidRPr="00C84C51">
              <w:rPr>
                <w:sz w:val="28"/>
                <w:szCs w:val="28"/>
              </w:rPr>
              <w:t>33,3</w:t>
            </w:r>
          </w:p>
        </w:tc>
        <w:tc>
          <w:tcPr>
            <w:tcW w:w="1134" w:type="dxa"/>
            <w:shd w:val="clear" w:color="auto" w:fill="D9D9D9" w:themeFill="background1" w:themeFillShade="D9"/>
          </w:tcPr>
          <w:p w:rsidR="00A24513" w:rsidRPr="00C84C51" w:rsidRDefault="00737390" w:rsidP="00A24513">
            <w:pPr>
              <w:jc w:val="center"/>
              <w:rPr>
                <w:sz w:val="28"/>
                <w:szCs w:val="28"/>
              </w:rPr>
            </w:pPr>
            <w:r w:rsidRPr="00C84C51">
              <w:rPr>
                <w:sz w:val="28"/>
                <w:szCs w:val="28"/>
              </w:rPr>
              <w:t>16,7</w:t>
            </w:r>
            <w:r w:rsidR="00DF6F74" w:rsidRPr="00C84C51">
              <w:rPr>
                <w:sz w:val="28"/>
                <w:szCs w:val="28"/>
              </w:rPr>
              <w:t xml:space="preserve"> !</w:t>
            </w:r>
          </w:p>
        </w:tc>
        <w:tc>
          <w:tcPr>
            <w:tcW w:w="1276" w:type="dxa"/>
            <w:shd w:val="clear" w:color="auto" w:fill="D9D9D9" w:themeFill="background1" w:themeFillShade="D9"/>
          </w:tcPr>
          <w:p w:rsidR="00A24513" w:rsidRPr="00C84C51" w:rsidRDefault="00444FC1" w:rsidP="00A24513">
            <w:pPr>
              <w:jc w:val="center"/>
              <w:rPr>
                <w:sz w:val="28"/>
                <w:szCs w:val="28"/>
              </w:rPr>
            </w:pPr>
            <w:r w:rsidRPr="00C84C51">
              <w:rPr>
                <w:sz w:val="28"/>
                <w:szCs w:val="28"/>
              </w:rPr>
              <w:t>16,7</w:t>
            </w:r>
            <w:r w:rsidR="00004E48" w:rsidRPr="00C84C51">
              <w:rPr>
                <w:sz w:val="28"/>
                <w:szCs w:val="28"/>
              </w:rPr>
              <w:t xml:space="preserve"> !</w:t>
            </w:r>
          </w:p>
        </w:tc>
      </w:tr>
      <w:tr w:rsidR="00A24513" w:rsidRPr="00C84C51" w:rsidTr="00004E48">
        <w:tc>
          <w:tcPr>
            <w:tcW w:w="2660" w:type="dxa"/>
          </w:tcPr>
          <w:p w:rsidR="00A24513" w:rsidRPr="00C84C51" w:rsidRDefault="00A24513" w:rsidP="003D07EB">
            <w:pPr>
              <w:jc w:val="center"/>
              <w:rPr>
                <w:sz w:val="28"/>
                <w:szCs w:val="28"/>
              </w:rPr>
            </w:pPr>
            <w:r w:rsidRPr="00C84C51">
              <w:rPr>
                <w:sz w:val="28"/>
                <w:szCs w:val="28"/>
              </w:rPr>
              <w:t>Шихобаловская ООШ</w:t>
            </w:r>
          </w:p>
        </w:tc>
        <w:tc>
          <w:tcPr>
            <w:tcW w:w="1134"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18,2</w:t>
            </w:r>
          </w:p>
        </w:tc>
        <w:tc>
          <w:tcPr>
            <w:tcW w:w="1276" w:type="dxa"/>
          </w:tcPr>
          <w:p w:rsidR="00A24513" w:rsidRPr="00C84C51" w:rsidRDefault="005073F6" w:rsidP="00A24513">
            <w:pPr>
              <w:jc w:val="center"/>
              <w:rPr>
                <w:sz w:val="28"/>
                <w:szCs w:val="28"/>
              </w:rPr>
            </w:pPr>
            <w:r w:rsidRPr="00C84C51">
              <w:rPr>
                <w:sz w:val="28"/>
                <w:szCs w:val="28"/>
              </w:rPr>
              <w:t>54,5</w:t>
            </w:r>
          </w:p>
        </w:tc>
        <w:tc>
          <w:tcPr>
            <w:tcW w:w="1134"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40</w:t>
            </w:r>
          </w:p>
        </w:tc>
        <w:tc>
          <w:tcPr>
            <w:tcW w:w="1275" w:type="dxa"/>
          </w:tcPr>
          <w:p w:rsidR="00A24513" w:rsidRPr="00C84C51" w:rsidRDefault="00737390" w:rsidP="00A24513">
            <w:pPr>
              <w:jc w:val="center"/>
              <w:rPr>
                <w:sz w:val="28"/>
                <w:szCs w:val="28"/>
              </w:rPr>
            </w:pPr>
            <w:r w:rsidRPr="00C84C51">
              <w:rPr>
                <w:sz w:val="28"/>
                <w:szCs w:val="28"/>
              </w:rPr>
              <w:t>63,7</w:t>
            </w:r>
          </w:p>
        </w:tc>
        <w:tc>
          <w:tcPr>
            <w:tcW w:w="1134" w:type="dxa"/>
          </w:tcPr>
          <w:p w:rsidR="00A24513" w:rsidRPr="00C84C51" w:rsidRDefault="00737390" w:rsidP="00A24513">
            <w:pPr>
              <w:jc w:val="center"/>
              <w:rPr>
                <w:sz w:val="28"/>
                <w:szCs w:val="28"/>
              </w:rPr>
            </w:pPr>
            <w:r w:rsidRPr="00C84C51">
              <w:rPr>
                <w:sz w:val="28"/>
                <w:szCs w:val="28"/>
              </w:rPr>
              <w:t>54,5</w:t>
            </w:r>
          </w:p>
        </w:tc>
        <w:tc>
          <w:tcPr>
            <w:tcW w:w="1276" w:type="dxa"/>
            <w:shd w:val="clear" w:color="auto" w:fill="D9D9D9" w:themeFill="background1" w:themeFillShade="D9"/>
          </w:tcPr>
          <w:p w:rsidR="00A24513" w:rsidRPr="00C84C51" w:rsidRDefault="00444FC1" w:rsidP="00A24513">
            <w:pPr>
              <w:jc w:val="center"/>
              <w:rPr>
                <w:sz w:val="28"/>
                <w:szCs w:val="28"/>
              </w:rPr>
            </w:pPr>
            <w:r w:rsidRPr="00C84C51">
              <w:rPr>
                <w:sz w:val="28"/>
                <w:szCs w:val="28"/>
              </w:rPr>
              <w:t>45,5</w:t>
            </w:r>
          </w:p>
        </w:tc>
      </w:tr>
      <w:tr w:rsidR="00A24513" w:rsidRPr="00C84C51" w:rsidTr="00004E48">
        <w:tc>
          <w:tcPr>
            <w:tcW w:w="2660" w:type="dxa"/>
          </w:tcPr>
          <w:p w:rsidR="00A24513" w:rsidRPr="00C84C51" w:rsidRDefault="00A24513" w:rsidP="003D07EB">
            <w:pPr>
              <w:jc w:val="center"/>
              <w:rPr>
                <w:sz w:val="28"/>
                <w:szCs w:val="28"/>
              </w:rPr>
            </w:pPr>
            <w:r w:rsidRPr="00C84C51">
              <w:rPr>
                <w:sz w:val="28"/>
                <w:szCs w:val="28"/>
              </w:rPr>
              <w:t>Энтузиастская ООШ</w:t>
            </w:r>
          </w:p>
        </w:tc>
        <w:tc>
          <w:tcPr>
            <w:tcW w:w="1134"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15,4</w:t>
            </w:r>
          </w:p>
        </w:tc>
        <w:tc>
          <w:tcPr>
            <w:tcW w:w="1276" w:type="dxa"/>
            <w:shd w:val="clear" w:color="auto" w:fill="D9D9D9" w:themeFill="background1" w:themeFillShade="D9"/>
          </w:tcPr>
          <w:p w:rsidR="00A24513" w:rsidRPr="00C84C51" w:rsidRDefault="005073F6" w:rsidP="00A24513">
            <w:pPr>
              <w:jc w:val="center"/>
              <w:rPr>
                <w:sz w:val="28"/>
                <w:szCs w:val="28"/>
              </w:rPr>
            </w:pPr>
            <w:r w:rsidRPr="00C84C51">
              <w:rPr>
                <w:sz w:val="28"/>
                <w:szCs w:val="28"/>
              </w:rPr>
              <w:t>28,6</w:t>
            </w:r>
            <w:r w:rsidR="00004E48" w:rsidRPr="00C84C51">
              <w:rPr>
                <w:sz w:val="28"/>
                <w:szCs w:val="28"/>
              </w:rPr>
              <w:t xml:space="preserve"> !</w:t>
            </w:r>
          </w:p>
        </w:tc>
        <w:tc>
          <w:tcPr>
            <w:tcW w:w="1134" w:type="dxa"/>
          </w:tcPr>
          <w:p w:rsidR="00A24513" w:rsidRPr="00C84C51" w:rsidRDefault="005073F6" w:rsidP="00A24513">
            <w:pPr>
              <w:jc w:val="center"/>
              <w:rPr>
                <w:sz w:val="28"/>
                <w:szCs w:val="28"/>
              </w:rPr>
            </w:pPr>
            <w:r w:rsidRPr="00C84C51">
              <w:rPr>
                <w:sz w:val="28"/>
                <w:szCs w:val="28"/>
              </w:rPr>
              <w:t>60</w:t>
            </w:r>
          </w:p>
        </w:tc>
        <w:tc>
          <w:tcPr>
            <w:tcW w:w="1275" w:type="dxa"/>
          </w:tcPr>
          <w:p w:rsidR="00A24513" w:rsidRPr="00C84C51" w:rsidRDefault="00737390" w:rsidP="00A24513">
            <w:pPr>
              <w:jc w:val="center"/>
              <w:rPr>
                <w:sz w:val="28"/>
                <w:szCs w:val="28"/>
              </w:rPr>
            </w:pPr>
            <w:r w:rsidRPr="00C84C51">
              <w:rPr>
                <w:sz w:val="28"/>
                <w:szCs w:val="28"/>
              </w:rPr>
              <w:t>-</w:t>
            </w:r>
          </w:p>
        </w:tc>
        <w:tc>
          <w:tcPr>
            <w:tcW w:w="1134" w:type="dxa"/>
            <w:shd w:val="clear" w:color="auto" w:fill="D9D9D9" w:themeFill="background1" w:themeFillShade="D9"/>
          </w:tcPr>
          <w:p w:rsidR="00A24513" w:rsidRPr="00C84C51" w:rsidRDefault="00737390" w:rsidP="00A24513">
            <w:pPr>
              <w:jc w:val="center"/>
              <w:rPr>
                <w:sz w:val="28"/>
                <w:szCs w:val="28"/>
              </w:rPr>
            </w:pPr>
            <w:r w:rsidRPr="00C84C51">
              <w:rPr>
                <w:sz w:val="28"/>
                <w:szCs w:val="28"/>
              </w:rPr>
              <w:t>46,2</w:t>
            </w:r>
          </w:p>
        </w:tc>
        <w:tc>
          <w:tcPr>
            <w:tcW w:w="1276" w:type="dxa"/>
          </w:tcPr>
          <w:p w:rsidR="00A24513" w:rsidRPr="00C84C51" w:rsidRDefault="00444FC1" w:rsidP="00A24513">
            <w:pPr>
              <w:jc w:val="center"/>
              <w:rPr>
                <w:sz w:val="28"/>
                <w:szCs w:val="28"/>
              </w:rPr>
            </w:pPr>
            <w:r w:rsidRPr="00C84C51">
              <w:rPr>
                <w:sz w:val="28"/>
                <w:szCs w:val="28"/>
              </w:rPr>
              <w:t>78,6</w:t>
            </w:r>
            <w:r w:rsidR="00511C80" w:rsidRPr="00C84C51">
              <w:rPr>
                <w:sz w:val="28"/>
                <w:szCs w:val="28"/>
              </w:rPr>
              <w:t xml:space="preserve"> </w:t>
            </w:r>
          </w:p>
        </w:tc>
      </w:tr>
      <w:tr w:rsidR="00A24513" w:rsidRPr="00C84C51" w:rsidTr="008A781C">
        <w:tc>
          <w:tcPr>
            <w:tcW w:w="2660" w:type="dxa"/>
          </w:tcPr>
          <w:p w:rsidR="00A24513" w:rsidRPr="00C84C51" w:rsidRDefault="00A24513" w:rsidP="003D07EB">
            <w:pPr>
              <w:jc w:val="center"/>
              <w:rPr>
                <w:b/>
                <w:i/>
                <w:sz w:val="28"/>
                <w:szCs w:val="28"/>
              </w:rPr>
            </w:pPr>
            <w:r w:rsidRPr="00C84C51">
              <w:rPr>
                <w:b/>
                <w:i/>
                <w:sz w:val="28"/>
                <w:szCs w:val="28"/>
              </w:rPr>
              <w:t>Среднее по району</w:t>
            </w:r>
          </w:p>
        </w:tc>
        <w:tc>
          <w:tcPr>
            <w:tcW w:w="1134" w:type="dxa"/>
          </w:tcPr>
          <w:p w:rsidR="00A24513" w:rsidRPr="00C84C51" w:rsidRDefault="005073F6" w:rsidP="00A24513">
            <w:pPr>
              <w:jc w:val="center"/>
              <w:rPr>
                <w:b/>
                <w:i/>
                <w:sz w:val="28"/>
                <w:szCs w:val="28"/>
              </w:rPr>
            </w:pPr>
            <w:r w:rsidRPr="00C84C51">
              <w:rPr>
                <w:b/>
                <w:i/>
                <w:sz w:val="28"/>
                <w:szCs w:val="28"/>
              </w:rPr>
              <w:t>28,6</w:t>
            </w:r>
          </w:p>
        </w:tc>
        <w:tc>
          <w:tcPr>
            <w:tcW w:w="1276" w:type="dxa"/>
          </w:tcPr>
          <w:p w:rsidR="00A24513" w:rsidRPr="00C84C51" w:rsidRDefault="005073F6" w:rsidP="00A24513">
            <w:pPr>
              <w:jc w:val="center"/>
              <w:rPr>
                <w:b/>
                <w:i/>
                <w:sz w:val="28"/>
                <w:szCs w:val="28"/>
              </w:rPr>
            </w:pPr>
            <w:r w:rsidRPr="00C84C51">
              <w:rPr>
                <w:b/>
                <w:i/>
                <w:sz w:val="28"/>
                <w:szCs w:val="28"/>
              </w:rPr>
              <w:t>29</w:t>
            </w:r>
          </w:p>
        </w:tc>
        <w:tc>
          <w:tcPr>
            <w:tcW w:w="1134" w:type="dxa"/>
          </w:tcPr>
          <w:p w:rsidR="00A24513" w:rsidRPr="00C84C51" w:rsidRDefault="005073F6" w:rsidP="00A24513">
            <w:pPr>
              <w:jc w:val="center"/>
              <w:rPr>
                <w:b/>
                <w:i/>
                <w:sz w:val="28"/>
                <w:szCs w:val="28"/>
              </w:rPr>
            </w:pPr>
            <w:r w:rsidRPr="00C84C51">
              <w:rPr>
                <w:b/>
                <w:i/>
                <w:sz w:val="28"/>
                <w:szCs w:val="28"/>
              </w:rPr>
              <w:t>45,2</w:t>
            </w:r>
          </w:p>
        </w:tc>
        <w:tc>
          <w:tcPr>
            <w:tcW w:w="1275" w:type="dxa"/>
          </w:tcPr>
          <w:p w:rsidR="00A24513" w:rsidRPr="00C84C51" w:rsidRDefault="00737390" w:rsidP="00A24513">
            <w:pPr>
              <w:jc w:val="center"/>
              <w:rPr>
                <w:b/>
                <w:i/>
                <w:sz w:val="28"/>
                <w:szCs w:val="28"/>
              </w:rPr>
            </w:pPr>
            <w:r w:rsidRPr="00C84C51">
              <w:rPr>
                <w:b/>
                <w:i/>
                <w:sz w:val="28"/>
                <w:szCs w:val="28"/>
              </w:rPr>
              <w:t>52</w:t>
            </w:r>
          </w:p>
        </w:tc>
        <w:tc>
          <w:tcPr>
            <w:tcW w:w="1134" w:type="dxa"/>
          </w:tcPr>
          <w:p w:rsidR="00A24513" w:rsidRPr="00C84C51" w:rsidRDefault="00737390" w:rsidP="00A24513">
            <w:pPr>
              <w:jc w:val="center"/>
              <w:rPr>
                <w:b/>
                <w:i/>
                <w:sz w:val="28"/>
                <w:szCs w:val="28"/>
              </w:rPr>
            </w:pPr>
            <w:r w:rsidRPr="00C84C51">
              <w:rPr>
                <w:b/>
                <w:i/>
                <w:sz w:val="28"/>
                <w:szCs w:val="28"/>
              </w:rPr>
              <w:t>41,8</w:t>
            </w:r>
          </w:p>
        </w:tc>
        <w:tc>
          <w:tcPr>
            <w:tcW w:w="1276" w:type="dxa"/>
          </w:tcPr>
          <w:p w:rsidR="00A24513" w:rsidRPr="00C84C51" w:rsidRDefault="00444FC1" w:rsidP="00A24513">
            <w:pPr>
              <w:jc w:val="center"/>
              <w:rPr>
                <w:b/>
                <w:i/>
                <w:sz w:val="28"/>
                <w:szCs w:val="28"/>
              </w:rPr>
            </w:pPr>
            <w:r w:rsidRPr="00C84C51">
              <w:rPr>
                <w:b/>
                <w:i/>
                <w:sz w:val="28"/>
                <w:szCs w:val="28"/>
              </w:rPr>
              <w:t>52,1</w:t>
            </w:r>
          </w:p>
        </w:tc>
      </w:tr>
      <w:tr w:rsidR="00A24513" w:rsidRPr="00C84C51" w:rsidTr="008A781C">
        <w:tc>
          <w:tcPr>
            <w:tcW w:w="2660" w:type="dxa"/>
          </w:tcPr>
          <w:p w:rsidR="00A24513" w:rsidRPr="00C84C51" w:rsidRDefault="00A24513" w:rsidP="003D07EB">
            <w:pPr>
              <w:jc w:val="center"/>
              <w:rPr>
                <w:b/>
                <w:i/>
                <w:sz w:val="28"/>
                <w:szCs w:val="28"/>
              </w:rPr>
            </w:pPr>
            <w:r w:rsidRPr="00C84C51">
              <w:rPr>
                <w:b/>
                <w:i/>
                <w:sz w:val="28"/>
                <w:szCs w:val="28"/>
              </w:rPr>
              <w:t>Среднее по области</w:t>
            </w:r>
          </w:p>
        </w:tc>
        <w:tc>
          <w:tcPr>
            <w:tcW w:w="1134" w:type="dxa"/>
          </w:tcPr>
          <w:p w:rsidR="00A24513" w:rsidRPr="00C84C51" w:rsidRDefault="005073F6" w:rsidP="00A24513">
            <w:pPr>
              <w:jc w:val="center"/>
              <w:rPr>
                <w:b/>
                <w:i/>
                <w:sz w:val="28"/>
                <w:szCs w:val="28"/>
              </w:rPr>
            </w:pPr>
            <w:r w:rsidRPr="00C84C51">
              <w:rPr>
                <w:b/>
                <w:i/>
                <w:sz w:val="28"/>
                <w:szCs w:val="28"/>
              </w:rPr>
              <w:t>39,6</w:t>
            </w:r>
          </w:p>
        </w:tc>
        <w:tc>
          <w:tcPr>
            <w:tcW w:w="1276" w:type="dxa"/>
          </w:tcPr>
          <w:p w:rsidR="00A24513" w:rsidRPr="00C84C51" w:rsidRDefault="005073F6" w:rsidP="00A24513">
            <w:pPr>
              <w:jc w:val="center"/>
              <w:rPr>
                <w:b/>
                <w:i/>
                <w:sz w:val="28"/>
                <w:szCs w:val="28"/>
              </w:rPr>
            </w:pPr>
            <w:r w:rsidRPr="00C84C51">
              <w:rPr>
                <w:b/>
                <w:i/>
                <w:sz w:val="28"/>
                <w:szCs w:val="28"/>
              </w:rPr>
              <w:t>41,5</w:t>
            </w:r>
          </w:p>
        </w:tc>
        <w:tc>
          <w:tcPr>
            <w:tcW w:w="1134" w:type="dxa"/>
          </w:tcPr>
          <w:p w:rsidR="00A24513" w:rsidRPr="00C84C51" w:rsidRDefault="005073F6" w:rsidP="00A24513">
            <w:pPr>
              <w:jc w:val="center"/>
              <w:rPr>
                <w:b/>
                <w:i/>
                <w:sz w:val="28"/>
                <w:szCs w:val="28"/>
              </w:rPr>
            </w:pPr>
            <w:r w:rsidRPr="00C84C51">
              <w:rPr>
                <w:b/>
                <w:i/>
                <w:sz w:val="28"/>
                <w:szCs w:val="28"/>
              </w:rPr>
              <w:t>46,3</w:t>
            </w:r>
          </w:p>
        </w:tc>
        <w:tc>
          <w:tcPr>
            <w:tcW w:w="1275" w:type="dxa"/>
          </w:tcPr>
          <w:p w:rsidR="00A24513" w:rsidRPr="00C84C51" w:rsidRDefault="00737390" w:rsidP="00A24513">
            <w:pPr>
              <w:jc w:val="center"/>
              <w:rPr>
                <w:b/>
                <w:i/>
                <w:sz w:val="28"/>
                <w:szCs w:val="28"/>
              </w:rPr>
            </w:pPr>
            <w:r w:rsidRPr="00C84C51">
              <w:rPr>
                <w:b/>
                <w:i/>
                <w:sz w:val="28"/>
                <w:szCs w:val="28"/>
              </w:rPr>
              <w:t>58</w:t>
            </w:r>
          </w:p>
        </w:tc>
        <w:tc>
          <w:tcPr>
            <w:tcW w:w="1134" w:type="dxa"/>
          </w:tcPr>
          <w:p w:rsidR="00A24513" w:rsidRPr="00C84C51" w:rsidRDefault="00737390" w:rsidP="00A24513">
            <w:pPr>
              <w:jc w:val="center"/>
              <w:rPr>
                <w:b/>
                <w:i/>
                <w:sz w:val="28"/>
                <w:szCs w:val="28"/>
              </w:rPr>
            </w:pPr>
            <w:r w:rsidRPr="00C84C51">
              <w:rPr>
                <w:b/>
                <w:i/>
                <w:sz w:val="28"/>
                <w:szCs w:val="28"/>
              </w:rPr>
              <w:t>47,9</w:t>
            </w:r>
          </w:p>
        </w:tc>
        <w:tc>
          <w:tcPr>
            <w:tcW w:w="1276" w:type="dxa"/>
          </w:tcPr>
          <w:p w:rsidR="00A24513" w:rsidRPr="00C84C51" w:rsidRDefault="00444FC1" w:rsidP="00A24513">
            <w:pPr>
              <w:jc w:val="center"/>
              <w:rPr>
                <w:b/>
                <w:i/>
                <w:sz w:val="28"/>
                <w:szCs w:val="28"/>
              </w:rPr>
            </w:pPr>
            <w:r w:rsidRPr="00C84C51">
              <w:rPr>
                <w:b/>
                <w:i/>
                <w:sz w:val="28"/>
                <w:szCs w:val="28"/>
              </w:rPr>
              <w:t>57,8</w:t>
            </w:r>
          </w:p>
        </w:tc>
      </w:tr>
      <w:tr w:rsidR="00A24513" w:rsidRPr="00C84C51" w:rsidTr="008A781C">
        <w:tc>
          <w:tcPr>
            <w:tcW w:w="2660" w:type="dxa"/>
          </w:tcPr>
          <w:p w:rsidR="00A24513" w:rsidRPr="00C84C51" w:rsidRDefault="00A24513" w:rsidP="003D07EB">
            <w:pPr>
              <w:jc w:val="center"/>
              <w:rPr>
                <w:b/>
                <w:i/>
                <w:sz w:val="28"/>
                <w:szCs w:val="28"/>
              </w:rPr>
            </w:pPr>
            <w:r w:rsidRPr="00C84C51">
              <w:rPr>
                <w:b/>
                <w:i/>
                <w:sz w:val="28"/>
                <w:szCs w:val="28"/>
              </w:rPr>
              <w:t>Среднее по РФ</w:t>
            </w:r>
          </w:p>
        </w:tc>
        <w:tc>
          <w:tcPr>
            <w:tcW w:w="1134" w:type="dxa"/>
          </w:tcPr>
          <w:p w:rsidR="00A24513" w:rsidRPr="00C84C51" w:rsidRDefault="005073F6" w:rsidP="00A24513">
            <w:pPr>
              <w:jc w:val="center"/>
              <w:rPr>
                <w:b/>
                <w:i/>
                <w:sz w:val="28"/>
                <w:szCs w:val="28"/>
              </w:rPr>
            </w:pPr>
            <w:r w:rsidRPr="00C84C51">
              <w:rPr>
                <w:b/>
                <w:i/>
                <w:sz w:val="28"/>
                <w:szCs w:val="28"/>
              </w:rPr>
              <w:t>38,6</w:t>
            </w:r>
          </w:p>
        </w:tc>
        <w:tc>
          <w:tcPr>
            <w:tcW w:w="1276" w:type="dxa"/>
          </w:tcPr>
          <w:p w:rsidR="00A24513" w:rsidRPr="00C84C51" w:rsidRDefault="005073F6" w:rsidP="00A24513">
            <w:pPr>
              <w:jc w:val="center"/>
              <w:rPr>
                <w:b/>
                <w:i/>
                <w:sz w:val="28"/>
                <w:szCs w:val="28"/>
              </w:rPr>
            </w:pPr>
            <w:r w:rsidRPr="00C84C51">
              <w:rPr>
                <w:b/>
                <w:i/>
                <w:sz w:val="28"/>
                <w:szCs w:val="28"/>
              </w:rPr>
              <w:t>40,2</w:t>
            </w:r>
          </w:p>
        </w:tc>
        <w:tc>
          <w:tcPr>
            <w:tcW w:w="1134" w:type="dxa"/>
          </w:tcPr>
          <w:p w:rsidR="00A24513" w:rsidRPr="00C84C51" w:rsidRDefault="005073F6" w:rsidP="00A24513">
            <w:pPr>
              <w:jc w:val="center"/>
              <w:rPr>
                <w:b/>
                <w:i/>
                <w:sz w:val="28"/>
                <w:szCs w:val="28"/>
              </w:rPr>
            </w:pPr>
            <w:r w:rsidRPr="00C84C51">
              <w:rPr>
                <w:b/>
                <w:i/>
                <w:sz w:val="28"/>
                <w:szCs w:val="28"/>
              </w:rPr>
              <w:t>50</w:t>
            </w:r>
          </w:p>
        </w:tc>
        <w:tc>
          <w:tcPr>
            <w:tcW w:w="1275" w:type="dxa"/>
          </w:tcPr>
          <w:p w:rsidR="00A24513" w:rsidRPr="00C84C51" w:rsidRDefault="00737390" w:rsidP="00A24513">
            <w:pPr>
              <w:jc w:val="center"/>
              <w:rPr>
                <w:b/>
                <w:i/>
                <w:sz w:val="28"/>
                <w:szCs w:val="28"/>
              </w:rPr>
            </w:pPr>
            <w:r w:rsidRPr="00C84C51">
              <w:rPr>
                <w:b/>
                <w:i/>
                <w:sz w:val="28"/>
                <w:szCs w:val="28"/>
              </w:rPr>
              <w:t>56,5</w:t>
            </w:r>
          </w:p>
        </w:tc>
        <w:tc>
          <w:tcPr>
            <w:tcW w:w="1134" w:type="dxa"/>
          </w:tcPr>
          <w:p w:rsidR="00A24513" w:rsidRPr="00C84C51" w:rsidRDefault="00737390" w:rsidP="00A24513">
            <w:pPr>
              <w:jc w:val="center"/>
              <w:rPr>
                <w:b/>
                <w:i/>
                <w:sz w:val="28"/>
                <w:szCs w:val="28"/>
              </w:rPr>
            </w:pPr>
            <w:r w:rsidRPr="00C84C51">
              <w:rPr>
                <w:b/>
                <w:i/>
                <w:sz w:val="28"/>
                <w:szCs w:val="28"/>
              </w:rPr>
              <w:t>50,4</w:t>
            </w:r>
          </w:p>
        </w:tc>
        <w:tc>
          <w:tcPr>
            <w:tcW w:w="1276" w:type="dxa"/>
          </w:tcPr>
          <w:p w:rsidR="00A24513" w:rsidRPr="00C84C51" w:rsidRDefault="00444FC1" w:rsidP="00A24513">
            <w:pPr>
              <w:jc w:val="center"/>
              <w:rPr>
                <w:b/>
                <w:i/>
                <w:sz w:val="28"/>
                <w:szCs w:val="28"/>
              </w:rPr>
            </w:pPr>
            <w:r w:rsidRPr="00C84C51">
              <w:rPr>
                <w:b/>
                <w:i/>
                <w:sz w:val="28"/>
                <w:szCs w:val="28"/>
              </w:rPr>
              <w:t>55,8</w:t>
            </w:r>
          </w:p>
        </w:tc>
      </w:tr>
    </w:tbl>
    <w:p w:rsidR="00A24513" w:rsidRDefault="00A24513" w:rsidP="00A24513">
      <w:pPr>
        <w:jc w:val="center"/>
        <w:rPr>
          <w:sz w:val="24"/>
          <w:szCs w:val="24"/>
        </w:rPr>
      </w:pPr>
    </w:p>
    <w:p w:rsidR="00444FC1" w:rsidRPr="00931955" w:rsidRDefault="00931955" w:rsidP="00931955">
      <w:pPr>
        <w:jc w:val="both"/>
      </w:pPr>
      <w:r w:rsidRPr="00931955">
        <w:t>*серым цветом обозначены результаты ниже 50%</w:t>
      </w:r>
    </w:p>
    <w:p w:rsidR="00931955" w:rsidRDefault="00931955" w:rsidP="00931955">
      <w:pPr>
        <w:jc w:val="both"/>
      </w:pPr>
      <w:r w:rsidRPr="00931955">
        <w:t>!-низкие результаты как риски</w:t>
      </w:r>
    </w:p>
    <w:p w:rsidR="004963CA" w:rsidRDefault="004963CA" w:rsidP="00931955">
      <w:pPr>
        <w:jc w:val="both"/>
      </w:pPr>
    </w:p>
    <w:p w:rsidR="004963CA" w:rsidRDefault="004963CA" w:rsidP="00931955">
      <w:pPr>
        <w:jc w:val="both"/>
      </w:pPr>
    </w:p>
    <w:p w:rsidR="004963CA" w:rsidRPr="00931955" w:rsidRDefault="004963CA" w:rsidP="00931955">
      <w:pPr>
        <w:jc w:val="both"/>
      </w:pPr>
      <w:r>
        <w:rPr>
          <w:noProof/>
          <w:lang w:eastAsia="ru-RU"/>
        </w:rPr>
        <w:lastRenderedPageBreak/>
        <w:drawing>
          <wp:inline distT="0" distB="0" distL="0" distR="0" wp14:anchorId="17678576" wp14:editId="7977BCA1">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31955" w:rsidRDefault="00931955" w:rsidP="00A24513">
      <w:pPr>
        <w:jc w:val="center"/>
        <w:rPr>
          <w:sz w:val="24"/>
          <w:szCs w:val="24"/>
        </w:rPr>
      </w:pPr>
    </w:p>
    <w:p w:rsidR="00444FC1" w:rsidRPr="004660A3" w:rsidRDefault="00444FC1" w:rsidP="00444FC1">
      <w:pPr>
        <w:jc w:val="center"/>
        <w:rPr>
          <w:b/>
          <w:i/>
          <w:sz w:val="28"/>
          <w:szCs w:val="28"/>
        </w:rPr>
      </w:pPr>
      <w:r w:rsidRPr="004660A3">
        <w:rPr>
          <w:b/>
          <w:i/>
          <w:sz w:val="28"/>
          <w:szCs w:val="28"/>
        </w:rPr>
        <w:t>Доля участников ВПР</w:t>
      </w:r>
      <w:r w:rsidR="00E37183" w:rsidRPr="004660A3">
        <w:rPr>
          <w:b/>
          <w:i/>
          <w:sz w:val="28"/>
          <w:szCs w:val="28"/>
        </w:rPr>
        <w:t xml:space="preserve"> (6 класс)</w:t>
      </w:r>
      <w:r w:rsidRPr="004660A3">
        <w:rPr>
          <w:b/>
          <w:i/>
          <w:sz w:val="28"/>
          <w:szCs w:val="28"/>
        </w:rPr>
        <w:t>, не справившихся с работой</w:t>
      </w:r>
    </w:p>
    <w:p w:rsidR="00444FC1" w:rsidRDefault="00444FC1" w:rsidP="00444FC1">
      <w:pPr>
        <w:jc w:val="center"/>
        <w:rPr>
          <w:b/>
          <w:i/>
          <w:sz w:val="24"/>
          <w:szCs w:val="24"/>
        </w:rPr>
      </w:pPr>
    </w:p>
    <w:tbl>
      <w:tblPr>
        <w:tblStyle w:val="a8"/>
        <w:tblW w:w="9889" w:type="dxa"/>
        <w:tblLayout w:type="fixed"/>
        <w:tblLook w:val="04A0" w:firstRow="1" w:lastRow="0" w:firstColumn="1" w:lastColumn="0" w:noHBand="0" w:noVBand="1"/>
      </w:tblPr>
      <w:tblGrid>
        <w:gridCol w:w="2660"/>
        <w:gridCol w:w="1134"/>
        <w:gridCol w:w="1276"/>
        <w:gridCol w:w="1134"/>
        <w:gridCol w:w="1275"/>
        <w:gridCol w:w="1134"/>
        <w:gridCol w:w="1276"/>
      </w:tblGrid>
      <w:tr w:rsidR="00444FC1" w:rsidRPr="00A24513" w:rsidTr="003D07EB">
        <w:trPr>
          <w:trHeight w:val="562"/>
        </w:trPr>
        <w:tc>
          <w:tcPr>
            <w:tcW w:w="2660" w:type="dxa"/>
          </w:tcPr>
          <w:p w:rsidR="00444FC1" w:rsidRPr="00A24513" w:rsidRDefault="00444FC1" w:rsidP="003D07EB">
            <w:pPr>
              <w:jc w:val="center"/>
              <w:rPr>
                <w:sz w:val="24"/>
                <w:szCs w:val="24"/>
              </w:rPr>
            </w:pPr>
            <w:r w:rsidRPr="00A24513">
              <w:rPr>
                <w:sz w:val="24"/>
                <w:szCs w:val="24"/>
              </w:rPr>
              <w:t>Школы</w:t>
            </w:r>
          </w:p>
        </w:tc>
        <w:tc>
          <w:tcPr>
            <w:tcW w:w="1134" w:type="dxa"/>
          </w:tcPr>
          <w:p w:rsidR="00444FC1" w:rsidRDefault="00444FC1" w:rsidP="003D07EB">
            <w:pPr>
              <w:jc w:val="center"/>
              <w:rPr>
                <w:sz w:val="24"/>
                <w:szCs w:val="24"/>
              </w:rPr>
            </w:pPr>
            <w:r>
              <w:rPr>
                <w:sz w:val="24"/>
                <w:szCs w:val="24"/>
              </w:rPr>
              <w:t>Матема</w:t>
            </w:r>
          </w:p>
          <w:p w:rsidR="00444FC1" w:rsidRPr="00A24513" w:rsidRDefault="00444FC1" w:rsidP="003D07EB">
            <w:pPr>
              <w:jc w:val="center"/>
              <w:rPr>
                <w:sz w:val="24"/>
                <w:szCs w:val="24"/>
              </w:rPr>
            </w:pPr>
            <w:r>
              <w:rPr>
                <w:sz w:val="24"/>
                <w:szCs w:val="24"/>
              </w:rPr>
              <w:t>тика</w:t>
            </w:r>
          </w:p>
        </w:tc>
        <w:tc>
          <w:tcPr>
            <w:tcW w:w="1276" w:type="dxa"/>
          </w:tcPr>
          <w:p w:rsidR="00444FC1" w:rsidRPr="00A24513" w:rsidRDefault="00444FC1" w:rsidP="003D07EB">
            <w:pPr>
              <w:jc w:val="center"/>
              <w:rPr>
                <w:sz w:val="24"/>
                <w:szCs w:val="24"/>
              </w:rPr>
            </w:pPr>
            <w:r>
              <w:rPr>
                <w:sz w:val="24"/>
                <w:szCs w:val="24"/>
              </w:rPr>
              <w:t>Русский язык</w:t>
            </w:r>
          </w:p>
        </w:tc>
        <w:tc>
          <w:tcPr>
            <w:tcW w:w="1134" w:type="dxa"/>
          </w:tcPr>
          <w:p w:rsidR="00444FC1" w:rsidRPr="00A24513" w:rsidRDefault="00444FC1" w:rsidP="003D07EB">
            <w:pPr>
              <w:jc w:val="center"/>
              <w:rPr>
                <w:sz w:val="24"/>
                <w:szCs w:val="24"/>
              </w:rPr>
            </w:pPr>
            <w:r>
              <w:rPr>
                <w:sz w:val="24"/>
                <w:szCs w:val="24"/>
              </w:rPr>
              <w:t>История</w:t>
            </w:r>
          </w:p>
        </w:tc>
        <w:tc>
          <w:tcPr>
            <w:tcW w:w="1275" w:type="dxa"/>
          </w:tcPr>
          <w:p w:rsidR="00444FC1" w:rsidRPr="00A24513" w:rsidRDefault="00444FC1" w:rsidP="003D07EB">
            <w:pPr>
              <w:jc w:val="center"/>
              <w:rPr>
                <w:sz w:val="24"/>
                <w:szCs w:val="24"/>
              </w:rPr>
            </w:pPr>
            <w:r>
              <w:rPr>
                <w:sz w:val="24"/>
                <w:szCs w:val="24"/>
              </w:rPr>
              <w:t>Биология</w:t>
            </w:r>
          </w:p>
        </w:tc>
        <w:tc>
          <w:tcPr>
            <w:tcW w:w="1134" w:type="dxa"/>
          </w:tcPr>
          <w:p w:rsidR="00444FC1" w:rsidRDefault="00444FC1" w:rsidP="003D07EB">
            <w:pPr>
              <w:jc w:val="center"/>
              <w:rPr>
                <w:sz w:val="24"/>
                <w:szCs w:val="24"/>
              </w:rPr>
            </w:pPr>
            <w:r>
              <w:rPr>
                <w:sz w:val="24"/>
                <w:szCs w:val="24"/>
              </w:rPr>
              <w:t>Геогра</w:t>
            </w:r>
          </w:p>
          <w:p w:rsidR="00444FC1" w:rsidRDefault="00444FC1" w:rsidP="003D07EB">
            <w:pPr>
              <w:jc w:val="center"/>
              <w:rPr>
                <w:sz w:val="24"/>
                <w:szCs w:val="24"/>
              </w:rPr>
            </w:pPr>
            <w:r>
              <w:rPr>
                <w:sz w:val="24"/>
                <w:szCs w:val="24"/>
              </w:rPr>
              <w:t>фия</w:t>
            </w:r>
          </w:p>
        </w:tc>
        <w:tc>
          <w:tcPr>
            <w:tcW w:w="1276" w:type="dxa"/>
          </w:tcPr>
          <w:p w:rsidR="00444FC1" w:rsidRDefault="00444FC1" w:rsidP="003D07EB">
            <w:pPr>
              <w:jc w:val="center"/>
              <w:rPr>
                <w:sz w:val="24"/>
                <w:szCs w:val="24"/>
              </w:rPr>
            </w:pPr>
            <w:r>
              <w:rPr>
                <w:sz w:val="24"/>
                <w:szCs w:val="24"/>
              </w:rPr>
              <w:t>Обществознание</w:t>
            </w:r>
          </w:p>
        </w:tc>
      </w:tr>
      <w:tr w:rsidR="00444FC1" w:rsidRPr="00A24513" w:rsidTr="00C84C51">
        <w:trPr>
          <w:trHeight w:val="70"/>
        </w:trPr>
        <w:tc>
          <w:tcPr>
            <w:tcW w:w="2660" w:type="dxa"/>
          </w:tcPr>
          <w:p w:rsidR="00444FC1" w:rsidRPr="00C84C51" w:rsidRDefault="00444FC1" w:rsidP="003D07EB">
            <w:pPr>
              <w:jc w:val="center"/>
              <w:rPr>
                <w:sz w:val="28"/>
                <w:szCs w:val="28"/>
              </w:rPr>
            </w:pPr>
            <w:r w:rsidRPr="00C84C51">
              <w:rPr>
                <w:sz w:val="28"/>
                <w:szCs w:val="28"/>
              </w:rPr>
              <w:t>СОШ №1</w:t>
            </w:r>
          </w:p>
        </w:tc>
        <w:tc>
          <w:tcPr>
            <w:tcW w:w="1134" w:type="dxa"/>
          </w:tcPr>
          <w:p w:rsidR="00444FC1" w:rsidRPr="00C84C51" w:rsidRDefault="00444FC1" w:rsidP="003D07EB">
            <w:pPr>
              <w:jc w:val="center"/>
              <w:rPr>
                <w:sz w:val="28"/>
                <w:szCs w:val="28"/>
              </w:rPr>
            </w:pPr>
            <w:r w:rsidRPr="00C84C51">
              <w:rPr>
                <w:sz w:val="28"/>
                <w:szCs w:val="28"/>
              </w:rPr>
              <w:t>31,1</w:t>
            </w:r>
          </w:p>
        </w:tc>
        <w:tc>
          <w:tcPr>
            <w:tcW w:w="1276" w:type="dxa"/>
          </w:tcPr>
          <w:p w:rsidR="00444FC1" w:rsidRPr="00C84C51" w:rsidRDefault="00444FC1" w:rsidP="003D07EB">
            <w:pPr>
              <w:jc w:val="center"/>
              <w:rPr>
                <w:sz w:val="28"/>
                <w:szCs w:val="28"/>
              </w:rPr>
            </w:pPr>
            <w:r w:rsidRPr="00C84C51">
              <w:rPr>
                <w:sz w:val="28"/>
                <w:szCs w:val="28"/>
              </w:rPr>
              <w:t>27,1</w:t>
            </w:r>
          </w:p>
        </w:tc>
        <w:tc>
          <w:tcPr>
            <w:tcW w:w="1134" w:type="dxa"/>
          </w:tcPr>
          <w:p w:rsidR="00444FC1" w:rsidRPr="00C84C51" w:rsidRDefault="00444FC1" w:rsidP="003D07EB">
            <w:pPr>
              <w:jc w:val="center"/>
              <w:rPr>
                <w:sz w:val="28"/>
                <w:szCs w:val="28"/>
              </w:rPr>
            </w:pPr>
            <w:r w:rsidRPr="00C84C51">
              <w:rPr>
                <w:sz w:val="28"/>
                <w:szCs w:val="28"/>
              </w:rPr>
              <w:t>6,7</w:t>
            </w:r>
          </w:p>
        </w:tc>
        <w:tc>
          <w:tcPr>
            <w:tcW w:w="1275" w:type="dxa"/>
          </w:tcPr>
          <w:p w:rsidR="00444FC1" w:rsidRPr="00C84C51" w:rsidRDefault="002F02EB" w:rsidP="003D07EB">
            <w:pPr>
              <w:jc w:val="center"/>
              <w:rPr>
                <w:sz w:val="28"/>
                <w:szCs w:val="28"/>
              </w:rPr>
            </w:pPr>
            <w:r w:rsidRPr="00C84C51">
              <w:rPr>
                <w:sz w:val="28"/>
                <w:szCs w:val="28"/>
              </w:rPr>
              <w:t>8,2</w:t>
            </w:r>
          </w:p>
        </w:tc>
        <w:tc>
          <w:tcPr>
            <w:tcW w:w="1134" w:type="dxa"/>
          </w:tcPr>
          <w:p w:rsidR="00444FC1" w:rsidRPr="00C84C51" w:rsidRDefault="002F02EB" w:rsidP="003D07EB">
            <w:pPr>
              <w:jc w:val="center"/>
              <w:rPr>
                <w:sz w:val="28"/>
                <w:szCs w:val="28"/>
              </w:rPr>
            </w:pPr>
            <w:r w:rsidRPr="00C84C51">
              <w:rPr>
                <w:sz w:val="28"/>
                <w:szCs w:val="28"/>
              </w:rPr>
              <w:t>2,9</w:t>
            </w:r>
          </w:p>
        </w:tc>
        <w:tc>
          <w:tcPr>
            <w:tcW w:w="1276" w:type="dxa"/>
          </w:tcPr>
          <w:p w:rsidR="00444FC1" w:rsidRPr="00C84C51" w:rsidRDefault="00444FC1" w:rsidP="003D07EB">
            <w:pPr>
              <w:jc w:val="center"/>
              <w:rPr>
                <w:sz w:val="28"/>
                <w:szCs w:val="28"/>
              </w:rPr>
            </w:pPr>
            <w:r w:rsidRPr="00C84C51">
              <w:rPr>
                <w:sz w:val="28"/>
                <w:szCs w:val="28"/>
              </w:rPr>
              <w:t>12,3</w:t>
            </w:r>
          </w:p>
        </w:tc>
      </w:tr>
      <w:tr w:rsidR="00444FC1" w:rsidRPr="00A24513" w:rsidTr="003D07EB">
        <w:tc>
          <w:tcPr>
            <w:tcW w:w="2660" w:type="dxa"/>
          </w:tcPr>
          <w:p w:rsidR="00444FC1" w:rsidRPr="00C84C51" w:rsidRDefault="00444FC1" w:rsidP="003D07EB">
            <w:pPr>
              <w:jc w:val="center"/>
              <w:rPr>
                <w:sz w:val="28"/>
                <w:szCs w:val="28"/>
              </w:rPr>
            </w:pPr>
            <w:r w:rsidRPr="00C84C51">
              <w:rPr>
                <w:sz w:val="28"/>
                <w:szCs w:val="28"/>
              </w:rPr>
              <w:t>СОШ №3</w:t>
            </w:r>
          </w:p>
        </w:tc>
        <w:tc>
          <w:tcPr>
            <w:tcW w:w="1134" w:type="dxa"/>
          </w:tcPr>
          <w:p w:rsidR="00444FC1" w:rsidRPr="00C84C51" w:rsidRDefault="00444FC1" w:rsidP="003D07EB">
            <w:pPr>
              <w:jc w:val="center"/>
              <w:rPr>
                <w:sz w:val="28"/>
                <w:szCs w:val="28"/>
              </w:rPr>
            </w:pPr>
            <w:r w:rsidRPr="00C84C51">
              <w:rPr>
                <w:sz w:val="28"/>
                <w:szCs w:val="28"/>
              </w:rPr>
              <w:t>13,1</w:t>
            </w:r>
          </w:p>
        </w:tc>
        <w:tc>
          <w:tcPr>
            <w:tcW w:w="1276" w:type="dxa"/>
          </w:tcPr>
          <w:p w:rsidR="00444FC1" w:rsidRPr="00C84C51" w:rsidRDefault="00444FC1" w:rsidP="003D07EB">
            <w:pPr>
              <w:jc w:val="center"/>
              <w:rPr>
                <w:sz w:val="28"/>
                <w:szCs w:val="28"/>
              </w:rPr>
            </w:pPr>
            <w:r w:rsidRPr="00C84C51">
              <w:rPr>
                <w:sz w:val="28"/>
                <w:szCs w:val="28"/>
              </w:rPr>
              <w:t>16,9</w:t>
            </w:r>
          </w:p>
        </w:tc>
        <w:tc>
          <w:tcPr>
            <w:tcW w:w="1134" w:type="dxa"/>
          </w:tcPr>
          <w:p w:rsidR="00444FC1" w:rsidRPr="00C84C51" w:rsidRDefault="00444FC1" w:rsidP="003D07EB">
            <w:pPr>
              <w:jc w:val="center"/>
              <w:rPr>
                <w:sz w:val="28"/>
                <w:szCs w:val="28"/>
              </w:rPr>
            </w:pPr>
            <w:r w:rsidRPr="00C84C51">
              <w:rPr>
                <w:sz w:val="28"/>
                <w:szCs w:val="28"/>
              </w:rPr>
              <w:t>10.8</w:t>
            </w:r>
          </w:p>
        </w:tc>
        <w:tc>
          <w:tcPr>
            <w:tcW w:w="1275" w:type="dxa"/>
          </w:tcPr>
          <w:p w:rsidR="00444FC1" w:rsidRPr="00C84C51" w:rsidRDefault="002F02EB" w:rsidP="003D07EB">
            <w:pPr>
              <w:jc w:val="center"/>
              <w:rPr>
                <w:sz w:val="28"/>
                <w:szCs w:val="28"/>
              </w:rPr>
            </w:pPr>
            <w:r w:rsidRPr="00C84C51">
              <w:rPr>
                <w:sz w:val="28"/>
                <w:szCs w:val="28"/>
              </w:rPr>
              <w:t>14,5</w:t>
            </w:r>
          </w:p>
        </w:tc>
        <w:tc>
          <w:tcPr>
            <w:tcW w:w="1134" w:type="dxa"/>
          </w:tcPr>
          <w:p w:rsidR="00444FC1" w:rsidRPr="00C84C51" w:rsidRDefault="002F02EB" w:rsidP="003D07EB">
            <w:pPr>
              <w:jc w:val="center"/>
              <w:rPr>
                <w:sz w:val="28"/>
                <w:szCs w:val="28"/>
              </w:rPr>
            </w:pPr>
            <w:r w:rsidRPr="00C84C51">
              <w:rPr>
                <w:sz w:val="28"/>
                <w:szCs w:val="28"/>
              </w:rPr>
              <w:t>1,8</w:t>
            </w:r>
          </w:p>
        </w:tc>
        <w:tc>
          <w:tcPr>
            <w:tcW w:w="1276" w:type="dxa"/>
          </w:tcPr>
          <w:p w:rsidR="00444FC1" w:rsidRPr="00C84C51" w:rsidRDefault="00444FC1" w:rsidP="003D07EB">
            <w:pPr>
              <w:jc w:val="center"/>
              <w:rPr>
                <w:sz w:val="28"/>
                <w:szCs w:val="28"/>
              </w:rPr>
            </w:pPr>
            <w:r w:rsidRPr="00C84C51">
              <w:rPr>
                <w:sz w:val="28"/>
                <w:szCs w:val="28"/>
              </w:rPr>
              <w:t>2,9</w:t>
            </w:r>
          </w:p>
        </w:tc>
      </w:tr>
      <w:tr w:rsidR="00444FC1" w:rsidRPr="00A24513" w:rsidTr="003D07EB">
        <w:tc>
          <w:tcPr>
            <w:tcW w:w="2660" w:type="dxa"/>
          </w:tcPr>
          <w:p w:rsidR="00444FC1" w:rsidRPr="00C84C51" w:rsidRDefault="00444FC1" w:rsidP="003D07EB">
            <w:pPr>
              <w:jc w:val="center"/>
              <w:rPr>
                <w:sz w:val="28"/>
                <w:szCs w:val="28"/>
              </w:rPr>
            </w:pPr>
            <w:r w:rsidRPr="00C84C51">
              <w:rPr>
                <w:sz w:val="28"/>
                <w:szCs w:val="28"/>
              </w:rPr>
              <w:t>ООШ №2</w:t>
            </w:r>
          </w:p>
        </w:tc>
        <w:tc>
          <w:tcPr>
            <w:tcW w:w="1134" w:type="dxa"/>
          </w:tcPr>
          <w:p w:rsidR="00444FC1" w:rsidRPr="00C84C51" w:rsidRDefault="00444FC1" w:rsidP="003D07EB">
            <w:pPr>
              <w:jc w:val="center"/>
              <w:rPr>
                <w:sz w:val="28"/>
                <w:szCs w:val="28"/>
              </w:rPr>
            </w:pPr>
            <w:r w:rsidRPr="00C84C51">
              <w:rPr>
                <w:sz w:val="28"/>
                <w:szCs w:val="28"/>
              </w:rPr>
              <w:t>16,7</w:t>
            </w:r>
          </w:p>
        </w:tc>
        <w:tc>
          <w:tcPr>
            <w:tcW w:w="1276" w:type="dxa"/>
          </w:tcPr>
          <w:p w:rsidR="00444FC1" w:rsidRPr="00C84C51" w:rsidRDefault="00444FC1" w:rsidP="003D07EB">
            <w:pPr>
              <w:jc w:val="center"/>
              <w:rPr>
                <w:sz w:val="28"/>
                <w:szCs w:val="28"/>
              </w:rPr>
            </w:pPr>
            <w:r w:rsidRPr="00C84C51">
              <w:rPr>
                <w:sz w:val="28"/>
                <w:szCs w:val="28"/>
              </w:rPr>
              <w:t>27,7</w:t>
            </w:r>
          </w:p>
        </w:tc>
        <w:tc>
          <w:tcPr>
            <w:tcW w:w="1134" w:type="dxa"/>
          </w:tcPr>
          <w:p w:rsidR="00444FC1" w:rsidRPr="00C84C51" w:rsidRDefault="002F02EB" w:rsidP="003D07EB">
            <w:pPr>
              <w:jc w:val="center"/>
              <w:rPr>
                <w:sz w:val="28"/>
                <w:szCs w:val="28"/>
              </w:rPr>
            </w:pPr>
            <w:r w:rsidRPr="00C84C51">
              <w:rPr>
                <w:sz w:val="28"/>
                <w:szCs w:val="28"/>
              </w:rPr>
              <w:t>2,1</w:t>
            </w:r>
          </w:p>
        </w:tc>
        <w:tc>
          <w:tcPr>
            <w:tcW w:w="1275" w:type="dxa"/>
          </w:tcPr>
          <w:p w:rsidR="00444FC1" w:rsidRPr="00C84C51" w:rsidRDefault="002F02EB" w:rsidP="003D07EB">
            <w:pPr>
              <w:jc w:val="center"/>
              <w:rPr>
                <w:sz w:val="28"/>
                <w:szCs w:val="28"/>
              </w:rPr>
            </w:pPr>
            <w:r w:rsidRPr="00C84C51">
              <w:rPr>
                <w:sz w:val="28"/>
                <w:szCs w:val="28"/>
              </w:rPr>
              <w:t>6,1</w:t>
            </w:r>
          </w:p>
        </w:tc>
        <w:tc>
          <w:tcPr>
            <w:tcW w:w="1134" w:type="dxa"/>
          </w:tcPr>
          <w:p w:rsidR="00444FC1" w:rsidRPr="00C84C51" w:rsidRDefault="00444FC1" w:rsidP="003D07EB">
            <w:pPr>
              <w:jc w:val="center"/>
              <w:rPr>
                <w:sz w:val="28"/>
                <w:szCs w:val="28"/>
              </w:rPr>
            </w:pPr>
          </w:p>
        </w:tc>
        <w:tc>
          <w:tcPr>
            <w:tcW w:w="1276" w:type="dxa"/>
          </w:tcPr>
          <w:p w:rsidR="00444FC1" w:rsidRPr="00C84C51" w:rsidRDefault="00444FC1" w:rsidP="003D07EB">
            <w:pPr>
              <w:jc w:val="center"/>
              <w:rPr>
                <w:sz w:val="28"/>
                <w:szCs w:val="28"/>
              </w:rPr>
            </w:pPr>
            <w:r w:rsidRPr="00C84C51">
              <w:rPr>
                <w:sz w:val="28"/>
                <w:szCs w:val="28"/>
              </w:rPr>
              <w:t>6,2</w:t>
            </w:r>
          </w:p>
        </w:tc>
      </w:tr>
      <w:tr w:rsidR="00444FC1" w:rsidRPr="00A24513" w:rsidTr="003D07EB">
        <w:tc>
          <w:tcPr>
            <w:tcW w:w="2660" w:type="dxa"/>
          </w:tcPr>
          <w:p w:rsidR="00444FC1" w:rsidRPr="00C84C51" w:rsidRDefault="00444FC1" w:rsidP="003D07EB">
            <w:pPr>
              <w:jc w:val="center"/>
              <w:rPr>
                <w:sz w:val="28"/>
                <w:szCs w:val="28"/>
              </w:rPr>
            </w:pPr>
            <w:r w:rsidRPr="00C84C51">
              <w:rPr>
                <w:sz w:val="28"/>
                <w:szCs w:val="28"/>
              </w:rPr>
              <w:t>Небыловская СОШ</w:t>
            </w:r>
          </w:p>
        </w:tc>
        <w:tc>
          <w:tcPr>
            <w:tcW w:w="1134" w:type="dxa"/>
          </w:tcPr>
          <w:p w:rsidR="00444FC1" w:rsidRPr="00C84C51" w:rsidRDefault="00444FC1" w:rsidP="003D07EB">
            <w:pPr>
              <w:jc w:val="center"/>
              <w:rPr>
                <w:sz w:val="28"/>
                <w:szCs w:val="28"/>
              </w:rPr>
            </w:pPr>
            <w:r w:rsidRPr="00C84C51">
              <w:rPr>
                <w:sz w:val="28"/>
                <w:szCs w:val="28"/>
              </w:rPr>
              <w:t>10</w:t>
            </w:r>
          </w:p>
        </w:tc>
        <w:tc>
          <w:tcPr>
            <w:tcW w:w="1276" w:type="dxa"/>
          </w:tcPr>
          <w:p w:rsidR="00444FC1" w:rsidRPr="00C84C51" w:rsidRDefault="00444FC1" w:rsidP="003D07EB">
            <w:pPr>
              <w:jc w:val="center"/>
              <w:rPr>
                <w:sz w:val="28"/>
                <w:szCs w:val="28"/>
              </w:rPr>
            </w:pPr>
            <w:r w:rsidRPr="00C84C51">
              <w:rPr>
                <w:sz w:val="28"/>
                <w:szCs w:val="28"/>
              </w:rPr>
              <w:t>18,2</w:t>
            </w:r>
          </w:p>
        </w:tc>
        <w:tc>
          <w:tcPr>
            <w:tcW w:w="1134" w:type="dxa"/>
          </w:tcPr>
          <w:p w:rsidR="00444FC1" w:rsidRPr="00C84C51" w:rsidRDefault="00444FC1" w:rsidP="003D07EB">
            <w:pPr>
              <w:jc w:val="center"/>
              <w:rPr>
                <w:sz w:val="28"/>
                <w:szCs w:val="28"/>
              </w:rPr>
            </w:pPr>
            <w:r w:rsidRPr="00C84C51">
              <w:rPr>
                <w:sz w:val="28"/>
                <w:szCs w:val="28"/>
              </w:rPr>
              <w:t>0</w:t>
            </w:r>
          </w:p>
        </w:tc>
        <w:tc>
          <w:tcPr>
            <w:tcW w:w="1275" w:type="dxa"/>
          </w:tcPr>
          <w:p w:rsidR="00444FC1" w:rsidRPr="00C84C51" w:rsidRDefault="002F02EB" w:rsidP="003D07EB">
            <w:pPr>
              <w:jc w:val="center"/>
              <w:rPr>
                <w:sz w:val="28"/>
                <w:szCs w:val="28"/>
              </w:rPr>
            </w:pPr>
            <w:r w:rsidRPr="00C84C51">
              <w:rPr>
                <w:sz w:val="28"/>
                <w:szCs w:val="28"/>
              </w:rPr>
              <w:t>9,1</w:t>
            </w:r>
          </w:p>
        </w:tc>
        <w:tc>
          <w:tcPr>
            <w:tcW w:w="1134" w:type="dxa"/>
          </w:tcPr>
          <w:p w:rsidR="00444FC1" w:rsidRPr="00C84C51" w:rsidRDefault="002F02EB" w:rsidP="003D07EB">
            <w:pPr>
              <w:jc w:val="center"/>
              <w:rPr>
                <w:sz w:val="28"/>
                <w:szCs w:val="28"/>
              </w:rPr>
            </w:pPr>
            <w:r w:rsidRPr="00C84C51">
              <w:rPr>
                <w:sz w:val="28"/>
                <w:szCs w:val="28"/>
              </w:rPr>
              <w:t>0</w:t>
            </w:r>
          </w:p>
        </w:tc>
        <w:tc>
          <w:tcPr>
            <w:tcW w:w="1276" w:type="dxa"/>
          </w:tcPr>
          <w:p w:rsidR="00444FC1" w:rsidRPr="00C84C51" w:rsidRDefault="00444FC1" w:rsidP="003D07EB">
            <w:pPr>
              <w:jc w:val="center"/>
              <w:rPr>
                <w:sz w:val="28"/>
                <w:szCs w:val="28"/>
              </w:rPr>
            </w:pPr>
            <w:r w:rsidRPr="00C84C51">
              <w:rPr>
                <w:sz w:val="28"/>
                <w:szCs w:val="28"/>
              </w:rPr>
              <w:t>0</w:t>
            </w:r>
          </w:p>
        </w:tc>
      </w:tr>
      <w:tr w:rsidR="00444FC1" w:rsidRPr="00A24513" w:rsidTr="003D07EB">
        <w:tc>
          <w:tcPr>
            <w:tcW w:w="2660" w:type="dxa"/>
          </w:tcPr>
          <w:p w:rsidR="00444FC1" w:rsidRPr="00C84C51" w:rsidRDefault="00444FC1" w:rsidP="003D07EB">
            <w:pPr>
              <w:jc w:val="center"/>
              <w:rPr>
                <w:sz w:val="28"/>
                <w:szCs w:val="28"/>
              </w:rPr>
            </w:pPr>
            <w:r w:rsidRPr="00C84C51">
              <w:rPr>
                <w:sz w:val="28"/>
                <w:szCs w:val="28"/>
              </w:rPr>
              <w:t>Симская СОШ</w:t>
            </w:r>
          </w:p>
        </w:tc>
        <w:tc>
          <w:tcPr>
            <w:tcW w:w="1134" w:type="dxa"/>
          </w:tcPr>
          <w:p w:rsidR="00444FC1" w:rsidRPr="00C84C51" w:rsidRDefault="00444FC1" w:rsidP="003D07EB">
            <w:pPr>
              <w:jc w:val="center"/>
              <w:rPr>
                <w:sz w:val="28"/>
                <w:szCs w:val="28"/>
              </w:rPr>
            </w:pPr>
            <w:r w:rsidRPr="00C84C51">
              <w:rPr>
                <w:sz w:val="28"/>
                <w:szCs w:val="28"/>
              </w:rPr>
              <w:t>13,3</w:t>
            </w:r>
          </w:p>
        </w:tc>
        <w:tc>
          <w:tcPr>
            <w:tcW w:w="1276" w:type="dxa"/>
          </w:tcPr>
          <w:p w:rsidR="00444FC1" w:rsidRPr="00C84C51" w:rsidRDefault="00444FC1" w:rsidP="003D07EB">
            <w:pPr>
              <w:jc w:val="center"/>
              <w:rPr>
                <w:sz w:val="28"/>
                <w:szCs w:val="28"/>
              </w:rPr>
            </w:pPr>
            <w:r w:rsidRPr="00C84C51">
              <w:rPr>
                <w:sz w:val="28"/>
                <w:szCs w:val="28"/>
              </w:rPr>
              <w:t>8,3</w:t>
            </w:r>
          </w:p>
        </w:tc>
        <w:tc>
          <w:tcPr>
            <w:tcW w:w="1134" w:type="dxa"/>
          </w:tcPr>
          <w:p w:rsidR="00444FC1" w:rsidRPr="00C84C51" w:rsidRDefault="00444FC1" w:rsidP="003D07EB">
            <w:pPr>
              <w:jc w:val="center"/>
              <w:rPr>
                <w:sz w:val="28"/>
                <w:szCs w:val="28"/>
              </w:rPr>
            </w:pPr>
            <w:r w:rsidRPr="00C84C51">
              <w:rPr>
                <w:sz w:val="28"/>
                <w:szCs w:val="28"/>
              </w:rPr>
              <w:t>13,3</w:t>
            </w:r>
          </w:p>
        </w:tc>
        <w:tc>
          <w:tcPr>
            <w:tcW w:w="1275" w:type="dxa"/>
          </w:tcPr>
          <w:p w:rsidR="00444FC1" w:rsidRPr="00C84C51" w:rsidRDefault="002F02EB" w:rsidP="003D07EB">
            <w:pPr>
              <w:jc w:val="center"/>
              <w:rPr>
                <w:sz w:val="28"/>
                <w:szCs w:val="28"/>
              </w:rPr>
            </w:pPr>
            <w:r w:rsidRPr="00C84C51">
              <w:rPr>
                <w:sz w:val="28"/>
                <w:szCs w:val="28"/>
              </w:rPr>
              <w:t>0</w:t>
            </w:r>
          </w:p>
        </w:tc>
        <w:tc>
          <w:tcPr>
            <w:tcW w:w="1134" w:type="dxa"/>
          </w:tcPr>
          <w:p w:rsidR="00444FC1" w:rsidRPr="00C84C51" w:rsidRDefault="002F02EB" w:rsidP="003D07EB">
            <w:pPr>
              <w:jc w:val="center"/>
              <w:rPr>
                <w:sz w:val="28"/>
                <w:szCs w:val="28"/>
              </w:rPr>
            </w:pPr>
            <w:r w:rsidRPr="00C84C51">
              <w:rPr>
                <w:sz w:val="28"/>
                <w:szCs w:val="28"/>
              </w:rPr>
              <w:t>7,7</w:t>
            </w:r>
          </w:p>
        </w:tc>
        <w:tc>
          <w:tcPr>
            <w:tcW w:w="1276" w:type="dxa"/>
          </w:tcPr>
          <w:p w:rsidR="00444FC1" w:rsidRPr="00C84C51" w:rsidRDefault="00444FC1" w:rsidP="003D07EB">
            <w:pPr>
              <w:jc w:val="center"/>
              <w:rPr>
                <w:sz w:val="28"/>
                <w:szCs w:val="28"/>
              </w:rPr>
            </w:pPr>
            <w:r w:rsidRPr="00C84C51">
              <w:rPr>
                <w:sz w:val="28"/>
                <w:szCs w:val="28"/>
              </w:rPr>
              <w:t>6,7</w:t>
            </w:r>
          </w:p>
        </w:tc>
      </w:tr>
      <w:tr w:rsidR="00444FC1" w:rsidRPr="00A24513" w:rsidTr="003D07EB">
        <w:tc>
          <w:tcPr>
            <w:tcW w:w="2660" w:type="dxa"/>
          </w:tcPr>
          <w:p w:rsidR="00444FC1" w:rsidRPr="00C84C51" w:rsidRDefault="00444FC1" w:rsidP="003D07EB">
            <w:pPr>
              <w:jc w:val="center"/>
              <w:rPr>
                <w:sz w:val="28"/>
                <w:szCs w:val="28"/>
              </w:rPr>
            </w:pPr>
            <w:r w:rsidRPr="00C84C51">
              <w:rPr>
                <w:sz w:val="28"/>
                <w:szCs w:val="28"/>
              </w:rPr>
              <w:t>Андреевская ООШ</w:t>
            </w:r>
          </w:p>
        </w:tc>
        <w:tc>
          <w:tcPr>
            <w:tcW w:w="1134" w:type="dxa"/>
          </w:tcPr>
          <w:p w:rsidR="00444FC1" w:rsidRPr="00C84C51" w:rsidRDefault="00444FC1" w:rsidP="003D07EB">
            <w:pPr>
              <w:jc w:val="center"/>
              <w:rPr>
                <w:sz w:val="28"/>
                <w:szCs w:val="28"/>
              </w:rPr>
            </w:pPr>
            <w:r w:rsidRPr="00C84C51">
              <w:rPr>
                <w:sz w:val="28"/>
                <w:szCs w:val="28"/>
              </w:rPr>
              <w:t>0</w:t>
            </w:r>
          </w:p>
        </w:tc>
        <w:tc>
          <w:tcPr>
            <w:tcW w:w="1276" w:type="dxa"/>
          </w:tcPr>
          <w:p w:rsidR="00444FC1" w:rsidRPr="00C84C51" w:rsidRDefault="00444FC1" w:rsidP="003D07EB">
            <w:pPr>
              <w:jc w:val="center"/>
              <w:rPr>
                <w:sz w:val="28"/>
                <w:szCs w:val="28"/>
              </w:rPr>
            </w:pPr>
            <w:r w:rsidRPr="00C84C51">
              <w:rPr>
                <w:sz w:val="28"/>
                <w:szCs w:val="28"/>
              </w:rPr>
              <w:t>0</w:t>
            </w:r>
          </w:p>
        </w:tc>
        <w:tc>
          <w:tcPr>
            <w:tcW w:w="1134" w:type="dxa"/>
          </w:tcPr>
          <w:p w:rsidR="00444FC1" w:rsidRPr="00C84C51" w:rsidRDefault="00444FC1" w:rsidP="003D07EB">
            <w:pPr>
              <w:jc w:val="center"/>
              <w:rPr>
                <w:sz w:val="28"/>
                <w:szCs w:val="28"/>
              </w:rPr>
            </w:pPr>
            <w:r w:rsidRPr="00C84C51">
              <w:rPr>
                <w:sz w:val="28"/>
                <w:szCs w:val="28"/>
              </w:rPr>
              <w:t>0</w:t>
            </w:r>
          </w:p>
        </w:tc>
        <w:tc>
          <w:tcPr>
            <w:tcW w:w="1275" w:type="dxa"/>
          </w:tcPr>
          <w:p w:rsidR="00444FC1" w:rsidRPr="00C84C51" w:rsidRDefault="002F02EB" w:rsidP="003D07EB">
            <w:pPr>
              <w:jc w:val="center"/>
              <w:rPr>
                <w:sz w:val="28"/>
                <w:szCs w:val="28"/>
              </w:rPr>
            </w:pPr>
            <w:r w:rsidRPr="00C84C51">
              <w:rPr>
                <w:sz w:val="28"/>
                <w:szCs w:val="28"/>
              </w:rPr>
              <w:t>0</w:t>
            </w:r>
          </w:p>
        </w:tc>
        <w:tc>
          <w:tcPr>
            <w:tcW w:w="1134" w:type="dxa"/>
          </w:tcPr>
          <w:p w:rsidR="00444FC1" w:rsidRPr="00C84C51" w:rsidRDefault="002F02EB" w:rsidP="003D07EB">
            <w:pPr>
              <w:jc w:val="center"/>
              <w:rPr>
                <w:sz w:val="28"/>
                <w:szCs w:val="28"/>
              </w:rPr>
            </w:pPr>
            <w:r w:rsidRPr="00C84C51">
              <w:rPr>
                <w:sz w:val="28"/>
                <w:szCs w:val="28"/>
              </w:rPr>
              <w:t>0</w:t>
            </w:r>
          </w:p>
        </w:tc>
        <w:tc>
          <w:tcPr>
            <w:tcW w:w="1276" w:type="dxa"/>
          </w:tcPr>
          <w:p w:rsidR="00444FC1" w:rsidRPr="00C84C51" w:rsidRDefault="00444FC1" w:rsidP="003D07EB">
            <w:pPr>
              <w:jc w:val="center"/>
              <w:rPr>
                <w:sz w:val="28"/>
                <w:szCs w:val="28"/>
              </w:rPr>
            </w:pPr>
            <w:r w:rsidRPr="00C84C51">
              <w:rPr>
                <w:sz w:val="28"/>
                <w:szCs w:val="28"/>
              </w:rPr>
              <w:t>0</w:t>
            </w:r>
          </w:p>
        </w:tc>
      </w:tr>
      <w:tr w:rsidR="00444FC1" w:rsidRPr="00A24513" w:rsidTr="003D07EB">
        <w:tc>
          <w:tcPr>
            <w:tcW w:w="2660" w:type="dxa"/>
          </w:tcPr>
          <w:p w:rsidR="00444FC1" w:rsidRPr="00C84C51" w:rsidRDefault="00444FC1" w:rsidP="003D07EB">
            <w:pPr>
              <w:jc w:val="center"/>
              <w:rPr>
                <w:sz w:val="28"/>
                <w:szCs w:val="28"/>
              </w:rPr>
            </w:pPr>
            <w:r w:rsidRPr="00C84C51">
              <w:rPr>
                <w:sz w:val="28"/>
                <w:szCs w:val="28"/>
              </w:rPr>
              <w:t>Косинская ООШ</w:t>
            </w:r>
          </w:p>
        </w:tc>
        <w:tc>
          <w:tcPr>
            <w:tcW w:w="1134" w:type="dxa"/>
          </w:tcPr>
          <w:p w:rsidR="00444FC1" w:rsidRPr="00C84C51" w:rsidRDefault="00444FC1" w:rsidP="003D07EB">
            <w:pPr>
              <w:jc w:val="center"/>
              <w:rPr>
                <w:sz w:val="28"/>
                <w:szCs w:val="28"/>
              </w:rPr>
            </w:pPr>
            <w:r w:rsidRPr="00C84C51">
              <w:rPr>
                <w:sz w:val="28"/>
                <w:szCs w:val="28"/>
              </w:rPr>
              <w:t>10</w:t>
            </w:r>
          </w:p>
        </w:tc>
        <w:tc>
          <w:tcPr>
            <w:tcW w:w="1276" w:type="dxa"/>
          </w:tcPr>
          <w:p w:rsidR="00444FC1" w:rsidRPr="00C84C51" w:rsidRDefault="00444FC1" w:rsidP="003D07EB">
            <w:pPr>
              <w:jc w:val="center"/>
              <w:rPr>
                <w:sz w:val="28"/>
                <w:szCs w:val="28"/>
              </w:rPr>
            </w:pPr>
            <w:r w:rsidRPr="00C84C51">
              <w:rPr>
                <w:sz w:val="28"/>
                <w:szCs w:val="28"/>
              </w:rPr>
              <w:t>33,3</w:t>
            </w:r>
          </w:p>
        </w:tc>
        <w:tc>
          <w:tcPr>
            <w:tcW w:w="1134" w:type="dxa"/>
          </w:tcPr>
          <w:p w:rsidR="00444FC1" w:rsidRPr="00C84C51" w:rsidRDefault="00444FC1" w:rsidP="003D07EB">
            <w:pPr>
              <w:jc w:val="center"/>
              <w:rPr>
                <w:sz w:val="28"/>
                <w:szCs w:val="28"/>
              </w:rPr>
            </w:pPr>
            <w:r w:rsidRPr="00C84C51">
              <w:rPr>
                <w:sz w:val="28"/>
                <w:szCs w:val="28"/>
              </w:rPr>
              <w:t>0</w:t>
            </w:r>
          </w:p>
        </w:tc>
        <w:tc>
          <w:tcPr>
            <w:tcW w:w="1275" w:type="dxa"/>
          </w:tcPr>
          <w:p w:rsidR="00444FC1" w:rsidRPr="00C84C51" w:rsidRDefault="002F02EB" w:rsidP="003D07EB">
            <w:pPr>
              <w:jc w:val="center"/>
              <w:rPr>
                <w:sz w:val="28"/>
                <w:szCs w:val="28"/>
              </w:rPr>
            </w:pPr>
            <w:r w:rsidRPr="00C84C51">
              <w:rPr>
                <w:sz w:val="28"/>
                <w:szCs w:val="28"/>
              </w:rPr>
              <w:t>10</w:t>
            </w:r>
          </w:p>
        </w:tc>
        <w:tc>
          <w:tcPr>
            <w:tcW w:w="1134" w:type="dxa"/>
          </w:tcPr>
          <w:p w:rsidR="00444FC1" w:rsidRPr="00C84C51" w:rsidRDefault="002F02EB" w:rsidP="003D07EB">
            <w:pPr>
              <w:jc w:val="center"/>
              <w:rPr>
                <w:sz w:val="28"/>
                <w:szCs w:val="28"/>
              </w:rPr>
            </w:pPr>
            <w:r w:rsidRPr="00C84C51">
              <w:rPr>
                <w:sz w:val="28"/>
                <w:szCs w:val="28"/>
              </w:rPr>
              <w:t>25</w:t>
            </w:r>
          </w:p>
        </w:tc>
        <w:tc>
          <w:tcPr>
            <w:tcW w:w="1276" w:type="dxa"/>
          </w:tcPr>
          <w:p w:rsidR="00444FC1" w:rsidRPr="00C84C51" w:rsidRDefault="00444FC1" w:rsidP="003D07EB">
            <w:pPr>
              <w:jc w:val="center"/>
              <w:rPr>
                <w:sz w:val="28"/>
                <w:szCs w:val="28"/>
              </w:rPr>
            </w:pPr>
            <w:r w:rsidRPr="00C84C51">
              <w:rPr>
                <w:sz w:val="28"/>
                <w:szCs w:val="28"/>
              </w:rPr>
              <w:t>0</w:t>
            </w:r>
          </w:p>
        </w:tc>
      </w:tr>
      <w:tr w:rsidR="00444FC1" w:rsidRPr="00A24513" w:rsidTr="003D07EB">
        <w:tc>
          <w:tcPr>
            <w:tcW w:w="2660" w:type="dxa"/>
          </w:tcPr>
          <w:p w:rsidR="00444FC1" w:rsidRPr="00C84C51" w:rsidRDefault="00444FC1" w:rsidP="003D07EB">
            <w:pPr>
              <w:jc w:val="center"/>
              <w:rPr>
                <w:sz w:val="28"/>
                <w:szCs w:val="28"/>
              </w:rPr>
            </w:pPr>
            <w:r w:rsidRPr="00C84C51">
              <w:rPr>
                <w:sz w:val="28"/>
                <w:szCs w:val="28"/>
              </w:rPr>
              <w:t>Опольевская ООШ</w:t>
            </w:r>
          </w:p>
        </w:tc>
        <w:tc>
          <w:tcPr>
            <w:tcW w:w="1134" w:type="dxa"/>
          </w:tcPr>
          <w:p w:rsidR="00444FC1" w:rsidRPr="00C84C51" w:rsidRDefault="00444FC1" w:rsidP="003D07EB">
            <w:pPr>
              <w:jc w:val="center"/>
              <w:rPr>
                <w:sz w:val="28"/>
                <w:szCs w:val="28"/>
              </w:rPr>
            </w:pPr>
            <w:r w:rsidRPr="00C84C51">
              <w:rPr>
                <w:sz w:val="28"/>
                <w:szCs w:val="28"/>
              </w:rPr>
              <w:t>22,2</w:t>
            </w:r>
          </w:p>
        </w:tc>
        <w:tc>
          <w:tcPr>
            <w:tcW w:w="1276" w:type="dxa"/>
          </w:tcPr>
          <w:p w:rsidR="00444FC1" w:rsidRPr="00C84C51" w:rsidRDefault="00444FC1" w:rsidP="003D07EB">
            <w:pPr>
              <w:jc w:val="center"/>
              <w:rPr>
                <w:sz w:val="28"/>
                <w:szCs w:val="28"/>
              </w:rPr>
            </w:pPr>
            <w:r w:rsidRPr="00C84C51">
              <w:rPr>
                <w:sz w:val="28"/>
                <w:szCs w:val="28"/>
              </w:rPr>
              <w:t>0</w:t>
            </w:r>
          </w:p>
        </w:tc>
        <w:tc>
          <w:tcPr>
            <w:tcW w:w="1134" w:type="dxa"/>
          </w:tcPr>
          <w:p w:rsidR="00444FC1" w:rsidRPr="00C84C51" w:rsidRDefault="00444FC1" w:rsidP="003D07EB">
            <w:pPr>
              <w:jc w:val="center"/>
              <w:rPr>
                <w:sz w:val="28"/>
                <w:szCs w:val="28"/>
              </w:rPr>
            </w:pPr>
            <w:r w:rsidRPr="00C84C51">
              <w:rPr>
                <w:sz w:val="28"/>
                <w:szCs w:val="28"/>
              </w:rPr>
              <w:t>22,2</w:t>
            </w:r>
          </w:p>
        </w:tc>
        <w:tc>
          <w:tcPr>
            <w:tcW w:w="1275" w:type="dxa"/>
          </w:tcPr>
          <w:p w:rsidR="00444FC1" w:rsidRPr="00C84C51" w:rsidRDefault="002F02EB" w:rsidP="003D07EB">
            <w:pPr>
              <w:jc w:val="center"/>
              <w:rPr>
                <w:sz w:val="28"/>
                <w:szCs w:val="28"/>
              </w:rPr>
            </w:pPr>
            <w:r w:rsidRPr="00C84C51">
              <w:rPr>
                <w:sz w:val="28"/>
                <w:szCs w:val="28"/>
              </w:rPr>
              <w:t>20</w:t>
            </w:r>
          </w:p>
        </w:tc>
        <w:tc>
          <w:tcPr>
            <w:tcW w:w="1134" w:type="dxa"/>
          </w:tcPr>
          <w:p w:rsidR="00444FC1" w:rsidRPr="00C84C51" w:rsidRDefault="002F02EB" w:rsidP="003D07EB">
            <w:pPr>
              <w:jc w:val="center"/>
              <w:rPr>
                <w:sz w:val="28"/>
                <w:szCs w:val="28"/>
              </w:rPr>
            </w:pPr>
            <w:r w:rsidRPr="00C84C51">
              <w:rPr>
                <w:sz w:val="28"/>
                <w:szCs w:val="28"/>
              </w:rPr>
              <w:t>0</w:t>
            </w:r>
          </w:p>
        </w:tc>
        <w:tc>
          <w:tcPr>
            <w:tcW w:w="1276" w:type="dxa"/>
          </w:tcPr>
          <w:p w:rsidR="00444FC1" w:rsidRPr="00C84C51" w:rsidRDefault="00444FC1" w:rsidP="003D07EB">
            <w:pPr>
              <w:jc w:val="center"/>
              <w:rPr>
                <w:sz w:val="28"/>
                <w:szCs w:val="28"/>
              </w:rPr>
            </w:pPr>
            <w:r w:rsidRPr="00C84C51">
              <w:rPr>
                <w:sz w:val="28"/>
                <w:szCs w:val="28"/>
              </w:rPr>
              <w:t>10</w:t>
            </w:r>
          </w:p>
        </w:tc>
      </w:tr>
      <w:tr w:rsidR="00444FC1" w:rsidRPr="00A24513" w:rsidTr="003D07EB">
        <w:tc>
          <w:tcPr>
            <w:tcW w:w="2660" w:type="dxa"/>
          </w:tcPr>
          <w:p w:rsidR="00444FC1" w:rsidRPr="00C84C51" w:rsidRDefault="00444FC1" w:rsidP="003D07EB">
            <w:pPr>
              <w:jc w:val="center"/>
              <w:rPr>
                <w:sz w:val="28"/>
                <w:szCs w:val="28"/>
              </w:rPr>
            </w:pPr>
            <w:r w:rsidRPr="00C84C51">
              <w:rPr>
                <w:sz w:val="28"/>
                <w:szCs w:val="28"/>
              </w:rPr>
              <w:t>Семьинская ООШ</w:t>
            </w:r>
          </w:p>
        </w:tc>
        <w:tc>
          <w:tcPr>
            <w:tcW w:w="1134" w:type="dxa"/>
          </w:tcPr>
          <w:p w:rsidR="00444FC1" w:rsidRPr="00C84C51" w:rsidRDefault="00444FC1" w:rsidP="003D07EB">
            <w:pPr>
              <w:jc w:val="center"/>
              <w:rPr>
                <w:sz w:val="28"/>
                <w:szCs w:val="28"/>
              </w:rPr>
            </w:pPr>
            <w:r w:rsidRPr="00C84C51">
              <w:rPr>
                <w:sz w:val="28"/>
                <w:szCs w:val="28"/>
              </w:rPr>
              <w:t>0</w:t>
            </w:r>
          </w:p>
        </w:tc>
        <w:tc>
          <w:tcPr>
            <w:tcW w:w="1276" w:type="dxa"/>
          </w:tcPr>
          <w:p w:rsidR="00444FC1" w:rsidRPr="00C84C51" w:rsidRDefault="00444FC1" w:rsidP="003D07EB">
            <w:pPr>
              <w:jc w:val="center"/>
              <w:rPr>
                <w:sz w:val="28"/>
                <w:szCs w:val="28"/>
              </w:rPr>
            </w:pPr>
            <w:r w:rsidRPr="00C84C51">
              <w:rPr>
                <w:sz w:val="28"/>
                <w:szCs w:val="28"/>
              </w:rPr>
              <w:t>50</w:t>
            </w:r>
          </w:p>
        </w:tc>
        <w:tc>
          <w:tcPr>
            <w:tcW w:w="1134" w:type="dxa"/>
          </w:tcPr>
          <w:p w:rsidR="00444FC1" w:rsidRPr="00C84C51" w:rsidRDefault="00444FC1" w:rsidP="003D07EB">
            <w:pPr>
              <w:jc w:val="center"/>
              <w:rPr>
                <w:sz w:val="28"/>
                <w:szCs w:val="28"/>
              </w:rPr>
            </w:pPr>
            <w:r w:rsidRPr="00C84C51">
              <w:rPr>
                <w:sz w:val="28"/>
                <w:szCs w:val="28"/>
              </w:rPr>
              <w:t>0</w:t>
            </w:r>
          </w:p>
        </w:tc>
        <w:tc>
          <w:tcPr>
            <w:tcW w:w="1275" w:type="dxa"/>
          </w:tcPr>
          <w:p w:rsidR="00444FC1" w:rsidRPr="00C84C51" w:rsidRDefault="002F02EB" w:rsidP="003D07EB">
            <w:pPr>
              <w:jc w:val="center"/>
              <w:rPr>
                <w:sz w:val="28"/>
                <w:szCs w:val="28"/>
              </w:rPr>
            </w:pPr>
            <w:r w:rsidRPr="00C84C51">
              <w:rPr>
                <w:sz w:val="28"/>
                <w:szCs w:val="28"/>
              </w:rPr>
              <w:t>0</w:t>
            </w:r>
          </w:p>
        </w:tc>
        <w:tc>
          <w:tcPr>
            <w:tcW w:w="1134" w:type="dxa"/>
          </w:tcPr>
          <w:p w:rsidR="00444FC1" w:rsidRPr="00C84C51" w:rsidRDefault="002F02EB" w:rsidP="003D07EB">
            <w:pPr>
              <w:jc w:val="center"/>
              <w:rPr>
                <w:sz w:val="28"/>
                <w:szCs w:val="28"/>
              </w:rPr>
            </w:pPr>
            <w:r w:rsidRPr="00C84C51">
              <w:rPr>
                <w:sz w:val="28"/>
                <w:szCs w:val="28"/>
              </w:rPr>
              <w:t>0</w:t>
            </w:r>
          </w:p>
        </w:tc>
        <w:tc>
          <w:tcPr>
            <w:tcW w:w="1276" w:type="dxa"/>
          </w:tcPr>
          <w:p w:rsidR="00444FC1" w:rsidRPr="00C84C51" w:rsidRDefault="00444FC1" w:rsidP="003D07EB">
            <w:pPr>
              <w:jc w:val="center"/>
              <w:rPr>
                <w:sz w:val="28"/>
                <w:szCs w:val="28"/>
              </w:rPr>
            </w:pPr>
            <w:r w:rsidRPr="00C84C51">
              <w:rPr>
                <w:sz w:val="28"/>
                <w:szCs w:val="28"/>
              </w:rPr>
              <w:t>0</w:t>
            </w:r>
          </w:p>
        </w:tc>
      </w:tr>
      <w:tr w:rsidR="00444FC1" w:rsidRPr="00A24513" w:rsidTr="003D07EB">
        <w:tc>
          <w:tcPr>
            <w:tcW w:w="2660" w:type="dxa"/>
          </w:tcPr>
          <w:p w:rsidR="00444FC1" w:rsidRPr="00C84C51" w:rsidRDefault="00444FC1" w:rsidP="003D07EB">
            <w:pPr>
              <w:jc w:val="center"/>
              <w:rPr>
                <w:sz w:val="28"/>
                <w:szCs w:val="28"/>
              </w:rPr>
            </w:pPr>
            <w:r w:rsidRPr="00C84C51">
              <w:rPr>
                <w:sz w:val="28"/>
                <w:szCs w:val="28"/>
              </w:rPr>
              <w:t>Сосновоборская ООШ</w:t>
            </w:r>
          </w:p>
        </w:tc>
        <w:tc>
          <w:tcPr>
            <w:tcW w:w="1134" w:type="dxa"/>
          </w:tcPr>
          <w:p w:rsidR="00444FC1" w:rsidRPr="00C84C51" w:rsidRDefault="00444FC1" w:rsidP="003D07EB">
            <w:pPr>
              <w:jc w:val="center"/>
              <w:rPr>
                <w:sz w:val="28"/>
                <w:szCs w:val="28"/>
              </w:rPr>
            </w:pPr>
            <w:r w:rsidRPr="00C84C51">
              <w:rPr>
                <w:sz w:val="28"/>
                <w:szCs w:val="28"/>
              </w:rPr>
              <w:t>20</w:t>
            </w:r>
          </w:p>
        </w:tc>
        <w:tc>
          <w:tcPr>
            <w:tcW w:w="1276" w:type="dxa"/>
          </w:tcPr>
          <w:p w:rsidR="00444FC1" w:rsidRPr="00C84C51" w:rsidRDefault="00444FC1" w:rsidP="003D07EB">
            <w:pPr>
              <w:jc w:val="center"/>
              <w:rPr>
                <w:sz w:val="28"/>
                <w:szCs w:val="28"/>
              </w:rPr>
            </w:pPr>
            <w:r w:rsidRPr="00C84C51">
              <w:rPr>
                <w:sz w:val="28"/>
                <w:szCs w:val="28"/>
              </w:rPr>
              <w:t>20</w:t>
            </w:r>
          </w:p>
        </w:tc>
        <w:tc>
          <w:tcPr>
            <w:tcW w:w="1134" w:type="dxa"/>
          </w:tcPr>
          <w:p w:rsidR="00444FC1" w:rsidRPr="00C84C51" w:rsidRDefault="00444FC1" w:rsidP="003D07EB">
            <w:pPr>
              <w:jc w:val="center"/>
              <w:rPr>
                <w:sz w:val="28"/>
                <w:szCs w:val="28"/>
              </w:rPr>
            </w:pPr>
            <w:r w:rsidRPr="00C84C51">
              <w:rPr>
                <w:sz w:val="28"/>
                <w:szCs w:val="28"/>
              </w:rPr>
              <w:t>20</w:t>
            </w:r>
          </w:p>
        </w:tc>
        <w:tc>
          <w:tcPr>
            <w:tcW w:w="1275" w:type="dxa"/>
          </w:tcPr>
          <w:p w:rsidR="00444FC1" w:rsidRPr="00C84C51" w:rsidRDefault="002F02EB" w:rsidP="003D07EB">
            <w:pPr>
              <w:jc w:val="center"/>
              <w:rPr>
                <w:sz w:val="28"/>
                <w:szCs w:val="28"/>
              </w:rPr>
            </w:pPr>
            <w:r w:rsidRPr="00C84C51">
              <w:rPr>
                <w:sz w:val="28"/>
                <w:szCs w:val="28"/>
              </w:rPr>
              <w:t>0</w:t>
            </w:r>
          </w:p>
        </w:tc>
        <w:tc>
          <w:tcPr>
            <w:tcW w:w="1134" w:type="dxa"/>
          </w:tcPr>
          <w:p w:rsidR="00444FC1" w:rsidRPr="00C84C51" w:rsidRDefault="002F02EB" w:rsidP="003D07EB">
            <w:pPr>
              <w:jc w:val="center"/>
              <w:rPr>
                <w:sz w:val="28"/>
                <w:szCs w:val="28"/>
              </w:rPr>
            </w:pPr>
            <w:r w:rsidRPr="00C84C51">
              <w:rPr>
                <w:sz w:val="28"/>
                <w:szCs w:val="28"/>
              </w:rPr>
              <w:t>0</w:t>
            </w:r>
          </w:p>
        </w:tc>
        <w:tc>
          <w:tcPr>
            <w:tcW w:w="1276" w:type="dxa"/>
          </w:tcPr>
          <w:p w:rsidR="00444FC1" w:rsidRPr="00C84C51" w:rsidRDefault="00444FC1" w:rsidP="003D07EB">
            <w:pPr>
              <w:jc w:val="center"/>
              <w:rPr>
                <w:sz w:val="28"/>
                <w:szCs w:val="28"/>
              </w:rPr>
            </w:pPr>
            <w:r w:rsidRPr="00C84C51">
              <w:rPr>
                <w:sz w:val="28"/>
                <w:szCs w:val="28"/>
              </w:rPr>
              <w:t>16,7</w:t>
            </w:r>
          </w:p>
        </w:tc>
      </w:tr>
      <w:tr w:rsidR="00444FC1" w:rsidRPr="00A24513" w:rsidTr="003D07EB">
        <w:tc>
          <w:tcPr>
            <w:tcW w:w="2660" w:type="dxa"/>
          </w:tcPr>
          <w:p w:rsidR="00444FC1" w:rsidRPr="00C84C51" w:rsidRDefault="00444FC1" w:rsidP="003D07EB">
            <w:pPr>
              <w:jc w:val="center"/>
              <w:rPr>
                <w:sz w:val="28"/>
                <w:szCs w:val="28"/>
              </w:rPr>
            </w:pPr>
            <w:r w:rsidRPr="00C84C51">
              <w:rPr>
                <w:sz w:val="28"/>
                <w:szCs w:val="28"/>
              </w:rPr>
              <w:t>Федоровская ООШ</w:t>
            </w:r>
          </w:p>
        </w:tc>
        <w:tc>
          <w:tcPr>
            <w:tcW w:w="1134" w:type="dxa"/>
          </w:tcPr>
          <w:p w:rsidR="00444FC1" w:rsidRPr="00C84C51" w:rsidRDefault="00444FC1" w:rsidP="003D07EB">
            <w:pPr>
              <w:jc w:val="center"/>
              <w:rPr>
                <w:sz w:val="28"/>
                <w:szCs w:val="28"/>
              </w:rPr>
            </w:pPr>
            <w:r w:rsidRPr="00C84C51">
              <w:rPr>
                <w:sz w:val="28"/>
                <w:szCs w:val="28"/>
              </w:rPr>
              <w:t>0</w:t>
            </w:r>
          </w:p>
        </w:tc>
        <w:tc>
          <w:tcPr>
            <w:tcW w:w="1276" w:type="dxa"/>
          </w:tcPr>
          <w:p w:rsidR="00444FC1" w:rsidRPr="00C84C51" w:rsidRDefault="00444FC1" w:rsidP="003D07EB">
            <w:pPr>
              <w:jc w:val="center"/>
              <w:rPr>
                <w:sz w:val="28"/>
                <w:szCs w:val="28"/>
              </w:rPr>
            </w:pPr>
            <w:r w:rsidRPr="00C84C51">
              <w:rPr>
                <w:sz w:val="28"/>
                <w:szCs w:val="28"/>
              </w:rPr>
              <w:t>0</w:t>
            </w:r>
          </w:p>
        </w:tc>
        <w:tc>
          <w:tcPr>
            <w:tcW w:w="1134" w:type="dxa"/>
          </w:tcPr>
          <w:p w:rsidR="00444FC1" w:rsidRPr="00C84C51" w:rsidRDefault="00444FC1" w:rsidP="003D07EB">
            <w:pPr>
              <w:jc w:val="center"/>
              <w:rPr>
                <w:sz w:val="28"/>
                <w:szCs w:val="28"/>
              </w:rPr>
            </w:pPr>
            <w:r w:rsidRPr="00C84C51">
              <w:rPr>
                <w:sz w:val="28"/>
                <w:szCs w:val="28"/>
              </w:rPr>
              <w:t>0</w:t>
            </w:r>
          </w:p>
        </w:tc>
        <w:tc>
          <w:tcPr>
            <w:tcW w:w="1275" w:type="dxa"/>
          </w:tcPr>
          <w:p w:rsidR="00444FC1" w:rsidRPr="00C84C51" w:rsidRDefault="002F02EB" w:rsidP="003D07EB">
            <w:pPr>
              <w:jc w:val="center"/>
              <w:rPr>
                <w:sz w:val="28"/>
                <w:szCs w:val="28"/>
              </w:rPr>
            </w:pPr>
            <w:r w:rsidRPr="00C84C51">
              <w:rPr>
                <w:sz w:val="28"/>
                <w:szCs w:val="28"/>
              </w:rPr>
              <w:t>0</w:t>
            </w:r>
          </w:p>
        </w:tc>
        <w:tc>
          <w:tcPr>
            <w:tcW w:w="1134" w:type="dxa"/>
          </w:tcPr>
          <w:p w:rsidR="00444FC1" w:rsidRPr="00C84C51" w:rsidRDefault="002F02EB" w:rsidP="003D07EB">
            <w:pPr>
              <w:jc w:val="center"/>
              <w:rPr>
                <w:sz w:val="28"/>
                <w:szCs w:val="28"/>
              </w:rPr>
            </w:pPr>
            <w:r w:rsidRPr="00C84C51">
              <w:rPr>
                <w:sz w:val="28"/>
                <w:szCs w:val="28"/>
              </w:rPr>
              <w:t>0</w:t>
            </w:r>
          </w:p>
        </w:tc>
        <w:tc>
          <w:tcPr>
            <w:tcW w:w="1276" w:type="dxa"/>
          </w:tcPr>
          <w:p w:rsidR="00444FC1" w:rsidRPr="00C84C51" w:rsidRDefault="00444FC1" w:rsidP="003D07EB">
            <w:pPr>
              <w:jc w:val="center"/>
              <w:rPr>
                <w:sz w:val="28"/>
                <w:szCs w:val="28"/>
              </w:rPr>
            </w:pPr>
            <w:r w:rsidRPr="00C84C51">
              <w:rPr>
                <w:sz w:val="28"/>
                <w:szCs w:val="28"/>
              </w:rPr>
              <w:t>0</w:t>
            </w:r>
          </w:p>
        </w:tc>
      </w:tr>
      <w:tr w:rsidR="00444FC1" w:rsidRPr="00A24513" w:rsidTr="003D07EB">
        <w:tc>
          <w:tcPr>
            <w:tcW w:w="2660" w:type="dxa"/>
          </w:tcPr>
          <w:p w:rsidR="00444FC1" w:rsidRPr="00C84C51" w:rsidRDefault="00444FC1" w:rsidP="003D07EB">
            <w:pPr>
              <w:jc w:val="center"/>
              <w:rPr>
                <w:sz w:val="28"/>
                <w:szCs w:val="28"/>
              </w:rPr>
            </w:pPr>
            <w:r w:rsidRPr="00C84C51">
              <w:rPr>
                <w:sz w:val="28"/>
                <w:szCs w:val="28"/>
              </w:rPr>
              <w:t>Шипиловская ООШ</w:t>
            </w:r>
          </w:p>
        </w:tc>
        <w:tc>
          <w:tcPr>
            <w:tcW w:w="1134" w:type="dxa"/>
          </w:tcPr>
          <w:p w:rsidR="00444FC1" w:rsidRPr="00C84C51" w:rsidRDefault="00444FC1" w:rsidP="003D07EB">
            <w:pPr>
              <w:jc w:val="center"/>
              <w:rPr>
                <w:sz w:val="28"/>
                <w:szCs w:val="28"/>
              </w:rPr>
            </w:pPr>
            <w:r w:rsidRPr="00C84C51">
              <w:rPr>
                <w:sz w:val="28"/>
                <w:szCs w:val="28"/>
              </w:rPr>
              <w:t>0</w:t>
            </w:r>
          </w:p>
        </w:tc>
        <w:tc>
          <w:tcPr>
            <w:tcW w:w="1276" w:type="dxa"/>
          </w:tcPr>
          <w:p w:rsidR="00444FC1" w:rsidRPr="00C84C51" w:rsidRDefault="00444FC1" w:rsidP="003D07EB">
            <w:pPr>
              <w:jc w:val="center"/>
              <w:rPr>
                <w:sz w:val="28"/>
                <w:szCs w:val="28"/>
              </w:rPr>
            </w:pPr>
            <w:r w:rsidRPr="00C84C51">
              <w:rPr>
                <w:sz w:val="28"/>
                <w:szCs w:val="28"/>
              </w:rPr>
              <w:t>66,7</w:t>
            </w:r>
          </w:p>
        </w:tc>
        <w:tc>
          <w:tcPr>
            <w:tcW w:w="1134" w:type="dxa"/>
          </w:tcPr>
          <w:p w:rsidR="00444FC1" w:rsidRPr="00C84C51" w:rsidRDefault="00444FC1" w:rsidP="003D07EB">
            <w:pPr>
              <w:jc w:val="center"/>
              <w:rPr>
                <w:sz w:val="28"/>
                <w:szCs w:val="28"/>
              </w:rPr>
            </w:pPr>
            <w:r w:rsidRPr="00C84C51">
              <w:rPr>
                <w:sz w:val="28"/>
                <w:szCs w:val="28"/>
              </w:rPr>
              <w:t>0</w:t>
            </w:r>
          </w:p>
        </w:tc>
        <w:tc>
          <w:tcPr>
            <w:tcW w:w="1275" w:type="dxa"/>
          </w:tcPr>
          <w:p w:rsidR="00444FC1" w:rsidRPr="00C84C51" w:rsidRDefault="002F02EB" w:rsidP="003D07EB">
            <w:pPr>
              <w:jc w:val="center"/>
              <w:rPr>
                <w:sz w:val="28"/>
                <w:szCs w:val="28"/>
              </w:rPr>
            </w:pPr>
            <w:r w:rsidRPr="00C84C51">
              <w:rPr>
                <w:sz w:val="28"/>
                <w:szCs w:val="28"/>
              </w:rPr>
              <w:t>0</w:t>
            </w:r>
          </w:p>
        </w:tc>
        <w:tc>
          <w:tcPr>
            <w:tcW w:w="1134" w:type="dxa"/>
          </w:tcPr>
          <w:p w:rsidR="00444FC1" w:rsidRPr="00C84C51" w:rsidRDefault="002F02EB" w:rsidP="003D07EB">
            <w:pPr>
              <w:jc w:val="center"/>
              <w:rPr>
                <w:sz w:val="28"/>
                <w:szCs w:val="28"/>
              </w:rPr>
            </w:pPr>
            <w:r w:rsidRPr="00C84C51">
              <w:rPr>
                <w:sz w:val="28"/>
                <w:szCs w:val="28"/>
              </w:rPr>
              <w:t>33,3</w:t>
            </w:r>
          </w:p>
        </w:tc>
        <w:tc>
          <w:tcPr>
            <w:tcW w:w="1276" w:type="dxa"/>
          </w:tcPr>
          <w:p w:rsidR="00444FC1" w:rsidRPr="00C84C51" w:rsidRDefault="00444FC1" w:rsidP="003D07EB">
            <w:pPr>
              <w:jc w:val="center"/>
              <w:rPr>
                <w:sz w:val="28"/>
                <w:szCs w:val="28"/>
              </w:rPr>
            </w:pPr>
            <w:r w:rsidRPr="00C84C51">
              <w:rPr>
                <w:sz w:val="28"/>
                <w:szCs w:val="28"/>
              </w:rPr>
              <w:t>0</w:t>
            </w:r>
          </w:p>
        </w:tc>
      </w:tr>
      <w:tr w:rsidR="00444FC1" w:rsidRPr="00A24513" w:rsidTr="003D07EB">
        <w:tc>
          <w:tcPr>
            <w:tcW w:w="2660" w:type="dxa"/>
          </w:tcPr>
          <w:p w:rsidR="00444FC1" w:rsidRPr="00C84C51" w:rsidRDefault="00444FC1" w:rsidP="003D07EB">
            <w:pPr>
              <w:jc w:val="center"/>
              <w:rPr>
                <w:sz w:val="28"/>
                <w:szCs w:val="28"/>
              </w:rPr>
            </w:pPr>
            <w:r w:rsidRPr="00C84C51">
              <w:rPr>
                <w:sz w:val="28"/>
                <w:szCs w:val="28"/>
              </w:rPr>
              <w:t>Шихобаловская ООШ</w:t>
            </w:r>
          </w:p>
        </w:tc>
        <w:tc>
          <w:tcPr>
            <w:tcW w:w="1134" w:type="dxa"/>
          </w:tcPr>
          <w:p w:rsidR="00444FC1" w:rsidRPr="00C84C51" w:rsidRDefault="00444FC1" w:rsidP="003D07EB">
            <w:pPr>
              <w:jc w:val="center"/>
              <w:rPr>
                <w:sz w:val="28"/>
                <w:szCs w:val="28"/>
              </w:rPr>
            </w:pPr>
            <w:r w:rsidRPr="00C84C51">
              <w:rPr>
                <w:sz w:val="28"/>
                <w:szCs w:val="28"/>
              </w:rPr>
              <w:t>18,2</w:t>
            </w:r>
          </w:p>
        </w:tc>
        <w:tc>
          <w:tcPr>
            <w:tcW w:w="1276" w:type="dxa"/>
          </w:tcPr>
          <w:p w:rsidR="00444FC1" w:rsidRPr="00C84C51" w:rsidRDefault="00444FC1" w:rsidP="003D07EB">
            <w:pPr>
              <w:jc w:val="center"/>
              <w:rPr>
                <w:sz w:val="28"/>
                <w:szCs w:val="28"/>
              </w:rPr>
            </w:pPr>
            <w:r w:rsidRPr="00C84C51">
              <w:rPr>
                <w:sz w:val="28"/>
                <w:szCs w:val="28"/>
              </w:rPr>
              <w:t>18,2</w:t>
            </w:r>
          </w:p>
        </w:tc>
        <w:tc>
          <w:tcPr>
            <w:tcW w:w="1134" w:type="dxa"/>
          </w:tcPr>
          <w:p w:rsidR="00444FC1" w:rsidRPr="00C84C51" w:rsidRDefault="00444FC1" w:rsidP="003D07EB">
            <w:pPr>
              <w:jc w:val="center"/>
              <w:rPr>
                <w:sz w:val="28"/>
                <w:szCs w:val="28"/>
              </w:rPr>
            </w:pPr>
            <w:r w:rsidRPr="00C84C51">
              <w:rPr>
                <w:sz w:val="28"/>
                <w:szCs w:val="28"/>
              </w:rPr>
              <w:t>20</w:t>
            </w:r>
          </w:p>
        </w:tc>
        <w:tc>
          <w:tcPr>
            <w:tcW w:w="1275" w:type="dxa"/>
          </w:tcPr>
          <w:p w:rsidR="00444FC1" w:rsidRPr="00C84C51" w:rsidRDefault="002F02EB" w:rsidP="003D07EB">
            <w:pPr>
              <w:jc w:val="center"/>
              <w:rPr>
                <w:sz w:val="28"/>
                <w:szCs w:val="28"/>
              </w:rPr>
            </w:pPr>
            <w:r w:rsidRPr="00C84C51">
              <w:rPr>
                <w:sz w:val="28"/>
                <w:szCs w:val="28"/>
              </w:rPr>
              <w:t>0</w:t>
            </w:r>
          </w:p>
        </w:tc>
        <w:tc>
          <w:tcPr>
            <w:tcW w:w="1134" w:type="dxa"/>
          </w:tcPr>
          <w:p w:rsidR="00444FC1" w:rsidRPr="00C84C51" w:rsidRDefault="002F02EB" w:rsidP="003D07EB">
            <w:pPr>
              <w:jc w:val="center"/>
              <w:rPr>
                <w:sz w:val="28"/>
                <w:szCs w:val="28"/>
              </w:rPr>
            </w:pPr>
            <w:r w:rsidRPr="00C84C51">
              <w:rPr>
                <w:sz w:val="28"/>
                <w:szCs w:val="28"/>
              </w:rPr>
              <w:t>0</w:t>
            </w:r>
          </w:p>
        </w:tc>
        <w:tc>
          <w:tcPr>
            <w:tcW w:w="1276" w:type="dxa"/>
          </w:tcPr>
          <w:p w:rsidR="00444FC1" w:rsidRPr="00C84C51" w:rsidRDefault="00444FC1" w:rsidP="003D07EB">
            <w:pPr>
              <w:jc w:val="center"/>
              <w:rPr>
                <w:sz w:val="28"/>
                <w:szCs w:val="28"/>
              </w:rPr>
            </w:pPr>
            <w:r w:rsidRPr="00C84C51">
              <w:rPr>
                <w:sz w:val="28"/>
                <w:szCs w:val="28"/>
              </w:rPr>
              <w:t>0</w:t>
            </w:r>
          </w:p>
        </w:tc>
      </w:tr>
      <w:tr w:rsidR="00444FC1" w:rsidRPr="00A24513" w:rsidTr="003D07EB">
        <w:tc>
          <w:tcPr>
            <w:tcW w:w="2660" w:type="dxa"/>
          </w:tcPr>
          <w:p w:rsidR="00444FC1" w:rsidRPr="00C84C51" w:rsidRDefault="00444FC1" w:rsidP="003D07EB">
            <w:pPr>
              <w:jc w:val="center"/>
              <w:rPr>
                <w:sz w:val="28"/>
                <w:szCs w:val="28"/>
              </w:rPr>
            </w:pPr>
            <w:r w:rsidRPr="00C84C51">
              <w:rPr>
                <w:sz w:val="28"/>
                <w:szCs w:val="28"/>
              </w:rPr>
              <w:t>Энтузиастская ООШ</w:t>
            </w:r>
          </w:p>
        </w:tc>
        <w:tc>
          <w:tcPr>
            <w:tcW w:w="1134" w:type="dxa"/>
          </w:tcPr>
          <w:p w:rsidR="00444FC1" w:rsidRPr="00C84C51" w:rsidRDefault="00444FC1" w:rsidP="003D07EB">
            <w:pPr>
              <w:jc w:val="center"/>
              <w:rPr>
                <w:sz w:val="28"/>
                <w:szCs w:val="28"/>
              </w:rPr>
            </w:pPr>
            <w:r w:rsidRPr="00C84C51">
              <w:rPr>
                <w:sz w:val="28"/>
                <w:szCs w:val="28"/>
              </w:rPr>
              <w:t>23,1</w:t>
            </w:r>
          </w:p>
        </w:tc>
        <w:tc>
          <w:tcPr>
            <w:tcW w:w="1276" w:type="dxa"/>
          </w:tcPr>
          <w:p w:rsidR="00444FC1" w:rsidRPr="00C84C51" w:rsidRDefault="00444FC1" w:rsidP="003D07EB">
            <w:pPr>
              <w:jc w:val="center"/>
              <w:rPr>
                <w:sz w:val="28"/>
                <w:szCs w:val="28"/>
              </w:rPr>
            </w:pPr>
            <w:r w:rsidRPr="00C84C51">
              <w:rPr>
                <w:sz w:val="28"/>
                <w:szCs w:val="28"/>
              </w:rPr>
              <w:t>21,4</w:t>
            </w:r>
          </w:p>
        </w:tc>
        <w:tc>
          <w:tcPr>
            <w:tcW w:w="1134" w:type="dxa"/>
          </w:tcPr>
          <w:p w:rsidR="00444FC1" w:rsidRPr="00C84C51" w:rsidRDefault="00444FC1" w:rsidP="003D07EB">
            <w:pPr>
              <w:jc w:val="center"/>
              <w:rPr>
                <w:sz w:val="28"/>
                <w:szCs w:val="28"/>
              </w:rPr>
            </w:pPr>
            <w:r w:rsidRPr="00C84C51">
              <w:rPr>
                <w:sz w:val="28"/>
                <w:szCs w:val="28"/>
              </w:rPr>
              <w:t>0</w:t>
            </w:r>
          </w:p>
        </w:tc>
        <w:tc>
          <w:tcPr>
            <w:tcW w:w="1275" w:type="dxa"/>
          </w:tcPr>
          <w:p w:rsidR="00444FC1" w:rsidRPr="00C84C51" w:rsidRDefault="002F02EB" w:rsidP="003D07EB">
            <w:pPr>
              <w:jc w:val="center"/>
              <w:rPr>
                <w:sz w:val="28"/>
                <w:szCs w:val="28"/>
              </w:rPr>
            </w:pPr>
            <w:r w:rsidRPr="00C84C51">
              <w:rPr>
                <w:sz w:val="28"/>
                <w:szCs w:val="28"/>
              </w:rPr>
              <w:t>-</w:t>
            </w:r>
          </w:p>
        </w:tc>
        <w:tc>
          <w:tcPr>
            <w:tcW w:w="1134" w:type="dxa"/>
          </w:tcPr>
          <w:p w:rsidR="00444FC1" w:rsidRPr="00C84C51" w:rsidRDefault="002F02EB" w:rsidP="003D07EB">
            <w:pPr>
              <w:jc w:val="center"/>
              <w:rPr>
                <w:sz w:val="28"/>
                <w:szCs w:val="28"/>
              </w:rPr>
            </w:pPr>
            <w:r w:rsidRPr="00C84C51">
              <w:rPr>
                <w:sz w:val="28"/>
                <w:szCs w:val="28"/>
              </w:rPr>
              <w:t>0</w:t>
            </w:r>
          </w:p>
        </w:tc>
        <w:tc>
          <w:tcPr>
            <w:tcW w:w="1276" w:type="dxa"/>
          </w:tcPr>
          <w:p w:rsidR="00444FC1" w:rsidRPr="00C84C51" w:rsidRDefault="00444FC1" w:rsidP="003D07EB">
            <w:pPr>
              <w:jc w:val="center"/>
              <w:rPr>
                <w:sz w:val="28"/>
                <w:szCs w:val="28"/>
              </w:rPr>
            </w:pPr>
            <w:r w:rsidRPr="00C84C51">
              <w:rPr>
                <w:sz w:val="28"/>
                <w:szCs w:val="28"/>
              </w:rPr>
              <w:t>0</w:t>
            </w:r>
          </w:p>
        </w:tc>
      </w:tr>
      <w:tr w:rsidR="00444FC1" w:rsidRPr="00A24513" w:rsidTr="003D07EB">
        <w:tc>
          <w:tcPr>
            <w:tcW w:w="2660" w:type="dxa"/>
          </w:tcPr>
          <w:p w:rsidR="00444FC1" w:rsidRPr="00C84C51" w:rsidRDefault="00444FC1" w:rsidP="003D07EB">
            <w:pPr>
              <w:jc w:val="center"/>
              <w:rPr>
                <w:b/>
                <w:i/>
                <w:sz w:val="28"/>
                <w:szCs w:val="28"/>
              </w:rPr>
            </w:pPr>
            <w:r w:rsidRPr="00C84C51">
              <w:rPr>
                <w:b/>
                <w:i/>
                <w:sz w:val="28"/>
                <w:szCs w:val="28"/>
              </w:rPr>
              <w:t>Среднее по району</w:t>
            </w:r>
          </w:p>
        </w:tc>
        <w:tc>
          <w:tcPr>
            <w:tcW w:w="1134" w:type="dxa"/>
          </w:tcPr>
          <w:p w:rsidR="00444FC1" w:rsidRPr="00C84C51" w:rsidRDefault="00444FC1" w:rsidP="003D07EB">
            <w:pPr>
              <w:jc w:val="center"/>
              <w:rPr>
                <w:b/>
                <w:i/>
                <w:sz w:val="28"/>
                <w:szCs w:val="28"/>
              </w:rPr>
            </w:pPr>
            <w:r w:rsidRPr="00C84C51">
              <w:rPr>
                <w:b/>
                <w:i/>
                <w:sz w:val="28"/>
                <w:szCs w:val="28"/>
              </w:rPr>
              <w:t>18,8</w:t>
            </w:r>
          </w:p>
        </w:tc>
        <w:tc>
          <w:tcPr>
            <w:tcW w:w="1276" w:type="dxa"/>
          </w:tcPr>
          <w:p w:rsidR="00444FC1" w:rsidRPr="00C84C51" w:rsidRDefault="00444FC1" w:rsidP="003D07EB">
            <w:pPr>
              <w:jc w:val="center"/>
              <w:rPr>
                <w:b/>
                <w:i/>
                <w:sz w:val="28"/>
                <w:szCs w:val="28"/>
              </w:rPr>
            </w:pPr>
            <w:r w:rsidRPr="00C84C51">
              <w:rPr>
                <w:b/>
                <w:i/>
                <w:sz w:val="28"/>
                <w:szCs w:val="28"/>
              </w:rPr>
              <w:t>22,3</w:t>
            </w:r>
          </w:p>
        </w:tc>
        <w:tc>
          <w:tcPr>
            <w:tcW w:w="1134" w:type="dxa"/>
          </w:tcPr>
          <w:p w:rsidR="00444FC1" w:rsidRPr="00C84C51" w:rsidRDefault="002F02EB" w:rsidP="003D07EB">
            <w:pPr>
              <w:jc w:val="center"/>
              <w:rPr>
                <w:b/>
                <w:i/>
                <w:sz w:val="28"/>
                <w:szCs w:val="28"/>
              </w:rPr>
            </w:pPr>
            <w:r w:rsidRPr="00C84C51">
              <w:rPr>
                <w:b/>
                <w:i/>
                <w:sz w:val="28"/>
                <w:szCs w:val="28"/>
              </w:rPr>
              <w:t>7,2</w:t>
            </w:r>
          </w:p>
        </w:tc>
        <w:tc>
          <w:tcPr>
            <w:tcW w:w="1275" w:type="dxa"/>
          </w:tcPr>
          <w:p w:rsidR="00444FC1" w:rsidRPr="00C84C51" w:rsidRDefault="002F02EB" w:rsidP="003D07EB">
            <w:pPr>
              <w:jc w:val="center"/>
              <w:rPr>
                <w:b/>
                <w:i/>
                <w:sz w:val="28"/>
                <w:szCs w:val="28"/>
              </w:rPr>
            </w:pPr>
            <w:r w:rsidRPr="00C84C51">
              <w:rPr>
                <w:b/>
                <w:i/>
                <w:sz w:val="28"/>
                <w:szCs w:val="28"/>
              </w:rPr>
              <w:t>8,3</w:t>
            </w:r>
          </w:p>
        </w:tc>
        <w:tc>
          <w:tcPr>
            <w:tcW w:w="1134" w:type="dxa"/>
          </w:tcPr>
          <w:p w:rsidR="00444FC1" w:rsidRPr="00C84C51" w:rsidRDefault="002F02EB" w:rsidP="003D07EB">
            <w:pPr>
              <w:jc w:val="center"/>
              <w:rPr>
                <w:b/>
                <w:i/>
                <w:sz w:val="28"/>
                <w:szCs w:val="28"/>
              </w:rPr>
            </w:pPr>
            <w:r w:rsidRPr="00C84C51">
              <w:rPr>
                <w:b/>
                <w:i/>
                <w:sz w:val="28"/>
                <w:szCs w:val="28"/>
              </w:rPr>
              <w:t>3,8</w:t>
            </w:r>
          </w:p>
        </w:tc>
        <w:tc>
          <w:tcPr>
            <w:tcW w:w="1276" w:type="dxa"/>
          </w:tcPr>
          <w:p w:rsidR="00444FC1" w:rsidRPr="00C84C51" w:rsidRDefault="00444FC1" w:rsidP="003D07EB">
            <w:pPr>
              <w:jc w:val="center"/>
              <w:rPr>
                <w:b/>
                <w:i/>
                <w:sz w:val="28"/>
                <w:szCs w:val="28"/>
              </w:rPr>
            </w:pPr>
            <w:r w:rsidRPr="00C84C51">
              <w:rPr>
                <w:b/>
                <w:i/>
                <w:sz w:val="28"/>
                <w:szCs w:val="28"/>
              </w:rPr>
              <w:t>6</w:t>
            </w:r>
          </w:p>
        </w:tc>
      </w:tr>
      <w:tr w:rsidR="00444FC1" w:rsidRPr="00A24513" w:rsidTr="003D07EB">
        <w:tc>
          <w:tcPr>
            <w:tcW w:w="2660" w:type="dxa"/>
          </w:tcPr>
          <w:p w:rsidR="00444FC1" w:rsidRPr="00C84C51" w:rsidRDefault="00444FC1" w:rsidP="003D07EB">
            <w:pPr>
              <w:jc w:val="center"/>
              <w:rPr>
                <w:b/>
                <w:i/>
                <w:sz w:val="28"/>
                <w:szCs w:val="28"/>
              </w:rPr>
            </w:pPr>
            <w:r w:rsidRPr="00C84C51">
              <w:rPr>
                <w:b/>
                <w:i/>
                <w:sz w:val="28"/>
                <w:szCs w:val="28"/>
              </w:rPr>
              <w:t>Среднее по области</w:t>
            </w:r>
          </w:p>
        </w:tc>
        <w:tc>
          <w:tcPr>
            <w:tcW w:w="1134" w:type="dxa"/>
          </w:tcPr>
          <w:p w:rsidR="00444FC1" w:rsidRPr="00C84C51" w:rsidRDefault="00444FC1" w:rsidP="003D07EB">
            <w:pPr>
              <w:jc w:val="center"/>
              <w:rPr>
                <w:b/>
                <w:i/>
                <w:sz w:val="28"/>
                <w:szCs w:val="28"/>
              </w:rPr>
            </w:pPr>
            <w:r w:rsidRPr="00C84C51">
              <w:rPr>
                <w:b/>
                <w:i/>
                <w:sz w:val="28"/>
                <w:szCs w:val="28"/>
              </w:rPr>
              <w:t>12,1</w:t>
            </w:r>
          </w:p>
        </w:tc>
        <w:tc>
          <w:tcPr>
            <w:tcW w:w="1276" w:type="dxa"/>
          </w:tcPr>
          <w:p w:rsidR="00444FC1" w:rsidRPr="00C84C51" w:rsidRDefault="00444FC1" w:rsidP="003D07EB">
            <w:pPr>
              <w:jc w:val="center"/>
              <w:rPr>
                <w:b/>
                <w:i/>
                <w:sz w:val="28"/>
                <w:szCs w:val="28"/>
              </w:rPr>
            </w:pPr>
            <w:r w:rsidRPr="00C84C51">
              <w:rPr>
                <w:b/>
                <w:i/>
                <w:sz w:val="28"/>
                <w:szCs w:val="28"/>
              </w:rPr>
              <w:t>14,8</w:t>
            </w:r>
          </w:p>
        </w:tc>
        <w:tc>
          <w:tcPr>
            <w:tcW w:w="1134" w:type="dxa"/>
          </w:tcPr>
          <w:p w:rsidR="00444FC1" w:rsidRPr="00C84C51" w:rsidRDefault="002F02EB" w:rsidP="003D07EB">
            <w:pPr>
              <w:jc w:val="center"/>
              <w:rPr>
                <w:b/>
                <w:i/>
                <w:sz w:val="28"/>
                <w:szCs w:val="28"/>
              </w:rPr>
            </w:pPr>
            <w:r w:rsidRPr="00C84C51">
              <w:rPr>
                <w:b/>
                <w:i/>
                <w:sz w:val="28"/>
                <w:szCs w:val="28"/>
              </w:rPr>
              <w:t>7,4</w:t>
            </w:r>
          </w:p>
        </w:tc>
        <w:tc>
          <w:tcPr>
            <w:tcW w:w="1275" w:type="dxa"/>
          </w:tcPr>
          <w:p w:rsidR="00444FC1" w:rsidRPr="00C84C51" w:rsidRDefault="002F02EB" w:rsidP="003D07EB">
            <w:pPr>
              <w:jc w:val="center"/>
              <w:rPr>
                <w:b/>
                <w:i/>
                <w:sz w:val="28"/>
                <w:szCs w:val="28"/>
              </w:rPr>
            </w:pPr>
            <w:r w:rsidRPr="00C84C51">
              <w:rPr>
                <w:b/>
                <w:i/>
                <w:sz w:val="28"/>
                <w:szCs w:val="28"/>
              </w:rPr>
              <w:t>4,7</w:t>
            </w:r>
          </w:p>
        </w:tc>
        <w:tc>
          <w:tcPr>
            <w:tcW w:w="1134" w:type="dxa"/>
          </w:tcPr>
          <w:p w:rsidR="00444FC1" w:rsidRPr="00C84C51" w:rsidRDefault="002F02EB" w:rsidP="003D07EB">
            <w:pPr>
              <w:jc w:val="center"/>
              <w:rPr>
                <w:b/>
                <w:i/>
                <w:sz w:val="28"/>
                <w:szCs w:val="28"/>
              </w:rPr>
            </w:pPr>
            <w:r w:rsidRPr="00C84C51">
              <w:rPr>
                <w:b/>
                <w:i/>
                <w:sz w:val="28"/>
                <w:szCs w:val="28"/>
              </w:rPr>
              <w:t>3,7</w:t>
            </w:r>
          </w:p>
        </w:tc>
        <w:tc>
          <w:tcPr>
            <w:tcW w:w="1276" w:type="dxa"/>
          </w:tcPr>
          <w:p w:rsidR="00444FC1" w:rsidRPr="00C84C51" w:rsidRDefault="00444FC1" w:rsidP="003D07EB">
            <w:pPr>
              <w:jc w:val="center"/>
              <w:rPr>
                <w:b/>
                <w:i/>
                <w:sz w:val="28"/>
                <w:szCs w:val="28"/>
              </w:rPr>
            </w:pPr>
            <w:r w:rsidRPr="00C84C51">
              <w:rPr>
                <w:b/>
                <w:i/>
                <w:sz w:val="28"/>
                <w:szCs w:val="28"/>
              </w:rPr>
              <w:t>4</w:t>
            </w:r>
          </w:p>
        </w:tc>
      </w:tr>
      <w:tr w:rsidR="00444FC1" w:rsidRPr="00A24513" w:rsidTr="003D07EB">
        <w:tc>
          <w:tcPr>
            <w:tcW w:w="2660" w:type="dxa"/>
          </w:tcPr>
          <w:p w:rsidR="00444FC1" w:rsidRPr="00C84C51" w:rsidRDefault="00444FC1" w:rsidP="003D07EB">
            <w:pPr>
              <w:jc w:val="center"/>
              <w:rPr>
                <w:b/>
                <w:i/>
                <w:sz w:val="28"/>
                <w:szCs w:val="28"/>
              </w:rPr>
            </w:pPr>
            <w:r w:rsidRPr="00C84C51">
              <w:rPr>
                <w:b/>
                <w:i/>
                <w:sz w:val="28"/>
                <w:szCs w:val="28"/>
              </w:rPr>
              <w:t>Среднее по РФ</w:t>
            </w:r>
          </w:p>
        </w:tc>
        <w:tc>
          <w:tcPr>
            <w:tcW w:w="1134" w:type="dxa"/>
          </w:tcPr>
          <w:p w:rsidR="00444FC1" w:rsidRPr="00C84C51" w:rsidRDefault="00444FC1" w:rsidP="003D07EB">
            <w:pPr>
              <w:jc w:val="center"/>
              <w:rPr>
                <w:b/>
                <w:i/>
                <w:sz w:val="28"/>
                <w:szCs w:val="28"/>
              </w:rPr>
            </w:pPr>
            <w:r w:rsidRPr="00C84C51">
              <w:rPr>
                <w:b/>
                <w:i/>
                <w:sz w:val="28"/>
                <w:szCs w:val="28"/>
              </w:rPr>
              <w:t>14,3</w:t>
            </w:r>
          </w:p>
        </w:tc>
        <w:tc>
          <w:tcPr>
            <w:tcW w:w="1276" w:type="dxa"/>
          </w:tcPr>
          <w:p w:rsidR="00444FC1" w:rsidRPr="00C84C51" w:rsidRDefault="00444FC1" w:rsidP="003D07EB">
            <w:pPr>
              <w:jc w:val="center"/>
              <w:rPr>
                <w:b/>
                <w:i/>
                <w:sz w:val="28"/>
                <w:szCs w:val="28"/>
              </w:rPr>
            </w:pPr>
            <w:r w:rsidRPr="00C84C51">
              <w:rPr>
                <w:b/>
                <w:i/>
                <w:sz w:val="28"/>
                <w:szCs w:val="28"/>
              </w:rPr>
              <w:t>18,6</w:t>
            </w:r>
          </w:p>
        </w:tc>
        <w:tc>
          <w:tcPr>
            <w:tcW w:w="1134" w:type="dxa"/>
          </w:tcPr>
          <w:p w:rsidR="00444FC1" w:rsidRPr="00C84C51" w:rsidRDefault="002F02EB" w:rsidP="003D07EB">
            <w:pPr>
              <w:jc w:val="center"/>
              <w:rPr>
                <w:b/>
                <w:i/>
                <w:sz w:val="28"/>
                <w:szCs w:val="28"/>
              </w:rPr>
            </w:pPr>
            <w:r w:rsidRPr="00C84C51">
              <w:rPr>
                <w:b/>
                <w:i/>
                <w:sz w:val="28"/>
                <w:szCs w:val="28"/>
              </w:rPr>
              <w:t>9,3</w:t>
            </w:r>
          </w:p>
        </w:tc>
        <w:tc>
          <w:tcPr>
            <w:tcW w:w="1275" w:type="dxa"/>
          </w:tcPr>
          <w:p w:rsidR="00444FC1" w:rsidRPr="00C84C51" w:rsidRDefault="002F02EB" w:rsidP="003D07EB">
            <w:pPr>
              <w:jc w:val="center"/>
              <w:rPr>
                <w:b/>
                <w:i/>
                <w:sz w:val="28"/>
                <w:szCs w:val="28"/>
              </w:rPr>
            </w:pPr>
            <w:r w:rsidRPr="00C84C51">
              <w:rPr>
                <w:b/>
                <w:i/>
                <w:sz w:val="28"/>
                <w:szCs w:val="28"/>
              </w:rPr>
              <w:t>5,9</w:t>
            </w:r>
          </w:p>
        </w:tc>
        <w:tc>
          <w:tcPr>
            <w:tcW w:w="1134" w:type="dxa"/>
          </w:tcPr>
          <w:p w:rsidR="00444FC1" w:rsidRPr="00C84C51" w:rsidRDefault="002F02EB" w:rsidP="003D07EB">
            <w:pPr>
              <w:jc w:val="center"/>
              <w:rPr>
                <w:b/>
                <w:i/>
                <w:sz w:val="28"/>
                <w:szCs w:val="28"/>
              </w:rPr>
            </w:pPr>
            <w:r w:rsidRPr="00C84C51">
              <w:rPr>
                <w:b/>
                <w:i/>
                <w:sz w:val="28"/>
                <w:szCs w:val="28"/>
              </w:rPr>
              <w:t>4,3</w:t>
            </w:r>
          </w:p>
        </w:tc>
        <w:tc>
          <w:tcPr>
            <w:tcW w:w="1276" w:type="dxa"/>
          </w:tcPr>
          <w:p w:rsidR="00444FC1" w:rsidRPr="00C84C51" w:rsidRDefault="00444FC1" w:rsidP="003D07EB">
            <w:pPr>
              <w:jc w:val="center"/>
              <w:rPr>
                <w:b/>
                <w:i/>
                <w:sz w:val="28"/>
                <w:szCs w:val="28"/>
              </w:rPr>
            </w:pPr>
            <w:r w:rsidRPr="00C84C51">
              <w:rPr>
                <w:b/>
                <w:i/>
                <w:sz w:val="28"/>
                <w:szCs w:val="28"/>
              </w:rPr>
              <w:t>6,5</w:t>
            </w:r>
          </w:p>
        </w:tc>
      </w:tr>
    </w:tbl>
    <w:p w:rsidR="00444FC1" w:rsidRDefault="00444FC1" w:rsidP="00444FC1">
      <w:pPr>
        <w:jc w:val="center"/>
        <w:rPr>
          <w:sz w:val="24"/>
          <w:szCs w:val="24"/>
        </w:rPr>
      </w:pPr>
    </w:p>
    <w:p w:rsidR="00C20ACA" w:rsidRDefault="00C20ACA" w:rsidP="00444FC1">
      <w:pPr>
        <w:jc w:val="center"/>
        <w:rPr>
          <w:sz w:val="24"/>
          <w:szCs w:val="24"/>
        </w:rPr>
      </w:pPr>
    </w:p>
    <w:p w:rsidR="009042DE" w:rsidRDefault="009042DE" w:rsidP="00444FC1">
      <w:pPr>
        <w:jc w:val="center"/>
        <w:rPr>
          <w:sz w:val="24"/>
          <w:szCs w:val="24"/>
        </w:rPr>
      </w:pPr>
    </w:p>
    <w:p w:rsidR="00C20ACA" w:rsidRPr="004660A3" w:rsidRDefault="00C20ACA" w:rsidP="002840FF">
      <w:pPr>
        <w:ind w:firstLine="709"/>
        <w:jc w:val="both"/>
        <w:rPr>
          <w:sz w:val="28"/>
          <w:szCs w:val="28"/>
        </w:rPr>
      </w:pPr>
      <w:r w:rsidRPr="004660A3">
        <w:rPr>
          <w:sz w:val="28"/>
          <w:szCs w:val="28"/>
        </w:rPr>
        <w:lastRenderedPageBreak/>
        <w:t>Анализ результатов ВПР в 6-х классах позволяет сделать следующие выводы:</w:t>
      </w:r>
    </w:p>
    <w:p w:rsidR="00C20ACA" w:rsidRPr="004660A3" w:rsidRDefault="002840FF" w:rsidP="002840FF">
      <w:pPr>
        <w:tabs>
          <w:tab w:val="left" w:pos="1276"/>
        </w:tabs>
        <w:ind w:firstLine="709"/>
        <w:jc w:val="both"/>
        <w:rPr>
          <w:sz w:val="28"/>
          <w:szCs w:val="28"/>
        </w:rPr>
      </w:pPr>
      <w:r>
        <w:rPr>
          <w:sz w:val="28"/>
          <w:szCs w:val="28"/>
        </w:rPr>
        <w:t xml:space="preserve">        </w:t>
      </w:r>
      <w:r w:rsidR="00C20ACA" w:rsidRPr="004660A3">
        <w:rPr>
          <w:sz w:val="28"/>
          <w:szCs w:val="28"/>
        </w:rPr>
        <w:t>-</w:t>
      </w:r>
      <w:r>
        <w:rPr>
          <w:sz w:val="28"/>
          <w:szCs w:val="28"/>
        </w:rPr>
        <w:t>в</w:t>
      </w:r>
      <w:r w:rsidR="00FA12FB" w:rsidRPr="004660A3">
        <w:rPr>
          <w:sz w:val="28"/>
          <w:szCs w:val="28"/>
        </w:rPr>
        <w:t xml:space="preserve"> целом, результаты ВПР по району ниже областных и российских показателей по всем предметам.</w:t>
      </w:r>
    </w:p>
    <w:p w:rsidR="00FA12FB" w:rsidRPr="004660A3" w:rsidRDefault="00B87E83" w:rsidP="002840FF">
      <w:pPr>
        <w:ind w:firstLine="709"/>
        <w:jc w:val="both"/>
        <w:rPr>
          <w:sz w:val="28"/>
          <w:szCs w:val="28"/>
        </w:rPr>
      </w:pPr>
      <w:r w:rsidRPr="004660A3">
        <w:rPr>
          <w:sz w:val="28"/>
          <w:szCs w:val="28"/>
        </w:rPr>
        <w:t xml:space="preserve">       </w:t>
      </w:r>
      <w:r w:rsidR="002840FF">
        <w:rPr>
          <w:sz w:val="28"/>
          <w:szCs w:val="28"/>
        </w:rPr>
        <w:t xml:space="preserve"> </w:t>
      </w:r>
      <w:r w:rsidR="00FA12FB" w:rsidRPr="004660A3">
        <w:rPr>
          <w:sz w:val="28"/>
          <w:szCs w:val="28"/>
        </w:rPr>
        <w:t>-качество знаний равно 0</w:t>
      </w:r>
      <w:r w:rsidR="00C84C51">
        <w:rPr>
          <w:sz w:val="28"/>
          <w:szCs w:val="28"/>
        </w:rPr>
        <w:t>:</w:t>
      </w:r>
    </w:p>
    <w:p w:rsidR="00FA12FB" w:rsidRPr="004660A3" w:rsidRDefault="00B87E83" w:rsidP="002840FF">
      <w:pPr>
        <w:ind w:firstLine="709"/>
        <w:jc w:val="both"/>
        <w:rPr>
          <w:sz w:val="28"/>
          <w:szCs w:val="28"/>
        </w:rPr>
      </w:pPr>
      <w:r w:rsidRPr="004660A3">
        <w:rPr>
          <w:sz w:val="28"/>
          <w:szCs w:val="28"/>
        </w:rPr>
        <w:t xml:space="preserve">        </w:t>
      </w:r>
      <w:r w:rsidR="00FA12FB" w:rsidRPr="004660A3">
        <w:rPr>
          <w:sz w:val="28"/>
          <w:szCs w:val="28"/>
        </w:rPr>
        <w:t>по математике в Семьинской ООШ, Федоровской ООШ</w:t>
      </w:r>
      <w:r w:rsidRPr="004660A3">
        <w:rPr>
          <w:sz w:val="28"/>
          <w:szCs w:val="28"/>
        </w:rPr>
        <w:t>;</w:t>
      </w:r>
    </w:p>
    <w:p w:rsidR="00FA12FB" w:rsidRPr="004660A3" w:rsidRDefault="00B87E83" w:rsidP="002840FF">
      <w:pPr>
        <w:ind w:firstLine="709"/>
        <w:jc w:val="both"/>
        <w:rPr>
          <w:sz w:val="28"/>
          <w:szCs w:val="28"/>
        </w:rPr>
      </w:pPr>
      <w:r w:rsidRPr="004660A3">
        <w:rPr>
          <w:sz w:val="28"/>
          <w:szCs w:val="28"/>
        </w:rPr>
        <w:t xml:space="preserve">        </w:t>
      </w:r>
      <w:r w:rsidR="00FA12FB" w:rsidRPr="004660A3">
        <w:rPr>
          <w:sz w:val="28"/>
          <w:szCs w:val="28"/>
        </w:rPr>
        <w:t>по русскому языку в Андреевской ООШ, Семьинской ООШ, Ф</w:t>
      </w:r>
      <w:r w:rsidRPr="004660A3">
        <w:rPr>
          <w:sz w:val="28"/>
          <w:szCs w:val="28"/>
        </w:rPr>
        <w:t>едоровской ООШ, Шипиловской ООШ;</w:t>
      </w:r>
    </w:p>
    <w:p w:rsidR="00FA12FB" w:rsidRPr="004660A3" w:rsidRDefault="00B87E83" w:rsidP="002840FF">
      <w:pPr>
        <w:ind w:firstLine="709"/>
        <w:jc w:val="both"/>
        <w:rPr>
          <w:sz w:val="28"/>
          <w:szCs w:val="28"/>
        </w:rPr>
      </w:pPr>
      <w:r w:rsidRPr="004660A3">
        <w:rPr>
          <w:sz w:val="28"/>
          <w:szCs w:val="28"/>
        </w:rPr>
        <w:t xml:space="preserve">        </w:t>
      </w:r>
      <w:r w:rsidR="00FA12FB" w:rsidRPr="004660A3">
        <w:rPr>
          <w:sz w:val="28"/>
          <w:szCs w:val="28"/>
        </w:rPr>
        <w:t>по географии в Андреевской ООШ</w:t>
      </w:r>
      <w:r w:rsidRPr="004660A3">
        <w:rPr>
          <w:sz w:val="28"/>
          <w:szCs w:val="28"/>
        </w:rPr>
        <w:t>;</w:t>
      </w:r>
    </w:p>
    <w:p w:rsidR="00FA12FB" w:rsidRPr="004660A3" w:rsidRDefault="00B87E83" w:rsidP="002840FF">
      <w:pPr>
        <w:ind w:firstLine="709"/>
        <w:jc w:val="both"/>
        <w:rPr>
          <w:sz w:val="28"/>
          <w:szCs w:val="28"/>
        </w:rPr>
      </w:pPr>
      <w:r w:rsidRPr="004660A3">
        <w:rPr>
          <w:sz w:val="28"/>
          <w:szCs w:val="28"/>
        </w:rPr>
        <w:t xml:space="preserve">        </w:t>
      </w:r>
      <w:r w:rsidR="00FA12FB" w:rsidRPr="004660A3">
        <w:rPr>
          <w:sz w:val="28"/>
          <w:szCs w:val="28"/>
        </w:rPr>
        <w:t>по обществознанию в Семьинской ООШ</w:t>
      </w:r>
      <w:r w:rsidRPr="004660A3">
        <w:rPr>
          <w:sz w:val="28"/>
          <w:szCs w:val="28"/>
        </w:rPr>
        <w:t>.</w:t>
      </w:r>
    </w:p>
    <w:p w:rsidR="00FA12FB" w:rsidRPr="004660A3" w:rsidRDefault="00B87E83" w:rsidP="002840FF">
      <w:pPr>
        <w:ind w:firstLine="709"/>
        <w:jc w:val="both"/>
        <w:rPr>
          <w:sz w:val="28"/>
          <w:szCs w:val="28"/>
        </w:rPr>
      </w:pPr>
      <w:r w:rsidRPr="004660A3">
        <w:rPr>
          <w:sz w:val="28"/>
          <w:szCs w:val="28"/>
        </w:rPr>
        <w:t xml:space="preserve">       </w:t>
      </w:r>
      <w:r w:rsidR="00FA12FB" w:rsidRPr="004660A3">
        <w:rPr>
          <w:sz w:val="28"/>
          <w:szCs w:val="28"/>
        </w:rPr>
        <w:t>-качество знаний ниже 50%</w:t>
      </w:r>
      <w:r w:rsidRPr="004660A3">
        <w:rPr>
          <w:sz w:val="28"/>
          <w:szCs w:val="28"/>
        </w:rPr>
        <w:t>:</w:t>
      </w:r>
    </w:p>
    <w:p w:rsidR="00661FCE" w:rsidRPr="004660A3" w:rsidRDefault="00B87E83" w:rsidP="002840FF">
      <w:pPr>
        <w:ind w:firstLine="709"/>
        <w:jc w:val="both"/>
        <w:rPr>
          <w:sz w:val="28"/>
          <w:szCs w:val="28"/>
        </w:rPr>
      </w:pPr>
      <w:r w:rsidRPr="004660A3">
        <w:rPr>
          <w:sz w:val="28"/>
          <w:szCs w:val="28"/>
        </w:rPr>
        <w:t xml:space="preserve">       </w:t>
      </w:r>
      <w:r w:rsidR="002840FF">
        <w:rPr>
          <w:sz w:val="28"/>
          <w:szCs w:val="28"/>
        </w:rPr>
        <w:t xml:space="preserve"> </w:t>
      </w:r>
      <w:r w:rsidR="00661FCE" w:rsidRPr="004660A3">
        <w:rPr>
          <w:sz w:val="28"/>
          <w:szCs w:val="28"/>
        </w:rPr>
        <w:t>п</w:t>
      </w:r>
      <w:r w:rsidR="00FA12FB" w:rsidRPr="004660A3">
        <w:rPr>
          <w:sz w:val="28"/>
          <w:szCs w:val="28"/>
        </w:rPr>
        <w:t>о математике в</w:t>
      </w:r>
      <w:r w:rsidR="00661FCE" w:rsidRPr="004660A3">
        <w:rPr>
          <w:sz w:val="28"/>
          <w:szCs w:val="28"/>
        </w:rPr>
        <w:t>о всех общеобразовательных учреждениях кроме Небыловской СОШ</w:t>
      </w:r>
      <w:r w:rsidRPr="004660A3">
        <w:rPr>
          <w:sz w:val="28"/>
          <w:szCs w:val="28"/>
        </w:rPr>
        <w:t>;</w:t>
      </w:r>
    </w:p>
    <w:p w:rsidR="00661FCE" w:rsidRPr="004660A3" w:rsidRDefault="00B87E83" w:rsidP="002840FF">
      <w:pPr>
        <w:ind w:firstLine="709"/>
        <w:jc w:val="both"/>
        <w:rPr>
          <w:sz w:val="28"/>
          <w:szCs w:val="28"/>
        </w:rPr>
      </w:pPr>
      <w:r w:rsidRPr="004660A3">
        <w:rPr>
          <w:sz w:val="28"/>
          <w:szCs w:val="28"/>
        </w:rPr>
        <w:t xml:space="preserve">       </w:t>
      </w:r>
      <w:r w:rsidR="002840FF">
        <w:rPr>
          <w:sz w:val="28"/>
          <w:szCs w:val="28"/>
        </w:rPr>
        <w:t xml:space="preserve"> </w:t>
      </w:r>
      <w:r w:rsidR="00661FCE" w:rsidRPr="004660A3">
        <w:rPr>
          <w:sz w:val="28"/>
          <w:szCs w:val="28"/>
        </w:rPr>
        <w:t>по русскому языку во всех школах кроме Опольевской ООШ, Шихобаловской ООШ</w:t>
      </w:r>
      <w:r w:rsidRPr="004660A3">
        <w:rPr>
          <w:sz w:val="28"/>
          <w:szCs w:val="28"/>
        </w:rPr>
        <w:t>;</w:t>
      </w:r>
    </w:p>
    <w:p w:rsidR="00FA12FB" w:rsidRPr="004660A3" w:rsidRDefault="00B87E83" w:rsidP="002840FF">
      <w:pPr>
        <w:tabs>
          <w:tab w:val="left" w:pos="1276"/>
        </w:tabs>
        <w:ind w:firstLine="709"/>
        <w:jc w:val="both"/>
        <w:rPr>
          <w:sz w:val="28"/>
          <w:szCs w:val="28"/>
        </w:rPr>
      </w:pPr>
      <w:r w:rsidRPr="004660A3">
        <w:rPr>
          <w:sz w:val="28"/>
          <w:szCs w:val="28"/>
        </w:rPr>
        <w:t xml:space="preserve">       </w:t>
      </w:r>
      <w:r w:rsidR="002840FF">
        <w:rPr>
          <w:sz w:val="28"/>
          <w:szCs w:val="28"/>
        </w:rPr>
        <w:t xml:space="preserve"> </w:t>
      </w:r>
      <w:r w:rsidR="00661FCE" w:rsidRPr="004660A3">
        <w:rPr>
          <w:sz w:val="28"/>
          <w:szCs w:val="28"/>
        </w:rPr>
        <w:t xml:space="preserve">по </w:t>
      </w:r>
      <w:r w:rsidRPr="004660A3">
        <w:rPr>
          <w:sz w:val="28"/>
          <w:szCs w:val="28"/>
        </w:rPr>
        <w:t>истории в С</w:t>
      </w:r>
      <w:r w:rsidR="00661FCE" w:rsidRPr="004660A3">
        <w:rPr>
          <w:sz w:val="28"/>
          <w:szCs w:val="28"/>
        </w:rPr>
        <w:t>ОШ №3, Симской СОШ, Опольевской ООШ, Сосновоборской ООШ, Шипиловской ООШ, Шихобаловской ООШ</w:t>
      </w:r>
      <w:r w:rsidRPr="004660A3">
        <w:rPr>
          <w:sz w:val="28"/>
          <w:szCs w:val="28"/>
        </w:rPr>
        <w:t>;</w:t>
      </w:r>
      <w:r w:rsidR="00FA12FB" w:rsidRPr="004660A3">
        <w:rPr>
          <w:sz w:val="28"/>
          <w:szCs w:val="28"/>
        </w:rPr>
        <w:t xml:space="preserve"> </w:t>
      </w:r>
      <w:r w:rsidR="00661FCE" w:rsidRPr="004660A3">
        <w:rPr>
          <w:sz w:val="28"/>
          <w:szCs w:val="28"/>
        </w:rPr>
        <w:br/>
      </w:r>
      <w:r w:rsidRPr="004660A3">
        <w:rPr>
          <w:sz w:val="28"/>
          <w:szCs w:val="28"/>
        </w:rPr>
        <w:t xml:space="preserve">       </w:t>
      </w:r>
      <w:r w:rsidR="002840FF">
        <w:rPr>
          <w:sz w:val="28"/>
          <w:szCs w:val="28"/>
        </w:rPr>
        <w:t xml:space="preserve">            </w:t>
      </w:r>
      <w:r w:rsidR="00661FCE" w:rsidRPr="004660A3">
        <w:rPr>
          <w:sz w:val="28"/>
          <w:szCs w:val="28"/>
        </w:rPr>
        <w:t>по биологии в СОШ №3, Небыловской СОШ, Андреевской ООШ, Шипиловской ООШ</w:t>
      </w:r>
      <w:r w:rsidRPr="004660A3">
        <w:rPr>
          <w:sz w:val="28"/>
          <w:szCs w:val="28"/>
        </w:rPr>
        <w:t>;</w:t>
      </w:r>
    </w:p>
    <w:p w:rsidR="00661FCE" w:rsidRPr="004660A3" w:rsidRDefault="002840FF" w:rsidP="002840FF">
      <w:pPr>
        <w:ind w:firstLine="709"/>
        <w:jc w:val="both"/>
        <w:rPr>
          <w:sz w:val="28"/>
          <w:szCs w:val="28"/>
        </w:rPr>
      </w:pPr>
      <w:r>
        <w:rPr>
          <w:sz w:val="28"/>
          <w:szCs w:val="28"/>
        </w:rPr>
        <w:t xml:space="preserve">        </w:t>
      </w:r>
      <w:r w:rsidR="00661FCE" w:rsidRPr="004660A3">
        <w:rPr>
          <w:sz w:val="28"/>
          <w:szCs w:val="28"/>
        </w:rPr>
        <w:t>по географии во всех школах кром</w:t>
      </w:r>
      <w:r w:rsidR="009A2B76" w:rsidRPr="004660A3">
        <w:rPr>
          <w:sz w:val="28"/>
          <w:szCs w:val="28"/>
        </w:rPr>
        <w:t>е Небыловской СОШ, Опольевской О</w:t>
      </w:r>
      <w:r w:rsidR="00661FCE" w:rsidRPr="004660A3">
        <w:rPr>
          <w:sz w:val="28"/>
          <w:szCs w:val="28"/>
        </w:rPr>
        <w:t>ОШ, Семьинской ОШ, Федоровской ООШ, Шихобаловской ООШ</w:t>
      </w:r>
      <w:r w:rsidR="00B87E83" w:rsidRPr="004660A3">
        <w:rPr>
          <w:sz w:val="28"/>
          <w:szCs w:val="28"/>
        </w:rPr>
        <w:t>;</w:t>
      </w:r>
    </w:p>
    <w:p w:rsidR="00661FCE" w:rsidRPr="004660A3" w:rsidRDefault="002840FF" w:rsidP="002840FF">
      <w:pPr>
        <w:tabs>
          <w:tab w:val="left" w:pos="1276"/>
        </w:tabs>
        <w:ind w:firstLine="709"/>
        <w:jc w:val="both"/>
        <w:rPr>
          <w:sz w:val="28"/>
          <w:szCs w:val="28"/>
        </w:rPr>
      </w:pPr>
      <w:r>
        <w:rPr>
          <w:sz w:val="28"/>
          <w:szCs w:val="28"/>
        </w:rPr>
        <w:t xml:space="preserve">        </w:t>
      </w:r>
      <w:r w:rsidR="00661FCE" w:rsidRPr="004660A3">
        <w:rPr>
          <w:sz w:val="28"/>
          <w:szCs w:val="28"/>
        </w:rPr>
        <w:t>по обществознанию в СОШ №1, Андреевской ООШ, Опольевской ООШ, Семьинской ООШ, Сосновоборской ООШ, Шипиловской ООШ, Шихобаловской ООШ.</w:t>
      </w:r>
    </w:p>
    <w:p w:rsidR="00C20ACA" w:rsidRPr="004660A3" w:rsidRDefault="00B87E83" w:rsidP="002840FF">
      <w:pPr>
        <w:tabs>
          <w:tab w:val="left" w:pos="1134"/>
          <w:tab w:val="left" w:pos="1276"/>
        </w:tabs>
        <w:ind w:firstLine="709"/>
        <w:jc w:val="both"/>
        <w:rPr>
          <w:sz w:val="28"/>
          <w:szCs w:val="28"/>
        </w:rPr>
      </w:pPr>
      <w:r w:rsidRPr="004660A3">
        <w:rPr>
          <w:sz w:val="28"/>
          <w:szCs w:val="28"/>
        </w:rPr>
        <w:t xml:space="preserve">      </w:t>
      </w:r>
      <w:r w:rsidR="002840FF">
        <w:rPr>
          <w:sz w:val="28"/>
          <w:szCs w:val="28"/>
        </w:rPr>
        <w:t xml:space="preserve">  </w:t>
      </w:r>
      <w:r w:rsidRPr="004660A3">
        <w:rPr>
          <w:sz w:val="28"/>
          <w:szCs w:val="28"/>
        </w:rPr>
        <w:t>-д</w:t>
      </w:r>
      <w:r w:rsidR="00661FCE" w:rsidRPr="004660A3">
        <w:rPr>
          <w:sz w:val="28"/>
          <w:szCs w:val="28"/>
        </w:rPr>
        <w:t>оля учащихся, не справившихся с работой, по математик</w:t>
      </w:r>
      <w:r w:rsidR="00316387" w:rsidRPr="004660A3">
        <w:rPr>
          <w:sz w:val="28"/>
          <w:szCs w:val="28"/>
        </w:rPr>
        <w:t>е, русскому языку, биологии выше</w:t>
      </w:r>
      <w:r w:rsidR="00661FCE" w:rsidRPr="004660A3">
        <w:rPr>
          <w:sz w:val="28"/>
          <w:szCs w:val="28"/>
        </w:rPr>
        <w:t xml:space="preserve"> областных и российских показателей, по географии –на </w:t>
      </w:r>
      <w:r w:rsidR="00316387" w:rsidRPr="004660A3">
        <w:rPr>
          <w:sz w:val="28"/>
          <w:szCs w:val="28"/>
        </w:rPr>
        <w:t xml:space="preserve">уровне областного, но выше </w:t>
      </w:r>
      <w:r w:rsidR="00661FCE" w:rsidRPr="004660A3">
        <w:rPr>
          <w:sz w:val="28"/>
          <w:szCs w:val="28"/>
        </w:rPr>
        <w:t xml:space="preserve">российского, по обществознанию - на уровне российского, но </w:t>
      </w:r>
      <w:r w:rsidR="00316387" w:rsidRPr="004660A3">
        <w:rPr>
          <w:sz w:val="28"/>
          <w:szCs w:val="28"/>
        </w:rPr>
        <w:t>выше</w:t>
      </w:r>
      <w:r w:rsidR="00661FCE" w:rsidRPr="004660A3">
        <w:rPr>
          <w:sz w:val="28"/>
          <w:szCs w:val="28"/>
        </w:rPr>
        <w:t xml:space="preserve"> областного</w:t>
      </w:r>
      <w:r w:rsidR="00316387" w:rsidRPr="004660A3">
        <w:rPr>
          <w:sz w:val="28"/>
          <w:szCs w:val="28"/>
        </w:rPr>
        <w:t xml:space="preserve">, по истории ниже </w:t>
      </w:r>
      <w:r w:rsidR="00661FCE" w:rsidRPr="004660A3">
        <w:rPr>
          <w:sz w:val="28"/>
          <w:szCs w:val="28"/>
        </w:rPr>
        <w:t xml:space="preserve"> российского и областного показателей.</w:t>
      </w:r>
    </w:p>
    <w:p w:rsidR="00C20ACA" w:rsidRPr="004660A3" w:rsidRDefault="00B87E83" w:rsidP="002840FF">
      <w:pPr>
        <w:tabs>
          <w:tab w:val="left" w:pos="1276"/>
        </w:tabs>
        <w:ind w:firstLine="284"/>
        <w:jc w:val="both"/>
        <w:rPr>
          <w:sz w:val="28"/>
          <w:szCs w:val="28"/>
        </w:rPr>
      </w:pPr>
      <w:r w:rsidRPr="004660A3">
        <w:rPr>
          <w:sz w:val="28"/>
          <w:szCs w:val="28"/>
        </w:rPr>
        <w:t xml:space="preserve">     </w:t>
      </w:r>
      <w:r w:rsidR="002840FF">
        <w:rPr>
          <w:sz w:val="28"/>
          <w:szCs w:val="28"/>
        </w:rPr>
        <w:t xml:space="preserve">        </w:t>
      </w:r>
      <w:r w:rsidRPr="004660A3">
        <w:rPr>
          <w:sz w:val="28"/>
          <w:szCs w:val="28"/>
        </w:rPr>
        <w:t xml:space="preserve"> </w:t>
      </w:r>
      <w:r w:rsidR="00661FCE" w:rsidRPr="004660A3">
        <w:rPr>
          <w:sz w:val="28"/>
          <w:szCs w:val="28"/>
        </w:rPr>
        <w:t>-наиболее значима доля учащихся, не выполнивших работу</w:t>
      </w:r>
      <w:r w:rsidR="00316387" w:rsidRPr="004660A3">
        <w:rPr>
          <w:sz w:val="28"/>
          <w:szCs w:val="28"/>
        </w:rPr>
        <w:t>:</w:t>
      </w:r>
    </w:p>
    <w:p w:rsidR="00661FCE" w:rsidRPr="004660A3" w:rsidRDefault="00B87E83" w:rsidP="002840FF">
      <w:pPr>
        <w:tabs>
          <w:tab w:val="left" w:pos="1276"/>
        </w:tabs>
        <w:ind w:firstLine="709"/>
        <w:jc w:val="both"/>
        <w:rPr>
          <w:sz w:val="28"/>
          <w:szCs w:val="28"/>
        </w:rPr>
      </w:pPr>
      <w:r w:rsidRPr="004660A3">
        <w:rPr>
          <w:sz w:val="28"/>
          <w:szCs w:val="28"/>
        </w:rPr>
        <w:t xml:space="preserve">       </w:t>
      </w:r>
      <w:r w:rsidR="002840FF">
        <w:rPr>
          <w:sz w:val="28"/>
          <w:szCs w:val="28"/>
        </w:rPr>
        <w:t xml:space="preserve"> </w:t>
      </w:r>
      <w:r w:rsidR="00661FCE" w:rsidRPr="004660A3">
        <w:rPr>
          <w:sz w:val="28"/>
          <w:szCs w:val="28"/>
        </w:rPr>
        <w:t xml:space="preserve">по математике в </w:t>
      </w:r>
      <w:r w:rsidRPr="004660A3">
        <w:rPr>
          <w:sz w:val="28"/>
          <w:szCs w:val="28"/>
        </w:rPr>
        <w:t>Опольевской ООШ (22,2%), Шихобаловской ООШ (18,2%), Энтузиастской ООШ (23,1%);</w:t>
      </w:r>
    </w:p>
    <w:p w:rsidR="00B87E83" w:rsidRPr="004660A3" w:rsidRDefault="00B87E83" w:rsidP="002840FF">
      <w:pPr>
        <w:tabs>
          <w:tab w:val="left" w:pos="1276"/>
        </w:tabs>
        <w:ind w:firstLine="709"/>
        <w:jc w:val="both"/>
        <w:rPr>
          <w:sz w:val="28"/>
          <w:szCs w:val="28"/>
        </w:rPr>
      </w:pPr>
      <w:r w:rsidRPr="004660A3">
        <w:rPr>
          <w:sz w:val="28"/>
          <w:szCs w:val="28"/>
        </w:rPr>
        <w:t xml:space="preserve">     </w:t>
      </w:r>
      <w:r w:rsidR="002840FF">
        <w:rPr>
          <w:sz w:val="28"/>
          <w:szCs w:val="28"/>
        </w:rPr>
        <w:t xml:space="preserve">   </w:t>
      </w:r>
      <w:r w:rsidRPr="004660A3">
        <w:rPr>
          <w:sz w:val="28"/>
          <w:szCs w:val="28"/>
        </w:rPr>
        <w:t>по русскому языку в СОШ №1 (27,1%), ООШ №2 (27,2%), Небыловской СОШ 918,2%), Косинской ООШ (33,3%), Семьинской ООШ (50%), Шипиловской ООШ (66,7%), Шихобаловской ООШ (18,2%)</w:t>
      </w:r>
      <w:r w:rsidR="00316387" w:rsidRPr="004660A3">
        <w:rPr>
          <w:sz w:val="28"/>
          <w:szCs w:val="28"/>
        </w:rPr>
        <w:t>, Энтузиастской О</w:t>
      </w:r>
      <w:r w:rsidRPr="004660A3">
        <w:rPr>
          <w:sz w:val="28"/>
          <w:szCs w:val="28"/>
        </w:rPr>
        <w:t>ОШ (21,4%);</w:t>
      </w:r>
    </w:p>
    <w:p w:rsidR="00B87E83" w:rsidRPr="004660A3" w:rsidRDefault="00B87E83" w:rsidP="002840FF">
      <w:pPr>
        <w:tabs>
          <w:tab w:val="left" w:pos="1276"/>
        </w:tabs>
        <w:ind w:firstLine="709"/>
        <w:jc w:val="both"/>
        <w:rPr>
          <w:sz w:val="28"/>
          <w:szCs w:val="28"/>
        </w:rPr>
      </w:pPr>
      <w:r w:rsidRPr="004660A3">
        <w:rPr>
          <w:sz w:val="28"/>
          <w:szCs w:val="28"/>
        </w:rPr>
        <w:t xml:space="preserve">    </w:t>
      </w:r>
      <w:r w:rsidR="002840FF">
        <w:rPr>
          <w:sz w:val="28"/>
          <w:szCs w:val="28"/>
        </w:rPr>
        <w:t xml:space="preserve">    </w:t>
      </w:r>
      <w:r w:rsidRPr="004660A3">
        <w:rPr>
          <w:sz w:val="28"/>
          <w:szCs w:val="28"/>
        </w:rPr>
        <w:t>по истории в Опольевской ООШ (22,2%), Шихобаловской ООШ (20%);</w:t>
      </w:r>
    </w:p>
    <w:p w:rsidR="00B87E83" w:rsidRPr="004660A3" w:rsidRDefault="00B87E83" w:rsidP="002840FF">
      <w:pPr>
        <w:ind w:firstLine="709"/>
        <w:jc w:val="both"/>
        <w:rPr>
          <w:sz w:val="28"/>
          <w:szCs w:val="28"/>
        </w:rPr>
      </w:pPr>
      <w:r w:rsidRPr="004660A3">
        <w:rPr>
          <w:sz w:val="28"/>
          <w:szCs w:val="28"/>
        </w:rPr>
        <w:t xml:space="preserve">   </w:t>
      </w:r>
      <w:r w:rsidR="002840FF">
        <w:rPr>
          <w:sz w:val="28"/>
          <w:szCs w:val="28"/>
        </w:rPr>
        <w:t xml:space="preserve">    </w:t>
      </w:r>
      <w:r w:rsidRPr="004660A3">
        <w:rPr>
          <w:sz w:val="28"/>
          <w:szCs w:val="28"/>
        </w:rPr>
        <w:t xml:space="preserve"> по биологии в Опольевской ООШ (20%), СОШ №3 (14,5%);</w:t>
      </w:r>
    </w:p>
    <w:p w:rsidR="00B87E83" w:rsidRPr="004660A3" w:rsidRDefault="00B87E83" w:rsidP="002840FF">
      <w:pPr>
        <w:ind w:firstLine="709"/>
        <w:jc w:val="both"/>
        <w:rPr>
          <w:sz w:val="28"/>
          <w:szCs w:val="28"/>
        </w:rPr>
      </w:pPr>
      <w:r w:rsidRPr="004660A3">
        <w:rPr>
          <w:sz w:val="28"/>
          <w:szCs w:val="28"/>
        </w:rPr>
        <w:t xml:space="preserve">    </w:t>
      </w:r>
      <w:r w:rsidR="002840FF">
        <w:rPr>
          <w:sz w:val="28"/>
          <w:szCs w:val="28"/>
        </w:rPr>
        <w:t xml:space="preserve">    </w:t>
      </w:r>
      <w:r w:rsidRPr="004660A3">
        <w:rPr>
          <w:sz w:val="28"/>
          <w:szCs w:val="28"/>
        </w:rPr>
        <w:t>по географии в Косинской ООШ (25%), Шипиловской ООШ (33,3%);</w:t>
      </w:r>
    </w:p>
    <w:p w:rsidR="00B87E83" w:rsidRPr="004660A3" w:rsidRDefault="00B87E83" w:rsidP="002840FF">
      <w:pPr>
        <w:ind w:firstLine="709"/>
        <w:jc w:val="both"/>
        <w:rPr>
          <w:sz w:val="28"/>
          <w:szCs w:val="28"/>
        </w:rPr>
      </w:pPr>
      <w:r w:rsidRPr="004660A3">
        <w:rPr>
          <w:sz w:val="28"/>
          <w:szCs w:val="28"/>
        </w:rPr>
        <w:t xml:space="preserve">    </w:t>
      </w:r>
      <w:r w:rsidR="002840FF">
        <w:rPr>
          <w:sz w:val="28"/>
          <w:szCs w:val="28"/>
        </w:rPr>
        <w:t xml:space="preserve">    </w:t>
      </w:r>
      <w:r w:rsidRPr="004660A3">
        <w:rPr>
          <w:sz w:val="28"/>
          <w:szCs w:val="28"/>
        </w:rPr>
        <w:t>по обществознанию в Сосновоборской ООШ (16,7%).</w:t>
      </w:r>
    </w:p>
    <w:p w:rsidR="00DF6F74" w:rsidRPr="004660A3" w:rsidRDefault="002840FF" w:rsidP="002840FF">
      <w:pPr>
        <w:tabs>
          <w:tab w:val="left" w:pos="1276"/>
        </w:tabs>
        <w:ind w:firstLine="709"/>
        <w:jc w:val="both"/>
        <w:rPr>
          <w:sz w:val="28"/>
          <w:szCs w:val="28"/>
        </w:rPr>
      </w:pPr>
      <w:r>
        <w:rPr>
          <w:sz w:val="28"/>
          <w:szCs w:val="28"/>
        </w:rPr>
        <w:t xml:space="preserve">        п</w:t>
      </w:r>
      <w:r w:rsidR="00DF6F74" w:rsidRPr="004660A3">
        <w:rPr>
          <w:sz w:val="28"/>
          <w:szCs w:val="28"/>
        </w:rPr>
        <w:t>о итогам ВПР в 6- х классах обозначены школы, имеющие низкие результаты как риски:</w:t>
      </w:r>
    </w:p>
    <w:p w:rsidR="00DF6F74" w:rsidRPr="004660A3" w:rsidRDefault="00316387" w:rsidP="002840FF">
      <w:pPr>
        <w:ind w:firstLine="709"/>
        <w:jc w:val="both"/>
        <w:rPr>
          <w:sz w:val="28"/>
          <w:szCs w:val="28"/>
        </w:rPr>
      </w:pPr>
      <w:r w:rsidRPr="004660A3">
        <w:rPr>
          <w:sz w:val="28"/>
          <w:szCs w:val="28"/>
        </w:rPr>
        <w:t xml:space="preserve">        </w:t>
      </w:r>
      <w:r w:rsidR="00DF6F74" w:rsidRPr="004660A3">
        <w:rPr>
          <w:sz w:val="28"/>
          <w:szCs w:val="28"/>
        </w:rPr>
        <w:t>по математике –СОШ №1, Федоровская ООШ</w:t>
      </w:r>
      <w:r w:rsidRPr="004660A3">
        <w:rPr>
          <w:sz w:val="28"/>
          <w:szCs w:val="28"/>
        </w:rPr>
        <w:t>;</w:t>
      </w:r>
    </w:p>
    <w:p w:rsidR="00DF6F74" w:rsidRPr="004660A3" w:rsidRDefault="00316387" w:rsidP="002840FF">
      <w:pPr>
        <w:ind w:firstLine="709"/>
        <w:jc w:val="both"/>
        <w:rPr>
          <w:sz w:val="28"/>
          <w:szCs w:val="28"/>
        </w:rPr>
      </w:pPr>
      <w:r w:rsidRPr="004660A3">
        <w:rPr>
          <w:sz w:val="28"/>
          <w:szCs w:val="28"/>
        </w:rPr>
        <w:t xml:space="preserve">        </w:t>
      </w:r>
      <w:r w:rsidR="00DF6F74" w:rsidRPr="004660A3">
        <w:rPr>
          <w:sz w:val="28"/>
          <w:szCs w:val="28"/>
        </w:rPr>
        <w:t>по русскому языку – СОШ №1, Федоровская ООШ, Шипиловская ООШ, Энтузиастская ООШ, ООШ №2</w:t>
      </w:r>
      <w:r w:rsidRPr="004660A3">
        <w:rPr>
          <w:sz w:val="28"/>
          <w:szCs w:val="28"/>
        </w:rPr>
        <w:t>;</w:t>
      </w:r>
    </w:p>
    <w:p w:rsidR="00DF6F74" w:rsidRPr="004660A3" w:rsidRDefault="00316387" w:rsidP="00C05012">
      <w:pPr>
        <w:ind w:firstLine="709"/>
        <w:jc w:val="both"/>
        <w:rPr>
          <w:sz w:val="28"/>
          <w:szCs w:val="28"/>
        </w:rPr>
      </w:pPr>
      <w:r w:rsidRPr="004660A3">
        <w:rPr>
          <w:sz w:val="28"/>
          <w:szCs w:val="28"/>
        </w:rPr>
        <w:lastRenderedPageBreak/>
        <w:t xml:space="preserve">        </w:t>
      </w:r>
      <w:r w:rsidR="00DF6F74" w:rsidRPr="004660A3">
        <w:rPr>
          <w:sz w:val="28"/>
          <w:szCs w:val="28"/>
        </w:rPr>
        <w:t>по истории – СОШ №3, Шипиловская ООШ</w:t>
      </w:r>
      <w:r w:rsidRPr="004660A3">
        <w:rPr>
          <w:sz w:val="28"/>
          <w:szCs w:val="28"/>
        </w:rPr>
        <w:t>;</w:t>
      </w:r>
    </w:p>
    <w:p w:rsidR="00DF6F74" w:rsidRPr="004660A3" w:rsidRDefault="00316387" w:rsidP="00C05012">
      <w:pPr>
        <w:ind w:firstLine="709"/>
        <w:jc w:val="both"/>
        <w:rPr>
          <w:sz w:val="28"/>
          <w:szCs w:val="28"/>
        </w:rPr>
      </w:pPr>
      <w:r w:rsidRPr="004660A3">
        <w:rPr>
          <w:sz w:val="28"/>
          <w:szCs w:val="28"/>
        </w:rPr>
        <w:t xml:space="preserve">        </w:t>
      </w:r>
      <w:r w:rsidR="00DF6F74" w:rsidRPr="004660A3">
        <w:rPr>
          <w:sz w:val="28"/>
          <w:szCs w:val="28"/>
        </w:rPr>
        <w:t>по биологии-СОШ №3</w:t>
      </w:r>
      <w:r w:rsidRPr="004660A3">
        <w:rPr>
          <w:sz w:val="28"/>
          <w:szCs w:val="28"/>
        </w:rPr>
        <w:t>;</w:t>
      </w:r>
    </w:p>
    <w:p w:rsidR="00DF6F74" w:rsidRPr="004660A3" w:rsidRDefault="00316387" w:rsidP="00C05012">
      <w:pPr>
        <w:ind w:firstLine="709"/>
        <w:jc w:val="both"/>
        <w:rPr>
          <w:sz w:val="28"/>
          <w:szCs w:val="28"/>
        </w:rPr>
      </w:pPr>
      <w:r w:rsidRPr="004660A3">
        <w:rPr>
          <w:sz w:val="28"/>
          <w:szCs w:val="28"/>
        </w:rPr>
        <w:t xml:space="preserve">        </w:t>
      </w:r>
      <w:r w:rsidR="00DF6F74" w:rsidRPr="004660A3">
        <w:rPr>
          <w:sz w:val="28"/>
          <w:szCs w:val="28"/>
        </w:rPr>
        <w:t>по географии –Симская СОШ, Шипиловская ООШ, ООШ №2</w:t>
      </w:r>
      <w:r w:rsidRPr="004660A3">
        <w:rPr>
          <w:sz w:val="28"/>
          <w:szCs w:val="28"/>
        </w:rPr>
        <w:t>;</w:t>
      </w:r>
    </w:p>
    <w:p w:rsidR="00004E48" w:rsidRPr="004660A3" w:rsidRDefault="00316387" w:rsidP="00C05012">
      <w:pPr>
        <w:ind w:firstLine="709"/>
        <w:jc w:val="both"/>
        <w:rPr>
          <w:sz w:val="28"/>
          <w:szCs w:val="28"/>
        </w:rPr>
      </w:pPr>
      <w:r w:rsidRPr="004660A3">
        <w:rPr>
          <w:sz w:val="28"/>
          <w:szCs w:val="28"/>
        </w:rPr>
        <w:t xml:space="preserve">        </w:t>
      </w:r>
      <w:r w:rsidR="00004E48" w:rsidRPr="004660A3">
        <w:rPr>
          <w:sz w:val="28"/>
          <w:szCs w:val="28"/>
        </w:rPr>
        <w:t>по обществознанию –СОШ №1, Сосновоборская ООШ, Шипиловская ООШ, Шихобаловская ООШ</w:t>
      </w:r>
      <w:r w:rsidRPr="004660A3">
        <w:rPr>
          <w:sz w:val="28"/>
          <w:szCs w:val="28"/>
        </w:rPr>
        <w:t>.</w:t>
      </w:r>
    </w:p>
    <w:p w:rsidR="00004E48" w:rsidRPr="004660A3" w:rsidRDefault="00004E48" w:rsidP="00C05012">
      <w:pPr>
        <w:ind w:firstLine="709"/>
        <w:rPr>
          <w:sz w:val="28"/>
          <w:szCs w:val="28"/>
        </w:rPr>
      </w:pPr>
    </w:p>
    <w:p w:rsidR="00322FC5" w:rsidRDefault="00322FC5" w:rsidP="00C1656E">
      <w:pPr>
        <w:rPr>
          <w:sz w:val="24"/>
          <w:szCs w:val="24"/>
        </w:rPr>
      </w:pPr>
    </w:p>
    <w:p w:rsidR="00322FC5" w:rsidRPr="00E37183" w:rsidRDefault="00322FC5" w:rsidP="00B92951">
      <w:pPr>
        <w:jc w:val="center"/>
        <w:rPr>
          <w:b/>
          <w:i/>
          <w:sz w:val="28"/>
          <w:szCs w:val="28"/>
        </w:rPr>
      </w:pPr>
      <w:r w:rsidRPr="00E37183">
        <w:rPr>
          <w:b/>
          <w:i/>
          <w:sz w:val="28"/>
          <w:szCs w:val="28"/>
        </w:rPr>
        <w:t>11 класс</w:t>
      </w:r>
    </w:p>
    <w:p w:rsidR="00322FC5" w:rsidRPr="00E37183" w:rsidRDefault="00322FC5" w:rsidP="00B92951">
      <w:pPr>
        <w:jc w:val="center"/>
        <w:rPr>
          <w:b/>
          <w:i/>
          <w:sz w:val="28"/>
          <w:szCs w:val="28"/>
        </w:rPr>
      </w:pPr>
    </w:p>
    <w:p w:rsidR="00B92951" w:rsidRPr="006819DC" w:rsidRDefault="00322FC5" w:rsidP="00B92951">
      <w:pPr>
        <w:jc w:val="center"/>
        <w:rPr>
          <w:b/>
          <w:i/>
          <w:sz w:val="28"/>
          <w:szCs w:val="28"/>
        </w:rPr>
      </w:pPr>
      <w:r w:rsidRPr="006819DC">
        <w:rPr>
          <w:b/>
          <w:i/>
          <w:sz w:val="28"/>
          <w:szCs w:val="28"/>
        </w:rPr>
        <w:t>Доля участников ВПР, получивших «4» и «5»</w:t>
      </w:r>
    </w:p>
    <w:tbl>
      <w:tblPr>
        <w:tblStyle w:val="a8"/>
        <w:tblW w:w="0" w:type="auto"/>
        <w:tblLook w:val="04A0" w:firstRow="1" w:lastRow="0" w:firstColumn="1" w:lastColumn="0" w:noHBand="0" w:noVBand="1"/>
      </w:tblPr>
      <w:tblGrid>
        <w:gridCol w:w="2333"/>
        <w:gridCol w:w="1182"/>
        <w:gridCol w:w="1190"/>
        <w:gridCol w:w="1301"/>
        <w:gridCol w:w="1187"/>
        <w:gridCol w:w="1196"/>
        <w:gridCol w:w="1182"/>
      </w:tblGrid>
      <w:tr w:rsidR="00B92951" w:rsidRPr="00B92951" w:rsidTr="00A02012">
        <w:tc>
          <w:tcPr>
            <w:tcW w:w="2333" w:type="dxa"/>
          </w:tcPr>
          <w:p w:rsidR="00B92951" w:rsidRPr="00B92951" w:rsidRDefault="00B92951" w:rsidP="00B92951">
            <w:pPr>
              <w:jc w:val="center"/>
              <w:rPr>
                <w:sz w:val="24"/>
                <w:szCs w:val="24"/>
              </w:rPr>
            </w:pPr>
            <w:r w:rsidRPr="00B92951">
              <w:rPr>
                <w:sz w:val="24"/>
                <w:szCs w:val="24"/>
              </w:rPr>
              <w:t>Школа</w:t>
            </w:r>
          </w:p>
        </w:tc>
        <w:tc>
          <w:tcPr>
            <w:tcW w:w="1182" w:type="dxa"/>
          </w:tcPr>
          <w:p w:rsidR="00B92951" w:rsidRPr="00B92951" w:rsidRDefault="00B92951" w:rsidP="00B92951">
            <w:pPr>
              <w:jc w:val="center"/>
              <w:rPr>
                <w:sz w:val="24"/>
                <w:szCs w:val="24"/>
              </w:rPr>
            </w:pPr>
            <w:r>
              <w:rPr>
                <w:sz w:val="24"/>
                <w:szCs w:val="24"/>
              </w:rPr>
              <w:t>Химия</w:t>
            </w:r>
          </w:p>
        </w:tc>
        <w:tc>
          <w:tcPr>
            <w:tcW w:w="1190" w:type="dxa"/>
          </w:tcPr>
          <w:p w:rsidR="00B92951" w:rsidRPr="00B92951" w:rsidRDefault="00B92951" w:rsidP="00B92951">
            <w:pPr>
              <w:jc w:val="center"/>
              <w:rPr>
                <w:sz w:val="24"/>
                <w:szCs w:val="24"/>
              </w:rPr>
            </w:pPr>
            <w:r>
              <w:rPr>
                <w:sz w:val="24"/>
                <w:szCs w:val="24"/>
              </w:rPr>
              <w:t>История</w:t>
            </w:r>
          </w:p>
        </w:tc>
        <w:tc>
          <w:tcPr>
            <w:tcW w:w="1301" w:type="dxa"/>
          </w:tcPr>
          <w:p w:rsidR="00B92951" w:rsidRPr="00B92951" w:rsidRDefault="00B92951" w:rsidP="00B92951">
            <w:pPr>
              <w:jc w:val="center"/>
              <w:rPr>
                <w:sz w:val="24"/>
                <w:szCs w:val="24"/>
              </w:rPr>
            </w:pPr>
            <w:r>
              <w:rPr>
                <w:sz w:val="24"/>
                <w:szCs w:val="24"/>
              </w:rPr>
              <w:t>География</w:t>
            </w:r>
          </w:p>
        </w:tc>
        <w:tc>
          <w:tcPr>
            <w:tcW w:w="1187" w:type="dxa"/>
          </w:tcPr>
          <w:p w:rsidR="00B92951" w:rsidRPr="00B92951" w:rsidRDefault="00B92951" w:rsidP="00B92951">
            <w:pPr>
              <w:jc w:val="center"/>
              <w:rPr>
                <w:sz w:val="24"/>
                <w:szCs w:val="24"/>
              </w:rPr>
            </w:pPr>
            <w:r>
              <w:rPr>
                <w:sz w:val="24"/>
                <w:szCs w:val="24"/>
              </w:rPr>
              <w:t>Физика</w:t>
            </w:r>
          </w:p>
        </w:tc>
        <w:tc>
          <w:tcPr>
            <w:tcW w:w="1196" w:type="dxa"/>
          </w:tcPr>
          <w:p w:rsidR="00B92951" w:rsidRPr="00B92951" w:rsidRDefault="00B92951" w:rsidP="00B92951">
            <w:pPr>
              <w:jc w:val="center"/>
              <w:rPr>
                <w:sz w:val="24"/>
                <w:szCs w:val="24"/>
              </w:rPr>
            </w:pPr>
            <w:r>
              <w:rPr>
                <w:sz w:val="24"/>
                <w:szCs w:val="24"/>
              </w:rPr>
              <w:t>Биология</w:t>
            </w:r>
          </w:p>
        </w:tc>
        <w:tc>
          <w:tcPr>
            <w:tcW w:w="1182" w:type="dxa"/>
          </w:tcPr>
          <w:p w:rsidR="00B92951" w:rsidRDefault="00B92951" w:rsidP="00B92951">
            <w:pPr>
              <w:jc w:val="center"/>
              <w:rPr>
                <w:sz w:val="24"/>
                <w:szCs w:val="24"/>
              </w:rPr>
            </w:pPr>
            <w:r>
              <w:rPr>
                <w:sz w:val="24"/>
                <w:szCs w:val="24"/>
              </w:rPr>
              <w:t>Ин.яз.</w:t>
            </w:r>
          </w:p>
          <w:p w:rsidR="00B92951" w:rsidRPr="00B92951" w:rsidRDefault="00B92951" w:rsidP="00B92951">
            <w:pPr>
              <w:jc w:val="center"/>
              <w:rPr>
                <w:sz w:val="24"/>
                <w:szCs w:val="24"/>
              </w:rPr>
            </w:pPr>
            <w:r>
              <w:rPr>
                <w:sz w:val="24"/>
                <w:szCs w:val="24"/>
              </w:rPr>
              <w:t>(англ.)</w:t>
            </w:r>
          </w:p>
        </w:tc>
      </w:tr>
      <w:tr w:rsidR="00B92951" w:rsidRPr="00B92951" w:rsidTr="00FE7544">
        <w:tc>
          <w:tcPr>
            <w:tcW w:w="2333" w:type="dxa"/>
          </w:tcPr>
          <w:p w:rsidR="00B92951" w:rsidRPr="006819DC" w:rsidRDefault="00B92951" w:rsidP="00B92951">
            <w:pPr>
              <w:jc w:val="center"/>
              <w:rPr>
                <w:sz w:val="28"/>
                <w:szCs w:val="28"/>
              </w:rPr>
            </w:pPr>
            <w:r w:rsidRPr="006819DC">
              <w:rPr>
                <w:sz w:val="28"/>
                <w:szCs w:val="28"/>
              </w:rPr>
              <w:t>СОШ №1</w:t>
            </w:r>
          </w:p>
        </w:tc>
        <w:tc>
          <w:tcPr>
            <w:tcW w:w="1182" w:type="dxa"/>
            <w:shd w:val="clear" w:color="auto" w:fill="EEECE1" w:themeFill="background2"/>
          </w:tcPr>
          <w:p w:rsidR="00B92951" w:rsidRPr="006819DC" w:rsidRDefault="00B92951" w:rsidP="00B92951">
            <w:pPr>
              <w:jc w:val="center"/>
              <w:rPr>
                <w:sz w:val="28"/>
                <w:szCs w:val="28"/>
              </w:rPr>
            </w:pPr>
            <w:r w:rsidRPr="006819DC">
              <w:rPr>
                <w:sz w:val="28"/>
                <w:szCs w:val="28"/>
              </w:rPr>
              <w:t>46,7</w:t>
            </w:r>
          </w:p>
        </w:tc>
        <w:tc>
          <w:tcPr>
            <w:tcW w:w="1190" w:type="dxa"/>
          </w:tcPr>
          <w:p w:rsidR="00B92951" w:rsidRPr="006819DC" w:rsidRDefault="003D07EB" w:rsidP="00B92951">
            <w:pPr>
              <w:jc w:val="center"/>
              <w:rPr>
                <w:sz w:val="28"/>
                <w:szCs w:val="28"/>
              </w:rPr>
            </w:pPr>
            <w:r w:rsidRPr="006819DC">
              <w:rPr>
                <w:sz w:val="28"/>
                <w:szCs w:val="28"/>
              </w:rPr>
              <w:t>100</w:t>
            </w:r>
          </w:p>
        </w:tc>
        <w:tc>
          <w:tcPr>
            <w:tcW w:w="1301" w:type="dxa"/>
          </w:tcPr>
          <w:p w:rsidR="00B92951" w:rsidRPr="006819DC" w:rsidRDefault="003D07EB" w:rsidP="00B92951">
            <w:pPr>
              <w:jc w:val="center"/>
              <w:rPr>
                <w:sz w:val="28"/>
                <w:szCs w:val="28"/>
              </w:rPr>
            </w:pPr>
            <w:r w:rsidRPr="006819DC">
              <w:rPr>
                <w:sz w:val="28"/>
                <w:szCs w:val="28"/>
              </w:rPr>
              <w:t>84,2</w:t>
            </w:r>
          </w:p>
        </w:tc>
        <w:tc>
          <w:tcPr>
            <w:tcW w:w="1187" w:type="dxa"/>
          </w:tcPr>
          <w:p w:rsidR="00B92951" w:rsidRPr="006819DC" w:rsidRDefault="003D07EB" w:rsidP="00B92951">
            <w:pPr>
              <w:jc w:val="center"/>
              <w:rPr>
                <w:sz w:val="28"/>
                <w:szCs w:val="28"/>
              </w:rPr>
            </w:pPr>
            <w:r w:rsidRPr="006819DC">
              <w:rPr>
                <w:sz w:val="28"/>
                <w:szCs w:val="28"/>
              </w:rPr>
              <w:t>78,9</w:t>
            </w:r>
          </w:p>
        </w:tc>
        <w:tc>
          <w:tcPr>
            <w:tcW w:w="1196" w:type="dxa"/>
          </w:tcPr>
          <w:p w:rsidR="00B92951" w:rsidRPr="006819DC" w:rsidRDefault="003D07EB" w:rsidP="00B92951">
            <w:pPr>
              <w:jc w:val="center"/>
              <w:rPr>
                <w:sz w:val="28"/>
                <w:szCs w:val="28"/>
              </w:rPr>
            </w:pPr>
            <w:r w:rsidRPr="006819DC">
              <w:rPr>
                <w:sz w:val="28"/>
                <w:szCs w:val="28"/>
              </w:rPr>
              <w:t>90</w:t>
            </w:r>
          </w:p>
        </w:tc>
        <w:tc>
          <w:tcPr>
            <w:tcW w:w="1182" w:type="dxa"/>
            <w:shd w:val="clear" w:color="auto" w:fill="EEECE1" w:themeFill="background2"/>
          </w:tcPr>
          <w:p w:rsidR="00B92951" w:rsidRPr="006819DC" w:rsidRDefault="00CF4C7A" w:rsidP="00B92951">
            <w:pPr>
              <w:jc w:val="center"/>
              <w:rPr>
                <w:sz w:val="28"/>
                <w:szCs w:val="28"/>
              </w:rPr>
            </w:pPr>
            <w:r w:rsidRPr="006819DC">
              <w:rPr>
                <w:sz w:val="28"/>
                <w:szCs w:val="28"/>
              </w:rPr>
              <w:t>46,7</w:t>
            </w:r>
          </w:p>
        </w:tc>
      </w:tr>
      <w:tr w:rsidR="00B92951" w:rsidRPr="00B92951" w:rsidTr="00FE7544">
        <w:tc>
          <w:tcPr>
            <w:tcW w:w="2333" w:type="dxa"/>
          </w:tcPr>
          <w:p w:rsidR="00B92951" w:rsidRPr="006819DC" w:rsidRDefault="00B92951" w:rsidP="00B92951">
            <w:pPr>
              <w:jc w:val="center"/>
              <w:rPr>
                <w:sz w:val="28"/>
                <w:szCs w:val="28"/>
              </w:rPr>
            </w:pPr>
            <w:r w:rsidRPr="006819DC">
              <w:rPr>
                <w:sz w:val="28"/>
                <w:szCs w:val="28"/>
              </w:rPr>
              <w:t>СОШ №3</w:t>
            </w:r>
          </w:p>
        </w:tc>
        <w:tc>
          <w:tcPr>
            <w:tcW w:w="1182" w:type="dxa"/>
          </w:tcPr>
          <w:p w:rsidR="00B92951" w:rsidRPr="006819DC" w:rsidRDefault="003D07EB" w:rsidP="00B92951">
            <w:pPr>
              <w:jc w:val="center"/>
              <w:rPr>
                <w:sz w:val="28"/>
                <w:szCs w:val="28"/>
              </w:rPr>
            </w:pPr>
            <w:r w:rsidRPr="006819DC">
              <w:rPr>
                <w:sz w:val="28"/>
                <w:szCs w:val="28"/>
              </w:rPr>
              <w:t>95,4</w:t>
            </w:r>
          </w:p>
        </w:tc>
        <w:tc>
          <w:tcPr>
            <w:tcW w:w="1190" w:type="dxa"/>
          </w:tcPr>
          <w:p w:rsidR="00B92951" w:rsidRPr="006819DC" w:rsidRDefault="003D07EB" w:rsidP="00B92951">
            <w:pPr>
              <w:jc w:val="center"/>
              <w:rPr>
                <w:sz w:val="28"/>
                <w:szCs w:val="28"/>
              </w:rPr>
            </w:pPr>
            <w:r w:rsidRPr="006819DC">
              <w:rPr>
                <w:sz w:val="28"/>
                <w:szCs w:val="28"/>
              </w:rPr>
              <w:t>91</w:t>
            </w:r>
          </w:p>
        </w:tc>
        <w:tc>
          <w:tcPr>
            <w:tcW w:w="1301" w:type="dxa"/>
          </w:tcPr>
          <w:p w:rsidR="00B92951" w:rsidRPr="006819DC" w:rsidRDefault="003D07EB" w:rsidP="00B92951">
            <w:pPr>
              <w:jc w:val="center"/>
              <w:rPr>
                <w:sz w:val="28"/>
                <w:szCs w:val="28"/>
              </w:rPr>
            </w:pPr>
            <w:r w:rsidRPr="006819DC">
              <w:rPr>
                <w:sz w:val="28"/>
                <w:szCs w:val="28"/>
              </w:rPr>
              <w:t>95,2</w:t>
            </w:r>
          </w:p>
        </w:tc>
        <w:tc>
          <w:tcPr>
            <w:tcW w:w="1187" w:type="dxa"/>
            <w:shd w:val="clear" w:color="auto" w:fill="EEECE1" w:themeFill="background2"/>
          </w:tcPr>
          <w:p w:rsidR="00B92951" w:rsidRPr="006819DC" w:rsidRDefault="003D07EB" w:rsidP="00B92951">
            <w:pPr>
              <w:jc w:val="center"/>
              <w:rPr>
                <w:sz w:val="28"/>
                <w:szCs w:val="28"/>
              </w:rPr>
            </w:pPr>
            <w:r w:rsidRPr="006819DC">
              <w:rPr>
                <w:sz w:val="28"/>
                <w:szCs w:val="28"/>
              </w:rPr>
              <w:t>47,6</w:t>
            </w:r>
          </w:p>
        </w:tc>
        <w:tc>
          <w:tcPr>
            <w:tcW w:w="1196" w:type="dxa"/>
          </w:tcPr>
          <w:p w:rsidR="00B92951" w:rsidRPr="006819DC" w:rsidRDefault="003D07EB" w:rsidP="00B92951">
            <w:pPr>
              <w:jc w:val="center"/>
              <w:rPr>
                <w:sz w:val="28"/>
                <w:szCs w:val="28"/>
              </w:rPr>
            </w:pPr>
            <w:r w:rsidRPr="006819DC">
              <w:rPr>
                <w:sz w:val="28"/>
                <w:szCs w:val="28"/>
              </w:rPr>
              <w:t>60</w:t>
            </w:r>
          </w:p>
        </w:tc>
        <w:tc>
          <w:tcPr>
            <w:tcW w:w="1182" w:type="dxa"/>
          </w:tcPr>
          <w:p w:rsidR="00B92951" w:rsidRPr="006819DC" w:rsidRDefault="003D07EB" w:rsidP="00B92951">
            <w:pPr>
              <w:jc w:val="center"/>
              <w:rPr>
                <w:sz w:val="28"/>
                <w:szCs w:val="28"/>
              </w:rPr>
            </w:pPr>
            <w:r w:rsidRPr="006819DC">
              <w:rPr>
                <w:sz w:val="28"/>
                <w:szCs w:val="28"/>
              </w:rPr>
              <w:t>95,4</w:t>
            </w:r>
          </w:p>
        </w:tc>
      </w:tr>
      <w:tr w:rsidR="00B92951" w:rsidRPr="00B92951" w:rsidTr="00A02012">
        <w:tc>
          <w:tcPr>
            <w:tcW w:w="2333" w:type="dxa"/>
          </w:tcPr>
          <w:p w:rsidR="00B92951" w:rsidRPr="006819DC" w:rsidRDefault="00B92951" w:rsidP="00B92951">
            <w:pPr>
              <w:jc w:val="center"/>
              <w:rPr>
                <w:sz w:val="28"/>
                <w:szCs w:val="28"/>
              </w:rPr>
            </w:pPr>
            <w:r w:rsidRPr="006819DC">
              <w:rPr>
                <w:sz w:val="28"/>
                <w:szCs w:val="28"/>
              </w:rPr>
              <w:t>Симская СОШ</w:t>
            </w:r>
          </w:p>
        </w:tc>
        <w:tc>
          <w:tcPr>
            <w:tcW w:w="1182" w:type="dxa"/>
          </w:tcPr>
          <w:p w:rsidR="00B92951" w:rsidRPr="006819DC" w:rsidRDefault="003D07EB" w:rsidP="00B92951">
            <w:pPr>
              <w:jc w:val="center"/>
              <w:rPr>
                <w:sz w:val="28"/>
                <w:szCs w:val="28"/>
              </w:rPr>
            </w:pPr>
            <w:r w:rsidRPr="006819DC">
              <w:rPr>
                <w:sz w:val="28"/>
                <w:szCs w:val="28"/>
              </w:rPr>
              <w:t>62,5</w:t>
            </w:r>
          </w:p>
        </w:tc>
        <w:tc>
          <w:tcPr>
            <w:tcW w:w="1190" w:type="dxa"/>
          </w:tcPr>
          <w:p w:rsidR="00B92951" w:rsidRPr="006819DC" w:rsidRDefault="003D07EB" w:rsidP="00B92951">
            <w:pPr>
              <w:jc w:val="center"/>
              <w:rPr>
                <w:sz w:val="28"/>
                <w:szCs w:val="28"/>
              </w:rPr>
            </w:pPr>
            <w:r w:rsidRPr="006819DC">
              <w:rPr>
                <w:sz w:val="28"/>
                <w:szCs w:val="28"/>
              </w:rPr>
              <w:t>62,5</w:t>
            </w:r>
          </w:p>
        </w:tc>
        <w:tc>
          <w:tcPr>
            <w:tcW w:w="1301" w:type="dxa"/>
          </w:tcPr>
          <w:p w:rsidR="00B92951" w:rsidRPr="006819DC" w:rsidRDefault="003D07EB" w:rsidP="00B92951">
            <w:pPr>
              <w:jc w:val="center"/>
              <w:rPr>
                <w:sz w:val="28"/>
                <w:szCs w:val="28"/>
              </w:rPr>
            </w:pPr>
            <w:r w:rsidRPr="006819DC">
              <w:rPr>
                <w:sz w:val="28"/>
                <w:szCs w:val="28"/>
              </w:rPr>
              <w:t>57,1</w:t>
            </w:r>
          </w:p>
        </w:tc>
        <w:tc>
          <w:tcPr>
            <w:tcW w:w="1187" w:type="dxa"/>
          </w:tcPr>
          <w:p w:rsidR="00B92951" w:rsidRPr="006819DC" w:rsidRDefault="003D07EB" w:rsidP="00B92951">
            <w:pPr>
              <w:jc w:val="center"/>
              <w:rPr>
                <w:sz w:val="28"/>
                <w:szCs w:val="28"/>
              </w:rPr>
            </w:pPr>
            <w:r w:rsidRPr="006819DC">
              <w:rPr>
                <w:sz w:val="28"/>
                <w:szCs w:val="28"/>
              </w:rPr>
              <w:t>75</w:t>
            </w:r>
          </w:p>
        </w:tc>
        <w:tc>
          <w:tcPr>
            <w:tcW w:w="1196" w:type="dxa"/>
          </w:tcPr>
          <w:p w:rsidR="00B92951" w:rsidRPr="006819DC" w:rsidRDefault="003D07EB" w:rsidP="00B92951">
            <w:pPr>
              <w:jc w:val="center"/>
              <w:rPr>
                <w:sz w:val="28"/>
                <w:szCs w:val="28"/>
              </w:rPr>
            </w:pPr>
            <w:r w:rsidRPr="006819DC">
              <w:rPr>
                <w:sz w:val="28"/>
                <w:szCs w:val="28"/>
              </w:rPr>
              <w:t>50</w:t>
            </w:r>
          </w:p>
        </w:tc>
        <w:tc>
          <w:tcPr>
            <w:tcW w:w="1182" w:type="dxa"/>
          </w:tcPr>
          <w:p w:rsidR="00B92951" w:rsidRPr="006819DC" w:rsidRDefault="00CF4C7A" w:rsidP="00B92951">
            <w:pPr>
              <w:jc w:val="center"/>
              <w:rPr>
                <w:sz w:val="28"/>
                <w:szCs w:val="28"/>
              </w:rPr>
            </w:pPr>
            <w:r w:rsidRPr="006819DC">
              <w:rPr>
                <w:sz w:val="28"/>
                <w:szCs w:val="28"/>
              </w:rPr>
              <w:t>62,5</w:t>
            </w:r>
          </w:p>
        </w:tc>
      </w:tr>
      <w:tr w:rsidR="00B92951" w:rsidRPr="003D07EB" w:rsidTr="00A02012">
        <w:tc>
          <w:tcPr>
            <w:tcW w:w="2333" w:type="dxa"/>
          </w:tcPr>
          <w:p w:rsidR="00B92951" w:rsidRPr="006819DC" w:rsidRDefault="00B92951" w:rsidP="00B92951">
            <w:pPr>
              <w:jc w:val="center"/>
              <w:rPr>
                <w:b/>
                <w:i/>
                <w:sz w:val="28"/>
                <w:szCs w:val="28"/>
              </w:rPr>
            </w:pPr>
            <w:r w:rsidRPr="006819DC">
              <w:rPr>
                <w:b/>
                <w:i/>
                <w:sz w:val="28"/>
                <w:szCs w:val="28"/>
              </w:rPr>
              <w:t>Средний по району</w:t>
            </w:r>
          </w:p>
        </w:tc>
        <w:tc>
          <w:tcPr>
            <w:tcW w:w="1182" w:type="dxa"/>
          </w:tcPr>
          <w:p w:rsidR="00B92951" w:rsidRPr="006819DC" w:rsidRDefault="003D07EB" w:rsidP="00B92951">
            <w:pPr>
              <w:jc w:val="center"/>
              <w:rPr>
                <w:b/>
                <w:i/>
                <w:sz w:val="28"/>
                <w:szCs w:val="28"/>
              </w:rPr>
            </w:pPr>
            <w:r w:rsidRPr="006819DC">
              <w:rPr>
                <w:b/>
                <w:i/>
                <w:sz w:val="28"/>
                <w:szCs w:val="28"/>
              </w:rPr>
              <w:t>73,3</w:t>
            </w:r>
          </w:p>
        </w:tc>
        <w:tc>
          <w:tcPr>
            <w:tcW w:w="1190" w:type="dxa"/>
          </w:tcPr>
          <w:p w:rsidR="00B92951" w:rsidRPr="006819DC" w:rsidRDefault="003D07EB" w:rsidP="00B92951">
            <w:pPr>
              <w:jc w:val="center"/>
              <w:rPr>
                <w:b/>
                <w:i/>
                <w:sz w:val="28"/>
                <w:szCs w:val="28"/>
              </w:rPr>
            </w:pPr>
            <w:r w:rsidRPr="006819DC">
              <w:rPr>
                <w:b/>
                <w:i/>
                <w:sz w:val="28"/>
                <w:szCs w:val="28"/>
              </w:rPr>
              <w:t>89,8</w:t>
            </w:r>
          </w:p>
        </w:tc>
        <w:tc>
          <w:tcPr>
            <w:tcW w:w="1301" w:type="dxa"/>
          </w:tcPr>
          <w:p w:rsidR="00B92951" w:rsidRPr="006819DC" w:rsidRDefault="003D07EB" w:rsidP="00B92951">
            <w:pPr>
              <w:jc w:val="center"/>
              <w:rPr>
                <w:b/>
                <w:i/>
                <w:sz w:val="28"/>
                <w:szCs w:val="28"/>
              </w:rPr>
            </w:pPr>
            <w:r w:rsidRPr="006819DC">
              <w:rPr>
                <w:b/>
                <w:i/>
                <w:sz w:val="28"/>
                <w:szCs w:val="28"/>
              </w:rPr>
              <w:t>85,1</w:t>
            </w:r>
          </w:p>
        </w:tc>
        <w:tc>
          <w:tcPr>
            <w:tcW w:w="1187" w:type="dxa"/>
          </w:tcPr>
          <w:p w:rsidR="00B92951" w:rsidRPr="006819DC" w:rsidRDefault="003D07EB" w:rsidP="00B92951">
            <w:pPr>
              <w:jc w:val="center"/>
              <w:rPr>
                <w:b/>
                <w:i/>
                <w:sz w:val="28"/>
                <w:szCs w:val="28"/>
              </w:rPr>
            </w:pPr>
            <w:r w:rsidRPr="006819DC">
              <w:rPr>
                <w:b/>
                <w:i/>
                <w:sz w:val="28"/>
                <w:szCs w:val="28"/>
              </w:rPr>
              <w:t>64,5</w:t>
            </w:r>
          </w:p>
        </w:tc>
        <w:tc>
          <w:tcPr>
            <w:tcW w:w="1196" w:type="dxa"/>
          </w:tcPr>
          <w:p w:rsidR="00B92951" w:rsidRPr="006819DC" w:rsidRDefault="003D07EB" w:rsidP="00B92951">
            <w:pPr>
              <w:jc w:val="center"/>
              <w:rPr>
                <w:b/>
                <w:i/>
                <w:sz w:val="28"/>
                <w:szCs w:val="28"/>
              </w:rPr>
            </w:pPr>
            <w:r w:rsidRPr="006819DC">
              <w:rPr>
                <w:b/>
                <w:i/>
                <w:sz w:val="28"/>
                <w:szCs w:val="28"/>
              </w:rPr>
              <w:t>70,8</w:t>
            </w:r>
          </w:p>
        </w:tc>
        <w:tc>
          <w:tcPr>
            <w:tcW w:w="1182" w:type="dxa"/>
          </w:tcPr>
          <w:p w:rsidR="00B92951" w:rsidRPr="006819DC" w:rsidRDefault="00CF4C7A" w:rsidP="00B92951">
            <w:pPr>
              <w:jc w:val="center"/>
              <w:rPr>
                <w:b/>
                <w:i/>
                <w:sz w:val="28"/>
                <w:szCs w:val="28"/>
              </w:rPr>
            </w:pPr>
            <w:r w:rsidRPr="006819DC">
              <w:rPr>
                <w:b/>
                <w:i/>
                <w:sz w:val="28"/>
                <w:szCs w:val="28"/>
              </w:rPr>
              <w:t>73,3</w:t>
            </w:r>
          </w:p>
        </w:tc>
      </w:tr>
      <w:tr w:rsidR="00B92951" w:rsidRPr="003D07EB" w:rsidTr="00A02012">
        <w:tc>
          <w:tcPr>
            <w:tcW w:w="2333" w:type="dxa"/>
          </w:tcPr>
          <w:p w:rsidR="00B92951" w:rsidRPr="006819DC" w:rsidRDefault="00B92951" w:rsidP="00B92951">
            <w:pPr>
              <w:jc w:val="center"/>
              <w:rPr>
                <w:b/>
                <w:i/>
                <w:sz w:val="28"/>
                <w:szCs w:val="28"/>
              </w:rPr>
            </w:pPr>
            <w:r w:rsidRPr="006819DC">
              <w:rPr>
                <w:b/>
                <w:i/>
                <w:sz w:val="28"/>
                <w:szCs w:val="28"/>
              </w:rPr>
              <w:t>Средний по области</w:t>
            </w:r>
          </w:p>
        </w:tc>
        <w:tc>
          <w:tcPr>
            <w:tcW w:w="1182" w:type="dxa"/>
          </w:tcPr>
          <w:p w:rsidR="00B92951" w:rsidRPr="006819DC" w:rsidRDefault="003D07EB" w:rsidP="00B92951">
            <w:pPr>
              <w:jc w:val="center"/>
              <w:rPr>
                <w:b/>
                <w:i/>
                <w:sz w:val="28"/>
                <w:szCs w:val="28"/>
              </w:rPr>
            </w:pPr>
            <w:r w:rsidRPr="006819DC">
              <w:rPr>
                <w:b/>
                <w:i/>
                <w:sz w:val="28"/>
                <w:szCs w:val="28"/>
              </w:rPr>
              <w:t>87,7</w:t>
            </w:r>
          </w:p>
        </w:tc>
        <w:tc>
          <w:tcPr>
            <w:tcW w:w="1190" w:type="dxa"/>
          </w:tcPr>
          <w:p w:rsidR="00B92951" w:rsidRPr="006819DC" w:rsidRDefault="003D07EB" w:rsidP="00B92951">
            <w:pPr>
              <w:jc w:val="center"/>
              <w:rPr>
                <w:b/>
                <w:i/>
                <w:sz w:val="28"/>
                <w:szCs w:val="28"/>
              </w:rPr>
            </w:pPr>
            <w:r w:rsidRPr="006819DC">
              <w:rPr>
                <w:b/>
                <w:i/>
                <w:sz w:val="28"/>
                <w:szCs w:val="28"/>
              </w:rPr>
              <w:t>84,7</w:t>
            </w:r>
          </w:p>
        </w:tc>
        <w:tc>
          <w:tcPr>
            <w:tcW w:w="1301" w:type="dxa"/>
          </w:tcPr>
          <w:p w:rsidR="00B92951" w:rsidRPr="006819DC" w:rsidRDefault="003D07EB" w:rsidP="00B92951">
            <w:pPr>
              <w:jc w:val="center"/>
              <w:rPr>
                <w:b/>
                <w:i/>
                <w:sz w:val="28"/>
                <w:szCs w:val="28"/>
              </w:rPr>
            </w:pPr>
            <w:r w:rsidRPr="006819DC">
              <w:rPr>
                <w:b/>
                <w:i/>
                <w:sz w:val="28"/>
                <w:szCs w:val="28"/>
              </w:rPr>
              <w:t>76,1</w:t>
            </w:r>
          </w:p>
        </w:tc>
        <w:tc>
          <w:tcPr>
            <w:tcW w:w="1187" w:type="dxa"/>
          </w:tcPr>
          <w:p w:rsidR="00B92951" w:rsidRPr="006819DC" w:rsidRDefault="003D07EB" w:rsidP="00B92951">
            <w:pPr>
              <w:jc w:val="center"/>
              <w:rPr>
                <w:b/>
                <w:i/>
                <w:sz w:val="28"/>
                <w:szCs w:val="28"/>
              </w:rPr>
            </w:pPr>
            <w:r w:rsidRPr="006819DC">
              <w:rPr>
                <w:b/>
                <w:i/>
                <w:sz w:val="28"/>
                <w:szCs w:val="28"/>
              </w:rPr>
              <w:t>59,6</w:t>
            </w:r>
          </w:p>
        </w:tc>
        <w:tc>
          <w:tcPr>
            <w:tcW w:w="1196" w:type="dxa"/>
          </w:tcPr>
          <w:p w:rsidR="00B92951" w:rsidRPr="006819DC" w:rsidRDefault="003D07EB" w:rsidP="00B92951">
            <w:pPr>
              <w:jc w:val="center"/>
              <w:rPr>
                <w:b/>
                <w:i/>
                <w:sz w:val="28"/>
                <w:szCs w:val="28"/>
              </w:rPr>
            </w:pPr>
            <w:r w:rsidRPr="006819DC">
              <w:rPr>
                <w:b/>
                <w:i/>
                <w:sz w:val="28"/>
                <w:szCs w:val="28"/>
              </w:rPr>
              <w:t>76,5</w:t>
            </w:r>
          </w:p>
        </w:tc>
        <w:tc>
          <w:tcPr>
            <w:tcW w:w="1182" w:type="dxa"/>
          </w:tcPr>
          <w:p w:rsidR="00B92951" w:rsidRPr="006819DC" w:rsidRDefault="00CF4C7A" w:rsidP="00B92951">
            <w:pPr>
              <w:jc w:val="center"/>
              <w:rPr>
                <w:b/>
                <w:i/>
                <w:sz w:val="28"/>
                <w:szCs w:val="28"/>
              </w:rPr>
            </w:pPr>
            <w:r w:rsidRPr="006819DC">
              <w:rPr>
                <w:b/>
                <w:i/>
                <w:sz w:val="28"/>
                <w:szCs w:val="28"/>
              </w:rPr>
              <w:t>87,7</w:t>
            </w:r>
          </w:p>
        </w:tc>
      </w:tr>
      <w:tr w:rsidR="00B92951" w:rsidRPr="003D07EB" w:rsidTr="00A02012">
        <w:tc>
          <w:tcPr>
            <w:tcW w:w="2333" w:type="dxa"/>
          </w:tcPr>
          <w:p w:rsidR="00B92951" w:rsidRPr="006819DC" w:rsidRDefault="00B92951" w:rsidP="00B92951">
            <w:pPr>
              <w:jc w:val="center"/>
              <w:rPr>
                <w:b/>
                <w:i/>
                <w:sz w:val="28"/>
                <w:szCs w:val="28"/>
              </w:rPr>
            </w:pPr>
            <w:r w:rsidRPr="006819DC">
              <w:rPr>
                <w:b/>
                <w:i/>
                <w:sz w:val="28"/>
                <w:szCs w:val="28"/>
              </w:rPr>
              <w:t>Средний по РФ</w:t>
            </w:r>
          </w:p>
        </w:tc>
        <w:tc>
          <w:tcPr>
            <w:tcW w:w="1182" w:type="dxa"/>
          </w:tcPr>
          <w:p w:rsidR="00B92951" w:rsidRPr="006819DC" w:rsidRDefault="003D07EB" w:rsidP="00B92951">
            <w:pPr>
              <w:jc w:val="center"/>
              <w:rPr>
                <w:b/>
                <w:i/>
                <w:sz w:val="28"/>
                <w:szCs w:val="28"/>
              </w:rPr>
            </w:pPr>
            <w:r w:rsidRPr="006819DC">
              <w:rPr>
                <w:b/>
                <w:i/>
                <w:sz w:val="28"/>
                <w:szCs w:val="28"/>
              </w:rPr>
              <w:t>83,2</w:t>
            </w:r>
          </w:p>
        </w:tc>
        <w:tc>
          <w:tcPr>
            <w:tcW w:w="1190" w:type="dxa"/>
          </w:tcPr>
          <w:p w:rsidR="00B92951" w:rsidRPr="006819DC" w:rsidRDefault="003D07EB" w:rsidP="00B92951">
            <w:pPr>
              <w:jc w:val="center"/>
              <w:rPr>
                <w:b/>
                <w:i/>
                <w:sz w:val="28"/>
                <w:szCs w:val="28"/>
              </w:rPr>
            </w:pPr>
            <w:r w:rsidRPr="006819DC">
              <w:rPr>
                <w:b/>
                <w:i/>
                <w:sz w:val="28"/>
                <w:szCs w:val="28"/>
              </w:rPr>
              <w:t>81,8</w:t>
            </w:r>
          </w:p>
        </w:tc>
        <w:tc>
          <w:tcPr>
            <w:tcW w:w="1301" w:type="dxa"/>
          </w:tcPr>
          <w:p w:rsidR="00B92951" w:rsidRPr="006819DC" w:rsidRDefault="003D07EB" w:rsidP="00B92951">
            <w:pPr>
              <w:jc w:val="center"/>
              <w:rPr>
                <w:b/>
                <w:i/>
                <w:sz w:val="28"/>
                <w:szCs w:val="28"/>
              </w:rPr>
            </w:pPr>
            <w:r w:rsidRPr="006819DC">
              <w:rPr>
                <w:b/>
                <w:i/>
                <w:sz w:val="28"/>
                <w:szCs w:val="28"/>
              </w:rPr>
              <w:t>75,7</w:t>
            </w:r>
          </w:p>
        </w:tc>
        <w:tc>
          <w:tcPr>
            <w:tcW w:w="1187" w:type="dxa"/>
          </w:tcPr>
          <w:p w:rsidR="00B92951" w:rsidRPr="006819DC" w:rsidRDefault="003D07EB" w:rsidP="00B92951">
            <w:pPr>
              <w:jc w:val="center"/>
              <w:rPr>
                <w:b/>
                <w:i/>
                <w:sz w:val="28"/>
                <w:szCs w:val="28"/>
              </w:rPr>
            </w:pPr>
            <w:r w:rsidRPr="006819DC">
              <w:rPr>
                <w:b/>
                <w:i/>
                <w:sz w:val="28"/>
                <w:szCs w:val="28"/>
              </w:rPr>
              <w:t>59</w:t>
            </w:r>
          </w:p>
        </w:tc>
        <w:tc>
          <w:tcPr>
            <w:tcW w:w="1196" w:type="dxa"/>
          </w:tcPr>
          <w:p w:rsidR="00B92951" w:rsidRPr="006819DC" w:rsidRDefault="003D07EB" w:rsidP="00B92951">
            <w:pPr>
              <w:jc w:val="center"/>
              <w:rPr>
                <w:b/>
                <w:i/>
                <w:sz w:val="28"/>
                <w:szCs w:val="28"/>
              </w:rPr>
            </w:pPr>
            <w:r w:rsidRPr="006819DC">
              <w:rPr>
                <w:b/>
                <w:i/>
                <w:sz w:val="28"/>
                <w:szCs w:val="28"/>
              </w:rPr>
              <w:t>74,7</w:t>
            </w:r>
          </w:p>
        </w:tc>
        <w:tc>
          <w:tcPr>
            <w:tcW w:w="1182" w:type="dxa"/>
          </w:tcPr>
          <w:p w:rsidR="00B92951" w:rsidRPr="006819DC" w:rsidRDefault="00CF4C7A" w:rsidP="00B92951">
            <w:pPr>
              <w:jc w:val="center"/>
              <w:rPr>
                <w:b/>
                <w:i/>
                <w:sz w:val="28"/>
                <w:szCs w:val="28"/>
              </w:rPr>
            </w:pPr>
            <w:r w:rsidRPr="006819DC">
              <w:rPr>
                <w:b/>
                <w:i/>
                <w:sz w:val="28"/>
                <w:szCs w:val="28"/>
              </w:rPr>
              <w:t>83,2</w:t>
            </w:r>
          </w:p>
        </w:tc>
      </w:tr>
    </w:tbl>
    <w:p w:rsidR="00A02012" w:rsidRDefault="00A02012" w:rsidP="00B92951">
      <w:pPr>
        <w:jc w:val="center"/>
        <w:rPr>
          <w:b/>
          <w:i/>
          <w:sz w:val="24"/>
          <w:szCs w:val="24"/>
        </w:rPr>
      </w:pPr>
    </w:p>
    <w:p w:rsidR="00322FC5" w:rsidRDefault="00322FC5" w:rsidP="00B92951">
      <w:pPr>
        <w:jc w:val="center"/>
        <w:rPr>
          <w:b/>
          <w:i/>
          <w:sz w:val="24"/>
          <w:szCs w:val="24"/>
        </w:rPr>
      </w:pPr>
    </w:p>
    <w:p w:rsidR="00A02012" w:rsidRPr="006819DC" w:rsidRDefault="00322FC5" w:rsidP="00322FC5">
      <w:pPr>
        <w:jc w:val="center"/>
        <w:rPr>
          <w:b/>
          <w:i/>
          <w:sz w:val="28"/>
          <w:szCs w:val="28"/>
        </w:rPr>
      </w:pPr>
      <w:r w:rsidRPr="006819DC">
        <w:rPr>
          <w:b/>
          <w:i/>
          <w:sz w:val="28"/>
          <w:szCs w:val="28"/>
        </w:rPr>
        <w:t>Доля участников ВПР</w:t>
      </w:r>
      <w:r w:rsidR="00E37183" w:rsidRPr="006819DC">
        <w:rPr>
          <w:b/>
          <w:i/>
          <w:sz w:val="28"/>
          <w:szCs w:val="28"/>
        </w:rPr>
        <w:t>(11 класс)</w:t>
      </w:r>
      <w:r w:rsidRPr="006819DC">
        <w:rPr>
          <w:b/>
          <w:i/>
          <w:sz w:val="28"/>
          <w:szCs w:val="28"/>
        </w:rPr>
        <w:t>, не справившихся с работой</w:t>
      </w:r>
    </w:p>
    <w:tbl>
      <w:tblPr>
        <w:tblStyle w:val="a8"/>
        <w:tblW w:w="0" w:type="auto"/>
        <w:tblLook w:val="04A0" w:firstRow="1" w:lastRow="0" w:firstColumn="1" w:lastColumn="0" w:noHBand="0" w:noVBand="1"/>
      </w:tblPr>
      <w:tblGrid>
        <w:gridCol w:w="1927"/>
        <w:gridCol w:w="656"/>
        <w:gridCol w:w="706"/>
        <w:gridCol w:w="706"/>
        <w:gridCol w:w="656"/>
        <w:gridCol w:w="656"/>
        <w:gridCol w:w="656"/>
        <w:gridCol w:w="656"/>
        <w:gridCol w:w="706"/>
        <w:gridCol w:w="656"/>
        <w:gridCol w:w="656"/>
        <w:gridCol w:w="656"/>
        <w:gridCol w:w="656"/>
      </w:tblGrid>
      <w:tr w:rsidR="00A02012" w:rsidRPr="00B92951" w:rsidTr="00A02012">
        <w:tc>
          <w:tcPr>
            <w:tcW w:w="1927" w:type="dxa"/>
            <w:vMerge w:val="restart"/>
          </w:tcPr>
          <w:p w:rsidR="00A02012" w:rsidRDefault="00A02012" w:rsidP="00E71AEC">
            <w:pPr>
              <w:jc w:val="center"/>
              <w:rPr>
                <w:sz w:val="24"/>
                <w:szCs w:val="24"/>
              </w:rPr>
            </w:pPr>
            <w:r w:rsidRPr="00B92951">
              <w:rPr>
                <w:sz w:val="24"/>
                <w:szCs w:val="24"/>
              </w:rPr>
              <w:t>Школа</w:t>
            </w:r>
          </w:p>
          <w:p w:rsidR="00A02012" w:rsidRPr="00A02012" w:rsidRDefault="00A02012" w:rsidP="00A02012">
            <w:pPr>
              <w:jc w:val="center"/>
              <w:rPr>
                <w:sz w:val="24"/>
                <w:szCs w:val="24"/>
              </w:rPr>
            </w:pPr>
          </w:p>
        </w:tc>
        <w:tc>
          <w:tcPr>
            <w:tcW w:w="1312" w:type="dxa"/>
            <w:gridSpan w:val="2"/>
          </w:tcPr>
          <w:p w:rsidR="00A02012" w:rsidRPr="00B92951" w:rsidRDefault="00A02012" w:rsidP="00E71AEC">
            <w:pPr>
              <w:jc w:val="center"/>
              <w:rPr>
                <w:sz w:val="24"/>
                <w:szCs w:val="24"/>
              </w:rPr>
            </w:pPr>
            <w:r>
              <w:rPr>
                <w:sz w:val="24"/>
                <w:szCs w:val="24"/>
              </w:rPr>
              <w:t>Химия</w:t>
            </w:r>
          </w:p>
        </w:tc>
        <w:tc>
          <w:tcPr>
            <w:tcW w:w="1312" w:type="dxa"/>
            <w:gridSpan w:val="2"/>
          </w:tcPr>
          <w:p w:rsidR="00A02012" w:rsidRPr="00B92951" w:rsidRDefault="00A02012" w:rsidP="00E71AEC">
            <w:pPr>
              <w:jc w:val="center"/>
              <w:rPr>
                <w:sz w:val="24"/>
                <w:szCs w:val="24"/>
              </w:rPr>
            </w:pPr>
            <w:r>
              <w:rPr>
                <w:sz w:val="24"/>
                <w:szCs w:val="24"/>
              </w:rPr>
              <w:t>История</w:t>
            </w:r>
          </w:p>
        </w:tc>
        <w:tc>
          <w:tcPr>
            <w:tcW w:w="1312" w:type="dxa"/>
            <w:gridSpan w:val="2"/>
          </w:tcPr>
          <w:p w:rsidR="00A02012" w:rsidRPr="00B92951" w:rsidRDefault="00A02012" w:rsidP="00E71AEC">
            <w:pPr>
              <w:jc w:val="center"/>
              <w:rPr>
                <w:sz w:val="24"/>
                <w:szCs w:val="24"/>
              </w:rPr>
            </w:pPr>
            <w:r>
              <w:rPr>
                <w:sz w:val="24"/>
                <w:szCs w:val="24"/>
              </w:rPr>
              <w:t>География</w:t>
            </w:r>
          </w:p>
        </w:tc>
        <w:tc>
          <w:tcPr>
            <w:tcW w:w="1312" w:type="dxa"/>
            <w:gridSpan w:val="2"/>
          </w:tcPr>
          <w:p w:rsidR="00A02012" w:rsidRPr="00B92951" w:rsidRDefault="00A02012" w:rsidP="00E71AEC">
            <w:pPr>
              <w:jc w:val="center"/>
              <w:rPr>
                <w:sz w:val="24"/>
                <w:szCs w:val="24"/>
              </w:rPr>
            </w:pPr>
            <w:r>
              <w:rPr>
                <w:sz w:val="24"/>
                <w:szCs w:val="24"/>
              </w:rPr>
              <w:t>Физика</w:t>
            </w:r>
          </w:p>
        </w:tc>
        <w:tc>
          <w:tcPr>
            <w:tcW w:w="1312" w:type="dxa"/>
            <w:gridSpan w:val="2"/>
          </w:tcPr>
          <w:p w:rsidR="00A02012" w:rsidRPr="00B92951" w:rsidRDefault="00A02012" w:rsidP="00E71AEC">
            <w:pPr>
              <w:jc w:val="center"/>
              <w:rPr>
                <w:sz w:val="24"/>
                <w:szCs w:val="24"/>
              </w:rPr>
            </w:pPr>
            <w:r>
              <w:rPr>
                <w:sz w:val="24"/>
                <w:szCs w:val="24"/>
              </w:rPr>
              <w:t>Биология</w:t>
            </w:r>
          </w:p>
        </w:tc>
        <w:tc>
          <w:tcPr>
            <w:tcW w:w="1084" w:type="dxa"/>
            <w:gridSpan w:val="2"/>
          </w:tcPr>
          <w:p w:rsidR="00A02012" w:rsidRDefault="00A02012" w:rsidP="00E71AEC">
            <w:pPr>
              <w:jc w:val="center"/>
              <w:rPr>
                <w:sz w:val="24"/>
                <w:szCs w:val="24"/>
              </w:rPr>
            </w:pPr>
            <w:r>
              <w:rPr>
                <w:sz w:val="24"/>
                <w:szCs w:val="24"/>
              </w:rPr>
              <w:t>Ин.яз.</w:t>
            </w:r>
          </w:p>
          <w:p w:rsidR="00A02012" w:rsidRPr="00B92951" w:rsidRDefault="00A02012" w:rsidP="00E71AEC">
            <w:pPr>
              <w:jc w:val="center"/>
              <w:rPr>
                <w:sz w:val="24"/>
                <w:szCs w:val="24"/>
              </w:rPr>
            </w:pPr>
            <w:r>
              <w:rPr>
                <w:sz w:val="24"/>
                <w:szCs w:val="24"/>
              </w:rPr>
              <w:t>(англ.)</w:t>
            </w:r>
          </w:p>
        </w:tc>
      </w:tr>
      <w:tr w:rsidR="00A02012" w:rsidRPr="00B92951" w:rsidTr="00FE7544">
        <w:tc>
          <w:tcPr>
            <w:tcW w:w="1927" w:type="dxa"/>
            <w:vMerge/>
          </w:tcPr>
          <w:p w:rsidR="00A02012" w:rsidRDefault="00A02012" w:rsidP="00E71AEC">
            <w:pPr>
              <w:jc w:val="center"/>
              <w:rPr>
                <w:sz w:val="24"/>
                <w:szCs w:val="24"/>
              </w:rPr>
            </w:pPr>
          </w:p>
        </w:tc>
        <w:tc>
          <w:tcPr>
            <w:tcW w:w="656" w:type="dxa"/>
            <w:shd w:val="clear" w:color="auto" w:fill="FFFFFF" w:themeFill="background1"/>
          </w:tcPr>
          <w:p w:rsidR="00A02012" w:rsidRPr="00A02012" w:rsidRDefault="00A02012" w:rsidP="00E71AEC">
            <w:pPr>
              <w:jc w:val="center"/>
              <w:rPr>
                <w:sz w:val="22"/>
                <w:szCs w:val="22"/>
              </w:rPr>
            </w:pPr>
            <w:r w:rsidRPr="00A02012">
              <w:rPr>
                <w:sz w:val="22"/>
                <w:szCs w:val="22"/>
              </w:rPr>
              <w:t>2018</w:t>
            </w:r>
          </w:p>
        </w:tc>
        <w:tc>
          <w:tcPr>
            <w:tcW w:w="656" w:type="dxa"/>
          </w:tcPr>
          <w:p w:rsidR="00A02012" w:rsidRPr="00A02012" w:rsidRDefault="00A02012" w:rsidP="00E71AEC">
            <w:pPr>
              <w:jc w:val="center"/>
              <w:rPr>
                <w:sz w:val="22"/>
                <w:szCs w:val="22"/>
              </w:rPr>
            </w:pPr>
            <w:r>
              <w:rPr>
                <w:sz w:val="22"/>
                <w:szCs w:val="22"/>
              </w:rPr>
              <w:t>2017</w:t>
            </w:r>
          </w:p>
        </w:tc>
        <w:tc>
          <w:tcPr>
            <w:tcW w:w="656" w:type="dxa"/>
            <w:shd w:val="clear" w:color="auto" w:fill="FFFFFF" w:themeFill="background1"/>
          </w:tcPr>
          <w:p w:rsidR="00A02012" w:rsidRPr="00A02012" w:rsidRDefault="00A02012" w:rsidP="00E71AEC">
            <w:pPr>
              <w:jc w:val="center"/>
              <w:rPr>
                <w:sz w:val="22"/>
                <w:szCs w:val="22"/>
              </w:rPr>
            </w:pPr>
            <w:r w:rsidRPr="00A02012">
              <w:rPr>
                <w:sz w:val="22"/>
                <w:szCs w:val="22"/>
              </w:rPr>
              <w:t>2018</w:t>
            </w:r>
          </w:p>
        </w:tc>
        <w:tc>
          <w:tcPr>
            <w:tcW w:w="656" w:type="dxa"/>
          </w:tcPr>
          <w:p w:rsidR="00A02012" w:rsidRPr="00A02012" w:rsidRDefault="00A02012" w:rsidP="00E71AEC">
            <w:pPr>
              <w:jc w:val="center"/>
              <w:rPr>
                <w:sz w:val="22"/>
                <w:szCs w:val="22"/>
              </w:rPr>
            </w:pPr>
            <w:r>
              <w:rPr>
                <w:sz w:val="22"/>
                <w:szCs w:val="22"/>
              </w:rPr>
              <w:t>2017</w:t>
            </w:r>
          </w:p>
        </w:tc>
        <w:tc>
          <w:tcPr>
            <w:tcW w:w="656" w:type="dxa"/>
            <w:shd w:val="clear" w:color="auto" w:fill="FFFFFF" w:themeFill="background1"/>
          </w:tcPr>
          <w:p w:rsidR="00A02012" w:rsidRPr="00A02012" w:rsidRDefault="00A02012" w:rsidP="00E71AEC">
            <w:pPr>
              <w:jc w:val="center"/>
              <w:rPr>
                <w:sz w:val="22"/>
                <w:szCs w:val="22"/>
              </w:rPr>
            </w:pPr>
            <w:r w:rsidRPr="00A02012">
              <w:rPr>
                <w:sz w:val="22"/>
                <w:szCs w:val="22"/>
              </w:rPr>
              <w:t>2018</w:t>
            </w:r>
          </w:p>
        </w:tc>
        <w:tc>
          <w:tcPr>
            <w:tcW w:w="656" w:type="dxa"/>
          </w:tcPr>
          <w:p w:rsidR="00A02012" w:rsidRPr="00A02012" w:rsidRDefault="00A02012" w:rsidP="00E71AEC">
            <w:pPr>
              <w:jc w:val="center"/>
              <w:rPr>
                <w:sz w:val="22"/>
                <w:szCs w:val="22"/>
              </w:rPr>
            </w:pPr>
            <w:r>
              <w:rPr>
                <w:sz w:val="22"/>
                <w:szCs w:val="22"/>
              </w:rPr>
              <w:t>2017</w:t>
            </w:r>
          </w:p>
        </w:tc>
        <w:tc>
          <w:tcPr>
            <w:tcW w:w="656" w:type="dxa"/>
            <w:shd w:val="clear" w:color="auto" w:fill="FFFFFF" w:themeFill="background1"/>
          </w:tcPr>
          <w:p w:rsidR="00A02012" w:rsidRPr="00A02012" w:rsidRDefault="00A02012" w:rsidP="00E71AEC">
            <w:pPr>
              <w:jc w:val="center"/>
              <w:rPr>
                <w:sz w:val="22"/>
                <w:szCs w:val="22"/>
              </w:rPr>
            </w:pPr>
            <w:r w:rsidRPr="00A02012">
              <w:rPr>
                <w:sz w:val="22"/>
                <w:szCs w:val="22"/>
              </w:rPr>
              <w:t>2018</w:t>
            </w:r>
          </w:p>
        </w:tc>
        <w:tc>
          <w:tcPr>
            <w:tcW w:w="656" w:type="dxa"/>
          </w:tcPr>
          <w:p w:rsidR="00A02012" w:rsidRPr="00A02012" w:rsidRDefault="00A02012" w:rsidP="00E71AEC">
            <w:pPr>
              <w:jc w:val="center"/>
              <w:rPr>
                <w:sz w:val="22"/>
                <w:szCs w:val="22"/>
              </w:rPr>
            </w:pPr>
            <w:r>
              <w:rPr>
                <w:sz w:val="22"/>
                <w:szCs w:val="22"/>
              </w:rPr>
              <w:t>2017</w:t>
            </w:r>
          </w:p>
        </w:tc>
        <w:tc>
          <w:tcPr>
            <w:tcW w:w="656" w:type="dxa"/>
            <w:shd w:val="clear" w:color="auto" w:fill="FFFFFF" w:themeFill="background1"/>
          </w:tcPr>
          <w:p w:rsidR="00A02012" w:rsidRPr="00A02012" w:rsidRDefault="00A02012" w:rsidP="00E71AEC">
            <w:pPr>
              <w:jc w:val="center"/>
              <w:rPr>
                <w:sz w:val="22"/>
                <w:szCs w:val="22"/>
              </w:rPr>
            </w:pPr>
            <w:r w:rsidRPr="00A02012">
              <w:rPr>
                <w:sz w:val="22"/>
                <w:szCs w:val="22"/>
              </w:rPr>
              <w:t>2018</w:t>
            </w:r>
          </w:p>
        </w:tc>
        <w:tc>
          <w:tcPr>
            <w:tcW w:w="656" w:type="dxa"/>
          </w:tcPr>
          <w:p w:rsidR="00A02012" w:rsidRPr="00A02012" w:rsidRDefault="00A02012" w:rsidP="00E71AEC">
            <w:pPr>
              <w:jc w:val="center"/>
              <w:rPr>
                <w:sz w:val="22"/>
                <w:szCs w:val="22"/>
              </w:rPr>
            </w:pPr>
            <w:r>
              <w:rPr>
                <w:sz w:val="22"/>
                <w:szCs w:val="22"/>
              </w:rPr>
              <w:t>2017</w:t>
            </w:r>
          </w:p>
        </w:tc>
        <w:tc>
          <w:tcPr>
            <w:tcW w:w="561" w:type="dxa"/>
            <w:shd w:val="clear" w:color="auto" w:fill="FFFFFF" w:themeFill="background1"/>
          </w:tcPr>
          <w:p w:rsidR="00A02012" w:rsidRPr="00A02012" w:rsidRDefault="00A02012" w:rsidP="00E71AEC">
            <w:pPr>
              <w:jc w:val="center"/>
              <w:rPr>
                <w:sz w:val="22"/>
                <w:szCs w:val="22"/>
              </w:rPr>
            </w:pPr>
            <w:r w:rsidRPr="00A02012">
              <w:rPr>
                <w:sz w:val="22"/>
                <w:szCs w:val="22"/>
              </w:rPr>
              <w:t>2018</w:t>
            </w:r>
          </w:p>
        </w:tc>
        <w:tc>
          <w:tcPr>
            <w:tcW w:w="523" w:type="dxa"/>
          </w:tcPr>
          <w:p w:rsidR="00A02012" w:rsidRPr="00A02012" w:rsidRDefault="00A02012" w:rsidP="00E71AEC">
            <w:pPr>
              <w:jc w:val="center"/>
              <w:rPr>
                <w:sz w:val="22"/>
                <w:szCs w:val="22"/>
              </w:rPr>
            </w:pPr>
            <w:r>
              <w:rPr>
                <w:sz w:val="22"/>
                <w:szCs w:val="22"/>
              </w:rPr>
              <w:t>2017</w:t>
            </w:r>
          </w:p>
        </w:tc>
      </w:tr>
      <w:tr w:rsidR="00A02012" w:rsidRPr="00B92951" w:rsidTr="00FE7544">
        <w:tc>
          <w:tcPr>
            <w:tcW w:w="1927" w:type="dxa"/>
          </w:tcPr>
          <w:p w:rsidR="00A02012" w:rsidRPr="006819DC" w:rsidRDefault="00A02012" w:rsidP="00E71AEC">
            <w:pPr>
              <w:jc w:val="center"/>
              <w:rPr>
                <w:sz w:val="28"/>
                <w:szCs w:val="28"/>
              </w:rPr>
            </w:pPr>
            <w:r w:rsidRPr="006819DC">
              <w:rPr>
                <w:sz w:val="28"/>
                <w:szCs w:val="28"/>
              </w:rPr>
              <w:t>СОШ №1</w:t>
            </w:r>
          </w:p>
        </w:tc>
        <w:tc>
          <w:tcPr>
            <w:tcW w:w="656" w:type="dxa"/>
            <w:shd w:val="clear" w:color="auto" w:fill="FFFFFF" w:themeFill="background1"/>
          </w:tcPr>
          <w:p w:rsidR="00A02012" w:rsidRPr="006819DC" w:rsidRDefault="00A02012" w:rsidP="00E71AEC">
            <w:pPr>
              <w:jc w:val="center"/>
              <w:rPr>
                <w:sz w:val="28"/>
                <w:szCs w:val="28"/>
              </w:rPr>
            </w:pPr>
            <w:r w:rsidRPr="006819DC">
              <w:rPr>
                <w:sz w:val="28"/>
                <w:szCs w:val="28"/>
              </w:rPr>
              <w:t>0</w:t>
            </w:r>
          </w:p>
        </w:tc>
        <w:tc>
          <w:tcPr>
            <w:tcW w:w="656" w:type="dxa"/>
          </w:tcPr>
          <w:p w:rsidR="00A02012" w:rsidRPr="006819DC" w:rsidRDefault="007F1087" w:rsidP="00E71AEC">
            <w:pPr>
              <w:jc w:val="center"/>
              <w:rPr>
                <w:sz w:val="28"/>
                <w:szCs w:val="28"/>
              </w:rPr>
            </w:pPr>
            <w:r w:rsidRPr="006819DC">
              <w:rPr>
                <w:sz w:val="28"/>
                <w:szCs w:val="28"/>
              </w:rPr>
              <w:t>0</w:t>
            </w:r>
          </w:p>
        </w:tc>
        <w:tc>
          <w:tcPr>
            <w:tcW w:w="656" w:type="dxa"/>
            <w:shd w:val="clear" w:color="auto" w:fill="FFFFFF" w:themeFill="background1"/>
          </w:tcPr>
          <w:p w:rsidR="00A02012" w:rsidRPr="006819DC" w:rsidRDefault="00A02012" w:rsidP="00E71AEC">
            <w:pPr>
              <w:jc w:val="center"/>
              <w:rPr>
                <w:sz w:val="28"/>
                <w:szCs w:val="28"/>
              </w:rPr>
            </w:pPr>
            <w:r w:rsidRPr="006819DC">
              <w:rPr>
                <w:sz w:val="28"/>
                <w:szCs w:val="28"/>
              </w:rPr>
              <w:t>0</w:t>
            </w:r>
          </w:p>
        </w:tc>
        <w:tc>
          <w:tcPr>
            <w:tcW w:w="656" w:type="dxa"/>
          </w:tcPr>
          <w:p w:rsidR="00A02012" w:rsidRPr="006819DC" w:rsidRDefault="00C63C0F" w:rsidP="00E71AEC">
            <w:pPr>
              <w:jc w:val="center"/>
              <w:rPr>
                <w:sz w:val="28"/>
                <w:szCs w:val="28"/>
              </w:rPr>
            </w:pPr>
            <w:r w:rsidRPr="006819DC">
              <w:rPr>
                <w:sz w:val="28"/>
                <w:szCs w:val="28"/>
              </w:rPr>
              <w:t>0</w:t>
            </w:r>
          </w:p>
        </w:tc>
        <w:tc>
          <w:tcPr>
            <w:tcW w:w="656" w:type="dxa"/>
            <w:shd w:val="clear" w:color="auto" w:fill="FFFFFF" w:themeFill="background1"/>
          </w:tcPr>
          <w:p w:rsidR="00A02012" w:rsidRPr="006819DC" w:rsidRDefault="00A02012" w:rsidP="00E71AEC">
            <w:pPr>
              <w:jc w:val="center"/>
              <w:rPr>
                <w:sz w:val="28"/>
                <w:szCs w:val="28"/>
              </w:rPr>
            </w:pPr>
            <w:r w:rsidRPr="006819DC">
              <w:rPr>
                <w:sz w:val="28"/>
                <w:szCs w:val="28"/>
              </w:rPr>
              <w:t>0</w:t>
            </w:r>
          </w:p>
        </w:tc>
        <w:tc>
          <w:tcPr>
            <w:tcW w:w="656" w:type="dxa"/>
          </w:tcPr>
          <w:p w:rsidR="00A02012" w:rsidRPr="006819DC" w:rsidRDefault="007F1087" w:rsidP="00E71AEC">
            <w:pPr>
              <w:jc w:val="center"/>
              <w:rPr>
                <w:sz w:val="28"/>
                <w:szCs w:val="28"/>
              </w:rPr>
            </w:pPr>
            <w:r w:rsidRPr="006819DC">
              <w:rPr>
                <w:sz w:val="28"/>
                <w:szCs w:val="28"/>
              </w:rPr>
              <w:t>4,2</w:t>
            </w:r>
          </w:p>
        </w:tc>
        <w:tc>
          <w:tcPr>
            <w:tcW w:w="656" w:type="dxa"/>
            <w:shd w:val="clear" w:color="auto" w:fill="FFFFFF" w:themeFill="background1"/>
          </w:tcPr>
          <w:p w:rsidR="00A02012" w:rsidRPr="006819DC" w:rsidRDefault="00A02012" w:rsidP="00E71AEC">
            <w:pPr>
              <w:jc w:val="center"/>
              <w:rPr>
                <w:sz w:val="28"/>
                <w:szCs w:val="28"/>
              </w:rPr>
            </w:pPr>
            <w:r w:rsidRPr="006819DC">
              <w:rPr>
                <w:sz w:val="28"/>
                <w:szCs w:val="28"/>
              </w:rPr>
              <w:t>0</w:t>
            </w:r>
          </w:p>
        </w:tc>
        <w:tc>
          <w:tcPr>
            <w:tcW w:w="656" w:type="dxa"/>
          </w:tcPr>
          <w:p w:rsidR="00A02012" w:rsidRPr="006819DC" w:rsidRDefault="007F1087" w:rsidP="00E71AEC">
            <w:pPr>
              <w:jc w:val="center"/>
              <w:rPr>
                <w:sz w:val="28"/>
                <w:szCs w:val="28"/>
              </w:rPr>
            </w:pPr>
            <w:r w:rsidRPr="006819DC">
              <w:rPr>
                <w:sz w:val="28"/>
                <w:szCs w:val="28"/>
              </w:rPr>
              <w:t>12,5</w:t>
            </w:r>
          </w:p>
        </w:tc>
        <w:tc>
          <w:tcPr>
            <w:tcW w:w="656" w:type="dxa"/>
            <w:shd w:val="clear" w:color="auto" w:fill="FFFFFF" w:themeFill="background1"/>
          </w:tcPr>
          <w:p w:rsidR="00A02012" w:rsidRPr="006819DC" w:rsidRDefault="00A02012" w:rsidP="00E71AEC">
            <w:pPr>
              <w:jc w:val="center"/>
              <w:rPr>
                <w:sz w:val="28"/>
                <w:szCs w:val="28"/>
              </w:rPr>
            </w:pPr>
            <w:r w:rsidRPr="006819DC">
              <w:rPr>
                <w:sz w:val="28"/>
                <w:szCs w:val="28"/>
              </w:rPr>
              <w:t>0</w:t>
            </w:r>
          </w:p>
        </w:tc>
        <w:tc>
          <w:tcPr>
            <w:tcW w:w="656" w:type="dxa"/>
          </w:tcPr>
          <w:p w:rsidR="00A02012" w:rsidRPr="006819DC" w:rsidRDefault="007F1087" w:rsidP="00E71AEC">
            <w:pPr>
              <w:jc w:val="center"/>
              <w:rPr>
                <w:sz w:val="28"/>
                <w:szCs w:val="28"/>
              </w:rPr>
            </w:pPr>
            <w:r w:rsidRPr="006819DC">
              <w:rPr>
                <w:sz w:val="28"/>
                <w:szCs w:val="28"/>
              </w:rPr>
              <w:t>0</w:t>
            </w:r>
          </w:p>
        </w:tc>
        <w:tc>
          <w:tcPr>
            <w:tcW w:w="561" w:type="dxa"/>
            <w:shd w:val="clear" w:color="auto" w:fill="FFFFFF" w:themeFill="background1"/>
          </w:tcPr>
          <w:p w:rsidR="00A02012" w:rsidRPr="006819DC" w:rsidRDefault="00A02012" w:rsidP="00E71AEC">
            <w:pPr>
              <w:jc w:val="center"/>
              <w:rPr>
                <w:sz w:val="28"/>
                <w:szCs w:val="28"/>
              </w:rPr>
            </w:pPr>
            <w:r w:rsidRPr="006819DC">
              <w:rPr>
                <w:sz w:val="28"/>
                <w:szCs w:val="28"/>
              </w:rPr>
              <w:t>0</w:t>
            </w:r>
          </w:p>
        </w:tc>
        <w:tc>
          <w:tcPr>
            <w:tcW w:w="523" w:type="dxa"/>
          </w:tcPr>
          <w:p w:rsidR="00A02012" w:rsidRPr="006819DC" w:rsidRDefault="00A02012" w:rsidP="00E71AEC">
            <w:pPr>
              <w:jc w:val="center"/>
              <w:rPr>
                <w:sz w:val="28"/>
                <w:szCs w:val="28"/>
              </w:rPr>
            </w:pPr>
            <w:r w:rsidRPr="006819DC">
              <w:rPr>
                <w:sz w:val="28"/>
                <w:szCs w:val="28"/>
              </w:rPr>
              <w:t>-</w:t>
            </w:r>
          </w:p>
        </w:tc>
      </w:tr>
      <w:tr w:rsidR="00A02012" w:rsidRPr="00B92951" w:rsidTr="00FE7544">
        <w:tc>
          <w:tcPr>
            <w:tcW w:w="1927" w:type="dxa"/>
          </w:tcPr>
          <w:p w:rsidR="00A02012" w:rsidRPr="006819DC" w:rsidRDefault="00A02012" w:rsidP="00E71AEC">
            <w:pPr>
              <w:jc w:val="center"/>
              <w:rPr>
                <w:sz w:val="28"/>
                <w:szCs w:val="28"/>
              </w:rPr>
            </w:pPr>
            <w:r w:rsidRPr="006819DC">
              <w:rPr>
                <w:sz w:val="28"/>
                <w:szCs w:val="28"/>
              </w:rPr>
              <w:t>СОШ №3</w:t>
            </w:r>
          </w:p>
        </w:tc>
        <w:tc>
          <w:tcPr>
            <w:tcW w:w="656" w:type="dxa"/>
            <w:shd w:val="clear" w:color="auto" w:fill="FFFFFF" w:themeFill="background1"/>
          </w:tcPr>
          <w:p w:rsidR="00A02012" w:rsidRPr="006819DC" w:rsidRDefault="00A02012" w:rsidP="00E71AEC">
            <w:pPr>
              <w:jc w:val="center"/>
              <w:rPr>
                <w:sz w:val="28"/>
                <w:szCs w:val="28"/>
              </w:rPr>
            </w:pPr>
            <w:r w:rsidRPr="006819DC">
              <w:rPr>
                <w:sz w:val="28"/>
                <w:szCs w:val="28"/>
              </w:rPr>
              <w:t>0</w:t>
            </w:r>
          </w:p>
        </w:tc>
        <w:tc>
          <w:tcPr>
            <w:tcW w:w="656" w:type="dxa"/>
          </w:tcPr>
          <w:p w:rsidR="00A02012" w:rsidRPr="006819DC" w:rsidRDefault="007F1087" w:rsidP="00E71AEC">
            <w:pPr>
              <w:jc w:val="center"/>
              <w:rPr>
                <w:sz w:val="28"/>
                <w:szCs w:val="28"/>
              </w:rPr>
            </w:pPr>
            <w:r w:rsidRPr="006819DC">
              <w:rPr>
                <w:sz w:val="28"/>
                <w:szCs w:val="28"/>
              </w:rPr>
              <w:t>0</w:t>
            </w:r>
          </w:p>
        </w:tc>
        <w:tc>
          <w:tcPr>
            <w:tcW w:w="656" w:type="dxa"/>
            <w:shd w:val="clear" w:color="auto" w:fill="FFFFFF" w:themeFill="background1"/>
          </w:tcPr>
          <w:p w:rsidR="00A02012" w:rsidRPr="006819DC" w:rsidRDefault="00A02012" w:rsidP="00E71AEC">
            <w:pPr>
              <w:jc w:val="center"/>
              <w:rPr>
                <w:sz w:val="28"/>
                <w:szCs w:val="28"/>
              </w:rPr>
            </w:pPr>
            <w:r w:rsidRPr="006819DC">
              <w:rPr>
                <w:sz w:val="28"/>
                <w:szCs w:val="28"/>
              </w:rPr>
              <w:t>0</w:t>
            </w:r>
          </w:p>
        </w:tc>
        <w:tc>
          <w:tcPr>
            <w:tcW w:w="656" w:type="dxa"/>
          </w:tcPr>
          <w:p w:rsidR="00A02012" w:rsidRPr="006819DC" w:rsidRDefault="00C63C0F" w:rsidP="00E71AEC">
            <w:pPr>
              <w:jc w:val="center"/>
              <w:rPr>
                <w:sz w:val="28"/>
                <w:szCs w:val="28"/>
              </w:rPr>
            </w:pPr>
            <w:r w:rsidRPr="006819DC">
              <w:rPr>
                <w:sz w:val="28"/>
                <w:szCs w:val="28"/>
              </w:rPr>
              <w:t>0</w:t>
            </w:r>
          </w:p>
        </w:tc>
        <w:tc>
          <w:tcPr>
            <w:tcW w:w="656" w:type="dxa"/>
            <w:shd w:val="clear" w:color="auto" w:fill="FFFFFF" w:themeFill="background1"/>
          </w:tcPr>
          <w:p w:rsidR="00A02012" w:rsidRPr="006819DC" w:rsidRDefault="00A02012" w:rsidP="00E71AEC">
            <w:pPr>
              <w:jc w:val="center"/>
              <w:rPr>
                <w:sz w:val="28"/>
                <w:szCs w:val="28"/>
              </w:rPr>
            </w:pPr>
            <w:r w:rsidRPr="006819DC">
              <w:rPr>
                <w:sz w:val="28"/>
                <w:szCs w:val="28"/>
              </w:rPr>
              <w:t>0</w:t>
            </w:r>
          </w:p>
        </w:tc>
        <w:tc>
          <w:tcPr>
            <w:tcW w:w="656" w:type="dxa"/>
          </w:tcPr>
          <w:p w:rsidR="00A02012" w:rsidRPr="006819DC" w:rsidRDefault="007F1087" w:rsidP="00E71AEC">
            <w:pPr>
              <w:jc w:val="center"/>
              <w:rPr>
                <w:sz w:val="28"/>
                <w:szCs w:val="28"/>
              </w:rPr>
            </w:pPr>
            <w:r w:rsidRPr="006819DC">
              <w:rPr>
                <w:sz w:val="28"/>
                <w:szCs w:val="28"/>
              </w:rPr>
              <w:t>0</w:t>
            </w:r>
          </w:p>
        </w:tc>
        <w:tc>
          <w:tcPr>
            <w:tcW w:w="656" w:type="dxa"/>
            <w:shd w:val="clear" w:color="auto" w:fill="FFFFFF" w:themeFill="background1"/>
          </w:tcPr>
          <w:p w:rsidR="00A02012" w:rsidRPr="006819DC" w:rsidRDefault="00A02012" w:rsidP="00E71AEC">
            <w:pPr>
              <w:jc w:val="center"/>
              <w:rPr>
                <w:sz w:val="28"/>
                <w:szCs w:val="28"/>
              </w:rPr>
            </w:pPr>
            <w:r w:rsidRPr="006819DC">
              <w:rPr>
                <w:sz w:val="28"/>
                <w:szCs w:val="28"/>
              </w:rPr>
              <w:t>4,8</w:t>
            </w:r>
          </w:p>
        </w:tc>
        <w:tc>
          <w:tcPr>
            <w:tcW w:w="656" w:type="dxa"/>
          </w:tcPr>
          <w:p w:rsidR="00A02012" w:rsidRPr="006819DC" w:rsidRDefault="007F1087" w:rsidP="00E71AEC">
            <w:pPr>
              <w:jc w:val="center"/>
              <w:rPr>
                <w:sz w:val="28"/>
                <w:szCs w:val="28"/>
              </w:rPr>
            </w:pPr>
            <w:r w:rsidRPr="006819DC">
              <w:rPr>
                <w:sz w:val="28"/>
                <w:szCs w:val="28"/>
              </w:rPr>
              <w:t>0</w:t>
            </w:r>
          </w:p>
        </w:tc>
        <w:tc>
          <w:tcPr>
            <w:tcW w:w="656" w:type="dxa"/>
            <w:shd w:val="clear" w:color="auto" w:fill="FFFFFF" w:themeFill="background1"/>
          </w:tcPr>
          <w:p w:rsidR="00A02012" w:rsidRPr="006819DC" w:rsidRDefault="00A02012" w:rsidP="00E71AEC">
            <w:pPr>
              <w:jc w:val="center"/>
              <w:rPr>
                <w:sz w:val="28"/>
                <w:szCs w:val="28"/>
              </w:rPr>
            </w:pPr>
            <w:r w:rsidRPr="006819DC">
              <w:rPr>
                <w:sz w:val="28"/>
                <w:szCs w:val="28"/>
              </w:rPr>
              <w:t>5</w:t>
            </w:r>
          </w:p>
        </w:tc>
        <w:tc>
          <w:tcPr>
            <w:tcW w:w="656" w:type="dxa"/>
          </w:tcPr>
          <w:p w:rsidR="00A02012" w:rsidRPr="006819DC" w:rsidRDefault="007F1087" w:rsidP="00E71AEC">
            <w:pPr>
              <w:jc w:val="center"/>
              <w:rPr>
                <w:sz w:val="28"/>
                <w:szCs w:val="28"/>
              </w:rPr>
            </w:pPr>
            <w:r w:rsidRPr="006819DC">
              <w:rPr>
                <w:sz w:val="28"/>
                <w:szCs w:val="28"/>
              </w:rPr>
              <w:t>0</w:t>
            </w:r>
          </w:p>
        </w:tc>
        <w:tc>
          <w:tcPr>
            <w:tcW w:w="561" w:type="dxa"/>
            <w:shd w:val="clear" w:color="auto" w:fill="FFFFFF" w:themeFill="background1"/>
          </w:tcPr>
          <w:p w:rsidR="00A02012" w:rsidRPr="006819DC" w:rsidRDefault="00A02012" w:rsidP="00E71AEC">
            <w:pPr>
              <w:jc w:val="center"/>
              <w:rPr>
                <w:sz w:val="28"/>
                <w:szCs w:val="28"/>
              </w:rPr>
            </w:pPr>
            <w:r w:rsidRPr="006819DC">
              <w:rPr>
                <w:sz w:val="28"/>
                <w:szCs w:val="28"/>
              </w:rPr>
              <w:t>0</w:t>
            </w:r>
          </w:p>
        </w:tc>
        <w:tc>
          <w:tcPr>
            <w:tcW w:w="523" w:type="dxa"/>
          </w:tcPr>
          <w:p w:rsidR="00A02012" w:rsidRPr="006819DC" w:rsidRDefault="00A02012" w:rsidP="00E71AEC">
            <w:pPr>
              <w:jc w:val="center"/>
              <w:rPr>
                <w:sz w:val="28"/>
                <w:szCs w:val="28"/>
              </w:rPr>
            </w:pPr>
            <w:r w:rsidRPr="006819DC">
              <w:rPr>
                <w:sz w:val="28"/>
                <w:szCs w:val="28"/>
              </w:rPr>
              <w:t>-</w:t>
            </w:r>
          </w:p>
        </w:tc>
      </w:tr>
      <w:tr w:rsidR="00A02012" w:rsidRPr="00B92951" w:rsidTr="00FE7544">
        <w:tc>
          <w:tcPr>
            <w:tcW w:w="1927" w:type="dxa"/>
          </w:tcPr>
          <w:p w:rsidR="00A02012" w:rsidRPr="006819DC" w:rsidRDefault="00A02012" w:rsidP="00E71AEC">
            <w:pPr>
              <w:jc w:val="center"/>
              <w:rPr>
                <w:sz w:val="28"/>
                <w:szCs w:val="28"/>
              </w:rPr>
            </w:pPr>
            <w:r w:rsidRPr="006819DC">
              <w:rPr>
                <w:sz w:val="28"/>
                <w:szCs w:val="28"/>
              </w:rPr>
              <w:t>Симская СОШ</w:t>
            </w:r>
          </w:p>
        </w:tc>
        <w:tc>
          <w:tcPr>
            <w:tcW w:w="656" w:type="dxa"/>
            <w:shd w:val="clear" w:color="auto" w:fill="FFFFFF" w:themeFill="background1"/>
          </w:tcPr>
          <w:p w:rsidR="00A02012" w:rsidRPr="006819DC" w:rsidRDefault="00A02012" w:rsidP="00E71AEC">
            <w:pPr>
              <w:jc w:val="center"/>
              <w:rPr>
                <w:sz w:val="28"/>
                <w:szCs w:val="28"/>
              </w:rPr>
            </w:pPr>
            <w:r w:rsidRPr="006819DC">
              <w:rPr>
                <w:sz w:val="28"/>
                <w:szCs w:val="28"/>
              </w:rPr>
              <w:t>0</w:t>
            </w:r>
          </w:p>
        </w:tc>
        <w:tc>
          <w:tcPr>
            <w:tcW w:w="656" w:type="dxa"/>
          </w:tcPr>
          <w:p w:rsidR="00A02012" w:rsidRPr="006819DC" w:rsidRDefault="007F1087" w:rsidP="00E71AEC">
            <w:pPr>
              <w:jc w:val="center"/>
              <w:rPr>
                <w:sz w:val="28"/>
                <w:szCs w:val="28"/>
              </w:rPr>
            </w:pPr>
            <w:r w:rsidRPr="006819DC">
              <w:rPr>
                <w:sz w:val="28"/>
                <w:szCs w:val="28"/>
              </w:rPr>
              <w:t>0</w:t>
            </w:r>
          </w:p>
        </w:tc>
        <w:tc>
          <w:tcPr>
            <w:tcW w:w="656" w:type="dxa"/>
            <w:shd w:val="clear" w:color="auto" w:fill="FFFFFF" w:themeFill="background1"/>
          </w:tcPr>
          <w:p w:rsidR="00A02012" w:rsidRPr="006819DC" w:rsidRDefault="00A02012" w:rsidP="00E71AEC">
            <w:pPr>
              <w:jc w:val="center"/>
              <w:rPr>
                <w:sz w:val="28"/>
                <w:szCs w:val="28"/>
              </w:rPr>
            </w:pPr>
            <w:r w:rsidRPr="006819DC">
              <w:rPr>
                <w:sz w:val="28"/>
                <w:szCs w:val="28"/>
              </w:rPr>
              <w:t>0</w:t>
            </w:r>
          </w:p>
        </w:tc>
        <w:tc>
          <w:tcPr>
            <w:tcW w:w="656" w:type="dxa"/>
          </w:tcPr>
          <w:p w:rsidR="00A02012" w:rsidRPr="006819DC" w:rsidRDefault="00C63C0F" w:rsidP="00E71AEC">
            <w:pPr>
              <w:jc w:val="center"/>
              <w:rPr>
                <w:sz w:val="28"/>
                <w:szCs w:val="28"/>
              </w:rPr>
            </w:pPr>
            <w:r w:rsidRPr="006819DC">
              <w:rPr>
                <w:sz w:val="28"/>
                <w:szCs w:val="28"/>
              </w:rPr>
              <w:t>0</w:t>
            </w:r>
          </w:p>
        </w:tc>
        <w:tc>
          <w:tcPr>
            <w:tcW w:w="656" w:type="dxa"/>
            <w:shd w:val="clear" w:color="auto" w:fill="FFFFFF" w:themeFill="background1"/>
          </w:tcPr>
          <w:p w:rsidR="00A02012" w:rsidRPr="006819DC" w:rsidRDefault="00A02012" w:rsidP="00E71AEC">
            <w:pPr>
              <w:jc w:val="center"/>
              <w:rPr>
                <w:sz w:val="28"/>
                <w:szCs w:val="28"/>
              </w:rPr>
            </w:pPr>
            <w:r w:rsidRPr="006819DC">
              <w:rPr>
                <w:sz w:val="28"/>
                <w:szCs w:val="28"/>
              </w:rPr>
              <w:t>0</w:t>
            </w:r>
          </w:p>
        </w:tc>
        <w:tc>
          <w:tcPr>
            <w:tcW w:w="656" w:type="dxa"/>
          </w:tcPr>
          <w:p w:rsidR="00A02012" w:rsidRPr="006819DC" w:rsidRDefault="007F1087" w:rsidP="00E71AEC">
            <w:pPr>
              <w:jc w:val="center"/>
              <w:rPr>
                <w:sz w:val="28"/>
                <w:szCs w:val="28"/>
              </w:rPr>
            </w:pPr>
            <w:r w:rsidRPr="006819DC">
              <w:rPr>
                <w:sz w:val="28"/>
                <w:szCs w:val="28"/>
              </w:rPr>
              <w:t>0</w:t>
            </w:r>
          </w:p>
        </w:tc>
        <w:tc>
          <w:tcPr>
            <w:tcW w:w="656" w:type="dxa"/>
            <w:shd w:val="clear" w:color="auto" w:fill="FFFFFF" w:themeFill="background1"/>
          </w:tcPr>
          <w:p w:rsidR="00A02012" w:rsidRPr="006819DC" w:rsidRDefault="00A02012" w:rsidP="00E71AEC">
            <w:pPr>
              <w:jc w:val="center"/>
              <w:rPr>
                <w:sz w:val="28"/>
                <w:szCs w:val="28"/>
              </w:rPr>
            </w:pPr>
            <w:r w:rsidRPr="006819DC">
              <w:rPr>
                <w:sz w:val="28"/>
                <w:szCs w:val="28"/>
              </w:rPr>
              <w:t>0</w:t>
            </w:r>
          </w:p>
        </w:tc>
        <w:tc>
          <w:tcPr>
            <w:tcW w:w="656" w:type="dxa"/>
          </w:tcPr>
          <w:p w:rsidR="00A02012" w:rsidRPr="006819DC" w:rsidRDefault="007F1087" w:rsidP="00E71AEC">
            <w:pPr>
              <w:jc w:val="center"/>
              <w:rPr>
                <w:sz w:val="28"/>
                <w:szCs w:val="28"/>
              </w:rPr>
            </w:pPr>
            <w:r w:rsidRPr="006819DC">
              <w:rPr>
                <w:sz w:val="28"/>
                <w:szCs w:val="28"/>
              </w:rPr>
              <w:t>0</w:t>
            </w:r>
          </w:p>
        </w:tc>
        <w:tc>
          <w:tcPr>
            <w:tcW w:w="656" w:type="dxa"/>
            <w:shd w:val="clear" w:color="auto" w:fill="FFFFFF" w:themeFill="background1"/>
          </w:tcPr>
          <w:p w:rsidR="00A02012" w:rsidRPr="006819DC" w:rsidRDefault="00A02012" w:rsidP="00E71AEC">
            <w:pPr>
              <w:jc w:val="center"/>
              <w:rPr>
                <w:sz w:val="28"/>
                <w:szCs w:val="28"/>
              </w:rPr>
            </w:pPr>
            <w:r w:rsidRPr="006819DC">
              <w:rPr>
                <w:sz w:val="28"/>
                <w:szCs w:val="28"/>
              </w:rPr>
              <w:t>0</w:t>
            </w:r>
          </w:p>
        </w:tc>
        <w:tc>
          <w:tcPr>
            <w:tcW w:w="656" w:type="dxa"/>
          </w:tcPr>
          <w:p w:rsidR="00A02012" w:rsidRPr="006819DC" w:rsidRDefault="007F1087" w:rsidP="00E71AEC">
            <w:pPr>
              <w:jc w:val="center"/>
              <w:rPr>
                <w:sz w:val="28"/>
                <w:szCs w:val="28"/>
              </w:rPr>
            </w:pPr>
            <w:r w:rsidRPr="006819DC">
              <w:rPr>
                <w:sz w:val="28"/>
                <w:szCs w:val="28"/>
              </w:rPr>
              <w:t>0</w:t>
            </w:r>
          </w:p>
        </w:tc>
        <w:tc>
          <w:tcPr>
            <w:tcW w:w="561" w:type="dxa"/>
            <w:shd w:val="clear" w:color="auto" w:fill="FFFFFF" w:themeFill="background1"/>
          </w:tcPr>
          <w:p w:rsidR="00A02012" w:rsidRPr="006819DC" w:rsidRDefault="00A02012" w:rsidP="00E71AEC">
            <w:pPr>
              <w:jc w:val="center"/>
              <w:rPr>
                <w:sz w:val="28"/>
                <w:szCs w:val="28"/>
              </w:rPr>
            </w:pPr>
            <w:r w:rsidRPr="006819DC">
              <w:rPr>
                <w:sz w:val="28"/>
                <w:szCs w:val="28"/>
              </w:rPr>
              <w:t>0</w:t>
            </w:r>
          </w:p>
        </w:tc>
        <w:tc>
          <w:tcPr>
            <w:tcW w:w="523" w:type="dxa"/>
          </w:tcPr>
          <w:p w:rsidR="00A02012" w:rsidRPr="006819DC" w:rsidRDefault="00A02012" w:rsidP="00E71AEC">
            <w:pPr>
              <w:jc w:val="center"/>
              <w:rPr>
                <w:sz w:val="28"/>
                <w:szCs w:val="28"/>
              </w:rPr>
            </w:pPr>
            <w:r w:rsidRPr="006819DC">
              <w:rPr>
                <w:sz w:val="28"/>
                <w:szCs w:val="28"/>
              </w:rPr>
              <w:t>-</w:t>
            </w:r>
          </w:p>
        </w:tc>
      </w:tr>
      <w:tr w:rsidR="007F1087" w:rsidRPr="00B92951" w:rsidTr="00FE7544">
        <w:tc>
          <w:tcPr>
            <w:tcW w:w="1927" w:type="dxa"/>
          </w:tcPr>
          <w:p w:rsidR="007F1087" w:rsidRPr="006819DC" w:rsidRDefault="007F1087" w:rsidP="00E71AEC">
            <w:pPr>
              <w:jc w:val="center"/>
              <w:rPr>
                <w:sz w:val="28"/>
                <w:szCs w:val="28"/>
              </w:rPr>
            </w:pPr>
            <w:r w:rsidRPr="006819DC">
              <w:rPr>
                <w:sz w:val="28"/>
                <w:szCs w:val="28"/>
              </w:rPr>
              <w:t>Небыловская СОШ</w:t>
            </w:r>
          </w:p>
        </w:tc>
        <w:tc>
          <w:tcPr>
            <w:tcW w:w="656" w:type="dxa"/>
            <w:shd w:val="clear" w:color="auto" w:fill="FFFFFF" w:themeFill="background1"/>
          </w:tcPr>
          <w:p w:rsidR="007F1087" w:rsidRPr="006819DC" w:rsidRDefault="007F1087" w:rsidP="00E71AEC">
            <w:pPr>
              <w:jc w:val="center"/>
              <w:rPr>
                <w:sz w:val="28"/>
                <w:szCs w:val="28"/>
              </w:rPr>
            </w:pPr>
            <w:r w:rsidRPr="006819DC">
              <w:rPr>
                <w:sz w:val="28"/>
                <w:szCs w:val="28"/>
              </w:rPr>
              <w:t>-</w:t>
            </w:r>
          </w:p>
        </w:tc>
        <w:tc>
          <w:tcPr>
            <w:tcW w:w="656" w:type="dxa"/>
          </w:tcPr>
          <w:p w:rsidR="007F1087" w:rsidRPr="006819DC" w:rsidRDefault="007F1087" w:rsidP="00E71AEC">
            <w:pPr>
              <w:jc w:val="center"/>
              <w:rPr>
                <w:sz w:val="28"/>
                <w:szCs w:val="28"/>
              </w:rPr>
            </w:pPr>
            <w:r w:rsidRPr="006819DC">
              <w:rPr>
                <w:sz w:val="28"/>
                <w:szCs w:val="28"/>
              </w:rPr>
              <w:t>33,3</w:t>
            </w:r>
          </w:p>
        </w:tc>
        <w:tc>
          <w:tcPr>
            <w:tcW w:w="656" w:type="dxa"/>
            <w:shd w:val="clear" w:color="auto" w:fill="FFFFFF" w:themeFill="background1"/>
          </w:tcPr>
          <w:p w:rsidR="007F1087" w:rsidRPr="006819DC" w:rsidRDefault="007F1087" w:rsidP="00E71AEC">
            <w:pPr>
              <w:jc w:val="center"/>
              <w:rPr>
                <w:sz w:val="28"/>
                <w:szCs w:val="28"/>
              </w:rPr>
            </w:pPr>
            <w:r w:rsidRPr="006819DC">
              <w:rPr>
                <w:sz w:val="28"/>
                <w:szCs w:val="28"/>
              </w:rPr>
              <w:t>-</w:t>
            </w:r>
          </w:p>
        </w:tc>
        <w:tc>
          <w:tcPr>
            <w:tcW w:w="656" w:type="dxa"/>
          </w:tcPr>
          <w:p w:rsidR="007F1087" w:rsidRPr="006819DC" w:rsidRDefault="007F1087" w:rsidP="00E71AEC">
            <w:pPr>
              <w:jc w:val="center"/>
              <w:rPr>
                <w:sz w:val="28"/>
                <w:szCs w:val="28"/>
              </w:rPr>
            </w:pPr>
            <w:r w:rsidRPr="006819DC">
              <w:rPr>
                <w:sz w:val="28"/>
                <w:szCs w:val="28"/>
              </w:rPr>
              <w:t>0</w:t>
            </w:r>
          </w:p>
        </w:tc>
        <w:tc>
          <w:tcPr>
            <w:tcW w:w="656" w:type="dxa"/>
            <w:shd w:val="clear" w:color="auto" w:fill="FFFFFF" w:themeFill="background1"/>
          </w:tcPr>
          <w:p w:rsidR="007F1087" w:rsidRPr="006819DC" w:rsidRDefault="007F1087" w:rsidP="00E71AEC">
            <w:pPr>
              <w:jc w:val="center"/>
              <w:rPr>
                <w:sz w:val="28"/>
                <w:szCs w:val="28"/>
              </w:rPr>
            </w:pPr>
            <w:r w:rsidRPr="006819DC">
              <w:rPr>
                <w:sz w:val="28"/>
                <w:szCs w:val="28"/>
              </w:rPr>
              <w:t>-</w:t>
            </w:r>
          </w:p>
        </w:tc>
        <w:tc>
          <w:tcPr>
            <w:tcW w:w="656" w:type="dxa"/>
          </w:tcPr>
          <w:p w:rsidR="007F1087" w:rsidRPr="006819DC" w:rsidRDefault="007F1087" w:rsidP="00E71AEC">
            <w:pPr>
              <w:jc w:val="center"/>
              <w:rPr>
                <w:sz w:val="28"/>
                <w:szCs w:val="28"/>
              </w:rPr>
            </w:pPr>
            <w:r w:rsidRPr="006819DC">
              <w:rPr>
                <w:sz w:val="28"/>
                <w:szCs w:val="28"/>
              </w:rPr>
              <w:t>0</w:t>
            </w:r>
          </w:p>
        </w:tc>
        <w:tc>
          <w:tcPr>
            <w:tcW w:w="656" w:type="dxa"/>
            <w:shd w:val="clear" w:color="auto" w:fill="FFFFFF" w:themeFill="background1"/>
          </w:tcPr>
          <w:p w:rsidR="007F1087" w:rsidRPr="006819DC" w:rsidRDefault="007F1087" w:rsidP="00E71AEC">
            <w:pPr>
              <w:jc w:val="center"/>
              <w:rPr>
                <w:sz w:val="28"/>
                <w:szCs w:val="28"/>
              </w:rPr>
            </w:pPr>
            <w:r w:rsidRPr="006819DC">
              <w:rPr>
                <w:sz w:val="28"/>
                <w:szCs w:val="28"/>
              </w:rPr>
              <w:t>-</w:t>
            </w:r>
          </w:p>
        </w:tc>
        <w:tc>
          <w:tcPr>
            <w:tcW w:w="656" w:type="dxa"/>
          </w:tcPr>
          <w:p w:rsidR="007F1087" w:rsidRPr="006819DC" w:rsidRDefault="007F1087" w:rsidP="00E71AEC">
            <w:pPr>
              <w:jc w:val="center"/>
              <w:rPr>
                <w:sz w:val="28"/>
                <w:szCs w:val="28"/>
              </w:rPr>
            </w:pPr>
            <w:r w:rsidRPr="006819DC">
              <w:rPr>
                <w:sz w:val="28"/>
                <w:szCs w:val="28"/>
              </w:rPr>
              <w:t>0</w:t>
            </w:r>
          </w:p>
        </w:tc>
        <w:tc>
          <w:tcPr>
            <w:tcW w:w="656" w:type="dxa"/>
            <w:shd w:val="clear" w:color="auto" w:fill="FFFFFF" w:themeFill="background1"/>
          </w:tcPr>
          <w:p w:rsidR="007F1087" w:rsidRPr="006819DC" w:rsidRDefault="007F1087" w:rsidP="00E71AEC">
            <w:pPr>
              <w:jc w:val="center"/>
              <w:rPr>
                <w:sz w:val="28"/>
                <w:szCs w:val="28"/>
              </w:rPr>
            </w:pPr>
            <w:r w:rsidRPr="006819DC">
              <w:rPr>
                <w:sz w:val="28"/>
                <w:szCs w:val="28"/>
              </w:rPr>
              <w:t>-</w:t>
            </w:r>
          </w:p>
        </w:tc>
        <w:tc>
          <w:tcPr>
            <w:tcW w:w="656" w:type="dxa"/>
          </w:tcPr>
          <w:p w:rsidR="007F1087" w:rsidRPr="006819DC" w:rsidRDefault="007F1087" w:rsidP="00E71AEC">
            <w:pPr>
              <w:jc w:val="center"/>
              <w:rPr>
                <w:sz w:val="28"/>
                <w:szCs w:val="28"/>
              </w:rPr>
            </w:pPr>
            <w:r w:rsidRPr="006819DC">
              <w:rPr>
                <w:sz w:val="28"/>
                <w:szCs w:val="28"/>
              </w:rPr>
              <w:t>0</w:t>
            </w:r>
          </w:p>
        </w:tc>
        <w:tc>
          <w:tcPr>
            <w:tcW w:w="561" w:type="dxa"/>
            <w:shd w:val="clear" w:color="auto" w:fill="FFFFFF" w:themeFill="background1"/>
          </w:tcPr>
          <w:p w:rsidR="007F1087" w:rsidRPr="006819DC" w:rsidRDefault="007F1087" w:rsidP="00E71AEC">
            <w:pPr>
              <w:jc w:val="center"/>
              <w:rPr>
                <w:sz w:val="28"/>
                <w:szCs w:val="28"/>
              </w:rPr>
            </w:pPr>
            <w:r w:rsidRPr="006819DC">
              <w:rPr>
                <w:sz w:val="28"/>
                <w:szCs w:val="28"/>
              </w:rPr>
              <w:t>-</w:t>
            </w:r>
          </w:p>
        </w:tc>
        <w:tc>
          <w:tcPr>
            <w:tcW w:w="523" w:type="dxa"/>
          </w:tcPr>
          <w:p w:rsidR="007F1087" w:rsidRPr="006819DC" w:rsidRDefault="007F1087" w:rsidP="00E71AEC">
            <w:pPr>
              <w:jc w:val="center"/>
              <w:rPr>
                <w:sz w:val="28"/>
                <w:szCs w:val="28"/>
              </w:rPr>
            </w:pPr>
            <w:r w:rsidRPr="006819DC">
              <w:rPr>
                <w:sz w:val="28"/>
                <w:szCs w:val="28"/>
              </w:rPr>
              <w:t>-</w:t>
            </w:r>
          </w:p>
        </w:tc>
      </w:tr>
      <w:tr w:rsidR="00A02012" w:rsidRPr="003D07EB" w:rsidTr="00FE7544">
        <w:tc>
          <w:tcPr>
            <w:tcW w:w="1927" w:type="dxa"/>
          </w:tcPr>
          <w:p w:rsidR="00A02012" w:rsidRPr="006819DC" w:rsidRDefault="00A02012" w:rsidP="00E71AEC">
            <w:pPr>
              <w:jc w:val="center"/>
              <w:rPr>
                <w:b/>
                <w:i/>
                <w:sz w:val="28"/>
                <w:szCs w:val="28"/>
              </w:rPr>
            </w:pPr>
            <w:r w:rsidRPr="006819DC">
              <w:rPr>
                <w:b/>
                <w:i/>
                <w:sz w:val="28"/>
                <w:szCs w:val="28"/>
              </w:rPr>
              <w:t>Средний по району</w:t>
            </w:r>
          </w:p>
        </w:tc>
        <w:tc>
          <w:tcPr>
            <w:tcW w:w="656" w:type="dxa"/>
            <w:shd w:val="clear" w:color="auto" w:fill="FFFFFF" w:themeFill="background1"/>
          </w:tcPr>
          <w:p w:rsidR="00A02012" w:rsidRPr="006819DC" w:rsidRDefault="00A02012" w:rsidP="00E71AEC">
            <w:pPr>
              <w:jc w:val="center"/>
              <w:rPr>
                <w:b/>
                <w:i/>
                <w:sz w:val="28"/>
                <w:szCs w:val="28"/>
              </w:rPr>
            </w:pPr>
            <w:r w:rsidRPr="006819DC">
              <w:rPr>
                <w:b/>
                <w:i/>
                <w:sz w:val="28"/>
                <w:szCs w:val="28"/>
              </w:rPr>
              <w:t>0</w:t>
            </w:r>
          </w:p>
        </w:tc>
        <w:tc>
          <w:tcPr>
            <w:tcW w:w="656" w:type="dxa"/>
          </w:tcPr>
          <w:p w:rsidR="00A02012" w:rsidRPr="006819DC" w:rsidRDefault="007F1087" w:rsidP="00E71AEC">
            <w:pPr>
              <w:jc w:val="center"/>
              <w:rPr>
                <w:b/>
                <w:i/>
                <w:sz w:val="28"/>
                <w:szCs w:val="28"/>
              </w:rPr>
            </w:pPr>
            <w:r w:rsidRPr="006819DC">
              <w:rPr>
                <w:b/>
                <w:i/>
                <w:sz w:val="28"/>
                <w:szCs w:val="28"/>
              </w:rPr>
              <w:t>1,9</w:t>
            </w:r>
          </w:p>
        </w:tc>
        <w:tc>
          <w:tcPr>
            <w:tcW w:w="656" w:type="dxa"/>
            <w:shd w:val="clear" w:color="auto" w:fill="FFFFFF" w:themeFill="background1"/>
          </w:tcPr>
          <w:p w:rsidR="00A02012" w:rsidRPr="006819DC" w:rsidRDefault="00A02012" w:rsidP="00E71AEC">
            <w:pPr>
              <w:jc w:val="center"/>
              <w:rPr>
                <w:b/>
                <w:i/>
                <w:sz w:val="28"/>
                <w:szCs w:val="28"/>
              </w:rPr>
            </w:pPr>
            <w:r w:rsidRPr="006819DC">
              <w:rPr>
                <w:b/>
                <w:i/>
                <w:sz w:val="28"/>
                <w:szCs w:val="28"/>
              </w:rPr>
              <w:t>0</w:t>
            </w:r>
          </w:p>
        </w:tc>
        <w:tc>
          <w:tcPr>
            <w:tcW w:w="656" w:type="dxa"/>
          </w:tcPr>
          <w:p w:rsidR="00A02012" w:rsidRPr="006819DC" w:rsidRDefault="00C63C0F" w:rsidP="00E71AEC">
            <w:pPr>
              <w:jc w:val="center"/>
              <w:rPr>
                <w:b/>
                <w:i/>
                <w:sz w:val="28"/>
                <w:szCs w:val="28"/>
              </w:rPr>
            </w:pPr>
            <w:r w:rsidRPr="006819DC">
              <w:rPr>
                <w:b/>
                <w:i/>
                <w:sz w:val="28"/>
                <w:szCs w:val="28"/>
              </w:rPr>
              <w:t>0</w:t>
            </w:r>
          </w:p>
        </w:tc>
        <w:tc>
          <w:tcPr>
            <w:tcW w:w="656" w:type="dxa"/>
            <w:shd w:val="clear" w:color="auto" w:fill="FFFFFF" w:themeFill="background1"/>
          </w:tcPr>
          <w:p w:rsidR="00A02012" w:rsidRPr="006819DC" w:rsidRDefault="00A02012" w:rsidP="00E71AEC">
            <w:pPr>
              <w:jc w:val="center"/>
              <w:rPr>
                <w:b/>
                <w:i/>
                <w:sz w:val="28"/>
                <w:szCs w:val="28"/>
              </w:rPr>
            </w:pPr>
            <w:r w:rsidRPr="006819DC">
              <w:rPr>
                <w:b/>
                <w:i/>
                <w:sz w:val="28"/>
                <w:szCs w:val="28"/>
              </w:rPr>
              <w:t>0</w:t>
            </w:r>
          </w:p>
        </w:tc>
        <w:tc>
          <w:tcPr>
            <w:tcW w:w="656" w:type="dxa"/>
          </w:tcPr>
          <w:p w:rsidR="00A02012" w:rsidRPr="006819DC" w:rsidRDefault="007F1087" w:rsidP="00E71AEC">
            <w:pPr>
              <w:jc w:val="center"/>
              <w:rPr>
                <w:b/>
                <w:i/>
                <w:sz w:val="28"/>
                <w:szCs w:val="28"/>
              </w:rPr>
            </w:pPr>
            <w:r w:rsidRPr="006819DC">
              <w:rPr>
                <w:b/>
                <w:i/>
                <w:sz w:val="28"/>
                <w:szCs w:val="28"/>
              </w:rPr>
              <w:t>1,9</w:t>
            </w:r>
          </w:p>
        </w:tc>
        <w:tc>
          <w:tcPr>
            <w:tcW w:w="656" w:type="dxa"/>
            <w:shd w:val="clear" w:color="auto" w:fill="FFFFFF" w:themeFill="background1"/>
          </w:tcPr>
          <w:p w:rsidR="00A02012" w:rsidRPr="006819DC" w:rsidRDefault="00A02012" w:rsidP="00E71AEC">
            <w:pPr>
              <w:jc w:val="center"/>
              <w:rPr>
                <w:b/>
                <w:i/>
                <w:sz w:val="28"/>
                <w:szCs w:val="28"/>
              </w:rPr>
            </w:pPr>
            <w:r w:rsidRPr="006819DC">
              <w:rPr>
                <w:b/>
                <w:i/>
                <w:sz w:val="28"/>
                <w:szCs w:val="28"/>
              </w:rPr>
              <w:t>2.1</w:t>
            </w:r>
          </w:p>
        </w:tc>
        <w:tc>
          <w:tcPr>
            <w:tcW w:w="656" w:type="dxa"/>
          </w:tcPr>
          <w:p w:rsidR="00A02012" w:rsidRPr="006819DC" w:rsidRDefault="007F1087" w:rsidP="00E71AEC">
            <w:pPr>
              <w:jc w:val="center"/>
              <w:rPr>
                <w:b/>
                <w:i/>
                <w:sz w:val="28"/>
                <w:szCs w:val="28"/>
              </w:rPr>
            </w:pPr>
            <w:r w:rsidRPr="006819DC">
              <w:rPr>
                <w:b/>
                <w:i/>
                <w:sz w:val="28"/>
                <w:szCs w:val="28"/>
              </w:rPr>
              <w:t>1,9</w:t>
            </w:r>
          </w:p>
        </w:tc>
        <w:tc>
          <w:tcPr>
            <w:tcW w:w="656" w:type="dxa"/>
            <w:shd w:val="clear" w:color="auto" w:fill="FFFFFF" w:themeFill="background1"/>
          </w:tcPr>
          <w:p w:rsidR="00A02012" w:rsidRPr="006819DC" w:rsidRDefault="00A02012" w:rsidP="00E71AEC">
            <w:pPr>
              <w:jc w:val="center"/>
              <w:rPr>
                <w:b/>
                <w:i/>
                <w:sz w:val="28"/>
                <w:szCs w:val="28"/>
              </w:rPr>
            </w:pPr>
            <w:r w:rsidRPr="006819DC">
              <w:rPr>
                <w:b/>
                <w:i/>
                <w:sz w:val="28"/>
                <w:szCs w:val="28"/>
              </w:rPr>
              <w:t>2.1</w:t>
            </w:r>
          </w:p>
        </w:tc>
        <w:tc>
          <w:tcPr>
            <w:tcW w:w="656" w:type="dxa"/>
          </w:tcPr>
          <w:p w:rsidR="00A02012" w:rsidRPr="006819DC" w:rsidRDefault="007F1087" w:rsidP="00E71AEC">
            <w:pPr>
              <w:jc w:val="center"/>
              <w:rPr>
                <w:b/>
                <w:i/>
                <w:sz w:val="28"/>
                <w:szCs w:val="28"/>
              </w:rPr>
            </w:pPr>
            <w:r w:rsidRPr="006819DC">
              <w:rPr>
                <w:b/>
                <w:i/>
                <w:sz w:val="28"/>
                <w:szCs w:val="28"/>
              </w:rPr>
              <w:t>0</w:t>
            </w:r>
          </w:p>
        </w:tc>
        <w:tc>
          <w:tcPr>
            <w:tcW w:w="561" w:type="dxa"/>
            <w:shd w:val="clear" w:color="auto" w:fill="FFFFFF" w:themeFill="background1"/>
          </w:tcPr>
          <w:p w:rsidR="00A02012" w:rsidRPr="006819DC" w:rsidRDefault="00A02012" w:rsidP="00E71AEC">
            <w:pPr>
              <w:jc w:val="center"/>
              <w:rPr>
                <w:b/>
                <w:i/>
                <w:sz w:val="28"/>
                <w:szCs w:val="28"/>
              </w:rPr>
            </w:pPr>
            <w:r w:rsidRPr="006819DC">
              <w:rPr>
                <w:b/>
                <w:i/>
                <w:sz w:val="28"/>
                <w:szCs w:val="28"/>
              </w:rPr>
              <w:t>0</w:t>
            </w:r>
          </w:p>
        </w:tc>
        <w:tc>
          <w:tcPr>
            <w:tcW w:w="523" w:type="dxa"/>
          </w:tcPr>
          <w:p w:rsidR="00A02012" w:rsidRPr="006819DC" w:rsidRDefault="00A02012" w:rsidP="00E71AEC">
            <w:pPr>
              <w:jc w:val="center"/>
              <w:rPr>
                <w:b/>
                <w:i/>
                <w:sz w:val="28"/>
                <w:szCs w:val="28"/>
              </w:rPr>
            </w:pPr>
            <w:r w:rsidRPr="006819DC">
              <w:rPr>
                <w:b/>
                <w:i/>
                <w:sz w:val="28"/>
                <w:szCs w:val="28"/>
              </w:rPr>
              <w:t>-</w:t>
            </w:r>
          </w:p>
        </w:tc>
      </w:tr>
      <w:tr w:rsidR="00A02012" w:rsidRPr="003D07EB" w:rsidTr="00FE7544">
        <w:tc>
          <w:tcPr>
            <w:tcW w:w="1927" w:type="dxa"/>
          </w:tcPr>
          <w:p w:rsidR="00A02012" w:rsidRPr="006819DC" w:rsidRDefault="00A02012" w:rsidP="00E71AEC">
            <w:pPr>
              <w:jc w:val="center"/>
              <w:rPr>
                <w:b/>
                <w:i/>
                <w:sz w:val="28"/>
                <w:szCs w:val="28"/>
              </w:rPr>
            </w:pPr>
            <w:r w:rsidRPr="006819DC">
              <w:rPr>
                <w:b/>
                <w:i/>
                <w:sz w:val="28"/>
                <w:szCs w:val="28"/>
              </w:rPr>
              <w:t>Средний по области</w:t>
            </w:r>
          </w:p>
        </w:tc>
        <w:tc>
          <w:tcPr>
            <w:tcW w:w="656" w:type="dxa"/>
            <w:shd w:val="clear" w:color="auto" w:fill="FFFFFF" w:themeFill="background1"/>
          </w:tcPr>
          <w:p w:rsidR="00A02012" w:rsidRPr="006819DC" w:rsidRDefault="00A02012" w:rsidP="00E71AEC">
            <w:pPr>
              <w:jc w:val="center"/>
              <w:rPr>
                <w:b/>
                <w:i/>
                <w:sz w:val="28"/>
                <w:szCs w:val="28"/>
              </w:rPr>
            </w:pPr>
            <w:r w:rsidRPr="006819DC">
              <w:rPr>
                <w:b/>
                <w:i/>
                <w:sz w:val="28"/>
                <w:szCs w:val="28"/>
              </w:rPr>
              <w:t>2.1</w:t>
            </w:r>
          </w:p>
        </w:tc>
        <w:tc>
          <w:tcPr>
            <w:tcW w:w="656" w:type="dxa"/>
          </w:tcPr>
          <w:p w:rsidR="00A02012" w:rsidRPr="006819DC" w:rsidRDefault="00A02012" w:rsidP="00E71AEC">
            <w:pPr>
              <w:jc w:val="center"/>
              <w:rPr>
                <w:b/>
                <w:i/>
                <w:sz w:val="28"/>
                <w:szCs w:val="28"/>
              </w:rPr>
            </w:pPr>
          </w:p>
        </w:tc>
        <w:tc>
          <w:tcPr>
            <w:tcW w:w="656" w:type="dxa"/>
            <w:shd w:val="clear" w:color="auto" w:fill="FFFFFF" w:themeFill="background1"/>
          </w:tcPr>
          <w:p w:rsidR="00A02012" w:rsidRPr="006819DC" w:rsidRDefault="00A02012" w:rsidP="00E71AEC">
            <w:pPr>
              <w:jc w:val="center"/>
              <w:rPr>
                <w:b/>
                <w:i/>
                <w:sz w:val="28"/>
                <w:szCs w:val="28"/>
              </w:rPr>
            </w:pPr>
            <w:r w:rsidRPr="006819DC">
              <w:rPr>
                <w:b/>
                <w:i/>
                <w:sz w:val="28"/>
                <w:szCs w:val="28"/>
              </w:rPr>
              <w:t>0,99</w:t>
            </w:r>
          </w:p>
        </w:tc>
        <w:tc>
          <w:tcPr>
            <w:tcW w:w="656" w:type="dxa"/>
          </w:tcPr>
          <w:p w:rsidR="00A02012" w:rsidRPr="006819DC" w:rsidRDefault="00A02012" w:rsidP="00E71AEC">
            <w:pPr>
              <w:jc w:val="center"/>
              <w:rPr>
                <w:b/>
                <w:i/>
                <w:sz w:val="28"/>
                <w:szCs w:val="28"/>
              </w:rPr>
            </w:pPr>
          </w:p>
        </w:tc>
        <w:tc>
          <w:tcPr>
            <w:tcW w:w="656" w:type="dxa"/>
            <w:shd w:val="clear" w:color="auto" w:fill="FFFFFF" w:themeFill="background1"/>
          </w:tcPr>
          <w:p w:rsidR="00A02012" w:rsidRPr="006819DC" w:rsidRDefault="00A02012" w:rsidP="00E71AEC">
            <w:pPr>
              <w:jc w:val="center"/>
              <w:rPr>
                <w:b/>
                <w:i/>
                <w:sz w:val="28"/>
                <w:szCs w:val="28"/>
              </w:rPr>
            </w:pPr>
            <w:r w:rsidRPr="006819DC">
              <w:rPr>
                <w:b/>
                <w:i/>
                <w:sz w:val="28"/>
                <w:szCs w:val="28"/>
              </w:rPr>
              <w:t>1,3</w:t>
            </w:r>
          </w:p>
        </w:tc>
        <w:tc>
          <w:tcPr>
            <w:tcW w:w="656" w:type="dxa"/>
          </w:tcPr>
          <w:p w:rsidR="00A02012" w:rsidRPr="006819DC" w:rsidRDefault="00A02012" w:rsidP="00E71AEC">
            <w:pPr>
              <w:jc w:val="center"/>
              <w:rPr>
                <w:b/>
                <w:i/>
                <w:sz w:val="28"/>
                <w:szCs w:val="28"/>
              </w:rPr>
            </w:pPr>
          </w:p>
        </w:tc>
        <w:tc>
          <w:tcPr>
            <w:tcW w:w="656" w:type="dxa"/>
            <w:shd w:val="clear" w:color="auto" w:fill="FFFFFF" w:themeFill="background1"/>
          </w:tcPr>
          <w:p w:rsidR="00A02012" w:rsidRPr="006819DC" w:rsidRDefault="00A02012" w:rsidP="00E71AEC">
            <w:pPr>
              <w:jc w:val="center"/>
              <w:rPr>
                <w:b/>
                <w:i/>
                <w:sz w:val="28"/>
                <w:szCs w:val="28"/>
              </w:rPr>
            </w:pPr>
            <w:r w:rsidRPr="006819DC">
              <w:rPr>
                <w:b/>
                <w:i/>
                <w:sz w:val="28"/>
                <w:szCs w:val="28"/>
              </w:rPr>
              <w:t>2.4</w:t>
            </w:r>
          </w:p>
        </w:tc>
        <w:tc>
          <w:tcPr>
            <w:tcW w:w="656" w:type="dxa"/>
          </w:tcPr>
          <w:p w:rsidR="00A02012" w:rsidRPr="006819DC" w:rsidRDefault="00A02012" w:rsidP="00E71AEC">
            <w:pPr>
              <w:jc w:val="center"/>
              <w:rPr>
                <w:b/>
                <w:i/>
                <w:sz w:val="28"/>
                <w:szCs w:val="28"/>
              </w:rPr>
            </w:pPr>
          </w:p>
        </w:tc>
        <w:tc>
          <w:tcPr>
            <w:tcW w:w="656" w:type="dxa"/>
            <w:shd w:val="clear" w:color="auto" w:fill="FFFFFF" w:themeFill="background1"/>
          </w:tcPr>
          <w:p w:rsidR="00A02012" w:rsidRPr="006819DC" w:rsidRDefault="00A02012" w:rsidP="00E71AEC">
            <w:pPr>
              <w:jc w:val="center"/>
              <w:rPr>
                <w:b/>
                <w:i/>
                <w:sz w:val="28"/>
                <w:szCs w:val="28"/>
              </w:rPr>
            </w:pPr>
            <w:r w:rsidRPr="006819DC">
              <w:rPr>
                <w:b/>
                <w:i/>
                <w:sz w:val="28"/>
                <w:szCs w:val="28"/>
              </w:rPr>
              <w:t>1,8</w:t>
            </w:r>
          </w:p>
        </w:tc>
        <w:tc>
          <w:tcPr>
            <w:tcW w:w="656" w:type="dxa"/>
          </w:tcPr>
          <w:p w:rsidR="00A02012" w:rsidRPr="006819DC" w:rsidRDefault="00A02012" w:rsidP="00E71AEC">
            <w:pPr>
              <w:jc w:val="center"/>
              <w:rPr>
                <w:b/>
                <w:i/>
                <w:sz w:val="28"/>
                <w:szCs w:val="28"/>
              </w:rPr>
            </w:pPr>
          </w:p>
        </w:tc>
        <w:tc>
          <w:tcPr>
            <w:tcW w:w="561" w:type="dxa"/>
            <w:shd w:val="clear" w:color="auto" w:fill="FFFFFF" w:themeFill="background1"/>
          </w:tcPr>
          <w:p w:rsidR="00A02012" w:rsidRPr="006819DC" w:rsidRDefault="00A02012" w:rsidP="00E71AEC">
            <w:pPr>
              <w:jc w:val="center"/>
              <w:rPr>
                <w:b/>
                <w:i/>
                <w:sz w:val="28"/>
                <w:szCs w:val="28"/>
              </w:rPr>
            </w:pPr>
            <w:r w:rsidRPr="006819DC">
              <w:rPr>
                <w:b/>
                <w:i/>
                <w:sz w:val="28"/>
                <w:szCs w:val="28"/>
              </w:rPr>
              <w:t>1,3</w:t>
            </w:r>
          </w:p>
        </w:tc>
        <w:tc>
          <w:tcPr>
            <w:tcW w:w="523" w:type="dxa"/>
          </w:tcPr>
          <w:p w:rsidR="00A02012" w:rsidRPr="006819DC" w:rsidRDefault="00A02012" w:rsidP="00E71AEC">
            <w:pPr>
              <w:jc w:val="center"/>
              <w:rPr>
                <w:b/>
                <w:i/>
                <w:sz w:val="28"/>
                <w:szCs w:val="28"/>
              </w:rPr>
            </w:pPr>
            <w:r w:rsidRPr="006819DC">
              <w:rPr>
                <w:b/>
                <w:i/>
                <w:sz w:val="28"/>
                <w:szCs w:val="28"/>
              </w:rPr>
              <w:t>-</w:t>
            </w:r>
          </w:p>
        </w:tc>
      </w:tr>
      <w:tr w:rsidR="00A02012" w:rsidRPr="003D07EB" w:rsidTr="00FE7544">
        <w:tc>
          <w:tcPr>
            <w:tcW w:w="1927" w:type="dxa"/>
          </w:tcPr>
          <w:p w:rsidR="00A02012" w:rsidRPr="006819DC" w:rsidRDefault="00A02012" w:rsidP="00E71AEC">
            <w:pPr>
              <w:jc w:val="center"/>
              <w:rPr>
                <w:b/>
                <w:i/>
                <w:sz w:val="28"/>
                <w:szCs w:val="28"/>
              </w:rPr>
            </w:pPr>
            <w:r w:rsidRPr="006819DC">
              <w:rPr>
                <w:b/>
                <w:i/>
                <w:sz w:val="28"/>
                <w:szCs w:val="28"/>
              </w:rPr>
              <w:t>Средний по РФ</w:t>
            </w:r>
          </w:p>
        </w:tc>
        <w:tc>
          <w:tcPr>
            <w:tcW w:w="656" w:type="dxa"/>
            <w:shd w:val="clear" w:color="auto" w:fill="FFFFFF" w:themeFill="background1"/>
          </w:tcPr>
          <w:p w:rsidR="00A02012" w:rsidRPr="006819DC" w:rsidRDefault="00A02012" w:rsidP="00E71AEC">
            <w:pPr>
              <w:jc w:val="center"/>
              <w:rPr>
                <w:b/>
                <w:i/>
                <w:sz w:val="28"/>
                <w:szCs w:val="28"/>
              </w:rPr>
            </w:pPr>
            <w:r w:rsidRPr="006819DC">
              <w:rPr>
                <w:b/>
                <w:i/>
                <w:sz w:val="28"/>
                <w:szCs w:val="28"/>
              </w:rPr>
              <w:t>3,1</w:t>
            </w:r>
          </w:p>
        </w:tc>
        <w:tc>
          <w:tcPr>
            <w:tcW w:w="656" w:type="dxa"/>
          </w:tcPr>
          <w:p w:rsidR="00A02012" w:rsidRPr="006819DC" w:rsidRDefault="00A02012" w:rsidP="00E71AEC">
            <w:pPr>
              <w:jc w:val="center"/>
              <w:rPr>
                <w:b/>
                <w:i/>
                <w:sz w:val="28"/>
                <w:szCs w:val="28"/>
              </w:rPr>
            </w:pPr>
          </w:p>
        </w:tc>
        <w:tc>
          <w:tcPr>
            <w:tcW w:w="656" w:type="dxa"/>
          </w:tcPr>
          <w:p w:rsidR="00A02012" w:rsidRPr="006819DC" w:rsidRDefault="00A02012" w:rsidP="00E71AEC">
            <w:pPr>
              <w:jc w:val="center"/>
              <w:rPr>
                <w:b/>
                <w:i/>
                <w:sz w:val="28"/>
                <w:szCs w:val="28"/>
              </w:rPr>
            </w:pPr>
            <w:r w:rsidRPr="006819DC">
              <w:rPr>
                <w:b/>
                <w:i/>
                <w:sz w:val="28"/>
                <w:szCs w:val="28"/>
              </w:rPr>
              <w:t>1,6</w:t>
            </w:r>
          </w:p>
        </w:tc>
        <w:tc>
          <w:tcPr>
            <w:tcW w:w="656" w:type="dxa"/>
          </w:tcPr>
          <w:p w:rsidR="00A02012" w:rsidRPr="006819DC" w:rsidRDefault="00A02012" w:rsidP="00E71AEC">
            <w:pPr>
              <w:jc w:val="center"/>
              <w:rPr>
                <w:b/>
                <w:i/>
                <w:sz w:val="28"/>
                <w:szCs w:val="28"/>
              </w:rPr>
            </w:pPr>
          </w:p>
        </w:tc>
        <w:tc>
          <w:tcPr>
            <w:tcW w:w="656" w:type="dxa"/>
            <w:shd w:val="clear" w:color="auto" w:fill="FFFFFF" w:themeFill="background1"/>
          </w:tcPr>
          <w:p w:rsidR="00A02012" w:rsidRPr="006819DC" w:rsidRDefault="00A02012" w:rsidP="00E71AEC">
            <w:pPr>
              <w:jc w:val="center"/>
              <w:rPr>
                <w:b/>
                <w:i/>
                <w:sz w:val="28"/>
                <w:szCs w:val="28"/>
              </w:rPr>
            </w:pPr>
            <w:r w:rsidRPr="006819DC">
              <w:rPr>
                <w:b/>
                <w:i/>
                <w:sz w:val="28"/>
                <w:szCs w:val="28"/>
              </w:rPr>
              <w:t>1,4</w:t>
            </w:r>
          </w:p>
        </w:tc>
        <w:tc>
          <w:tcPr>
            <w:tcW w:w="656" w:type="dxa"/>
          </w:tcPr>
          <w:p w:rsidR="00A02012" w:rsidRPr="006819DC" w:rsidRDefault="00A02012" w:rsidP="00E71AEC">
            <w:pPr>
              <w:jc w:val="center"/>
              <w:rPr>
                <w:b/>
                <w:i/>
                <w:sz w:val="28"/>
                <w:szCs w:val="28"/>
              </w:rPr>
            </w:pPr>
          </w:p>
        </w:tc>
        <w:tc>
          <w:tcPr>
            <w:tcW w:w="656" w:type="dxa"/>
            <w:shd w:val="clear" w:color="auto" w:fill="FFFFFF" w:themeFill="background1"/>
          </w:tcPr>
          <w:p w:rsidR="00A02012" w:rsidRPr="006819DC" w:rsidRDefault="00A02012" w:rsidP="00E71AEC">
            <w:pPr>
              <w:jc w:val="center"/>
              <w:rPr>
                <w:b/>
                <w:i/>
                <w:sz w:val="28"/>
                <w:szCs w:val="28"/>
              </w:rPr>
            </w:pPr>
            <w:r w:rsidRPr="006819DC">
              <w:rPr>
                <w:b/>
                <w:i/>
                <w:sz w:val="28"/>
                <w:szCs w:val="28"/>
              </w:rPr>
              <w:t>3.5</w:t>
            </w:r>
          </w:p>
        </w:tc>
        <w:tc>
          <w:tcPr>
            <w:tcW w:w="656" w:type="dxa"/>
          </w:tcPr>
          <w:p w:rsidR="00A02012" w:rsidRPr="006819DC" w:rsidRDefault="00A02012" w:rsidP="00E71AEC">
            <w:pPr>
              <w:jc w:val="center"/>
              <w:rPr>
                <w:b/>
                <w:i/>
                <w:sz w:val="28"/>
                <w:szCs w:val="28"/>
              </w:rPr>
            </w:pPr>
          </w:p>
        </w:tc>
        <w:tc>
          <w:tcPr>
            <w:tcW w:w="656" w:type="dxa"/>
            <w:shd w:val="clear" w:color="auto" w:fill="FFFFFF" w:themeFill="background1"/>
          </w:tcPr>
          <w:p w:rsidR="00A02012" w:rsidRPr="006819DC" w:rsidRDefault="00A02012" w:rsidP="00E71AEC">
            <w:pPr>
              <w:jc w:val="center"/>
              <w:rPr>
                <w:b/>
                <w:i/>
                <w:sz w:val="28"/>
                <w:szCs w:val="28"/>
              </w:rPr>
            </w:pPr>
            <w:r w:rsidRPr="006819DC">
              <w:rPr>
                <w:b/>
                <w:i/>
                <w:sz w:val="28"/>
                <w:szCs w:val="28"/>
              </w:rPr>
              <w:t>2</w:t>
            </w:r>
          </w:p>
        </w:tc>
        <w:tc>
          <w:tcPr>
            <w:tcW w:w="656" w:type="dxa"/>
          </w:tcPr>
          <w:p w:rsidR="00A02012" w:rsidRPr="006819DC" w:rsidRDefault="00A02012" w:rsidP="00E71AEC">
            <w:pPr>
              <w:jc w:val="center"/>
              <w:rPr>
                <w:b/>
                <w:i/>
                <w:sz w:val="28"/>
                <w:szCs w:val="28"/>
              </w:rPr>
            </w:pPr>
          </w:p>
        </w:tc>
        <w:tc>
          <w:tcPr>
            <w:tcW w:w="561" w:type="dxa"/>
            <w:shd w:val="clear" w:color="auto" w:fill="FFFFFF" w:themeFill="background1"/>
          </w:tcPr>
          <w:p w:rsidR="00A02012" w:rsidRPr="006819DC" w:rsidRDefault="00A02012" w:rsidP="00E71AEC">
            <w:pPr>
              <w:jc w:val="center"/>
              <w:rPr>
                <w:b/>
                <w:i/>
                <w:sz w:val="28"/>
                <w:szCs w:val="28"/>
              </w:rPr>
            </w:pPr>
            <w:r w:rsidRPr="006819DC">
              <w:rPr>
                <w:b/>
                <w:i/>
                <w:sz w:val="28"/>
                <w:szCs w:val="28"/>
              </w:rPr>
              <w:t>1.8</w:t>
            </w:r>
          </w:p>
        </w:tc>
        <w:tc>
          <w:tcPr>
            <w:tcW w:w="523" w:type="dxa"/>
          </w:tcPr>
          <w:p w:rsidR="00A02012" w:rsidRPr="006819DC" w:rsidRDefault="00A02012" w:rsidP="00E71AEC">
            <w:pPr>
              <w:jc w:val="center"/>
              <w:rPr>
                <w:b/>
                <w:i/>
                <w:sz w:val="28"/>
                <w:szCs w:val="28"/>
              </w:rPr>
            </w:pPr>
            <w:r w:rsidRPr="006819DC">
              <w:rPr>
                <w:b/>
                <w:i/>
                <w:sz w:val="28"/>
                <w:szCs w:val="28"/>
              </w:rPr>
              <w:t>-</w:t>
            </w:r>
          </w:p>
        </w:tc>
      </w:tr>
    </w:tbl>
    <w:p w:rsidR="00A02012" w:rsidRDefault="00A02012" w:rsidP="00B92951">
      <w:pPr>
        <w:jc w:val="center"/>
        <w:rPr>
          <w:b/>
          <w:i/>
          <w:sz w:val="24"/>
          <w:szCs w:val="24"/>
        </w:rPr>
      </w:pPr>
    </w:p>
    <w:p w:rsidR="00A02012" w:rsidRDefault="00A02012" w:rsidP="00B92951">
      <w:pPr>
        <w:jc w:val="center"/>
        <w:rPr>
          <w:b/>
          <w:i/>
          <w:sz w:val="24"/>
          <w:szCs w:val="24"/>
        </w:rPr>
      </w:pPr>
    </w:p>
    <w:p w:rsidR="00A02012" w:rsidRDefault="00A02012" w:rsidP="00B92951">
      <w:pPr>
        <w:jc w:val="center"/>
        <w:rPr>
          <w:b/>
          <w:i/>
          <w:sz w:val="24"/>
          <w:szCs w:val="24"/>
        </w:rPr>
      </w:pPr>
    </w:p>
    <w:p w:rsidR="006819DC" w:rsidRDefault="00322FC5" w:rsidP="00B92951">
      <w:pPr>
        <w:jc w:val="center"/>
        <w:rPr>
          <w:b/>
          <w:i/>
          <w:sz w:val="28"/>
          <w:szCs w:val="28"/>
        </w:rPr>
      </w:pPr>
      <w:r w:rsidRPr="006819DC">
        <w:rPr>
          <w:b/>
          <w:i/>
          <w:sz w:val="28"/>
          <w:szCs w:val="28"/>
        </w:rPr>
        <w:t xml:space="preserve"> Доля участников ВПР</w:t>
      </w:r>
      <w:r w:rsidR="00E37183" w:rsidRPr="006819DC">
        <w:rPr>
          <w:b/>
          <w:i/>
          <w:sz w:val="28"/>
          <w:szCs w:val="28"/>
        </w:rPr>
        <w:t>(11 класс)</w:t>
      </w:r>
      <w:r w:rsidRPr="006819DC">
        <w:rPr>
          <w:b/>
          <w:i/>
          <w:sz w:val="28"/>
          <w:szCs w:val="28"/>
        </w:rPr>
        <w:t xml:space="preserve">, получивших «4» и «5» </w:t>
      </w:r>
    </w:p>
    <w:p w:rsidR="00B92951" w:rsidRPr="006819DC" w:rsidRDefault="00322FC5" w:rsidP="00B92951">
      <w:pPr>
        <w:jc w:val="center"/>
        <w:rPr>
          <w:b/>
          <w:i/>
          <w:sz w:val="28"/>
          <w:szCs w:val="28"/>
        </w:rPr>
      </w:pPr>
      <w:r w:rsidRPr="006819DC">
        <w:rPr>
          <w:b/>
          <w:i/>
          <w:sz w:val="28"/>
          <w:szCs w:val="28"/>
        </w:rPr>
        <w:t>в 2017 и 2018 годах</w:t>
      </w:r>
    </w:p>
    <w:tbl>
      <w:tblPr>
        <w:tblStyle w:val="a8"/>
        <w:tblW w:w="0" w:type="auto"/>
        <w:tblLook w:val="04A0" w:firstRow="1" w:lastRow="0" w:firstColumn="1" w:lastColumn="0" w:noHBand="0" w:noVBand="1"/>
      </w:tblPr>
      <w:tblGrid>
        <w:gridCol w:w="1799"/>
        <w:gridCol w:w="829"/>
        <w:gridCol w:w="831"/>
        <w:gridCol w:w="831"/>
        <w:gridCol w:w="831"/>
        <w:gridCol w:w="831"/>
        <w:gridCol w:w="831"/>
        <w:gridCol w:w="831"/>
        <w:gridCol w:w="832"/>
        <w:gridCol w:w="706"/>
        <w:gridCol w:w="706"/>
      </w:tblGrid>
      <w:tr w:rsidR="00395B97" w:rsidTr="00395B97">
        <w:tc>
          <w:tcPr>
            <w:tcW w:w="1532" w:type="dxa"/>
            <w:vMerge w:val="restart"/>
          </w:tcPr>
          <w:p w:rsidR="00395B97" w:rsidRPr="00CF3387" w:rsidRDefault="00395B97" w:rsidP="00B92951">
            <w:pPr>
              <w:jc w:val="center"/>
              <w:rPr>
                <w:sz w:val="24"/>
                <w:szCs w:val="24"/>
              </w:rPr>
            </w:pPr>
            <w:r w:rsidRPr="00CF3387">
              <w:rPr>
                <w:sz w:val="24"/>
                <w:szCs w:val="24"/>
              </w:rPr>
              <w:t>Школа</w:t>
            </w:r>
          </w:p>
        </w:tc>
        <w:tc>
          <w:tcPr>
            <w:tcW w:w="1660" w:type="dxa"/>
            <w:gridSpan w:val="2"/>
          </w:tcPr>
          <w:p w:rsidR="00395B97" w:rsidRPr="00CF3387" w:rsidRDefault="00395B97" w:rsidP="00B92951">
            <w:pPr>
              <w:jc w:val="center"/>
              <w:rPr>
                <w:sz w:val="24"/>
                <w:szCs w:val="24"/>
              </w:rPr>
            </w:pPr>
            <w:r w:rsidRPr="00CF3387">
              <w:rPr>
                <w:sz w:val="24"/>
                <w:szCs w:val="24"/>
              </w:rPr>
              <w:t>Химия</w:t>
            </w:r>
          </w:p>
        </w:tc>
        <w:tc>
          <w:tcPr>
            <w:tcW w:w="1662" w:type="dxa"/>
            <w:gridSpan w:val="2"/>
          </w:tcPr>
          <w:p w:rsidR="00395B97" w:rsidRPr="00CF3387" w:rsidRDefault="00395B97" w:rsidP="00B92951">
            <w:pPr>
              <w:jc w:val="center"/>
              <w:rPr>
                <w:sz w:val="24"/>
                <w:szCs w:val="24"/>
              </w:rPr>
            </w:pPr>
            <w:r w:rsidRPr="00CF3387">
              <w:rPr>
                <w:sz w:val="24"/>
                <w:szCs w:val="24"/>
              </w:rPr>
              <w:t>Биология</w:t>
            </w:r>
          </w:p>
        </w:tc>
        <w:tc>
          <w:tcPr>
            <w:tcW w:w="1662" w:type="dxa"/>
            <w:gridSpan w:val="2"/>
          </w:tcPr>
          <w:p w:rsidR="00395B97" w:rsidRPr="00CF3387" w:rsidRDefault="00395B97" w:rsidP="00B92951">
            <w:pPr>
              <w:jc w:val="center"/>
              <w:rPr>
                <w:sz w:val="24"/>
                <w:szCs w:val="24"/>
              </w:rPr>
            </w:pPr>
            <w:r w:rsidRPr="00CF3387">
              <w:rPr>
                <w:sz w:val="24"/>
                <w:szCs w:val="24"/>
              </w:rPr>
              <w:t>География</w:t>
            </w:r>
          </w:p>
        </w:tc>
        <w:tc>
          <w:tcPr>
            <w:tcW w:w="1663" w:type="dxa"/>
            <w:gridSpan w:val="2"/>
          </w:tcPr>
          <w:p w:rsidR="00395B97" w:rsidRPr="00CF3387" w:rsidRDefault="00395B97" w:rsidP="00B92951">
            <w:pPr>
              <w:jc w:val="center"/>
              <w:rPr>
                <w:sz w:val="24"/>
                <w:szCs w:val="24"/>
              </w:rPr>
            </w:pPr>
            <w:r w:rsidRPr="00CF3387">
              <w:rPr>
                <w:sz w:val="24"/>
                <w:szCs w:val="24"/>
              </w:rPr>
              <w:t>Физика</w:t>
            </w:r>
          </w:p>
        </w:tc>
        <w:tc>
          <w:tcPr>
            <w:tcW w:w="1392" w:type="dxa"/>
            <w:gridSpan w:val="2"/>
          </w:tcPr>
          <w:p w:rsidR="00395B97" w:rsidRPr="00CF3387" w:rsidRDefault="00395B97" w:rsidP="00B92951">
            <w:pPr>
              <w:jc w:val="center"/>
              <w:rPr>
                <w:sz w:val="24"/>
                <w:szCs w:val="24"/>
              </w:rPr>
            </w:pPr>
            <w:r>
              <w:rPr>
                <w:sz w:val="24"/>
                <w:szCs w:val="24"/>
              </w:rPr>
              <w:t>История</w:t>
            </w:r>
          </w:p>
        </w:tc>
      </w:tr>
      <w:tr w:rsidR="00395B97" w:rsidTr="00FE7544">
        <w:tc>
          <w:tcPr>
            <w:tcW w:w="1532" w:type="dxa"/>
            <w:vMerge/>
          </w:tcPr>
          <w:p w:rsidR="00395B97" w:rsidRPr="00CF3387" w:rsidRDefault="00395B97" w:rsidP="00B92951">
            <w:pPr>
              <w:jc w:val="center"/>
              <w:rPr>
                <w:sz w:val="24"/>
                <w:szCs w:val="24"/>
              </w:rPr>
            </w:pPr>
          </w:p>
        </w:tc>
        <w:tc>
          <w:tcPr>
            <w:tcW w:w="829" w:type="dxa"/>
            <w:shd w:val="clear" w:color="auto" w:fill="FFFFFF" w:themeFill="background1"/>
          </w:tcPr>
          <w:p w:rsidR="00395B97" w:rsidRPr="00CF3387" w:rsidRDefault="00395B97" w:rsidP="00B92951">
            <w:pPr>
              <w:jc w:val="center"/>
              <w:rPr>
                <w:sz w:val="24"/>
                <w:szCs w:val="24"/>
              </w:rPr>
            </w:pPr>
            <w:r w:rsidRPr="00CF3387">
              <w:rPr>
                <w:sz w:val="24"/>
                <w:szCs w:val="24"/>
              </w:rPr>
              <w:t>2018</w:t>
            </w:r>
          </w:p>
        </w:tc>
        <w:tc>
          <w:tcPr>
            <w:tcW w:w="831" w:type="dxa"/>
          </w:tcPr>
          <w:p w:rsidR="00395B97" w:rsidRPr="00CF3387" w:rsidRDefault="00395B97" w:rsidP="00B92951">
            <w:pPr>
              <w:jc w:val="center"/>
              <w:rPr>
                <w:sz w:val="24"/>
                <w:szCs w:val="24"/>
              </w:rPr>
            </w:pPr>
            <w:r w:rsidRPr="00CF3387">
              <w:rPr>
                <w:sz w:val="24"/>
                <w:szCs w:val="24"/>
              </w:rPr>
              <w:t>2017</w:t>
            </w:r>
          </w:p>
        </w:tc>
        <w:tc>
          <w:tcPr>
            <w:tcW w:w="831" w:type="dxa"/>
            <w:shd w:val="clear" w:color="auto" w:fill="FFFFFF" w:themeFill="background1"/>
          </w:tcPr>
          <w:p w:rsidR="00395B97" w:rsidRPr="00CF3387" w:rsidRDefault="00395B97" w:rsidP="00E71AEC">
            <w:pPr>
              <w:jc w:val="center"/>
              <w:rPr>
                <w:sz w:val="24"/>
                <w:szCs w:val="24"/>
              </w:rPr>
            </w:pPr>
            <w:r w:rsidRPr="00CF3387">
              <w:rPr>
                <w:sz w:val="24"/>
                <w:szCs w:val="24"/>
              </w:rPr>
              <w:t>2018</w:t>
            </w:r>
          </w:p>
        </w:tc>
        <w:tc>
          <w:tcPr>
            <w:tcW w:w="831" w:type="dxa"/>
          </w:tcPr>
          <w:p w:rsidR="00395B97" w:rsidRPr="00CF3387" w:rsidRDefault="00395B97" w:rsidP="00E71AEC">
            <w:pPr>
              <w:jc w:val="center"/>
              <w:rPr>
                <w:sz w:val="24"/>
                <w:szCs w:val="24"/>
              </w:rPr>
            </w:pPr>
            <w:r w:rsidRPr="00CF3387">
              <w:rPr>
                <w:sz w:val="24"/>
                <w:szCs w:val="24"/>
              </w:rPr>
              <w:t>2017</w:t>
            </w:r>
          </w:p>
        </w:tc>
        <w:tc>
          <w:tcPr>
            <w:tcW w:w="831" w:type="dxa"/>
            <w:shd w:val="clear" w:color="auto" w:fill="FFFFFF" w:themeFill="background1"/>
          </w:tcPr>
          <w:p w:rsidR="00395B97" w:rsidRPr="00CF3387" w:rsidRDefault="00395B97" w:rsidP="00E71AEC">
            <w:pPr>
              <w:jc w:val="center"/>
              <w:rPr>
                <w:sz w:val="24"/>
                <w:szCs w:val="24"/>
              </w:rPr>
            </w:pPr>
            <w:r w:rsidRPr="00CF3387">
              <w:rPr>
                <w:sz w:val="24"/>
                <w:szCs w:val="24"/>
              </w:rPr>
              <w:t>2018</w:t>
            </w:r>
          </w:p>
        </w:tc>
        <w:tc>
          <w:tcPr>
            <w:tcW w:w="831" w:type="dxa"/>
          </w:tcPr>
          <w:p w:rsidR="00395B97" w:rsidRPr="00CF3387" w:rsidRDefault="00395B97" w:rsidP="00E71AEC">
            <w:pPr>
              <w:jc w:val="center"/>
              <w:rPr>
                <w:sz w:val="24"/>
                <w:szCs w:val="24"/>
              </w:rPr>
            </w:pPr>
            <w:r w:rsidRPr="00CF3387">
              <w:rPr>
                <w:sz w:val="24"/>
                <w:szCs w:val="24"/>
              </w:rPr>
              <w:t>2017</w:t>
            </w:r>
          </w:p>
        </w:tc>
        <w:tc>
          <w:tcPr>
            <w:tcW w:w="831" w:type="dxa"/>
            <w:shd w:val="clear" w:color="auto" w:fill="FFFFFF" w:themeFill="background1"/>
          </w:tcPr>
          <w:p w:rsidR="00395B97" w:rsidRPr="00CF3387" w:rsidRDefault="00395B97" w:rsidP="00E71AEC">
            <w:pPr>
              <w:jc w:val="center"/>
              <w:rPr>
                <w:sz w:val="24"/>
                <w:szCs w:val="24"/>
              </w:rPr>
            </w:pPr>
            <w:r w:rsidRPr="00CF3387">
              <w:rPr>
                <w:sz w:val="24"/>
                <w:szCs w:val="24"/>
              </w:rPr>
              <w:t>2018</w:t>
            </w:r>
          </w:p>
        </w:tc>
        <w:tc>
          <w:tcPr>
            <w:tcW w:w="832" w:type="dxa"/>
          </w:tcPr>
          <w:p w:rsidR="00395B97" w:rsidRPr="00CF3387" w:rsidRDefault="00395B97" w:rsidP="00E71AEC">
            <w:pPr>
              <w:jc w:val="center"/>
              <w:rPr>
                <w:sz w:val="24"/>
                <w:szCs w:val="24"/>
              </w:rPr>
            </w:pPr>
            <w:r w:rsidRPr="00CF3387">
              <w:rPr>
                <w:sz w:val="24"/>
                <w:szCs w:val="24"/>
              </w:rPr>
              <w:t>2017</w:t>
            </w:r>
          </w:p>
        </w:tc>
        <w:tc>
          <w:tcPr>
            <w:tcW w:w="696" w:type="dxa"/>
            <w:shd w:val="clear" w:color="auto" w:fill="FFFFFF" w:themeFill="background1"/>
          </w:tcPr>
          <w:p w:rsidR="00395B97" w:rsidRPr="00CF3387" w:rsidRDefault="00395B97" w:rsidP="00E71AEC">
            <w:pPr>
              <w:jc w:val="center"/>
              <w:rPr>
                <w:sz w:val="24"/>
                <w:szCs w:val="24"/>
              </w:rPr>
            </w:pPr>
            <w:r>
              <w:rPr>
                <w:sz w:val="24"/>
                <w:szCs w:val="24"/>
              </w:rPr>
              <w:t>2018</w:t>
            </w:r>
          </w:p>
        </w:tc>
        <w:tc>
          <w:tcPr>
            <w:tcW w:w="696" w:type="dxa"/>
          </w:tcPr>
          <w:p w:rsidR="00395B97" w:rsidRPr="00CF3387" w:rsidRDefault="00395B97" w:rsidP="00E71AEC">
            <w:pPr>
              <w:jc w:val="center"/>
              <w:rPr>
                <w:sz w:val="24"/>
                <w:szCs w:val="24"/>
              </w:rPr>
            </w:pPr>
            <w:r>
              <w:rPr>
                <w:sz w:val="24"/>
                <w:szCs w:val="24"/>
              </w:rPr>
              <w:t>2017</w:t>
            </w:r>
          </w:p>
        </w:tc>
      </w:tr>
      <w:tr w:rsidR="00395B97" w:rsidTr="00FE7544">
        <w:tc>
          <w:tcPr>
            <w:tcW w:w="1532" w:type="dxa"/>
          </w:tcPr>
          <w:p w:rsidR="00395B97" w:rsidRPr="006819DC" w:rsidRDefault="00395B97" w:rsidP="00E71AEC">
            <w:pPr>
              <w:jc w:val="center"/>
              <w:rPr>
                <w:sz w:val="28"/>
                <w:szCs w:val="28"/>
              </w:rPr>
            </w:pPr>
            <w:r w:rsidRPr="006819DC">
              <w:rPr>
                <w:sz w:val="28"/>
                <w:szCs w:val="28"/>
              </w:rPr>
              <w:t>СОШ №1</w:t>
            </w:r>
          </w:p>
        </w:tc>
        <w:tc>
          <w:tcPr>
            <w:tcW w:w="829" w:type="dxa"/>
            <w:shd w:val="clear" w:color="auto" w:fill="EEECE1" w:themeFill="background2"/>
          </w:tcPr>
          <w:p w:rsidR="00395B97" w:rsidRPr="006819DC" w:rsidRDefault="00395B97" w:rsidP="00E71AEC">
            <w:pPr>
              <w:jc w:val="center"/>
              <w:rPr>
                <w:sz w:val="28"/>
                <w:szCs w:val="28"/>
              </w:rPr>
            </w:pPr>
            <w:r w:rsidRPr="006819DC">
              <w:rPr>
                <w:sz w:val="28"/>
                <w:szCs w:val="28"/>
              </w:rPr>
              <w:t>46,7</w:t>
            </w:r>
          </w:p>
        </w:tc>
        <w:tc>
          <w:tcPr>
            <w:tcW w:w="831" w:type="dxa"/>
          </w:tcPr>
          <w:p w:rsidR="00395B97" w:rsidRPr="006819DC" w:rsidRDefault="00A02012" w:rsidP="00B92951">
            <w:pPr>
              <w:jc w:val="center"/>
              <w:rPr>
                <w:sz w:val="28"/>
                <w:szCs w:val="28"/>
              </w:rPr>
            </w:pPr>
            <w:r w:rsidRPr="006819DC">
              <w:rPr>
                <w:sz w:val="28"/>
                <w:szCs w:val="28"/>
              </w:rPr>
              <w:t>62,5</w:t>
            </w:r>
          </w:p>
        </w:tc>
        <w:tc>
          <w:tcPr>
            <w:tcW w:w="831" w:type="dxa"/>
            <w:shd w:val="clear" w:color="auto" w:fill="FDE9D9" w:themeFill="accent6" w:themeFillTint="33"/>
          </w:tcPr>
          <w:p w:rsidR="00395B97" w:rsidRPr="006819DC" w:rsidRDefault="00395B97" w:rsidP="00E71AEC">
            <w:pPr>
              <w:jc w:val="center"/>
              <w:rPr>
                <w:sz w:val="28"/>
                <w:szCs w:val="28"/>
              </w:rPr>
            </w:pPr>
            <w:r w:rsidRPr="006819DC">
              <w:rPr>
                <w:sz w:val="28"/>
                <w:szCs w:val="28"/>
              </w:rPr>
              <w:t>90</w:t>
            </w:r>
          </w:p>
        </w:tc>
        <w:tc>
          <w:tcPr>
            <w:tcW w:w="831" w:type="dxa"/>
          </w:tcPr>
          <w:p w:rsidR="00395B97" w:rsidRPr="006819DC" w:rsidRDefault="00395B97" w:rsidP="00B92951">
            <w:pPr>
              <w:jc w:val="center"/>
              <w:rPr>
                <w:sz w:val="28"/>
                <w:szCs w:val="28"/>
              </w:rPr>
            </w:pPr>
            <w:r w:rsidRPr="006819DC">
              <w:rPr>
                <w:sz w:val="28"/>
                <w:szCs w:val="28"/>
              </w:rPr>
              <w:t>75</w:t>
            </w:r>
          </w:p>
        </w:tc>
        <w:tc>
          <w:tcPr>
            <w:tcW w:w="831" w:type="dxa"/>
            <w:shd w:val="clear" w:color="auto" w:fill="EEECE1" w:themeFill="background2"/>
          </w:tcPr>
          <w:p w:rsidR="00395B97" w:rsidRPr="006819DC" w:rsidRDefault="00395B97" w:rsidP="00E71AEC">
            <w:pPr>
              <w:jc w:val="center"/>
              <w:rPr>
                <w:sz w:val="28"/>
                <w:szCs w:val="28"/>
              </w:rPr>
            </w:pPr>
            <w:r w:rsidRPr="006819DC">
              <w:rPr>
                <w:sz w:val="28"/>
                <w:szCs w:val="28"/>
              </w:rPr>
              <w:t>84,2</w:t>
            </w:r>
          </w:p>
        </w:tc>
        <w:tc>
          <w:tcPr>
            <w:tcW w:w="831" w:type="dxa"/>
          </w:tcPr>
          <w:p w:rsidR="00395B97" w:rsidRPr="006819DC" w:rsidRDefault="00A02012" w:rsidP="00B92951">
            <w:pPr>
              <w:jc w:val="center"/>
              <w:rPr>
                <w:sz w:val="28"/>
                <w:szCs w:val="28"/>
              </w:rPr>
            </w:pPr>
            <w:r w:rsidRPr="006819DC">
              <w:rPr>
                <w:sz w:val="28"/>
                <w:szCs w:val="28"/>
              </w:rPr>
              <w:t>88</w:t>
            </w:r>
          </w:p>
        </w:tc>
        <w:tc>
          <w:tcPr>
            <w:tcW w:w="831" w:type="dxa"/>
            <w:shd w:val="clear" w:color="auto" w:fill="FDE9D9" w:themeFill="accent6" w:themeFillTint="33"/>
          </w:tcPr>
          <w:p w:rsidR="00395B97" w:rsidRPr="006819DC" w:rsidRDefault="00395B97" w:rsidP="00E71AEC">
            <w:pPr>
              <w:jc w:val="center"/>
              <w:rPr>
                <w:sz w:val="28"/>
                <w:szCs w:val="28"/>
              </w:rPr>
            </w:pPr>
            <w:r w:rsidRPr="006819DC">
              <w:rPr>
                <w:sz w:val="28"/>
                <w:szCs w:val="28"/>
              </w:rPr>
              <w:t>78,9</w:t>
            </w:r>
          </w:p>
        </w:tc>
        <w:tc>
          <w:tcPr>
            <w:tcW w:w="832" w:type="dxa"/>
          </w:tcPr>
          <w:p w:rsidR="00395B97" w:rsidRPr="006819DC" w:rsidRDefault="00A02012" w:rsidP="00B92951">
            <w:pPr>
              <w:jc w:val="center"/>
              <w:rPr>
                <w:sz w:val="28"/>
                <w:szCs w:val="28"/>
              </w:rPr>
            </w:pPr>
            <w:r w:rsidRPr="006819DC">
              <w:rPr>
                <w:sz w:val="28"/>
                <w:szCs w:val="28"/>
              </w:rPr>
              <w:t>13</w:t>
            </w:r>
          </w:p>
        </w:tc>
        <w:tc>
          <w:tcPr>
            <w:tcW w:w="696" w:type="dxa"/>
            <w:shd w:val="clear" w:color="auto" w:fill="FFFFFF" w:themeFill="background1"/>
          </w:tcPr>
          <w:p w:rsidR="00395B97" w:rsidRPr="006819DC" w:rsidRDefault="00395B97" w:rsidP="00E71AEC">
            <w:pPr>
              <w:jc w:val="center"/>
              <w:rPr>
                <w:sz w:val="28"/>
                <w:szCs w:val="28"/>
              </w:rPr>
            </w:pPr>
            <w:r w:rsidRPr="006819DC">
              <w:rPr>
                <w:sz w:val="28"/>
                <w:szCs w:val="28"/>
              </w:rPr>
              <w:t>100</w:t>
            </w:r>
          </w:p>
        </w:tc>
        <w:tc>
          <w:tcPr>
            <w:tcW w:w="696" w:type="dxa"/>
          </w:tcPr>
          <w:p w:rsidR="00395B97" w:rsidRPr="006819DC" w:rsidRDefault="00C63C0F" w:rsidP="00B92951">
            <w:pPr>
              <w:jc w:val="center"/>
              <w:rPr>
                <w:sz w:val="28"/>
                <w:szCs w:val="28"/>
              </w:rPr>
            </w:pPr>
            <w:r w:rsidRPr="006819DC">
              <w:rPr>
                <w:sz w:val="28"/>
                <w:szCs w:val="28"/>
              </w:rPr>
              <w:t>100</w:t>
            </w:r>
          </w:p>
        </w:tc>
      </w:tr>
      <w:tr w:rsidR="00395B97" w:rsidTr="00FE7544">
        <w:tc>
          <w:tcPr>
            <w:tcW w:w="1532" w:type="dxa"/>
          </w:tcPr>
          <w:p w:rsidR="00395B97" w:rsidRPr="006819DC" w:rsidRDefault="00395B97" w:rsidP="00E71AEC">
            <w:pPr>
              <w:jc w:val="center"/>
              <w:rPr>
                <w:sz w:val="28"/>
                <w:szCs w:val="28"/>
              </w:rPr>
            </w:pPr>
            <w:r w:rsidRPr="006819DC">
              <w:rPr>
                <w:sz w:val="28"/>
                <w:szCs w:val="28"/>
              </w:rPr>
              <w:lastRenderedPageBreak/>
              <w:t>СОШ №3</w:t>
            </w:r>
          </w:p>
        </w:tc>
        <w:tc>
          <w:tcPr>
            <w:tcW w:w="829" w:type="dxa"/>
            <w:shd w:val="clear" w:color="auto" w:fill="FDE9D9" w:themeFill="accent6" w:themeFillTint="33"/>
          </w:tcPr>
          <w:p w:rsidR="00395B97" w:rsidRPr="006819DC" w:rsidRDefault="00395B97" w:rsidP="00E71AEC">
            <w:pPr>
              <w:jc w:val="center"/>
              <w:rPr>
                <w:sz w:val="28"/>
                <w:szCs w:val="28"/>
              </w:rPr>
            </w:pPr>
            <w:r w:rsidRPr="006819DC">
              <w:rPr>
                <w:sz w:val="28"/>
                <w:szCs w:val="28"/>
              </w:rPr>
              <w:t>95,4</w:t>
            </w:r>
          </w:p>
        </w:tc>
        <w:tc>
          <w:tcPr>
            <w:tcW w:w="831" w:type="dxa"/>
          </w:tcPr>
          <w:p w:rsidR="00395B97" w:rsidRPr="006819DC" w:rsidRDefault="00A02012" w:rsidP="00B92951">
            <w:pPr>
              <w:jc w:val="center"/>
              <w:rPr>
                <w:sz w:val="28"/>
                <w:szCs w:val="28"/>
              </w:rPr>
            </w:pPr>
            <w:r w:rsidRPr="006819DC">
              <w:rPr>
                <w:sz w:val="28"/>
                <w:szCs w:val="28"/>
              </w:rPr>
              <w:t>90</w:t>
            </w:r>
          </w:p>
        </w:tc>
        <w:tc>
          <w:tcPr>
            <w:tcW w:w="831" w:type="dxa"/>
            <w:shd w:val="clear" w:color="auto" w:fill="EEECE1" w:themeFill="background2"/>
          </w:tcPr>
          <w:p w:rsidR="00395B97" w:rsidRPr="006819DC" w:rsidRDefault="00395B97" w:rsidP="00E71AEC">
            <w:pPr>
              <w:jc w:val="center"/>
              <w:rPr>
                <w:sz w:val="28"/>
                <w:szCs w:val="28"/>
              </w:rPr>
            </w:pPr>
            <w:r w:rsidRPr="006819DC">
              <w:rPr>
                <w:sz w:val="28"/>
                <w:szCs w:val="28"/>
              </w:rPr>
              <w:t>60</w:t>
            </w:r>
          </w:p>
        </w:tc>
        <w:tc>
          <w:tcPr>
            <w:tcW w:w="831" w:type="dxa"/>
          </w:tcPr>
          <w:p w:rsidR="00395B97" w:rsidRPr="006819DC" w:rsidRDefault="00395B97" w:rsidP="00B92951">
            <w:pPr>
              <w:jc w:val="center"/>
              <w:rPr>
                <w:sz w:val="28"/>
                <w:szCs w:val="28"/>
              </w:rPr>
            </w:pPr>
            <w:r w:rsidRPr="006819DC">
              <w:rPr>
                <w:sz w:val="28"/>
                <w:szCs w:val="28"/>
              </w:rPr>
              <w:t>100</w:t>
            </w:r>
          </w:p>
        </w:tc>
        <w:tc>
          <w:tcPr>
            <w:tcW w:w="831" w:type="dxa"/>
            <w:shd w:val="clear" w:color="auto" w:fill="FDE9D9" w:themeFill="accent6" w:themeFillTint="33"/>
          </w:tcPr>
          <w:p w:rsidR="00395B97" w:rsidRPr="006819DC" w:rsidRDefault="00395B97" w:rsidP="00E71AEC">
            <w:pPr>
              <w:jc w:val="center"/>
              <w:rPr>
                <w:sz w:val="28"/>
                <w:szCs w:val="28"/>
              </w:rPr>
            </w:pPr>
            <w:r w:rsidRPr="006819DC">
              <w:rPr>
                <w:sz w:val="28"/>
                <w:szCs w:val="28"/>
              </w:rPr>
              <w:t>95,2</w:t>
            </w:r>
          </w:p>
        </w:tc>
        <w:tc>
          <w:tcPr>
            <w:tcW w:w="831" w:type="dxa"/>
          </w:tcPr>
          <w:p w:rsidR="00395B97" w:rsidRPr="006819DC" w:rsidRDefault="00A02012" w:rsidP="00B92951">
            <w:pPr>
              <w:jc w:val="center"/>
              <w:rPr>
                <w:sz w:val="28"/>
                <w:szCs w:val="28"/>
              </w:rPr>
            </w:pPr>
            <w:r w:rsidRPr="006819DC">
              <w:rPr>
                <w:sz w:val="28"/>
                <w:szCs w:val="28"/>
              </w:rPr>
              <w:t>76</w:t>
            </w:r>
          </w:p>
        </w:tc>
        <w:tc>
          <w:tcPr>
            <w:tcW w:w="831" w:type="dxa"/>
            <w:shd w:val="clear" w:color="auto" w:fill="EEECE1" w:themeFill="background2"/>
          </w:tcPr>
          <w:p w:rsidR="00395B97" w:rsidRPr="006819DC" w:rsidRDefault="00395B97" w:rsidP="00E71AEC">
            <w:pPr>
              <w:jc w:val="center"/>
              <w:rPr>
                <w:sz w:val="28"/>
                <w:szCs w:val="28"/>
              </w:rPr>
            </w:pPr>
            <w:r w:rsidRPr="006819DC">
              <w:rPr>
                <w:sz w:val="28"/>
                <w:szCs w:val="28"/>
              </w:rPr>
              <w:t>47,6</w:t>
            </w:r>
          </w:p>
        </w:tc>
        <w:tc>
          <w:tcPr>
            <w:tcW w:w="832" w:type="dxa"/>
          </w:tcPr>
          <w:p w:rsidR="00395B97" w:rsidRPr="006819DC" w:rsidRDefault="00A02012" w:rsidP="00B92951">
            <w:pPr>
              <w:jc w:val="center"/>
              <w:rPr>
                <w:sz w:val="28"/>
                <w:szCs w:val="28"/>
              </w:rPr>
            </w:pPr>
            <w:r w:rsidRPr="006819DC">
              <w:rPr>
                <w:sz w:val="28"/>
                <w:szCs w:val="28"/>
              </w:rPr>
              <w:t>71</w:t>
            </w:r>
          </w:p>
        </w:tc>
        <w:tc>
          <w:tcPr>
            <w:tcW w:w="696" w:type="dxa"/>
            <w:shd w:val="clear" w:color="auto" w:fill="EEECE1" w:themeFill="background2"/>
          </w:tcPr>
          <w:p w:rsidR="00395B97" w:rsidRPr="006819DC" w:rsidRDefault="00395B97" w:rsidP="00E71AEC">
            <w:pPr>
              <w:jc w:val="center"/>
              <w:rPr>
                <w:sz w:val="28"/>
                <w:szCs w:val="28"/>
              </w:rPr>
            </w:pPr>
            <w:r w:rsidRPr="006819DC">
              <w:rPr>
                <w:sz w:val="28"/>
                <w:szCs w:val="28"/>
              </w:rPr>
              <w:t>91</w:t>
            </w:r>
          </w:p>
        </w:tc>
        <w:tc>
          <w:tcPr>
            <w:tcW w:w="696" w:type="dxa"/>
          </w:tcPr>
          <w:p w:rsidR="00395B97" w:rsidRPr="006819DC" w:rsidRDefault="00C63C0F" w:rsidP="00B92951">
            <w:pPr>
              <w:jc w:val="center"/>
              <w:rPr>
                <w:sz w:val="28"/>
                <w:szCs w:val="28"/>
              </w:rPr>
            </w:pPr>
            <w:r w:rsidRPr="006819DC">
              <w:rPr>
                <w:sz w:val="28"/>
                <w:szCs w:val="28"/>
              </w:rPr>
              <w:t>95,2</w:t>
            </w:r>
          </w:p>
        </w:tc>
      </w:tr>
      <w:tr w:rsidR="00395B97" w:rsidTr="00FE7544">
        <w:tc>
          <w:tcPr>
            <w:tcW w:w="1532" w:type="dxa"/>
          </w:tcPr>
          <w:p w:rsidR="00395B97" w:rsidRPr="006819DC" w:rsidRDefault="00395B97" w:rsidP="00E71AEC">
            <w:pPr>
              <w:jc w:val="center"/>
              <w:rPr>
                <w:sz w:val="28"/>
                <w:szCs w:val="28"/>
              </w:rPr>
            </w:pPr>
            <w:r w:rsidRPr="006819DC">
              <w:rPr>
                <w:sz w:val="28"/>
                <w:szCs w:val="28"/>
              </w:rPr>
              <w:t>Симская СОШ</w:t>
            </w:r>
          </w:p>
        </w:tc>
        <w:tc>
          <w:tcPr>
            <w:tcW w:w="829" w:type="dxa"/>
            <w:shd w:val="clear" w:color="auto" w:fill="FDE9D9" w:themeFill="accent6" w:themeFillTint="33"/>
          </w:tcPr>
          <w:p w:rsidR="00395B97" w:rsidRPr="006819DC" w:rsidRDefault="00395B97" w:rsidP="00E71AEC">
            <w:pPr>
              <w:jc w:val="center"/>
              <w:rPr>
                <w:sz w:val="28"/>
                <w:szCs w:val="28"/>
              </w:rPr>
            </w:pPr>
            <w:r w:rsidRPr="006819DC">
              <w:rPr>
                <w:sz w:val="28"/>
                <w:szCs w:val="28"/>
              </w:rPr>
              <w:t>62,5</w:t>
            </w:r>
          </w:p>
        </w:tc>
        <w:tc>
          <w:tcPr>
            <w:tcW w:w="831" w:type="dxa"/>
          </w:tcPr>
          <w:p w:rsidR="00395B97" w:rsidRPr="006819DC" w:rsidRDefault="00A02012" w:rsidP="00B92951">
            <w:pPr>
              <w:jc w:val="center"/>
              <w:rPr>
                <w:sz w:val="28"/>
                <w:szCs w:val="28"/>
              </w:rPr>
            </w:pPr>
            <w:r w:rsidRPr="006819DC">
              <w:rPr>
                <w:sz w:val="28"/>
                <w:szCs w:val="28"/>
              </w:rPr>
              <w:t>25</w:t>
            </w:r>
          </w:p>
        </w:tc>
        <w:tc>
          <w:tcPr>
            <w:tcW w:w="831" w:type="dxa"/>
            <w:shd w:val="clear" w:color="auto" w:fill="FDE9D9" w:themeFill="accent6" w:themeFillTint="33"/>
          </w:tcPr>
          <w:p w:rsidR="00395B97" w:rsidRPr="006819DC" w:rsidRDefault="00395B97" w:rsidP="00E71AEC">
            <w:pPr>
              <w:jc w:val="center"/>
              <w:rPr>
                <w:sz w:val="28"/>
                <w:szCs w:val="28"/>
              </w:rPr>
            </w:pPr>
            <w:r w:rsidRPr="006819DC">
              <w:rPr>
                <w:sz w:val="28"/>
                <w:szCs w:val="28"/>
              </w:rPr>
              <w:t>50</w:t>
            </w:r>
          </w:p>
        </w:tc>
        <w:tc>
          <w:tcPr>
            <w:tcW w:w="831" w:type="dxa"/>
          </w:tcPr>
          <w:p w:rsidR="00395B97" w:rsidRPr="006819DC" w:rsidRDefault="00395B97" w:rsidP="00B92951">
            <w:pPr>
              <w:jc w:val="center"/>
              <w:rPr>
                <w:sz w:val="28"/>
                <w:szCs w:val="28"/>
              </w:rPr>
            </w:pPr>
            <w:r w:rsidRPr="006819DC">
              <w:rPr>
                <w:sz w:val="28"/>
                <w:szCs w:val="28"/>
              </w:rPr>
              <w:t>47</w:t>
            </w:r>
          </w:p>
        </w:tc>
        <w:tc>
          <w:tcPr>
            <w:tcW w:w="831" w:type="dxa"/>
            <w:shd w:val="clear" w:color="auto" w:fill="FDE9D9" w:themeFill="accent6" w:themeFillTint="33"/>
          </w:tcPr>
          <w:p w:rsidR="00395B97" w:rsidRPr="006819DC" w:rsidRDefault="00395B97" w:rsidP="00E71AEC">
            <w:pPr>
              <w:jc w:val="center"/>
              <w:rPr>
                <w:sz w:val="28"/>
                <w:szCs w:val="28"/>
              </w:rPr>
            </w:pPr>
            <w:r w:rsidRPr="006819DC">
              <w:rPr>
                <w:sz w:val="28"/>
                <w:szCs w:val="28"/>
              </w:rPr>
              <w:t>57,1</w:t>
            </w:r>
          </w:p>
        </w:tc>
        <w:tc>
          <w:tcPr>
            <w:tcW w:w="831" w:type="dxa"/>
          </w:tcPr>
          <w:p w:rsidR="00395B97" w:rsidRPr="006819DC" w:rsidRDefault="00A02012" w:rsidP="00B92951">
            <w:pPr>
              <w:jc w:val="center"/>
              <w:rPr>
                <w:sz w:val="28"/>
                <w:szCs w:val="28"/>
              </w:rPr>
            </w:pPr>
            <w:r w:rsidRPr="006819DC">
              <w:rPr>
                <w:sz w:val="28"/>
                <w:szCs w:val="28"/>
              </w:rPr>
              <w:t>29</w:t>
            </w:r>
          </w:p>
        </w:tc>
        <w:tc>
          <w:tcPr>
            <w:tcW w:w="831" w:type="dxa"/>
            <w:shd w:val="clear" w:color="auto" w:fill="FDE9D9" w:themeFill="accent6" w:themeFillTint="33"/>
          </w:tcPr>
          <w:p w:rsidR="00395B97" w:rsidRPr="006819DC" w:rsidRDefault="00395B97" w:rsidP="00E71AEC">
            <w:pPr>
              <w:jc w:val="center"/>
              <w:rPr>
                <w:sz w:val="28"/>
                <w:szCs w:val="28"/>
              </w:rPr>
            </w:pPr>
            <w:r w:rsidRPr="006819DC">
              <w:rPr>
                <w:sz w:val="28"/>
                <w:szCs w:val="28"/>
              </w:rPr>
              <w:t>75</w:t>
            </w:r>
          </w:p>
        </w:tc>
        <w:tc>
          <w:tcPr>
            <w:tcW w:w="832" w:type="dxa"/>
          </w:tcPr>
          <w:p w:rsidR="00395B97" w:rsidRPr="006819DC" w:rsidRDefault="00A02012" w:rsidP="00B92951">
            <w:pPr>
              <w:jc w:val="center"/>
              <w:rPr>
                <w:sz w:val="28"/>
                <w:szCs w:val="28"/>
              </w:rPr>
            </w:pPr>
            <w:r w:rsidRPr="006819DC">
              <w:rPr>
                <w:sz w:val="28"/>
                <w:szCs w:val="28"/>
              </w:rPr>
              <w:t>50</w:t>
            </w:r>
          </w:p>
        </w:tc>
        <w:tc>
          <w:tcPr>
            <w:tcW w:w="696" w:type="dxa"/>
            <w:shd w:val="clear" w:color="auto" w:fill="EEECE1" w:themeFill="background2"/>
          </w:tcPr>
          <w:p w:rsidR="00395B97" w:rsidRPr="006819DC" w:rsidRDefault="00395B97" w:rsidP="00E71AEC">
            <w:pPr>
              <w:jc w:val="center"/>
              <w:rPr>
                <w:sz w:val="28"/>
                <w:szCs w:val="28"/>
              </w:rPr>
            </w:pPr>
            <w:r w:rsidRPr="006819DC">
              <w:rPr>
                <w:sz w:val="28"/>
                <w:szCs w:val="28"/>
              </w:rPr>
              <w:t>62,5</w:t>
            </w:r>
          </w:p>
        </w:tc>
        <w:tc>
          <w:tcPr>
            <w:tcW w:w="696" w:type="dxa"/>
          </w:tcPr>
          <w:p w:rsidR="00395B97" w:rsidRPr="006819DC" w:rsidRDefault="00C63C0F" w:rsidP="00B92951">
            <w:pPr>
              <w:jc w:val="center"/>
              <w:rPr>
                <w:sz w:val="28"/>
                <w:szCs w:val="28"/>
              </w:rPr>
            </w:pPr>
            <w:r w:rsidRPr="006819DC">
              <w:rPr>
                <w:sz w:val="28"/>
                <w:szCs w:val="28"/>
              </w:rPr>
              <w:t>85,7</w:t>
            </w:r>
          </w:p>
        </w:tc>
      </w:tr>
      <w:tr w:rsidR="00395B97" w:rsidTr="00FE7544">
        <w:tc>
          <w:tcPr>
            <w:tcW w:w="1532" w:type="dxa"/>
          </w:tcPr>
          <w:p w:rsidR="00395B97" w:rsidRPr="006819DC" w:rsidRDefault="00395B97" w:rsidP="00E71AEC">
            <w:pPr>
              <w:jc w:val="center"/>
              <w:rPr>
                <w:sz w:val="28"/>
                <w:szCs w:val="28"/>
              </w:rPr>
            </w:pPr>
            <w:r w:rsidRPr="006819DC">
              <w:rPr>
                <w:sz w:val="28"/>
                <w:szCs w:val="28"/>
              </w:rPr>
              <w:t>Небыловская СОШ</w:t>
            </w:r>
          </w:p>
        </w:tc>
        <w:tc>
          <w:tcPr>
            <w:tcW w:w="829" w:type="dxa"/>
            <w:shd w:val="clear" w:color="auto" w:fill="FFFFFF" w:themeFill="background1"/>
          </w:tcPr>
          <w:p w:rsidR="00395B97" w:rsidRPr="006819DC" w:rsidRDefault="007F1087" w:rsidP="00E71AEC">
            <w:pPr>
              <w:jc w:val="center"/>
              <w:rPr>
                <w:sz w:val="28"/>
                <w:szCs w:val="28"/>
              </w:rPr>
            </w:pPr>
            <w:r w:rsidRPr="006819DC">
              <w:rPr>
                <w:sz w:val="28"/>
                <w:szCs w:val="28"/>
              </w:rPr>
              <w:t>-</w:t>
            </w:r>
          </w:p>
        </w:tc>
        <w:tc>
          <w:tcPr>
            <w:tcW w:w="831" w:type="dxa"/>
          </w:tcPr>
          <w:p w:rsidR="00395B97" w:rsidRPr="006819DC" w:rsidRDefault="00A02012" w:rsidP="00B92951">
            <w:pPr>
              <w:jc w:val="center"/>
              <w:rPr>
                <w:sz w:val="28"/>
                <w:szCs w:val="28"/>
              </w:rPr>
            </w:pPr>
            <w:r w:rsidRPr="006819DC">
              <w:rPr>
                <w:sz w:val="28"/>
                <w:szCs w:val="28"/>
              </w:rPr>
              <w:t>0</w:t>
            </w:r>
          </w:p>
        </w:tc>
        <w:tc>
          <w:tcPr>
            <w:tcW w:w="831" w:type="dxa"/>
            <w:shd w:val="clear" w:color="auto" w:fill="FFFFFF" w:themeFill="background1"/>
          </w:tcPr>
          <w:p w:rsidR="00395B97" w:rsidRPr="006819DC" w:rsidRDefault="007F1087" w:rsidP="00E71AEC">
            <w:pPr>
              <w:jc w:val="center"/>
              <w:rPr>
                <w:sz w:val="28"/>
                <w:szCs w:val="28"/>
              </w:rPr>
            </w:pPr>
            <w:r w:rsidRPr="006819DC">
              <w:rPr>
                <w:sz w:val="28"/>
                <w:szCs w:val="28"/>
              </w:rPr>
              <w:t>-</w:t>
            </w:r>
          </w:p>
        </w:tc>
        <w:tc>
          <w:tcPr>
            <w:tcW w:w="831" w:type="dxa"/>
          </w:tcPr>
          <w:p w:rsidR="00395B97" w:rsidRPr="006819DC" w:rsidRDefault="00395B97" w:rsidP="00B92951">
            <w:pPr>
              <w:jc w:val="center"/>
              <w:rPr>
                <w:sz w:val="28"/>
                <w:szCs w:val="28"/>
              </w:rPr>
            </w:pPr>
            <w:r w:rsidRPr="006819DC">
              <w:rPr>
                <w:sz w:val="28"/>
                <w:szCs w:val="28"/>
              </w:rPr>
              <w:t>67</w:t>
            </w:r>
          </w:p>
        </w:tc>
        <w:tc>
          <w:tcPr>
            <w:tcW w:w="831" w:type="dxa"/>
            <w:shd w:val="clear" w:color="auto" w:fill="FFFFFF" w:themeFill="background1"/>
          </w:tcPr>
          <w:p w:rsidR="00395B97" w:rsidRPr="006819DC" w:rsidRDefault="007F1087" w:rsidP="00E71AEC">
            <w:pPr>
              <w:jc w:val="center"/>
              <w:rPr>
                <w:sz w:val="28"/>
                <w:szCs w:val="28"/>
              </w:rPr>
            </w:pPr>
            <w:r w:rsidRPr="006819DC">
              <w:rPr>
                <w:sz w:val="28"/>
                <w:szCs w:val="28"/>
              </w:rPr>
              <w:t>-</w:t>
            </w:r>
          </w:p>
        </w:tc>
        <w:tc>
          <w:tcPr>
            <w:tcW w:w="831" w:type="dxa"/>
          </w:tcPr>
          <w:p w:rsidR="00395B97" w:rsidRPr="006819DC" w:rsidRDefault="00A02012" w:rsidP="00B92951">
            <w:pPr>
              <w:jc w:val="center"/>
              <w:rPr>
                <w:sz w:val="28"/>
                <w:szCs w:val="28"/>
              </w:rPr>
            </w:pPr>
            <w:r w:rsidRPr="006819DC">
              <w:rPr>
                <w:sz w:val="28"/>
                <w:szCs w:val="28"/>
              </w:rPr>
              <w:t>67</w:t>
            </w:r>
          </w:p>
        </w:tc>
        <w:tc>
          <w:tcPr>
            <w:tcW w:w="831" w:type="dxa"/>
            <w:shd w:val="clear" w:color="auto" w:fill="FFFFFF" w:themeFill="background1"/>
          </w:tcPr>
          <w:p w:rsidR="00395B97" w:rsidRPr="006819DC" w:rsidRDefault="007F1087" w:rsidP="00E71AEC">
            <w:pPr>
              <w:jc w:val="center"/>
              <w:rPr>
                <w:sz w:val="28"/>
                <w:szCs w:val="28"/>
              </w:rPr>
            </w:pPr>
            <w:r w:rsidRPr="006819DC">
              <w:rPr>
                <w:sz w:val="28"/>
                <w:szCs w:val="28"/>
              </w:rPr>
              <w:t>-</w:t>
            </w:r>
          </w:p>
        </w:tc>
        <w:tc>
          <w:tcPr>
            <w:tcW w:w="832" w:type="dxa"/>
          </w:tcPr>
          <w:p w:rsidR="00395B97" w:rsidRPr="006819DC" w:rsidRDefault="00A02012" w:rsidP="00B92951">
            <w:pPr>
              <w:jc w:val="center"/>
              <w:rPr>
                <w:sz w:val="28"/>
                <w:szCs w:val="28"/>
              </w:rPr>
            </w:pPr>
            <w:r w:rsidRPr="006819DC">
              <w:rPr>
                <w:sz w:val="28"/>
                <w:szCs w:val="28"/>
              </w:rPr>
              <w:t>67</w:t>
            </w:r>
          </w:p>
        </w:tc>
        <w:tc>
          <w:tcPr>
            <w:tcW w:w="696" w:type="dxa"/>
            <w:shd w:val="clear" w:color="auto" w:fill="FFFFFF" w:themeFill="background1"/>
          </w:tcPr>
          <w:p w:rsidR="00395B97" w:rsidRPr="006819DC" w:rsidRDefault="007F1087" w:rsidP="00E71AEC">
            <w:pPr>
              <w:jc w:val="center"/>
              <w:rPr>
                <w:sz w:val="28"/>
                <w:szCs w:val="28"/>
              </w:rPr>
            </w:pPr>
            <w:r w:rsidRPr="006819DC">
              <w:rPr>
                <w:sz w:val="28"/>
                <w:szCs w:val="28"/>
              </w:rPr>
              <w:t>-</w:t>
            </w:r>
          </w:p>
        </w:tc>
        <w:tc>
          <w:tcPr>
            <w:tcW w:w="696" w:type="dxa"/>
          </w:tcPr>
          <w:p w:rsidR="00395B97" w:rsidRPr="006819DC" w:rsidRDefault="00C63C0F" w:rsidP="00B92951">
            <w:pPr>
              <w:jc w:val="center"/>
              <w:rPr>
                <w:sz w:val="28"/>
                <w:szCs w:val="28"/>
              </w:rPr>
            </w:pPr>
            <w:r w:rsidRPr="006819DC">
              <w:rPr>
                <w:sz w:val="28"/>
                <w:szCs w:val="28"/>
              </w:rPr>
              <w:t>85,7</w:t>
            </w:r>
          </w:p>
        </w:tc>
      </w:tr>
      <w:tr w:rsidR="00395B97" w:rsidTr="00FE7544">
        <w:tc>
          <w:tcPr>
            <w:tcW w:w="1532" w:type="dxa"/>
          </w:tcPr>
          <w:p w:rsidR="00395B97" w:rsidRPr="006819DC" w:rsidRDefault="00395B97" w:rsidP="00E71AEC">
            <w:pPr>
              <w:jc w:val="center"/>
              <w:rPr>
                <w:b/>
                <w:i/>
                <w:sz w:val="28"/>
                <w:szCs w:val="28"/>
              </w:rPr>
            </w:pPr>
            <w:r w:rsidRPr="006819DC">
              <w:rPr>
                <w:b/>
                <w:i/>
                <w:sz w:val="28"/>
                <w:szCs w:val="28"/>
              </w:rPr>
              <w:t>Средний по району</w:t>
            </w:r>
          </w:p>
        </w:tc>
        <w:tc>
          <w:tcPr>
            <w:tcW w:w="829" w:type="dxa"/>
            <w:shd w:val="clear" w:color="auto" w:fill="FFFFFF" w:themeFill="background1"/>
          </w:tcPr>
          <w:p w:rsidR="00395B97" w:rsidRPr="006819DC" w:rsidRDefault="00395B97" w:rsidP="00E71AEC">
            <w:pPr>
              <w:jc w:val="center"/>
              <w:rPr>
                <w:b/>
                <w:i/>
                <w:sz w:val="28"/>
                <w:szCs w:val="28"/>
              </w:rPr>
            </w:pPr>
            <w:r w:rsidRPr="006819DC">
              <w:rPr>
                <w:b/>
                <w:i/>
                <w:sz w:val="28"/>
                <w:szCs w:val="28"/>
              </w:rPr>
              <w:t>73,3</w:t>
            </w:r>
          </w:p>
        </w:tc>
        <w:tc>
          <w:tcPr>
            <w:tcW w:w="831" w:type="dxa"/>
          </w:tcPr>
          <w:p w:rsidR="00395B97" w:rsidRPr="006819DC" w:rsidRDefault="00A02012" w:rsidP="00B92951">
            <w:pPr>
              <w:jc w:val="center"/>
              <w:rPr>
                <w:b/>
                <w:i/>
                <w:sz w:val="28"/>
                <w:szCs w:val="28"/>
              </w:rPr>
            </w:pPr>
            <w:r w:rsidRPr="006819DC">
              <w:rPr>
                <w:b/>
                <w:i/>
                <w:sz w:val="28"/>
                <w:szCs w:val="28"/>
              </w:rPr>
              <w:t>67</w:t>
            </w:r>
          </w:p>
        </w:tc>
        <w:tc>
          <w:tcPr>
            <w:tcW w:w="831" w:type="dxa"/>
            <w:shd w:val="clear" w:color="auto" w:fill="FFFFFF" w:themeFill="background1"/>
          </w:tcPr>
          <w:p w:rsidR="00395B97" w:rsidRPr="006819DC" w:rsidRDefault="00395B97" w:rsidP="00E71AEC">
            <w:pPr>
              <w:jc w:val="center"/>
              <w:rPr>
                <w:b/>
                <w:i/>
                <w:sz w:val="28"/>
                <w:szCs w:val="28"/>
              </w:rPr>
            </w:pPr>
            <w:r w:rsidRPr="006819DC">
              <w:rPr>
                <w:b/>
                <w:i/>
                <w:sz w:val="28"/>
                <w:szCs w:val="28"/>
              </w:rPr>
              <w:t>70,8</w:t>
            </w:r>
          </w:p>
        </w:tc>
        <w:tc>
          <w:tcPr>
            <w:tcW w:w="831" w:type="dxa"/>
          </w:tcPr>
          <w:p w:rsidR="00395B97" w:rsidRPr="006819DC" w:rsidRDefault="00A02012" w:rsidP="00B92951">
            <w:pPr>
              <w:jc w:val="center"/>
              <w:rPr>
                <w:b/>
                <w:i/>
                <w:sz w:val="28"/>
                <w:szCs w:val="28"/>
              </w:rPr>
            </w:pPr>
            <w:r w:rsidRPr="006819DC">
              <w:rPr>
                <w:b/>
                <w:i/>
                <w:sz w:val="28"/>
                <w:szCs w:val="28"/>
              </w:rPr>
              <w:t>77</w:t>
            </w:r>
          </w:p>
        </w:tc>
        <w:tc>
          <w:tcPr>
            <w:tcW w:w="831" w:type="dxa"/>
            <w:shd w:val="clear" w:color="auto" w:fill="FFFFFF" w:themeFill="background1"/>
          </w:tcPr>
          <w:p w:rsidR="00395B97" w:rsidRPr="006819DC" w:rsidRDefault="00395B97" w:rsidP="00E71AEC">
            <w:pPr>
              <w:jc w:val="center"/>
              <w:rPr>
                <w:b/>
                <w:i/>
                <w:sz w:val="28"/>
                <w:szCs w:val="28"/>
              </w:rPr>
            </w:pPr>
            <w:r w:rsidRPr="006819DC">
              <w:rPr>
                <w:b/>
                <w:i/>
                <w:sz w:val="28"/>
                <w:szCs w:val="28"/>
              </w:rPr>
              <w:t>85,1</w:t>
            </w:r>
          </w:p>
        </w:tc>
        <w:tc>
          <w:tcPr>
            <w:tcW w:w="831" w:type="dxa"/>
          </w:tcPr>
          <w:p w:rsidR="00395B97" w:rsidRPr="006819DC" w:rsidRDefault="00A02012" w:rsidP="00B92951">
            <w:pPr>
              <w:jc w:val="center"/>
              <w:rPr>
                <w:b/>
                <w:i/>
                <w:sz w:val="28"/>
                <w:szCs w:val="28"/>
              </w:rPr>
            </w:pPr>
            <w:r w:rsidRPr="006819DC">
              <w:rPr>
                <w:b/>
                <w:i/>
                <w:sz w:val="28"/>
                <w:szCs w:val="28"/>
              </w:rPr>
              <w:t>64</w:t>
            </w:r>
          </w:p>
        </w:tc>
        <w:tc>
          <w:tcPr>
            <w:tcW w:w="831" w:type="dxa"/>
            <w:shd w:val="clear" w:color="auto" w:fill="FFFFFF" w:themeFill="background1"/>
          </w:tcPr>
          <w:p w:rsidR="00395B97" w:rsidRPr="006819DC" w:rsidRDefault="00395B97" w:rsidP="00E71AEC">
            <w:pPr>
              <w:jc w:val="center"/>
              <w:rPr>
                <w:b/>
                <w:i/>
                <w:sz w:val="28"/>
                <w:szCs w:val="28"/>
              </w:rPr>
            </w:pPr>
            <w:r w:rsidRPr="006819DC">
              <w:rPr>
                <w:b/>
                <w:i/>
                <w:sz w:val="28"/>
                <w:szCs w:val="28"/>
              </w:rPr>
              <w:t>64,5</w:t>
            </w:r>
          </w:p>
        </w:tc>
        <w:tc>
          <w:tcPr>
            <w:tcW w:w="832" w:type="dxa"/>
          </w:tcPr>
          <w:p w:rsidR="00395B97" w:rsidRPr="006819DC" w:rsidRDefault="00A02012" w:rsidP="00B92951">
            <w:pPr>
              <w:jc w:val="center"/>
              <w:rPr>
                <w:b/>
                <w:i/>
                <w:sz w:val="28"/>
                <w:szCs w:val="28"/>
              </w:rPr>
            </w:pPr>
            <w:r w:rsidRPr="006819DC">
              <w:rPr>
                <w:b/>
                <w:i/>
                <w:sz w:val="28"/>
                <w:szCs w:val="28"/>
              </w:rPr>
              <w:t>43</w:t>
            </w:r>
          </w:p>
        </w:tc>
        <w:tc>
          <w:tcPr>
            <w:tcW w:w="696" w:type="dxa"/>
            <w:shd w:val="clear" w:color="auto" w:fill="FFFFFF" w:themeFill="background1"/>
          </w:tcPr>
          <w:p w:rsidR="00395B97" w:rsidRPr="006819DC" w:rsidRDefault="00395B97" w:rsidP="00E71AEC">
            <w:pPr>
              <w:jc w:val="center"/>
              <w:rPr>
                <w:b/>
                <w:i/>
                <w:sz w:val="28"/>
                <w:szCs w:val="28"/>
              </w:rPr>
            </w:pPr>
            <w:r w:rsidRPr="006819DC">
              <w:rPr>
                <w:b/>
                <w:i/>
                <w:sz w:val="28"/>
                <w:szCs w:val="28"/>
              </w:rPr>
              <w:t>89,8</w:t>
            </w:r>
          </w:p>
        </w:tc>
        <w:tc>
          <w:tcPr>
            <w:tcW w:w="696" w:type="dxa"/>
          </w:tcPr>
          <w:p w:rsidR="00395B97" w:rsidRPr="006819DC" w:rsidRDefault="00C63C0F" w:rsidP="00B92951">
            <w:pPr>
              <w:jc w:val="center"/>
              <w:rPr>
                <w:b/>
                <w:i/>
                <w:sz w:val="28"/>
                <w:szCs w:val="28"/>
              </w:rPr>
            </w:pPr>
            <w:r w:rsidRPr="006819DC">
              <w:rPr>
                <w:b/>
                <w:i/>
                <w:sz w:val="28"/>
                <w:szCs w:val="28"/>
              </w:rPr>
              <w:t>96,3</w:t>
            </w:r>
          </w:p>
        </w:tc>
      </w:tr>
      <w:tr w:rsidR="00395B97" w:rsidTr="00FE7544">
        <w:tc>
          <w:tcPr>
            <w:tcW w:w="1532" w:type="dxa"/>
          </w:tcPr>
          <w:p w:rsidR="00395B97" w:rsidRPr="006819DC" w:rsidRDefault="00395B97" w:rsidP="00E71AEC">
            <w:pPr>
              <w:jc w:val="center"/>
              <w:rPr>
                <w:b/>
                <w:i/>
                <w:sz w:val="28"/>
                <w:szCs w:val="28"/>
              </w:rPr>
            </w:pPr>
            <w:r w:rsidRPr="006819DC">
              <w:rPr>
                <w:b/>
                <w:i/>
                <w:sz w:val="28"/>
                <w:szCs w:val="28"/>
              </w:rPr>
              <w:t>Средний по области</w:t>
            </w:r>
          </w:p>
        </w:tc>
        <w:tc>
          <w:tcPr>
            <w:tcW w:w="829" w:type="dxa"/>
            <w:shd w:val="clear" w:color="auto" w:fill="FFFFFF" w:themeFill="background1"/>
          </w:tcPr>
          <w:p w:rsidR="00395B97" w:rsidRPr="006819DC" w:rsidRDefault="00395B97" w:rsidP="00E71AEC">
            <w:pPr>
              <w:jc w:val="center"/>
              <w:rPr>
                <w:b/>
                <w:i/>
                <w:sz w:val="28"/>
                <w:szCs w:val="28"/>
              </w:rPr>
            </w:pPr>
            <w:r w:rsidRPr="006819DC">
              <w:rPr>
                <w:b/>
                <w:i/>
                <w:sz w:val="28"/>
                <w:szCs w:val="28"/>
              </w:rPr>
              <w:t>87,7</w:t>
            </w:r>
          </w:p>
        </w:tc>
        <w:tc>
          <w:tcPr>
            <w:tcW w:w="831" w:type="dxa"/>
          </w:tcPr>
          <w:p w:rsidR="00395B97" w:rsidRPr="006819DC" w:rsidRDefault="00395B97" w:rsidP="00B92951">
            <w:pPr>
              <w:jc w:val="center"/>
              <w:rPr>
                <w:b/>
                <w:i/>
                <w:sz w:val="28"/>
                <w:szCs w:val="28"/>
              </w:rPr>
            </w:pPr>
          </w:p>
        </w:tc>
        <w:tc>
          <w:tcPr>
            <w:tcW w:w="831" w:type="dxa"/>
            <w:shd w:val="clear" w:color="auto" w:fill="FFFFFF" w:themeFill="background1"/>
          </w:tcPr>
          <w:p w:rsidR="00395B97" w:rsidRPr="006819DC" w:rsidRDefault="00395B97" w:rsidP="00E71AEC">
            <w:pPr>
              <w:jc w:val="center"/>
              <w:rPr>
                <w:b/>
                <w:i/>
                <w:sz w:val="28"/>
                <w:szCs w:val="28"/>
              </w:rPr>
            </w:pPr>
            <w:r w:rsidRPr="006819DC">
              <w:rPr>
                <w:b/>
                <w:i/>
                <w:sz w:val="28"/>
                <w:szCs w:val="28"/>
              </w:rPr>
              <w:t>76,5</w:t>
            </w:r>
          </w:p>
        </w:tc>
        <w:tc>
          <w:tcPr>
            <w:tcW w:w="831" w:type="dxa"/>
          </w:tcPr>
          <w:p w:rsidR="00395B97" w:rsidRPr="006819DC" w:rsidRDefault="00395B97" w:rsidP="00B92951">
            <w:pPr>
              <w:jc w:val="center"/>
              <w:rPr>
                <w:b/>
                <w:i/>
                <w:sz w:val="28"/>
                <w:szCs w:val="28"/>
              </w:rPr>
            </w:pPr>
          </w:p>
        </w:tc>
        <w:tc>
          <w:tcPr>
            <w:tcW w:w="831" w:type="dxa"/>
            <w:shd w:val="clear" w:color="auto" w:fill="FFFFFF" w:themeFill="background1"/>
          </w:tcPr>
          <w:p w:rsidR="00395B97" w:rsidRPr="006819DC" w:rsidRDefault="00395B97" w:rsidP="00E71AEC">
            <w:pPr>
              <w:jc w:val="center"/>
              <w:rPr>
                <w:b/>
                <w:i/>
                <w:sz w:val="28"/>
                <w:szCs w:val="28"/>
              </w:rPr>
            </w:pPr>
            <w:r w:rsidRPr="006819DC">
              <w:rPr>
                <w:b/>
                <w:i/>
                <w:sz w:val="28"/>
                <w:szCs w:val="28"/>
              </w:rPr>
              <w:t>76,1</w:t>
            </w:r>
          </w:p>
        </w:tc>
        <w:tc>
          <w:tcPr>
            <w:tcW w:w="831" w:type="dxa"/>
          </w:tcPr>
          <w:p w:rsidR="00395B97" w:rsidRPr="006819DC" w:rsidRDefault="00395B97" w:rsidP="00B92951">
            <w:pPr>
              <w:jc w:val="center"/>
              <w:rPr>
                <w:b/>
                <w:i/>
                <w:sz w:val="28"/>
                <w:szCs w:val="28"/>
              </w:rPr>
            </w:pPr>
          </w:p>
        </w:tc>
        <w:tc>
          <w:tcPr>
            <w:tcW w:w="831" w:type="dxa"/>
            <w:shd w:val="clear" w:color="auto" w:fill="FFFFFF" w:themeFill="background1"/>
          </w:tcPr>
          <w:p w:rsidR="00395B97" w:rsidRPr="006819DC" w:rsidRDefault="00395B97" w:rsidP="00E71AEC">
            <w:pPr>
              <w:jc w:val="center"/>
              <w:rPr>
                <w:b/>
                <w:i/>
                <w:sz w:val="28"/>
                <w:szCs w:val="28"/>
              </w:rPr>
            </w:pPr>
            <w:r w:rsidRPr="006819DC">
              <w:rPr>
                <w:b/>
                <w:i/>
                <w:sz w:val="28"/>
                <w:szCs w:val="28"/>
              </w:rPr>
              <w:t>59,6</w:t>
            </w:r>
          </w:p>
        </w:tc>
        <w:tc>
          <w:tcPr>
            <w:tcW w:w="832" w:type="dxa"/>
          </w:tcPr>
          <w:p w:rsidR="00395B97" w:rsidRPr="006819DC" w:rsidRDefault="00395B97" w:rsidP="00B92951">
            <w:pPr>
              <w:jc w:val="center"/>
              <w:rPr>
                <w:b/>
                <w:i/>
                <w:sz w:val="28"/>
                <w:szCs w:val="28"/>
              </w:rPr>
            </w:pPr>
          </w:p>
        </w:tc>
        <w:tc>
          <w:tcPr>
            <w:tcW w:w="696" w:type="dxa"/>
            <w:shd w:val="clear" w:color="auto" w:fill="FFFFFF" w:themeFill="background1"/>
          </w:tcPr>
          <w:p w:rsidR="00395B97" w:rsidRPr="006819DC" w:rsidRDefault="00395B97" w:rsidP="00E71AEC">
            <w:pPr>
              <w:jc w:val="center"/>
              <w:rPr>
                <w:b/>
                <w:i/>
                <w:sz w:val="28"/>
                <w:szCs w:val="28"/>
              </w:rPr>
            </w:pPr>
            <w:r w:rsidRPr="006819DC">
              <w:rPr>
                <w:b/>
                <w:i/>
                <w:sz w:val="28"/>
                <w:szCs w:val="28"/>
              </w:rPr>
              <w:t>84,7</w:t>
            </w:r>
          </w:p>
        </w:tc>
        <w:tc>
          <w:tcPr>
            <w:tcW w:w="696" w:type="dxa"/>
          </w:tcPr>
          <w:p w:rsidR="00395B97" w:rsidRPr="006819DC" w:rsidRDefault="00395B97" w:rsidP="00B92951">
            <w:pPr>
              <w:jc w:val="center"/>
              <w:rPr>
                <w:b/>
                <w:i/>
                <w:sz w:val="28"/>
                <w:szCs w:val="28"/>
              </w:rPr>
            </w:pPr>
          </w:p>
        </w:tc>
      </w:tr>
      <w:tr w:rsidR="00395B97" w:rsidTr="00FE7544">
        <w:tc>
          <w:tcPr>
            <w:tcW w:w="1532" w:type="dxa"/>
          </w:tcPr>
          <w:p w:rsidR="00395B97" w:rsidRPr="006819DC" w:rsidRDefault="00395B97" w:rsidP="00E71AEC">
            <w:pPr>
              <w:jc w:val="center"/>
              <w:rPr>
                <w:b/>
                <w:i/>
                <w:sz w:val="28"/>
                <w:szCs w:val="28"/>
              </w:rPr>
            </w:pPr>
            <w:r w:rsidRPr="006819DC">
              <w:rPr>
                <w:b/>
                <w:i/>
                <w:sz w:val="28"/>
                <w:szCs w:val="28"/>
              </w:rPr>
              <w:t>Средний по РФ</w:t>
            </w:r>
          </w:p>
        </w:tc>
        <w:tc>
          <w:tcPr>
            <w:tcW w:w="829" w:type="dxa"/>
            <w:shd w:val="clear" w:color="auto" w:fill="FFFFFF" w:themeFill="background1"/>
          </w:tcPr>
          <w:p w:rsidR="00395B97" w:rsidRPr="006819DC" w:rsidRDefault="00395B97" w:rsidP="00E71AEC">
            <w:pPr>
              <w:jc w:val="center"/>
              <w:rPr>
                <w:b/>
                <w:i/>
                <w:sz w:val="28"/>
                <w:szCs w:val="28"/>
              </w:rPr>
            </w:pPr>
            <w:r w:rsidRPr="006819DC">
              <w:rPr>
                <w:b/>
                <w:i/>
                <w:sz w:val="28"/>
                <w:szCs w:val="28"/>
              </w:rPr>
              <w:t>83,2</w:t>
            </w:r>
          </w:p>
        </w:tc>
        <w:tc>
          <w:tcPr>
            <w:tcW w:w="831" w:type="dxa"/>
          </w:tcPr>
          <w:p w:rsidR="00395B97" w:rsidRPr="006819DC" w:rsidRDefault="00395B97" w:rsidP="00B92951">
            <w:pPr>
              <w:jc w:val="center"/>
              <w:rPr>
                <w:b/>
                <w:i/>
                <w:sz w:val="28"/>
                <w:szCs w:val="28"/>
              </w:rPr>
            </w:pPr>
          </w:p>
        </w:tc>
        <w:tc>
          <w:tcPr>
            <w:tcW w:w="831" w:type="dxa"/>
            <w:shd w:val="clear" w:color="auto" w:fill="FFFFFF" w:themeFill="background1"/>
          </w:tcPr>
          <w:p w:rsidR="00395B97" w:rsidRPr="006819DC" w:rsidRDefault="00395B97" w:rsidP="00E71AEC">
            <w:pPr>
              <w:jc w:val="center"/>
              <w:rPr>
                <w:b/>
                <w:i/>
                <w:sz w:val="28"/>
                <w:szCs w:val="28"/>
              </w:rPr>
            </w:pPr>
            <w:r w:rsidRPr="006819DC">
              <w:rPr>
                <w:b/>
                <w:i/>
                <w:sz w:val="28"/>
                <w:szCs w:val="28"/>
              </w:rPr>
              <w:t>74,7</w:t>
            </w:r>
          </w:p>
        </w:tc>
        <w:tc>
          <w:tcPr>
            <w:tcW w:w="831" w:type="dxa"/>
          </w:tcPr>
          <w:p w:rsidR="00395B97" w:rsidRPr="006819DC" w:rsidRDefault="00395B97" w:rsidP="00B92951">
            <w:pPr>
              <w:jc w:val="center"/>
              <w:rPr>
                <w:b/>
                <w:i/>
                <w:sz w:val="28"/>
                <w:szCs w:val="28"/>
              </w:rPr>
            </w:pPr>
          </w:p>
        </w:tc>
        <w:tc>
          <w:tcPr>
            <w:tcW w:w="831" w:type="dxa"/>
            <w:shd w:val="clear" w:color="auto" w:fill="FFFFFF" w:themeFill="background1"/>
          </w:tcPr>
          <w:p w:rsidR="00395B97" w:rsidRPr="006819DC" w:rsidRDefault="00395B97" w:rsidP="00E71AEC">
            <w:pPr>
              <w:jc w:val="center"/>
              <w:rPr>
                <w:b/>
                <w:i/>
                <w:sz w:val="28"/>
                <w:szCs w:val="28"/>
              </w:rPr>
            </w:pPr>
            <w:r w:rsidRPr="006819DC">
              <w:rPr>
                <w:b/>
                <w:i/>
                <w:sz w:val="28"/>
                <w:szCs w:val="28"/>
              </w:rPr>
              <w:t>75,7</w:t>
            </w:r>
          </w:p>
        </w:tc>
        <w:tc>
          <w:tcPr>
            <w:tcW w:w="831" w:type="dxa"/>
          </w:tcPr>
          <w:p w:rsidR="00395B97" w:rsidRPr="006819DC" w:rsidRDefault="00395B97" w:rsidP="00B92951">
            <w:pPr>
              <w:jc w:val="center"/>
              <w:rPr>
                <w:b/>
                <w:i/>
                <w:sz w:val="28"/>
                <w:szCs w:val="28"/>
              </w:rPr>
            </w:pPr>
          </w:p>
        </w:tc>
        <w:tc>
          <w:tcPr>
            <w:tcW w:w="831" w:type="dxa"/>
            <w:shd w:val="clear" w:color="auto" w:fill="FFFFFF" w:themeFill="background1"/>
          </w:tcPr>
          <w:p w:rsidR="00395B97" w:rsidRPr="006819DC" w:rsidRDefault="00395B97" w:rsidP="00E71AEC">
            <w:pPr>
              <w:jc w:val="center"/>
              <w:rPr>
                <w:b/>
                <w:i/>
                <w:sz w:val="28"/>
                <w:szCs w:val="28"/>
              </w:rPr>
            </w:pPr>
            <w:r w:rsidRPr="006819DC">
              <w:rPr>
                <w:b/>
                <w:i/>
                <w:sz w:val="28"/>
                <w:szCs w:val="28"/>
              </w:rPr>
              <w:t>59</w:t>
            </w:r>
          </w:p>
        </w:tc>
        <w:tc>
          <w:tcPr>
            <w:tcW w:w="832" w:type="dxa"/>
          </w:tcPr>
          <w:p w:rsidR="00395B97" w:rsidRPr="006819DC" w:rsidRDefault="00395B97" w:rsidP="00B92951">
            <w:pPr>
              <w:jc w:val="center"/>
              <w:rPr>
                <w:b/>
                <w:i/>
                <w:sz w:val="28"/>
                <w:szCs w:val="28"/>
              </w:rPr>
            </w:pPr>
          </w:p>
        </w:tc>
        <w:tc>
          <w:tcPr>
            <w:tcW w:w="696" w:type="dxa"/>
            <w:shd w:val="clear" w:color="auto" w:fill="FFFFFF" w:themeFill="background1"/>
          </w:tcPr>
          <w:p w:rsidR="00395B97" w:rsidRPr="006819DC" w:rsidRDefault="00395B97" w:rsidP="00E71AEC">
            <w:pPr>
              <w:jc w:val="center"/>
              <w:rPr>
                <w:b/>
                <w:i/>
                <w:sz w:val="28"/>
                <w:szCs w:val="28"/>
              </w:rPr>
            </w:pPr>
            <w:r w:rsidRPr="006819DC">
              <w:rPr>
                <w:b/>
                <w:i/>
                <w:sz w:val="28"/>
                <w:szCs w:val="28"/>
              </w:rPr>
              <w:t>81,8</w:t>
            </w:r>
          </w:p>
        </w:tc>
        <w:tc>
          <w:tcPr>
            <w:tcW w:w="696" w:type="dxa"/>
          </w:tcPr>
          <w:p w:rsidR="00395B97" w:rsidRPr="006819DC" w:rsidRDefault="00395B97" w:rsidP="00B92951">
            <w:pPr>
              <w:jc w:val="center"/>
              <w:rPr>
                <w:b/>
                <w:i/>
                <w:sz w:val="28"/>
                <w:szCs w:val="28"/>
              </w:rPr>
            </w:pPr>
          </w:p>
        </w:tc>
      </w:tr>
    </w:tbl>
    <w:p w:rsidR="001B66D9" w:rsidRDefault="001B66D9" w:rsidP="00B92951">
      <w:pPr>
        <w:jc w:val="center"/>
        <w:rPr>
          <w:b/>
          <w:i/>
          <w:sz w:val="24"/>
          <w:szCs w:val="24"/>
        </w:rPr>
      </w:pPr>
    </w:p>
    <w:p w:rsidR="007F1087" w:rsidRDefault="00931955" w:rsidP="00931955">
      <w:pPr>
        <w:jc w:val="both"/>
      </w:pPr>
      <w:r w:rsidRPr="00931955">
        <w:t xml:space="preserve">*серым цветом обозначены результаты ниже прошлогодних, розовым цветом </w:t>
      </w:r>
      <w:r>
        <w:t>–</w:t>
      </w:r>
      <w:r w:rsidRPr="00931955">
        <w:t>выше</w:t>
      </w:r>
    </w:p>
    <w:p w:rsidR="00931955" w:rsidRPr="00931955" w:rsidRDefault="00931955" w:rsidP="00931955">
      <w:pPr>
        <w:jc w:val="both"/>
      </w:pPr>
    </w:p>
    <w:p w:rsidR="007F1087" w:rsidRPr="004660A3" w:rsidRDefault="000C3A32" w:rsidP="002840FF">
      <w:pPr>
        <w:ind w:firstLine="709"/>
        <w:jc w:val="both"/>
        <w:rPr>
          <w:sz w:val="28"/>
          <w:szCs w:val="28"/>
        </w:rPr>
      </w:pPr>
      <w:r w:rsidRPr="004660A3">
        <w:rPr>
          <w:sz w:val="28"/>
          <w:szCs w:val="28"/>
        </w:rPr>
        <w:t xml:space="preserve">     Районный показатель доли учащихся 11 классов, участников ВПР, получив</w:t>
      </w:r>
      <w:r w:rsidR="006819DC">
        <w:rPr>
          <w:sz w:val="28"/>
          <w:szCs w:val="28"/>
        </w:rPr>
        <w:t xml:space="preserve">ших за работу оценки «4» и «5» </w:t>
      </w:r>
      <w:r w:rsidRPr="004660A3">
        <w:rPr>
          <w:sz w:val="28"/>
          <w:szCs w:val="28"/>
        </w:rPr>
        <w:t>по истории, географии, физике превышает областной и российский показатели, в то время как данный показатель по химии, биологии и иностранному языку</w:t>
      </w:r>
      <w:r w:rsidR="00931955" w:rsidRPr="004660A3">
        <w:rPr>
          <w:sz w:val="28"/>
          <w:szCs w:val="28"/>
        </w:rPr>
        <w:t xml:space="preserve"> </w:t>
      </w:r>
      <w:r w:rsidRPr="004660A3">
        <w:rPr>
          <w:sz w:val="28"/>
          <w:szCs w:val="28"/>
        </w:rPr>
        <w:t>- ниже областного и российского.</w:t>
      </w:r>
    </w:p>
    <w:p w:rsidR="000C3A32" w:rsidRPr="004660A3" w:rsidRDefault="00363565" w:rsidP="002840FF">
      <w:pPr>
        <w:ind w:firstLine="709"/>
        <w:jc w:val="both"/>
        <w:rPr>
          <w:sz w:val="28"/>
          <w:szCs w:val="28"/>
        </w:rPr>
      </w:pPr>
      <w:r w:rsidRPr="004660A3">
        <w:rPr>
          <w:sz w:val="28"/>
          <w:szCs w:val="28"/>
        </w:rPr>
        <w:t xml:space="preserve">      </w:t>
      </w:r>
      <w:r w:rsidR="000C3A32" w:rsidRPr="004660A3">
        <w:rPr>
          <w:sz w:val="28"/>
          <w:szCs w:val="28"/>
        </w:rPr>
        <w:t>В сравнении с предыдущим годом снизился показатель качества знаний в СОШ №1 по химии и географии, в СОШ №3 по биологии</w:t>
      </w:r>
      <w:r w:rsidRPr="004660A3">
        <w:rPr>
          <w:sz w:val="28"/>
          <w:szCs w:val="28"/>
        </w:rPr>
        <w:t>,</w:t>
      </w:r>
      <w:r w:rsidR="000C3A32" w:rsidRPr="004660A3">
        <w:rPr>
          <w:sz w:val="28"/>
          <w:szCs w:val="28"/>
        </w:rPr>
        <w:t xml:space="preserve"> физике</w:t>
      </w:r>
      <w:r w:rsidRPr="004660A3">
        <w:rPr>
          <w:sz w:val="28"/>
          <w:szCs w:val="28"/>
        </w:rPr>
        <w:t xml:space="preserve"> и истории</w:t>
      </w:r>
      <w:r w:rsidR="000C3A32" w:rsidRPr="004660A3">
        <w:rPr>
          <w:sz w:val="28"/>
          <w:szCs w:val="28"/>
        </w:rPr>
        <w:t xml:space="preserve">, в Симской СОШ по </w:t>
      </w:r>
      <w:r w:rsidRPr="004660A3">
        <w:rPr>
          <w:sz w:val="28"/>
          <w:szCs w:val="28"/>
        </w:rPr>
        <w:t>истории. Показатель качества повысился в СОШ №1 по биологии и физике, в СОШ №3 по химии и географии, в Симской СОШ по химии, биологии, географии, физике.</w:t>
      </w:r>
    </w:p>
    <w:p w:rsidR="00363565" w:rsidRPr="004660A3" w:rsidRDefault="00363565" w:rsidP="002840FF">
      <w:pPr>
        <w:ind w:firstLine="709"/>
        <w:jc w:val="both"/>
        <w:rPr>
          <w:sz w:val="28"/>
          <w:szCs w:val="28"/>
        </w:rPr>
      </w:pPr>
      <w:r w:rsidRPr="004660A3">
        <w:rPr>
          <w:sz w:val="28"/>
          <w:szCs w:val="28"/>
        </w:rPr>
        <w:t xml:space="preserve">    В 2018 году отсутствуют учащиеся, не справившиеся с ВПР, за исключением  физики в СОШ №3. </w:t>
      </w:r>
      <w:r w:rsidR="00931955" w:rsidRPr="004660A3">
        <w:rPr>
          <w:sz w:val="28"/>
          <w:szCs w:val="28"/>
        </w:rPr>
        <w:t xml:space="preserve">Доля получивших неудовлетворительную оценку – 4,8%. </w:t>
      </w:r>
    </w:p>
    <w:p w:rsidR="00931955" w:rsidRPr="004660A3" w:rsidRDefault="00931955" w:rsidP="002840FF">
      <w:pPr>
        <w:ind w:firstLine="709"/>
        <w:jc w:val="both"/>
        <w:rPr>
          <w:sz w:val="28"/>
          <w:szCs w:val="28"/>
        </w:rPr>
      </w:pPr>
      <w:r w:rsidRPr="004660A3">
        <w:rPr>
          <w:sz w:val="28"/>
          <w:szCs w:val="28"/>
        </w:rPr>
        <w:t xml:space="preserve">    Качество знаний ниже 50% показали учащиеся СОШ №1 по химии и иностранному языку, в СОШ №3 по физике.</w:t>
      </w:r>
    </w:p>
    <w:p w:rsidR="00511C80" w:rsidRDefault="00C05012" w:rsidP="002840FF">
      <w:pPr>
        <w:ind w:firstLine="709"/>
        <w:jc w:val="both"/>
        <w:rPr>
          <w:sz w:val="28"/>
          <w:szCs w:val="28"/>
        </w:rPr>
      </w:pPr>
      <w:r>
        <w:rPr>
          <w:sz w:val="28"/>
          <w:szCs w:val="28"/>
        </w:rPr>
        <w:t xml:space="preserve"> </w:t>
      </w:r>
    </w:p>
    <w:p w:rsidR="0059279B" w:rsidRDefault="00466F02" w:rsidP="00931955">
      <w:pPr>
        <w:jc w:val="both"/>
        <w:rPr>
          <w:sz w:val="28"/>
          <w:szCs w:val="28"/>
        </w:rPr>
      </w:pPr>
      <w:r>
        <w:rPr>
          <w:noProof/>
          <w:sz w:val="28"/>
          <w:szCs w:val="28"/>
          <w:lang w:eastAsia="ru-RU"/>
        </w:rPr>
        <w:drawing>
          <wp:inline distT="0" distB="0" distL="0" distR="0" wp14:anchorId="018C789C" wp14:editId="04FB9F6A">
            <wp:extent cx="5486400" cy="32004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819DC" w:rsidRDefault="006819DC" w:rsidP="00931955">
      <w:pPr>
        <w:jc w:val="both"/>
        <w:rPr>
          <w:sz w:val="24"/>
          <w:szCs w:val="24"/>
        </w:rPr>
      </w:pPr>
    </w:p>
    <w:p w:rsidR="00511C80" w:rsidRPr="0059279B" w:rsidRDefault="0062212F" w:rsidP="00511C80">
      <w:pPr>
        <w:jc w:val="center"/>
        <w:rPr>
          <w:b/>
          <w:i/>
          <w:sz w:val="28"/>
          <w:szCs w:val="28"/>
        </w:rPr>
      </w:pPr>
      <w:r w:rsidRPr="0059279B">
        <w:rPr>
          <w:b/>
          <w:i/>
          <w:sz w:val="28"/>
          <w:szCs w:val="28"/>
        </w:rPr>
        <w:lastRenderedPageBreak/>
        <w:t xml:space="preserve">Низкие результаты </w:t>
      </w:r>
      <w:r w:rsidR="00511C80" w:rsidRPr="0059279B">
        <w:rPr>
          <w:b/>
          <w:i/>
          <w:sz w:val="28"/>
          <w:szCs w:val="28"/>
        </w:rPr>
        <w:t xml:space="preserve"> как риски</w:t>
      </w:r>
      <w:r w:rsidRPr="0059279B">
        <w:rPr>
          <w:b/>
          <w:i/>
          <w:sz w:val="28"/>
          <w:szCs w:val="28"/>
        </w:rPr>
        <w:t xml:space="preserve"> в 2018 году</w:t>
      </w:r>
    </w:p>
    <w:tbl>
      <w:tblPr>
        <w:tblStyle w:val="a8"/>
        <w:tblW w:w="0" w:type="auto"/>
        <w:tblLook w:val="04A0" w:firstRow="1" w:lastRow="0" w:firstColumn="1" w:lastColumn="0" w:noHBand="0" w:noVBand="1"/>
      </w:tblPr>
      <w:tblGrid>
        <w:gridCol w:w="3085"/>
        <w:gridCol w:w="2268"/>
        <w:gridCol w:w="2303"/>
        <w:gridCol w:w="2236"/>
      </w:tblGrid>
      <w:tr w:rsidR="00511C80" w:rsidRPr="0059279B" w:rsidTr="00511C80">
        <w:tc>
          <w:tcPr>
            <w:tcW w:w="3085" w:type="dxa"/>
          </w:tcPr>
          <w:p w:rsidR="00511C80" w:rsidRPr="0059279B" w:rsidRDefault="00511C80" w:rsidP="00511C80">
            <w:pPr>
              <w:jc w:val="center"/>
              <w:rPr>
                <w:sz w:val="28"/>
                <w:szCs w:val="28"/>
              </w:rPr>
            </w:pPr>
            <w:r w:rsidRPr="0059279B">
              <w:rPr>
                <w:sz w:val="28"/>
                <w:szCs w:val="28"/>
              </w:rPr>
              <w:t>Школа</w:t>
            </w:r>
          </w:p>
        </w:tc>
        <w:tc>
          <w:tcPr>
            <w:tcW w:w="2268" w:type="dxa"/>
          </w:tcPr>
          <w:p w:rsidR="00511C80" w:rsidRPr="0059279B" w:rsidRDefault="00511C80" w:rsidP="00BE6F0A">
            <w:pPr>
              <w:jc w:val="center"/>
              <w:rPr>
                <w:sz w:val="28"/>
                <w:szCs w:val="28"/>
              </w:rPr>
            </w:pPr>
            <w:r w:rsidRPr="0059279B">
              <w:rPr>
                <w:sz w:val="28"/>
                <w:szCs w:val="28"/>
              </w:rPr>
              <w:t>4 класс</w:t>
            </w:r>
          </w:p>
        </w:tc>
        <w:tc>
          <w:tcPr>
            <w:tcW w:w="2303" w:type="dxa"/>
          </w:tcPr>
          <w:p w:rsidR="00511C80" w:rsidRPr="0059279B" w:rsidRDefault="00511C80" w:rsidP="00BE6F0A">
            <w:pPr>
              <w:jc w:val="center"/>
              <w:rPr>
                <w:sz w:val="28"/>
                <w:szCs w:val="28"/>
              </w:rPr>
            </w:pPr>
            <w:r w:rsidRPr="0059279B">
              <w:rPr>
                <w:sz w:val="28"/>
                <w:szCs w:val="28"/>
              </w:rPr>
              <w:t>5 класс</w:t>
            </w:r>
          </w:p>
        </w:tc>
        <w:tc>
          <w:tcPr>
            <w:tcW w:w="1915" w:type="dxa"/>
          </w:tcPr>
          <w:p w:rsidR="00511C80" w:rsidRPr="0059279B" w:rsidRDefault="00511C80" w:rsidP="00BE6F0A">
            <w:pPr>
              <w:jc w:val="center"/>
              <w:rPr>
                <w:sz w:val="28"/>
                <w:szCs w:val="28"/>
              </w:rPr>
            </w:pPr>
            <w:r w:rsidRPr="0059279B">
              <w:rPr>
                <w:sz w:val="28"/>
                <w:szCs w:val="28"/>
              </w:rPr>
              <w:t>6 класс</w:t>
            </w:r>
          </w:p>
        </w:tc>
      </w:tr>
      <w:tr w:rsidR="00511C80" w:rsidRPr="0059279B" w:rsidTr="00511C80">
        <w:tc>
          <w:tcPr>
            <w:tcW w:w="3085" w:type="dxa"/>
          </w:tcPr>
          <w:p w:rsidR="00511C80" w:rsidRPr="0059279B" w:rsidRDefault="00511C80" w:rsidP="00BE6F0A">
            <w:pPr>
              <w:jc w:val="center"/>
              <w:rPr>
                <w:sz w:val="28"/>
                <w:szCs w:val="28"/>
              </w:rPr>
            </w:pPr>
            <w:r w:rsidRPr="0059279B">
              <w:rPr>
                <w:sz w:val="28"/>
                <w:szCs w:val="28"/>
              </w:rPr>
              <w:t>СОШ №1</w:t>
            </w:r>
          </w:p>
        </w:tc>
        <w:tc>
          <w:tcPr>
            <w:tcW w:w="2268" w:type="dxa"/>
          </w:tcPr>
          <w:p w:rsidR="00511C80" w:rsidRPr="0059279B" w:rsidRDefault="00511C80" w:rsidP="00511C80">
            <w:pPr>
              <w:jc w:val="center"/>
              <w:rPr>
                <w:sz w:val="28"/>
                <w:szCs w:val="28"/>
              </w:rPr>
            </w:pPr>
          </w:p>
        </w:tc>
        <w:tc>
          <w:tcPr>
            <w:tcW w:w="2303" w:type="dxa"/>
          </w:tcPr>
          <w:p w:rsidR="00511C80" w:rsidRPr="0059279B" w:rsidRDefault="00E57E4A" w:rsidP="00511C80">
            <w:pPr>
              <w:jc w:val="center"/>
              <w:rPr>
                <w:sz w:val="28"/>
                <w:szCs w:val="28"/>
              </w:rPr>
            </w:pPr>
            <w:r w:rsidRPr="0059279B">
              <w:rPr>
                <w:sz w:val="28"/>
                <w:szCs w:val="28"/>
              </w:rPr>
              <w:t>биология</w:t>
            </w:r>
          </w:p>
        </w:tc>
        <w:tc>
          <w:tcPr>
            <w:tcW w:w="1915" w:type="dxa"/>
          </w:tcPr>
          <w:p w:rsidR="00511C80" w:rsidRPr="0059279B" w:rsidRDefault="0070485E" w:rsidP="00511C80">
            <w:pPr>
              <w:jc w:val="center"/>
              <w:rPr>
                <w:sz w:val="28"/>
                <w:szCs w:val="28"/>
              </w:rPr>
            </w:pPr>
            <w:r w:rsidRPr="0059279B">
              <w:rPr>
                <w:sz w:val="28"/>
                <w:szCs w:val="28"/>
              </w:rPr>
              <w:t>о</w:t>
            </w:r>
            <w:r w:rsidR="00511C80" w:rsidRPr="0059279B">
              <w:rPr>
                <w:sz w:val="28"/>
                <w:szCs w:val="28"/>
              </w:rPr>
              <w:t>бществознание, математика, русский язык</w:t>
            </w:r>
          </w:p>
        </w:tc>
      </w:tr>
      <w:tr w:rsidR="00511C80" w:rsidRPr="0059279B" w:rsidTr="00511C80">
        <w:tc>
          <w:tcPr>
            <w:tcW w:w="3085" w:type="dxa"/>
          </w:tcPr>
          <w:p w:rsidR="00511C80" w:rsidRPr="0059279B" w:rsidRDefault="00511C80" w:rsidP="00BE6F0A">
            <w:pPr>
              <w:jc w:val="center"/>
              <w:rPr>
                <w:sz w:val="28"/>
                <w:szCs w:val="28"/>
              </w:rPr>
            </w:pPr>
            <w:r w:rsidRPr="0059279B">
              <w:rPr>
                <w:sz w:val="28"/>
                <w:szCs w:val="28"/>
              </w:rPr>
              <w:t>СОШ №3</w:t>
            </w:r>
          </w:p>
        </w:tc>
        <w:tc>
          <w:tcPr>
            <w:tcW w:w="2268" w:type="dxa"/>
          </w:tcPr>
          <w:p w:rsidR="00511C80" w:rsidRPr="0059279B" w:rsidRDefault="00511C80" w:rsidP="00511C80">
            <w:pPr>
              <w:jc w:val="center"/>
              <w:rPr>
                <w:sz w:val="28"/>
                <w:szCs w:val="28"/>
              </w:rPr>
            </w:pPr>
          </w:p>
        </w:tc>
        <w:tc>
          <w:tcPr>
            <w:tcW w:w="2303" w:type="dxa"/>
          </w:tcPr>
          <w:p w:rsidR="00E57E4A" w:rsidRPr="0059279B" w:rsidRDefault="00E57E4A" w:rsidP="00E57E4A">
            <w:pPr>
              <w:jc w:val="center"/>
              <w:rPr>
                <w:sz w:val="28"/>
                <w:szCs w:val="28"/>
              </w:rPr>
            </w:pPr>
            <w:r w:rsidRPr="0059279B">
              <w:rPr>
                <w:sz w:val="28"/>
                <w:szCs w:val="28"/>
              </w:rPr>
              <w:t>история</w:t>
            </w:r>
          </w:p>
          <w:p w:rsidR="00511C80" w:rsidRPr="0059279B" w:rsidRDefault="00511C80" w:rsidP="00511C80">
            <w:pPr>
              <w:jc w:val="center"/>
              <w:rPr>
                <w:sz w:val="28"/>
                <w:szCs w:val="28"/>
              </w:rPr>
            </w:pPr>
          </w:p>
        </w:tc>
        <w:tc>
          <w:tcPr>
            <w:tcW w:w="1915" w:type="dxa"/>
          </w:tcPr>
          <w:p w:rsidR="00511C80" w:rsidRPr="0059279B" w:rsidRDefault="00E57E4A" w:rsidP="00511C80">
            <w:pPr>
              <w:jc w:val="center"/>
              <w:rPr>
                <w:sz w:val="28"/>
                <w:szCs w:val="28"/>
              </w:rPr>
            </w:pPr>
            <w:r w:rsidRPr="0059279B">
              <w:rPr>
                <w:sz w:val="28"/>
                <w:szCs w:val="28"/>
              </w:rPr>
              <w:t>и</w:t>
            </w:r>
            <w:r w:rsidR="00511C80" w:rsidRPr="0059279B">
              <w:rPr>
                <w:sz w:val="28"/>
                <w:szCs w:val="28"/>
              </w:rPr>
              <w:t>стория</w:t>
            </w:r>
          </w:p>
          <w:p w:rsidR="00511C80" w:rsidRPr="0059279B" w:rsidRDefault="00511C80" w:rsidP="00511C80">
            <w:pPr>
              <w:jc w:val="center"/>
              <w:rPr>
                <w:sz w:val="28"/>
                <w:szCs w:val="28"/>
              </w:rPr>
            </w:pPr>
            <w:r w:rsidRPr="0059279B">
              <w:rPr>
                <w:sz w:val="28"/>
                <w:szCs w:val="28"/>
              </w:rPr>
              <w:t>биология</w:t>
            </w:r>
          </w:p>
        </w:tc>
      </w:tr>
      <w:tr w:rsidR="00511C80" w:rsidRPr="0059279B" w:rsidTr="00511C80">
        <w:tc>
          <w:tcPr>
            <w:tcW w:w="3085" w:type="dxa"/>
          </w:tcPr>
          <w:p w:rsidR="00511C80" w:rsidRPr="0059279B" w:rsidRDefault="00511C80" w:rsidP="00BE6F0A">
            <w:pPr>
              <w:jc w:val="center"/>
              <w:rPr>
                <w:sz w:val="28"/>
                <w:szCs w:val="28"/>
              </w:rPr>
            </w:pPr>
            <w:r w:rsidRPr="0059279B">
              <w:rPr>
                <w:sz w:val="28"/>
                <w:szCs w:val="28"/>
              </w:rPr>
              <w:t>ООШ №2</w:t>
            </w:r>
          </w:p>
        </w:tc>
        <w:tc>
          <w:tcPr>
            <w:tcW w:w="2268" w:type="dxa"/>
          </w:tcPr>
          <w:p w:rsidR="00E57E4A" w:rsidRPr="0059279B" w:rsidRDefault="00E57E4A" w:rsidP="00E57E4A">
            <w:pPr>
              <w:jc w:val="center"/>
              <w:rPr>
                <w:sz w:val="28"/>
                <w:szCs w:val="28"/>
              </w:rPr>
            </w:pPr>
            <w:r w:rsidRPr="0059279B">
              <w:rPr>
                <w:sz w:val="28"/>
                <w:szCs w:val="28"/>
              </w:rPr>
              <w:t>Окружающий мир русский язык</w:t>
            </w:r>
          </w:p>
          <w:p w:rsidR="00511C80" w:rsidRPr="0059279B" w:rsidRDefault="00E57E4A" w:rsidP="00511C80">
            <w:pPr>
              <w:jc w:val="center"/>
              <w:rPr>
                <w:sz w:val="28"/>
                <w:szCs w:val="28"/>
              </w:rPr>
            </w:pPr>
            <w:r w:rsidRPr="0059279B">
              <w:rPr>
                <w:sz w:val="28"/>
                <w:szCs w:val="28"/>
              </w:rPr>
              <w:t>математика</w:t>
            </w:r>
          </w:p>
        </w:tc>
        <w:tc>
          <w:tcPr>
            <w:tcW w:w="2303" w:type="dxa"/>
          </w:tcPr>
          <w:p w:rsidR="00E57E4A" w:rsidRPr="0059279B" w:rsidRDefault="00E57E4A" w:rsidP="00E57E4A">
            <w:pPr>
              <w:jc w:val="center"/>
              <w:rPr>
                <w:sz w:val="28"/>
                <w:szCs w:val="28"/>
              </w:rPr>
            </w:pPr>
            <w:r w:rsidRPr="0059279B">
              <w:rPr>
                <w:sz w:val="28"/>
                <w:szCs w:val="28"/>
              </w:rPr>
              <w:t xml:space="preserve">русский язык история </w:t>
            </w:r>
          </w:p>
          <w:p w:rsidR="00E57E4A" w:rsidRPr="0059279B" w:rsidRDefault="00E57E4A" w:rsidP="00E57E4A">
            <w:pPr>
              <w:jc w:val="center"/>
              <w:rPr>
                <w:sz w:val="28"/>
                <w:szCs w:val="28"/>
              </w:rPr>
            </w:pPr>
            <w:r w:rsidRPr="0059279B">
              <w:rPr>
                <w:sz w:val="28"/>
                <w:szCs w:val="28"/>
              </w:rPr>
              <w:t>биология</w:t>
            </w:r>
          </w:p>
          <w:p w:rsidR="00511C80" w:rsidRPr="0059279B" w:rsidRDefault="00E57E4A" w:rsidP="00511C80">
            <w:pPr>
              <w:jc w:val="center"/>
              <w:rPr>
                <w:sz w:val="28"/>
                <w:szCs w:val="28"/>
              </w:rPr>
            </w:pPr>
            <w:r w:rsidRPr="0059279B">
              <w:rPr>
                <w:sz w:val="28"/>
                <w:szCs w:val="28"/>
              </w:rPr>
              <w:t>математика</w:t>
            </w:r>
          </w:p>
        </w:tc>
        <w:tc>
          <w:tcPr>
            <w:tcW w:w="1915" w:type="dxa"/>
          </w:tcPr>
          <w:p w:rsidR="00511C80" w:rsidRPr="0059279B" w:rsidRDefault="00511C80" w:rsidP="00511C80">
            <w:pPr>
              <w:jc w:val="center"/>
              <w:rPr>
                <w:sz w:val="28"/>
                <w:szCs w:val="28"/>
              </w:rPr>
            </w:pPr>
            <w:r w:rsidRPr="0059279B">
              <w:rPr>
                <w:sz w:val="28"/>
                <w:szCs w:val="28"/>
              </w:rPr>
              <w:t>русский язык</w:t>
            </w:r>
          </w:p>
          <w:p w:rsidR="00E57E4A" w:rsidRPr="0059279B" w:rsidRDefault="00E57E4A" w:rsidP="00511C80">
            <w:pPr>
              <w:jc w:val="center"/>
              <w:rPr>
                <w:sz w:val="28"/>
                <w:szCs w:val="28"/>
              </w:rPr>
            </w:pPr>
            <w:r w:rsidRPr="0059279B">
              <w:rPr>
                <w:sz w:val="28"/>
                <w:szCs w:val="28"/>
              </w:rPr>
              <w:t>география</w:t>
            </w:r>
          </w:p>
        </w:tc>
      </w:tr>
      <w:tr w:rsidR="00511C80" w:rsidRPr="0059279B" w:rsidTr="00511C80">
        <w:tc>
          <w:tcPr>
            <w:tcW w:w="3085" w:type="dxa"/>
          </w:tcPr>
          <w:p w:rsidR="00511C80" w:rsidRPr="0059279B" w:rsidRDefault="00511C80" w:rsidP="00BE6F0A">
            <w:pPr>
              <w:jc w:val="center"/>
              <w:rPr>
                <w:sz w:val="28"/>
                <w:szCs w:val="28"/>
              </w:rPr>
            </w:pPr>
            <w:r w:rsidRPr="0059279B">
              <w:rPr>
                <w:sz w:val="28"/>
                <w:szCs w:val="28"/>
              </w:rPr>
              <w:t>Небыловская СОШ</w:t>
            </w:r>
          </w:p>
        </w:tc>
        <w:tc>
          <w:tcPr>
            <w:tcW w:w="2268" w:type="dxa"/>
          </w:tcPr>
          <w:p w:rsidR="00511C80" w:rsidRPr="0059279B" w:rsidRDefault="00E57E4A" w:rsidP="00511C80">
            <w:pPr>
              <w:jc w:val="center"/>
              <w:rPr>
                <w:sz w:val="28"/>
                <w:szCs w:val="28"/>
              </w:rPr>
            </w:pPr>
            <w:r w:rsidRPr="0059279B">
              <w:rPr>
                <w:sz w:val="28"/>
                <w:szCs w:val="28"/>
              </w:rPr>
              <w:t>математика</w:t>
            </w:r>
          </w:p>
        </w:tc>
        <w:tc>
          <w:tcPr>
            <w:tcW w:w="2303" w:type="dxa"/>
          </w:tcPr>
          <w:p w:rsidR="00511C80" w:rsidRPr="0059279B" w:rsidRDefault="00E57E4A" w:rsidP="00511C80">
            <w:pPr>
              <w:jc w:val="center"/>
              <w:rPr>
                <w:sz w:val="28"/>
                <w:szCs w:val="28"/>
              </w:rPr>
            </w:pPr>
            <w:r w:rsidRPr="0059279B">
              <w:rPr>
                <w:sz w:val="28"/>
                <w:szCs w:val="28"/>
              </w:rPr>
              <w:t>биология</w:t>
            </w:r>
          </w:p>
        </w:tc>
        <w:tc>
          <w:tcPr>
            <w:tcW w:w="1915" w:type="dxa"/>
          </w:tcPr>
          <w:p w:rsidR="00511C80" w:rsidRPr="0059279B" w:rsidRDefault="00511C80" w:rsidP="00511C80">
            <w:pPr>
              <w:jc w:val="center"/>
              <w:rPr>
                <w:sz w:val="28"/>
                <w:szCs w:val="28"/>
              </w:rPr>
            </w:pPr>
          </w:p>
        </w:tc>
      </w:tr>
      <w:tr w:rsidR="00511C80" w:rsidRPr="0059279B" w:rsidTr="00511C80">
        <w:tc>
          <w:tcPr>
            <w:tcW w:w="3085" w:type="dxa"/>
          </w:tcPr>
          <w:p w:rsidR="00511C80" w:rsidRPr="0059279B" w:rsidRDefault="00511C80" w:rsidP="00BE6F0A">
            <w:pPr>
              <w:jc w:val="center"/>
              <w:rPr>
                <w:sz w:val="28"/>
                <w:szCs w:val="28"/>
              </w:rPr>
            </w:pPr>
            <w:r w:rsidRPr="0059279B">
              <w:rPr>
                <w:sz w:val="28"/>
                <w:szCs w:val="28"/>
              </w:rPr>
              <w:t>Симская СОШ</w:t>
            </w:r>
          </w:p>
        </w:tc>
        <w:tc>
          <w:tcPr>
            <w:tcW w:w="2268" w:type="dxa"/>
          </w:tcPr>
          <w:p w:rsidR="00511C80" w:rsidRPr="0059279B" w:rsidRDefault="00511C80" w:rsidP="00511C80">
            <w:pPr>
              <w:jc w:val="center"/>
              <w:rPr>
                <w:sz w:val="28"/>
                <w:szCs w:val="28"/>
              </w:rPr>
            </w:pPr>
          </w:p>
        </w:tc>
        <w:tc>
          <w:tcPr>
            <w:tcW w:w="2303" w:type="dxa"/>
          </w:tcPr>
          <w:p w:rsidR="00E57E4A" w:rsidRPr="0059279B" w:rsidRDefault="00E57E4A" w:rsidP="00E57E4A">
            <w:pPr>
              <w:jc w:val="center"/>
              <w:rPr>
                <w:sz w:val="28"/>
                <w:szCs w:val="28"/>
              </w:rPr>
            </w:pPr>
            <w:r w:rsidRPr="0059279B">
              <w:rPr>
                <w:sz w:val="28"/>
                <w:szCs w:val="28"/>
              </w:rPr>
              <w:t>история</w:t>
            </w:r>
          </w:p>
          <w:p w:rsidR="00511C80" w:rsidRPr="0059279B" w:rsidRDefault="00511C80" w:rsidP="00511C80">
            <w:pPr>
              <w:jc w:val="center"/>
              <w:rPr>
                <w:sz w:val="28"/>
                <w:szCs w:val="28"/>
              </w:rPr>
            </w:pPr>
          </w:p>
        </w:tc>
        <w:tc>
          <w:tcPr>
            <w:tcW w:w="1915" w:type="dxa"/>
          </w:tcPr>
          <w:p w:rsidR="00511C80" w:rsidRPr="0059279B" w:rsidRDefault="00511C80" w:rsidP="00511C80">
            <w:pPr>
              <w:jc w:val="center"/>
              <w:rPr>
                <w:sz w:val="28"/>
                <w:szCs w:val="28"/>
              </w:rPr>
            </w:pPr>
            <w:r w:rsidRPr="0059279B">
              <w:rPr>
                <w:sz w:val="28"/>
                <w:szCs w:val="28"/>
              </w:rPr>
              <w:t>география</w:t>
            </w:r>
          </w:p>
        </w:tc>
      </w:tr>
      <w:tr w:rsidR="00511C80" w:rsidRPr="0059279B" w:rsidTr="00511C80">
        <w:tc>
          <w:tcPr>
            <w:tcW w:w="3085" w:type="dxa"/>
          </w:tcPr>
          <w:p w:rsidR="00511C80" w:rsidRPr="0059279B" w:rsidRDefault="00511C80" w:rsidP="00BE6F0A">
            <w:pPr>
              <w:jc w:val="center"/>
              <w:rPr>
                <w:sz w:val="28"/>
                <w:szCs w:val="28"/>
              </w:rPr>
            </w:pPr>
            <w:r w:rsidRPr="0059279B">
              <w:rPr>
                <w:sz w:val="28"/>
                <w:szCs w:val="28"/>
              </w:rPr>
              <w:t>Андреевская ООШ</w:t>
            </w:r>
          </w:p>
        </w:tc>
        <w:tc>
          <w:tcPr>
            <w:tcW w:w="2268" w:type="dxa"/>
          </w:tcPr>
          <w:p w:rsidR="00511C80" w:rsidRPr="0059279B" w:rsidRDefault="00511C80" w:rsidP="00511C80">
            <w:pPr>
              <w:jc w:val="center"/>
              <w:rPr>
                <w:sz w:val="28"/>
                <w:szCs w:val="28"/>
              </w:rPr>
            </w:pPr>
          </w:p>
        </w:tc>
        <w:tc>
          <w:tcPr>
            <w:tcW w:w="2303" w:type="dxa"/>
          </w:tcPr>
          <w:p w:rsidR="00511C80" w:rsidRPr="0059279B" w:rsidRDefault="00511C80" w:rsidP="00511C80">
            <w:pPr>
              <w:jc w:val="center"/>
              <w:rPr>
                <w:sz w:val="28"/>
                <w:szCs w:val="28"/>
              </w:rPr>
            </w:pPr>
          </w:p>
        </w:tc>
        <w:tc>
          <w:tcPr>
            <w:tcW w:w="1915" w:type="dxa"/>
          </w:tcPr>
          <w:p w:rsidR="00511C80" w:rsidRPr="0059279B" w:rsidRDefault="00511C80" w:rsidP="00511C80">
            <w:pPr>
              <w:jc w:val="center"/>
              <w:rPr>
                <w:sz w:val="28"/>
                <w:szCs w:val="28"/>
              </w:rPr>
            </w:pPr>
          </w:p>
        </w:tc>
      </w:tr>
      <w:tr w:rsidR="00511C80" w:rsidRPr="0059279B" w:rsidTr="00511C80">
        <w:tc>
          <w:tcPr>
            <w:tcW w:w="3085" w:type="dxa"/>
          </w:tcPr>
          <w:p w:rsidR="00511C80" w:rsidRPr="0059279B" w:rsidRDefault="00511C80" w:rsidP="00BE6F0A">
            <w:pPr>
              <w:jc w:val="center"/>
              <w:rPr>
                <w:sz w:val="28"/>
                <w:szCs w:val="28"/>
              </w:rPr>
            </w:pPr>
            <w:r w:rsidRPr="0059279B">
              <w:rPr>
                <w:sz w:val="28"/>
                <w:szCs w:val="28"/>
              </w:rPr>
              <w:t>Косинская ООШ</w:t>
            </w:r>
          </w:p>
        </w:tc>
        <w:tc>
          <w:tcPr>
            <w:tcW w:w="2268" w:type="dxa"/>
          </w:tcPr>
          <w:p w:rsidR="00511C80" w:rsidRPr="0059279B" w:rsidRDefault="00E57E4A" w:rsidP="00511C80">
            <w:pPr>
              <w:jc w:val="center"/>
              <w:rPr>
                <w:sz w:val="28"/>
                <w:szCs w:val="28"/>
              </w:rPr>
            </w:pPr>
            <w:r w:rsidRPr="0059279B">
              <w:rPr>
                <w:sz w:val="28"/>
                <w:szCs w:val="28"/>
              </w:rPr>
              <w:t>Окружающий мир</w:t>
            </w:r>
          </w:p>
          <w:p w:rsidR="00E57E4A" w:rsidRPr="0059279B" w:rsidRDefault="00E57E4A" w:rsidP="00E57E4A">
            <w:pPr>
              <w:jc w:val="center"/>
              <w:rPr>
                <w:sz w:val="28"/>
                <w:szCs w:val="28"/>
              </w:rPr>
            </w:pPr>
            <w:r w:rsidRPr="0059279B">
              <w:rPr>
                <w:sz w:val="28"/>
                <w:szCs w:val="28"/>
              </w:rPr>
              <w:t>русский язык</w:t>
            </w:r>
          </w:p>
          <w:p w:rsidR="00E57E4A" w:rsidRPr="0059279B" w:rsidRDefault="00E57E4A" w:rsidP="00511C80">
            <w:pPr>
              <w:jc w:val="center"/>
              <w:rPr>
                <w:sz w:val="28"/>
                <w:szCs w:val="28"/>
              </w:rPr>
            </w:pPr>
            <w:r w:rsidRPr="0059279B">
              <w:rPr>
                <w:sz w:val="28"/>
                <w:szCs w:val="28"/>
              </w:rPr>
              <w:t>математика</w:t>
            </w:r>
          </w:p>
        </w:tc>
        <w:tc>
          <w:tcPr>
            <w:tcW w:w="2303" w:type="dxa"/>
          </w:tcPr>
          <w:p w:rsidR="00511C80" w:rsidRPr="0059279B" w:rsidRDefault="00E57E4A" w:rsidP="00511C80">
            <w:pPr>
              <w:jc w:val="center"/>
              <w:rPr>
                <w:sz w:val="28"/>
                <w:szCs w:val="28"/>
              </w:rPr>
            </w:pPr>
            <w:r w:rsidRPr="0059279B">
              <w:rPr>
                <w:sz w:val="28"/>
                <w:szCs w:val="28"/>
              </w:rPr>
              <w:t>русский язык</w:t>
            </w:r>
          </w:p>
        </w:tc>
        <w:tc>
          <w:tcPr>
            <w:tcW w:w="1915" w:type="dxa"/>
          </w:tcPr>
          <w:p w:rsidR="00511C80" w:rsidRPr="0059279B" w:rsidRDefault="00511C80" w:rsidP="00511C80">
            <w:pPr>
              <w:jc w:val="center"/>
              <w:rPr>
                <w:sz w:val="28"/>
                <w:szCs w:val="28"/>
              </w:rPr>
            </w:pPr>
          </w:p>
        </w:tc>
      </w:tr>
      <w:tr w:rsidR="00511C80" w:rsidRPr="0059279B" w:rsidTr="00511C80">
        <w:tc>
          <w:tcPr>
            <w:tcW w:w="3085" w:type="dxa"/>
          </w:tcPr>
          <w:p w:rsidR="00511C80" w:rsidRPr="0059279B" w:rsidRDefault="00511C80" w:rsidP="00BE6F0A">
            <w:pPr>
              <w:jc w:val="center"/>
              <w:rPr>
                <w:sz w:val="28"/>
                <w:szCs w:val="28"/>
              </w:rPr>
            </w:pPr>
            <w:r w:rsidRPr="0059279B">
              <w:rPr>
                <w:sz w:val="28"/>
                <w:szCs w:val="28"/>
              </w:rPr>
              <w:t>Опольевская ООШ</w:t>
            </w:r>
          </w:p>
        </w:tc>
        <w:tc>
          <w:tcPr>
            <w:tcW w:w="2268" w:type="dxa"/>
          </w:tcPr>
          <w:p w:rsidR="00511C80" w:rsidRPr="0059279B" w:rsidRDefault="00511C80" w:rsidP="00511C80">
            <w:pPr>
              <w:jc w:val="center"/>
              <w:rPr>
                <w:sz w:val="28"/>
                <w:szCs w:val="28"/>
              </w:rPr>
            </w:pPr>
          </w:p>
        </w:tc>
        <w:tc>
          <w:tcPr>
            <w:tcW w:w="2303" w:type="dxa"/>
          </w:tcPr>
          <w:p w:rsidR="00E57E4A" w:rsidRPr="0059279B" w:rsidRDefault="00E57E4A" w:rsidP="00E57E4A">
            <w:pPr>
              <w:jc w:val="center"/>
              <w:rPr>
                <w:sz w:val="28"/>
                <w:szCs w:val="28"/>
              </w:rPr>
            </w:pPr>
            <w:r w:rsidRPr="0059279B">
              <w:rPr>
                <w:sz w:val="28"/>
                <w:szCs w:val="28"/>
              </w:rPr>
              <w:t>история</w:t>
            </w:r>
          </w:p>
          <w:p w:rsidR="00511C80" w:rsidRPr="0059279B" w:rsidRDefault="00511C80" w:rsidP="00511C80">
            <w:pPr>
              <w:jc w:val="center"/>
              <w:rPr>
                <w:sz w:val="28"/>
                <w:szCs w:val="28"/>
              </w:rPr>
            </w:pPr>
          </w:p>
        </w:tc>
        <w:tc>
          <w:tcPr>
            <w:tcW w:w="1915" w:type="dxa"/>
          </w:tcPr>
          <w:p w:rsidR="00511C80" w:rsidRPr="0059279B" w:rsidRDefault="00511C80" w:rsidP="00511C80">
            <w:pPr>
              <w:jc w:val="center"/>
              <w:rPr>
                <w:sz w:val="28"/>
                <w:szCs w:val="28"/>
              </w:rPr>
            </w:pPr>
          </w:p>
        </w:tc>
      </w:tr>
      <w:tr w:rsidR="00511C80" w:rsidRPr="0059279B" w:rsidTr="00511C80">
        <w:tc>
          <w:tcPr>
            <w:tcW w:w="3085" w:type="dxa"/>
          </w:tcPr>
          <w:p w:rsidR="00511C80" w:rsidRPr="0059279B" w:rsidRDefault="00511C80" w:rsidP="00BE6F0A">
            <w:pPr>
              <w:jc w:val="center"/>
              <w:rPr>
                <w:sz w:val="28"/>
                <w:szCs w:val="28"/>
              </w:rPr>
            </w:pPr>
            <w:r w:rsidRPr="0059279B">
              <w:rPr>
                <w:sz w:val="28"/>
                <w:szCs w:val="28"/>
              </w:rPr>
              <w:t>Семьинская ООШ</w:t>
            </w:r>
          </w:p>
        </w:tc>
        <w:tc>
          <w:tcPr>
            <w:tcW w:w="2268" w:type="dxa"/>
          </w:tcPr>
          <w:p w:rsidR="00511C80" w:rsidRPr="0059279B" w:rsidRDefault="00511C80" w:rsidP="00511C80">
            <w:pPr>
              <w:jc w:val="center"/>
              <w:rPr>
                <w:sz w:val="28"/>
                <w:szCs w:val="28"/>
              </w:rPr>
            </w:pPr>
          </w:p>
        </w:tc>
        <w:tc>
          <w:tcPr>
            <w:tcW w:w="2303" w:type="dxa"/>
          </w:tcPr>
          <w:p w:rsidR="00511C80" w:rsidRPr="0059279B" w:rsidRDefault="00511C80" w:rsidP="00511C80">
            <w:pPr>
              <w:jc w:val="center"/>
              <w:rPr>
                <w:sz w:val="28"/>
                <w:szCs w:val="28"/>
              </w:rPr>
            </w:pPr>
          </w:p>
        </w:tc>
        <w:tc>
          <w:tcPr>
            <w:tcW w:w="1915" w:type="dxa"/>
          </w:tcPr>
          <w:p w:rsidR="00511C80" w:rsidRPr="0059279B" w:rsidRDefault="00511C80" w:rsidP="00511C80">
            <w:pPr>
              <w:jc w:val="center"/>
              <w:rPr>
                <w:sz w:val="28"/>
                <w:szCs w:val="28"/>
              </w:rPr>
            </w:pPr>
          </w:p>
        </w:tc>
      </w:tr>
      <w:tr w:rsidR="00511C80" w:rsidRPr="0059279B" w:rsidTr="00511C80">
        <w:tc>
          <w:tcPr>
            <w:tcW w:w="3085" w:type="dxa"/>
          </w:tcPr>
          <w:p w:rsidR="00511C80" w:rsidRPr="0059279B" w:rsidRDefault="00511C80" w:rsidP="00BE6F0A">
            <w:pPr>
              <w:jc w:val="center"/>
              <w:rPr>
                <w:sz w:val="28"/>
                <w:szCs w:val="28"/>
              </w:rPr>
            </w:pPr>
            <w:r w:rsidRPr="0059279B">
              <w:rPr>
                <w:sz w:val="28"/>
                <w:szCs w:val="28"/>
              </w:rPr>
              <w:t>Сосновоборская ООШ</w:t>
            </w:r>
          </w:p>
        </w:tc>
        <w:tc>
          <w:tcPr>
            <w:tcW w:w="2268" w:type="dxa"/>
          </w:tcPr>
          <w:p w:rsidR="00511C80" w:rsidRPr="0059279B" w:rsidRDefault="00511C80" w:rsidP="00511C80">
            <w:pPr>
              <w:jc w:val="center"/>
              <w:rPr>
                <w:sz w:val="28"/>
                <w:szCs w:val="28"/>
              </w:rPr>
            </w:pPr>
          </w:p>
        </w:tc>
        <w:tc>
          <w:tcPr>
            <w:tcW w:w="2303" w:type="dxa"/>
          </w:tcPr>
          <w:p w:rsidR="00511C80" w:rsidRPr="0059279B" w:rsidRDefault="00511C80" w:rsidP="00511C80">
            <w:pPr>
              <w:jc w:val="center"/>
              <w:rPr>
                <w:sz w:val="28"/>
                <w:szCs w:val="28"/>
              </w:rPr>
            </w:pPr>
          </w:p>
        </w:tc>
        <w:tc>
          <w:tcPr>
            <w:tcW w:w="1915" w:type="dxa"/>
          </w:tcPr>
          <w:p w:rsidR="00511C80" w:rsidRPr="0059279B" w:rsidRDefault="00511C80" w:rsidP="00511C80">
            <w:pPr>
              <w:jc w:val="center"/>
              <w:rPr>
                <w:sz w:val="28"/>
                <w:szCs w:val="28"/>
              </w:rPr>
            </w:pPr>
            <w:r w:rsidRPr="0059279B">
              <w:rPr>
                <w:sz w:val="28"/>
                <w:szCs w:val="28"/>
              </w:rPr>
              <w:t>обществознание</w:t>
            </w:r>
          </w:p>
        </w:tc>
      </w:tr>
      <w:tr w:rsidR="00511C80" w:rsidRPr="0059279B" w:rsidTr="00511C80">
        <w:tc>
          <w:tcPr>
            <w:tcW w:w="3085" w:type="dxa"/>
          </w:tcPr>
          <w:p w:rsidR="00511C80" w:rsidRPr="0059279B" w:rsidRDefault="00511C80" w:rsidP="00BE6F0A">
            <w:pPr>
              <w:jc w:val="center"/>
              <w:rPr>
                <w:sz w:val="28"/>
                <w:szCs w:val="28"/>
              </w:rPr>
            </w:pPr>
            <w:r w:rsidRPr="0059279B">
              <w:rPr>
                <w:sz w:val="28"/>
                <w:szCs w:val="28"/>
              </w:rPr>
              <w:t>Федоровская ООШ</w:t>
            </w:r>
          </w:p>
        </w:tc>
        <w:tc>
          <w:tcPr>
            <w:tcW w:w="2268" w:type="dxa"/>
          </w:tcPr>
          <w:p w:rsidR="00511C80" w:rsidRPr="0059279B" w:rsidRDefault="00511C80" w:rsidP="00511C80">
            <w:pPr>
              <w:jc w:val="center"/>
              <w:rPr>
                <w:sz w:val="28"/>
                <w:szCs w:val="28"/>
              </w:rPr>
            </w:pPr>
          </w:p>
        </w:tc>
        <w:tc>
          <w:tcPr>
            <w:tcW w:w="2303" w:type="dxa"/>
          </w:tcPr>
          <w:p w:rsidR="00511C80" w:rsidRPr="0059279B" w:rsidRDefault="00511C80" w:rsidP="00511C80">
            <w:pPr>
              <w:jc w:val="center"/>
              <w:rPr>
                <w:sz w:val="28"/>
                <w:szCs w:val="28"/>
              </w:rPr>
            </w:pPr>
          </w:p>
        </w:tc>
        <w:tc>
          <w:tcPr>
            <w:tcW w:w="1915" w:type="dxa"/>
          </w:tcPr>
          <w:p w:rsidR="00511C80" w:rsidRPr="0059279B" w:rsidRDefault="00511C80" w:rsidP="00511C80">
            <w:pPr>
              <w:jc w:val="center"/>
              <w:rPr>
                <w:sz w:val="28"/>
                <w:szCs w:val="28"/>
              </w:rPr>
            </w:pPr>
            <w:r w:rsidRPr="0059279B">
              <w:rPr>
                <w:sz w:val="28"/>
                <w:szCs w:val="28"/>
              </w:rPr>
              <w:t>математика русский язык</w:t>
            </w:r>
          </w:p>
        </w:tc>
      </w:tr>
      <w:tr w:rsidR="00511C80" w:rsidRPr="0059279B" w:rsidTr="00511C80">
        <w:tc>
          <w:tcPr>
            <w:tcW w:w="3085" w:type="dxa"/>
          </w:tcPr>
          <w:p w:rsidR="00511C80" w:rsidRPr="0059279B" w:rsidRDefault="00511C80" w:rsidP="00BE6F0A">
            <w:pPr>
              <w:jc w:val="center"/>
              <w:rPr>
                <w:sz w:val="28"/>
                <w:szCs w:val="28"/>
              </w:rPr>
            </w:pPr>
            <w:r w:rsidRPr="0059279B">
              <w:rPr>
                <w:sz w:val="28"/>
                <w:szCs w:val="28"/>
              </w:rPr>
              <w:t>Шипиловская ООШ</w:t>
            </w:r>
          </w:p>
        </w:tc>
        <w:tc>
          <w:tcPr>
            <w:tcW w:w="2268" w:type="dxa"/>
          </w:tcPr>
          <w:p w:rsidR="00511C80" w:rsidRPr="0059279B" w:rsidRDefault="00511C80" w:rsidP="00511C80">
            <w:pPr>
              <w:jc w:val="center"/>
              <w:rPr>
                <w:sz w:val="28"/>
                <w:szCs w:val="28"/>
              </w:rPr>
            </w:pPr>
          </w:p>
        </w:tc>
        <w:tc>
          <w:tcPr>
            <w:tcW w:w="2303" w:type="dxa"/>
          </w:tcPr>
          <w:p w:rsidR="00511C80" w:rsidRPr="0059279B" w:rsidRDefault="00511C80" w:rsidP="00511C80">
            <w:pPr>
              <w:jc w:val="center"/>
              <w:rPr>
                <w:sz w:val="28"/>
                <w:szCs w:val="28"/>
              </w:rPr>
            </w:pPr>
          </w:p>
        </w:tc>
        <w:tc>
          <w:tcPr>
            <w:tcW w:w="1915" w:type="dxa"/>
          </w:tcPr>
          <w:p w:rsidR="00511C80" w:rsidRPr="0059279B" w:rsidRDefault="00511C80" w:rsidP="00511C80">
            <w:pPr>
              <w:jc w:val="center"/>
              <w:rPr>
                <w:sz w:val="28"/>
                <w:szCs w:val="28"/>
              </w:rPr>
            </w:pPr>
            <w:r w:rsidRPr="0059279B">
              <w:rPr>
                <w:sz w:val="28"/>
                <w:szCs w:val="28"/>
              </w:rPr>
              <w:t>обществознание русский язык история</w:t>
            </w:r>
          </w:p>
          <w:p w:rsidR="00E57E4A" w:rsidRPr="0059279B" w:rsidRDefault="00E57E4A" w:rsidP="00511C80">
            <w:pPr>
              <w:jc w:val="center"/>
              <w:rPr>
                <w:sz w:val="28"/>
                <w:szCs w:val="28"/>
              </w:rPr>
            </w:pPr>
            <w:r w:rsidRPr="0059279B">
              <w:rPr>
                <w:sz w:val="28"/>
                <w:szCs w:val="28"/>
              </w:rPr>
              <w:t>география</w:t>
            </w:r>
          </w:p>
        </w:tc>
      </w:tr>
      <w:tr w:rsidR="00511C80" w:rsidRPr="0059279B" w:rsidTr="00511C80">
        <w:tc>
          <w:tcPr>
            <w:tcW w:w="3085" w:type="dxa"/>
          </w:tcPr>
          <w:p w:rsidR="00511C80" w:rsidRPr="0059279B" w:rsidRDefault="00511C80" w:rsidP="00BE6F0A">
            <w:pPr>
              <w:jc w:val="center"/>
              <w:rPr>
                <w:sz w:val="28"/>
                <w:szCs w:val="28"/>
              </w:rPr>
            </w:pPr>
            <w:r w:rsidRPr="0059279B">
              <w:rPr>
                <w:sz w:val="28"/>
                <w:szCs w:val="28"/>
              </w:rPr>
              <w:t>Шихобаловская ООШ</w:t>
            </w:r>
          </w:p>
        </w:tc>
        <w:tc>
          <w:tcPr>
            <w:tcW w:w="2268" w:type="dxa"/>
          </w:tcPr>
          <w:p w:rsidR="00511C80" w:rsidRPr="0059279B" w:rsidRDefault="00511C80" w:rsidP="00511C80">
            <w:pPr>
              <w:jc w:val="center"/>
              <w:rPr>
                <w:sz w:val="28"/>
                <w:szCs w:val="28"/>
              </w:rPr>
            </w:pPr>
          </w:p>
        </w:tc>
        <w:tc>
          <w:tcPr>
            <w:tcW w:w="2303" w:type="dxa"/>
          </w:tcPr>
          <w:p w:rsidR="00E57E4A" w:rsidRPr="0059279B" w:rsidRDefault="00E57E4A" w:rsidP="00E57E4A">
            <w:pPr>
              <w:jc w:val="center"/>
              <w:rPr>
                <w:sz w:val="28"/>
                <w:szCs w:val="28"/>
              </w:rPr>
            </w:pPr>
            <w:r w:rsidRPr="0059279B">
              <w:rPr>
                <w:sz w:val="28"/>
                <w:szCs w:val="28"/>
              </w:rPr>
              <w:t>история</w:t>
            </w:r>
          </w:p>
          <w:p w:rsidR="00511C80" w:rsidRPr="0059279B" w:rsidRDefault="00E57E4A" w:rsidP="00511C80">
            <w:pPr>
              <w:jc w:val="center"/>
              <w:rPr>
                <w:sz w:val="28"/>
                <w:szCs w:val="28"/>
              </w:rPr>
            </w:pPr>
            <w:r w:rsidRPr="0059279B">
              <w:rPr>
                <w:sz w:val="28"/>
                <w:szCs w:val="28"/>
              </w:rPr>
              <w:t>математика</w:t>
            </w:r>
          </w:p>
        </w:tc>
        <w:tc>
          <w:tcPr>
            <w:tcW w:w="1915" w:type="dxa"/>
          </w:tcPr>
          <w:p w:rsidR="00511C80" w:rsidRPr="0059279B" w:rsidRDefault="00511C80" w:rsidP="00511C80">
            <w:pPr>
              <w:jc w:val="center"/>
              <w:rPr>
                <w:sz w:val="28"/>
                <w:szCs w:val="28"/>
              </w:rPr>
            </w:pPr>
            <w:r w:rsidRPr="0059279B">
              <w:rPr>
                <w:sz w:val="28"/>
                <w:szCs w:val="28"/>
              </w:rPr>
              <w:t>обществознание</w:t>
            </w:r>
          </w:p>
        </w:tc>
      </w:tr>
      <w:tr w:rsidR="00511C80" w:rsidRPr="0059279B" w:rsidTr="00511C80">
        <w:tc>
          <w:tcPr>
            <w:tcW w:w="3085" w:type="dxa"/>
          </w:tcPr>
          <w:p w:rsidR="00511C80" w:rsidRPr="0059279B" w:rsidRDefault="00511C80" w:rsidP="00BE6F0A">
            <w:pPr>
              <w:jc w:val="center"/>
              <w:rPr>
                <w:sz w:val="28"/>
                <w:szCs w:val="28"/>
              </w:rPr>
            </w:pPr>
            <w:r w:rsidRPr="0059279B">
              <w:rPr>
                <w:sz w:val="28"/>
                <w:szCs w:val="28"/>
              </w:rPr>
              <w:t>Энтузиастская ООШ</w:t>
            </w:r>
          </w:p>
        </w:tc>
        <w:tc>
          <w:tcPr>
            <w:tcW w:w="2268" w:type="dxa"/>
          </w:tcPr>
          <w:p w:rsidR="00E57E4A" w:rsidRPr="0059279B" w:rsidRDefault="00E57E4A" w:rsidP="00E57E4A">
            <w:pPr>
              <w:jc w:val="center"/>
              <w:rPr>
                <w:sz w:val="28"/>
                <w:szCs w:val="28"/>
              </w:rPr>
            </w:pPr>
            <w:r w:rsidRPr="0059279B">
              <w:rPr>
                <w:sz w:val="28"/>
                <w:szCs w:val="28"/>
              </w:rPr>
              <w:t>русский язык</w:t>
            </w:r>
          </w:p>
          <w:p w:rsidR="00511C80" w:rsidRPr="0059279B" w:rsidRDefault="00E57E4A" w:rsidP="00511C80">
            <w:pPr>
              <w:jc w:val="center"/>
              <w:rPr>
                <w:sz w:val="28"/>
                <w:szCs w:val="28"/>
              </w:rPr>
            </w:pPr>
            <w:r w:rsidRPr="0059279B">
              <w:rPr>
                <w:sz w:val="28"/>
                <w:szCs w:val="28"/>
              </w:rPr>
              <w:t>математика</w:t>
            </w:r>
          </w:p>
        </w:tc>
        <w:tc>
          <w:tcPr>
            <w:tcW w:w="2303" w:type="dxa"/>
          </w:tcPr>
          <w:p w:rsidR="00511C80" w:rsidRPr="0059279B" w:rsidRDefault="00511C80" w:rsidP="00511C80">
            <w:pPr>
              <w:jc w:val="center"/>
              <w:rPr>
                <w:sz w:val="28"/>
                <w:szCs w:val="28"/>
              </w:rPr>
            </w:pPr>
          </w:p>
        </w:tc>
        <w:tc>
          <w:tcPr>
            <w:tcW w:w="1915" w:type="dxa"/>
          </w:tcPr>
          <w:p w:rsidR="00511C80" w:rsidRPr="0059279B" w:rsidRDefault="00511C80" w:rsidP="00511C80">
            <w:pPr>
              <w:jc w:val="center"/>
              <w:rPr>
                <w:sz w:val="28"/>
                <w:szCs w:val="28"/>
              </w:rPr>
            </w:pPr>
            <w:r w:rsidRPr="0059279B">
              <w:rPr>
                <w:sz w:val="28"/>
                <w:szCs w:val="28"/>
              </w:rPr>
              <w:t>русский язык</w:t>
            </w:r>
          </w:p>
        </w:tc>
      </w:tr>
    </w:tbl>
    <w:p w:rsidR="00511C80" w:rsidRDefault="00511C80" w:rsidP="00511C80">
      <w:pPr>
        <w:jc w:val="center"/>
        <w:rPr>
          <w:sz w:val="24"/>
          <w:szCs w:val="24"/>
        </w:rPr>
      </w:pPr>
    </w:p>
    <w:p w:rsidR="00E57E4A" w:rsidRPr="004660A3" w:rsidRDefault="0059279B" w:rsidP="00BB7BB0">
      <w:pPr>
        <w:ind w:firstLine="709"/>
        <w:rPr>
          <w:sz w:val="28"/>
          <w:szCs w:val="28"/>
        </w:rPr>
      </w:pPr>
      <w:r>
        <w:rPr>
          <w:sz w:val="28"/>
          <w:szCs w:val="28"/>
        </w:rPr>
        <w:t xml:space="preserve">      </w:t>
      </w:r>
      <w:r w:rsidR="00E57E4A" w:rsidRPr="004660A3">
        <w:rPr>
          <w:sz w:val="28"/>
          <w:szCs w:val="28"/>
        </w:rPr>
        <w:t>Наибольшее количество предметов</w:t>
      </w:r>
      <w:r w:rsidR="0062212F" w:rsidRPr="004660A3">
        <w:rPr>
          <w:sz w:val="28"/>
          <w:szCs w:val="28"/>
        </w:rPr>
        <w:t>, по которым учащиеся имеют низкие результаты</w:t>
      </w:r>
      <w:r>
        <w:rPr>
          <w:sz w:val="28"/>
          <w:szCs w:val="28"/>
        </w:rPr>
        <w:t>,</w:t>
      </w:r>
      <w:r w:rsidR="0062212F" w:rsidRPr="004660A3">
        <w:rPr>
          <w:sz w:val="28"/>
          <w:szCs w:val="28"/>
        </w:rPr>
        <w:t xml:space="preserve"> в ООШ №2: 4 класс-3 предмета, 5 класс-4 предмета, 6 класс- 2 предмета</w:t>
      </w:r>
    </w:p>
    <w:p w:rsidR="0062212F" w:rsidRPr="004660A3" w:rsidRDefault="0062212F" w:rsidP="00BB7BB0">
      <w:pPr>
        <w:ind w:firstLine="709"/>
        <w:rPr>
          <w:sz w:val="28"/>
          <w:szCs w:val="28"/>
        </w:rPr>
      </w:pPr>
      <w:r w:rsidRPr="004660A3">
        <w:rPr>
          <w:sz w:val="28"/>
          <w:szCs w:val="28"/>
        </w:rPr>
        <w:t>Шипиловской ООШ : 6 класс-4 предмета</w:t>
      </w:r>
    </w:p>
    <w:p w:rsidR="0062212F" w:rsidRPr="004660A3" w:rsidRDefault="0062212F" w:rsidP="00BB7BB0">
      <w:pPr>
        <w:ind w:firstLine="709"/>
        <w:rPr>
          <w:sz w:val="28"/>
          <w:szCs w:val="28"/>
        </w:rPr>
      </w:pPr>
      <w:r w:rsidRPr="004660A3">
        <w:rPr>
          <w:sz w:val="28"/>
          <w:szCs w:val="28"/>
        </w:rPr>
        <w:t>Косинская ООШ: 4 класс-3 предмета, 5 класс- 1 предмет</w:t>
      </w:r>
    </w:p>
    <w:p w:rsidR="0062212F" w:rsidRDefault="0062212F" w:rsidP="00BB7BB0">
      <w:pPr>
        <w:ind w:firstLine="709"/>
        <w:rPr>
          <w:sz w:val="28"/>
          <w:szCs w:val="28"/>
        </w:rPr>
      </w:pPr>
      <w:r w:rsidRPr="004660A3">
        <w:rPr>
          <w:sz w:val="28"/>
          <w:szCs w:val="28"/>
        </w:rPr>
        <w:t>СОШ №1: 5 класс- 1 предмет, 6 класс-3 предмета</w:t>
      </w:r>
    </w:p>
    <w:p w:rsidR="0062212F" w:rsidRPr="004660A3" w:rsidRDefault="0062212F" w:rsidP="00BB7BB0">
      <w:pPr>
        <w:ind w:firstLine="709"/>
        <w:rPr>
          <w:sz w:val="28"/>
          <w:szCs w:val="28"/>
        </w:rPr>
      </w:pPr>
      <w:r w:rsidRPr="004660A3">
        <w:rPr>
          <w:sz w:val="28"/>
          <w:szCs w:val="28"/>
        </w:rPr>
        <w:t>Андреевская ООШ и Семьинская ООШ не входят в список школ с низкими результатами.</w:t>
      </w:r>
    </w:p>
    <w:p w:rsidR="0062212F" w:rsidRPr="004660A3" w:rsidRDefault="0062212F" w:rsidP="00C05012">
      <w:pPr>
        <w:ind w:firstLine="709"/>
        <w:rPr>
          <w:sz w:val="28"/>
          <w:szCs w:val="28"/>
        </w:rPr>
      </w:pPr>
    </w:p>
    <w:p w:rsidR="00E37183" w:rsidRPr="004660A3" w:rsidRDefault="00E37183" w:rsidP="0059279B">
      <w:pPr>
        <w:jc w:val="both"/>
        <w:rPr>
          <w:sz w:val="28"/>
          <w:szCs w:val="28"/>
        </w:rPr>
      </w:pPr>
    </w:p>
    <w:p w:rsidR="00E37183" w:rsidRDefault="00E37183" w:rsidP="00A56947">
      <w:pPr>
        <w:jc w:val="center"/>
        <w:rPr>
          <w:b/>
          <w:sz w:val="32"/>
          <w:szCs w:val="32"/>
        </w:rPr>
        <w:sectPr w:rsidR="00E37183" w:rsidSect="00A56947">
          <w:pgSz w:w="11906" w:h="16838"/>
          <w:pgMar w:top="1134" w:right="851" w:bottom="1134" w:left="1134" w:header="709" w:footer="709" w:gutter="0"/>
          <w:cols w:space="708"/>
          <w:docGrid w:linePitch="360"/>
        </w:sectPr>
      </w:pPr>
    </w:p>
    <w:p w:rsidR="00E37183" w:rsidRPr="00E37183" w:rsidRDefault="00A56947" w:rsidP="00A56947">
      <w:pPr>
        <w:jc w:val="center"/>
        <w:rPr>
          <w:b/>
          <w:sz w:val="32"/>
          <w:szCs w:val="32"/>
        </w:rPr>
      </w:pPr>
      <w:r w:rsidRPr="00E37183">
        <w:rPr>
          <w:b/>
          <w:sz w:val="32"/>
          <w:szCs w:val="32"/>
        </w:rPr>
        <w:lastRenderedPageBreak/>
        <w:t>Итоги</w:t>
      </w:r>
      <w:r w:rsidR="00E37183" w:rsidRPr="00E37183">
        <w:rPr>
          <w:b/>
          <w:sz w:val="32"/>
          <w:szCs w:val="32"/>
        </w:rPr>
        <w:t xml:space="preserve"> районного и регионального </w:t>
      </w:r>
      <w:r w:rsidRPr="00E37183">
        <w:rPr>
          <w:b/>
          <w:sz w:val="32"/>
          <w:szCs w:val="32"/>
        </w:rPr>
        <w:t>мониторинг</w:t>
      </w:r>
      <w:r w:rsidR="00E37183" w:rsidRPr="00E37183">
        <w:rPr>
          <w:b/>
          <w:sz w:val="32"/>
          <w:szCs w:val="32"/>
        </w:rPr>
        <w:t>ов</w:t>
      </w:r>
      <w:r w:rsidRPr="00E37183">
        <w:rPr>
          <w:b/>
          <w:sz w:val="32"/>
          <w:szCs w:val="32"/>
        </w:rPr>
        <w:t xml:space="preserve"> </w:t>
      </w:r>
      <w:r w:rsidR="00E37183" w:rsidRPr="00E37183">
        <w:rPr>
          <w:b/>
          <w:sz w:val="32"/>
          <w:szCs w:val="32"/>
        </w:rPr>
        <w:t xml:space="preserve">предметной подготовки </w:t>
      </w:r>
      <w:r w:rsidRPr="00E37183">
        <w:rPr>
          <w:b/>
          <w:sz w:val="32"/>
          <w:szCs w:val="32"/>
        </w:rPr>
        <w:t xml:space="preserve"> обучающихся </w:t>
      </w:r>
    </w:p>
    <w:p w:rsidR="005470AD" w:rsidRPr="006819DC" w:rsidRDefault="005470AD" w:rsidP="00A56947">
      <w:pPr>
        <w:jc w:val="center"/>
        <w:rPr>
          <w:b/>
          <w:sz w:val="28"/>
          <w:szCs w:val="28"/>
        </w:rPr>
      </w:pPr>
      <w:r w:rsidRPr="006819DC">
        <w:rPr>
          <w:b/>
          <w:sz w:val="28"/>
          <w:szCs w:val="28"/>
        </w:rPr>
        <w:t>Начальные классы</w:t>
      </w:r>
    </w:p>
    <w:p w:rsidR="005470AD" w:rsidRPr="006819DC" w:rsidRDefault="00771168" w:rsidP="00A56947">
      <w:pPr>
        <w:jc w:val="center"/>
        <w:rPr>
          <w:b/>
          <w:sz w:val="28"/>
          <w:szCs w:val="28"/>
        </w:rPr>
      </w:pPr>
      <w:r w:rsidRPr="006819DC">
        <w:rPr>
          <w:b/>
          <w:sz w:val="28"/>
          <w:szCs w:val="28"/>
        </w:rPr>
        <w:t xml:space="preserve">Математика  </w:t>
      </w:r>
    </w:p>
    <w:p w:rsidR="00771168" w:rsidRPr="006819DC" w:rsidRDefault="00771168" w:rsidP="00771168">
      <w:pPr>
        <w:jc w:val="center"/>
        <w:rPr>
          <w:b/>
          <w:i/>
          <w:sz w:val="28"/>
          <w:szCs w:val="28"/>
        </w:rPr>
      </w:pPr>
      <w:r w:rsidRPr="006819DC">
        <w:rPr>
          <w:b/>
          <w:i/>
          <w:sz w:val="28"/>
          <w:szCs w:val="28"/>
        </w:rPr>
        <w:t>Результаты районной контрольной работы по математике в 4 классах (16 мая 2018 года)</w:t>
      </w:r>
    </w:p>
    <w:p w:rsidR="00771168" w:rsidRPr="006819DC" w:rsidRDefault="00771168" w:rsidP="00771168">
      <w:pPr>
        <w:jc w:val="center"/>
        <w:rPr>
          <w:b/>
          <w:i/>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1887"/>
        <w:gridCol w:w="819"/>
        <w:gridCol w:w="1498"/>
        <w:gridCol w:w="576"/>
        <w:gridCol w:w="836"/>
        <w:gridCol w:w="576"/>
        <w:gridCol w:w="836"/>
        <w:gridCol w:w="576"/>
        <w:gridCol w:w="836"/>
        <w:gridCol w:w="576"/>
        <w:gridCol w:w="768"/>
        <w:gridCol w:w="1166"/>
        <w:gridCol w:w="1724"/>
        <w:gridCol w:w="1226"/>
        <w:gridCol w:w="753"/>
      </w:tblGrid>
      <w:tr w:rsidR="00771168" w:rsidRPr="00771168" w:rsidTr="00943FE5">
        <w:tc>
          <w:tcPr>
            <w:tcW w:w="73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 п/п</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Школа</w:t>
            </w:r>
          </w:p>
        </w:tc>
        <w:tc>
          <w:tcPr>
            <w:tcW w:w="819" w:type="dxa"/>
            <w:tcBorders>
              <w:top w:val="single" w:sz="4" w:space="0" w:color="auto"/>
              <w:left w:val="single" w:sz="4" w:space="0" w:color="auto"/>
              <w:bottom w:val="single" w:sz="4" w:space="0" w:color="auto"/>
              <w:right w:val="single" w:sz="4" w:space="0" w:color="auto"/>
            </w:tcBorders>
          </w:tcPr>
          <w:p w:rsidR="00771168" w:rsidRPr="00771168" w:rsidRDefault="00771168" w:rsidP="00943FE5">
            <w:pPr>
              <w:jc w:val="center"/>
              <w:rPr>
                <w:b/>
                <w:sz w:val="24"/>
                <w:szCs w:val="24"/>
              </w:rPr>
            </w:pPr>
            <w:r w:rsidRPr="00771168">
              <w:rPr>
                <w:b/>
                <w:sz w:val="24"/>
                <w:szCs w:val="24"/>
              </w:rPr>
              <w:t>Всего</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Выполняли работу</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«5»</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«4»</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«3»</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«2»</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Средний балл</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8142C5" w:rsidP="008142C5">
            <w:pPr>
              <w:jc w:val="center"/>
              <w:rPr>
                <w:b/>
                <w:sz w:val="24"/>
                <w:szCs w:val="24"/>
              </w:rPr>
            </w:pPr>
            <w:r>
              <w:rPr>
                <w:b/>
                <w:sz w:val="24"/>
                <w:szCs w:val="24"/>
              </w:rPr>
              <w:t>%</w:t>
            </w:r>
            <w:r w:rsidR="00771168" w:rsidRPr="00771168">
              <w:rPr>
                <w:b/>
                <w:sz w:val="24"/>
                <w:szCs w:val="24"/>
              </w:rPr>
              <w:t xml:space="preserve"> выполнения</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Качество знаний</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СОУ</w:t>
            </w:r>
          </w:p>
        </w:tc>
      </w:tr>
      <w:tr w:rsidR="00771168" w:rsidRPr="00771168" w:rsidTr="00943FE5">
        <w:tc>
          <w:tcPr>
            <w:tcW w:w="73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771168">
            <w:pPr>
              <w:jc w:val="center"/>
              <w:rPr>
                <w:sz w:val="24"/>
                <w:szCs w:val="24"/>
              </w:rPr>
            </w:pPr>
            <w:r w:rsidRPr="00771168">
              <w:rPr>
                <w:sz w:val="24"/>
                <w:szCs w:val="24"/>
              </w:rPr>
              <w:t xml:space="preserve">Школа </w:t>
            </w:r>
            <w:r>
              <w:rPr>
                <w:sz w:val="24"/>
                <w:szCs w:val="24"/>
              </w:rPr>
              <w:t>№1</w:t>
            </w:r>
          </w:p>
        </w:tc>
        <w:tc>
          <w:tcPr>
            <w:tcW w:w="819" w:type="dxa"/>
            <w:tcBorders>
              <w:top w:val="single" w:sz="4" w:space="0" w:color="auto"/>
              <w:left w:val="single" w:sz="4" w:space="0" w:color="auto"/>
              <w:bottom w:val="single" w:sz="4" w:space="0" w:color="auto"/>
              <w:right w:val="single" w:sz="4" w:space="0" w:color="auto"/>
            </w:tcBorders>
          </w:tcPr>
          <w:p w:rsidR="00771168" w:rsidRPr="00771168" w:rsidRDefault="00771168" w:rsidP="00943FE5">
            <w:pPr>
              <w:jc w:val="center"/>
              <w:rPr>
                <w:sz w:val="24"/>
                <w:szCs w:val="24"/>
              </w:rPr>
            </w:pPr>
            <w:r w:rsidRPr="00771168">
              <w:rPr>
                <w:sz w:val="24"/>
                <w:szCs w:val="24"/>
              </w:rPr>
              <w:t>89</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87 (98%)</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24</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28</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41</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47</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22</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25</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4,0</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75%</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67%</w:t>
            </w:r>
          </w:p>
        </w:tc>
      </w:tr>
      <w:tr w:rsidR="00771168" w:rsidRPr="00771168" w:rsidTr="00943FE5">
        <w:tc>
          <w:tcPr>
            <w:tcW w:w="73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2</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771168">
            <w:pPr>
              <w:jc w:val="center"/>
              <w:rPr>
                <w:sz w:val="24"/>
                <w:szCs w:val="24"/>
              </w:rPr>
            </w:pPr>
            <w:r w:rsidRPr="00771168">
              <w:rPr>
                <w:sz w:val="24"/>
                <w:szCs w:val="24"/>
              </w:rPr>
              <w:t xml:space="preserve">Школа </w:t>
            </w:r>
            <w:r>
              <w:rPr>
                <w:sz w:val="24"/>
                <w:szCs w:val="24"/>
              </w:rPr>
              <w:t>№3</w:t>
            </w:r>
          </w:p>
        </w:tc>
        <w:tc>
          <w:tcPr>
            <w:tcW w:w="819" w:type="dxa"/>
            <w:tcBorders>
              <w:top w:val="single" w:sz="4" w:space="0" w:color="auto"/>
              <w:left w:val="single" w:sz="4" w:space="0" w:color="auto"/>
              <w:bottom w:val="single" w:sz="4" w:space="0" w:color="auto"/>
              <w:right w:val="single" w:sz="4" w:space="0" w:color="auto"/>
            </w:tcBorders>
          </w:tcPr>
          <w:p w:rsidR="00771168" w:rsidRPr="00771168" w:rsidRDefault="00771168" w:rsidP="00943FE5">
            <w:pPr>
              <w:jc w:val="center"/>
              <w:rPr>
                <w:sz w:val="24"/>
                <w:szCs w:val="24"/>
              </w:rPr>
            </w:pPr>
            <w:r w:rsidRPr="00771168">
              <w:rPr>
                <w:sz w:val="24"/>
                <w:szCs w:val="24"/>
              </w:rPr>
              <w:t>74</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73 (99%)</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19</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26</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30</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41</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18</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24</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6</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9</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3,8</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0,91</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67%</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63%</w:t>
            </w:r>
          </w:p>
        </w:tc>
      </w:tr>
      <w:tr w:rsidR="00771168" w:rsidRPr="00771168" w:rsidTr="00943FE5">
        <w:tc>
          <w:tcPr>
            <w:tcW w:w="73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3</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Небыловская СШ</w:t>
            </w:r>
          </w:p>
        </w:tc>
        <w:tc>
          <w:tcPr>
            <w:tcW w:w="819" w:type="dxa"/>
            <w:tcBorders>
              <w:top w:val="single" w:sz="4" w:space="0" w:color="auto"/>
              <w:left w:val="single" w:sz="4" w:space="0" w:color="auto"/>
              <w:bottom w:val="single" w:sz="4" w:space="0" w:color="auto"/>
              <w:right w:val="single" w:sz="4" w:space="0" w:color="auto"/>
            </w:tcBorders>
          </w:tcPr>
          <w:p w:rsidR="00771168" w:rsidRPr="00771168" w:rsidRDefault="00771168" w:rsidP="00943FE5">
            <w:pPr>
              <w:jc w:val="center"/>
              <w:rPr>
                <w:sz w:val="24"/>
                <w:szCs w:val="24"/>
              </w:rPr>
            </w:pPr>
            <w:r w:rsidRPr="00771168">
              <w:rPr>
                <w:sz w:val="24"/>
                <w:szCs w:val="24"/>
              </w:rPr>
              <w:t>14</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14 (100%)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7</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50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7</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50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3,5</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50%</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50%</w:t>
            </w:r>
          </w:p>
        </w:tc>
      </w:tr>
      <w:tr w:rsidR="00771168" w:rsidRPr="00771168" w:rsidTr="00943FE5">
        <w:tc>
          <w:tcPr>
            <w:tcW w:w="73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4</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Симская СОШ</w:t>
            </w:r>
          </w:p>
          <w:p w:rsidR="00771168" w:rsidRPr="00771168" w:rsidRDefault="00771168" w:rsidP="00943FE5">
            <w:pPr>
              <w:jc w:val="center"/>
              <w:rPr>
                <w:sz w:val="24"/>
                <w:szCs w:val="24"/>
              </w:rPr>
            </w:pPr>
          </w:p>
        </w:tc>
        <w:tc>
          <w:tcPr>
            <w:tcW w:w="819" w:type="dxa"/>
            <w:tcBorders>
              <w:top w:val="single" w:sz="4" w:space="0" w:color="auto"/>
              <w:left w:val="single" w:sz="4" w:space="0" w:color="auto"/>
              <w:bottom w:val="single" w:sz="4" w:space="0" w:color="auto"/>
              <w:right w:val="single" w:sz="4" w:space="0" w:color="auto"/>
            </w:tcBorders>
          </w:tcPr>
          <w:p w:rsidR="00771168" w:rsidRPr="00771168" w:rsidRDefault="00771168" w:rsidP="00943FE5">
            <w:pPr>
              <w:jc w:val="center"/>
              <w:rPr>
                <w:sz w:val="24"/>
                <w:szCs w:val="24"/>
              </w:rPr>
            </w:pPr>
            <w:r w:rsidRPr="00771168">
              <w:rPr>
                <w:sz w:val="24"/>
                <w:szCs w:val="24"/>
              </w:rPr>
              <w:t>20</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19 (95%)</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4</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21</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9</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47</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6</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32</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3,9</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68%</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63%</w:t>
            </w:r>
          </w:p>
        </w:tc>
      </w:tr>
      <w:tr w:rsidR="00771168" w:rsidRPr="00771168" w:rsidTr="00943FE5">
        <w:tc>
          <w:tcPr>
            <w:tcW w:w="73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5</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Андреевская ОШ</w:t>
            </w:r>
          </w:p>
        </w:tc>
        <w:tc>
          <w:tcPr>
            <w:tcW w:w="819" w:type="dxa"/>
            <w:tcBorders>
              <w:top w:val="single" w:sz="4" w:space="0" w:color="auto"/>
              <w:left w:val="single" w:sz="4" w:space="0" w:color="auto"/>
              <w:bottom w:val="single" w:sz="4" w:space="0" w:color="auto"/>
              <w:right w:val="single" w:sz="4" w:space="0" w:color="auto"/>
            </w:tcBorders>
          </w:tcPr>
          <w:p w:rsidR="00771168" w:rsidRPr="00771168" w:rsidRDefault="00771168" w:rsidP="00943FE5">
            <w:pPr>
              <w:jc w:val="center"/>
              <w:rPr>
                <w:sz w:val="24"/>
                <w:szCs w:val="24"/>
              </w:rPr>
            </w:pPr>
            <w:r w:rsidRPr="00771168">
              <w:rPr>
                <w:sz w:val="24"/>
                <w:szCs w:val="24"/>
              </w:rPr>
              <w:t>3</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3 (100%)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8142C5" w:rsidP="00943FE5">
            <w:pPr>
              <w:jc w:val="center"/>
              <w:rPr>
                <w:sz w:val="24"/>
                <w:szCs w:val="24"/>
              </w:rPr>
            </w:pPr>
            <w:r>
              <w:rPr>
                <w:sz w:val="24"/>
                <w:szCs w:val="24"/>
              </w:rPr>
              <w:t>67</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8142C5" w:rsidP="00943FE5">
            <w:pPr>
              <w:jc w:val="center"/>
              <w:rPr>
                <w:sz w:val="24"/>
                <w:szCs w:val="24"/>
              </w:rPr>
            </w:pPr>
            <w:r>
              <w:rPr>
                <w:sz w:val="24"/>
                <w:szCs w:val="24"/>
              </w:rPr>
              <w:t>33</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4,7</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100%</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88%</w:t>
            </w:r>
          </w:p>
        </w:tc>
      </w:tr>
      <w:tr w:rsidR="00771168" w:rsidRPr="00771168" w:rsidTr="00943FE5">
        <w:tc>
          <w:tcPr>
            <w:tcW w:w="73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6</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Косинская ОШ</w:t>
            </w:r>
          </w:p>
          <w:p w:rsidR="00771168" w:rsidRPr="00771168" w:rsidRDefault="00771168" w:rsidP="00943FE5">
            <w:pPr>
              <w:jc w:val="center"/>
              <w:rPr>
                <w:sz w:val="24"/>
                <w:szCs w:val="24"/>
              </w:rPr>
            </w:pPr>
          </w:p>
        </w:tc>
        <w:tc>
          <w:tcPr>
            <w:tcW w:w="819" w:type="dxa"/>
            <w:tcBorders>
              <w:top w:val="single" w:sz="4" w:space="0" w:color="auto"/>
              <w:left w:val="single" w:sz="4" w:space="0" w:color="auto"/>
              <w:bottom w:val="single" w:sz="4" w:space="0" w:color="auto"/>
              <w:right w:val="single" w:sz="4" w:space="0" w:color="auto"/>
            </w:tcBorders>
          </w:tcPr>
          <w:p w:rsidR="00771168" w:rsidRPr="00771168" w:rsidRDefault="00771168" w:rsidP="00943FE5">
            <w:pPr>
              <w:jc w:val="center"/>
              <w:rPr>
                <w:sz w:val="24"/>
                <w:szCs w:val="24"/>
              </w:rPr>
            </w:pPr>
            <w:r w:rsidRPr="00771168">
              <w:rPr>
                <w:sz w:val="24"/>
                <w:szCs w:val="24"/>
              </w:rPr>
              <w:t>14</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14 (100%)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8142C5" w:rsidP="00943FE5">
            <w:pPr>
              <w:jc w:val="center"/>
              <w:rPr>
                <w:sz w:val="24"/>
                <w:szCs w:val="24"/>
              </w:rPr>
            </w:pPr>
            <w:r>
              <w:rPr>
                <w:sz w:val="24"/>
                <w:szCs w:val="24"/>
              </w:rPr>
              <w:t>7</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6</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43</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5</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36</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2</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14</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3,4</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0,86</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50%</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50%</w:t>
            </w:r>
          </w:p>
        </w:tc>
      </w:tr>
      <w:tr w:rsidR="00771168" w:rsidRPr="00771168" w:rsidTr="00943FE5">
        <w:tc>
          <w:tcPr>
            <w:tcW w:w="73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7</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771168">
            <w:pPr>
              <w:jc w:val="center"/>
              <w:rPr>
                <w:sz w:val="24"/>
                <w:szCs w:val="24"/>
              </w:rPr>
            </w:pPr>
            <w:r w:rsidRPr="00771168">
              <w:rPr>
                <w:sz w:val="24"/>
                <w:szCs w:val="24"/>
              </w:rPr>
              <w:t>Школа</w:t>
            </w:r>
            <w:r>
              <w:rPr>
                <w:sz w:val="24"/>
                <w:szCs w:val="24"/>
              </w:rPr>
              <w:t xml:space="preserve"> №2</w:t>
            </w:r>
          </w:p>
        </w:tc>
        <w:tc>
          <w:tcPr>
            <w:tcW w:w="819" w:type="dxa"/>
            <w:tcBorders>
              <w:top w:val="single" w:sz="4" w:space="0" w:color="auto"/>
              <w:left w:val="single" w:sz="4" w:space="0" w:color="auto"/>
              <w:bottom w:val="single" w:sz="4" w:space="0" w:color="auto"/>
              <w:right w:val="single" w:sz="4" w:space="0" w:color="auto"/>
            </w:tcBorders>
          </w:tcPr>
          <w:p w:rsidR="00771168" w:rsidRPr="00771168" w:rsidRDefault="00771168" w:rsidP="00943FE5">
            <w:pPr>
              <w:jc w:val="center"/>
              <w:rPr>
                <w:sz w:val="24"/>
                <w:szCs w:val="24"/>
              </w:rPr>
            </w:pPr>
            <w:r w:rsidRPr="00771168">
              <w:rPr>
                <w:sz w:val="24"/>
                <w:szCs w:val="24"/>
              </w:rPr>
              <w:t>29</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27 (93%)</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5</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8142C5">
            <w:pPr>
              <w:jc w:val="center"/>
              <w:rPr>
                <w:sz w:val="24"/>
                <w:szCs w:val="24"/>
              </w:rPr>
            </w:pPr>
            <w:r w:rsidRPr="00771168">
              <w:rPr>
                <w:sz w:val="24"/>
                <w:szCs w:val="24"/>
              </w:rPr>
              <w:t>19</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11</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41</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7</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26</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4</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8142C5">
            <w:pPr>
              <w:jc w:val="center"/>
              <w:rPr>
                <w:sz w:val="24"/>
                <w:szCs w:val="24"/>
              </w:rPr>
            </w:pPr>
            <w:r w:rsidRPr="00771168">
              <w:rPr>
                <w:sz w:val="24"/>
                <w:szCs w:val="24"/>
              </w:rPr>
              <w:t>14</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3,6</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0,86</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60%</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56%</w:t>
            </w:r>
          </w:p>
        </w:tc>
      </w:tr>
      <w:tr w:rsidR="00771168" w:rsidRPr="00771168" w:rsidTr="00943FE5">
        <w:tc>
          <w:tcPr>
            <w:tcW w:w="73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8</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Опольевская школа</w:t>
            </w:r>
          </w:p>
        </w:tc>
        <w:tc>
          <w:tcPr>
            <w:tcW w:w="819" w:type="dxa"/>
            <w:tcBorders>
              <w:top w:val="single" w:sz="4" w:space="0" w:color="auto"/>
              <w:left w:val="single" w:sz="4" w:space="0" w:color="auto"/>
              <w:bottom w:val="single" w:sz="4" w:space="0" w:color="auto"/>
              <w:right w:val="single" w:sz="4" w:space="0" w:color="auto"/>
            </w:tcBorders>
          </w:tcPr>
          <w:p w:rsidR="00771168" w:rsidRPr="00771168" w:rsidRDefault="00771168" w:rsidP="00943FE5">
            <w:pPr>
              <w:jc w:val="center"/>
              <w:rPr>
                <w:sz w:val="24"/>
                <w:szCs w:val="24"/>
              </w:rPr>
            </w:pPr>
            <w:r w:rsidRPr="00771168">
              <w:rPr>
                <w:sz w:val="24"/>
                <w:szCs w:val="24"/>
              </w:rPr>
              <w:t>11</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10 (91%)</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8142C5" w:rsidP="00943FE5">
            <w:pPr>
              <w:jc w:val="center"/>
              <w:rPr>
                <w:sz w:val="24"/>
                <w:szCs w:val="24"/>
              </w:rPr>
            </w:pPr>
            <w:r>
              <w:rPr>
                <w:sz w:val="24"/>
                <w:szCs w:val="24"/>
              </w:rPr>
              <w:t>10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6</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60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3</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30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3,8</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70%</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59%</w:t>
            </w:r>
          </w:p>
        </w:tc>
      </w:tr>
      <w:tr w:rsidR="00771168" w:rsidRPr="00771168" w:rsidTr="00943FE5">
        <w:tc>
          <w:tcPr>
            <w:tcW w:w="73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9</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Семьинская ООШ</w:t>
            </w:r>
          </w:p>
        </w:tc>
        <w:tc>
          <w:tcPr>
            <w:tcW w:w="819" w:type="dxa"/>
            <w:tcBorders>
              <w:top w:val="single" w:sz="4" w:space="0" w:color="auto"/>
              <w:left w:val="single" w:sz="4" w:space="0" w:color="auto"/>
              <w:bottom w:val="single" w:sz="4" w:space="0" w:color="auto"/>
              <w:right w:val="single" w:sz="4" w:space="0" w:color="auto"/>
            </w:tcBorders>
          </w:tcPr>
          <w:p w:rsidR="00771168" w:rsidRPr="00771168" w:rsidRDefault="00771168" w:rsidP="00943FE5">
            <w:pPr>
              <w:jc w:val="center"/>
              <w:rPr>
                <w:sz w:val="24"/>
                <w:szCs w:val="24"/>
              </w:rPr>
            </w:pPr>
            <w:r w:rsidRPr="00771168">
              <w:rPr>
                <w:sz w:val="24"/>
                <w:szCs w:val="24"/>
              </w:rPr>
              <w:t>4</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4 (100%)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8142C5" w:rsidP="00943FE5">
            <w:pPr>
              <w:jc w:val="center"/>
              <w:rPr>
                <w:sz w:val="24"/>
                <w:szCs w:val="24"/>
              </w:rPr>
            </w:pPr>
            <w:r>
              <w:rPr>
                <w:sz w:val="24"/>
                <w:szCs w:val="24"/>
              </w:rPr>
              <w:t>25</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3</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8142C5" w:rsidP="00943FE5">
            <w:pPr>
              <w:jc w:val="center"/>
              <w:rPr>
                <w:sz w:val="24"/>
                <w:szCs w:val="24"/>
              </w:rPr>
            </w:pPr>
            <w:r>
              <w:rPr>
                <w:sz w:val="24"/>
                <w:szCs w:val="24"/>
              </w:rPr>
              <w:t>75</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4,3</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100%</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73%</w:t>
            </w:r>
          </w:p>
        </w:tc>
      </w:tr>
      <w:tr w:rsidR="00771168" w:rsidRPr="00771168" w:rsidTr="00943FE5">
        <w:tc>
          <w:tcPr>
            <w:tcW w:w="73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10</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Сосновоборская ООШ</w:t>
            </w:r>
          </w:p>
        </w:tc>
        <w:tc>
          <w:tcPr>
            <w:tcW w:w="819" w:type="dxa"/>
            <w:tcBorders>
              <w:top w:val="single" w:sz="4" w:space="0" w:color="auto"/>
              <w:left w:val="single" w:sz="4" w:space="0" w:color="auto"/>
              <w:bottom w:val="single" w:sz="4" w:space="0" w:color="auto"/>
              <w:right w:val="single" w:sz="4" w:space="0" w:color="auto"/>
            </w:tcBorders>
          </w:tcPr>
          <w:p w:rsidR="00771168" w:rsidRPr="00771168" w:rsidRDefault="00771168" w:rsidP="00943FE5">
            <w:pPr>
              <w:jc w:val="center"/>
              <w:rPr>
                <w:sz w:val="24"/>
                <w:szCs w:val="24"/>
              </w:rPr>
            </w:pPr>
            <w:r w:rsidRPr="00771168">
              <w:rPr>
                <w:sz w:val="24"/>
                <w:szCs w:val="24"/>
              </w:rPr>
              <w:t>2</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2 (100%)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8142C5">
            <w:pPr>
              <w:jc w:val="center"/>
              <w:rPr>
                <w:sz w:val="24"/>
                <w:szCs w:val="24"/>
              </w:rPr>
            </w:pPr>
            <w:r w:rsidRPr="00771168">
              <w:rPr>
                <w:sz w:val="24"/>
                <w:szCs w:val="24"/>
              </w:rPr>
              <w:t>100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3</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0%</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36%</w:t>
            </w:r>
          </w:p>
        </w:tc>
      </w:tr>
      <w:tr w:rsidR="00771168" w:rsidRPr="00771168" w:rsidTr="00943FE5">
        <w:tc>
          <w:tcPr>
            <w:tcW w:w="73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11</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Фёдоровская ООШ</w:t>
            </w:r>
          </w:p>
        </w:tc>
        <w:tc>
          <w:tcPr>
            <w:tcW w:w="819" w:type="dxa"/>
            <w:tcBorders>
              <w:top w:val="single" w:sz="4" w:space="0" w:color="auto"/>
              <w:left w:val="single" w:sz="4" w:space="0" w:color="auto"/>
              <w:bottom w:val="single" w:sz="4" w:space="0" w:color="auto"/>
              <w:right w:val="single" w:sz="4" w:space="0" w:color="auto"/>
            </w:tcBorders>
          </w:tcPr>
          <w:p w:rsidR="00771168" w:rsidRPr="00771168" w:rsidRDefault="00771168" w:rsidP="00943FE5">
            <w:pPr>
              <w:jc w:val="center"/>
              <w:rPr>
                <w:sz w:val="24"/>
                <w:szCs w:val="24"/>
              </w:rPr>
            </w:pPr>
            <w:r w:rsidRPr="00771168">
              <w:rPr>
                <w:sz w:val="24"/>
                <w:szCs w:val="24"/>
              </w:rPr>
              <w:t>6</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6(100%)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3</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50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3</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50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3,5</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50%</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50%</w:t>
            </w:r>
          </w:p>
        </w:tc>
      </w:tr>
      <w:tr w:rsidR="00771168" w:rsidRPr="00771168" w:rsidTr="00943FE5">
        <w:tc>
          <w:tcPr>
            <w:tcW w:w="73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12</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Шипиловская ОШ</w:t>
            </w:r>
          </w:p>
        </w:tc>
        <w:tc>
          <w:tcPr>
            <w:tcW w:w="819" w:type="dxa"/>
            <w:tcBorders>
              <w:top w:val="single" w:sz="4" w:space="0" w:color="auto"/>
              <w:left w:val="single" w:sz="4" w:space="0" w:color="auto"/>
              <w:bottom w:val="single" w:sz="4" w:space="0" w:color="auto"/>
              <w:right w:val="single" w:sz="4" w:space="0" w:color="auto"/>
            </w:tcBorders>
          </w:tcPr>
          <w:p w:rsidR="00771168" w:rsidRPr="00771168" w:rsidRDefault="00771168" w:rsidP="00943FE5">
            <w:pPr>
              <w:jc w:val="center"/>
              <w:rPr>
                <w:sz w:val="24"/>
                <w:szCs w:val="24"/>
              </w:rPr>
            </w:pPr>
            <w:r w:rsidRPr="00771168">
              <w:rPr>
                <w:sz w:val="24"/>
                <w:szCs w:val="24"/>
              </w:rPr>
              <w:t>3</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3(100%)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8142C5" w:rsidP="00943FE5">
            <w:pPr>
              <w:jc w:val="center"/>
              <w:rPr>
                <w:sz w:val="24"/>
                <w:szCs w:val="24"/>
              </w:rPr>
            </w:pPr>
            <w:r>
              <w:rPr>
                <w:sz w:val="24"/>
                <w:szCs w:val="24"/>
              </w:rPr>
              <w:t>33</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67</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4,3</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100%</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76%</w:t>
            </w:r>
          </w:p>
        </w:tc>
      </w:tr>
      <w:tr w:rsidR="00771168" w:rsidRPr="00771168" w:rsidTr="00943FE5">
        <w:tc>
          <w:tcPr>
            <w:tcW w:w="73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13</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Шихобаловская ОШ</w:t>
            </w:r>
          </w:p>
        </w:tc>
        <w:tc>
          <w:tcPr>
            <w:tcW w:w="819" w:type="dxa"/>
            <w:tcBorders>
              <w:top w:val="single" w:sz="4" w:space="0" w:color="auto"/>
              <w:left w:val="single" w:sz="4" w:space="0" w:color="auto"/>
              <w:bottom w:val="single" w:sz="4" w:space="0" w:color="auto"/>
              <w:right w:val="single" w:sz="4" w:space="0" w:color="auto"/>
            </w:tcBorders>
          </w:tcPr>
          <w:p w:rsidR="00771168" w:rsidRPr="00771168" w:rsidRDefault="00771168" w:rsidP="00943FE5">
            <w:pPr>
              <w:jc w:val="center"/>
              <w:rPr>
                <w:sz w:val="24"/>
                <w:szCs w:val="24"/>
              </w:rPr>
            </w:pPr>
            <w:r w:rsidRPr="00771168">
              <w:rPr>
                <w:sz w:val="24"/>
                <w:szCs w:val="24"/>
              </w:rPr>
              <w:t>14</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14 (100%)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8142C5" w:rsidP="00943FE5">
            <w:pPr>
              <w:jc w:val="center"/>
              <w:rPr>
                <w:sz w:val="24"/>
                <w:szCs w:val="24"/>
              </w:rPr>
            </w:pPr>
            <w:r>
              <w:rPr>
                <w:sz w:val="24"/>
                <w:szCs w:val="24"/>
              </w:rPr>
              <w:t>14</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5</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36</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6</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43</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8142C5" w:rsidP="00943FE5">
            <w:pPr>
              <w:jc w:val="center"/>
              <w:rPr>
                <w:sz w:val="24"/>
                <w:szCs w:val="24"/>
              </w:rPr>
            </w:pPr>
            <w:r>
              <w:rPr>
                <w:sz w:val="24"/>
                <w:szCs w:val="24"/>
              </w:rPr>
              <w:t>7</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3,6</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0,93</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50%</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54%</w:t>
            </w:r>
          </w:p>
        </w:tc>
      </w:tr>
      <w:tr w:rsidR="00771168" w:rsidRPr="00771168" w:rsidTr="00943FE5">
        <w:tc>
          <w:tcPr>
            <w:tcW w:w="73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14</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Энтузиастская школа</w:t>
            </w:r>
          </w:p>
        </w:tc>
        <w:tc>
          <w:tcPr>
            <w:tcW w:w="819" w:type="dxa"/>
            <w:tcBorders>
              <w:top w:val="single" w:sz="4" w:space="0" w:color="auto"/>
              <w:left w:val="single" w:sz="4" w:space="0" w:color="auto"/>
              <w:bottom w:val="single" w:sz="4" w:space="0" w:color="auto"/>
              <w:right w:val="single" w:sz="4" w:space="0" w:color="auto"/>
            </w:tcBorders>
          </w:tcPr>
          <w:p w:rsidR="00771168" w:rsidRPr="00771168" w:rsidRDefault="00771168" w:rsidP="00943FE5">
            <w:pPr>
              <w:jc w:val="center"/>
              <w:rPr>
                <w:sz w:val="24"/>
                <w:szCs w:val="24"/>
              </w:rPr>
            </w:pPr>
            <w:r w:rsidRPr="00771168">
              <w:rPr>
                <w:sz w:val="24"/>
                <w:szCs w:val="24"/>
              </w:rPr>
              <w:t>22</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22 (100%)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7</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32</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7</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32</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7</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32</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1</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8142C5">
            <w:pPr>
              <w:jc w:val="center"/>
              <w:rPr>
                <w:sz w:val="24"/>
                <w:szCs w:val="24"/>
              </w:rPr>
            </w:pPr>
            <w:r w:rsidRPr="00771168">
              <w:rPr>
                <w:sz w:val="24"/>
                <w:szCs w:val="24"/>
              </w:rPr>
              <w:t>4</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3,9</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0,96</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64%</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sz w:val="24"/>
                <w:szCs w:val="24"/>
              </w:rPr>
            </w:pPr>
            <w:r w:rsidRPr="00771168">
              <w:rPr>
                <w:sz w:val="24"/>
                <w:szCs w:val="24"/>
              </w:rPr>
              <w:t>64%</w:t>
            </w:r>
          </w:p>
        </w:tc>
      </w:tr>
      <w:tr w:rsidR="00771168" w:rsidRPr="00771168" w:rsidTr="00943FE5">
        <w:tc>
          <w:tcPr>
            <w:tcW w:w="73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ИТОГО:</w:t>
            </w:r>
          </w:p>
        </w:tc>
        <w:tc>
          <w:tcPr>
            <w:tcW w:w="819" w:type="dxa"/>
            <w:tcBorders>
              <w:top w:val="single" w:sz="4" w:space="0" w:color="auto"/>
              <w:left w:val="single" w:sz="4" w:space="0" w:color="auto"/>
              <w:bottom w:val="single" w:sz="4" w:space="0" w:color="auto"/>
              <w:right w:val="single" w:sz="4" w:space="0" w:color="auto"/>
            </w:tcBorders>
          </w:tcPr>
          <w:p w:rsidR="00771168" w:rsidRPr="00771168" w:rsidRDefault="00771168" w:rsidP="00943FE5">
            <w:pPr>
              <w:jc w:val="center"/>
              <w:rPr>
                <w:b/>
                <w:sz w:val="24"/>
                <w:szCs w:val="24"/>
              </w:rPr>
            </w:pPr>
            <w:r w:rsidRPr="00771168">
              <w:rPr>
                <w:b/>
                <w:sz w:val="24"/>
                <w:szCs w:val="24"/>
              </w:rPr>
              <w:t>305</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298 (98%)</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67</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22</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131</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44</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86</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29</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14</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5</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3,8</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0,95</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66%</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771168" w:rsidRPr="00771168" w:rsidRDefault="00771168" w:rsidP="00943FE5">
            <w:pPr>
              <w:jc w:val="center"/>
              <w:rPr>
                <w:b/>
                <w:sz w:val="24"/>
                <w:szCs w:val="24"/>
              </w:rPr>
            </w:pPr>
            <w:r w:rsidRPr="00771168">
              <w:rPr>
                <w:b/>
                <w:sz w:val="24"/>
                <w:szCs w:val="24"/>
              </w:rPr>
              <w:t>62%</w:t>
            </w:r>
          </w:p>
        </w:tc>
      </w:tr>
    </w:tbl>
    <w:p w:rsidR="00771168" w:rsidRPr="00771168" w:rsidRDefault="00771168" w:rsidP="00771168">
      <w:pPr>
        <w:jc w:val="center"/>
        <w:rPr>
          <w:b/>
          <w:sz w:val="24"/>
          <w:szCs w:val="24"/>
        </w:rPr>
      </w:pPr>
    </w:p>
    <w:p w:rsidR="00771168" w:rsidRPr="00771168" w:rsidRDefault="00771168" w:rsidP="00771168">
      <w:pPr>
        <w:jc w:val="right"/>
        <w:rPr>
          <w:sz w:val="24"/>
          <w:szCs w:val="24"/>
        </w:rPr>
        <w:sectPr w:rsidR="00771168" w:rsidRPr="00771168" w:rsidSect="00943FE5">
          <w:pgSz w:w="16838" w:h="11906" w:orient="landscape"/>
          <w:pgMar w:top="851" w:right="567" w:bottom="567" w:left="1418" w:header="709" w:footer="709" w:gutter="0"/>
          <w:cols w:space="708"/>
          <w:docGrid w:linePitch="360"/>
        </w:sectPr>
      </w:pPr>
    </w:p>
    <w:p w:rsidR="005470AD" w:rsidRDefault="005470AD" w:rsidP="00A56947">
      <w:pPr>
        <w:jc w:val="center"/>
        <w:rPr>
          <w:b/>
          <w:i/>
          <w:sz w:val="28"/>
          <w:szCs w:val="28"/>
        </w:rPr>
      </w:pPr>
    </w:p>
    <w:p w:rsidR="005470AD" w:rsidRDefault="00E60DF7" w:rsidP="00A56947">
      <w:pPr>
        <w:jc w:val="center"/>
        <w:rPr>
          <w:b/>
          <w:i/>
          <w:sz w:val="28"/>
          <w:szCs w:val="28"/>
        </w:rPr>
      </w:pPr>
      <w:r>
        <w:rPr>
          <w:b/>
          <w:i/>
          <w:sz w:val="28"/>
          <w:szCs w:val="28"/>
        </w:rPr>
        <w:t>Качество знаний и доля учащихся, справившихся с контрольной работой, в 4-х классах в 2014-2018 годах</w:t>
      </w:r>
    </w:p>
    <w:p w:rsidR="005470AD" w:rsidRDefault="005470AD" w:rsidP="00A56947">
      <w:pPr>
        <w:jc w:val="center"/>
        <w:rPr>
          <w:b/>
          <w:i/>
          <w:sz w:val="28"/>
          <w:szCs w:val="28"/>
        </w:rPr>
      </w:pPr>
    </w:p>
    <w:tbl>
      <w:tblPr>
        <w:tblStyle w:val="a8"/>
        <w:tblW w:w="0" w:type="auto"/>
        <w:tblLook w:val="04A0" w:firstRow="1" w:lastRow="0" w:firstColumn="1" w:lastColumn="0" w:noHBand="0" w:noVBand="1"/>
      </w:tblPr>
      <w:tblGrid>
        <w:gridCol w:w="2956"/>
        <w:gridCol w:w="1478"/>
        <w:gridCol w:w="1478"/>
        <w:gridCol w:w="1479"/>
        <w:gridCol w:w="1479"/>
        <w:gridCol w:w="1479"/>
        <w:gridCol w:w="1479"/>
        <w:gridCol w:w="1479"/>
        <w:gridCol w:w="1479"/>
      </w:tblGrid>
      <w:tr w:rsidR="00E60DF7" w:rsidTr="00E60DF7">
        <w:tc>
          <w:tcPr>
            <w:tcW w:w="2956" w:type="dxa"/>
            <w:vMerge w:val="restart"/>
          </w:tcPr>
          <w:p w:rsidR="00E60DF7" w:rsidRPr="00E60DF7" w:rsidRDefault="00E60DF7" w:rsidP="00E60DF7">
            <w:pPr>
              <w:jc w:val="center"/>
              <w:rPr>
                <w:b/>
                <w:sz w:val="28"/>
                <w:szCs w:val="28"/>
              </w:rPr>
            </w:pPr>
            <w:r w:rsidRPr="00E60DF7">
              <w:rPr>
                <w:b/>
                <w:sz w:val="28"/>
                <w:szCs w:val="28"/>
              </w:rPr>
              <w:t>Школы</w:t>
            </w:r>
          </w:p>
        </w:tc>
        <w:tc>
          <w:tcPr>
            <w:tcW w:w="5914" w:type="dxa"/>
            <w:gridSpan w:val="4"/>
            <w:shd w:val="clear" w:color="auto" w:fill="EAF1DD" w:themeFill="accent3" w:themeFillTint="33"/>
          </w:tcPr>
          <w:p w:rsidR="00E60DF7" w:rsidRPr="00E60DF7" w:rsidRDefault="00E60DF7" w:rsidP="00E60DF7">
            <w:pPr>
              <w:jc w:val="center"/>
              <w:rPr>
                <w:b/>
                <w:sz w:val="24"/>
                <w:szCs w:val="24"/>
              </w:rPr>
            </w:pPr>
            <w:r w:rsidRPr="00E60DF7">
              <w:rPr>
                <w:b/>
                <w:sz w:val="24"/>
                <w:szCs w:val="24"/>
              </w:rPr>
              <w:t>% выполнивших</w:t>
            </w:r>
          </w:p>
        </w:tc>
        <w:tc>
          <w:tcPr>
            <w:tcW w:w="5916" w:type="dxa"/>
            <w:gridSpan w:val="4"/>
            <w:shd w:val="clear" w:color="auto" w:fill="DAEEF3" w:themeFill="accent5" w:themeFillTint="33"/>
          </w:tcPr>
          <w:p w:rsidR="00E60DF7" w:rsidRPr="00E60DF7" w:rsidRDefault="00E60DF7" w:rsidP="00E60DF7">
            <w:pPr>
              <w:jc w:val="center"/>
              <w:rPr>
                <w:b/>
                <w:sz w:val="24"/>
                <w:szCs w:val="24"/>
              </w:rPr>
            </w:pPr>
            <w:r w:rsidRPr="00E60DF7">
              <w:rPr>
                <w:b/>
                <w:sz w:val="24"/>
                <w:szCs w:val="24"/>
              </w:rPr>
              <w:t>Качество знаний (%)</w:t>
            </w:r>
          </w:p>
        </w:tc>
      </w:tr>
      <w:tr w:rsidR="00E60DF7" w:rsidTr="00E60DF7">
        <w:tc>
          <w:tcPr>
            <w:tcW w:w="2956" w:type="dxa"/>
            <w:vMerge/>
          </w:tcPr>
          <w:p w:rsidR="00E60DF7" w:rsidRPr="00E60DF7" w:rsidRDefault="00E60DF7" w:rsidP="00E60DF7">
            <w:pPr>
              <w:jc w:val="center"/>
              <w:rPr>
                <w:b/>
                <w:sz w:val="28"/>
                <w:szCs w:val="28"/>
              </w:rPr>
            </w:pPr>
          </w:p>
        </w:tc>
        <w:tc>
          <w:tcPr>
            <w:tcW w:w="1478" w:type="dxa"/>
            <w:shd w:val="clear" w:color="auto" w:fill="EAF1DD" w:themeFill="accent3" w:themeFillTint="33"/>
          </w:tcPr>
          <w:p w:rsidR="00E60DF7" w:rsidRPr="00E60DF7" w:rsidRDefault="00E60DF7" w:rsidP="00E60DF7">
            <w:pPr>
              <w:jc w:val="center"/>
              <w:rPr>
                <w:b/>
                <w:sz w:val="24"/>
                <w:szCs w:val="24"/>
              </w:rPr>
            </w:pPr>
            <w:r w:rsidRPr="00E60DF7">
              <w:rPr>
                <w:b/>
                <w:sz w:val="24"/>
                <w:szCs w:val="24"/>
              </w:rPr>
              <w:t>2014</w:t>
            </w:r>
          </w:p>
        </w:tc>
        <w:tc>
          <w:tcPr>
            <w:tcW w:w="1478" w:type="dxa"/>
            <w:shd w:val="clear" w:color="auto" w:fill="EAF1DD" w:themeFill="accent3" w:themeFillTint="33"/>
          </w:tcPr>
          <w:p w:rsidR="00E60DF7" w:rsidRPr="00E60DF7" w:rsidRDefault="00E60DF7" w:rsidP="00E60DF7">
            <w:pPr>
              <w:jc w:val="center"/>
              <w:rPr>
                <w:b/>
                <w:sz w:val="24"/>
                <w:szCs w:val="24"/>
              </w:rPr>
            </w:pPr>
            <w:r w:rsidRPr="00E60DF7">
              <w:rPr>
                <w:b/>
                <w:sz w:val="24"/>
                <w:szCs w:val="24"/>
              </w:rPr>
              <w:t>2015</w:t>
            </w:r>
          </w:p>
        </w:tc>
        <w:tc>
          <w:tcPr>
            <w:tcW w:w="1479" w:type="dxa"/>
            <w:shd w:val="clear" w:color="auto" w:fill="EAF1DD" w:themeFill="accent3" w:themeFillTint="33"/>
          </w:tcPr>
          <w:p w:rsidR="00E60DF7" w:rsidRPr="00E60DF7" w:rsidRDefault="00E60DF7" w:rsidP="00E60DF7">
            <w:pPr>
              <w:jc w:val="center"/>
              <w:rPr>
                <w:b/>
                <w:sz w:val="28"/>
                <w:szCs w:val="28"/>
              </w:rPr>
            </w:pPr>
            <w:r w:rsidRPr="00E60DF7">
              <w:rPr>
                <w:b/>
                <w:sz w:val="28"/>
                <w:szCs w:val="28"/>
              </w:rPr>
              <w:t>2017</w:t>
            </w:r>
          </w:p>
        </w:tc>
        <w:tc>
          <w:tcPr>
            <w:tcW w:w="1479" w:type="dxa"/>
            <w:shd w:val="clear" w:color="auto" w:fill="EAF1DD" w:themeFill="accent3" w:themeFillTint="33"/>
          </w:tcPr>
          <w:p w:rsidR="00E60DF7" w:rsidRPr="00E60DF7" w:rsidRDefault="00E60DF7" w:rsidP="00E60DF7">
            <w:pPr>
              <w:jc w:val="center"/>
              <w:rPr>
                <w:b/>
                <w:sz w:val="28"/>
                <w:szCs w:val="28"/>
              </w:rPr>
            </w:pPr>
            <w:r w:rsidRPr="00E60DF7">
              <w:rPr>
                <w:b/>
                <w:sz w:val="28"/>
                <w:szCs w:val="28"/>
              </w:rPr>
              <w:t>2018</w:t>
            </w:r>
          </w:p>
        </w:tc>
        <w:tc>
          <w:tcPr>
            <w:tcW w:w="1479" w:type="dxa"/>
            <w:shd w:val="clear" w:color="auto" w:fill="DAEEF3" w:themeFill="accent5" w:themeFillTint="33"/>
          </w:tcPr>
          <w:p w:rsidR="00E60DF7" w:rsidRPr="00E60DF7" w:rsidRDefault="00E60DF7" w:rsidP="00E60DF7">
            <w:pPr>
              <w:jc w:val="center"/>
              <w:rPr>
                <w:b/>
                <w:sz w:val="24"/>
                <w:szCs w:val="24"/>
              </w:rPr>
            </w:pPr>
            <w:r w:rsidRPr="00E60DF7">
              <w:rPr>
                <w:b/>
                <w:sz w:val="24"/>
                <w:szCs w:val="24"/>
              </w:rPr>
              <w:t>2014</w:t>
            </w:r>
          </w:p>
        </w:tc>
        <w:tc>
          <w:tcPr>
            <w:tcW w:w="1479" w:type="dxa"/>
            <w:shd w:val="clear" w:color="auto" w:fill="DAEEF3" w:themeFill="accent5" w:themeFillTint="33"/>
          </w:tcPr>
          <w:p w:rsidR="00E60DF7" w:rsidRPr="00E60DF7" w:rsidRDefault="00E60DF7" w:rsidP="00E60DF7">
            <w:pPr>
              <w:jc w:val="center"/>
              <w:rPr>
                <w:b/>
                <w:sz w:val="24"/>
                <w:szCs w:val="24"/>
              </w:rPr>
            </w:pPr>
            <w:r w:rsidRPr="00E60DF7">
              <w:rPr>
                <w:b/>
                <w:sz w:val="24"/>
                <w:szCs w:val="24"/>
              </w:rPr>
              <w:t>2015</w:t>
            </w:r>
          </w:p>
        </w:tc>
        <w:tc>
          <w:tcPr>
            <w:tcW w:w="1479" w:type="dxa"/>
            <w:shd w:val="clear" w:color="auto" w:fill="DAEEF3" w:themeFill="accent5" w:themeFillTint="33"/>
          </w:tcPr>
          <w:p w:rsidR="00E60DF7" w:rsidRPr="00E60DF7" w:rsidRDefault="00E60DF7" w:rsidP="00E60DF7">
            <w:pPr>
              <w:jc w:val="center"/>
              <w:rPr>
                <w:b/>
                <w:sz w:val="28"/>
                <w:szCs w:val="28"/>
              </w:rPr>
            </w:pPr>
            <w:r w:rsidRPr="00E60DF7">
              <w:rPr>
                <w:b/>
                <w:sz w:val="28"/>
                <w:szCs w:val="28"/>
              </w:rPr>
              <w:t>2017</w:t>
            </w:r>
          </w:p>
        </w:tc>
        <w:tc>
          <w:tcPr>
            <w:tcW w:w="1479" w:type="dxa"/>
            <w:shd w:val="clear" w:color="auto" w:fill="DAEEF3" w:themeFill="accent5" w:themeFillTint="33"/>
          </w:tcPr>
          <w:p w:rsidR="00E60DF7" w:rsidRPr="00E60DF7" w:rsidRDefault="00E60DF7" w:rsidP="00E60DF7">
            <w:pPr>
              <w:jc w:val="center"/>
              <w:rPr>
                <w:b/>
                <w:sz w:val="28"/>
                <w:szCs w:val="28"/>
              </w:rPr>
            </w:pPr>
            <w:r w:rsidRPr="00E60DF7">
              <w:rPr>
                <w:b/>
                <w:sz w:val="28"/>
                <w:szCs w:val="28"/>
              </w:rPr>
              <w:t>2018</w:t>
            </w:r>
          </w:p>
        </w:tc>
      </w:tr>
      <w:tr w:rsidR="00E60DF7" w:rsidTr="00E60DF7">
        <w:tc>
          <w:tcPr>
            <w:tcW w:w="2956" w:type="dxa"/>
          </w:tcPr>
          <w:p w:rsidR="00E60DF7" w:rsidRPr="00771168" w:rsidRDefault="00E60DF7" w:rsidP="00E60DF7">
            <w:pPr>
              <w:jc w:val="center"/>
              <w:rPr>
                <w:sz w:val="24"/>
                <w:szCs w:val="24"/>
              </w:rPr>
            </w:pPr>
            <w:r w:rsidRPr="00771168">
              <w:rPr>
                <w:sz w:val="24"/>
                <w:szCs w:val="24"/>
              </w:rPr>
              <w:t xml:space="preserve">Школа </w:t>
            </w:r>
            <w:r>
              <w:rPr>
                <w:sz w:val="24"/>
                <w:szCs w:val="24"/>
              </w:rPr>
              <w:t>№1</w:t>
            </w:r>
          </w:p>
        </w:tc>
        <w:tc>
          <w:tcPr>
            <w:tcW w:w="1478" w:type="dxa"/>
            <w:shd w:val="clear" w:color="auto" w:fill="EAF1DD" w:themeFill="accent3" w:themeFillTint="33"/>
          </w:tcPr>
          <w:p w:rsidR="00E60DF7" w:rsidRPr="00E60DF7" w:rsidRDefault="00E60DF7" w:rsidP="00E60DF7">
            <w:pPr>
              <w:jc w:val="center"/>
              <w:rPr>
                <w:sz w:val="24"/>
                <w:szCs w:val="24"/>
              </w:rPr>
            </w:pPr>
            <w:r w:rsidRPr="00E60DF7">
              <w:rPr>
                <w:sz w:val="24"/>
                <w:szCs w:val="24"/>
              </w:rPr>
              <w:t>98</w:t>
            </w:r>
          </w:p>
        </w:tc>
        <w:tc>
          <w:tcPr>
            <w:tcW w:w="1478" w:type="dxa"/>
            <w:shd w:val="clear" w:color="auto" w:fill="EAF1DD" w:themeFill="accent3" w:themeFillTint="33"/>
          </w:tcPr>
          <w:p w:rsidR="00E60DF7" w:rsidRPr="00943FE5" w:rsidRDefault="00E60DF7" w:rsidP="00E60DF7">
            <w:pPr>
              <w:jc w:val="center"/>
              <w:rPr>
                <w:sz w:val="24"/>
                <w:szCs w:val="24"/>
              </w:rPr>
            </w:pPr>
            <w:r w:rsidRPr="00943FE5">
              <w:rPr>
                <w:sz w:val="24"/>
                <w:szCs w:val="24"/>
              </w:rPr>
              <w:t>93</w:t>
            </w:r>
          </w:p>
        </w:tc>
        <w:tc>
          <w:tcPr>
            <w:tcW w:w="1479" w:type="dxa"/>
            <w:shd w:val="clear" w:color="auto" w:fill="EAF1DD" w:themeFill="accent3" w:themeFillTint="33"/>
          </w:tcPr>
          <w:p w:rsidR="00E60DF7" w:rsidRPr="00943FE5" w:rsidRDefault="00E60DF7" w:rsidP="00E60DF7">
            <w:pPr>
              <w:jc w:val="center"/>
              <w:rPr>
                <w:sz w:val="24"/>
                <w:szCs w:val="24"/>
              </w:rPr>
            </w:pPr>
            <w:r w:rsidRPr="00943FE5">
              <w:rPr>
                <w:sz w:val="24"/>
                <w:szCs w:val="24"/>
              </w:rPr>
              <w:t>97</w:t>
            </w:r>
          </w:p>
        </w:tc>
        <w:tc>
          <w:tcPr>
            <w:tcW w:w="1479" w:type="dxa"/>
            <w:shd w:val="clear" w:color="auto" w:fill="EAF1DD" w:themeFill="accent3" w:themeFillTint="33"/>
          </w:tcPr>
          <w:p w:rsidR="00E60DF7" w:rsidRPr="00771168" w:rsidRDefault="00E60DF7" w:rsidP="00E60DF7">
            <w:pPr>
              <w:jc w:val="center"/>
              <w:rPr>
                <w:sz w:val="24"/>
                <w:szCs w:val="24"/>
              </w:rPr>
            </w:pPr>
            <w:r w:rsidRPr="00771168">
              <w:rPr>
                <w:sz w:val="24"/>
                <w:szCs w:val="24"/>
              </w:rPr>
              <w:t>1</w:t>
            </w:r>
            <w:r>
              <w:rPr>
                <w:sz w:val="24"/>
                <w:szCs w:val="24"/>
              </w:rPr>
              <w:t>00</w:t>
            </w:r>
          </w:p>
        </w:tc>
        <w:tc>
          <w:tcPr>
            <w:tcW w:w="1479" w:type="dxa"/>
            <w:shd w:val="clear" w:color="auto" w:fill="DAEEF3" w:themeFill="accent5" w:themeFillTint="33"/>
          </w:tcPr>
          <w:p w:rsidR="00E60DF7" w:rsidRPr="00E60DF7" w:rsidRDefault="00E60DF7" w:rsidP="00E60DF7">
            <w:pPr>
              <w:jc w:val="center"/>
              <w:rPr>
                <w:sz w:val="24"/>
                <w:szCs w:val="24"/>
              </w:rPr>
            </w:pPr>
            <w:r w:rsidRPr="00E60DF7">
              <w:rPr>
                <w:sz w:val="24"/>
                <w:szCs w:val="24"/>
              </w:rPr>
              <w:t>59</w:t>
            </w:r>
          </w:p>
        </w:tc>
        <w:tc>
          <w:tcPr>
            <w:tcW w:w="1479" w:type="dxa"/>
            <w:shd w:val="clear" w:color="auto" w:fill="DAEEF3" w:themeFill="accent5" w:themeFillTint="33"/>
          </w:tcPr>
          <w:p w:rsidR="00E60DF7" w:rsidRPr="00943FE5" w:rsidRDefault="00E60DF7" w:rsidP="00E60DF7">
            <w:pPr>
              <w:jc w:val="center"/>
              <w:rPr>
                <w:sz w:val="24"/>
                <w:szCs w:val="24"/>
              </w:rPr>
            </w:pPr>
            <w:r w:rsidRPr="00943FE5">
              <w:rPr>
                <w:sz w:val="24"/>
                <w:szCs w:val="24"/>
              </w:rPr>
              <w:t>65</w:t>
            </w:r>
          </w:p>
        </w:tc>
        <w:tc>
          <w:tcPr>
            <w:tcW w:w="1479" w:type="dxa"/>
            <w:shd w:val="clear" w:color="auto" w:fill="DAEEF3" w:themeFill="accent5" w:themeFillTint="33"/>
          </w:tcPr>
          <w:p w:rsidR="00E60DF7" w:rsidRPr="008142C5" w:rsidRDefault="00E60DF7" w:rsidP="00E60DF7">
            <w:pPr>
              <w:jc w:val="center"/>
              <w:rPr>
                <w:sz w:val="24"/>
                <w:szCs w:val="24"/>
              </w:rPr>
            </w:pPr>
            <w:r w:rsidRPr="008142C5">
              <w:rPr>
                <w:sz w:val="24"/>
                <w:szCs w:val="24"/>
              </w:rPr>
              <w:t>78</w:t>
            </w:r>
          </w:p>
        </w:tc>
        <w:tc>
          <w:tcPr>
            <w:tcW w:w="1479" w:type="dxa"/>
            <w:shd w:val="clear" w:color="auto" w:fill="DAEEF3" w:themeFill="accent5" w:themeFillTint="33"/>
          </w:tcPr>
          <w:p w:rsidR="00E60DF7" w:rsidRPr="00771168" w:rsidRDefault="00E60DF7" w:rsidP="00E60DF7">
            <w:pPr>
              <w:jc w:val="center"/>
              <w:rPr>
                <w:sz w:val="24"/>
                <w:szCs w:val="24"/>
              </w:rPr>
            </w:pPr>
            <w:r>
              <w:rPr>
                <w:sz w:val="24"/>
                <w:szCs w:val="24"/>
              </w:rPr>
              <w:t>75</w:t>
            </w:r>
          </w:p>
        </w:tc>
      </w:tr>
      <w:tr w:rsidR="00E60DF7" w:rsidTr="00E60DF7">
        <w:tc>
          <w:tcPr>
            <w:tcW w:w="2956" w:type="dxa"/>
          </w:tcPr>
          <w:p w:rsidR="00E60DF7" w:rsidRPr="00771168" w:rsidRDefault="00E60DF7" w:rsidP="00E60DF7">
            <w:pPr>
              <w:jc w:val="center"/>
              <w:rPr>
                <w:sz w:val="24"/>
                <w:szCs w:val="24"/>
              </w:rPr>
            </w:pPr>
            <w:r w:rsidRPr="00771168">
              <w:rPr>
                <w:sz w:val="24"/>
                <w:szCs w:val="24"/>
              </w:rPr>
              <w:t xml:space="preserve">Школа </w:t>
            </w:r>
            <w:r>
              <w:rPr>
                <w:sz w:val="24"/>
                <w:szCs w:val="24"/>
              </w:rPr>
              <w:t>№3</w:t>
            </w:r>
          </w:p>
        </w:tc>
        <w:tc>
          <w:tcPr>
            <w:tcW w:w="1478" w:type="dxa"/>
            <w:shd w:val="clear" w:color="auto" w:fill="EAF1DD" w:themeFill="accent3" w:themeFillTint="33"/>
          </w:tcPr>
          <w:p w:rsidR="00E60DF7" w:rsidRPr="00E60DF7" w:rsidRDefault="00E60DF7" w:rsidP="00E60DF7">
            <w:pPr>
              <w:jc w:val="center"/>
              <w:rPr>
                <w:sz w:val="24"/>
                <w:szCs w:val="24"/>
              </w:rPr>
            </w:pPr>
            <w:r w:rsidRPr="00E60DF7">
              <w:rPr>
                <w:sz w:val="24"/>
                <w:szCs w:val="24"/>
              </w:rPr>
              <w:t>97</w:t>
            </w:r>
          </w:p>
        </w:tc>
        <w:tc>
          <w:tcPr>
            <w:tcW w:w="1478" w:type="dxa"/>
            <w:shd w:val="clear" w:color="auto" w:fill="EAF1DD" w:themeFill="accent3" w:themeFillTint="33"/>
          </w:tcPr>
          <w:p w:rsidR="00E60DF7" w:rsidRPr="00943FE5" w:rsidRDefault="00E60DF7" w:rsidP="00E60DF7">
            <w:pPr>
              <w:jc w:val="center"/>
              <w:rPr>
                <w:sz w:val="24"/>
                <w:szCs w:val="24"/>
              </w:rPr>
            </w:pPr>
            <w:r w:rsidRPr="00943FE5">
              <w:rPr>
                <w:sz w:val="24"/>
                <w:szCs w:val="24"/>
              </w:rPr>
              <w:t>87</w:t>
            </w:r>
          </w:p>
        </w:tc>
        <w:tc>
          <w:tcPr>
            <w:tcW w:w="1479" w:type="dxa"/>
            <w:shd w:val="clear" w:color="auto" w:fill="EAF1DD" w:themeFill="accent3" w:themeFillTint="33"/>
          </w:tcPr>
          <w:p w:rsidR="00E60DF7" w:rsidRPr="00943FE5" w:rsidRDefault="00E60DF7" w:rsidP="00E60DF7">
            <w:pPr>
              <w:jc w:val="center"/>
              <w:rPr>
                <w:sz w:val="24"/>
                <w:szCs w:val="24"/>
              </w:rPr>
            </w:pPr>
            <w:r w:rsidRPr="00943FE5">
              <w:rPr>
                <w:sz w:val="24"/>
                <w:szCs w:val="24"/>
              </w:rPr>
              <w:t>93</w:t>
            </w:r>
          </w:p>
        </w:tc>
        <w:tc>
          <w:tcPr>
            <w:tcW w:w="1479" w:type="dxa"/>
            <w:shd w:val="clear" w:color="auto" w:fill="EAF1DD" w:themeFill="accent3" w:themeFillTint="33"/>
          </w:tcPr>
          <w:p w:rsidR="00E60DF7" w:rsidRPr="00771168" w:rsidRDefault="00E60DF7" w:rsidP="00E60DF7">
            <w:pPr>
              <w:jc w:val="center"/>
              <w:rPr>
                <w:sz w:val="24"/>
                <w:szCs w:val="24"/>
              </w:rPr>
            </w:pPr>
            <w:r w:rsidRPr="00771168">
              <w:rPr>
                <w:sz w:val="24"/>
                <w:szCs w:val="24"/>
              </w:rPr>
              <w:t>91</w:t>
            </w:r>
          </w:p>
        </w:tc>
        <w:tc>
          <w:tcPr>
            <w:tcW w:w="1479" w:type="dxa"/>
            <w:shd w:val="clear" w:color="auto" w:fill="DAEEF3" w:themeFill="accent5" w:themeFillTint="33"/>
          </w:tcPr>
          <w:p w:rsidR="00E60DF7" w:rsidRPr="00E60DF7" w:rsidRDefault="00E60DF7" w:rsidP="00E60DF7">
            <w:pPr>
              <w:jc w:val="center"/>
              <w:rPr>
                <w:sz w:val="24"/>
                <w:szCs w:val="24"/>
              </w:rPr>
            </w:pPr>
            <w:r w:rsidRPr="00E60DF7">
              <w:rPr>
                <w:sz w:val="24"/>
                <w:szCs w:val="24"/>
              </w:rPr>
              <w:t>81</w:t>
            </w:r>
          </w:p>
        </w:tc>
        <w:tc>
          <w:tcPr>
            <w:tcW w:w="1479" w:type="dxa"/>
            <w:shd w:val="clear" w:color="auto" w:fill="DAEEF3" w:themeFill="accent5" w:themeFillTint="33"/>
          </w:tcPr>
          <w:p w:rsidR="00E60DF7" w:rsidRPr="00943FE5" w:rsidRDefault="00E60DF7" w:rsidP="00E60DF7">
            <w:pPr>
              <w:jc w:val="center"/>
              <w:rPr>
                <w:sz w:val="24"/>
                <w:szCs w:val="24"/>
              </w:rPr>
            </w:pPr>
            <w:r w:rsidRPr="00943FE5">
              <w:rPr>
                <w:sz w:val="24"/>
                <w:szCs w:val="24"/>
              </w:rPr>
              <w:t>58</w:t>
            </w:r>
          </w:p>
        </w:tc>
        <w:tc>
          <w:tcPr>
            <w:tcW w:w="1479" w:type="dxa"/>
            <w:shd w:val="clear" w:color="auto" w:fill="DAEEF3" w:themeFill="accent5" w:themeFillTint="33"/>
          </w:tcPr>
          <w:p w:rsidR="00E60DF7" w:rsidRPr="008142C5" w:rsidRDefault="00E60DF7" w:rsidP="00E60DF7">
            <w:pPr>
              <w:jc w:val="center"/>
              <w:rPr>
                <w:sz w:val="24"/>
                <w:szCs w:val="24"/>
              </w:rPr>
            </w:pPr>
            <w:r w:rsidRPr="008142C5">
              <w:rPr>
                <w:sz w:val="24"/>
                <w:szCs w:val="24"/>
              </w:rPr>
              <w:t>69</w:t>
            </w:r>
          </w:p>
        </w:tc>
        <w:tc>
          <w:tcPr>
            <w:tcW w:w="1479" w:type="dxa"/>
            <w:shd w:val="clear" w:color="auto" w:fill="DAEEF3" w:themeFill="accent5" w:themeFillTint="33"/>
          </w:tcPr>
          <w:p w:rsidR="00E60DF7" w:rsidRPr="00771168" w:rsidRDefault="00E60DF7" w:rsidP="00E60DF7">
            <w:pPr>
              <w:jc w:val="center"/>
              <w:rPr>
                <w:sz w:val="24"/>
                <w:szCs w:val="24"/>
              </w:rPr>
            </w:pPr>
            <w:r>
              <w:rPr>
                <w:sz w:val="24"/>
                <w:szCs w:val="24"/>
              </w:rPr>
              <w:t>67</w:t>
            </w:r>
          </w:p>
        </w:tc>
      </w:tr>
      <w:tr w:rsidR="00E60DF7" w:rsidTr="00E60DF7">
        <w:tc>
          <w:tcPr>
            <w:tcW w:w="2956" w:type="dxa"/>
          </w:tcPr>
          <w:p w:rsidR="00E60DF7" w:rsidRPr="00771168" w:rsidRDefault="00E60DF7" w:rsidP="00E60DF7">
            <w:pPr>
              <w:jc w:val="center"/>
              <w:rPr>
                <w:sz w:val="24"/>
                <w:szCs w:val="24"/>
              </w:rPr>
            </w:pPr>
            <w:r w:rsidRPr="00771168">
              <w:rPr>
                <w:sz w:val="24"/>
                <w:szCs w:val="24"/>
              </w:rPr>
              <w:t>Небыловская СШ</w:t>
            </w:r>
          </w:p>
        </w:tc>
        <w:tc>
          <w:tcPr>
            <w:tcW w:w="1478" w:type="dxa"/>
            <w:shd w:val="clear" w:color="auto" w:fill="EAF1DD" w:themeFill="accent3" w:themeFillTint="33"/>
          </w:tcPr>
          <w:p w:rsidR="00E60DF7" w:rsidRPr="00E60DF7" w:rsidRDefault="00E60DF7" w:rsidP="00E60DF7">
            <w:pPr>
              <w:jc w:val="center"/>
              <w:rPr>
                <w:sz w:val="24"/>
                <w:szCs w:val="24"/>
              </w:rPr>
            </w:pPr>
            <w:r w:rsidRPr="00E60DF7">
              <w:rPr>
                <w:sz w:val="24"/>
                <w:szCs w:val="24"/>
              </w:rPr>
              <w:t>100</w:t>
            </w:r>
          </w:p>
        </w:tc>
        <w:tc>
          <w:tcPr>
            <w:tcW w:w="1478" w:type="dxa"/>
            <w:shd w:val="clear" w:color="auto" w:fill="EAF1DD" w:themeFill="accent3" w:themeFillTint="33"/>
          </w:tcPr>
          <w:p w:rsidR="00E60DF7" w:rsidRPr="00943FE5" w:rsidRDefault="00E60DF7" w:rsidP="00E60DF7">
            <w:pPr>
              <w:jc w:val="center"/>
              <w:rPr>
                <w:sz w:val="24"/>
                <w:szCs w:val="24"/>
              </w:rPr>
            </w:pPr>
            <w:r w:rsidRPr="00943FE5">
              <w:rPr>
                <w:sz w:val="24"/>
                <w:szCs w:val="24"/>
              </w:rPr>
              <w:t>61</w:t>
            </w:r>
          </w:p>
        </w:tc>
        <w:tc>
          <w:tcPr>
            <w:tcW w:w="1479" w:type="dxa"/>
            <w:shd w:val="clear" w:color="auto" w:fill="EAF1DD" w:themeFill="accent3" w:themeFillTint="33"/>
          </w:tcPr>
          <w:p w:rsidR="00E60DF7" w:rsidRPr="00943FE5" w:rsidRDefault="00E60DF7" w:rsidP="00E60DF7">
            <w:pPr>
              <w:jc w:val="center"/>
              <w:rPr>
                <w:sz w:val="24"/>
                <w:szCs w:val="24"/>
              </w:rPr>
            </w:pPr>
            <w:r w:rsidRPr="00943FE5">
              <w:rPr>
                <w:sz w:val="24"/>
                <w:szCs w:val="24"/>
              </w:rPr>
              <w:t>94</w:t>
            </w:r>
          </w:p>
        </w:tc>
        <w:tc>
          <w:tcPr>
            <w:tcW w:w="1479" w:type="dxa"/>
            <w:shd w:val="clear" w:color="auto" w:fill="EAF1DD" w:themeFill="accent3" w:themeFillTint="33"/>
          </w:tcPr>
          <w:p w:rsidR="00E60DF7" w:rsidRPr="00771168" w:rsidRDefault="00E60DF7" w:rsidP="00E60DF7">
            <w:pPr>
              <w:jc w:val="center"/>
              <w:rPr>
                <w:sz w:val="24"/>
                <w:szCs w:val="24"/>
              </w:rPr>
            </w:pPr>
            <w:r w:rsidRPr="00771168">
              <w:rPr>
                <w:sz w:val="24"/>
                <w:szCs w:val="24"/>
              </w:rPr>
              <w:t>1</w:t>
            </w:r>
            <w:r>
              <w:rPr>
                <w:sz w:val="24"/>
                <w:szCs w:val="24"/>
              </w:rPr>
              <w:t>00</w:t>
            </w:r>
          </w:p>
        </w:tc>
        <w:tc>
          <w:tcPr>
            <w:tcW w:w="1479" w:type="dxa"/>
            <w:shd w:val="clear" w:color="auto" w:fill="DAEEF3" w:themeFill="accent5" w:themeFillTint="33"/>
          </w:tcPr>
          <w:p w:rsidR="00E60DF7" w:rsidRPr="00E60DF7" w:rsidRDefault="00E60DF7" w:rsidP="00E60DF7">
            <w:pPr>
              <w:jc w:val="center"/>
              <w:rPr>
                <w:sz w:val="24"/>
                <w:szCs w:val="24"/>
              </w:rPr>
            </w:pPr>
            <w:r w:rsidRPr="00E60DF7">
              <w:rPr>
                <w:sz w:val="24"/>
                <w:szCs w:val="24"/>
              </w:rPr>
              <w:t>54</w:t>
            </w:r>
          </w:p>
        </w:tc>
        <w:tc>
          <w:tcPr>
            <w:tcW w:w="1479" w:type="dxa"/>
            <w:shd w:val="clear" w:color="auto" w:fill="DAEEF3" w:themeFill="accent5" w:themeFillTint="33"/>
          </w:tcPr>
          <w:p w:rsidR="00E60DF7" w:rsidRPr="00943FE5" w:rsidRDefault="00E60DF7" w:rsidP="00E60DF7">
            <w:pPr>
              <w:jc w:val="center"/>
              <w:rPr>
                <w:sz w:val="24"/>
                <w:szCs w:val="24"/>
              </w:rPr>
            </w:pPr>
            <w:r w:rsidRPr="00943FE5">
              <w:rPr>
                <w:sz w:val="24"/>
                <w:szCs w:val="24"/>
              </w:rPr>
              <w:t>33</w:t>
            </w:r>
          </w:p>
        </w:tc>
        <w:tc>
          <w:tcPr>
            <w:tcW w:w="1479" w:type="dxa"/>
            <w:shd w:val="clear" w:color="auto" w:fill="DAEEF3" w:themeFill="accent5" w:themeFillTint="33"/>
          </w:tcPr>
          <w:p w:rsidR="00E60DF7" w:rsidRPr="008142C5" w:rsidRDefault="00E60DF7" w:rsidP="00E60DF7">
            <w:pPr>
              <w:jc w:val="center"/>
              <w:rPr>
                <w:sz w:val="24"/>
                <w:szCs w:val="24"/>
              </w:rPr>
            </w:pPr>
            <w:r w:rsidRPr="008142C5">
              <w:rPr>
                <w:sz w:val="24"/>
                <w:szCs w:val="24"/>
              </w:rPr>
              <w:t>69</w:t>
            </w:r>
          </w:p>
        </w:tc>
        <w:tc>
          <w:tcPr>
            <w:tcW w:w="1479" w:type="dxa"/>
            <w:shd w:val="clear" w:color="auto" w:fill="DAEEF3" w:themeFill="accent5" w:themeFillTint="33"/>
          </w:tcPr>
          <w:p w:rsidR="00E60DF7" w:rsidRPr="00771168" w:rsidRDefault="00E60DF7" w:rsidP="00E60DF7">
            <w:pPr>
              <w:jc w:val="center"/>
              <w:rPr>
                <w:sz w:val="24"/>
                <w:szCs w:val="24"/>
              </w:rPr>
            </w:pPr>
            <w:r>
              <w:rPr>
                <w:sz w:val="24"/>
                <w:szCs w:val="24"/>
              </w:rPr>
              <w:t>50</w:t>
            </w:r>
          </w:p>
        </w:tc>
      </w:tr>
      <w:tr w:rsidR="00E60DF7" w:rsidTr="00E60DF7">
        <w:tc>
          <w:tcPr>
            <w:tcW w:w="2956" w:type="dxa"/>
          </w:tcPr>
          <w:p w:rsidR="00E60DF7" w:rsidRPr="00771168" w:rsidRDefault="00E60DF7" w:rsidP="00E60DF7">
            <w:pPr>
              <w:jc w:val="center"/>
              <w:rPr>
                <w:sz w:val="24"/>
                <w:szCs w:val="24"/>
              </w:rPr>
            </w:pPr>
            <w:r w:rsidRPr="00771168">
              <w:rPr>
                <w:sz w:val="24"/>
                <w:szCs w:val="24"/>
              </w:rPr>
              <w:t>Симская СОШ</w:t>
            </w:r>
          </w:p>
          <w:p w:rsidR="00E60DF7" w:rsidRPr="00771168" w:rsidRDefault="00E60DF7" w:rsidP="00E60DF7">
            <w:pPr>
              <w:jc w:val="center"/>
              <w:rPr>
                <w:sz w:val="24"/>
                <w:szCs w:val="24"/>
              </w:rPr>
            </w:pPr>
          </w:p>
        </w:tc>
        <w:tc>
          <w:tcPr>
            <w:tcW w:w="1478" w:type="dxa"/>
            <w:shd w:val="clear" w:color="auto" w:fill="EAF1DD" w:themeFill="accent3" w:themeFillTint="33"/>
          </w:tcPr>
          <w:p w:rsidR="00E60DF7" w:rsidRPr="00E60DF7" w:rsidRDefault="00E60DF7" w:rsidP="00E60DF7">
            <w:pPr>
              <w:jc w:val="center"/>
              <w:rPr>
                <w:sz w:val="24"/>
                <w:szCs w:val="24"/>
              </w:rPr>
            </w:pPr>
            <w:r w:rsidRPr="00E60DF7">
              <w:rPr>
                <w:sz w:val="24"/>
                <w:szCs w:val="24"/>
              </w:rPr>
              <w:t>-</w:t>
            </w:r>
          </w:p>
        </w:tc>
        <w:tc>
          <w:tcPr>
            <w:tcW w:w="1478" w:type="dxa"/>
            <w:shd w:val="clear" w:color="auto" w:fill="EAF1DD" w:themeFill="accent3" w:themeFillTint="33"/>
          </w:tcPr>
          <w:p w:rsidR="00E60DF7" w:rsidRPr="00943FE5" w:rsidRDefault="00E60DF7" w:rsidP="00E60DF7">
            <w:pPr>
              <w:jc w:val="center"/>
              <w:rPr>
                <w:sz w:val="24"/>
                <w:szCs w:val="24"/>
              </w:rPr>
            </w:pPr>
            <w:r w:rsidRPr="00943FE5">
              <w:rPr>
                <w:sz w:val="24"/>
                <w:szCs w:val="24"/>
              </w:rPr>
              <w:t>70</w:t>
            </w:r>
          </w:p>
        </w:tc>
        <w:tc>
          <w:tcPr>
            <w:tcW w:w="1479" w:type="dxa"/>
            <w:shd w:val="clear" w:color="auto" w:fill="EAF1DD" w:themeFill="accent3" w:themeFillTint="33"/>
          </w:tcPr>
          <w:p w:rsidR="00E60DF7" w:rsidRPr="00943FE5" w:rsidRDefault="00E60DF7" w:rsidP="00E60DF7">
            <w:pPr>
              <w:jc w:val="center"/>
              <w:rPr>
                <w:sz w:val="24"/>
                <w:szCs w:val="24"/>
              </w:rPr>
            </w:pPr>
            <w:r w:rsidRPr="00943FE5">
              <w:rPr>
                <w:sz w:val="24"/>
                <w:szCs w:val="24"/>
              </w:rPr>
              <w:t>88</w:t>
            </w:r>
          </w:p>
        </w:tc>
        <w:tc>
          <w:tcPr>
            <w:tcW w:w="1479" w:type="dxa"/>
            <w:shd w:val="clear" w:color="auto" w:fill="EAF1DD" w:themeFill="accent3" w:themeFillTint="33"/>
          </w:tcPr>
          <w:p w:rsidR="00E60DF7" w:rsidRPr="00771168" w:rsidRDefault="00E60DF7" w:rsidP="00E60DF7">
            <w:pPr>
              <w:jc w:val="center"/>
              <w:rPr>
                <w:sz w:val="24"/>
                <w:szCs w:val="24"/>
              </w:rPr>
            </w:pPr>
            <w:r w:rsidRPr="00771168">
              <w:rPr>
                <w:sz w:val="24"/>
                <w:szCs w:val="24"/>
              </w:rPr>
              <w:t>1</w:t>
            </w:r>
            <w:r>
              <w:rPr>
                <w:sz w:val="24"/>
                <w:szCs w:val="24"/>
              </w:rPr>
              <w:t>00</w:t>
            </w:r>
          </w:p>
        </w:tc>
        <w:tc>
          <w:tcPr>
            <w:tcW w:w="1479" w:type="dxa"/>
            <w:shd w:val="clear" w:color="auto" w:fill="DAEEF3" w:themeFill="accent5" w:themeFillTint="33"/>
          </w:tcPr>
          <w:p w:rsidR="00E60DF7" w:rsidRPr="00E60DF7" w:rsidRDefault="00E60DF7" w:rsidP="00E60DF7">
            <w:pPr>
              <w:jc w:val="center"/>
              <w:rPr>
                <w:sz w:val="24"/>
                <w:szCs w:val="24"/>
              </w:rPr>
            </w:pPr>
            <w:r w:rsidRPr="00E60DF7">
              <w:rPr>
                <w:sz w:val="24"/>
                <w:szCs w:val="24"/>
              </w:rPr>
              <w:t>-</w:t>
            </w:r>
          </w:p>
        </w:tc>
        <w:tc>
          <w:tcPr>
            <w:tcW w:w="1479" w:type="dxa"/>
            <w:shd w:val="clear" w:color="auto" w:fill="DAEEF3" w:themeFill="accent5" w:themeFillTint="33"/>
          </w:tcPr>
          <w:p w:rsidR="00E60DF7" w:rsidRPr="00943FE5" w:rsidRDefault="00E60DF7" w:rsidP="00E60DF7">
            <w:pPr>
              <w:jc w:val="center"/>
              <w:rPr>
                <w:sz w:val="24"/>
                <w:szCs w:val="24"/>
              </w:rPr>
            </w:pPr>
            <w:r w:rsidRPr="00943FE5">
              <w:rPr>
                <w:sz w:val="24"/>
                <w:szCs w:val="24"/>
              </w:rPr>
              <w:t>45</w:t>
            </w:r>
          </w:p>
        </w:tc>
        <w:tc>
          <w:tcPr>
            <w:tcW w:w="1479" w:type="dxa"/>
            <w:shd w:val="clear" w:color="auto" w:fill="DAEEF3" w:themeFill="accent5" w:themeFillTint="33"/>
          </w:tcPr>
          <w:p w:rsidR="00E60DF7" w:rsidRPr="008142C5" w:rsidRDefault="00E60DF7" w:rsidP="00E60DF7">
            <w:pPr>
              <w:jc w:val="center"/>
              <w:rPr>
                <w:sz w:val="24"/>
                <w:szCs w:val="24"/>
              </w:rPr>
            </w:pPr>
            <w:r w:rsidRPr="008142C5">
              <w:rPr>
                <w:sz w:val="24"/>
                <w:szCs w:val="24"/>
              </w:rPr>
              <w:t>46</w:t>
            </w:r>
          </w:p>
        </w:tc>
        <w:tc>
          <w:tcPr>
            <w:tcW w:w="1479" w:type="dxa"/>
            <w:shd w:val="clear" w:color="auto" w:fill="DAEEF3" w:themeFill="accent5" w:themeFillTint="33"/>
          </w:tcPr>
          <w:p w:rsidR="00E60DF7" w:rsidRPr="00771168" w:rsidRDefault="00E60DF7" w:rsidP="00E60DF7">
            <w:pPr>
              <w:jc w:val="center"/>
              <w:rPr>
                <w:sz w:val="24"/>
                <w:szCs w:val="24"/>
              </w:rPr>
            </w:pPr>
            <w:r>
              <w:rPr>
                <w:sz w:val="24"/>
                <w:szCs w:val="24"/>
              </w:rPr>
              <w:t>68</w:t>
            </w:r>
          </w:p>
        </w:tc>
      </w:tr>
      <w:tr w:rsidR="00E60DF7" w:rsidTr="00E60DF7">
        <w:tc>
          <w:tcPr>
            <w:tcW w:w="2956" w:type="dxa"/>
          </w:tcPr>
          <w:p w:rsidR="00E60DF7" w:rsidRPr="00771168" w:rsidRDefault="00E60DF7" w:rsidP="00E60DF7">
            <w:pPr>
              <w:jc w:val="center"/>
              <w:rPr>
                <w:sz w:val="24"/>
                <w:szCs w:val="24"/>
              </w:rPr>
            </w:pPr>
            <w:r w:rsidRPr="00771168">
              <w:rPr>
                <w:sz w:val="24"/>
                <w:szCs w:val="24"/>
              </w:rPr>
              <w:t>Андреевская ОШ</w:t>
            </w:r>
          </w:p>
        </w:tc>
        <w:tc>
          <w:tcPr>
            <w:tcW w:w="1478" w:type="dxa"/>
            <w:shd w:val="clear" w:color="auto" w:fill="EAF1DD" w:themeFill="accent3" w:themeFillTint="33"/>
          </w:tcPr>
          <w:p w:rsidR="00E60DF7" w:rsidRPr="00E60DF7" w:rsidRDefault="00E60DF7" w:rsidP="00E60DF7">
            <w:pPr>
              <w:jc w:val="center"/>
              <w:rPr>
                <w:sz w:val="24"/>
                <w:szCs w:val="24"/>
              </w:rPr>
            </w:pPr>
            <w:r w:rsidRPr="00E60DF7">
              <w:rPr>
                <w:sz w:val="24"/>
                <w:szCs w:val="24"/>
              </w:rPr>
              <w:t>100</w:t>
            </w:r>
          </w:p>
        </w:tc>
        <w:tc>
          <w:tcPr>
            <w:tcW w:w="1478" w:type="dxa"/>
            <w:shd w:val="clear" w:color="auto" w:fill="EAF1DD" w:themeFill="accent3" w:themeFillTint="33"/>
          </w:tcPr>
          <w:p w:rsidR="00E60DF7" w:rsidRPr="00943FE5" w:rsidRDefault="00E60DF7" w:rsidP="00E60DF7">
            <w:pPr>
              <w:jc w:val="center"/>
              <w:rPr>
                <w:sz w:val="24"/>
                <w:szCs w:val="24"/>
              </w:rPr>
            </w:pPr>
            <w:r w:rsidRPr="00943FE5">
              <w:rPr>
                <w:sz w:val="24"/>
                <w:szCs w:val="24"/>
              </w:rPr>
              <w:t>91</w:t>
            </w:r>
          </w:p>
        </w:tc>
        <w:tc>
          <w:tcPr>
            <w:tcW w:w="1479" w:type="dxa"/>
            <w:shd w:val="clear" w:color="auto" w:fill="EAF1DD" w:themeFill="accent3" w:themeFillTint="33"/>
          </w:tcPr>
          <w:p w:rsidR="00E60DF7" w:rsidRPr="00943FE5" w:rsidRDefault="00E60DF7" w:rsidP="00E60DF7">
            <w:pPr>
              <w:jc w:val="center"/>
              <w:rPr>
                <w:sz w:val="24"/>
                <w:szCs w:val="24"/>
              </w:rPr>
            </w:pPr>
            <w:r w:rsidRPr="00943FE5">
              <w:rPr>
                <w:sz w:val="24"/>
                <w:szCs w:val="24"/>
              </w:rPr>
              <w:t>100</w:t>
            </w:r>
          </w:p>
        </w:tc>
        <w:tc>
          <w:tcPr>
            <w:tcW w:w="1479" w:type="dxa"/>
            <w:shd w:val="clear" w:color="auto" w:fill="EAF1DD" w:themeFill="accent3" w:themeFillTint="33"/>
          </w:tcPr>
          <w:p w:rsidR="00E60DF7" w:rsidRPr="00771168" w:rsidRDefault="00E60DF7" w:rsidP="00E60DF7">
            <w:pPr>
              <w:jc w:val="center"/>
              <w:rPr>
                <w:sz w:val="24"/>
                <w:szCs w:val="24"/>
              </w:rPr>
            </w:pPr>
            <w:r w:rsidRPr="00771168">
              <w:rPr>
                <w:sz w:val="24"/>
                <w:szCs w:val="24"/>
              </w:rPr>
              <w:t>1</w:t>
            </w:r>
            <w:r>
              <w:rPr>
                <w:sz w:val="24"/>
                <w:szCs w:val="24"/>
              </w:rPr>
              <w:t>00</w:t>
            </w:r>
          </w:p>
        </w:tc>
        <w:tc>
          <w:tcPr>
            <w:tcW w:w="1479" w:type="dxa"/>
            <w:shd w:val="clear" w:color="auto" w:fill="DAEEF3" w:themeFill="accent5" w:themeFillTint="33"/>
          </w:tcPr>
          <w:p w:rsidR="00E60DF7" w:rsidRPr="00E60DF7" w:rsidRDefault="00E60DF7" w:rsidP="00E60DF7">
            <w:pPr>
              <w:jc w:val="center"/>
              <w:rPr>
                <w:sz w:val="24"/>
                <w:szCs w:val="24"/>
              </w:rPr>
            </w:pPr>
            <w:r w:rsidRPr="00E60DF7">
              <w:rPr>
                <w:sz w:val="24"/>
                <w:szCs w:val="24"/>
              </w:rPr>
              <w:t>80</w:t>
            </w:r>
          </w:p>
        </w:tc>
        <w:tc>
          <w:tcPr>
            <w:tcW w:w="1479" w:type="dxa"/>
            <w:shd w:val="clear" w:color="auto" w:fill="DAEEF3" w:themeFill="accent5" w:themeFillTint="33"/>
          </w:tcPr>
          <w:p w:rsidR="00E60DF7" w:rsidRPr="00943FE5" w:rsidRDefault="00E60DF7" w:rsidP="00E60DF7">
            <w:pPr>
              <w:jc w:val="center"/>
              <w:rPr>
                <w:sz w:val="24"/>
                <w:szCs w:val="24"/>
              </w:rPr>
            </w:pPr>
            <w:r w:rsidRPr="00943FE5">
              <w:rPr>
                <w:sz w:val="24"/>
                <w:szCs w:val="24"/>
              </w:rPr>
              <w:t>58</w:t>
            </w:r>
          </w:p>
        </w:tc>
        <w:tc>
          <w:tcPr>
            <w:tcW w:w="1479" w:type="dxa"/>
            <w:shd w:val="clear" w:color="auto" w:fill="DAEEF3" w:themeFill="accent5" w:themeFillTint="33"/>
          </w:tcPr>
          <w:p w:rsidR="00E60DF7" w:rsidRPr="008142C5" w:rsidRDefault="00E60DF7" w:rsidP="00E60DF7">
            <w:pPr>
              <w:jc w:val="center"/>
              <w:rPr>
                <w:sz w:val="24"/>
                <w:szCs w:val="24"/>
              </w:rPr>
            </w:pPr>
            <w:r w:rsidRPr="008142C5">
              <w:rPr>
                <w:sz w:val="24"/>
                <w:szCs w:val="24"/>
              </w:rPr>
              <w:t>87.5</w:t>
            </w:r>
          </w:p>
        </w:tc>
        <w:tc>
          <w:tcPr>
            <w:tcW w:w="1479" w:type="dxa"/>
            <w:shd w:val="clear" w:color="auto" w:fill="DAEEF3" w:themeFill="accent5" w:themeFillTint="33"/>
          </w:tcPr>
          <w:p w:rsidR="00E60DF7" w:rsidRPr="00771168" w:rsidRDefault="00E60DF7" w:rsidP="00E60DF7">
            <w:pPr>
              <w:jc w:val="center"/>
              <w:rPr>
                <w:sz w:val="24"/>
                <w:szCs w:val="24"/>
              </w:rPr>
            </w:pPr>
            <w:r>
              <w:rPr>
                <w:sz w:val="24"/>
                <w:szCs w:val="24"/>
              </w:rPr>
              <w:t>100</w:t>
            </w:r>
          </w:p>
        </w:tc>
      </w:tr>
      <w:tr w:rsidR="00E60DF7" w:rsidTr="00E60DF7">
        <w:tc>
          <w:tcPr>
            <w:tcW w:w="2956" w:type="dxa"/>
          </w:tcPr>
          <w:p w:rsidR="00E60DF7" w:rsidRPr="00771168" w:rsidRDefault="00E60DF7" w:rsidP="00E60DF7">
            <w:pPr>
              <w:jc w:val="center"/>
              <w:rPr>
                <w:sz w:val="24"/>
                <w:szCs w:val="24"/>
              </w:rPr>
            </w:pPr>
            <w:r w:rsidRPr="00771168">
              <w:rPr>
                <w:sz w:val="24"/>
                <w:szCs w:val="24"/>
              </w:rPr>
              <w:t>Косинская ОШ</w:t>
            </w:r>
          </w:p>
          <w:p w:rsidR="00E60DF7" w:rsidRPr="00771168" w:rsidRDefault="00E60DF7" w:rsidP="00E60DF7">
            <w:pPr>
              <w:jc w:val="center"/>
              <w:rPr>
                <w:sz w:val="24"/>
                <w:szCs w:val="24"/>
              </w:rPr>
            </w:pPr>
          </w:p>
        </w:tc>
        <w:tc>
          <w:tcPr>
            <w:tcW w:w="1478" w:type="dxa"/>
            <w:shd w:val="clear" w:color="auto" w:fill="EAF1DD" w:themeFill="accent3" w:themeFillTint="33"/>
          </w:tcPr>
          <w:p w:rsidR="00E60DF7" w:rsidRPr="00E60DF7" w:rsidRDefault="00E60DF7" w:rsidP="00E60DF7">
            <w:pPr>
              <w:jc w:val="center"/>
              <w:rPr>
                <w:sz w:val="24"/>
                <w:szCs w:val="24"/>
              </w:rPr>
            </w:pPr>
            <w:r w:rsidRPr="00E60DF7">
              <w:rPr>
                <w:sz w:val="24"/>
                <w:szCs w:val="24"/>
              </w:rPr>
              <w:t>100</w:t>
            </w:r>
          </w:p>
        </w:tc>
        <w:tc>
          <w:tcPr>
            <w:tcW w:w="1478" w:type="dxa"/>
            <w:shd w:val="clear" w:color="auto" w:fill="EAF1DD" w:themeFill="accent3" w:themeFillTint="33"/>
          </w:tcPr>
          <w:p w:rsidR="00E60DF7" w:rsidRPr="00943FE5" w:rsidRDefault="00E60DF7" w:rsidP="00E60DF7">
            <w:pPr>
              <w:jc w:val="center"/>
              <w:rPr>
                <w:sz w:val="24"/>
                <w:szCs w:val="24"/>
              </w:rPr>
            </w:pPr>
            <w:r w:rsidRPr="00943FE5">
              <w:rPr>
                <w:sz w:val="24"/>
                <w:szCs w:val="24"/>
              </w:rPr>
              <w:t>80</w:t>
            </w:r>
          </w:p>
        </w:tc>
        <w:tc>
          <w:tcPr>
            <w:tcW w:w="1479" w:type="dxa"/>
            <w:shd w:val="clear" w:color="auto" w:fill="EAF1DD" w:themeFill="accent3" w:themeFillTint="33"/>
          </w:tcPr>
          <w:p w:rsidR="00E60DF7" w:rsidRPr="00943FE5" w:rsidRDefault="00E60DF7" w:rsidP="00E60DF7">
            <w:pPr>
              <w:jc w:val="center"/>
              <w:rPr>
                <w:sz w:val="24"/>
                <w:szCs w:val="24"/>
              </w:rPr>
            </w:pPr>
            <w:r w:rsidRPr="00943FE5">
              <w:rPr>
                <w:sz w:val="24"/>
                <w:szCs w:val="24"/>
              </w:rPr>
              <w:t>90</w:t>
            </w:r>
          </w:p>
        </w:tc>
        <w:tc>
          <w:tcPr>
            <w:tcW w:w="1479" w:type="dxa"/>
            <w:shd w:val="clear" w:color="auto" w:fill="EAF1DD" w:themeFill="accent3" w:themeFillTint="33"/>
          </w:tcPr>
          <w:p w:rsidR="00E60DF7" w:rsidRPr="00771168" w:rsidRDefault="00E60DF7" w:rsidP="00E60DF7">
            <w:pPr>
              <w:jc w:val="center"/>
              <w:rPr>
                <w:sz w:val="24"/>
                <w:szCs w:val="24"/>
              </w:rPr>
            </w:pPr>
            <w:r w:rsidRPr="00771168">
              <w:rPr>
                <w:sz w:val="24"/>
                <w:szCs w:val="24"/>
              </w:rPr>
              <w:t>86</w:t>
            </w:r>
          </w:p>
        </w:tc>
        <w:tc>
          <w:tcPr>
            <w:tcW w:w="1479" w:type="dxa"/>
            <w:shd w:val="clear" w:color="auto" w:fill="DAEEF3" w:themeFill="accent5" w:themeFillTint="33"/>
          </w:tcPr>
          <w:p w:rsidR="00E60DF7" w:rsidRPr="00E60DF7" w:rsidRDefault="00E60DF7" w:rsidP="00E60DF7">
            <w:pPr>
              <w:jc w:val="center"/>
              <w:rPr>
                <w:sz w:val="24"/>
                <w:szCs w:val="24"/>
              </w:rPr>
            </w:pPr>
            <w:r w:rsidRPr="00E60DF7">
              <w:rPr>
                <w:sz w:val="24"/>
                <w:szCs w:val="24"/>
              </w:rPr>
              <w:t>80</w:t>
            </w:r>
          </w:p>
        </w:tc>
        <w:tc>
          <w:tcPr>
            <w:tcW w:w="1479" w:type="dxa"/>
            <w:shd w:val="clear" w:color="auto" w:fill="DAEEF3" w:themeFill="accent5" w:themeFillTint="33"/>
          </w:tcPr>
          <w:p w:rsidR="00E60DF7" w:rsidRPr="00943FE5" w:rsidRDefault="00E60DF7" w:rsidP="00E60DF7">
            <w:pPr>
              <w:jc w:val="center"/>
              <w:rPr>
                <w:sz w:val="24"/>
                <w:szCs w:val="24"/>
              </w:rPr>
            </w:pPr>
            <w:r w:rsidRPr="00943FE5">
              <w:rPr>
                <w:sz w:val="24"/>
                <w:szCs w:val="24"/>
              </w:rPr>
              <w:t>33</w:t>
            </w:r>
          </w:p>
        </w:tc>
        <w:tc>
          <w:tcPr>
            <w:tcW w:w="1479" w:type="dxa"/>
            <w:shd w:val="clear" w:color="auto" w:fill="DAEEF3" w:themeFill="accent5" w:themeFillTint="33"/>
          </w:tcPr>
          <w:p w:rsidR="00E60DF7" w:rsidRPr="008142C5" w:rsidRDefault="00E60DF7" w:rsidP="00E60DF7">
            <w:pPr>
              <w:jc w:val="center"/>
              <w:rPr>
                <w:sz w:val="24"/>
                <w:szCs w:val="24"/>
              </w:rPr>
            </w:pPr>
            <w:r w:rsidRPr="008142C5">
              <w:rPr>
                <w:sz w:val="24"/>
                <w:szCs w:val="24"/>
              </w:rPr>
              <w:t>50</w:t>
            </w:r>
          </w:p>
        </w:tc>
        <w:tc>
          <w:tcPr>
            <w:tcW w:w="1479" w:type="dxa"/>
            <w:shd w:val="clear" w:color="auto" w:fill="DAEEF3" w:themeFill="accent5" w:themeFillTint="33"/>
          </w:tcPr>
          <w:p w:rsidR="00E60DF7" w:rsidRPr="00771168" w:rsidRDefault="00E60DF7" w:rsidP="00E60DF7">
            <w:pPr>
              <w:jc w:val="center"/>
              <w:rPr>
                <w:sz w:val="24"/>
                <w:szCs w:val="24"/>
              </w:rPr>
            </w:pPr>
            <w:r>
              <w:rPr>
                <w:sz w:val="24"/>
                <w:szCs w:val="24"/>
              </w:rPr>
              <w:t>50</w:t>
            </w:r>
          </w:p>
        </w:tc>
      </w:tr>
      <w:tr w:rsidR="00E60DF7" w:rsidTr="00E60DF7">
        <w:tc>
          <w:tcPr>
            <w:tcW w:w="2956" w:type="dxa"/>
          </w:tcPr>
          <w:p w:rsidR="00E60DF7" w:rsidRPr="00771168" w:rsidRDefault="00E60DF7" w:rsidP="00E60DF7">
            <w:pPr>
              <w:jc w:val="center"/>
              <w:rPr>
                <w:sz w:val="24"/>
                <w:szCs w:val="24"/>
              </w:rPr>
            </w:pPr>
            <w:r w:rsidRPr="00771168">
              <w:rPr>
                <w:sz w:val="24"/>
                <w:szCs w:val="24"/>
              </w:rPr>
              <w:t>Школа</w:t>
            </w:r>
            <w:r>
              <w:rPr>
                <w:sz w:val="24"/>
                <w:szCs w:val="24"/>
              </w:rPr>
              <w:t xml:space="preserve"> №2</w:t>
            </w:r>
          </w:p>
        </w:tc>
        <w:tc>
          <w:tcPr>
            <w:tcW w:w="1478" w:type="dxa"/>
            <w:shd w:val="clear" w:color="auto" w:fill="EAF1DD" w:themeFill="accent3" w:themeFillTint="33"/>
          </w:tcPr>
          <w:p w:rsidR="00E60DF7" w:rsidRPr="00E60DF7" w:rsidRDefault="00E60DF7" w:rsidP="00E60DF7">
            <w:pPr>
              <w:jc w:val="center"/>
              <w:rPr>
                <w:sz w:val="24"/>
                <w:szCs w:val="24"/>
              </w:rPr>
            </w:pPr>
            <w:r w:rsidRPr="00E60DF7">
              <w:rPr>
                <w:sz w:val="24"/>
                <w:szCs w:val="24"/>
              </w:rPr>
              <w:t>96</w:t>
            </w:r>
          </w:p>
        </w:tc>
        <w:tc>
          <w:tcPr>
            <w:tcW w:w="1478" w:type="dxa"/>
            <w:shd w:val="clear" w:color="auto" w:fill="EAF1DD" w:themeFill="accent3" w:themeFillTint="33"/>
          </w:tcPr>
          <w:p w:rsidR="00E60DF7" w:rsidRPr="00943FE5" w:rsidRDefault="00E60DF7" w:rsidP="00E60DF7">
            <w:pPr>
              <w:jc w:val="center"/>
              <w:rPr>
                <w:sz w:val="24"/>
                <w:szCs w:val="24"/>
              </w:rPr>
            </w:pPr>
            <w:r w:rsidRPr="00943FE5">
              <w:rPr>
                <w:sz w:val="24"/>
                <w:szCs w:val="24"/>
              </w:rPr>
              <w:t>63</w:t>
            </w:r>
          </w:p>
        </w:tc>
        <w:tc>
          <w:tcPr>
            <w:tcW w:w="1479" w:type="dxa"/>
            <w:shd w:val="clear" w:color="auto" w:fill="EAF1DD" w:themeFill="accent3" w:themeFillTint="33"/>
          </w:tcPr>
          <w:p w:rsidR="00E60DF7" w:rsidRPr="00943FE5" w:rsidRDefault="00E60DF7" w:rsidP="00E60DF7">
            <w:pPr>
              <w:jc w:val="center"/>
              <w:rPr>
                <w:sz w:val="24"/>
                <w:szCs w:val="24"/>
              </w:rPr>
            </w:pPr>
            <w:r w:rsidRPr="00943FE5">
              <w:rPr>
                <w:sz w:val="24"/>
                <w:szCs w:val="24"/>
              </w:rPr>
              <w:t>96</w:t>
            </w:r>
          </w:p>
        </w:tc>
        <w:tc>
          <w:tcPr>
            <w:tcW w:w="1479" w:type="dxa"/>
            <w:shd w:val="clear" w:color="auto" w:fill="EAF1DD" w:themeFill="accent3" w:themeFillTint="33"/>
          </w:tcPr>
          <w:p w:rsidR="00E60DF7" w:rsidRPr="00771168" w:rsidRDefault="00E60DF7" w:rsidP="00E60DF7">
            <w:pPr>
              <w:jc w:val="center"/>
              <w:rPr>
                <w:sz w:val="24"/>
                <w:szCs w:val="24"/>
              </w:rPr>
            </w:pPr>
            <w:r w:rsidRPr="00771168">
              <w:rPr>
                <w:sz w:val="24"/>
                <w:szCs w:val="24"/>
              </w:rPr>
              <w:t>86</w:t>
            </w:r>
          </w:p>
        </w:tc>
        <w:tc>
          <w:tcPr>
            <w:tcW w:w="1479" w:type="dxa"/>
            <w:shd w:val="clear" w:color="auto" w:fill="DAEEF3" w:themeFill="accent5" w:themeFillTint="33"/>
          </w:tcPr>
          <w:p w:rsidR="00E60DF7" w:rsidRPr="00E60DF7" w:rsidRDefault="00E60DF7" w:rsidP="00E60DF7">
            <w:pPr>
              <w:jc w:val="center"/>
              <w:rPr>
                <w:sz w:val="24"/>
                <w:szCs w:val="24"/>
              </w:rPr>
            </w:pPr>
            <w:r w:rsidRPr="00E60DF7">
              <w:rPr>
                <w:sz w:val="24"/>
                <w:szCs w:val="24"/>
              </w:rPr>
              <w:t>64</w:t>
            </w:r>
          </w:p>
        </w:tc>
        <w:tc>
          <w:tcPr>
            <w:tcW w:w="1479" w:type="dxa"/>
            <w:shd w:val="clear" w:color="auto" w:fill="DAEEF3" w:themeFill="accent5" w:themeFillTint="33"/>
          </w:tcPr>
          <w:p w:rsidR="00E60DF7" w:rsidRPr="00943FE5" w:rsidRDefault="00E60DF7" w:rsidP="00E60DF7">
            <w:pPr>
              <w:jc w:val="center"/>
              <w:rPr>
                <w:sz w:val="24"/>
                <w:szCs w:val="24"/>
              </w:rPr>
            </w:pPr>
            <w:r w:rsidRPr="00943FE5">
              <w:rPr>
                <w:sz w:val="24"/>
                <w:szCs w:val="24"/>
              </w:rPr>
              <w:t>48</w:t>
            </w:r>
          </w:p>
        </w:tc>
        <w:tc>
          <w:tcPr>
            <w:tcW w:w="1479" w:type="dxa"/>
            <w:shd w:val="clear" w:color="auto" w:fill="DAEEF3" w:themeFill="accent5" w:themeFillTint="33"/>
          </w:tcPr>
          <w:p w:rsidR="00E60DF7" w:rsidRPr="008142C5" w:rsidRDefault="00E60DF7" w:rsidP="00E60DF7">
            <w:pPr>
              <w:jc w:val="center"/>
              <w:rPr>
                <w:sz w:val="24"/>
                <w:szCs w:val="24"/>
              </w:rPr>
            </w:pPr>
            <w:r w:rsidRPr="008142C5">
              <w:rPr>
                <w:sz w:val="24"/>
                <w:szCs w:val="24"/>
              </w:rPr>
              <w:t>65</w:t>
            </w:r>
          </w:p>
        </w:tc>
        <w:tc>
          <w:tcPr>
            <w:tcW w:w="1479" w:type="dxa"/>
            <w:shd w:val="clear" w:color="auto" w:fill="DAEEF3" w:themeFill="accent5" w:themeFillTint="33"/>
          </w:tcPr>
          <w:p w:rsidR="00E60DF7" w:rsidRPr="00771168" w:rsidRDefault="00E60DF7" w:rsidP="00E60DF7">
            <w:pPr>
              <w:jc w:val="center"/>
              <w:rPr>
                <w:sz w:val="24"/>
                <w:szCs w:val="24"/>
              </w:rPr>
            </w:pPr>
            <w:r>
              <w:rPr>
                <w:sz w:val="24"/>
                <w:szCs w:val="24"/>
              </w:rPr>
              <w:t>60</w:t>
            </w:r>
          </w:p>
        </w:tc>
      </w:tr>
      <w:tr w:rsidR="00E60DF7" w:rsidTr="00E60DF7">
        <w:tc>
          <w:tcPr>
            <w:tcW w:w="2956" w:type="dxa"/>
          </w:tcPr>
          <w:p w:rsidR="00E60DF7" w:rsidRPr="00771168" w:rsidRDefault="00E60DF7" w:rsidP="00E60DF7">
            <w:pPr>
              <w:jc w:val="center"/>
              <w:rPr>
                <w:sz w:val="24"/>
                <w:szCs w:val="24"/>
              </w:rPr>
            </w:pPr>
            <w:r w:rsidRPr="00771168">
              <w:rPr>
                <w:sz w:val="24"/>
                <w:szCs w:val="24"/>
              </w:rPr>
              <w:t>Опольевская школа</w:t>
            </w:r>
          </w:p>
        </w:tc>
        <w:tc>
          <w:tcPr>
            <w:tcW w:w="1478" w:type="dxa"/>
            <w:shd w:val="clear" w:color="auto" w:fill="EAF1DD" w:themeFill="accent3" w:themeFillTint="33"/>
          </w:tcPr>
          <w:p w:rsidR="00E60DF7" w:rsidRPr="00E60DF7" w:rsidRDefault="00E60DF7" w:rsidP="00E60DF7">
            <w:pPr>
              <w:jc w:val="center"/>
              <w:rPr>
                <w:sz w:val="24"/>
                <w:szCs w:val="24"/>
              </w:rPr>
            </w:pPr>
            <w:r w:rsidRPr="00E60DF7">
              <w:rPr>
                <w:sz w:val="24"/>
                <w:szCs w:val="24"/>
              </w:rPr>
              <w:t>100</w:t>
            </w:r>
          </w:p>
        </w:tc>
        <w:tc>
          <w:tcPr>
            <w:tcW w:w="1478" w:type="dxa"/>
            <w:shd w:val="clear" w:color="auto" w:fill="EAF1DD" w:themeFill="accent3" w:themeFillTint="33"/>
          </w:tcPr>
          <w:p w:rsidR="00E60DF7" w:rsidRPr="00943FE5" w:rsidRDefault="00E60DF7" w:rsidP="00E60DF7">
            <w:pPr>
              <w:jc w:val="center"/>
              <w:rPr>
                <w:sz w:val="24"/>
                <w:szCs w:val="24"/>
              </w:rPr>
            </w:pPr>
            <w:r w:rsidRPr="00943FE5">
              <w:rPr>
                <w:sz w:val="24"/>
                <w:szCs w:val="24"/>
              </w:rPr>
              <w:t>71</w:t>
            </w:r>
          </w:p>
        </w:tc>
        <w:tc>
          <w:tcPr>
            <w:tcW w:w="1479" w:type="dxa"/>
            <w:shd w:val="clear" w:color="auto" w:fill="EAF1DD" w:themeFill="accent3" w:themeFillTint="33"/>
          </w:tcPr>
          <w:p w:rsidR="00E60DF7" w:rsidRPr="00943FE5" w:rsidRDefault="00E60DF7" w:rsidP="00E60DF7">
            <w:pPr>
              <w:jc w:val="center"/>
              <w:rPr>
                <w:sz w:val="24"/>
                <w:szCs w:val="24"/>
              </w:rPr>
            </w:pPr>
            <w:r w:rsidRPr="00943FE5">
              <w:rPr>
                <w:sz w:val="24"/>
                <w:szCs w:val="24"/>
              </w:rPr>
              <w:t>79</w:t>
            </w:r>
          </w:p>
        </w:tc>
        <w:tc>
          <w:tcPr>
            <w:tcW w:w="1479" w:type="dxa"/>
            <w:shd w:val="clear" w:color="auto" w:fill="EAF1DD" w:themeFill="accent3" w:themeFillTint="33"/>
          </w:tcPr>
          <w:p w:rsidR="00E60DF7" w:rsidRPr="00771168" w:rsidRDefault="00E60DF7" w:rsidP="00E60DF7">
            <w:pPr>
              <w:jc w:val="center"/>
              <w:rPr>
                <w:sz w:val="24"/>
                <w:szCs w:val="24"/>
              </w:rPr>
            </w:pPr>
            <w:r w:rsidRPr="00771168">
              <w:rPr>
                <w:sz w:val="24"/>
                <w:szCs w:val="24"/>
              </w:rPr>
              <w:t>1</w:t>
            </w:r>
            <w:r>
              <w:rPr>
                <w:sz w:val="24"/>
                <w:szCs w:val="24"/>
              </w:rPr>
              <w:t>00</w:t>
            </w:r>
          </w:p>
        </w:tc>
        <w:tc>
          <w:tcPr>
            <w:tcW w:w="1479" w:type="dxa"/>
            <w:shd w:val="clear" w:color="auto" w:fill="DAEEF3" w:themeFill="accent5" w:themeFillTint="33"/>
          </w:tcPr>
          <w:p w:rsidR="00E60DF7" w:rsidRPr="00E60DF7" w:rsidRDefault="00E60DF7" w:rsidP="00E60DF7">
            <w:pPr>
              <w:jc w:val="center"/>
              <w:rPr>
                <w:sz w:val="24"/>
                <w:szCs w:val="24"/>
              </w:rPr>
            </w:pPr>
            <w:r w:rsidRPr="00E60DF7">
              <w:rPr>
                <w:sz w:val="24"/>
                <w:szCs w:val="24"/>
              </w:rPr>
              <w:t>78</w:t>
            </w:r>
          </w:p>
        </w:tc>
        <w:tc>
          <w:tcPr>
            <w:tcW w:w="1479" w:type="dxa"/>
            <w:shd w:val="clear" w:color="auto" w:fill="DAEEF3" w:themeFill="accent5" w:themeFillTint="33"/>
          </w:tcPr>
          <w:p w:rsidR="00E60DF7" w:rsidRPr="00943FE5" w:rsidRDefault="00E60DF7" w:rsidP="00E60DF7">
            <w:pPr>
              <w:jc w:val="center"/>
              <w:rPr>
                <w:sz w:val="24"/>
                <w:szCs w:val="24"/>
              </w:rPr>
            </w:pPr>
            <w:r w:rsidRPr="00943FE5">
              <w:rPr>
                <w:sz w:val="24"/>
                <w:szCs w:val="24"/>
              </w:rPr>
              <w:t>14</w:t>
            </w:r>
          </w:p>
        </w:tc>
        <w:tc>
          <w:tcPr>
            <w:tcW w:w="1479" w:type="dxa"/>
            <w:shd w:val="clear" w:color="auto" w:fill="DAEEF3" w:themeFill="accent5" w:themeFillTint="33"/>
          </w:tcPr>
          <w:p w:rsidR="00E60DF7" w:rsidRPr="008142C5" w:rsidRDefault="00E60DF7" w:rsidP="00E60DF7">
            <w:pPr>
              <w:jc w:val="center"/>
              <w:rPr>
                <w:sz w:val="24"/>
                <w:szCs w:val="24"/>
              </w:rPr>
            </w:pPr>
            <w:r w:rsidRPr="008142C5">
              <w:rPr>
                <w:sz w:val="24"/>
                <w:szCs w:val="24"/>
              </w:rPr>
              <w:t>50</w:t>
            </w:r>
          </w:p>
        </w:tc>
        <w:tc>
          <w:tcPr>
            <w:tcW w:w="1479" w:type="dxa"/>
            <w:shd w:val="clear" w:color="auto" w:fill="DAEEF3" w:themeFill="accent5" w:themeFillTint="33"/>
          </w:tcPr>
          <w:p w:rsidR="00E60DF7" w:rsidRPr="00771168" w:rsidRDefault="00E60DF7" w:rsidP="00E60DF7">
            <w:pPr>
              <w:jc w:val="center"/>
              <w:rPr>
                <w:sz w:val="24"/>
                <w:szCs w:val="24"/>
              </w:rPr>
            </w:pPr>
            <w:r>
              <w:rPr>
                <w:sz w:val="24"/>
                <w:szCs w:val="24"/>
              </w:rPr>
              <w:t>70</w:t>
            </w:r>
          </w:p>
        </w:tc>
      </w:tr>
      <w:tr w:rsidR="00E60DF7" w:rsidTr="00E60DF7">
        <w:tc>
          <w:tcPr>
            <w:tcW w:w="2956" w:type="dxa"/>
          </w:tcPr>
          <w:p w:rsidR="00E60DF7" w:rsidRPr="00771168" w:rsidRDefault="00E60DF7" w:rsidP="00E60DF7">
            <w:pPr>
              <w:jc w:val="center"/>
              <w:rPr>
                <w:sz w:val="24"/>
                <w:szCs w:val="24"/>
              </w:rPr>
            </w:pPr>
            <w:r w:rsidRPr="00771168">
              <w:rPr>
                <w:sz w:val="24"/>
                <w:szCs w:val="24"/>
              </w:rPr>
              <w:t>Семьинская ООШ</w:t>
            </w:r>
          </w:p>
        </w:tc>
        <w:tc>
          <w:tcPr>
            <w:tcW w:w="1478" w:type="dxa"/>
            <w:shd w:val="clear" w:color="auto" w:fill="EAF1DD" w:themeFill="accent3" w:themeFillTint="33"/>
          </w:tcPr>
          <w:p w:rsidR="00E60DF7" w:rsidRPr="00E60DF7" w:rsidRDefault="00E60DF7" w:rsidP="00E60DF7">
            <w:pPr>
              <w:jc w:val="center"/>
              <w:rPr>
                <w:sz w:val="24"/>
                <w:szCs w:val="24"/>
              </w:rPr>
            </w:pPr>
            <w:r w:rsidRPr="00E60DF7">
              <w:rPr>
                <w:sz w:val="24"/>
                <w:szCs w:val="24"/>
              </w:rPr>
              <w:t>100</w:t>
            </w:r>
          </w:p>
        </w:tc>
        <w:tc>
          <w:tcPr>
            <w:tcW w:w="1478" w:type="dxa"/>
            <w:shd w:val="clear" w:color="auto" w:fill="EAF1DD" w:themeFill="accent3" w:themeFillTint="33"/>
          </w:tcPr>
          <w:p w:rsidR="00E60DF7" w:rsidRPr="00943FE5" w:rsidRDefault="00E60DF7" w:rsidP="00E60DF7">
            <w:pPr>
              <w:jc w:val="center"/>
              <w:rPr>
                <w:sz w:val="24"/>
                <w:szCs w:val="24"/>
              </w:rPr>
            </w:pPr>
            <w:r w:rsidRPr="00943FE5">
              <w:rPr>
                <w:sz w:val="24"/>
                <w:szCs w:val="24"/>
              </w:rPr>
              <w:t>83</w:t>
            </w:r>
          </w:p>
        </w:tc>
        <w:tc>
          <w:tcPr>
            <w:tcW w:w="1479" w:type="dxa"/>
            <w:shd w:val="clear" w:color="auto" w:fill="EAF1DD" w:themeFill="accent3" w:themeFillTint="33"/>
          </w:tcPr>
          <w:p w:rsidR="00E60DF7" w:rsidRPr="00943FE5" w:rsidRDefault="00E60DF7" w:rsidP="00E60DF7">
            <w:pPr>
              <w:jc w:val="center"/>
              <w:rPr>
                <w:sz w:val="24"/>
                <w:szCs w:val="24"/>
              </w:rPr>
            </w:pPr>
            <w:r w:rsidRPr="00943FE5">
              <w:rPr>
                <w:sz w:val="24"/>
                <w:szCs w:val="24"/>
              </w:rPr>
              <w:t>100</w:t>
            </w:r>
          </w:p>
        </w:tc>
        <w:tc>
          <w:tcPr>
            <w:tcW w:w="1479" w:type="dxa"/>
            <w:shd w:val="clear" w:color="auto" w:fill="EAF1DD" w:themeFill="accent3" w:themeFillTint="33"/>
          </w:tcPr>
          <w:p w:rsidR="00E60DF7" w:rsidRPr="00771168" w:rsidRDefault="00E60DF7" w:rsidP="00E60DF7">
            <w:pPr>
              <w:jc w:val="center"/>
              <w:rPr>
                <w:sz w:val="24"/>
                <w:szCs w:val="24"/>
              </w:rPr>
            </w:pPr>
            <w:r w:rsidRPr="00771168">
              <w:rPr>
                <w:sz w:val="24"/>
                <w:szCs w:val="24"/>
              </w:rPr>
              <w:t>1</w:t>
            </w:r>
            <w:r>
              <w:rPr>
                <w:sz w:val="24"/>
                <w:szCs w:val="24"/>
              </w:rPr>
              <w:t>00</w:t>
            </w:r>
          </w:p>
        </w:tc>
        <w:tc>
          <w:tcPr>
            <w:tcW w:w="1479" w:type="dxa"/>
            <w:shd w:val="clear" w:color="auto" w:fill="DAEEF3" w:themeFill="accent5" w:themeFillTint="33"/>
          </w:tcPr>
          <w:p w:rsidR="00E60DF7" w:rsidRPr="00E60DF7" w:rsidRDefault="00E60DF7" w:rsidP="00E60DF7">
            <w:pPr>
              <w:jc w:val="center"/>
              <w:rPr>
                <w:sz w:val="24"/>
                <w:szCs w:val="24"/>
              </w:rPr>
            </w:pPr>
            <w:r w:rsidRPr="00E60DF7">
              <w:rPr>
                <w:sz w:val="24"/>
                <w:szCs w:val="24"/>
              </w:rPr>
              <w:t>100</w:t>
            </w:r>
          </w:p>
        </w:tc>
        <w:tc>
          <w:tcPr>
            <w:tcW w:w="1479" w:type="dxa"/>
            <w:shd w:val="clear" w:color="auto" w:fill="DAEEF3" w:themeFill="accent5" w:themeFillTint="33"/>
          </w:tcPr>
          <w:p w:rsidR="00E60DF7" w:rsidRPr="00943FE5" w:rsidRDefault="00E60DF7" w:rsidP="00E60DF7">
            <w:pPr>
              <w:jc w:val="center"/>
              <w:rPr>
                <w:sz w:val="24"/>
                <w:szCs w:val="24"/>
              </w:rPr>
            </w:pPr>
            <w:r w:rsidRPr="00943FE5">
              <w:rPr>
                <w:sz w:val="24"/>
                <w:szCs w:val="24"/>
              </w:rPr>
              <w:t>67</w:t>
            </w:r>
          </w:p>
        </w:tc>
        <w:tc>
          <w:tcPr>
            <w:tcW w:w="1479" w:type="dxa"/>
            <w:shd w:val="clear" w:color="auto" w:fill="DAEEF3" w:themeFill="accent5" w:themeFillTint="33"/>
          </w:tcPr>
          <w:p w:rsidR="00E60DF7" w:rsidRPr="008142C5" w:rsidRDefault="00E60DF7" w:rsidP="00E60DF7">
            <w:pPr>
              <w:jc w:val="center"/>
              <w:rPr>
                <w:sz w:val="24"/>
                <w:szCs w:val="24"/>
              </w:rPr>
            </w:pPr>
            <w:r w:rsidRPr="008142C5">
              <w:rPr>
                <w:sz w:val="24"/>
                <w:szCs w:val="24"/>
              </w:rPr>
              <w:t>50</w:t>
            </w:r>
          </w:p>
        </w:tc>
        <w:tc>
          <w:tcPr>
            <w:tcW w:w="1479" w:type="dxa"/>
            <w:shd w:val="clear" w:color="auto" w:fill="DAEEF3" w:themeFill="accent5" w:themeFillTint="33"/>
          </w:tcPr>
          <w:p w:rsidR="00E60DF7" w:rsidRPr="00771168" w:rsidRDefault="00E60DF7" w:rsidP="00E60DF7">
            <w:pPr>
              <w:jc w:val="center"/>
              <w:rPr>
                <w:sz w:val="24"/>
                <w:szCs w:val="24"/>
              </w:rPr>
            </w:pPr>
            <w:r>
              <w:rPr>
                <w:sz w:val="24"/>
                <w:szCs w:val="24"/>
              </w:rPr>
              <w:t>100</w:t>
            </w:r>
          </w:p>
        </w:tc>
      </w:tr>
      <w:tr w:rsidR="00E60DF7" w:rsidTr="00E60DF7">
        <w:tc>
          <w:tcPr>
            <w:tcW w:w="2956" w:type="dxa"/>
          </w:tcPr>
          <w:p w:rsidR="00E60DF7" w:rsidRPr="00771168" w:rsidRDefault="00E60DF7" w:rsidP="00E60DF7">
            <w:pPr>
              <w:jc w:val="center"/>
              <w:rPr>
                <w:sz w:val="24"/>
                <w:szCs w:val="24"/>
              </w:rPr>
            </w:pPr>
            <w:r w:rsidRPr="00771168">
              <w:rPr>
                <w:sz w:val="24"/>
                <w:szCs w:val="24"/>
              </w:rPr>
              <w:t>Сосновоборская ООШ</w:t>
            </w:r>
          </w:p>
        </w:tc>
        <w:tc>
          <w:tcPr>
            <w:tcW w:w="1478" w:type="dxa"/>
            <w:shd w:val="clear" w:color="auto" w:fill="EAF1DD" w:themeFill="accent3" w:themeFillTint="33"/>
          </w:tcPr>
          <w:p w:rsidR="00E60DF7" w:rsidRPr="00E60DF7" w:rsidRDefault="00E60DF7" w:rsidP="00E60DF7">
            <w:pPr>
              <w:jc w:val="center"/>
              <w:rPr>
                <w:sz w:val="24"/>
                <w:szCs w:val="24"/>
              </w:rPr>
            </w:pPr>
            <w:r w:rsidRPr="00E60DF7">
              <w:rPr>
                <w:sz w:val="24"/>
                <w:szCs w:val="24"/>
              </w:rPr>
              <w:t>100</w:t>
            </w:r>
          </w:p>
        </w:tc>
        <w:tc>
          <w:tcPr>
            <w:tcW w:w="1478" w:type="dxa"/>
            <w:shd w:val="clear" w:color="auto" w:fill="EAF1DD" w:themeFill="accent3" w:themeFillTint="33"/>
          </w:tcPr>
          <w:p w:rsidR="00E60DF7" w:rsidRPr="00943FE5" w:rsidRDefault="00E60DF7" w:rsidP="00E60DF7">
            <w:pPr>
              <w:jc w:val="center"/>
              <w:rPr>
                <w:sz w:val="24"/>
                <w:szCs w:val="24"/>
              </w:rPr>
            </w:pPr>
            <w:r w:rsidRPr="00943FE5">
              <w:rPr>
                <w:sz w:val="24"/>
                <w:szCs w:val="24"/>
              </w:rPr>
              <w:t>86</w:t>
            </w:r>
          </w:p>
        </w:tc>
        <w:tc>
          <w:tcPr>
            <w:tcW w:w="1479" w:type="dxa"/>
            <w:shd w:val="clear" w:color="auto" w:fill="EAF1DD" w:themeFill="accent3" w:themeFillTint="33"/>
          </w:tcPr>
          <w:p w:rsidR="00E60DF7" w:rsidRPr="00943FE5" w:rsidRDefault="00E60DF7" w:rsidP="00E60DF7">
            <w:pPr>
              <w:jc w:val="center"/>
              <w:rPr>
                <w:sz w:val="24"/>
                <w:szCs w:val="24"/>
              </w:rPr>
            </w:pPr>
            <w:r w:rsidRPr="00943FE5">
              <w:rPr>
                <w:sz w:val="24"/>
                <w:szCs w:val="24"/>
              </w:rPr>
              <w:t>100</w:t>
            </w:r>
          </w:p>
        </w:tc>
        <w:tc>
          <w:tcPr>
            <w:tcW w:w="1479" w:type="dxa"/>
            <w:shd w:val="clear" w:color="auto" w:fill="EAF1DD" w:themeFill="accent3" w:themeFillTint="33"/>
          </w:tcPr>
          <w:p w:rsidR="00E60DF7" w:rsidRPr="00771168" w:rsidRDefault="00E60DF7" w:rsidP="00E60DF7">
            <w:pPr>
              <w:jc w:val="center"/>
              <w:rPr>
                <w:sz w:val="24"/>
                <w:szCs w:val="24"/>
              </w:rPr>
            </w:pPr>
            <w:r w:rsidRPr="00771168">
              <w:rPr>
                <w:sz w:val="24"/>
                <w:szCs w:val="24"/>
              </w:rPr>
              <w:t>1</w:t>
            </w:r>
            <w:r>
              <w:rPr>
                <w:sz w:val="24"/>
                <w:szCs w:val="24"/>
              </w:rPr>
              <w:t>00</w:t>
            </w:r>
          </w:p>
        </w:tc>
        <w:tc>
          <w:tcPr>
            <w:tcW w:w="1479" w:type="dxa"/>
            <w:shd w:val="clear" w:color="auto" w:fill="DAEEF3" w:themeFill="accent5" w:themeFillTint="33"/>
          </w:tcPr>
          <w:p w:rsidR="00E60DF7" w:rsidRPr="00E60DF7" w:rsidRDefault="00E60DF7" w:rsidP="00E60DF7">
            <w:pPr>
              <w:jc w:val="center"/>
              <w:rPr>
                <w:sz w:val="24"/>
                <w:szCs w:val="24"/>
              </w:rPr>
            </w:pPr>
            <w:r w:rsidRPr="00E60DF7">
              <w:rPr>
                <w:sz w:val="24"/>
                <w:szCs w:val="24"/>
              </w:rPr>
              <w:t>75</w:t>
            </w:r>
          </w:p>
        </w:tc>
        <w:tc>
          <w:tcPr>
            <w:tcW w:w="1479" w:type="dxa"/>
            <w:shd w:val="clear" w:color="auto" w:fill="DAEEF3" w:themeFill="accent5" w:themeFillTint="33"/>
          </w:tcPr>
          <w:p w:rsidR="00E60DF7" w:rsidRPr="00943FE5" w:rsidRDefault="00E60DF7" w:rsidP="00E60DF7">
            <w:pPr>
              <w:jc w:val="center"/>
              <w:rPr>
                <w:sz w:val="24"/>
                <w:szCs w:val="24"/>
              </w:rPr>
            </w:pPr>
            <w:r w:rsidRPr="00943FE5">
              <w:rPr>
                <w:sz w:val="24"/>
                <w:szCs w:val="24"/>
              </w:rPr>
              <w:t>57</w:t>
            </w:r>
          </w:p>
        </w:tc>
        <w:tc>
          <w:tcPr>
            <w:tcW w:w="1479" w:type="dxa"/>
            <w:shd w:val="clear" w:color="auto" w:fill="DAEEF3" w:themeFill="accent5" w:themeFillTint="33"/>
          </w:tcPr>
          <w:p w:rsidR="00E60DF7" w:rsidRPr="008142C5" w:rsidRDefault="00E60DF7" w:rsidP="00E60DF7">
            <w:pPr>
              <w:jc w:val="center"/>
              <w:rPr>
                <w:sz w:val="24"/>
                <w:szCs w:val="24"/>
              </w:rPr>
            </w:pPr>
            <w:r w:rsidRPr="008142C5">
              <w:rPr>
                <w:sz w:val="24"/>
                <w:szCs w:val="24"/>
              </w:rPr>
              <w:t>0</w:t>
            </w:r>
          </w:p>
        </w:tc>
        <w:tc>
          <w:tcPr>
            <w:tcW w:w="1479" w:type="dxa"/>
            <w:shd w:val="clear" w:color="auto" w:fill="DAEEF3" w:themeFill="accent5" w:themeFillTint="33"/>
          </w:tcPr>
          <w:p w:rsidR="00E60DF7" w:rsidRPr="00771168" w:rsidRDefault="00E60DF7" w:rsidP="00E60DF7">
            <w:pPr>
              <w:jc w:val="center"/>
              <w:rPr>
                <w:sz w:val="24"/>
                <w:szCs w:val="24"/>
              </w:rPr>
            </w:pPr>
            <w:r>
              <w:rPr>
                <w:sz w:val="24"/>
                <w:szCs w:val="24"/>
              </w:rPr>
              <w:t>0</w:t>
            </w:r>
          </w:p>
        </w:tc>
      </w:tr>
      <w:tr w:rsidR="00E60DF7" w:rsidTr="00E60DF7">
        <w:tc>
          <w:tcPr>
            <w:tcW w:w="2956" w:type="dxa"/>
          </w:tcPr>
          <w:p w:rsidR="00E60DF7" w:rsidRPr="00771168" w:rsidRDefault="00E60DF7" w:rsidP="00E60DF7">
            <w:pPr>
              <w:jc w:val="center"/>
              <w:rPr>
                <w:sz w:val="24"/>
                <w:szCs w:val="24"/>
              </w:rPr>
            </w:pPr>
            <w:r w:rsidRPr="00771168">
              <w:rPr>
                <w:sz w:val="24"/>
                <w:szCs w:val="24"/>
              </w:rPr>
              <w:t>Фёдоровская ООШ</w:t>
            </w:r>
          </w:p>
        </w:tc>
        <w:tc>
          <w:tcPr>
            <w:tcW w:w="1478" w:type="dxa"/>
            <w:shd w:val="clear" w:color="auto" w:fill="EAF1DD" w:themeFill="accent3" w:themeFillTint="33"/>
          </w:tcPr>
          <w:p w:rsidR="00E60DF7" w:rsidRPr="00E60DF7" w:rsidRDefault="00E60DF7" w:rsidP="00E60DF7">
            <w:pPr>
              <w:jc w:val="center"/>
              <w:rPr>
                <w:sz w:val="24"/>
                <w:szCs w:val="24"/>
              </w:rPr>
            </w:pPr>
            <w:r w:rsidRPr="00E60DF7">
              <w:rPr>
                <w:sz w:val="24"/>
                <w:szCs w:val="24"/>
              </w:rPr>
              <w:t>100</w:t>
            </w:r>
          </w:p>
        </w:tc>
        <w:tc>
          <w:tcPr>
            <w:tcW w:w="1478" w:type="dxa"/>
            <w:shd w:val="clear" w:color="auto" w:fill="EAF1DD" w:themeFill="accent3" w:themeFillTint="33"/>
          </w:tcPr>
          <w:p w:rsidR="00E60DF7" w:rsidRPr="00943FE5" w:rsidRDefault="00E60DF7" w:rsidP="00E60DF7">
            <w:pPr>
              <w:jc w:val="center"/>
              <w:rPr>
                <w:sz w:val="24"/>
                <w:szCs w:val="24"/>
              </w:rPr>
            </w:pPr>
            <w:r w:rsidRPr="00943FE5">
              <w:rPr>
                <w:sz w:val="24"/>
                <w:szCs w:val="24"/>
              </w:rPr>
              <w:t>100</w:t>
            </w:r>
          </w:p>
        </w:tc>
        <w:tc>
          <w:tcPr>
            <w:tcW w:w="1479" w:type="dxa"/>
            <w:shd w:val="clear" w:color="auto" w:fill="EAF1DD" w:themeFill="accent3" w:themeFillTint="33"/>
          </w:tcPr>
          <w:p w:rsidR="00E60DF7" w:rsidRPr="00943FE5" w:rsidRDefault="00E60DF7" w:rsidP="00E60DF7">
            <w:pPr>
              <w:jc w:val="center"/>
              <w:rPr>
                <w:sz w:val="24"/>
                <w:szCs w:val="24"/>
              </w:rPr>
            </w:pPr>
            <w:r w:rsidRPr="00943FE5">
              <w:rPr>
                <w:sz w:val="24"/>
                <w:szCs w:val="24"/>
              </w:rPr>
              <w:t>87,5</w:t>
            </w:r>
          </w:p>
        </w:tc>
        <w:tc>
          <w:tcPr>
            <w:tcW w:w="1479" w:type="dxa"/>
            <w:shd w:val="clear" w:color="auto" w:fill="EAF1DD" w:themeFill="accent3" w:themeFillTint="33"/>
          </w:tcPr>
          <w:p w:rsidR="00E60DF7" w:rsidRPr="00771168" w:rsidRDefault="00E60DF7" w:rsidP="00E60DF7">
            <w:pPr>
              <w:jc w:val="center"/>
              <w:rPr>
                <w:sz w:val="24"/>
                <w:szCs w:val="24"/>
              </w:rPr>
            </w:pPr>
            <w:r w:rsidRPr="00771168">
              <w:rPr>
                <w:sz w:val="24"/>
                <w:szCs w:val="24"/>
              </w:rPr>
              <w:t>1</w:t>
            </w:r>
            <w:r>
              <w:rPr>
                <w:sz w:val="24"/>
                <w:szCs w:val="24"/>
              </w:rPr>
              <w:t>00</w:t>
            </w:r>
          </w:p>
        </w:tc>
        <w:tc>
          <w:tcPr>
            <w:tcW w:w="1479" w:type="dxa"/>
            <w:shd w:val="clear" w:color="auto" w:fill="DAEEF3" w:themeFill="accent5" w:themeFillTint="33"/>
          </w:tcPr>
          <w:p w:rsidR="00E60DF7" w:rsidRPr="00E60DF7" w:rsidRDefault="00E60DF7" w:rsidP="00E60DF7">
            <w:pPr>
              <w:jc w:val="center"/>
              <w:rPr>
                <w:sz w:val="24"/>
                <w:szCs w:val="24"/>
              </w:rPr>
            </w:pPr>
            <w:r w:rsidRPr="00E60DF7">
              <w:rPr>
                <w:sz w:val="24"/>
                <w:szCs w:val="24"/>
              </w:rPr>
              <w:t>11</w:t>
            </w:r>
          </w:p>
        </w:tc>
        <w:tc>
          <w:tcPr>
            <w:tcW w:w="1479" w:type="dxa"/>
            <w:shd w:val="clear" w:color="auto" w:fill="DAEEF3" w:themeFill="accent5" w:themeFillTint="33"/>
          </w:tcPr>
          <w:p w:rsidR="00E60DF7" w:rsidRPr="00943FE5" w:rsidRDefault="00E60DF7" w:rsidP="00E60DF7">
            <w:pPr>
              <w:jc w:val="center"/>
              <w:rPr>
                <w:sz w:val="24"/>
                <w:szCs w:val="24"/>
              </w:rPr>
            </w:pPr>
            <w:r w:rsidRPr="00943FE5">
              <w:rPr>
                <w:sz w:val="24"/>
                <w:szCs w:val="24"/>
              </w:rPr>
              <w:t>67</w:t>
            </w:r>
          </w:p>
        </w:tc>
        <w:tc>
          <w:tcPr>
            <w:tcW w:w="1479" w:type="dxa"/>
            <w:shd w:val="clear" w:color="auto" w:fill="DAEEF3" w:themeFill="accent5" w:themeFillTint="33"/>
          </w:tcPr>
          <w:p w:rsidR="00E60DF7" w:rsidRPr="008142C5" w:rsidRDefault="00E60DF7" w:rsidP="00E60DF7">
            <w:pPr>
              <w:jc w:val="center"/>
              <w:rPr>
                <w:sz w:val="24"/>
                <w:szCs w:val="24"/>
              </w:rPr>
            </w:pPr>
            <w:r w:rsidRPr="008142C5">
              <w:rPr>
                <w:sz w:val="24"/>
                <w:szCs w:val="24"/>
              </w:rPr>
              <w:t>63</w:t>
            </w:r>
          </w:p>
        </w:tc>
        <w:tc>
          <w:tcPr>
            <w:tcW w:w="1479" w:type="dxa"/>
            <w:shd w:val="clear" w:color="auto" w:fill="DAEEF3" w:themeFill="accent5" w:themeFillTint="33"/>
          </w:tcPr>
          <w:p w:rsidR="00E60DF7" w:rsidRPr="00771168" w:rsidRDefault="00E60DF7" w:rsidP="00E60DF7">
            <w:pPr>
              <w:jc w:val="center"/>
              <w:rPr>
                <w:sz w:val="24"/>
                <w:szCs w:val="24"/>
              </w:rPr>
            </w:pPr>
            <w:r w:rsidRPr="00771168">
              <w:rPr>
                <w:sz w:val="24"/>
                <w:szCs w:val="24"/>
              </w:rPr>
              <w:t>50</w:t>
            </w:r>
          </w:p>
        </w:tc>
      </w:tr>
      <w:tr w:rsidR="00E60DF7" w:rsidTr="00E60DF7">
        <w:tc>
          <w:tcPr>
            <w:tcW w:w="2956" w:type="dxa"/>
          </w:tcPr>
          <w:p w:rsidR="00E60DF7" w:rsidRPr="00771168" w:rsidRDefault="00E60DF7" w:rsidP="00E60DF7">
            <w:pPr>
              <w:jc w:val="center"/>
              <w:rPr>
                <w:sz w:val="24"/>
                <w:szCs w:val="24"/>
              </w:rPr>
            </w:pPr>
            <w:r w:rsidRPr="00771168">
              <w:rPr>
                <w:sz w:val="24"/>
                <w:szCs w:val="24"/>
              </w:rPr>
              <w:t>Шипиловская ОШ</w:t>
            </w:r>
          </w:p>
        </w:tc>
        <w:tc>
          <w:tcPr>
            <w:tcW w:w="1478" w:type="dxa"/>
            <w:shd w:val="clear" w:color="auto" w:fill="EAF1DD" w:themeFill="accent3" w:themeFillTint="33"/>
          </w:tcPr>
          <w:p w:rsidR="00E60DF7" w:rsidRPr="00E60DF7" w:rsidRDefault="00E60DF7" w:rsidP="00E60DF7">
            <w:pPr>
              <w:jc w:val="center"/>
              <w:rPr>
                <w:sz w:val="24"/>
                <w:szCs w:val="24"/>
              </w:rPr>
            </w:pPr>
            <w:r w:rsidRPr="00E60DF7">
              <w:rPr>
                <w:sz w:val="24"/>
                <w:szCs w:val="24"/>
              </w:rPr>
              <w:t>80</w:t>
            </w:r>
          </w:p>
        </w:tc>
        <w:tc>
          <w:tcPr>
            <w:tcW w:w="1478" w:type="dxa"/>
            <w:shd w:val="clear" w:color="auto" w:fill="EAF1DD" w:themeFill="accent3" w:themeFillTint="33"/>
          </w:tcPr>
          <w:p w:rsidR="00E60DF7" w:rsidRPr="00943FE5" w:rsidRDefault="00E60DF7" w:rsidP="00E60DF7">
            <w:pPr>
              <w:jc w:val="center"/>
              <w:rPr>
                <w:sz w:val="24"/>
                <w:szCs w:val="24"/>
              </w:rPr>
            </w:pPr>
            <w:r w:rsidRPr="00943FE5">
              <w:rPr>
                <w:sz w:val="24"/>
                <w:szCs w:val="24"/>
              </w:rPr>
              <w:t>80</w:t>
            </w:r>
          </w:p>
        </w:tc>
        <w:tc>
          <w:tcPr>
            <w:tcW w:w="1479" w:type="dxa"/>
            <w:shd w:val="clear" w:color="auto" w:fill="EAF1DD" w:themeFill="accent3" w:themeFillTint="33"/>
          </w:tcPr>
          <w:p w:rsidR="00E60DF7" w:rsidRPr="00943FE5" w:rsidRDefault="00E60DF7" w:rsidP="00E60DF7">
            <w:pPr>
              <w:jc w:val="center"/>
              <w:rPr>
                <w:sz w:val="24"/>
                <w:szCs w:val="24"/>
              </w:rPr>
            </w:pPr>
            <w:r w:rsidRPr="00943FE5">
              <w:rPr>
                <w:sz w:val="24"/>
                <w:szCs w:val="24"/>
              </w:rPr>
              <w:t>100</w:t>
            </w:r>
          </w:p>
        </w:tc>
        <w:tc>
          <w:tcPr>
            <w:tcW w:w="1479" w:type="dxa"/>
            <w:shd w:val="clear" w:color="auto" w:fill="EAF1DD" w:themeFill="accent3" w:themeFillTint="33"/>
          </w:tcPr>
          <w:p w:rsidR="00E60DF7" w:rsidRPr="00771168" w:rsidRDefault="00E60DF7" w:rsidP="00E60DF7">
            <w:pPr>
              <w:jc w:val="center"/>
              <w:rPr>
                <w:sz w:val="24"/>
                <w:szCs w:val="24"/>
              </w:rPr>
            </w:pPr>
            <w:r w:rsidRPr="00771168">
              <w:rPr>
                <w:sz w:val="24"/>
                <w:szCs w:val="24"/>
              </w:rPr>
              <w:t>1</w:t>
            </w:r>
            <w:r>
              <w:rPr>
                <w:sz w:val="24"/>
                <w:szCs w:val="24"/>
              </w:rPr>
              <w:t>00</w:t>
            </w:r>
          </w:p>
        </w:tc>
        <w:tc>
          <w:tcPr>
            <w:tcW w:w="1479" w:type="dxa"/>
            <w:shd w:val="clear" w:color="auto" w:fill="DAEEF3" w:themeFill="accent5" w:themeFillTint="33"/>
          </w:tcPr>
          <w:p w:rsidR="00E60DF7" w:rsidRPr="00E60DF7" w:rsidRDefault="00E60DF7" w:rsidP="00E60DF7">
            <w:pPr>
              <w:jc w:val="center"/>
              <w:rPr>
                <w:sz w:val="24"/>
                <w:szCs w:val="24"/>
              </w:rPr>
            </w:pPr>
            <w:r w:rsidRPr="00E60DF7">
              <w:rPr>
                <w:sz w:val="24"/>
                <w:szCs w:val="24"/>
              </w:rPr>
              <w:t>60</w:t>
            </w:r>
          </w:p>
        </w:tc>
        <w:tc>
          <w:tcPr>
            <w:tcW w:w="1479" w:type="dxa"/>
            <w:shd w:val="clear" w:color="auto" w:fill="DAEEF3" w:themeFill="accent5" w:themeFillTint="33"/>
          </w:tcPr>
          <w:p w:rsidR="00E60DF7" w:rsidRPr="00943FE5" w:rsidRDefault="00E60DF7" w:rsidP="00E60DF7">
            <w:pPr>
              <w:jc w:val="center"/>
              <w:rPr>
                <w:sz w:val="24"/>
                <w:szCs w:val="24"/>
              </w:rPr>
            </w:pPr>
            <w:r w:rsidRPr="00943FE5">
              <w:rPr>
                <w:sz w:val="24"/>
                <w:szCs w:val="24"/>
              </w:rPr>
              <w:t>80</w:t>
            </w:r>
          </w:p>
        </w:tc>
        <w:tc>
          <w:tcPr>
            <w:tcW w:w="1479" w:type="dxa"/>
            <w:shd w:val="clear" w:color="auto" w:fill="DAEEF3" w:themeFill="accent5" w:themeFillTint="33"/>
          </w:tcPr>
          <w:p w:rsidR="00E60DF7" w:rsidRPr="008142C5" w:rsidRDefault="00E60DF7" w:rsidP="00E60DF7">
            <w:pPr>
              <w:jc w:val="center"/>
              <w:rPr>
                <w:sz w:val="24"/>
                <w:szCs w:val="24"/>
              </w:rPr>
            </w:pPr>
            <w:r w:rsidRPr="008142C5">
              <w:rPr>
                <w:sz w:val="24"/>
                <w:szCs w:val="24"/>
              </w:rPr>
              <w:t>67</w:t>
            </w:r>
          </w:p>
        </w:tc>
        <w:tc>
          <w:tcPr>
            <w:tcW w:w="1479" w:type="dxa"/>
            <w:shd w:val="clear" w:color="auto" w:fill="DAEEF3" w:themeFill="accent5" w:themeFillTint="33"/>
          </w:tcPr>
          <w:p w:rsidR="00E60DF7" w:rsidRPr="00771168" w:rsidRDefault="00E60DF7" w:rsidP="00E60DF7">
            <w:pPr>
              <w:jc w:val="center"/>
              <w:rPr>
                <w:sz w:val="24"/>
                <w:szCs w:val="24"/>
              </w:rPr>
            </w:pPr>
            <w:r w:rsidRPr="00771168">
              <w:rPr>
                <w:sz w:val="24"/>
                <w:szCs w:val="24"/>
              </w:rPr>
              <w:t>100</w:t>
            </w:r>
          </w:p>
        </w:tc>
      </w:tr>
      <w:tr w:rsidR="00E60DF7" w:rsidTr="00E60DF7">
        <w:tc>
          <w:tcPr>
            <w:tcW w:w="2956" w:type="dxa"/>
          </w:tcPr>
          <w:p w:rsidR="00E60DF7" w:rsidRPr="00771168" w:rsidRDefault="00E60DF7" w:rsidP="00E60DF7">
            <w:pPr>
              <w:jc w:val="center"/>
              <w:rPr>
                <w:sz w:val="24"/>
                <w:szCs w:val="24"/>
              </w:rPr>
            </w:pPr>
            <w:r w:rsidRPr="00771168">
              <w:rPr>
                <w:sz w:val="24"/>
                <w:szCs w:val="24"/>
              </w:rPr>
              <w:t>Шихобаловская ОШ</w:t>
            </w:r>
          </w:p>
        </w:tc>
        <w:tc>
          <w:tcPr>
            <w:tcW w:w="1478" w:type="dxa"/>
            <w:shd w:val="clear" w:color="auto" w:fill="EAF1DD" w:themeFill="accent3" w:themeFillTint="33"/>
          </w:tcPr>
          <w:p w:rsidR="00E60DF7" w:rsidRPr="00E60DF7" w:rsidRDefault="00E60DF7" w:rsidP="00E60DF7">
            <w:pPr>
              <w:jc w:val="center"/>
              <w:rPr>
                <w:sz w:val="24"/>
                <w:szCs w:val="24"/>
              </w:rPr>
            </w:pPr>
            <w:r w:rsidRPr="00E60DF7">
              <w:rPr>
                <w:sz w:val="24"/>
                <w:szCs w:val="24"/>
              </w:rPr>
              <w:t>-</w:t>
            </w:r>
          </w:p>
        </w:tc>
        <w:tc>
          <w:tcPr>
            <w:tcW w:w="1478" w:type="dxa"/>
            <w:shd w:val="clear" w:color="auto" w:fill="EAF1DD" w:themeFill="accent3" w:themeFillTint="33"/>
          </w:tcPr>
          <w:p w:rsidR="00E60DF7" w:rsidRPr="00943FE5" w:rsidRDefault="00E60DF7" w:rsidP="00E60DF7">
            <w:pPr>
              <w:jc w:val="center"/>
              <w:rPr>
                <w:sz w:val="24"/>
                <w:szCs w:val="24"/>
              </w:rPr>
            </w:pPr>
            <w:r w:rsidRPr="00943FE5">
              <w:rPr>
                <w:sz w:val="24"/>
                <w:szCs w:val="24"/>
              </w:rPr>
              <w:t>78</w:t>
            </w:r>
          </w:p>
        </w:tc>
        <w:tc>
          <w:tcPr>
            <w:tcW w:w="1479" w:type="dxa"/>
            <w:shd w:val="clear" w:color="auto" w:fill="EAF1DD" w:themeFill="accent3" w:themeFillTint="33"/>
          </w:tcPr>
          <w:p w:rsidR="00E60DF7" w:rsidRPr="00943FE5" w:rsidRDefault="00E60DF7" w:rsidP="00E60DF7">
            <w:pPr>
              <w:jc w:val="center"/>
              <w:rPr>
                <w:sz w:val="24"/>
                <w:szCs w:val="24"/>
              </w:rPr>
            </w:pPr>
            <w:r w:rsidRPr="00943FE5">
              <w:rPr>
                <w:sz w:val="24"/>
                <w:szCs w:val="24"/>
              </w:rPr>
              <w:t>93</w:t>
            </w:r>
          </w:p>
        </w:tc>
        <w:tc>
          <w:tcPr>
            <w:tcW w:w="1479" w:type="dxa"/>
            <w:shd w:val="clear" w:color="auto" w:fill="EAF1DD" w:themeFill="accent3" w:themeFillTint="33"/>
          </w:tcPr>
          <w:p w:rsidR="00E60DF7" w:rsidRPr="00771168" w:rsidRDefault="00E60DF7" w:rsidP="00E60DF7">
            <w:pPr>
              <w:jc w:val="center"/>
              <w:rPr>
                <w:sz w:val="24"/>
                <w:szCs w:val="24"/>
              </w:rPr>
            </w:pPr>
            <w:r w:rsidRPr="00771168">
              <w:rPr>
                <w:sz w:val="24"/>
                <w:szCs w:val="24"/>
              </w:rPr>
              <w:t>93</w:t>
            </w:r>
          </w:p>
        </w:tc>
        <w:tc>
          <w:tcPr>
            <w:tcW w:w="1479" w:type="dxa"/>
            <w:shd w:val="clear" w:color="auto" w:fill="DAEEF3" w:themeFill="accent5" w:themeFillTint="33"/>
          </w:tcPr>
          <w:p w:rsidR="00E60DF7" w:rsidRPr="00E60DF7" w:rsidRDefault="00E60DF7" w:rsidP="00E60DF7">
            <w:pPr>
              <w:jc w:val="center"/>
              <w:rPr>
                <w:sz w:val="24"/>
                <w:szCs w:val="24"/>
              </w:rPr>
            </w:pPr>
            <w:r w:rsidRPr="00E60DF7">
              <w:rPr>
                <w:sz w:val="24"/>
                <w:szCs w:val="24"/>
              </w:rPr>
              <w:t>-</w:t>
            </w:r>
          </w:p>
        </w:tc>
        <w:tc>
          <w:tcPr>
            <w:tcW w:w="1479" w:type="dxa"/>
            <w:shd w:val="clear" w:color="auto" w:fill="DAEEF3" w:themeFill="accent5" w:themeFillTint="33"/>
          </w:tcPr>
          <w:p w:rsidR="00E60DF7" w:rsidRPr="00943FE5" w:rsidRDefault="00E60DF7" w:rsidP="00E60DF7">
            <w:pPr>
              <w:jc w:val="center"/>
              <w:rPr>
                <w:sz w:val="24"/>
                <w:szCs w:val="24"/>
              </w:rPr>
            </w:pPr>
            <w:r w:rsidRPr="00943FE5">
              <w:rPr>
                <w:sz w:val="24"/>
                <w:szCs w:val="24"/>
              </w:rPr>
              <w:t>67</w:t>
            </w:r>
          </w:p>
        </w:tc>
        <w:tc>
          <w:tcPr>
            <w:tcW w:w="1479" w:type="dxa"/>
            <w:shd w:val="clear" w:color="auto" w:fill="DAEEF3" w:themeFill="accent5" w:themeFillTint="33"/>
          </w:tcPr>
          <w:p w:rsidR="00E60DF7" w:rsidRPr="008142C5" w:rsidRDefault="00E60DF7" w:rsidP="00E60DF7">
            <w:pPr>
              <w:jc w:val="center"/>
              <w:rPr>
                <w:sz w:val="24"/>
                <w:szCs w:val="24"/>
              </w:rPr>
            </w:pPr>
            <w:r w:rsidRPr="008142C5">
              <w:rPr>
                <w:sz w:val="24"/>
                <w:szCs w:val="24"/>
              </w:rPr>
              <w:t>50</w:t>
            </w:r>
          </w:p>
        </w:tc>
        <w:tc>
          <w:tcPr>
            <w:tcW w:w="1479" w:type="dxa"/>
            <w:shd w:val="clear" w:color="auto" w:fill="DAEEF3" w:themeFill="accent5" w:themeFillTint="33"/>
          </w:tcPr>
          <w:p w:rsidR="00E60DF7" w:rsidRPr="00771168" w:rsidRDefault="00E60DF7" w:rsidP="00E60DF7">
            <w:pPr>
              <w:jc w:val="center"/>
              <w:rPr>
                <w:sz w:val="24"/>
                <w:szCs w:val="24"/>
              </w:rPr>
            </w:pPr>
            <w:r>
              <w:rPr>
                <w:sz w:val="24"/>
                <w:szCs w:val="24"/>
              </w:rPr>
              <w:t>50</w:t>
            </w:r>
          </w:p>
        </w:tc>
      </w:tr>
      <w:tr w:rsidR="00E60DF7" w:rsidTr="00E60DF7">
        <w:tc>
          <w:tcPr>
            <w:tcW w:w="2956" w:type="dxa"/>
          </w:tcPr>
          <w:p w:rsidR="00E60DF7" w:rsidRPr="00771168" w:rsidRDefault="00E60DF7" w:rsidP="00E60DF7">
            <w:pPr>
              <w:jc w:val="center"/>
              <w:rPr>
                <w:sz w:val="24"/>
                <w:szCs w:val="24"/>
              </w:rPr>
            </w:pPr>
            <w:r w:rsidRPr="00771168">
              <w:rPr>
                <w:sz w:val="24"/>
                <w:szCs w:val="24"/>
              </w:rPr>
              <w:t>Энтузиастская школа</w:t>
            </w:r>
          </w:p>
        </w:tc>
        <w:tc>
          <w:tcPr>
            <w:tcW w:w="1478" w:type="dxa"/>
            <w:shd w:val="clear" w:color="auto" w:fill="EAF1DD" w:themeFill="accent3" w:themeFillTint="33"/>
          </w:tcPr>
          <w:p w:rsidR="00E60DF7" w:rsidRPr="00E60DF7" w:rsidRDefault="00E60DF7" w:rsidP="00E60DF7">
            <w:pPr>
              <w:jc w:val="center"/>
              <w:rPr>
                <w:sz w:val="24"/>
                <w:szCs w:val="24"/>
              </w:rPr>
            </w:pPr>
            <w:r w:rsidRPr="00E60DF7">
              <w:rPr>
                <w:sz w:val="24"/>
                <w:szCs w:val="24"/>
              </w:rPr>
              <w:t>92</w:t>
            </w:r>
          </w:p>
        </w:tc>
        <w:tc>
          <w:tcPr>
            <w:tcW w:w="1478" w:type="dxa"/>
            <w:shd w:val="clear" w:color="auto" w:fill="EAF1DD" w:themeFill="accent3" w:themeFillTint="33"/>
          </w:tcPr>
          <w:p w:rsidR="00E60DF7" w:rsidRPr="00943FE5" w:rsidRDefault="00E60DF7" w:rsidP="00E60DF7">
            <w:pPr>
              <w:jc w:val="center"/>
              <w:rPr>
                <w:sz w:val="24"/>
                <w:szCs w:val="24"/>
              </w:rPr>
            </w:pPr>
            <w:r w:rsidRPr="00943FE5">
              <w:rPr>
                <w:sz w:val="24"/>
                <w:szCs w:val="24"/>
              </w:rPr>
              <w:t>100</w:t>
            </w:r>
          </w:p>
        </w:tc>
        <w:tc>
          <w:tcPr>
            <w:tcW w:w="1479" w:type="dxa"/>
            <w:shd w:val="clear" w:color="auto" w:fill="EAF1DD" w:themeFill="accent3" w:themeFillTint="33"/>
          </w:tcPr>
          <w:p w:rsidR="00E60DF7" w:rsidRPr="00943FE5" w:rsidRDefault="00E60DF7" w:rsidP="00E60DF7">
            <w:pPr>
              <w:jc w:val="center"/>
              <w:rPr>
                <w:sz w:val="24"/>
                <w:szCs w:val="24"/>
              </w:rPr>
            </w:pPr>
            <w:r w:rsidRPr="00943FE5">
              <w:rPr>
                <w:sz w:val="24"/>
                <w:szCs w:val="24"/>
              </w:rPr>
              <w:t>100</w:t>
            </w:r>
          </w:p>
        </w:tc>
        <w:tc>
          <w:tcPr>
            <w:tcW w:w="1479" w:type="dxa"/>
            <w:shd w:val="clear" w:color="auto" w:fill="EAF1DD" w:themeFill="accent3" w:themeFillTint="33"/>
          </w:tcPr>
          <w:p w:rsidR="00E60DF7" w:rsidRPr="00771168" w:rsidRDefault="00E60DF7" w:rsidP="00E60DF7">
            <w:pPr>
              <w:jc w:val="center"/>
              <w:rPr>
                <w:sz w:val="24"/>
                <w:szCs w:val="24"/>
              </w:rPr>
            </w:pPr>
            <w:r w:rsidRPr="00771168">
              <w:rPr>
                <w:sz w:val="24"/>
                <w:szCs w:val="24"/>
              </w:rPr>
              <w:t>96</w:t>
            </w:r>
          </w:p>
        </w:tc>
        <w:tc>
          <w:tcPr>
            <w:tcW w:w="1479" w:type="dxa"/>
            <w:shd w:val="clear" w:color="auto" w:fill="DAEEF3" w:themeFill="accent5" w:themeFillTint="33"/>
          </w:tcPr>
          <w:p w:rsidR="00E60DF7" w:rsidRPr="00E60DF7" w:rsidRDefault="00E60DF7" w:rsidP="00E60DF7">
            <w:pPr>
              <w:jc w:val="center"/>
              <w:rPr>
                <w:sz w:val="24"/>
                <w:szCs w:val="24"/>
              </w:rPr>
            </w:pPr>
            <w:r w:rsidRPr="00E60DF7">
              <w:rPr>
                <w:sz w:val="24"/>
                <w:szCs w:val="24"/>
              </w:rPr>
              <w:t>67</w:t>
            </w:r>
          </w:p>
        </w:tc>
        <w:tc>
          <w:tcPr>
            <w:tcW w:w="1479" w:type="dxa"/>
            <w:shd w:val="clear" w:color="auto" w:fill="DAEEF3" w:themeFill="accent5" w:themeFillTint="33"/>
          </w:tcPr>
          <w:p w:rsidR="00E60DF7" w:rsidRPr="00943FE5" w:rsidRDefault="00E60DF7" w:rsidP="00E60DF7">
            <w:pPr>
              <w:jc w:val="center"/>
              <w:rPr>
                <w:sz w:val="24"/>
                <w:szCs w:val="24"/>
              </w:rPr>
            </w:pPr>
            <w:r w:rsidRPr="00943FE5">
              <w:rPr>
                <w:sz w:val="24"/>
                <w:szCs w:val="24"/>
              </w:rPr>
              <w:t>92</w:t>
            </w:r>
          </w:p>
        </w:tc>
        <w:tc>
          <w:tcPr>
            <w:tcW w:w="1479" w:type="dxa"/>
            <w:shd w:val="clear" w:color="auto" w:fill="DAEEF3" w:themeFill="accent5" w:themeFillTint="33"/>
          </w:tcPr>
          <w:p w:rsidR="00E60DF7" w:rsidRPr="008142C5" w:rsidRDefault="00E60DF7" w:rsidP="00E60DF7">
            <w:pPr>
              <w:jc w:val="center"/>
              <w:rPr>
                <w:sz w:val="24"/>
                <w:szCs w:val="24"/>
              </w:rPr>
            </w:pPr>
            <w:r w:rsidRPr="008142C5">
              <w:rPr>
                <w:sz w:val="24"/>
                <w:szCs w:val="24"/>
              </w:rPr>
              <w:t>63</w:t>
            </w:r>
          </w:p>
        </w:tc>
        <w:tc>
          <w:tcPr>
            <w:tcW w:w="1479" w:type="dxa"/>
            <w:shd w:val="clear" w:color="auto" w:fill="DAEEF3" w:themeFill="accent5" w:themeFillTint="33"/>
          </w:tcPr>
          <w:p w:rsidR="00E60DF7" w:rsidRPr="00771168" w:rsidRDefault="00E60DF7" w:rsidP="00E60DF7">
            <w:pPr>
              <w:jc w:val="center"/>
              <w:rPr>
                <w:sz w:val="24"/>
                <w:szCs w:val="24"/>
              </w:rPr>
            </w:pPr>
            <w:r>
              <w:rPr>
                <w:sz w:val="24"/>
                <w:szCs w:val="24"/>
              </w:rPr>
              <w:t>64</w:t>
            </w:r>
          </w:p>
        </w:tc>
      </w:tr>
      <w:tr w:rsidR="00E60DF7" w:rsidRPr="00E60DF7" w:rsidTr="00E60DF7">
        <w:tc>
          <w:tcPr>
            <w:tcW w:w="2956" w:type="dxa"/>
          </w:tcPr>
          <w:p w:rsidR="00E60DF7" w:rsidRPr="00E60DF7" w:rsidRDefault="00E60DF7" w:rsidP="00E60DF7">
            <w:pPr>
              <w:jc w:val="center"/>
              <w:rPr>
                <w:b/>
                <w:sz w:val="24"/>
                <w:szCs w:val="24"/>
              </w:rPr>
            </w:pPr>
            <w:r w:rsidRPr="00E60DF7">
              <w:rPr>
                <w:b/>
                <w:sz w:val="24"/>
                <w:szCs w:val="24"/>
              </w:rPr>
              <w:t>ИТОГО:</w:t>
            </w:r>
          </w:p>
        </w:tc>
        <w:tc>
          <w:tcPr>
            <w:tcW w:w="1478" w:type="dxa"/>
            <w:shd w:val="clear" w:color="auto" w:fill="EAF1DD" w:themeFill="accent3" w:themeFillTint="33"/>
          </w:tcPr>
          <w:p w:rsidR="00E60DF7" w:rsidRPr="00E60DF7" w:rsidRDefault="00E60DF7" w:rsidP="00E60DF7">
            <w:pPr>
              <w:jc w:val="center"/>
              <w:rPr>
                <w:b/>
                <w:sz w:val="24"/>
                <w:szCs w:val="24"/>
              </w:rPr>
            </w:pPr>
            <w:r w:rsidRPr="00E60DF7">
              <w:rPr>
                <w:b/>
                <w:sz w:val="24"/>
                <w:szCs w:val="24"/>
              </w:rPr>
              <w:t>97</w:t>
            </w:r>
          </w:p>
        </w:tc>
        <w:tc>
          <w:tcPr>
            <w:tcW w:w="1478" w:type="dxa"/>
            <w:shd w:val="clear" w:color="auto" w:fill="EAF1DD" w:themeFill="accent3" w:themeFillTint="33"/>
          </w:tcPr>
          <w:p w:rsidR="00E60DF7" w:rsidRPr="00E60DF7" w:rsidRDefault="00E60DF7" w:rsidP="00E60DF7">
            <w:pPr>
              <w:jc w:val="center"/>
              <w:rPr>
                <w:b/>
                <w:sz w:val="24"/>
                <w:szCs w:val="24"/>
              </w:rPr>
            </w:pPr>
            <w:r w:rsidRPr="00E60DF7">
              <w:rPr>
                <w:b/>
                <w:sz w:val="24"/>
                <w:szCs w:val="24"/>
              </w:rPr>
              <w:t>82</w:t>
            </w:r>
          </w:p>
        </w:tc>
        <w:tc>
          <w:tcPr>
            <w:tcW w:w="1479" w:type="dxa"/>
            <w:shd w:val="clear" w:color="auto" w:fill="EAF1DD" w:themeFill="accent3" w:themeFillTint="33"/>
          </w:tcPr>
          <w:p w:rsidR="00E60DF7" w:rsidRPr="00E60DF7" w:rsidRDefault="00E60DF7" w:rsidP="00E60DF7">
            <w:pPr>
              <w:jc w:val="center"/>
              <w:rPr>
                <w:b/>
                <w:sz w:val="24"/>
                <w:szCs w:val="24"/>
              </w:rPr>
            </w:pPr>
            <w:r w:rsidRPr="00E60DF7">
              <w:rPr>
                <w:b/>
                <w:sz w:val="24"/>
                <w:szCs w:val="24"/>
              </w:rPr>
              <w:t>95</w:t>
            </w:r>
          </w:p>
        </w:tc>
        <w:tc>
          <w:tcPr>
            <w:tcW w:w="1479" w:type="dxa"/>
            <w:shd w:val="clear" w:color="auto" w:fill="EAF1DD" w:themeFill="accent3" w:themeFillTint="33"/>
          </w:tcPr>
          <w:p w:rsidR="00E60DF7" w:rsidRPr="00E60DF7" w:rsidRDefault="00E60DF7" w:rsidP="00E60DF7">
            <w:pPr>
              <w:jc w:val="center"/>
              <w:rPr>
                <w:b/>
                <w:sz w:val="24"/>
                <w:szCs w:val="24"/>
              </w:rPr>
            </w:pPr>
            <w:r w:rsidRPr="00E60DF7">
              <w:rPr>
                <w:b/>
                <w:sz w:val="24"/>
                <w:szCs w:val="24"/>
              </w:rPr>
              <w:t>95</w:t>
            </w:r>
          </w:p>
        </w:tc>
        <w:tc>
          <w:tcPr>
            <w:tcW w:w="1479" w:type="dxa"/>
            <w:shd w:val="clear" w:color="auto" w:fill="DAEEF3" w:themeFill="accent5" w:themeFillTint="33"/>
          </w:tcPr>
          <w:p w:rsidR="00E60DF7" w:rsidRPr="00E60DF7" w:rsidRDefault="00E60DF7" w:rsidP="00E60DF7">
            <w:pPr>
              <w:jc w:val="center"/>
              <w:rPr>
                <w:b/>
                <w:sz w:val="24"/>
                <w:szCs w:val="24"/>
              </w:rPr>
            </w:pPr>
            <w:r w:rsidRPr="00E60DF7">
              <w:rPr>
                <w:b/>
                <w:sz w:val="24"/>
                <w:szCs w:val="24"/>
              </w:rPr>
              <w:t>66</w:t>
            </w:r>
          </w:p>
        </w:tc>
        <w:tc>
          <w:tcPr>
            <w:tcW w:w="1479" w:type="dxa"/>
            <w:shd w:val="clear" w:color="auto" w:fill="DAEEF3" w:themeFill="accent5" w:themeFillTint="33"/>
          </w:tcPr>
          <w:p w:rsidR="00E60DF7" w:rsidRPr="00E60DF7" w:rsidRDefault="00E60DF7" w:rsidP="00E60DF7">
            <w:pPr>
              <w:jc w:val="center"/>
              <w:rPr>
                <w:b/>
                <w:sz w:val="24"/>
                <w:szCs w:val="24"/>
              </w:rPr>
            </w:pPr>
            <w:r w:rsidRPr="00E60DF7">
              <w:rPr>
                <w:b/>
                <w:sz w:val="24"/>
                <w:szCs w:val="24"/>
              </w:rPr>
              <w:t>57</w:t>
            </w:r>
          </w:p>
        </w:tc>
        <w:tc>
          <w:tcPr>
            <w:tcW w:w="1479" w:type="dxa"/>
            <w:shd w:val="clear" w:color="auto" w:fill="DAEEF3" w:themeFill="accent5" w:themeFillTint="33"/>
          </w:tcPr>
          <w:p w:rsidR="00E60DF7" w:rsidRPr="00E60DF7" w:rsidRDefault="00E60DF7" w:rsidP="00E60DF7">
            <w:pPr>
              <w:jc w:val="center"/>
              <w:rPr>
                <w:b/>
                <w:sz w:val="24"/>
                <w:szCs w:val="24"/>
              </w:rPr>
            </w:pPr>
            <w:r w:rsidRPr="00E60DF7">
              <w:rPr>
                <w:b/>
                <w:sz w:val="24"/>
                <w:szCs w:val="24"/>
              </w:rPr>
              <w:t>67</w:t>
            </w:r>
          </w:p>
        </w:tc>
        <w:tc>
          <w:tcPr>
            <w:tcW w:w="1479" w:type="dxa"/>
            <w:shd w:val="clear" w:color="auto" w:fill="DAEEF3" w:themeFill="accent5" w:themeFillTint="33"/>
          </w:tcPr>
          <w:p w:rsidR="00E60DF7" w:rsidRPr="00E60DF7" w:rsidRDefault="00E60DF7" w:rsidP="00E60DF7">
            <w:pPr>
              <w:jc w:val="center"/>
              <w:rPr>
                <w:b/>
                <w:sz w:val="24"/>
                <w:szCs w:val="24"/>
              </w:rPr>
            </w:pPr>
            <w:r w:rsidRPr="00E60DF7">
              <w:rPr>
                <w:b/>
                <w:sz w:val="24"/>
                <w:szCs w:val="24"/>
              </w:rPr>
              <w:t>66</w:t>
            </w:r>
          </w:p>
        </w:tc>
      </w:tr>
    </w:tbl>
    <w:p w:rsidR="005470AD" w:rsidRPr="00E60DF7" w:rsidRDefault="005470AD" w:rsidP="00A56947">
      <w:pPr>
        <w:jc w:val="center"/>
        <w:rPr>
          <w:b/>
          <w:i/>
          <w:sz w:val="28"/>
          <w:szCs w:val="28"/>
        </w:rPr>
      </w:pPr>
    </w:p>
    <w:p w:rsidR="005470AD" w:rsidRPr="00A67203" w:rsidRDefault="00A67203" w:rsidP="00A67203">
      <w:pPr>
        <w:rPr>
          <w:sz w:val="24"/>
          <w:szCs w:val="24"/>
        </w:rPr>
      </w:pPr>
      <w:r>
        <w:rPr>
          <w:sz w:val="24"/>
          <w:szCs w:val="24"/>
        </w:rPr>
        <w:t>*</w:t>
      </w:r>
      <w:r w:rsidR="00E60DF7" w:rsidRPr="00A67203">
        <w:rPr>
          <w:sz w:val="24"/>
          <w:szCs w:val="24"/>
        </w:rPr>
        <w:t>В 2016-2017 учебном году районные контрольные работы в 4-х классах не проводились</w:t>
      </w:r>
      <w:r>
        <w:rPr>
          <w:sz w:val="24"/>
          <w:szCs w:val="24"/>
        </w:rPr>
        <w:t>.</w:t>
      </w:r>
      <w:r w:rsidRPr="00A67203">
        <w:rPr>
          <w:sz w:val="24"/>
          <w:szCs w:val="24"/>
        </w:rPr>
        <w:t xml:space="preserve"> В 2015 году проведена независимая оценка уровня пред</w:t>
      </w:r>
      <w:r>
        <w:rPr>
          <w:sz w:val="24"/>
          <w:szCs w:val="24"/>
        </w:rPr>
        <w:t>метной подготовки по математике.</w:t>
      </w:r>
    </w:p>
    <w:p w:rsidR="005470AD" w:rsidRDefault="005470AD" w:rsidP="00A56947">
      <w:pPr>
        <w:jc w:val="center"/>
        <w:rPr>
          <w:b/>
          <w:i/>
          <w:sz w:val="28"/>
          <w:szCs w:val="28"/>
        </w:rPr>
      </w:pPr>
    </w:p>
    <w:p w:rsidR="00A67203" w:rsidRPr="00A67203" w:rsidRDefault="00CA7F39" w:rsidP="00BB7BB0">
      <w:pPr>
        <w:ind w:firstLine="709"/>
        <w:jc w:val="both"/>
        <w:rPr>
          <w:sz w:val="28"/>
          <w:szCs w:val="28"/>
        </w:rPr>
      </w:pPr>
      <w:r>
        <w:rPr>
          <w:sz w:val="28"/>
          <w:szCs w:val="28"/>
        </w:rPr>
        <w:t xml:space="preserve">      </w:t>
      </w:r>
      <w:r w:rsidR="00A67203">
        <w:rPr>
          <w:sz w:val="28"/>
          <w:szCs w:val="28"/>
        </w:rPr>
        <w:t>Данные за 4 года свидетельствуют  о достаточно стабильных результатах за исключением 2015 года: доля учащихся, справившихся с работой</w:t>
      </w:r>
      <w:r>
        <w:rPr>
          <w:sz w:val="28"/>
          <w:szCs w:val="28"/>
        </w:rPr>
        <w:t xml:space="preserve">, составляет 95-97%, качество знаний 66-67%. Низкое качество знаний показывают учащиеся Соновоборской ООШ. </w:t>
      </w:r>
    </w:p>
    <w:p w:rsidR="005470AD" w:rsidRDefault="005470AD" w:rsidP="00A56947">
      <w:pPr>
        <w:jc w:val="center"/>
        <w:rPr>
          <w:b/>
          <w:i/>
          <w:sz w:val="28"/>
          <w:szCs w:val="28"/>
        </w:rPr>
      </w:pPr>
    </w:p>
    <w:p w:rsidR="005470AD" w:rsidRDefault="005470AD" w:rsidP="00A56947">
      <w:pPr>
        <w:jc w:val="center"/>
        <w:rPr>
          <w:b/>
          <w:i/>
          <w:sz w:val="28"/>
          <w:szCs w:val="28"/>
        </w:rPr>
      </w:pPr>
    </w:p>
    <w:p w:rsidR="005470AD" w:rsidRDefault="005470AD" w:rsidP="00A56947">
      <w:pPr>
        <w:jc w:val="center"/>
        <w:rPr>
          <w:b/>
          <w:i/>
          <w:sz w:val="28"/>
          <w:szCs w:val="28"/>
        </w:rPr>
      </w:pPr>
    </w:p>
    <w:p w:rsidR="005470AD" w:rsidRDefault="005470AD" w:rsidP="00A56947">
      <w:pPr>
        <w:jc w:val="center"/>
        <w:rPr>
          <w:b/>
          <w:i/>
          <w:sz w:val="28"/>
          <w:szCs w:val="28"/>
        </w:rPr>
      </w:pPr>
    </w:p>
    <w:p w:rsidR="00CA7F39" w:rsidRDefault="00CA7F39" w:rsidP="00CA7F39">
      <w:pPr>
        <w:jc w:val="center"/>
        <w:rPr>
          <w:b/>
          <w:i/>
          <w:sz w:val="28"/>
          <w:szCs w:val="28"/>
        </w:rPr>
      </w:pPr>
      <w:r>
        <w:rPr>
          <w:b/>
          <w:i/>
          <w:sz w:val="28"/>
          <w:szCs w:val="28"/>
        </w:rPr>
        <w:lastRenderedPageBreak/>
        <w:t>Русский язык</w:t>
      </w:r>
    </w:p>
    <w:p w:rsidR="00CA7F39" w:rsidRDefault="00CA7F39" w:rsidP="00506887">
      <w:pPr>
        <w:jc w:val="center"/>
        <w:rPr>
          <w:b/>
          <w:sz w:val="28"/>
          <w:szCs w:val="28"/>
        </w:rPr>
      </w:pPr>
      <w:r w:rsidRPr="00617A25">
        <w:rPr>
          <w:b/>
          <w:sz w:val="28"/>
          <w:szCs w:val="28"/>
        </w:rPr>
        <w:t>Результаты районной ко</w:t>
      </w:r>
      <w:r>
        <w:rPr>
          <w:b/>
          <w:sz w:val="28"/>
          <w:szCs w:val="28"/>
        </w:rPr>
        <w:t>нтрольной</w:t>
      </w:r>
      <w:r w:rsidRPr="00617A25">
        <w:rPr>
          <w:b/>
          <w:sz w:val="28"/>
          <w:szCs w:val="28"/>
        </w:rPr>
        <w:t xml:space="preserve"> работы</w:t>
      </w:r>
      <w:r>
        <w:rPr>
          <w:b/>
          <w:sz w:val="28"/>
          <w:szCs w:val="28"/>
        </w:rPr>
        <w:t xml:space="preserve"> по русскому языку в 4</w:t>
      </w:r>
      <w:r w:rsidRPr="00617A25">
        <w:rPr>
          <w:b/>
          <w:sz w:val="28"/>
          <w:szCs w:val="28"/>
        </w:rPr>
        <w:t xml:space="preserve"> классах</w:t>
      </w:r>
      <w:r>
        <w:rPr>
          <w:b/>
          <w:sz w:val="28"/>
          <w:szCs w:val="28"/>
        </w:rPr>
        <w:t xml:space="preserve"> (16 мая 2018</w:t>
      </w:r>
      <w:r w:rsidRPr="00617A25">
        <w:rPr>
          <w:b/>
          <w:sz w:val="28"/>
          <w:szCs w:val="28"/>
        </w:rPr>
        <w:t xml:space="preserve"> года</w:t>
      </w:r>
      <w:r w:rsidR="00506887">
        <w:rPr>
          <w:b/>
          <w:sz w:val="28"/>
          <w:szCs w:val="28"/>
        </w:rPr>
        <w:t>)</w:t>
      </w:r>
    </w:p>
    <w:p w:rsidR="00CA7F39" w:rsidRPr="00C460D5" w:rsidRDefault="00CA7F39" w:rsidP="00CA7F39">
      <w:pPr>
        <w:jc w:val="center"/>
        <w:rPr>
          <w:b/>
          <w:sz w:val="28"/>
          <w:szCs w:val="28"/>
        </w:rPr>
      </w:pPr>
      <w:r>
        <w:rPr>
          <w:b/>
          <w:sz w:val="28"/>
          <w:szCs w:val="28"/>
        </w:rPr>
        <w:t>(диктант)</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1887"/>
        <w:gridCol w:w="819"/>
        <w:gridCol w:w="1498"/>
        <w:gridCol w:w="576"/>
        <w:gridCol w:w="836"/>
        <w:gridCol w:w="576"/>
        <w:gridCol w:w="836"/>
        <w:gridCol w:w="576"/>
        <w:gridCol w:w="836"/>
        <w:gridCol w:w="576"/>
        <w:gridCol w:w="768"/>
        <w:gridCol w:w="1166"/>
        <w:gridCol w:w="1724"/>
        <w:gridCol w:w="1226"/>
        <w:gridCol w:w="753"/>
      </w:tblGrid>
      <w:tr w:rsidR="00CA7F39" w:rsidRPr="00506887" w:rsidTr="00114580">
        <w:tc>
          <w:tcPr>
            <w:tcW w:w="73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 п/п</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Школа</w:t>
            </w:r>
          </w:p>
        </w:tc>
        <w:tc>
          <w:tcPr>
            <w:tcW w:w="819" w:type="dxa"/>
            <w:tcBorders>
              <w:top w:val="single" w:sz="4" w:space="0" w:color="auto"/>
              <w:left w:val="single" w:sz="4" w:space="0" w:color="auto"/>
              <w:bottom w:val="single" w:sz="4" w:space="0" w:color="auto"/>
              <w:right w:val="single" w:sz="4" w:space="0" w:color="auto"/>
            </w:tcBorders>
          </w:tcPr>
          <w:p w:rsidR="00CA7F39" w:rsidRPr="00506887" w:rsidRDefault="00CA7F39" w:rsidP="00114580">
            <w:pPr>
              <w:jc w:val="center"/>
              <w:rPr>
                <w:b/>
                <w:sz w:val="24"/>
                <w:szCs w:val="24"/>
              </w:rPr>
            </w:pPr>
            <w:r w:rsidRPr="00506887">
              <w:rPr>
                <w:b/>
                <w:sz w:val="24"/>
                <w:szCs w:val="24"/>
              </w:rPr>
              <w:t>Всего</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Выполняли работу</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«5»</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«4»</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«3»</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«2»</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Средний балл</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Коэффициент выполнения</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Качество знаний</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СОУ</w:t>
            </w:r>
          </w:p>
        </w:tc>
      </w:tr>
      <w:tr w:rsidR="00CA7F39" w:rsidRPr="00506887" w:rsidTr="00114580">
        <w:tc>
          <w:tcPr>
            <w:tcW w:w="73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Школа №1</w:t>
            </w:r>
          </w:p>
          <w:p w:rsidR="00CA7F39" w:rsidRPr="00506887" w:rsidRDefault="00CA7F39" w:rsidP="00114580">
            <w:pPr>
              <w:jc w:val="center"/>
              <w:rPr>
                <w:sz w:val="24"/>
                <w:szCs w:val="24"/>
              </w:rPr>
            </w:pPr>
          </w:p>
        </w:tc>
        <w:tc>
          <w:tcPr>
            <w:tcW w:w="819" w:type="dxa"/>
            <w:tcBorders>
              <w:top w:val="single" w:sz="4" w:space="0" w:color="auto"/>
              <w:left w:val="single" w:sz="4" w:space="0" w:color="auto"/>
              <w:bottom w:val="single" w:sz="4" w:space="0" w:color="auto"/>
              <w:right w:val="single" w:sz="4" w:space="0" w:color="auto"/>
            </w:tcBorders>
          </w:tcPr>
          <w:p w:rsidR="00CA7F39" w:rsidRPr="00506887" w:rsidRDefault="00CA7F39" w:rsidP="00114580">
            <w:pPr>
              <w:jc w:val="center"/>
              <w:rPr>
                <w:sz w:val="24"/>
                <w:szCs w:val="24"/>
              </w:rPr>
            </w:pPr>
            <w:r w:rsidRPr="00506887">
              <w:rPr>
                <w:sz w:val="24"/>
                <w:szCs w:val="24"/>
              </w:rPr>
              <w:t>89</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89 (100%)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27</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30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39</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44</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23</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26</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4,0</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w:t>
            </w:r>
            <w:r w:rsidR="00506887">
              <w:rPr>
                <w:sz w:val="24"/>
                <w:szCs w:val="24"/>
              </w:rPr>
              <w:t>00</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74%</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70%</w:t>
            </w:r>
          </w:p>
        </w:tc>
      </w:tr>
      <w:tr w:rsidR="00CA7F39" w:rsidRPr="00506887" w:rsidTr="00114580">
        <w:tc>
          <w:tcPr>
            <w:tcW w:w="73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2</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Школа №3</w:t>
            </w:r>
          </w:p>
          <w:p w:rsidR="00CA7F39" w:rsidRPr="00506887" w:rsidRDefault="00CA7F39" w:rsidP="00114580">
            <w:pPr>
              <w:jc w:val="center"/>
              <w:rPr>
                <w:sz w:val="24"/>
                <w:szCs w:val="24"/>
              </w:rPr>
            </w:pPr>
          </w:p>
        </w:tc>
        <w:tc>
          <w:tcPr>
            <w:tcW w:w="819" w:type="dxa"/>
            <w:tcBorders>
              <w:top w:val="single" w:sz="4" w:space="0" w:color="auto"/>
              <w:left w:val="single" w:sz="4" w:space="0" w:color="auto"/>
              <w:bottom w:val="single" w:sz="4" w:space="0" w:color="auto"/>
              <w:right w:val="single" w:sz="4" w:space="0" w:color="auto"/>
            </w:tcBorders>
          </w:tcPr>
          <w:p w:rsidR="00CA7F39" w:rsidRPr="00506887" w:rsidRDefault="00CA7F39" w:rsidP="00114580">
            <w:pPr>
              <w:jc w:val="center"/>
              <w:rPr>
                <w:sz w:val="24"/>
                <w:szCs w:val="24"/>
              </w:rPr>
            </w:pPr>
            <w:r w:rsidRPr="00506887">
              <w:rPr>
                <w:sz w:val="24"/>
                <w:szCs w:val="24"/>
              </w:rPr>
              <w:t>74</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73 (99%)</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12</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16</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32</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45</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20</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27</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9</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12</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3,6</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88</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61%</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56%</w:t>
            </w:r>
          </w:p>
        </w:tc>
      </w:tr>
      <w:tr w:rsidR="00CA7F39" w:rsidRPr="00506887" w:rsidTr="00114580">
        <w:tc>
          <w:tcPr>
            <w:tcW w:w="73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3</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Небыловская СШ</w:t>
            </w:r>
          </w:p>
        </w:tc>
        <w:tc>
          <w:tcPr>
            <w:tcW w:w="819" w:type="dxa"/>
            <w:tcBorders>
              <w:top w:val="single" w:sz="4" w:space="0" w:color="auto"/>
              <w:left w:val="single" w:sz="4" w:space="0" w:color="auto"/>
              <w:bottom w:val="single" w:sz="4" w:space="0" w:color="auto"/>
              <w:right w:val="single" w:sz="4" w:space="0" w:color="auto"/>
            </w:tcBorders>
          </w:tcPr>
          <w:p w:rsidR="00CA7F39" w:rsidRPr="00506887" w:rsidRDefault="00CA7F39" w:rsidP="00114580">
            <w:pPr>
              <w:jc w:val="center"/>
              <w:rPr>
                <w:sz w:val="24"/>
                <w:szCs w:val="24"/>
              </w:rPr>
            </w:pPr>
            <w:r w:rsidRPr="00506887">
              <w:rPr>
                <w:sz w:val="24"/>
                <w:szCs w:val="24"/>
              </w:rPr>
              <w:t>14</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14 (100%)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7</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506887" w:rsidP="00114580">
            <w:pPr>
              <w:jc w:val="center"/>
              <w:rPr>
                <w:sz w:val="24"/>
                <w:szCs w:val="24"/>
              </w:rPr>
            </w:pPr>
            <w:r>
              <w:rPr>
                <w:sz w:val="24"/>
                <w:szCs w:val="24"/>
              </w:rPr>
              <w:t>50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6</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43</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506887" w:rsidP="00114580">
            <w:pPr>
              <w:jc w:val="center"/>
              <w:rPr>
                <w:sz w:val="24"/>
                <w:szCs w:val="24"/>
              </w:rPr>
            </w:pPr>
            <w:r>
              <w:rPr>
                <w:sz w:val="24"/>
                <w:szCs w:val="24"/>
              </w:rPr>
              <w:t>7</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3,4</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93</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50%</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49%</w:t>
            </w:r>
          </w:p>
        </w:tc>
      </w:tr>
      <w:tr w:rsidR="00CA7F39" w:rsidRPr="00506887" w:rsidTr="00114580">
        <w:tc>
          <w:tcPr>
            <w:tcW w:w="73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4</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Симская СОШ</w:t>
            </w:r>
          </w:p>
          <w:p w:rsidR="00CA7F39" w:rsidRPr="00506887" w:rsidRDefault="00CA7F39" w:rsidP="00114580">
            <w:pPr>
              <w:jc w:val="center"/>
              <w:rPr>
                <w:sz w:val="24"/>
                <w:szCs w:val="24"/>
              </w:rPr>
            </w:pPr>
          </w:p>
        </w:tc>
        <w:tc>
          <w:tcPr>
            <w:tcW w:w="819" w:type="dxa"/>
            <w:tcBorders>
              <w:top w:val="single" w:sz="4" w:space="0" w:color="auto"/>
              <w:left w:val="single" w:sz="4" w:space="0" w:color="auto"/>
              <w:bottom w:val="single" w:sz="4" w:space="0" w:color="auto"/>
              <w:right w:val="single" w:sz="4" w:space="0" w:color="auto"/>
            </w:tcBorders>
          </w:tcPr>
          <w:p w:rsidR="00CA7F39" w:rsidRPr="00506887" w:rsidRDefault="00CA7F39" w:rsidP="00114580">
            <w:pPr>
              <w:jc w:val="center"/>
              <w:rPr>
                <w:sz w:val="24"/>
                <w:szCs w:val="24"/>
              </w:rPr>
            </w:pPr>
            <w:r w:rsidRPr="00506887">
              <w:rPr>
                <w:sz w:val="24"/>
                <w:szCs w:val="24"/>
              </w:rPr>
              <w:t>20</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17 (85%)</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12</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12</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71</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12</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5</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3,9</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95</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83%</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62%</w:t>
            </w:r>
          </w:p>
        </w:tc>
      </w:tr>
      <w:tr w:rsidR="00CA7F39" w:rsidRPr="00506887" w:rsidTr="00114580">
        <w:tc>
          <w:tcPr>
            <w:tcW w:w="73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5</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Андреевская ОШ</w:t>
            </w:r>
          </w:p>
        </w:tc>
        <w:tc>
          <w:tcPr>
            <w:tcW w:w="819" w:type="dxa"/>
            <w:tcBorders>
              <w:top w:val="single" w:sz="4" w:space="0" w:color="auto"/>
              <w:left w:val="single" w:sz="4" w:space="0" w:color="auto"/>
              <w:bottom w:val="single" w:sz="4" w:space="0" w:color="auto"/>
              <w:right w:val="single" w:sz="4" w:space="0" w:color="auto"/>
            </w:tcBorders>
          </w:tcPr>
          <w:p w:rsidR="00CA7F39" w:rsidRPr="00506887" w:rsidRDefault="00CA7F39" w:rsidP="00114580">
            <w:pPr>
              <w:jc w:val="center"/>
              <w:rPr>
                <w:sz w:val="24"/>
                <w:szCs w:val="24"/>
              </w:rPr>
            </w:pPr>
            <w:r w:rsidRPr="00506887">
              <w:rPr>
                <w:sz w:val="24"/>
                <w:szCs w:val="24"/>
              </w:rPr>
              <w:t>3</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3 (100%)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506887" w:rsidP="00114580">
            <w:pPr>
              <w:jc w:val="center"/>
              <w:rPr>
                <w:sz w:val="24"/>
                <w:szCs w:val="24"/>
              </w:rPr>
            </w:pPr>
            <w:r>
              <w:rPr>
                <w:sz w:val="24"/>
                <w:szCs w:val="24"/>
              </w:rPr>
              <w:t>67</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33</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4,3</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w:t>
            </w:r>
            <w:r w:rsidR="00506887">
              <w:rPr>
                <w:sz w:val="24"/>
                <w:szCs w:val="24"/>
              </w:rPr>
              <w:t>00</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67%</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79%</w:t>
            </w:r>
          </w:p>
        </w:tc>
      </w:tr>
      <w:tr w:rsidR="00CA7F39" w:rsidRPr="00506887" w:rsidTr="00114580">
        <w:tc>
          <w:tcPr>
            <w:tcW w:w="73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6</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Косинская ОШ</w:t>
            </w:r>
          </w:p>
          <w:p w:rsidR="00CA7F39" w:rsidRPr="00506887" w:rsidRDefault="00CA7F39" w:rsidP="00114580">
            <w:pPr>
              <w:jc w:val="center"/>
              <w:rPr>
                <w:sz w:val="24"/>
                <w:szCs w:val="24"/>
              </w:rPr>
            </w:pPr>
          </w:p>
        </w:tc>
        <w:tc>
          <w:tcPr>
            <w:tcW w:w="819" w:type="dxa"/>
            <w:tcBorders>
              <w:top w:val="single" w:sz="4" w:space="0" w:color="auto"/>
              <w:left w:val="single" w:sz="4" w:space="0" w:color="auto"/>
              <w:bottom w:val="single" w:sz="4" w:space="0" w:color="auto"/>
              <w:right w:val="single" w:sz="4" w:space="0" w:color="auto"/>
            </w:tcBorders>
          </w:tcPr>
          <w:p w:rsidR="00CA7F39" w:rsidRPr="00506887" w:rsidRDefault="00CA7F39" w:rsidP="00114580">
            <w:pPr>
              <w:jc w:val="center"/>
              <w:rPr>
                <w:sz w:val="24"/>
                <w:szCs w:val="24"/>
              </w:rPr>
            </w:pPr>
            <w:r w:rsidRPr="00506887">
              <w:rPr>
                <w:sz w:val="24"/>
                <w:szCs w:val="24"/>
              </w:rPr>
              <w:t>14</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14 (100%)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506887" w:rsidP="00114580">
            <w:pPr>
              <w:jc w:val="center"/>
              <w:rPr>
                <w:sz w:val="24"/>
                <w:szCs w:val="24"/>
              </w:rPr>
            </w:pPr>
            <w:r>
              <w:rPr>
                <w:sz w:val="24"/>
                <w:szCs w:val="24"/>
              </w:rPr>
              <w:t>7</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6</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43</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7</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506887" w:rsidP="00114580">
            <w:pPr>
              <w:jc w:val="center"/>
              <w:rPr>
                <w:sz w:val="24"/>
                <w:szCs w:val="24"/>
              </w:rPr>
            </w:pPr>
            <w:r>
              <w:rPr>
                <w:sz w:val="24"/>
                <w:szCs w:val="24"/>
              </w:rPr>
              <w:t>50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3,6</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w:t>
            </w:r>
            <w:r w:rsidR="00506887">
              <w:rPr>
                <w:sz w:val="24"/>
                <w:szCs w:val="24"/>
              </w:rPr>
              <w:t>00</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50%</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53%</w:t>
            </w:r>
          </w:p>
        </w:tc>
      </w:tr>
      <w:tr w:rsidR="00CA7F39" w:rsidRPr="00506887" w:rsidTr="00114580">
        <w:tc>
          <w:tcPr>
            <w:tcW w:w="73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7</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Школа №2</w:t>
            </w:r>
          </w:p>
          <w:p w:rsidR="00CA7F39" w:rsidRPr="00506887" w:rsidRDefault="00CA7F39" w:rsidP="00114580">
            <w:pPr>
              <w:jc w:val="center"/>
              <w:rPr>
                <w:sz w:val="24"/>
                <w:szCs w:val="24"/>
              </w:rPr>
            </w:pPr>
          </w:p>
        </w:tc>
        <w:tc>
          <w:tcPr>
            <w:tcW w:w="819" w:type="dxa"/>
            <w:tcBorders>
              <w:top w:val="single" w:sz="4" w:space="0" w:color="auto"/>
              <w:left w:val="single" w:sz="4" w:space="0" w:color="auto"/>
              <w:bottom w:val="single" w:sz="4" w:space="0" w:color="auto"/>
              <w:right w:val="single" w:sz="4" w:space="0" w:color="auto"/>
            </w:tcBorders>
          </w:tcPr>
          <w:p w:rsidR="00CA7F39" w:rsidRPr="00506887" w:rsidRDefault="00CA7F39" w:rsidP="00114580">
            <w:pPr>
              <w:jc w:val="center"/>
              <w:rPr>
                <w:sz w:val="24"/>
                <w:szCs w:val="24"/>
              </w:rPr>
            </w:pPr>
            <w:r w:rsidRPr="00506887">
              <w:rPr>
                <w:sz w:val="24"/>
                <w:szCs w:val="24"/>
              </w:rPr>
              <w:t>29</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27 (93%)</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3</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506887">
            <w:pPr>
              <w:jc w:val="center"/>
              <w:rPr>
                <w:sz w:val="24"/>
                <w:szCs w:val="24"/>
              </w:rPr>
            </w:pPr>
            <w:r w:rsidRPr="00506887">
              <w:rPr>
                <w:sz w:val="24"/>
                <w:szCs w:val="24"/>
              </w:rPr>
              <w:t>11</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12</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45</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9</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33</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3</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506887">
            <w:pPr>
              <w:jc w:val="center"/>
              <w:rPr>
                <w:sz w:val="24"/>
                <w:szCs w:val="24"/>
              </w:rPr>
            </w:pPr>
            <w:r w:rsidRPr="00506887">
              <w:rPr>
                <w:sz w:val="24"/>
                <w:szCs w:val="24"/>
              </w:rPr>
              <w:t>11</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3,6</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89</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56%</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53%</w:t>
            </w:r>
          </w:p>
        </w:tc>
      </w:tr>
      <w:tr w:rsidR="00CA7F39" w:rsidRPr="00506887" w:rsidTr="00114580">
        <w:tc>
          <w:tcPr>
            <w:tcW w:w="73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8</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Опольевская школа</w:t>
            </w:r>
          </w:p>
        </w:tc>
        <w:tc>
          <w:tcPr>
            <w:tcW w:w="819" w:type="dxa"/>
            <w:tcBorders>
              <w:top w:val="single" w:sz="4" w:space="0" w:color="auto"/>
              <w:left w:val="single" w:sz="4" w:space="0" w:color="auto"/>
              <w:bottom w:val="single" w:sz="4" w:space="0" w:color="auto"/>
              <w:right w:val="single" w:sz="4" w:space="0" w:color="auto"/>
            </w:tcBorders>
          </w:tcPr>
          <w:p w:rsidR="00CA7F39" w:rsidRPr="00506887" w:rsidRDefault="00CA7F39" w:rsidP="00114580">
            <w:pPr>
              <w:jc w:val="center"/>
              <w:rPr>
                <w:sz w:val="24"/>
                <w:szCs w:val="24"/>
              </w:rPr>
            </w:pPr>
            <w:r w:rsidRPr="00506887">
              <w:rPr>
                <w:sz w:val="24"/>
                <w:szCs w:val="24"/>
              </w:rPr>
              <w:t>11</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10 (91%)</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506887" w:rsidP="00114580">
            <w:pPr>
              <w:jc w:val="center"/>
              <w:rPr>
                <w:sz w:val="24"/>
                <w:szCs w:val="24"/>
              </w:rPr>
            </w:pPr>
            <w:r>
              <w:rPr>
                <w:sz w:val="24"/>
                <w:szCs w:val="24"/>
              </w:rPr>
              <w:t>20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5</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50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20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10</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3,8</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90</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70%</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61%</w:t>
            </w:r>
          </w:p>
        </w:tc>
      </w:tr>
      <w:tr w:rsidR="00CA7F39" w:rsidRPr="00506887" w:rsidTr="00114580">
        <w:tc>
          <w:tcPr>
            <w:tcW w:w="73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9</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Семьинская ООШ</w:t>
            </w:r>
          </w:p>
        </w:tc>
        <w:tc>
          <w:tcPr>
            <w:tcW w:w="819" w:type="dxa"/>
            <w:tcBorders>
              <w:top w:val="single" w:sz="4" w:space="0" w:color="auto"/>
              <w:left w:val="single" w:sz="4" w:space="0" w:color="auto"/>
              <w:bottom w:val="single" w:sz="4" w:space="0" w:color="auto"/>
              <w:right w:val="single" w:sz="4" w:space="0" w:color="auto"/>
            </w:tcBorders>
          </w:tcPr>
          <w:p w:rsidR="00CA7F39" w:rsidRPr="00506887" w:rsidRDefault="00CA7F39" w:rsidP="00114580">
            <w:pPr>
              <w:jc w:val="center"/>
              <w:rPr>
                <w:sz w:val="24"/>
                <w:szCs w:val="24"/>
              </w:rPr>
            </w:pPr>
            <w:r w:rsidRPr="00506887">
              <w:rPr>
                <w:sz w:val="24"/>
                <w:szCs w:val="24"/>
              </w:rPr>
              <w:t>4</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4 (100%)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506887" w:rsidP="00114580">
            <w:pPr>
              <w:jc w:val="center"/>
              <w:rPr>
                <w:sz w:val="24"/>
                <w:szCs w:val="24"/>
              </w:rPr>
            </w:pPr>
            <w:r>
              <w:rPr>
                <w:sz w:val="24"/>
                <w:szCs w:val="24"/>
              </w:rPr>
              <w:t>25</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3</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75</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4,25</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w:t>
            </w:r>
            <w:r w:rsidR="00506887">
              <w:rPr>
                <w:sz w:val="24"/>
                <w:szCs w:val="24"/>
              </w:rPr>
              <w:t>00</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100%</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73%</w:t>
            </w:r>
          </w:p>
        </w:tc>
      </w:tr>
      <w:tr w:rsidR="00CA7F39" w:rsidRPr="00506887" w:rsidTr="00114580">
        <w:tc>
          <w:tcPr>
            <w:tcW w:w="73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10</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Сосновоборская ООШ</w:t>
            </w:r>
          </w:p>
        </w:tc>
        <w:tc>
          <w:tcPr>
            <w:tcW w:w="819" w:type="dxa"/>
            <w:tcBorders>
              <w:top w:val="single" w:sz="4" w:space="0" w:color="auto"/>
              <w:left w:val="single" w:sz="4" w:space="0" w:color="auto"/>
              <w:bottom w:val="single" w:sz="4" w:space="0" w:color="auto"/>
              <w:right w:val="single" w:sz="4" w:space="0" w:color="auto"/>
            </w:tcBorders>
          </w:tcPr>
          <w:p w:rsidR="00CA7F39" w:rsidRPr="00506887" w:rsidRDefault="00CA7F39" w:rsidP="00114580">
            <w:pPr>
              <w:jc w:val="center"/>
              <w:rPr>
                <w:sz w:val="24"/>
                <w:szCs w:val="24"/>
              </w:rPr>
            </w:pPr>
            <w:r w:rsidRPr="00506887">
              <w:rPr>
                <w:sz w:val="24"/>
                <w:szCs w:val="24"/>
              </w:rPr>
              <w:t>2</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2 (100%)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506887">
            <w:pPr>
              <w:jc w:val="center"/>
              <w:rPr>
                <w:sz w:val="24"/>
                <w:szCs w:val="24"/>
              </w:rPr>
            </w:pPr>
            <w:r w:rsidRPr="00506887">
              <w:rPr>
                <w:sz w:val="24"/>
                <w:szCs w:val="24"/>
              </w:rPr>
              <w:t>100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3</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w:t>
            </w:r>
            <w:r w:rsidR="00506887">
              <w:rPr>
                <w:sz w:val="24"/>
                <w:szCs w:val="24"/>
              </w:rPr>
              <w:t>00</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0%</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36%</w:t>
            </w:r>
          </w:p>
        </w:tc>
      </w:tr>
      <w:tr w:rsidR="00CA7F39" w:rsidRPr="00506887" w:rsidTr="00114580">
        <w:tc>
          <w:tcPr>
            <w:tcW w:w="73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11</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Фёдоровская ООШ</w:t>
            </w:r>
          </w:p>
        </w:tc>
        <w:tc>
          <w:tcPr>
            <w:tcW w:w="819" w:type="dxa"/>
            <w:tcBorders>
              <w:top w:val="single" w:sz="4" w:space="0" w:color="auto"/>
              <w:left w:val="single" w:sz="4" w:space="0" w:color="auto"/>
              <w:bottom w:val="single" w:sz="4" w:space="0" w:color="auto"/>
              <w:right w:val="single" w:sz="4" w:space="0" w:color="auto"/>
            </w:tcBorders>
          </w:tcPr>
          <w:p w:rsidR="00CA7F39" w:rsidRPr="00506887" w:rsidRDefault="00CA7F39" w:rsidP="00114580">
            <w:pPr>
              <w:jc w:val="center"/>
              <w:rPr>
                <w:sz w:val="24"/>
                <w:szCs w:val="24"/>
              </w:rPr>
            </w:pPr>
            <w:r w:rsidRPr="00506887">
              <w:rPr>
                <w:sz w:val="24"/>
                <w:szCs w:val="24"/>
              </w:rPr>
              <w:t>6</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6 (100%)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33</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4</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67</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3,3</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w:t>
            </w:r>
            <w:r w:rsidR="00506887">
              <w:rPr>
                <w:sz w:val="24"/>
                <w:szCs w:val="24"/>
              </w:rPr>
              <w:t>00</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33%</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45%</w:t>
            </w:r>
          </w:p>
        </w:tc>
      </w:tr>
      <w:tr w:rsidR="00CA7F39" w:rsidRPr="00506887" w:rsidTr="00114580">
        <w:tc>
          <w:tcPr>
            <w:tcW w:w="73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12</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Шипиловская ОШ</w:t>
            </w:r>
          </w:p>
        </w:tc>
        <w:tc>
          <w:tcPr>
            <w:tcW w:w="819" w:type="dxa"/>
            <w:tcBorders>
              <w:top w:val="single" w:sz="4" w:space="0" w:color="auto"/>
              <w:left w:val="single" w:sz="4" w:space="0" w:color="auto"/>
              <w:bottom w:val="single" w:sz="4" w:space="0" w:color="auto"/>
              <w:right w:val="single" w:sz="4" w:space="0" w:color="auto"/>
            </w:tcBorders>
          </w:tcPr>
          <w:p w:rsidR="00CA7F39" w:rsidRPr="00506887" w:rsidRDefault="00CA7F39" w:rsidP="00114580">
            <w:pPr>
              <w:jc w:val="center"/>
              <w:rPr>
                <w:sz w:val="24"/>
                <w:szCs w:val="24"/>
              </w:rPr>
            </w:pPr>
            <w:r w:rsidRPr="00506887">
              <w:rPr>
                <w:sz w:val="24"/>
                <w:szCs w:val="24"/>
              </w:rPr>
              <w:t>3</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3 (100%)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67</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33</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3,7</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w:t>
            </w:r>
            <w:r w:rsidR="00506887">
              <w:rPr>
                <w:sz w:val="24"/>
                <w:szCs w:val="24"/>
              </w:rPr>
              <w:t>00</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67%</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55%</w:t>
            </w:r>
          </w:p>
        </w:tc>
      </w:tr>
      <w:tr w:rsidR="00CA7F39" w:rsidRPr="00506887" w:rsidTr="00114580">
        <w:tc>
          <w:tcPr>
            <w:tcW w:w="73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13</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Шихобаловская ОШ</w:t>
            </w:r>
          </w:p>
        </w:tc>
        <w:tc>
          <w:tcPr>
            <w:tcW w:w="819" w:type="dxa"/>
            <w:tcBorders>
              <w:top w:val="single" w:sz="4" w:space="0" w:color="auto"/>
              <w:left w:val="single" w:sz="4" w:space="0" w:color="auto"/>
              <w:bottom w:val="single" w:sz="4" w:space="0" w:color="auto"/>
              <w:right w:val="single" w:sz="4" w:space="0" w:color="auto"/>
            </w:tcBorders>
          </w:tcPr>
          <w:p w:rsidR="00CA7F39" w:rsidRPr="00506887" w:rsidRDefault="00CA7F39" w:rsidP="00114580">
            <w:pPr>
              <w:jc w:val="center"/>
              <w:rPr>
                <w:sz w:val="24"/>
                <w:szCs w:val="24"/>
              </w:rPr>
            </w:pPr>
            <w:r w:rsidRPr="00506887">
              <w:rPr>
                <w:sz w:val="24"/>
                <w:szCs w:val="24"/>
              </w:rPr>
              <w:t>14</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12 (86%)</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4</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506887" w:rsidP="00114580">
            <w:pPr>
              <w:jc w:val="center"/>
              <w:rPr>
                <w:sz w:val="24"/>
                <w:szCs w:val="24"/>
              </w:rPr>
            </w:pPr>
            <w:r>
              <w:rPr>
                <w:sz w:val="24"/>
                <w:szCs w:val="24"/>
              </w:rPr>
              <w:t>33</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6</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50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17</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4,2</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w:t>
            </w:r>
            <w:r w:rsidR="00506887">
              <w:rPr>
                <w:sz w:val="24"/>
                <w:szCs w:val="24"/>
              </w:rPr>
              <w:t>00</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83%</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71%</w:t>
            </w:r>
          </w:p>
        </w:tc>
      </w:tr>
      <w:tr w:rsidR="00CA7F39" w:rsidRPr="00506887" w:rsidTr="00114580">
        <w:tc>
          <w:tcPr>
            <w:tcW w:w="73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14</w:t>
            </w: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Энтузиастская школа</w:t>
            </w:r>
          </w:p>
        </w:tc>
        <w:tc>
          <w:tcPr>
            <w:tcW w:w="819" w:type="dxa"/>
            <w:tcBorders>
              <w:top w:val="single" w:sz="4" w:space="0" w:color="auto"/>
              <w:left w:val="single" w:sz="4" w:space="0" w:color="auto"/>
              <w:bottom w:val="single" w:sz="4" w:space="0" w:color="auto"/>
              <w:right w:val="single" w:sz="4" w:space="0" w:color="auto"/>
            </w:tcBorders>
          </w:tcPr>
          <w:p w:rsidR="00CA7F39" w:rsidRPr="00506887" w:rsidRDefault="00CA7F39" w:rsidP="00114580">
            <w:pPr>
              <w:jc w:val="center"/>
              <w:rPr>
                <w:sz w:val="24"/>
                <w:szCs w:val="24"/>
              </w:rPr>
            </w:pPr>
            <w:r w:rsidRPr="00506887">
              <w:rPr>
                <w:sz w:val="24"/>
                <w:szCs w:val="24"/>
              </w:rPr>
              <w:t>22</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22 (100%)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5</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13</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59</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6</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27</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2</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9</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3,6</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210C16" w:rsidP="00506887">
            <w:pPr>
              <w:rPr>
                <w:sz w:val="24"/>
                <w:szCs w:val="24"/>
              </w:rPr>
            </w:pPr>
            <w:r>
              <w:rPr>
                <w:sz w:val="24"/>
                <w:szCs w:val="24"/>
              </w:rPr>
              <w:t xml:space="preserve">          91</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64%</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sz w:val="24"/>
                <w:szCs w:val="24"/>
              </w:rPr>
            </w:pPr>
            <w:r w:rsidRPr="00506887">
              <w:rPr>
                <w:sz w:val="24"/>
                <w:szCs w:val="24"/>
              </w:rPr>
              <w:t>54%</w:t>
            </w:r>
          </w:p>
        </w:tc>
      </w:tr>
      <w:tr w:rsidR="00CA7F39" w:rsidRPr="00506887" w:rsidTr="00114580">
        <w:tc>
          <w:tcPr>
            <w:tcW w:w="73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p>
        </w:tc>
        <w:tc>
          <w:tcPr>
            <w:tcW w:w="1887"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ИТОГО:</w:t>
            </w:r>
          </w:p>
        </w:tc>
        <w:tc>
          <w:tcPr>
            <w:tcW w:w="819" w:type="dxa"/>
            <w:tcBorders>
              <w:top w:val="single" w:sz="4" w:space="0" w:color="auto"/>
              <w:left w:val="single" w:sz="4" w:space="0" w:color="auto"/>
              <w:bottom w:val="single" w:sz="4" w:space="0" w:color="auto"/>
              <w:right w:val="single" w:sz="4" w:space="0" w:color="auto"/>
            </w:tcBorders>
          </w:tcPr>
          <w:p w:rsidR="00CA7F39" w:rsidRPr="00506887" w:rsidRDefault="00CA7F39" w:rsidP="00114580">
            <w:pPr>
              <w:jc w:val="center"/>
              <w:rPr>
                <w:b/>
                <w:sz w:val="24"/>
                <w:szCs w:val="24"/>
              </w:rPr>
            </w:pPr>
            <w:r w:rsidRPr="00506887">
              <w:rPr>
                <w:b/>
                <w:sz w:val="24"/>
                <w:szCs w:val="24"/>
              </w:rPr>
              <w:t>305</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296 (97%)</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55</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506887">
            <w:pPr>
              <w:jc w:val="center"/>
              <w:rPr>
                <w:b/>
                <w:sz w:val="24"/>
                <w:szCs w:val="24"/>
              </w:rPr>
            </w:pPr>
            <w:r w:rsidRPr="00506887">
              <w:rPr>
                <w:b/>
                <w:sz w:val="24"/>
                <w:szCs w:val="24"/>
              </w:rPr>
              <w:t>19</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139</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47</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85</w:t>
            </w:r>
          </w:p>
        </w:tc>
        <w:tc>
          <w:tcPr>
            <w:tcW w:w="83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28</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17</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6</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3,8</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94</w:t>
            </w:r>
          </w:p>
        </w:tc>
        <w:tc>
          <w:tcPr>
            <w:tcW w:w="1226"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66%</w:t>
            </w:r>
          </w:p>
        </w:tc>
        <w:tc>
          <w:tcPr>
            <w:tcW w:w="753" w:type="dxa"/>
            <w:tcBorders>
              <w:top w:val="single" w:sz="4" w:space="0" w:color="auto"/>
              <w:left w:val="single" w:sz="4" w:space="0" w:color="auto"/>
              <w:bottom w:val="single" w:sz="4" w:space="0" w:color="auto"/>
              <w:right w:val="single" w:sz="4" w:space="0" w:color="auto"/>
            </w:tcBorders>
            <w:shd w:val="clear" w:color="auto" w:fill="auto"/>
          </w:tcPr>
          <w:p w:rsidR="00CA7F39" w:rsidRPr="00506887" w:rsidRDefault="00CA7F39" w:rsidP="00114580">
            <w:pPr>
              <w:jc w:val="center"/>
              <w:rPr>
                <w:b/>
                <w:sz w:val="24"/>
                <w:szCs w:val="24"/>
              </w:rPr>
            </w:pPr>
            <w:r w:rsidRPr="00506887">
              <w:rPr>
                <w:b/>
                <w:sz w:val="24"/>
                <w:szCs w:val="24"/>
              </w:rPr>
              <w:t>60%</w:t>
            </w:r>
          </w:p>
        </w:tc>
      </w:tr>
    </w:tbl>
    <w:p w:rsidR="00506887" w:rsidRDefault="00506887" w:rsidP="00506887">
      <w:pPr>
        <w:jc w:val="center"/>
        <w:rPr>
          <w:b/>
          <w:i/>
          <w:sz w:val="28"/>
          <w:szCs w:val="28"/>
        </w:rPr>
      </w:pPr>
      <w:r>
        <w:rPr>
          <w:b/>
          <w:i/>
          <w:sz w:val="28"/>
          <w:szCs w:val="28"/>
        </w:rPr>
        <w:lastRenderedPageBreak/>
        <w:t>Качество знаний и доля учащихся, справившихся с контрольной работой, в 4-х классах в 2014-2018 годах</w:t>
      </w:r>
    </w:p>
    <w:p w:rsidR="00506887" w:rsidRDefault="00506887" w:rsidP="00506887">
      <w:pPr>
        <w:jc w:val="center"/>
        <w:rPr>
          <w:b/>
          <w:i/>
          <w:sz w:val="28"/>
          <w:szCs w:val="28"/>
        </w:rPr>
      </w:pPr>
    </w:p>
    <w:tbl>
      <w:tblPr>
        <w:tblStyle w:val="a8"/>
        <w:tblW w:w="0" w:type="auto"/>
        <w:tblLook w:val="04A0" w:firstRow="1" w:lastRow="0" w:firstColumn="1" w:lastColumn="0" w:noHBand="0" w:noVBand="1"/>
      </w:tblPr>
      <w:tblGrid>
        <w:gridCol w:w="2956"/>
        <w:gridCol w:w="1478"/>
        <w:gridCol w:w="1478"/>
        <w:gridCol w:w="1479"/>
        <w:gridCol w:w="1479"/>
        <w:gridCol w:w="1479"/>
        <w:gridCol w:w="1479"/>
        <w:gridCol w:w="1479"/>
        <w:gridCol w:w="1479"/>
      </w:tblGrid>
      <w:tr w:rsidR="00506887" w:rsidTr="00114580">
        <w:tc>
          <w:tcPr>
            <w:tcW w:w="2956" w:type="dxa"/>
            <w:vMerge w:val="restart"/>
          </w:tcPr>
          <w:p w:rsidR="00506887" w:rsidRPr="00E60DF7" w:rsidRDefault="00506887" w:rsidP="00114580">
            <w:pPr>
              <w:jc w:val="center"/>
              <w:rPr>
                <w:b/>
                <w:sz w:val="28"/>
                <w:szCs w:val="28"/>
              </w:rPr>
            </w:pPr>
            <w:r w:rsidRPr="00E60DF7">
              <w:rPr>
                <w:b/>
                <w:sz w:val="28"/>
                <w:szCs w:val="28"/>
              </w:rPr>
              <w:t>Школы</w:t>
            </w:r>
          </w:p>
        </w:tc>
        <w:tc>
          <w:tcPr>
            <w:tcW w:w="5914" w:type="dxa"/>
            <w:gridSpan w:val="4"/>
            <w:shd w:val="clear" w:color="auto" w:fill="EAF1DD" w:themeFill="accent3" w:themeFillTint="33"/>
          </w:tcPr>
          <w:p w:rsidR="00506887" w:rsidRPr="00E60DF7" w:rsidRDefault="00506887" w:rsidP="00114580">
            <w:pPr>
              <w:jc w:val="center"/>
              <w:rPr>
                <w:b/>
                <w:sz w:val="24"/>
                <w:szCs w:val="24"/>
              </w:rPr>
            </w:pPr>
            <w:r w:rsidRPr="00E60DF7">
              <w:rPr>
                <w:b/>
                <w:sz w:val="24"/>
                <w:szCs w:val="24"/>
              </w:rPr>
              <w:t>% выполнивших</w:t>
            </w:r>
          </w:p>
        </w:tc>
        <w:tc>
          <w:tcPr>
            <w:tcW w:w="5916" w:type="dxa"/>
            <w:gridSpan w:val="4"/>
            <w:shd w:val="clear" w:color="auto" w:fill="DAEEF3" w:themeFill="accent5" w:themeFillTint="33"/>
          </w:tcPr>
          <w:p w:rsidR="00506887" w:rsidRPr="00E60DF7" w:rsidRDefault="00506887" w:rsidP="00114580">
            <w:pPr>
              <w:jc w:val="center"/>
              <w:rPr>
                <w:b/>
                <w:sz w:val="24"/>
                <w:szCs w:val="24"/>
              </w:rPr>
            </w:pPr>
            <w:r w:rsidRPr="00E60DF7">
              <w:rPr>
                <w:b/>
                <w:sz w:val="24"/>
                <w:szCs w:val="24"/>
              </w:rPr>
              <w:t>Качество знаний (%)</w:t>
            </w:r>
          </w:p>
        </w:tc>
      </w:tr>
      <w:tr w:rsidR="00506887" w:rsidTr="00114580">
        <w:tc>
          <w:tcPr>
            <w:tcW w:w="2956" w:type="dxa"/>
            <w:vMerge/>
          </w:tcPr>
          <w:p w:rsidR="00506887" w:rsidRPr="00E60DF7" w:rsidRDefault="00506887" w:rsidP="00114580">
            <w:pPr>
              <w:jc w:val="center"/>
              <w:rPr>
                <w:b/>
                <w:sz w:val="28"/>
                <w:szCs w:val="28"/>
              </w:rPr>
            </w:pPr>
          </w:p>
        </w:tc>
        <w:tc>
          <w:tcPr>
            <w:tcW w:w="1478" w:type="dxa"/>
            <w:shd w:val="clear" w:color="auto" w:fill="EAF1DD" w:themeFill="accent3" w:themeFillTint="33"/>
          </w:tcPr>
          <w:p w:rsidR="00506887" w:rsidRPr="00E60DF7" w:rsidRDefault="00506887" w:rsidP="00114580">
            <w:pPr>
              <w:jc w:val="center"/>
              <w:rPr>
                <w:b/>
                <w:sz w:val="24"/>
                <w:szCs w:val="24"/>
              </w:rPr>
            </w:pPr>
            <w:r w:rsidRPr="00E60DF7">
              <w:rPr>
                <w:b/>
                <w:sz w:val="24"/>
                <w:szCs w:val="24"/>
              </w:rPr>
              <w:t>2014</w:t>
            </w:r>
          </w:p>
        </w:tc>
        <w:tc>
          <w:tcPr>
            <w:tcW w:w="1478" w:type="dxa"/>
            <w:shd w:val="clear" w:color="auto" w:fill="EAF1DD" w:themeFill="accent3" w:themeFillTint="33"/>
          </w:tcPr>
          <w:p w:rsidR="00506887" w:rsidRPr="00E60DF7" w:rsidRDefault="00506887" w:rsidP="00114580">
            <w:pPr>
              <w:jc w:val="center"/>
              <w:rPr>
                <w:b/>
                <w:sz w:val="24"/>
                <w:szCs w:val="24"/>
              </w:rPr>
            </w:pPr>
            <w:r w:rsidRPr="00E60DF7">
              <w:rPr>
                <w:b/>
                <w:sz w:val="24"/>
                <w:szCs w:val="24"/>
              </w:rPr>
              <w:t>2015</w:t>
            </w:r>
          </w:p>
        </w:tc>
        <w:tc>
          <w:tcPr>
            <w:tcW w:w="1479" w:type="dxa"/>
            <w:shd w:val="clear" w:color="auto" w:fill="EAF1DD" w:themeFill="accent3" w:themeFillTint="33"/>
          </w:tcPr>
          <w:p w:rsidR="00506887" w:rsidRPr="00E60DF7" w:rsidRDefault="00506887" w:rsidP="00114580">
            <w:pPr>
              <w:jc w:val="center"/>
              <w:rPr>
                <w:b/>
                <w:sz w:val="28"/>
                <w:szCs w:val="28"/>
              </w:rPr>
            </w:pPr>
            <w:r w:rsidRPr="00E60DF7">
              <w:rPr>
                <w:b/>
                <w:sz w:val="28"/>
                <w:szCs w:val="28"/>
              </w:rPr>
              <w:t>2017</w:t>
            </w:r>
          </w:p>
        </w:tc>
        <w:tc>
          <w:tcPr>
            <w:tcW w:w="1479" w:type="dxa"/>
            <w:shd w:val="clear" w:color="auto" w:fill="EAF1DD" w:themeFill="accent3" w:themeFillTint="33"/>
          </w:tcPr>
          <w:p w:rsidR="00506887" w:rsidRPr="00E60DF7" w:rsidRDefault="00506887" w:rsidP="00114580">
            <w:pPr>
              <w:jc w:val="center"/>
              <w:rPr>
                <w:b/>
                <w:sz w:val="28"/>
                <w:szCs w:val="28"/>
              </w:rPr>
            </w:pPr>
            <w:r w:rsidRPr="00E60DF7">
              <w:rPr>
                <w:b/>
                <w:sz w:val="28"/>
                <w:szCs w:val="28"/>
              </w:rPr>
              <w:t>2018</w:t>
            </w:r>
          </w:p>
        </w:tc>
        <w:tc>
          <w:tcPr>
            <w:tcW w:w="1479" w:type="dxa"/>
            <w:shd w:val="clear" w:color="auto" w:fill="DAEEF3" w:themeFill="accent5" w:themeFillTint="33"/>
          </w:tcPr>
          <w:p w:rsidR="00506887" w:rsidRPr="00E60DF7" w:rsidRDefault="00506887" w:rsidP="00114580">
            <w:pPr>
              <w:jc w:val="center"/>
              <w:rPr>
                <w:b/>
                <w:sz w:val="24"/>
                <w:szCs w:val="24"/>
              </w:rPr>
            </w:pPr>
            <w:r w:rsidRPr="00E60DF7">
              <w:rPr>
                <w:b/>
                <w:sz w:val="24"/>
                <w:szCs w:val="24"/>
              </w:rPr>
              <w:t>2014</w:t>
            </w:r>
          </w:p>
        </w:tc>
        <w:tc>
          <w:tcPr>
            <w:tcW w:w="1479" w:type="dxa"/>
            <w:shd w:val="clear" w:color="auto" w:fill="DAEEF3" w:themeFill="accent5" w:themeFillTint="33"/>
          </w:tcPr>
          <w:p w:rsidR="00506887" w:rsidRPr="00E60DF7" w:rsidRDefault="00506887" w:rsidP="00114580">
            <w:pPr>
              <w:jc w:val="center"/>
              <w:rPr>
                <w:b/>
                <w:sz w:val="24"/>
                <w:szCs w:val="24"/>
              </w:rPr>
            </w:pPr>
            <w:r w:rsidRPr="00E60DF7">
              <w:rPr>
                <w:b/>
                <w:sz w:val="24"/>
                <w:szCs w:val="24"/>
              </w:rPr>
              <w:t>2015</w:t>
            </w:r>
          </w:p>
        </w:tc>
        <w:tc>
          <w:tcPr>
            <w:tcW w:w="1479" w:type="dxa"/>
            <w:shd w:val="clear" w:color="auto" w:fill="DAEEF3" w:themeFill="accent5" w:themeFillTint="33"/>
          </w:tcPr>
          <w:p w:rsidR="00506887" w:rsidRPr="00E60DF7" w:rsidRDefault="00506887" w:rsidP="00114580">
            <w:pPr>
              <w:jc w:val="center"/>
              <w:rPr>
                <w:b/>
                <w:sz w:val="28"/>
                <w:szCs w:val="28"/>
              </w:rPr>
            </w:pPr>
            <w:r w:rsidRPr="00E60DF7">
              <w:rPr>
                <w:b/>
                <w:sz w:val="28"/>
                <w:szCs w:val="28"/>
              </w:rPr>
              <w:t>2017</w:t>
            </w:r>
          </w:p>
        </w:tc>
        <w:tc>
          <w:tcPr>
            <w:tcW w:w="1479" w:type="dxa"/>
            <w:shd w:val="clear" w:color="auto" w:fill="DAEEF3" w:themeFill="accent5" w:themeFillTint="33"/>
          </w:tcPr>
          <w:p w:rsidR="00506887" w:rsidRPr="00E60DF7" w:rsidRDefault="00506887" w:rsidP="00114580">
            <w:pPr>
              <w:jc w:val="center"/>
              <w:rPr>
                <w:b/>
                <w:sz w:val="28"/>
                <w:szCs w:val="28"/>
              </w:rPr>
            </w:pPr>
            <w:r w:rsidRPr="00E60DF7">
              <w:rPr>
                <w:b/>
                <w:sz w:val="28"/>
                <w:szCs w:val="28"/>
              </w:rPr>
              <w:t>2018</w:t>
            </w:r>
          </w:p>
        </w:tc>
      </w:tr>
      <w:tr w:rsidR="00210C16" w:rsidTr="00114580">
        <w:tc>
          <w:tcPr>
            <w:tcW w:w="2956" w:type="dxa"/>
          </w:tcPr>
          <w:p w:rsidR="00210C16" w:rsidRPr="00771168" w:rsidRDefault="00210C16" w:rsidP="00210C16">
            <w:pPr>
              <w:jc w:val="center"/>
              <w:rPr>
                <w:sz w:val="24"/>
                <w:szCs w:val="24"/>
              </w:rPr>
            </w:pPr>
            <w:r w:rsidRPr="00771168">
              <w:rPr>
                <w:sz w:val="24"/>
                <w:szCs w:val="24"/>
              </w:rPr>
              <w:t xml:space="preserve">Школа </w:t>
            </w:r>
            <w:r>
              <w:rPr>
                <w:sz w:val="24"/>
                <w:szCs w:val="24"/>
              </w:rPr>
              <w:t>№1</w:t>
            </w: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97</w:t>
            </w: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83</w:t>
            </w:r>
          </w:p>
        </w:tc>
        <w:tc>
          <w:tcPr>
            <w:tcW w:w="1479" w:type="dxa"/>
            <w:shd w:val="clear" w:color="auto" w:fill="EAF1DD" w:themeFill="accent3" w:themeFillTint="33"/>
          </w:tcPr>
          <w:p w:rsidR="00210C16" w:rsidRPr="00943FE5" w:rsidRDefault="00210C16" w:rsidP="00210C16">
            <w:pPr>
              <w:jc w:val="center"/>
              <w:rPr>
                <w:sz w:val="24"/>
                <w:szCs w:val="24"/>
              </w:rPr>
            </w:pPr>
            <w:r>
              <w:rPr>
                <w:sz w:val="24"/>
                <w:szCs w:val="24"/>
              </w:rPr>
              <w:t>100</w:t>
            </w:r>
          </w:p>
        </w:tc>
        <w:tc>
          <w:tcPr>
            <w:tcW w:w="1479" w:type="dxa"/>
            <w:shd w:val="clear" w:color="auto" w:fill="EAF1DD" w:themeFill="accent3" w:themeFillTint="33"/>
          </w:tcPr>
          <w:p w:rsidR="00210C16" w:rsidRPr="00506887" w:rsidRDefault="00210C16" w:rsidP="00210C16">
            <w:pPr>
              <w:jc w:val="center"/>
              <w:rPr>
                <w:sz w:val="24"/>
                <w:szCs w:val="24"/>
              </w:rPr>
            </w:pPr>
            <w:r w:rsidRPr="00506887">
              <w:rPr>
                <w:sz w:val="24"/>
                <w:szCs w:val="24"/>
              </w:rPr>
              <w:t>1</w:t>
            </w:r>
            <w:r>
              <w:rPr>
                <w:sz w:val="24"/>
                <w:szCs w:val="24"/>
              </w:rPr>
              <w:t>00</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63</w:t>
            </w:r>
          </w:p>
        </w:tc>
        <w:tc>
          <w:tcPr>
            <w:tcW w:w="1479" w:type="dxa"/>
            <w:shd w:val="clear" w:color="auto" w:fill="DAEEF3" w:themeFill="accent5" w:themeFillTint="33"/>
          </w:tcPr>
          <w:p w:rsidR="00210C16" w:rsidRPr="00943FE5" w:rsidRDefault="00210C16" w:rsidP="00210C16">
            <w:pPr>
              <w:jc w:val="center"/>
              <w:rPr>
                <w:sz w:val="24"/>
                <w:szCs w:val="24"/>
              </w:rPr>
            </w:pPr>
            <w:r>
              <w:rPr>
                <w:sz w:val="24"/>
                <w:szCs w:val="24"/>
              </w:rPr>
              <w:t>61</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82</w:t>
            </w:r>
          </w:p>
        </w:tc>
        <w:tc>
          <w:tcPr>
            <w:tcW w:w="1479" w:type="dxa"/>
            <w:shd w:val="clear" w:color="auto" w:fill="DAEEF3" w:themeFill="accent5" w:themeFillTint="33"/>
          </w:tcPr>
          <w:p w:rsidR="00210C16" w:rsidRPr="00506887" w:rsidRDefault="00210C16" w:rsidP="00210C16">
            <w:pPr>
              <w:jc w:val="center"/>
              <w:rPr>
                <w:sz w:val="24"/>
                <w:szCs w:val="24"/>
              </w:rPr>
            </w:pPr>
            <w:r w:rsidRPr="00506887">
              <w:rPr>
                <w:sz w:val="24"/>
                <w:szCs w:val="24"/>
              </w:rPr>
              <w:t>74</w:t>
            </w:r>
          </w:p>
        </w:tc>
      </w:tr>
      <w:tr w:rsidR="00210C16" w:rsidTr="00114580">
        <w:tc>
          <w:tcPr>
            <w:tcW w:w="2956" w:type="dxa"/>
          </w:tcPr>
          <w:p w:rsidR="00210C16" w:rsidRPr="00771168" w:rsidRDefault="00210C16" w:rsidP="00210C16">
            <w:pPr>
              <w:jc w:val="center"/>
              <w:rPr>
                <w:sz w:val="24"/>
                <w:szCs w:val="24"/>
              </w:rPr>
            </w:pPr>
            <w:r w:rsidRPr="00771168">
              <w:rPr>
                <w:sz w:val="24"/>
                <w:szCs w:val="24"/>
              </w:rPr>
              <w:t xml:space="preserve">Школа </w:t>
            </w:r>
            <w:r>
              <w:rPr>
                <w:sz w:val="24"/>
                <w:szCs w:val="24"/>
              </w:rPr>
              <w:t>№3</w:t>
            </w: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99</w:t>
            </w: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78</w:t>
            </w:r>
          </w:p>
        </w:tc>
        <w:tc>
          <w:tcPr>
            <w:tcW w:w="1479" w:type="dxa"/>
            <w:shd w:val="clear" w:color="auto" w:fill="EAF1DD" w:themeFill="accent3" w:themeFillTint="33"/>
          </w:tcPr>
          <w:p w:rsidR="00210C16" w:rsidRPr="00943FE5" w:rsidRDefault="00210C16" w:rsidP="00210C16">
            <w:pPr>
              <w:jc w:val="center"/>
              <w:rPr>
                <w:sz w:val="24"/>
                <w:szCs w:val="24"/>
              </w:rPr>
            </w:pPr>
            <w:r>
              <w:rPr>
                <w:sz w:val="24"/>
                <w:szCs w:val="24"/>
              </w:rPr>
              <w:t>97</w:t>
            </w:r>
          </w:p>
        </w:tc>
        <w:tc>
          <w:tcPr>
            <w:tcW w:w="1479" w:type="dxa"/>
            <w:shd w:val="clear" w:color="auto" w:fill="EAF1DD" w:themeFill="accent3" w:themeFillTint="33"/>
          </w:tcPr>
          <w:p w:rsidR="00210C16" w:rsidRPr="00506887" w:rsidRDefault="00210C16" w:rsidP="00210C16">
            <w:pPr>
              <w:jc w:val="center"/>
              <w:rPr>
                <w:sz w:val="24"/>
                <w:szCs w:val="24"/>
              </w:rPr>
            </w:pPr>
            <w:r w:rsidRPr="00506887">
              <w:rPr>
                <w:sz w:val="24"/>
                <w:szCs w:val="24"/>
              </w:rPr>
              <w:t>88</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71</w:t>
            </w:r>
          </w:p>
        </w:tc>
        <w:tc>
          <w:tcPr>
            <w:tcW w:w="1479" w:type="dxa"/>
            <w:shd w:val="clear" w:color="auto" w:fill="DAEEF3" w:themeFill="accent5" w:themeFillTint="33"/>
          </w:tcPr>
          <w:p w:rsidR="00210C16" w:rsidRPr="00943FE5" w:rsidRDefault="00210C16" w:rsidP="00210C16">
            <w:pPr>
              <w:jc w:val="center"/>
              <w:rPr>
                <w:sz w:val="24"/>
                <w:szCs w:val="24"/>
              </w:rPr>
            </w:pPr>
            <w:r>
              <w:rPr>
                <w:sz w:val="24"/>
                <w:szCs w:val="24"/>
              </w:rPr>
              <w:t>58</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60</w:t>
            </w:r>
          </w:p>
        </w:tc>
        <w:tc>
          <w:tcPr>
            <w:tcW w:w="1479" w:type="dxa"/>
            <w:shd w:val="clear" w:color="auto" w:fill="DAEEF3" w:themeFill="accent5" w:themeFillTint="33"/>
          </w:tcPr>
          <w:p w:rsidR="00210C16" w:rsidRPr="00506887" w:rsidRDefault="00210C16" w:rsidP="00210C16">
            <w:pPr>
              <w:jc w:val="center"/>
              <w:rPr>
                <w:sz w:val="24"/>
                <w:szCs w:val="24"/>
              </w:rPr>
            </w:pPr>
            <w:r w:rsidRPr="00506887">
              <w:rPr>
                <w:sz w:val="24"/>
                <w:szCs w:val="24"/>
              </w:rPr>
              <w:t>61</w:t>
            </w:r>
          </w:p>
        </w:tc>
      </w:tr>
      <w:tr w:rsidR="00210C16" w:rsidTr="00114580">
        <w:tc>
          <w:tcPr>
            <w:tcW w:w="2956" w:type="dxa"/>
          </w:tcPr>
          <w:p w:rsidR="00210C16" w:rsidRPr="00771168" w:rsidRDefault="00210C16" w:rsidP="00210C16">
            <w:pPr>
              <w:jc w:val="center"/>
              <w:rPr>
                <w:sz w:val="24"/>
                <w:szCs w:val="24"/>
              </w:rPr>
            </w:pPr>
            <w:r w:rsidRPr="00771168">
              <w:rPr>
                <w:sz w:val="24"/>
                <w:szCs w:val="24"/>
              </w:rPr>
              <w:t>Небыловская СШ</w:t>
            </w: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100</w:t>
            </w: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94</w:t>
            </w:r>
          </w:p>
        </w:tc>
        <w:tc>
          <w:tcPr>
            <w:tcW w:w="1479" w:type="dxa"/>
            <w:shd w:val="clear" w:color="auto" w:fill="EAF1DD" w:themeFill="accent3" w:themeFillTint="33"/>
          </w:tcPr>
          <w:p w:rsidR="00210C16" w:rsidRPr="00943FE5" w:rsidRDefault="00210C16" w:rsidP="00210C16">
            <w:pPr>
              <w:jc w:val="center"/>
              <w:rPr>
                <w:sz w:val="24"/>
                <w:szCs w:val="24"/>
              </w:rPr>
            </w:pPr>
            <w:r>
              <w:rPr>
                <w:sz w:val="24"/>
                <w:szCs w:val="24"/>
              </w:rPr>
              <w:t>100</w:t>
            </w:r>
          </w:p>
        </w:tc>
        <w:tc>
          <w:tcPr>
            <w:tcW w:w="1479" w:type="dxa"/>
            <w:shd w:val="clear" w:color="auto" w:fill="EAF1DD" w:themeFill="accent3" w:themeFillTint="33"/>
          </w:tcPr>
          <w:p w:rsidR="00210C16" w:rsidRPr="00506887" w:rsidRDefault="00210C16" w:rsidP="00210C16">
            <w:pPr>
              <w:jc w:val="center"/>
              <w:rPr>
                <w:sz w:val="24"/>
                <w:szCs w:val="24"/>
              </w:rPr>
            </w:pPr>
            <w:r w:rsidRPr="00506887">
              <w:rPr>
                <w:sz w:val="24"/>
                <w:szCs w:val="24"/>
              </w:rPr>
              <w:t>93</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57</w:t>
            </w:r>
          </w:p>
        </w:tc>
        <w:tc>
          <w:tcPr>
            <w:tcW w:w="1479" w:type="dxa"/>
            <w:shd w:val="clear" w:color="auto" w:fill="DAEEF3" w:themeFill="accent5" w:themeFillTint="33"/>
          </w:tcPr>
          <w:p w:rsidR="00210C16" w:rsidRPr="00943FE5" w:rsidRDefault="00210C16" w:rsidP="00210C16">
            <w:pPr>
              <w:jc w:val="center"/>
              <w:rPr>
                <w:sz w:val="24"/>
                <w:szCs w:val="24"/>
              </w:rPr>
            </w:pPr>
            <w:r>
              <w:rPr>
                <w:sz w:val="24"/>
                <w:szCs w:val="24"/>
              </w:rPr>
              <w:t>77</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67</w:t>
            </w:r>
          </w:p>
        </w:tc>
        <w:tc>
          <w:tcPr>
            <w:tcW w:w="1479" w:type="dxa"/>
            <w:shd w:val="clear" w:color="auto" w:fill="DAEEF3" w:themeFill="accent5" w:themeFillTint="33"/>
          </w:tcPr>
          <w:p w:rsidR="00210C16" w:rsidRPr="00506887" w:rsidRDefault="00210C16" w:rsidP="00210C16">
            <w:pPr>
              <w:jc w:val="center"/>
              <w:rPr>
                <w:sz w:val="24"/>
                <w:szCs w:val="24"/>
              </w:rPr>
            </w:pPr>
            <w:r w:rsidRPr="00506887">
              <w:rPr>
                <w:sz w:val="24"/>
                <w:szCs w:val="24"/>
              </w:rPr>
              <w:t>50</w:t>
            </w:r>
          </w:p>
        </w:tc>
      </w:tr>
      <w:tr w:rsidR="00210C16" w:rsidTr="00114580">
        <w:tc>
          <w:tcPr>
            <w:tcW w:w="2956" w:type="dxa"/>
          </w:tcPr>
          <w:p w:rsidR="00210C16" w:rsidRPr="00771168" w:rsidRDefault="00210C16" w:rsidP="00210C16">
            <w:pPr>
              <w:jc w:val="center"/>
              <w:rPr>
                <w:sz w:val="24"/>
                <w:szCs w:val="24"/>
              </w:rPr>
            </w:pPr>
            <w:r w:rsidRPr="00771168">
              <w:rPr>
                <w:sz w:val="24"/>
                <w:szCs w:val="24"/>
              </w:rPr>
              <w:t>Симская СОШ</w:t>
            </w:r>
          </w:p>
          <w:p w:rsidR="00210C16" w:rsidRPr="00771168" w:rsidRDefault="00210C16" w:rsidP="00210C16">
            <w:pPr>
              <w:jc w:val="center"/>
              <w:rPr>
                <w:sz w:val="24"/>
                <w:szCs w:val="24"/>
              </w:rPr>
            </w:pP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w:t>
            </w: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75</w:t>
            </w:r>
          </w:p>
        </w:tc>
        <w:tc>
          <w:tcPr>
            <w:tcW w:w="1479" w:type="dxa"/>
            <w:shd w:val="clear" w:color="auto" w:fill="EAF1DD" w:themeFill="accent3" w:themeFillTint="33"/>
          </w:tcPr>
          <w:p w:rsidR="00210C16" w:rsidRPr="00943FE5" w:rsidRDefault="00210C16" w:rsidP="00210C16">
            <w:pPr>
              <w:jc w:val="center"/>
              <w:rPr>
                <w:sz w:val="24"/>
                <w:szCs w:val="24"/>
              </w:rPr>
            </w:pPr>
            <w:r>
              <w:rPr>
                <w:sz w:val="24"/>
                <w:szCs w:val="24"/>
              </w:rPr>
              <w:t>78</w:t>
            </w:r>
          </w:p>
        </w:tc>
        <w:tc>
          <w:tcPr>
            <w:tcW w:w="1479" w:type="dxa"/>
            <w:shd w:val="clear" w:color="auto" w:fill="EAF1DD" w:themeFill="accent3" w:themeFillTint="33"/>
          </w:tcPr>
          <w:p w:rsidR="00210C16" w:rsidRPr="00506887" w:rsidRDefault="00210C16" w:rsidP="00210C16">
            <w:pPr>
              <w:jc w:val="center"/>
              <w:rPr>
                <w:sz w:val="24"/>
                <w:szCs w:val="24"/>
              </w:rPr>
            </w:pPr>
            <w:r w:rsidRPr="00506887">
              <w:rPr>
                <w:sz w:val="24"/>
                <w:szCs w:val="24"/>
              </w:rPr>
              <w:t>95</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w:t>
            </w:r>
          </w:p>
        </w:tc>
        <w:tc>
          <w:tcPr>
            <w:tcW w:w="1479" w:type="dxa"/>
            <w:shd w:val="clear" w:color="auto" w:fill="DAEEF3" w:themeFill="accent5" w:themeFillTint="33"/>
          </w:tcPr>
          <w:p w:rsidR="00210C16" w:rsidRPr="00943FE5" w:rsidRDefault="00210C16" w:rsidP="00210C16">
            <w:pPr>
              <w:jc w:val="center"/>
              <w:rPr>
                <w:sz w:val="24"/>
                <w:szCs w:val="24"/>
              </w:rPr>
            </w:pPr>
            <w:r>
              <w:rPr>
                <w:sz w:val="24"/>
                <w:szCs w:val="24"/>
              </w:rPr>
              <w:t>65</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39</w:t>
            </w:r>
          </w:p>
        </w:tc>
        <w:tc>
          <w:tcPr>
            <w:tcW w:w="1479" w:type="dxa"/>
            <w:shd w:val="clear" w:color="auto" w:fill="DAEEF3" w:themeFill="accent5" w:themeFillTint="33"/>
          </w:tcPr>
          <w:p w:rsidR="00210C16" w:rsidRPr="00506887" w:rsidRDefault="00210C16" w:rsidP="00210C16">
            <w:pPr>
              <w:jc w:val="center"/>
              <w:rPr>
                <w:sz w:val="24"/>
                <w:szCs w:val="24"/>
              </w:rPr>
            </w:pPr>
            <w:r w:rsidRPr="00506887">
              <w:rPr>
                <w:sz w:val="24"/>
                <w:szCs w:val="24"/>
              </w:rPr>
              <w:t>83</w:t>
            </w:r>
          </w:p>
        </w:tc>
      </w:tr>
      <w:tr w:rsidR="00210C16" w:rsidTr="00114580">
        <w:tc>
          <w:tcPr>
            <w:tcW w:w="2956" w:type="dxa"/>
          </w:tcPr>
          <w:p w:rsidR="00210C16" w:rsidRPr="00771168" w:rsidRDefault="00210C16" w:rsidP="00210C16">
            <w:pPr>
              <w:jc w:val="center"/>
              <w:rPr>
                <w:sz w:val="24"/>
                <w:szCs w:val="24"/>
              </w:rPr>
            </w:pPr>
            <w:r w:rsidRPr="00771168">
              <w:rPr>
                <w:sz w:val="24"/>
                <w:szCs w:val="24"/>
              </w:rPr>
              <w:t>Андреевская ОШ</w:t>
            </w: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100</w:t>
            </w: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67</w:t>
            </w:r>
          </w:p>
        </w:tc>
        <w:tc>
          <w:tcPr>
            <w:tcW w:w="1479" w:type="dxa"/>
            <w:shd w:val="clear" w:color="auto" w:fill="EAF1DD" w:themeFill="accent3" w:themeFillTint="33"/>
          </w:tcPr>
          <w:p w:rsidR="00210C16" w:rsidRPr="00943FE5" w:rsidRDefault="00210C16" w:rsidP="00210C16">
            <w:pPr>
              <w:jc w:val="center"/>
              <w:rPr>
                <w:sz w:val="24"/>
                <w:szCs w:val="24"/>
              </w:rPr>
            </w:pPr>
            <w:r>
              <w:rPr>
                <w:sz w:val="24"/>
                <w:szCs w:val="24"/>
              </w:rPr>
              <w:t>80</w:t>
            </w:r>
          </w:p>
        </w:tc>
        <w:tc>
          <w:tcPr>
            <w:tcW w:w="1479" w:type="dxa"/>
            <w:shd w:val="clear" w:color="auto" w:fill="EAF1DD" w:themeFill="accent3" w:themeFillTint="33"/>
          </w:tcPr>
          <w:p w:rsidR="00210C16" w:rsidRPr="00506887" w:rsidRDefault="00210C16" w:rsidP="00210C16">
            <w:pPr>
              <w:jc w:val="center"/>
              <w:rPr>
                <w:sz w:val="24"/>
                <w:szCs w:val="24"/>
              </w:rPr>
            </w:pPr>
            <w:r w:rsidRPr="00506887">
              <w:rPr>
                <w:sz w:val="24"/>
                <w:szCs w:val="24"/>
              </w:rPr>
              <w:t>1</w:t>
            </w:r>
            <w:r>
              <w:rPr>
                <w:sz w:val="24"/>
                <w:szCs w:val="24"/>
              </w:rPr>
              <w:t>00</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80</w:t>
            </w:r>
          </w:p>
        </w:tc>
        <w:tc>
          <w:tcPr>
            <w:tcW w:w="1479" w:type="dxa"/>
            <w:shd w:val="clear" w:color="auto" w:fill="DAEEF3" w:themeFill="accent5" w:themeFillTint="33"/>
          </w:tcPr>
          <w:p w:rsidR="00210C16" w:rsidRPr="00943FE5" w:rsidRDefault="00210C16" w:rsidP="00210C16">
            <w:pPr>
              <w:jc w:val="center"/>
              <w:rPr>
                <w:sz w:val="24"/>
                <w:szCs w:val="24"/>
              </w:rPr>
            </w:pPr>
            <w:r>
              <w:rPr>
                <w:sz w:val="24"/>
                <w:szCs w:val="24"/>
              </w:rPr>
              <w:t>33</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50</w:t>
            </w:r>
          </w:p>
        </w:tc>
        <w:tc>
          <w:tcPr>
            <w:tcW w:w="1479" w:type="dxa"/>
            <w:shd w:val="clear" w:color="auto" w:fill="DAEEF3" w:themeFill="accent5" w:themeFillTint="33"/>
          </w:tcPr>
          <w:p w:rsidR="00210C16" w:rsidRPr="00506887" w:rsidRDefault="00210C16" w:rsidP="00210C16">
            <w:pPr>
              <w:jc w:val="center"/>
              <w:rPr>
                <w:sz w:val="24"/>
                <w:szCs w:val="24"/>
              </w:rPr>
            </w:pPr>
            <w:r w:rsidRPr="00506887">
              <w:rPr>
                <w:sz w:val="24"/>
                <w:szCs w:val="24"/>
              </w:rPr>
              <w:t>67</w:t>
            </w:r>
          </w:p>
        </w:tc>
      </w:tr>
      <w:tr w:rsidR="00210C16" w:rsidTr="00114580">
        <w:tc>
          <w:tcPr>
            <w:tcW w:w="2956" w:type="dxa"/>
          </w:tcPr>
          <w:p w:rsidR="00210C16" w:rsidRPr="00771168" w:rsidRDefault="00210C16" w:rsidP="00210C16">
            <w:pPr>
              <w:jc w:val="center"/>
              <w:rPr>
                <w:sz w:val="24"/>
                <w:szCs w:val="24"/>
              </w:rPr>
            </w:pPr>
            <w:r w:rsidRPr="00771168">
              <w:rPr>
                <w:sz w:val="24"/>
                <w:szCs w:val="24"/>
              </w:rPr>
              <w:t>Косинская ОШ</w:t>
            </w:r>
          </w:p>
          <w:p w:rsidR="00210C16" w:rsidRPr="00771168" w:rsidRDefault="00210C16" w:rsidP="00210C16">
            <w:pPr>
              <w:jc w:val="center"/>
              <w:rPr>
                <w:sz w:val="24"/>
                <w:szCs w:val="24"/>
              </w:rPr>
            </w:pP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100</w:t>
            </w: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47</w:t>
            </w:r>
          </w:p>
        </w:tc>
        <w:tc>
          <w:tcPr>
            <w:tcW w:w="1479" w:type="dxa"/>
            <w:shd w:val="clear" w:color="auto" w:fill="EAF1DD" w:themeFill="accent3" w:themeFillTint="33"/>
          </w:tcPr>
          <w:p w:rsidR="00210C16" w:rsidRPr="00943FE5" w:rsidRDefault="00210C16" w:rsidP="00210C16">
            <w:pPr>
              <w:jc w:val="center"/>
              <w:rPr>
                <w:sz w:val="24"/>
                <w:szCs w:val="24"/>
              </w:rPr>
            </w:pPr>
            <w:r>
              <w:rPr>
                <w:sz w:val="24"/>
                <w:szCs w:val="24"/>
              </w:rPr>
              <w:t>80</w:t>
            </w:r>
          </w:p>
        </w:tc>
        <w:tc>
          <w:tcPr>
            <w:tcW w:w="1479" w:type="dxa"/>
            <w:shd w:val="clear" w:color="auto" w:fill="EAF1DD" w:themeFill="accent3" w:themeFillTint="33"/>
          </w:tcPr>
          <w:p w:rsidR="00210C16" w:rsidRPr="00506887" w:rsidRDefault="00210C16" w:rsidP="00210C16">
            <w:pPr>
              <w:jc w:val="center"/>
              <w:rPr>
                <w:sz w:val="24"/>
                <w:szCs w:val="24"/>
              </w:rPr>
            </w:pPr>
            <w:r w:rsidRPr="00506887">
              <w:rPr>
                <w:sz w:val="24"/>
                <w:szCs w:val="24"/>
              </w:rPr>
              <w:t>1</w:t>
            </w:r>
            <w:r>
              <w:rPr>
                <w:sz w:val="24"/>
                <w:szCs w:val="24"/>
              </w:rPr>
              <w:t>00</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50</w:t>
            </w:r>
          </w:p>
        </w:tc>
        <w:tc>
          <w:tcPr>
            <w:tcW w:w="1479" w:type="dxa"/>
            <w:shd w:val="clear" w:color="auto" w:fill="DAEEF3" w:themeFill="accent5" w:themeFillTint="33"/>
          </w:tcPr>
          <w:p w:rsidR="00210C16" w:rsidRPr="00943FE5" w:rsidRDefault="00210C16" w:rsidP="00210C16">
            <w:pPr>
              <w:jc w:val="center"/>
              <w:rPr>
                <w:sz w:val="24"/>
                <w:szCs w:val="24"/>
              </w:rPr>
            </w:pPr>
            <w:r>
              <w:rPr>
                <w:sz w:val="24"/>
                <w:szCs w:val="24"/>
              </w:rPr>
              <w:t>33</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80</w:t>
            </w:r>
          </w:p>
        </w:tc>
        <w:tc>
          <w:tcPr>
            <w:tcW w:w="1479" w:type="dxa"/>
            <w:shd w:val="clear" w:color="auto" w:fill="DAEEF3" w:themeFill="accent5" w:themeFillTint="33"/>
          </w:tcPr>
          <w:p w:rsidR="00210C16" w:rsidRPr="00506887" w:rsidRDefault="00210C16" w:rsidP="00210C16">
            <w:pPr>
              <w:jc w:val="center"/>
              <w:rPr>
                <w:sz w:val="24"/>
                <w:szCs w:val="24"/>
              </w:rPr>
            </w:pPr>
            <w:r w:rsidRPr="00506887">
              <w:rPr>
                <w:sz w:val="24"/>
                <w:szCs w:val="24"/>
              </w:rPr>
              <w:t>5</w:t>
            </w:r>
            <w:r>
              <w:rPr>
                <w:sz w:val="24"/>
                <w:szCs w:val="24"/>
              </w:rPr>
              <w:t>0</w:t>
            </w:r>
          </w:p>
        </w:tc>
      </w:tr>
      <w:tr w:rsidR="00210C16" w:rsidTr="00114580">
        <w:tc>
          <w:tcPr>
            <w:tcW w:w="2956" w:type="dxa"/>
          </w:tcPr>
          <w:p w:rsidR="00210C16" w:rsidRPr="00771168" w:rsidRDefault="00210C16" w:rsidP="00210C16">
            <w:pPr>
              <w:jc w:val="center"/>
              <w:rPr>
                <w:sz w:val="24"/>
                <w:szCs w:val="24"/>
              </w:rPr>
            </w:pPr>
            <w:r w:rsidRPr="00771168">
              <w:rPr>
                <w:sz w:val="24"/>
                <w:szCs w:val="24"/>
              </w:rPr>
              <w:t>Школа</w:t>
            </w:r>
            <w:r>
              <w:rPr>
                <w:sz w:val="24"/>
                <w:szCs w:val="24"/>
              </w:rPr>
              <w:t xml:space="preserve"> №2</w:t>
            </w: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100</w:t>
            </w: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90</w:t>
            </w:r>
          </w:p>
        </w:tc>
        <w:tc>
          <w:tcPr>
            <w:tcW w:w="1479" w:type="dxa"/>
            <w:shd w:val="clear" w:color="auto" w:fill="EAF1DD" w:themeFill="accent3" w:themeFillTint="33"/>
          </w:tcPr>
          <w:p w:rsidR="00210C16" w:rsidRPr="00943FE5" w:rsidRDefault="00210C16" w:rsidP="00210C16">
            <w:pPr>
              <w:jc w:val="center"/>
              <w:rPr>
                <w:sz w:val="24"/>
                <w:szCs w:val="24"/>
              </w:rPr>
            </w:pPr>
            <w:r>
              <w:rPr>
                <w:sz w:val="24"/>
                <w:szCs w:val="24"/>
              </w:rPr>
              <w:t>92</w:t>
            </w:r>
          </w:p>
        </w:tc>
        <w:tc>
          <w:tcPr>
            <w:tcW w:w="1479" w:type="dxa"/>
            <w:shd w:val="clear" w:color="auto" w:fill="EAF1DD" w:themeFill="accent3" w:themeFillTint="33"/>
          </w:tcPr>
          <w:p w:rsidR="00210C16" w:rsidRPr="00506887" w:rsidRDefault="00210C16" w:rsidP="00210C16">
            <w:pPr>
              <w:jc w:val="center"/>
              <w:rPr>
                <w:sz w:val="24"/>
                <w:szCs w:val="24"/>
              </w:rPr>
            </w:pPr>
            <w:r w:rsidRPr="00506887">
              <w:rPr>
                <w:sz w:val="24"/>
                <w:szCs w:val="24"/>
              </w:rPr>
              <w:t>89</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58</w:t>
            </w:r>
          </w:p>
        </w:tc>
        <w:tc>
          <w:tcPr>
            <w:tcW w:w="1479" w:type="dxa"/>
            <w:shd w:val="clear" w:color="auto" w:fill="DAEEF3" w:themeFill="accent5" w:themeFillTint="33"/>
          </w:tcPr>
          <w:p w:rsidR="00210C16" w:rsidRPr="00943FE5" w:rsidRDefault="00210C16" w:rsidP="00210C16">
            <w:pPr>
              <w:jc w:val="center"/>
              <w:rPr>
                <w:sz w:val="24"/>
                <w:szCs w:val="24"/>
              </w:rPr>
            </w:pPr>
            <w:r>
              <w:rPr>
                <w:sz w:val="24"/>
                <w:szCs w:val="24"/>
              </w:rPr>
              <w:t>69</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52</w:t>
            </w:r>
          </w:p>
        </w:tc>
        <w:tc>
          <w:tcPr>
            <w:tcW w:w="1479" w:type="dxa"/>
            <w:shd w:val="clear" w:color="auto" w:fill="DAEEF3" w:themeFill="accent5" w:themeFillTint="33"/>
          </w:tcPr>
          <w:p w:rsidR="00210C16" w:rsidRPr="00506887" w:rsidRDefault="00210C16" w:rsidP="00210C16">
            <w:pPr>
              <w:jc w:val="center"/>
              <w:rPr>
                <w:sz w:val="24"/>
                <w:szCs w:val="24"/>
              </w:rPr>
            </w:pPr>
            <w:r w:rsidRPr="00506887">
              <w:rPr>
                <w:sz w:val="24"/>
                <w:szCs w:val="24"/>
              </w:rPr>
              <w:t>56</w:t>
            </w:r>
          </w:p>
        </w:tc>
      </w:tr>
      <w:tr w:rsidR="00210C16" w:rsidTr="00114580">
        <w:tc>
          <w:tcPr>
            <w:tcW w:w="2956" w:type="dxa"/>
          </w:tcPr>
          <w:p w:rsidR="00210C16" w:rsidRPr="00771168" w:rsidRDefault="00210C16" w:rsidP="00210C16">
            <w:pPr>
              <w:jc w:val="center"/>
              <w:rPr>
                <w:sz w:val="24"/>
                <w:szCs w:val="24"/>
              </w:rPr>
            </w:pPr>
            <w:r w:rsidRPr="00771168">
              <w:rPr>
                <w:sz w:val="24"/>
                <w:szCs w:val="24"/>
              </w:rPr>
              <w:t>Опольевская школа</w:t>
            </w: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100</w:t>
            </w: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71</w:t>
            </w:r>
          </w:p>
        </w:tc>
        <w:tc>
          <w:tcPr>
            <w:tcW w:w="1479" w:type="dxa"/>
            <w:shd w:val="clear" w:color="auto" w:fill="EAF1DD" w:themeFill="accent3" w:themeFillTint="33"/>
          </w:tcPr>
          <w:p w:rsidR="00210C16" w:rsidRPr="00943FE5" w:rsidRDefault="00210C16" w:rsidP="00210C16">
            <w:pPr>
              <w:jc w:val="center"/>
              <w:rPr>
                <w:sz w:val="24"/>
                <w:szCs w:val="24"/>
              </w:rPr>
            </w:pPr>
            <w:r>
              <w:rPr>
                <w:sz w:val="24"/>
                <w:szCs w:val="24"/>
              </w:rPr>
              <w:t>77</w:t>
            </w:r>
          </w:p>
        </w:tc>
        <w:tc>
          <w:tcPr>
            <w:tcW w:w="1479" w:type="dxa"/>
            <w:shd w:val="clear" w:color="auto" w:fill="EAF1DD" w:themeFill="accent3" w:themeFillTint="33"/>
          </w:tcPr>
          <w:p w:rsidR="00210C16" w:rsidRPr="00506887" w:rsidRDefault="00210C16" w:rsidP="00210C16">
            <w:pPr>
              <w:jc w:val="center"/>
              <w:rPr>
                <w:sz w:val="24"/>
                <w:szCs w:val="24"/>
              </w:rPr>
            </w:pPr>
            <w:r w:rsidRPr="00506887">
              <w:rPr>
                <w:sz w:val="24"/>
                <w:szCs w:val="24"/>
              </w:rPr>
              <w:t>90</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78</w:t>
            </w:r>
          </w:p>
        </w:tc>
        <w:tc>
          <w:tcPr>
            <w:tcW w:w="1479" w:type="dxa"/>
            <w:shd w:val="clear" w:color="auto" w:fill="DAEEF3" w:themeFill="accent5" w:themeFillTint="33"/>
          </w:tcPr>
          <w:p w:rsidR="00210C16" w:rsidRPr="00943FE5" w:rsidRDefault="00210C16" w:rsidP="00210C16">
            <w:pPr>
              <w:jc w:val="center"/>
              <w:rPr>
                <w:sz w:val="24"/>
                <w:szCs w:val="24"/>
              </w:rPr>
            </w:pPr>
            <w:r>
              <w:rPr>
                <w:sz w:val="24"/>
                <w:szCs w:val="24"/>
              </w:rPr>
              <w:t>29</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31</w:t>
            </w:r>
          </w:p>
        </w:tc>
        <w:tc>
          <w:tcPr>
            <w:tcW w:w="1479" w:type="dxa"/>
            <w:shd w:val="clear" w:color="auto" w:fill="DAEEF3" w:themeFill="accent5" w:themeFillTint="33"/>
          </w:tcPr>
          <w:p w:rsidR="00210C16" w:rsidRPr="00506887" w:rsidRDefault="00210C16" w:rsidP="00210C16">
            <w:pPr>
              <w:jc w:val="center"/>
              <w:rPr>
                <w:sz w:val="24"/>
                <w:szCs w:val="24"/>
              </w:rPr>
            </w:pPr>
            <w:r w:rsidRPr="00506887">
              <w:rPr>
                <w:sz w:val="24"/>
                <w:szCs w:val="24"/>
              </w:rPr>
              <w:t>70</w:t>
            </w:r>
          </w:p>
        </w:tc>
      </w:tr>
      <w:tr w:rsidR="00210C16" w:rsidTr="00114580">
        <w:tc>
          <w:tcPr>
            <w:tcW w:w="2956" w:type="dxa"/>
          </w:tcPr>
          <w:p w:rsidR="00210C16" w:rsidRPr="00771168" w:rsidRDefault="00210C16" w:rsidP="00210C16">
            <w:pPr>
              <w:jc w:val="center"/>
              <w:rPr>
                <w:sz w:val="24"/>
                <w:szCs w:val="24"/>
              </w:rPr>
            </w:pPr>
            <w:r w:rsidRPr="00771168">
              <w:rPr>
                <w:sz w:val="24"/>
                <w:szCs w:val="24"/>
              </w:rPr>
              <w:t>Семьинская ООШ</w:t>
            </w: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100</w:t>
            </w: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67</w:t>
            </w:r>
          </w:p>
        </w:tc>
        <w:tc>
          <w:tcPr>
            <w:tcW w:w="1479" w:type="dxa"/>
            <w:shd w:val="clear" w:color="auto" w:fill="EAF1DD" w:themeFill="accent3" w:themeFillTint="33"/>
          </w:tcPr>
          <w:p w:rsidR="00210C16" w:rsidRPr="00943FE5" w:rsidRDefault="00210C16" w:rsidP="00210C16">
            <w:pPr>
              <w:jc w:val="center"/>
              <w:rPr>
                <w:sz w:val="24"/>
                <w:szCs w:val="24"/>
              </w:rPr>
            </w:pPr>
            <w:r>
              <w:rPr>
                <w:sz w:val="24"/>
                <w:szCs w:val="24"/>
              </w:rPr>
              <w:t>100</w:t>
            </w:r>
          </w:p>
        </w:tc>
        <w:tc>
          <w:tcPr>
            <w:tcW w:w="1479" w:type="dxa"/>
            <w:shd w:val="clear" w:color="auto" w:fill="EAF1DD" w:themeFill="accent3" w:themeFillTint="33"/>
          </w:tcPr>
          <w:p w:rsidR="00210C16" w:rsidRPr="00506887" w:rsidRDefault="00210C16" w:rsidP="00210C16">
            <w:pPr>
              <w:jc w:val="center"/>
              <w:rPr>
                <w:sz w:val="24"/>
                <w:szCs w:val="24"/>
              </w:rPr>
            </w:pPr>
            <w:r w:rsidRPr="00506887">
              <w:rPr>
                <w:sz w:val="24"/>
                <w:szCs w:val="24"/>
              </w:rPr>
              <w:t>1</w:t>
            </w:r>
            <w:r>
              <w:rPr>
                <w:sz w:val="24"/>
                <w:szCs w:val="24"/>
              </w:rPr>
              <w:t>00</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100</w:t>
            </w:r>
          </w:p>
        </w:tc>
        <w:tc>
          <w:tcPr>
            <w:tcW w:w="1479" w:type="dxa"/>
            <w:shd w:val="clear" w:color="auto" w:fill="DAEEF3" w:themeFill="accent5" w:themeFillTint="33"/>
          </w:tcPr>
          <w:p w:rsidR="00210C16" w:rsidRPr="00943FE5" w:rsidRDefault="00210C16" w:rsidP="00210C16">
            <w:pPr>
              <w:jc w:val="center"/>
              <w:rPr>
                <w:sz w:val="24"/>
                <w:szCs w:val="24"/>
              </w:rPr>
            </w:pPr>
            <w:r>
              <w:rPr>
                <w:sz w:val="24"/>
                <w:szCs w:val="24"/>
              </w:rPr>
              <w:t>50</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50</w:t>
            </w:r>
          </w:p>
        </w:tc>
        <w:tc>
          <w:tcPr>
            <w:tcW w:w="1479" w:type="dxa"/>
            <w:shd w:val="clear" w:color="auto" w:fill="DAEEF3" w:themeFill="accent5" w:themeFillTint="33"/>
          </w:tcPr>
          <w:p w:rsidR="00210C16" w:rsidRPr="00506887" w:rsidRDefault="00210C16" w:rsidP="00210C16">
            <w:pPr>
              <w:jc w:val="center"/>
              <w:rPr>
                <w:sz w:val="24"/>
                <w:szCs w:val="24"/>
              </w:rPr>
            </w:pPr>
            <w:r w:rsidRPr="00506887">
              <w:rPr>
                <w:sz w:val="24"/>
                <w:szCs w:val="24"/>
              </w:rPr>
              <w:t>100</w:t>
            </w:r>
          </w:p>
        </w:tc>
      </w:tr>
      <w:tr w:rsidR="00210C16" w:rsidTr="00114580">
        <w:tc>
          <w:tcPr>
            <w:tcW w:w="2956" w:type="dxa"/>
          </w:tcPr>
          <w:p w:rsidR="00210C16" w:rsidRPr="00771168" w:rsidRDefault="00210C16" w:rsidP="00210C16">
            <w:pPr>
              <w:jc w:val="center"/>
              <w:rPr>
                <w:sz w:val="24"/>
                <w:szCs w:val="24"/>
              </w:rPr>
            </w:pPr>
            <w:r w:rsidRPr="00771168">
              <w:rPr>
                <w:sz w:val="24"/>
                <w:szCs w:val="24"/>
              </w:rPr>
              <w:t>Сосновоборская ООШ</w:t>
            </w: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100</w:t>
            </w: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100</w:t>
            </w:r>
          </w:p>
        </w:tc>
        <w:tc>
          <w:tcPr>
            <w:tcW w:w="1479" w:type="dxa"/>
            <w:shd w:val="clear" w:color="auto" w:fill="EAF1DD" w:themeFill="accent3" w:themeFillTint="33"/>
          </w:tcPr>
          <w:p w:rsidR="00210C16" w:rsidRPr="00943FE5" w:rsidRDefault="00210C16" w:rsidP="00210C16">
            <w:pPr>
              <w:jc w:val="center"/>
              <w:rPr>
                <w:sz w:val="24"/>
                <w:szCs w:val="24"/>
              </w:rPr>
            </w:pPr>
            <w:r>
              <w:rPr>
                <w:sz w:val="24"/>
                <w:szCs w:val="24"/>
              </w:rPr>
              <w:t>100</w:t>
            </w:r>
          </w:p>
        </w:tc>
        <w:tc>
          <w:tcPr>
            <w:tcW w:w="1479" w:type="dxa"/>
            <w:shd w:val="clear" w:color="auto" w:fill="EAF1DD" w:themeFill="accent3" w:themeFillTint="33"/>
          </w:tcPr>
          <w:p w:rsidR="00210C16" w:rsidRPr="00506887" w:rsidRDefault="00210C16" w:rsidP="00210C16">
            <w:pPr>
              <w:jc w:val="center"/>
              <w:rPr>
                <w:sz w:val="24"/>
                <w:szCs w:val="24"/>
              </w:rPr>
            </w:pPr>
            <w:r w:rsidRPr="00506887">
              <w:rPr>
                <w:sz w:val="24"/>
                <w:szCs w:val="24"/>
              </w:rPr>
              <w:t>1</w:t>
            </w:r>
            <w:r>
              <w:rPr>
                <w:sz w:val="24"/>
                <w:szCs w:val="24"/>
              </w:rPr>
              <w:t>00</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38</w:t>
            </w:r>
          </w:p>
        </w:tc>
        <w:tc>
          <w:tcPr>
            <w:tcW w:w="1479" w:type="dxa"/>
            <w:shd w:val="clear" w:color="auto" w:fill="DAEEF3" w:themeFill="accent5" w:themeFillTint="33"/>
          </w:tcPr>
          <w:p w:rsidR="00210C16" w:rsidRPr="00943FE5" w:rsidRDefault="00210C16" w:rsidP="00210C16">
            <w:pPr>
              <w:jc w:val="center"/>
              <w:rPr>
                <w:sz w:val="24"/>
                <w:szCs w:val="24"/>
              </w:rPr>
            </w:pPr>
            <w:r>
              <w:rPr>
                <w:sz w:val="24"/>
                <w:szCs w:val="24"/>
              </w:rPr>
              <w:t>50</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33</w:t>
            </w:r>
          </w:p>
        </w:tc>
        <w:tc>
          <w:tcPr>
            <w:tcW w:w="1479" w:type="dxa"/>
            <w:shd w:val="clear" w:color="auto" w:fill="DAEEF3" w:themeFill="accent5" w:themeFillTint="33"/>
          </w:tcPr>
          <w:p w:rsidR="00210C16" w:rsidRPr="00506887" w:rsidRDefault="00210C16" w:rsidP="00210C16">
            <w:pPr>
              <w:jc w:val="center"/>
              <w:rPr>
                <w:sz w:val="24"/>
                <w:szCs w:val="24"/>
              </w:rPr>
            </w:pPr>
            <w:r w:rsidRPr="00506887">
              <w:rPr>
                <w:sz w:val="24"/>
                <w:szCs w:val="24"/>
              </w:rPr>
              <w:t>0</w:t>
            </w:r>
          </w:p>
        </w:tc>
      </w:tr>
      <w:tr w:rsidR="00210C16" w:rsidTr="00114580">
        <w:tc>
          <w:tcPr>
            <w:tcW w:w="2956" w:type="dxa"/>
          </w:tcPr>
          <w:p w:rsidR="00210C16" w:rsidRPr="00771168" w:rsidRDefault="00210C16" w:rsidP="00210C16">
            <w:pPr>
              <w:jc w:val="center"/>
              <w:rPr>
                <w:sz w:val="24"/>
                <w:szCs w:val="24"/>
              </w:rPr>
            </w:pPr>
            <w:r w:rsidRPr="00771168">
              <w:rPr>
                <w:sz w:val="24"/>
                <w:szCs w:val="24"/>
              </w:rPr>
              <w:t>Фёдоровская ООШ</w:t>
            </w: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78</w:t>
            </w: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67</w:t>
            </w:r>
          </w:p>
        </w:tc>
        <w:tc>
          <w:tcPr>
            <w:tcW w:w="1479" w:type="dxa"/>
            <w:shd w:val="clear" w:color="auto" w:fill="EAF1DD" w:themeFill="accent3" w:themeFillTint="33"/>
          </w:tcPr>
          <w:p w:rsidR="00210C16" w:rsidRPr="00943FE5" w:rsidRDefault="00210C16" w:rsidP="00210C16">
            <w:pPr>
              <w:jc w:val="center"/>
              <w:rPr>
                <w:sz w:val="24"/>
                <w:szCs w:val="24"/>
              </w:rPr>
            </w:pPr>
            <w:r>
              <w:rPr>
                <w:sz w:val="24"/>
                <w:szCs w:val="24"/>
              </w:rPr>
              <w:t>75</w:t>
            </w:r>
          </w:p>
        </w:tc>
        <w:tc>
          <w:tcPr>
            <w:tcW w:w="1479" w:type="dxa"/>
            <w:shd w:val="clear" w:color="auto" w:fill="EAF1DD" w:themeFill="accent3" w:themeFillTint="33"/>
          </w:tcPr>
          <w:p w:rsidR="00210C16" w:rsidRPr="00506887" w:rsidRDefault="00210C16" w:rsidP="00210C16">
            <w:pPr>
              <w:jc w:val="center"/>
              <w:rPr>
                <w:sz w:val="24"/>
                <w:szCs w:val="24"/>
              </w:rPr>
            </w:pPr>
            <w:r w:rsidRPr="00506887">
              <w:rPr>
                <w:sz w:val="24"/>
                <w:szCs w:val="24"/>
              </w:rPr>
              <w:t>1</w:t>
            </w:r>
            <w:r>
              <w:rPr>
                <w:sz w:val="24"/>
                <w:szCs w:val="24"/>
              </w:rPr>
              <w:t>00</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44</w:t>
            </w:r>
          </w:p>
        </w:tc>
        <w:tc>
          <w:tcPr>
            <w:tcW w:w="1479" w:type="dxa"/>
            <w:shd w:val="clear" w:color="auto" w:fill="DAEEF3" w:themeFill="accent5" w:themeFillTint="33"/>
          </w:tcPr>
          <w:p w:rsidR="00210C16" w:rsidRPr="00943FE5" w:rsidRDefault="00210C16" w:rsidP="00210C16">
            <w:pPr>
              <w:jc w:val="center"/>
              <w:rPr>
                <w:sz w:val="24"/>
                <w:szCs w:val="24"/>
              </w:rPr>
            </w:pPr>
            <w:r>
              <w:rPr>
                <w:sz w:val="24"/>
                <w:szCs w:val="24"/>
              </w:rPr>
              <w:t>0</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38</w:t>
            </w:r>
          </w:p>
        </w:tc>
        <w:tc>
          <w:tcPr>
            <w:tcW w:w="1479" w:type="dxa"/>
            <w:shd w:val="clear" w:color="auto" w:fill="DAEEF3" w:themeFill="accent5" w:themeFillTint="33"/>
          </w:tcPr>
          <w:p w:rsidR="00210C16" w:rsidRPr="00506887" w:rsidRDefault="00210C16" w:rsidP="00210C16">
            <w:pPr>
              <w:jc w:val="center"/>
              <w:rPr>
                <w:sz w:val="24"/>
                <w:szCs w:val="24"/>
              </w:rPr>
            </w:pPr>
            <w:r w:rsidRPr="00506887">
              <w:rPr>
                <w:sz w:val="24"/>
                <w:szCs w:val="24"/>
              </w:rPr>
              <w:t>33</w:t>
            </w:r>
          </w:p>
        </w:tc>
      </w:tr>
      <w:tr w:rsidR="00210C16" w:rsidTr="00114580">
        <w:tc>
          <w:tcPr>
            <w:tcW w:w="2956" w:type="dxa"/>
          </w:tcPr>
          <w:p w:rsidR="00210C16" w:rsidRPr="00771168" w:rsidRDefault="00210C16" w:rsidP="00210C16">
            <w:pPr>
              <w:jc w:val="center"/>
              <w:rPr>
                <w:sz w:val="24"/>
                <w:szCs w:val="24"/>
              </w:rPr>
            </w:pPr>
            <w:r w:rsidRPr="00771168">
              <w:rPr>
                <w:sz w:val="24"/>
                <w:szCs w:val="24"/>
              </w:rPr>
              <w:t>Шипиловская ОШ</w:t>
            </w: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80</w:t>
            </w: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60</w:t>
            </w:r>
          </w:p>
        </w:tc>
        <w:tc>
          <w:tcPr>
            <w:tcW w:w="1479" w:type="dxa"/>
            <w:shd w:val="clear" w:color="auto" w:fill="EAF1DD" w:themeFill="accent3" w:themeFillTint="33"/>
          </w:tcPr>
          <w:p w:rsidR="00210C16" w:rsidRPr="00943FE5" w:rsidRDefault="00210C16" w:rsidP="00210C16">
            <w:pPr>
              <w:jc w:val="center"/>
              <w:rPr>
                <w:sz w:val="24"/>
                <w:szCs w:val="24"/>
              </w:rPr>
            </w:pPr>
            <w:r>
              <w:rPr>
                <w:sz w:val="24"/>
                <w:szCs w:val="24"/>
              </w:rPr>
              <w:t>100</w:t>
            </w:r>
          </w:p>
        </w:tc>
        <w:tc>
          <w:tcPr>
            <w:tcW w:w="1479" w:type="dxa"/>
            <w:shd w:val="clear" w:color="auto" w:fill="EAF1DD" w:themeFill="accent3" w:themeFillTint="33"/>
          </w:tcPr>
          <w:p w:rsidR="00210C16" w:rsidRPr="00506887" w:rsidRDefault="00210C16" w:rsidP="00210C16">
            <w:pPr>
              <w:jc w:val="center"/>
              <w:rPr>
                <w:sz w:val="24"/>
                <w:szCs w:val="24"/>
              </w:rPr>
            </w:pPr>
            <w:r w:rsidRPr="00506887">
              <w:rPr>
                <w:sz w:val="24"/>
                <w:szCs w:val="24"/>
              </w:rPr>
              <w:t>1</w:t>
            </w:r>
            <w:r>
              <w:rPr>
                <w:sz w:val="24"/>
                <w:szCs w:val="24"/>
              </w:rPr>
              <w:t>00</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40</w:t>
            </w:r>
          </w:p>
        </w:tc>
        <w:tc>
          <w:tcPr>
            <w:tcW w:w="1479" w:type="dxa"/>
            <w:shd w:val="clear" w:color="auto" w:fill="DAEEF3" w:themeFill="accent5" w:themeFillTint="33"/>
          </w:tcPr>
          <w:p w:rsidR="00210C16" w:rsidRPr="00943FE5" w:rsidRDefault="00210C16" w:rsidP="00210C16">
            <w:pPr>
              <w:jc w:val="center"/>
              <w:rPr>
                <w:sz w:val="24"/>
                <w:szCs w:val="24"/>
              </w:rPr>
            </w:pPr>
            <w:r>
              <w:rPr>
                <w:sz w:val="24"/>
                <w:szCs w:val="24"/>
              </w:rPr>
              <w:t>60</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50</w:t>
            </w:r>
          </w:p>
        </w:tc>
        <w:tc>
          <w:tcPr>
            <w:tcW w:w="1479" w:type="dxa"/>
            <w:shd w:val="clear" w:color="auto" w:fill="DAEEF3" w:themeFill="accent5" w:themeFillTint="33"/>
          </w:tcPr>
          <w:p w:rsidR="00210C16" w:rsidRPr="00506887" w:rsidRDefault="00210C16" w:rsidP="00210C16">
            <w:pPr>
              <w:jc w:val="center"/>
              <w:rPr>
                <w:sz w:val="24"/>
                <w:szCs w:val="24"/>
              </w:rPr>
            </w:pPr>
            <w:r w:rsidRPr="00506887">
              <w:rPr>
                <w:sz w:val="24"/>
                <w:szCs w:val="24"/>
              </w:rPr>
              <w:t>67</w:t>
            </w:r>
          </w:p>
        </w:tc>
      </w:tr>
      <w:tr w:rsidR="00210C16" w:rsidTr="00114580">
        <w:tc>
          <w:tcPr>
            <w:tcW w:w="2956" w:type="dxa"/>
          </w:tcPr>
          <w:p w:rsidR="00210C16" w:rsidRPr="00771168" w:rsidRDefault="00210C16" w:rsidP="00210C16">
            <w:pPr>
              <w:jc w:val="center"/>
              <w:rPr>
                <w:sz w:val="24"/>
                <w:szCs w:val="24"/>
              </w:rPr>
            </w:pPr>
            <w:r w:rsidRPr="00771168">
              <w:rPr>
                <w:sz w:val="24"/>
                <w:szCs w:val="24"/>
              </w:rPr>
              <w:t>Шихобаловская ОШ</w:t>
            </w: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w:t>
            </w: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78</w:t>
            </w:r>
          </w:p>
        </w:tc>
        <w:tc>
          <w:tcPr>
            <w:tcW w:w="1479" w:type="dxa"/>
            <w:shd w:val="clear" w:color="auto" w:fill="EAF1DD" w:themeFill="accent3" w:themeFillTint="33"/>
          </w:tcPr>
          <w:p w:rsidR="00210C16" w:rsidRPr="00943FE5" w:rsidRDefault="00210C16" w:rsidP="00210C16">
            <w:pPr>
              <w:jc w:val="center"/>
              <w:rPr>
                <w:sz w:val="24"/>
                <w:szCs w:val="24"/>
              </w:rPr>
            </w:pPr>
            <w:r>
              <w:rPr>
                <w:sz w:val="24"/>
                <w:szCs w:val="24"/>
              </w:rPr>
              <w:t>87</w:t>
            </w:r>
          </w:p>
        </w:tc>
        <w:tc>
          <w:tcPr>
            <w:tcW w:w="1479" w:type="dxa"/>
            <w:shd w:val="clear" w:color="auto" w:fill="EAF1DD" w:themeFill="accent3" w:themeFillTint="33"/>
          </w:tcPr>
          <w:p w:rsidR="00210C16" w:rsidRPr="00506887" w:rsidRDefault="00210C16" w:rsidP="00210C16">
            <w:pPr>
              <w:jc w:val="center"/>
              <w:rPr>
                <w:sz w:val="24"/>
                <w:szCs w:val="24"/>
              </w:rPr>
            </w:pPr>
            <w:r w:rsidRPr="00506887">
              <w:rPr>
                <w:sz w:val="24"/>
                <w:szCs w:val="24"/>
              </w:rPr>
              <w:t>1</w:t>
            </w:r>
            <w:r>
              <w:rPr>
                <w:sz w:val="24"/>
                <w:szCs w:val="24"/>
              </w:rPr>
              <w:t>00</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w:t>
            </w:r>
          </w:p>
        </w:tc>
        <w:tc>
          <w:tcPr>
            <w:tcW w:w="1479" w:type="dxa"/>
            <w:shd w:val="clear" w:color="auto" w:fill="DAEEF3" w:themeFill="accent5" w:themeFillTint="33"/>
          </w:tcPr>
          <w:p w:rsidR="00210C16" w:rsidRPr="00943FE5" w:rsidRDefault="00210C16" w:rsidP="00210C16">
            <w:pPr>
              <w:jc w:val="center"/>
              <w:rPr>
                <w:sz w:val="24"/>
                <w:szCs w:val="24"/>
              </w:rPr>
            </w:pPr>
            <w:r>
              <w:rPr>
                <w:sz w:val="24"/>
                <w:szCs w:val="24"/>
              </w:rPr>
              <w:t>78</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34</w:t>
            </w:r>
          </w:p>
        </w:tc>
        <w:tc>
          <w:tcPr>
            <w:tcW w:w="1479" w:type="dxa"/>
            <w:shd w:val="clear" w:color="auto" w:fill="DAEEF3" w:themeFill="accent5" w:themeFillTint="33"/>
          </w:tcPr>
          <w:p w:rsidR="00210C16" w:rsidRPr="00506887" w:rsidRDefault="00210C16" w:rsidP="00210C16">
            <w:pPr>
              <w:jc w:val="center"/>
              <w:rPr>
                <w:sz w:val="24"/>
                <w:szCs w:val="24"/>
              </w:rPr>
            </w:pPr>
            <w:r w:rsidRPr="00506887">
              <w:rPr>
                <w:sz w:val="24"/>
                <w:szCs w:val="24"/>
              </w:rPr>
              <w:t>83</w:t>
            </w:r>
          </w:p>
        </w:tc>
      </w:tr>
      <w:tr w:rsidR="00210C16" w:rsidTr="00114580">
        <w:tc>
          <w:tcPr>
            <w:tcW w:w="2956" w:type="dxa"/>
          </w:tcPr>
          <w:p w:rsidR="00210C16" w:rsidRPr="00771168" w:rsidRDefault="00210C16" w:rsidP="00210C16">
            <w:pPr>
              <w:jc w:val="center"/>
              <w:rPr>
                <w:sz w:val="24"/>
                <w:szCs w:val="24"/>
              </w:rPr>
            </w:pPr>
            <w:r w:rsidRPr="00771168">
              <w:rPr>
                <w:sz w:val="24"/>
                <w:szCs w:val="24"/>
              </w:rPr>
              <w:t>Энтузиастская школа</w:t>
            </w: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100</w:t>
            </w:r>
          </w:p>
        </w:tc>
        <w:tc>
          <w:tcPr>
            <w:tcW w:w="1478" w:type="dxa"/>
            <w:shd w:val="clear" w:color="auto" w:fill="EAF1DD" w:themeFill="accent3" w:themeFillTint="33"/>
          </w:tcPr>
          <w:p w:rsidR="00210C16" w:rsidRPr="00943FE5" w:rsidRDefault="00210C16" w:rsidP="00210C16">
            <w:pPr>
              <w:jc w:val="center"/>
              <w:rPr>
                <w:sz w:val="24"/>
                <w:szCs w:val="24"/>
              </w:rPr>
            </w:pPr>
            <w:r>
              <w:rPr>
                <w:sz w:val="24"/>
                <w:szCs w:val="24"/>
              </w:rPr>
              <w:t>67</w:t>
            </w:r>
          </w:p>
        </w:tc>
        <w:tc>
          <w:tcPr>
            <w:tcW w:w="1479" w:type="dxa"/>
            <w:shd w:val="clear" w:color="auto" w:fill="EAF1DD" w:themeFill="accent3" w:themeFillTint="33"/>
          </w:tcPr>
          <w:p w:rsidR="00210C16" w:rsidRPr="00943FE5" w:rsidRDefault="00210C16" w:rsidP="00210C16">
            <w:pPr>
              <w:jc w:val="center"/>
              <w:rPr>
                <w:sz w:val="24"/>
                <w:szCs w:val="24"/>
              </w:rPr>
            </w:pPr>
            <w:r>
              <w:rPr>
                <w:sz w:val="24"/>
                <w:szCs w:val="24"/>
              </w:rPr>
              <w:t>88</w:t>
            </w:r>
          </w:p>
        </w:tc>
        <w:tc>
          <w:tcPr>
            <w:tcW w:w="1479" w:type="dxa"/>
            <w:shd w:val="clear" w:color="auto" w:fill="EAF1DD" w:themeFill="accent3" w:themeFillTint="33"/>
          </w:tcPr>
          <w:p w:rsidR="00210C16" w:rsidRPr="00506887" w:rsidRDefault="00210C16" w:rsidP="00210C16">
            <w:pPr>
              <w:rPr>
                <w:sz w:val="24"/>
                <w:szCs w:val="24"/>
              </w:rPr>
            </w:pPr>
            <w:r>
              <w:rPr>
                <w:sz w:val="24"/>
                <w:szCs w:val="24"/>
              </w:rPr>
              <w:t xml:space="preserve">          91</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67</w:t>
            </w:r>
          </w:p>
        </w:tc>
        <w:tc>
          <w:tcPr>
            <w:tcW w:w="1479" w:type="dxa"/>
            <w:shd w:val="clear" w:color="auto" w:fill="DAEEF3" w:themeFill="accent5" w:themeFillTint="33"/>
          </w:tcPr>
          <w:p w:rsidR="00210C16" w:rsidRPr="00943FE5" w:rsidRDefault="00210C16" w:rsidP="00210C16">
            <w:pPr>
              <w:jc w:val="center"/>
              <w:rPr>
                <w:sz w:val="24"/>
                <w:szCs w:val="24"/>
              </w:rPr>
            </w:pPr>
            <w:r>
              <w:rPr>
                <w:sz w:val="24"/>
                <w:szCs w:val="24"/>
              </w:rPr>
              <w:t>33</w:t>
            </w:r>
          </w:p>
        </w:tc>
        <w:tc>
          <w:tcPr>
            <w:tcW w:w="1479" w:type="dxa"/>
            <w:shd w:val="clear" w:color="auto" w:fill="DAEEF3" w:themeFill="accent5" w:themeFillTint="33"/>
          </w:tcPr>
          <w:p w:rsidR="00210C16" w:rsidRPr="008142C5" w:rsidRDefault="00210C16" w:rsidP="00210C16">
            <w:pPr>
              <w:jc w:val="center"/>
              <w:rPr>
                <w:sz w:val="24"/>
                <w:szCs w:val="24"/>
              </w:rPr>
            </w:pPr>
            <w:r>
              <w:rPr>
                <w:sz w:val="24"/>
                <w:szCs w:val="24"/>
              </w:rPr>
              <w:t>50</w:t>
            </w:r>
          </w:p>
        </w:tc>
        <w:tc>
          <w:tcPr>
            <w:tcW w:w="1479" w:type="dxa"/>
            <w:shd w:val="clear" w:color="auto" w:fill="DAEEF3" w:themeFill="accent5" w:themeFillTint="33"/>
          </w:tcPr>
          <w:p w:rsidR="00210C16" w:rsidRPr="00506887" w:rsidRDefault="00210C16" w:rsidP="00210C16">
            <w:pPr>
              <w:jc w:val="center"/>
              <w:rPr>
                <w:sz w:val="24"/>
                <w:szCs w:val="24"/>
              </w:rPr>
            </w:pPr>
            <w:r w:rsidRPr="00506887">
              <w:rPr>
                <w:sz w:val="24"/>
                <w:szCs w:val="24"/>
              </w:rPr>
              <w:t>64</w:t>
            </w:r>
          </w:p>
        </w:tc>
      </w:tr>
      <w:tr w:rsidR="00210C16" w:rsidRPr="00E60DF7" w:rsidTr="00114580">
        <w:tc>
          <w:tcPr>
            <w:tcW w:w="2956" w:type="dxa"/>
          </w:tcPr>
          <w:p w:rsidR="00210C16" w:rsidRPr="00E60DF7" w:rsidRDefault="00210C16" w:rsidP="00210C16">
            <w:pPr>
              <w:jc w:val="center"/>
              <w:rPr>
                <w:b/>
                <w:sz w:val="24"/>
                <w:szCs w:val="24"/>
              </w:rPr>
            </w:pPr>
            <w:r w:rsidRPr="00E60DF7">
              <w:rPr>
                <w:b/>
                <w:sz w:val="24"/>
                <w:szCs w:val="24"/>
              </w:rPr>
              <w:t>ИТОГО:</w:t>
            </w:r>
          </w:p>
        </w:tc>
        <w:tc>
          <w:tcPr>
            <w:tcW w:w="1478" w:type="dxa"/>
            <w:shd w:val="clear" w:color="auto" w:fill="EAF1DD" w:themeFill="accent3" w:themeFillTint="33"/>
          </w:tcPr>
          <w:p w:rsidR="00210C16" w:rsidRPr="00E60DF7" w:rsidRDefault="00210C16" w:rsidP="00210C16">
            <w:pPr>
              <w:jc w:val="center"/>
              <w:rPr>
                <w:b/>
                <w:sz w:val="24"/>
                <w:szCs w:val="24"/>
              </w:rPr>
            </w:pPr>
            <w:r>
              <w:rPr>
                <w:b/>
                <w:sz w:val="24"/>
                <w:szCs w:val="24"/>
              </w:rPr>
              <w:t>97</w:t>
            </w:r>
          </w:p>
        </w:tc>
        <w:tc>
          <w:tcPr>
            <w:tcW w:w="1478" w:type="dxa"/>
            <w:shd w:val="clear" w:color="auto" w:fill="EAF1DD" w:themeFill="accent3" w:themeFillTint="33"/>
          </w:tcPr>
          <w:p w:rsidR="00210C16" w:rsidRPr="00E60DF7" w:rsidRDefault="00210C16" w:rsidP="00210C16">
            <w:pPr>
              <w:jc w:val="center"/>
              <w:rPr>
                <w:b/>
                <w:sz w:val="24"/>
                <w:szCs w:val="24"/>
              </w:rPr>
            </w:pPr>
            <w:r>
              <w:rPr>
                <w:b/>
                <w:sz w:val="24"/>
                <w:szCs w:val="24"/>
              </w:rPr>
              <w:t>79</w:t>
            </w:r>
          </w:p>
        </w:tc>
        <w:tc>
          <w:tcPr>
            <w:tcW w:w="1479" w:type="dxa"/>
            <w:shd w:val="clear" w:color="auto" w:fill="EAF1DD" w:themeFill="accent3" w:themeFillTint="33"/>
          </w:tcPr>
          <w:p w:rsidR="00210C16" w:rsidRPr="00E60DF7" w:rsidRDefault="00210C16" w:rsidP="00210C16">
            <w:pPr>
              <w:jc w:val="center"/>
              <w:rPr>
                <w:b/>
                <w:sz w:val="24"/>
                <w:szCs w:val="24"/>
              </w:rPr>
            </w:pPr>
            <w:r>
              <w:rPr>
                <w:b/>
                <w:sz w:val="24"/>
                <w:szCs w:val="24"/>
              </w:rPr>
              <w:t>94</w:t>
            </w:r>
          </w:p>
        </w:tc>
        <w:tc>
          <w:tcPr>
            <w:tcW w:w="1479" w:type="dxa"/>
            <w:shd w:val="clear" w:color="auto" w:fill="EAF1DD" w:themeFill="accent3" w:themeFillTint="33"/>
          </w:tcPr>
          <w:p w:rsidR="00210C16" w:rsidRPr="00506887" w:rsidRDefault="00210C16" w:rsidP="00210C16">
            <w:pPr>
              <w:jc w:val="center"/>
              <w:rPr>
                <w:b/>
                <w:sz w:val="24"/>
                <w:szCs w:val="24"/>
              </w:rPr>
            </w:pPr>
            <w:r w:rsidRPr="00506887">
              <w:rPr>
                <w:b/>
                <w:sz w:val="24"/>
                <w:szCs w:val="24"/>
              </w:rPr>
              <w:t>94</w:t>
            </w:r>
          </w:p>
        </w:tc>
        <w:tc>
          <w:tcPr>
            <w:tcW w:w="1479" w:type="dxa"/>
            <w:shd w:val="clear" w:color="auto" w:fill="DAEEF3" w:themeFill="accent5" w:themeFillTint="33"/>
          </w:tcPr>
          <w:p w:rsidR="00210C16" w:rsidRPr="00E60DF7" w:rsidRDefault="00210C16" w:rsidP="00210C16">
            <w:pPr>
              <w:jc w:val="center"/>
              <w:rPr>
                <w:b/>
                <w:sz w:val="24"/>
                <w:szCs w:val="24"/>
              </w:rPr>
            </w:pPr>
            <w:r>
              <w:rPr>
                <w:b/>
                <w:sz w:val="24"/>
                <w:szCs w:val="24"/>
              </w:rPr>
              <w:t>65</w:t>
            </w:r>
          </w:p>
        </w:tc>
        <w:tc>
          <w:tcPr>
            <w:tcW w:w="1479" w:type="dxa"/>
            <w:shd w:val="clear" w:color="auto" w:fill="DAEEF3" w:themeFill="accent5" w:themeFillTint="33"/>
          </w:tcPr>
          <w:p w:rsidR="00210C16" w:rsidRPr="00E60DF7" w:rsidRDefault="00210C16" w:rsidP="00210C16">
            <w:pPr>
              <w:jc w:val="center"/>
              <w:rPr>
                <w:b/>
                <w:sz w:val="24"/>
                <w:szCs w:val="24"/>
              </w:rPr>
            </w:pPr>
            <w:r>
              <w:rPr>
                <w:b/>
                <w:sz w:val="24"/>
                <w:szCs w:val="24"/>
              </w:rPr>
              <w:t>58</w:t>
            </w:r>
          </w:p>
        </w:tc>
        <w:tc>
          <w:tcPr>
            <w:tcW w:w="1479" w:type="dxa"/>
            <w:shd w:val="clear" w:color="auto" w:fill="DAEEF3" w:themeFill="accent5" w:themeFillTint="33"/>
          </w:tcPr>
          <w:p w:rsidR="00210C16" w:rsidRPr="00E60DF7" w:rsidRDefault="00210C16" w:rsidP="00210C16">
            <w:pPr>
              <w:jc w:val="center"/>
              <w:rPr>
                <w:b/>
                <w:sz w:val="24"/>
                <w:szCs w:val="24"/>
              </w:rPr>
            </w:pPr>
            <w:r>
              <w:rPr>
                <w:b/>
                <w:sz w:val="24"/>
                <w:szCs w:val="24"/>
              </w:rPr>
              <w:t>60</w:t>
            </w:r>
          </w:p>
        </w:tc>
        <w:tc>
          <w:tcPr>
            <w:tcW w:w="1479" w:type="dxa"/>
            <w:shd w:val="clear" w:color="auto" w:fill="DAEEF3" w:themeFill="accent5" w:themeFillTint="33"/>
          </w:tcPr>
          <w:p w:rsidR="00210C16" w:rsidRPr="00506887" w:rsidRDefault="00210C16" w:rsidP="00210C16">
            <w:pPr>
              <w:jc w:val="center"/>
              <w:rPr>
                <w:b/>
                <w:sz w:val="24"/>
                <w:szCs w:val="24"/>
              </w:rPr>
            </w:pPr>
            <w:r w:rsidRPr="00506887">
              <w:rPr>
                <w:b/>
                <w:sz w:val="24"/>
                <w:szCs w:val="24"/>
              </w:rPr>
              <w:t>66</w:t>
            </w:r>
          </w:p>
        </w:tc>
      </w:tr>
    </w:tbl>
    <w:p w:rsidR="00506887" w:rsidRPr="00E60DF7" w:rsidRDefault="00506887" w:rsidP="00506887">
      <w:pPr>
        <w:jc w:val="center"/>
        <w:rPr>
          <w:b/>
          <w:i/>
          <w:sz w:val="28"/>
          <w:szCs w:val="28"/>
        </w:rPr>
      </w:pPr>
    </w:p>
    <w:p w:rsidR="00506887" w:rsidRPr="00A67203" w:rsidRDefault="00506887" w:rsidP="00506887">
      <w:pPr>
        <w:rPr>
          <w:sz w:val="24"/>
          <w:szCs w:val="24"/>
        </w:rPr>
      </w:pPr>
      <w:r>
        <w:rPr>
          <w:sz w:val="24"/>
          <w:szCs w:val="24"/>
        </w:rPr>
        <w:t>*</w:t>
      </w:r>
      <w:r w:rsidRPr="00A67203">
        <w:rPr>
          <w:sz w:val="24"/>
          <w:szCs w:val="24"/>
        </w:rPr>
        <w:t>В 2016-2017 учебном году районные контрольные работы в 4-х классах не проводились</w:t>
      </w:r>
      <w:r>
        <w:rPr>
          <w:sz w:val="24"/>
          <w:szCs w:val="24"/>
        </w:rPr>
        <w:t>.</w:t>
      </w:r>
      <w:r w:rsidRPr="00A67203">
        <w:rPr>
          <w:sz w:val="24"/>
          <w:szCs w:val="24"/>
        </w:rPr>
        <w:t xml:space="preserve"> В 2015 году проведена независимая оценка уровня пред</w:t>
      </w:r>
      <w:r w:rsidR="00210C16">
        <w:rPr>
          <w:sz w:val="24"/>
          <w:szCs w:val="24"/>
        </w:rPr>
        <w:t>метной подготовки по русскому языку</w:t>
      </w:r>
      <w:r>
        <w:rPr>
          <w:sz w:val="24"/>
          <w:szCs w:val="24"/>
        </w:rPr>
        <w:t>.</w:t>
      </w:r>
    </w:p>
    <w:p w:rsidR="00CA7F39" w:rsidRDefault="00210C16" w:rsidP="00BB7BB0">
      <w:pPr>
        <w:ind w:firstLine="709"/>
        <w:rPr>
          <w:b/>
          <w:sz w:val="24"/>
          <w:szCs w:val="24"/>
        </w:rPr>
      </w:pPr>
      <w:r>
        <w:rPr>
          <w:b/>
          <w:sz w:val="24"/>
          <w:szCs w:val="24"/>
        </w:rPr>
        <w:t xml:space="preserve">      </w:t>
      </w:r>
    </w:p>
    <w:p w:rsidR="00CA7F39" w:rsidRPr="006819DC" w:rsidRDefault="00210C16" w:rsidP="00BB7BB0">
      <w:pPr>
        <w:ind w:firstLine="709"/>
        <w:jc w:val="both"/>
        <w:rPr>
          <w:sz w:val="28"/>
          <w:szCs w:val="28"/>
        </w:rPr>
      </w:pPr>
      <w:r>
        <w:rPr>
          <w:b/>
          <w:sz w:val="24"/>
          <w:szCs w:val="24"/>
        </w:rPr>
        <w:t xml:space="preserve">      </w:t>
      </w:r>
      <w:r w:rsidRPr="006819DC">
        <w:rPr>
          <w:sz w:val="28"/>
          <w:szCs w:val="28"/>
        </w:rPr>
        <w:t>Результаты по русскому языку, также как и по математике, достаточно стабильны за исключением 2015 года. Качество знаний</w:t>
      </w:r>
      <w:r w:rsidR="006819DC">
        <w:rPr>
          <w:sz w:val="28"/>
          <w:szCs w:val="28"/>
        </w:rPr>
        <w:t xml:space="preserve"> </w:t>
      </w:r>
      <w:r w:rsidRPr="006819DC">
        <w:rPr>
          <w:sz w:val="28"/>
          <w:szCs w:val="28"/>
        </w:rPr>
        <w:t>составляет 60-66%. Снижение отмечается в 2017 году  - до  60%. Доля учащихся, выполнивших работу -94-97%.   Невысокое качество зн</w:t>
      </w:r>
      <w:r w:rsidR="006819DC">
        <w:rPr>
          <w:sz w:val="28"/>
          <w:szCs w:val="28"/>
        </w:rPr>
        <w:t>аний у учащихся Сосновоборской О</w:t>
      </w:r>
      <w:r w:rsidRPr="006819DC">
        <w:rPr>
          <w:sz w:val="28"/>
          <w:szCs w:val="28"/>
        </w:rPr>
        <w:t>ОШ, Федоровской ООШ.</w:t>
      </w:r>
    </w:p>
    <w:p w:rsidR="00210C16" w:rsidRPr="006819DC" w:rsidRDefault="00210C16" w:rsidP="00BB7BB0">
      <w:pPr>
        <w:ind w:firstLine="709"/>
        <w:jc w:val="both"/>
        <w:rPr>
          <w:sz w:val="28"/>
          <w:szCs w:val="28"/>
        </w:rPr>
        <w:sectPr w:rsidR="00210C16" w:rsidRPr="006819DC" w:rsidSect="00114580">
          <w:pgSz w:w="16838" w:h="11906" w:orient="landscape"/>
          <w:pgMar w:top="851" w:right="567" w:bottom="851" w:left="1418" w:header="709" w:footer="709" w:gutter="0"/>
          <w:cols w:space="708"/>
          <w:docGrid w:linePitch="360"/>
        </w:sectPr>
      </w:pPr>
      <w:r w:rsidRPr="006819DC">
        <w:rPr>
          <w:sz w:val="28"/>
          <w:szCs w:val="28"/>
        </w:rPr>
        <w:t xml:space="preserve">     Более высокие результаты и по русскому языку</w:t>
      </w:r>
      <w:r w:rsidR="009A5196" w:rsidRPr="006819DC">
        <w:rPr>
          <w:sz w:val="28"/>
          <w:szCs w:val="28"/>
        </w:rPr>
        <w:t>,</w:t>
      </w:r>
      <w:r w:rsidRPr="006819DC">
        <w:rPr>
          <w:sz w:val="28"/>
          <w:szCs w:val="28"/>
        </w:rPr>
        <w:t xml:space="preserve"> и по математике  </w:t>
      </w:r>
      <w:r w:rsidR="009A5196" w:rsidRPr="006819DC">
        <w:rPr>
          <w:sz w:val="28"/>
          <w:szCs w:val="28"/>
        </w:rPr>
        <w:t xml:space="preserve">в 2014, 2017-2018 годах при проведении оценки качества знаний на уровне образовательного учреждения, </w:t>
      </w:r>
      <w:r w:rsidRPr="006819DC">
        <w:rPr>
          <w:sz w:val="28"/>
          <w:szCs w:val="28"/>
        </w:rPr>
        <w:t xml:space="preserve"> вероятно,</w:t>
      </w:r>
      <w:r w:rsidR="009A5196" w:rsidRPr="006819DC">
        <w:rPr>
          <w:sz w:val="28"/>
          <w:szCs w:val="28"/>
        </w:rPr>
        <w:t xml:space="preserve"> являются  следствием того,  что в ряде образовательных учреждений не создаются условия для объективной оценки знаний учащ</w:t>
      </w:r>
      <w:r w:rsidR="006819DC">
        <w:rPr>
          <w:sz w:val="28"/>
          <w:szCs w:val="28"/>
        </w:rPr>
        <w:t>ихся.</w:t>
      </w:r>
    </w:p>
    <w:p w:rsidR="002F70E2" w:rsidRDefault="00E37183" w:rsidP="00953D98">
      <w:pPr>
        <w:jc w:val="center"/>
        <w:rPr>
          <w:b/>
          <w:sz w:val="28"/>
          <w:szCs w:val="28"/>
        </w:rPr>
      </w:pPr>
      <w:r w:rsidRPr="006819DC">
        <w:rPr>
          <w:b/>
          <w:sz w:val="28"/>
          <w:szCs w:val="28"/>
        </w:rPr>
        <w:lastRenderedPageBreak/>
        <w:t>Русский</w:t>
      </w:r>
      <w:r w:rsidR="00A56947" w:rsidRPr="006819DC">
        <w:rPr>
          <w:b/>
          <w:sz w:val="28"/>
          <w:szCs w:val="28"/>
        </w:rPr>
        <w:t xml:space="preserve"> язык и литератур</w:t>
      </w:r>
      <w:r w:rsidRPr="006819DC">
        <w:rPr>
          <w:b/>
          <w:sz w:val="28"/>
          <w:szCs w:val="28"/>
        </w:rPr>
        <w:t>а</w:t>
      </w:r>
      <w:r w:rsidR="006819DC" w:rsidRPr="006819DC">
        <w:rPr>
          <w:b/>
          <w:sz w:val="28"/>
          <w:szCs w:val="28"/>
        </w:rPr>
        <w:t xml:space="preserve"> 5-9 клас</w:t>
      </w:r>
      <w:r w:rsidR="00953D98">
        <w:rPr>
          <w:b/>
          <w:sz w:val="28"/>
          <w:szCs w:val="28"/>
        </w:rPr>
        <w:t>с</w:t>
      </w:r>
      <w:r w:rsidR="00C05012">
        <w:rPr>
          <w:b/>
          <w:sz w:val="28"/>
          <w:szCs w:val="28"/>
        </w:rPr>
        <w:t xml:space="preserve"> </w:t>
      </w:r>
    </w:p>
    <w:p w:rsidR="00C05012" w:rsidRDefault="00C05012" w:rsidP="00953D98">
      <w:pPr>
        <w:jc w:val="center"/>
        <w:rPr>
          <w:b/>
          <w:sz w:val="28"/>
          <w:szCs w:val="28"/>
        </w:rPr>
      </w:pPr>
    </w:p>
    <w:p w:rsidR="00250757" w:rsidRPr="00FA30A0" w:rsidRDefault="00D12BEB" w:rsidP="000159E9">
      <w:pPr>
        <w:jc w:val="center"/>
        <w:rPr>
          <w:b/>
          <w:i/>
          <w:sz w:val="28"/>
          <w:szCs w:val="28"/>
        </w:rPr>
      </w:pPr>
      <w:r>
        <w:rPr>
          <w:b/>
          <w:i/>
          <w:sz w:val="28"/>
          <w:szCs w:val="28"/>
        </w:rPr>
        <w:t>И</w:t>
      </w:r>
      <w:r w:rsidR="00FA30A0" w:rsidRPr="00FA30A0">
        <w:rPr>
          <w:b/>
          <w:i/>
          <w:sz w:val="28"/>
          <w:szCs w:val="28"/>
        </w:rPr>
        <w:t>то</w:t>
      </w:r>
      <w:r>
        <w:rPr>
          <w:b/>
          <w:i/>
          <w:sz w:val="28"/>
          <w:szCs w:val="28"/>
        </w:rPr>
        <w:t xml:space="preserve">ги </w:t>
      </w:r>
      <w:r w:rsidR="00FA30A0" w:rsidRPr="00FA30A0">
        <w:rPr>
          <w:b/>
          <w:i/>
          <w:sz w:val="28"/>
          <w:szCs w:val="28"/>
        </w:rPr>
        <w:t xml:space="preserve"> контрольных работ по русскому языку</w:t>
      </w:r>
      <w:r>
        <w:rPr>
          <w:b/>
          <w:i/>
          <w:sz w:val="28"/>
          <w:szCs w:val="28"/>
        </w:rPr>
        <w:t xml:space="preserve"> в 5-9 классах (% выполнивших, % качества, средний балл)</w:t>
      </w:r>
    </w:p>
    <w:tbl>
      <w:tblPr>
        <w:tblStyle w:val="a8"/>
        <w:tblW w:w="0" w:type="auto"/>
        <w:tblLook w:val="04A0" w:firstRow="1" w:lastRow="0" w:firstColumn="1" w:lastColumn="0" w:noHBand="0" w:noVBand="1"/>
      </w:tblPr>
      <w:tblGrid>
        <w:gridCol w:w="1889"/>
        <w:gridCol w:w="859"/>
        <w:gridCol w:w="855"/>
        <w:gridCol w:w="860"/>
        <w:gridCol w:w="858"/>
        <w:gridCol w:w="855"/>
        <w:gridCol w:w="891"/>
        <w:gridCol w:w="858"/>
        <w:gridCol w:w="855"/>
        <w:gridCol w:w="859"/>
        <w:gridCol w:w="858"/>
        <w:gridCol w:w="855"/>
        <w:gridCol w:w="859"/>
        <w:gridCol w:w="858"/>
        <w:gridCol w:w="856"/>
        <w:gridCol w:w="861"/>
      </w:tblGrid>
      <w:tr w:rsidR="00250757" w:rsidTr="00E004CD">
        <w:tc>
          <w:tcPr>
            <w:tcW w:w="1889" w:type="dxa"/>
            <w:vMerge w:val="restart"/>
          </w:tcPr>
          <w:p w:rsidR="00250757" w:rsidRDefault="00250757" w:rsidP="000159E9">
            <w:pPr>
              <w:jc w:val="center"/>
              <w:rPr>
                <w:b/>
                <w:i/>
                <w:sz w:val="24"/>
                <w:szCs w:val="24"/>
              </w:rPr>
            </w:pPr>
            <w:r>
              <w:rPr>
                <w:b/>
                <w:i/>
                <w:sz w:val="24"/>
                <w:szCs w:val="24"/>
              </w:rPr>
              <w:t>Школа</w:t>
            </w:r>
          </w:p>
        </w:tc>
        <w:tc>
          <w:tcPr>
            <w:tcW w:w="2574" w:type="dxa"/>
            <w:gridSpan w:val="3"/>
          </w:tcPr>
          <w:p w:rsidR="00250757" w:rsidRDefault="00250757" w:rsidP="000159E9">
            <w:pPr>
              <w:jc w:val="center"/>
              <w:rPr>
                <w:b/>
                <w:i/>
                <w:sz w:val="24"/>
                <w:szCs w:val="24"/>
              </w:rPr>
            </w:pPr>
            <w:r>
              <w:rPr>
                <w:b/>
                <w:i/>
                <w:sz w:val="24"/>
                <w:szCs w:val="24"/>
              </w:rPr>
              <w:t>5 класс</w:t>
            </w:r>
          </w:p>
        </w:tc>
        <w:tc>
          <w:tcPr>
            <w:tcW w:w="2604" w:type="dxa"/>
            <w:gridSpan w:val="3"/>
          </w:tcPr>
          <w:p w:rsidR="00250757" w:rsidRDefault="00250757" w:rsidP="000159E9">
            <w:pPr>
              <w:jc w:val="center"/>
              <w:rPr>
                <w:b/>
                <w:i/>
                <w:sz w:val="24"/>
                <w:szCs w:val="24"/>
              </w:rPr>
            </w:pPr>
            <w:r>
              <w:rPr>
                <w:b/>
                <w:i/>
                <w:sz w:val="24"/>
                <w:szCs w:val="24"/>
              </w:rPr>
              <w:t>7 класс</w:t>
            </w:r>
          </w:p>
        </w:tc>
        <w:tc>
          <w:tcPr>
            <w:tcW w:w="2572" w:type="dxa"/>
            <w:gridSpan w:val="3"/>
          </w:tcPr>
          <w:p w:rsidR="00250757" w:rsidRDefault="00250757" w:rsidP="000159E9">
            <w:pPr>
              <w:jc w:val="center"/>
              <w:rPr>
                <w:b/>
                <w:i/>
                <w:sz w:val="24"/>
                <w:szCs w:val="24"/>
              </w:rPr>
            </w:pPr>
            <w:r>
              <w:rPr>
                <w:b/>
                <w:i/>
                <w:sz w:val="24"/>
                <w:szCs w:val="24"/>
              </w:rPr>
              <w:t>8 класс</w:t>
            </w:r>
          </w:p>
        </w:tc>
        <w:tc>
          <w:tcPr>
            <w:tcW w:w="2572" w:type="dxa"/>
            <w:gridSpan w:val="3"/>
          </w:tcPr>
          <w:p w:rsidR="00250757" w:rsidRDefault="00250757" w:rsidP="000159E9">
            <w:pPr>
              <w:jc w:val="center"/>
              <w:rPr>
                <w:b/>
                <w:i/>
                <w:sz w:val="24"/>
                <w:szCs w:val="24"/>
              </w:rPr>
            </w:pPr>
            <w:r>
              <w:rPr>
                <w:b/>
                <w:i/>
                <w:sz w:val="24"/>
                <w:szCs w:val="24"/>
              </w:rPr>
              <w:t>9 класс</w:t>
            </w:r>
          </w:p>
        </w:tc>
        <w:tc>
          <w:tcPr>
            <w:tcW w:w="2575" w:type="dxa"/>
            <w:gridSpan w:val="3"/>
          </w:tcPr>
          <w:p w:rsidR="00250757" w:rsidRDefault="00250757" w:rsidP="000159E9">
            <w:pPr>
              <w:jc w:val="center"/>
              <w:rPr>
                <w:b/>
                <w:i/>
                <w:sz w:val="24"/>
                <w:szCs w:val="24"/>
              </w:rPr>
            </w:pPr>
            <w:r>
              <w:rPr>
                <w:b/>
                <w:i/>
                <w:sz w:val="24"/>
                <w:szCs w:val="24"/>
              </w:rPr>
              <w:t>9 класс</w:t>
            </w:r>
          </w:p>
        </w:tc>
      </w:tr>
      <w:tr w:rsidR="00250757" w:rsidTr="00E004CD">
        <w:tc>
          <w:tcPr>
            <w:tcW w:w="1889" w:type="dxa"/>
            <w:vMerge/>
          </w:tcPr>
          <w:p w:rsidR="00250757" w:rsidRDefault="00250757" w:rsidP="00250757">
            <w:pPr>
              <w:jc w:val="center"/>
              <w:rPr>
                <w:b/>
                <w:i/>
                <w:sz w:val="24"/>
                <w:szCs w:val="24"/>
              </w:rPr>
            </w:pPr>
          </w:p>
        </w:tc>
        <w:tc>
          <w:tcPr>
            <w:tcW w:w="859" w:type="dxa"/>
          </w:tcPr>
          <w:p w:rsidR="00250757" w:rsidRDefault="00250757" w:rsidP="00250757">
            <w:pPr>
              <w:jc w:val="center"/>
              <w:rPr>
                <w:b/>
                <w:i/>
                <w:sz w:val="24"/>
                <w:szCs w:val="24"/>
              </w:rPr>
            </w:pPr>
            <w:r>
              <w:rPr>
                <w:b/>
                <w:i/>
                <w:sz w:val="24"/>
                <w:szCs w:val="24"/>
              </w:rPr>
              <w:t>% вып.</w:t>
            </w:r>
          </w:p>
        </w:tc>
        <w:tc>
          <w:tcPr>
            <w:tcW w:w="855" w:type="dxa"/>
          </w:tcPr>
          <w:p w:rsidR="00250757" w:rsidRDefault="00250757" w:rsidP="00250757">
            <w:pPr>
              <w:jc w:val="center"/>
              <w:rPr>
                <w:b/>
                <w:i/>
                <w:sz w:val="24"/>
                <w:szCs w:val="24"/>
              </w:rPr>
            </w:pPr>
            <w:r>
              <w:rPr>
                <w:b/>
                <w:i/>
                <w:sz w:val="24"/>
                <w:szCs w:val="24"/>
              </w:rPr>
              <w:t>%</w:t>
            </w:r>
          </w:p>
          <w:p w:rsidR="00250757" w:rsidRDefault="00250757" w:rsidP="00250757">
            <w:pPr>
              <w:jc w:val="center"/>
              <w:rPr>
                <w:b/>
                <w:i/>
                <w:sz w:val="24"/>
                <w:szCs w:val="24"/>
              </w:rPr>
            </w:pPr>
            <w:r>
              <w:rPr>
                <w:b/>
                <w:i/>
                <w:sz w:val="24"/>
                <w:szCs w:val="24"/>
              </w:rPr>
              <w:t>кач.</w:t>
            </w:r>
          </w:p>
        </w:tc>
        <w:tc>
          <w:tcPr>
            <w:tcW w:w="860" w:type="dxa"/>
          </w:tcPr>
          <w:p w:rsidR="00250757" w:rsidRDefault="00250757" w:rsidP="00250757">
            <w:pPr>
              <w:jc w:val="center"/>
              <w:rPr>
                <w:b/>
                <w:i/>
                <w:sz w:val="24"/>
                <w:szCs w:val="24"/>
              </w:rPr>
            </w:pPr>
            <w:r>
              <w:rPr>
                <w:b/>
                <w:i/>
                <w:sz w:val="24"/>
                <w:szCs w:val="24"/>
              </w:rPr>
              <w:t>Ср.</w:t>
            </w:r>
          </w:p>
          <w:p w:rsidR="00250757" w:rsidRDefault="00250757" w:rsidP="00250757">
            <w:pPr>
              <w:jc w:val="center"/>
              <w:rPr>
                <w:b/>
                <w:i/>
                <w:sz w:val="24"/>
                <w:szCs w:val="24"/>
              </w:rPr>
            </w:pPr>
            <w:r>
              <w:rPr>
                <w:b/>
                <w:i/>
                <w:sz w:val="24"/>
                <w:szCs w:val="24"/>
              </w:rPr>
              <w:t>балл</w:t>
            </w:r>
          </w:p>
        </w:tc>
        <w:tc>
          <w:tcPr>
            <w:tcW w:w="858" w:type="dxa"/>
          </w:tcPr>
          <w:p w:rsidR="00250757" w:rsidRDefault="00250757" w:rsidP="00250757">
            <w:pPr>
              <w:jc w:val="center"/>
              <w:rPr>
                <w:b/>
                <w:i/>
                <w:sz w:val="24"/>
                <w:szCs w:val="24"/>
              </w:rPr>
            </w:pPr>
            <w:r>
              <w:rPr>
                <w:b/>
                <w:i/>
                <w:sz w:val="24"/>
                <w:szCs w:val="24"/>
              </w:rPr>
              <w:t>% вып.</w:t>
            </w:r>
          </w:p>
        </w:tc>
        <w:tc>
          <w:tcPr>
            <w:tcW w:w="855" w:type="dxa"/>
          </w:tcPr>
          <w:p w:rsidR="00250757" w:rsidRDefault="00250757" w:rsidP="00250757">
            <w:pPr>
              <w:jc w:val="center"/>
              <w:rPr>
                <w:b/>
                <w:i/>
                <w:sz w:val="24"/>
                <w:szCs w:val="24"/>
              </w:rPr>
            </w:pPr>
            <w:r>
              <w:rPr>
                <w:b/>
                <w:i/>
                <w:sz w:val="24"/>
                <w:szCs w:val="24"/>
              </w:rPr>
              <w:t>%</w:t>
            </w:r>
          </w:p>
          <w:p w:rsidR="00250757" w:rsidRDefault="00250757" w:rsidP="00250757">
            <w:pPr>
              <w:jc w:val="center"/>
              <w:rPr>
                <w:b/>
                <w:i/>
                <w:sz w:val="24"/>
                <w:szCs w:val="24"/>
              </w:rPr>
            </w:pPr>
            <w:r>
              <w:rPr>
                <w:b/>
                <w:i/>
                <w:sz w:val="24"/>
                <w:szCs w:val="24"/>
              </w:rPr>
              <w:t>кач.</w:t>
            </w:r>
          </w:p>
        </w:tc>
        <w:tc>
          <w:tcPr>
            <w:tcW w:w="891" w:type="dxa"/>
          </w:tcPr>
          <w:p w:rsidR="00250757" w:rsidRDefault="00250757" w:rsidP="00250757">
            <w:pPr>
              <w:jc w:val="center"/>
              <w:rPr>
                <w:b/>
                <w:i/>
                <w:sz w:val="24"/>
                <w:szCs w:val="24"/>
              </w:rPr>
            </w:pPr>
            <w:r>
              <w:rPr>
                <w:b/>
                <w:i/>
                <w:sz w:val="24"/>
                <w:szCs w:val="24"/>
              </w:rPr>
              <w:t>Ср.</w:t>
            </w:r>
          </w:p>
          <w:p w:rsidR="00250757" w:rsidRDefault="00250757" w:rsidP="00250757">
            <w:pPr>
              <w:jc w:val="center"/>
              <w:rPr>
                <w:b/>
                <w:i/>
                <w:sz w:val="24"/>
                <w:szCs w:val="24"/>
              </w:rPr>
            </w:pPr>
            <w:r>
              <w:rPr>
                <w:b/>
                <w:i/>
                <w:sz w:val="24"/>
                <w:szCs w:val="24"/>
              </w:rPr>
              <w:t>балл</w:t>
            </w:r>
          </w:p>
        </w:tc>
        <w:tc>
          <w:tcPr>
            <w:tcW w:w="858" w:type="dxa"/>
          </w:tcPr>
          <w:p w:rsidR="00250757" w:rsidRDefault="00250757" w:rsidP="00250757">
            <w:pPr>
              <w:jc w:val="center"/>
              <w:rPr>
                <w:b/>
                <w:i/>
                <w:sz w:val="24"/>
                <w:szCs w:val="24"/>
              </w:rPr>
            </w:pPr>
            <w:r>
              <w:rPr>
                <w:b/>
                <w:i/>
                <w:sz w:val="24"/>
                <w:szCs w:val="24"/>
              </w:rPr>
              <w:t>% вып.</w:t>
            </w:r>
          </w:p>
        </w:tc>
        <w:tc>
          <w:tcPr>
            <w:tcW w:w="855" w:type="dxa"/>
          </w:tcPr>
          <w:p w:rsidR="00250757" w:rsidRDefault="00250757" w:rsidP="00250757">
            <w:pPr>
              <w:jc w:val="center"/>
              <w:rPr>
                <w:b/>
                <w:i/>
                <w:sz w:val="24"/>
                <w:szCs w:val="24"/>
              </w:rPr>
            </w:pPr>
            <w:r>
              <w:rPr>
                <w:b/>
                <w:i/>
                <w:sz w:val="24"/>
                <w:szCs w:val="24"/>
              </w:rPr>
              <w:t>%</w:t>
            </w:r>
          </w:p>
          <w:p w:rsidR="00250757" w:rsidRDefault="00250757" w:rsidP="00250757">
            <w:pPr>
              <w:jc w:val="center"/>
              <w:rPr>
                <w:b/>
                <w:i/>
                <w:sz w:val="24"/>
                <w:szCs w:val="24"/>
              </w:rPr>
            </w:pPr>
            <w:r>
              <w:rPr>
                <w:b/>
                <w:i/>
                <w:sz w:val="24"/>
                <w:szCs w:val="24"/>
              </w:rPr>
              <w:t>кач.</w:t>
            </w:r>
          </w:p>
        </w:tc>
        <w:tc>
          <w:tcPr>
            <w:tcW w:w="859" w:type="dxa"/>
          </w:tcPr>
          <w:p w:rsidR="00250757" w:rsidRDefault="00250757" w:rsidP="00250757">
            <w:pPr>
              <w:jc w:val="center"/>
              <w:rPr>
                <w:b/>
                <w:i/>
                <w:sz w:val="24"/>
                <w:szCs w:val="24"/>
              </w:rPr>
            </w:pPr>
            <w:r>
              <w:rPr>
                <w:b/>
                <w:i/>
                <w:sz w:val="24"/>
                <w:szCs w:val="24"/>
              </w:rPr>
              <w:t>Ср.</w:t>
            </w:r>
          </w:p>
          <w:p w:rsidR="00250757" w:rsidRDefault="00250757" w:rsidP="00250757">
            <w:pPr>
              <w:jc w:val="center"/>
              <w:rPr>
                <w:b/>
                <w:i/>
                <w:sz w:val="24"/>
                <w:szCs w:val="24"/>
              </w:rPr>
            </w:pPr>
            <w:r>
              <w:rPr>
                <w:b/>
                <w:i/>
                <w:sz w:val="24"/>
                <w:szCs w:val="24"/>
              </w:rPr>
              <w:t>балл</w:t>
            </w:r>
          </w:p>
        </w:tc>
        <w:tc>
          <w:tcPr>
            <w:tcW w:w="858" w:type="dxa"/>
          </w:tcPr>
          <w:p w:rsidR="00250757" w:rsidRDefault="00250757" w:rsidP="00250757">
            <w:pPr>
              <w:jc w:val="center"/>
              <w:rPr>
                <w:b/>
                <w:i/>
                <w:sz w:val="24"/>
                <w:szCs w:val="24"/>
              </w:rPr>
            </w:pPr>
            <w:r>
              <w:rPr>
                <w:b/>
                <w:i/>
                <w:sz w:val="24"/>
                <w:szCs w:val="24"/>
              </w:rPr>
              <w:t>% вып.</w:t>
            </w:r>
          </w:p>
        </w:tc>
        <w:tc>
          <w:tcPr>
            <w:tcW w:w="855" w:type="dxa"/>
          </w:tcPr>
          <w:p w:rsidR="00250757" w:rsidRDefault="00250757" w:rsidP="00250757">
            <w:pPr>
              <w:jc w:val="center"/>
              <w:rPr>
                <w:b/>
                <w:i/>
                <w:sz w:val="24"/>
                <w:szCs w:val="24"/>
              </w:rPr>
            </w:pPr>
            <w:r>
              <w:rPr>
                <w:b/>
                <w:i/>
                <w:sz w:val="24"/>
                <w:szCs w:val="24"/>
              </w:rPr>
              <w:t>%</w:t>
            </w:r>
          </w:p>
          <w:p w:rsidR="00250757" w:rsidRDefault="00250757" w:rsidP="00250757">
            <w:pPr>
              <w:jc w:val="center"/>
              <w:rPr>
                <w:b/>
                <w:i/>
                <w:sz w:val="24"/>
                <w:szCs w:val="24"/>
              </w:rPr>
            </w:pPr>
            <w:r>
              <w:rPr>
                <w:b/>
                <w:i/>
                <w:sz w:val="24"/>
                <w:szCs w:val="24"/>
              </w:rPr>
              <w:t>кач.</w:t>
            </w:r>
          </w:p>
        </w:tc>
        <w:tc>
          <w:tcPr>
            <w:tcW w:w="859" w:type="dxa"/>
          </w:tcPr>
          <w:p w:rsidR="00250757" w:rsidRDefault="00250757" w:rsidP="00250757">
            <w:pPr>
              <w:jc w:val="center"/>
              <w:rPr>
                <w:b/>
                <w:i/>
                <w:sz w:val="24"/>
                <w:szCs w:val="24"/>
              </w:rPr>
            </w:pPr>
            <w:r>
              <w:rPr>
                <w:b/>
                <w:i/>
                <w:sz w:val="24"/>
                <w:szCs w:val="24"/>
              </w:rPr>
              <w:t>Ср.</w:t>
            </w:r>
          </w:p>
          <w:p w:rsidR="00250757" w:rsidRDefault="00250757" w:rsidP="00250757">
            <w:pPr>
              <w:jc w:val="center"/>
              <w:rPr>
                <w:b/>
                <w:i/>
                <w:sz w:val="24"/>
                <w:szCs w:val="24"/>
              </w:rPr>
            </w:pPr>
            <w:r>
              <w:rPr>
                <w:b/>
                <w:i/>
                <w:sz w:val="24"/>
                <w:szCs w:val="24"/>
              </w:rPr>
              <w:t>балл</w:t>
            </w:r>
          </w:p>
        </w:tc>
        <w:tc>
          <w:tcPr>
            <w:tcW w:w="858" w:type="dxa"/>
          </w:tcPr>
          <w:p w:rsidR="00250757" w:rsidRDefault="00250757" w:rsidP="00250757">
            <w:pPr>
              <w:jc w:val="center"/>
              <w:rPr>
                <w:b/>
                <w:i/>
                <w:sz w:val="24"/>
                <w:szCs w:val="24"/>
              </w:rPr>
            </w:pPr>
            <w:r>
              <w:rPr>
                <w:b/>
                <w:i/>
                <w:sz w:val="24"/>
                <w:szCs w:val="24"/>
              </w:rPr>
              <w:t>% вып.</w:t>
            </w:r>
          </w:p>
        </w:tc>
        <w:tc>
          <w:tcPr>
            <w:tcW w:w="856" w:type="dxa"/>
          </w:tcPr>
          <w:p w:rsidR="00250757" w:rsidRDefault="00250757" w:rsidP="00250757">
            <w:pPr>
              <w:jc w:val="center"/>
              <w:rPr>
                <w:b/>
                <w:i/>
                <w:sz w:val="24"/>
                <w:szCs w:val="24"/>
              </w:rPr>
            </w:pPr>
            <w:r>
              <w:rPr>
                <w:b/>
                <w:i/>
                <w:sz w:val="24"/>
                <w:szCs w:val="24"/>
              </w:rPr>
              <w:t>%</w:t>
            </w:r>
          </w:p>
          <w:p w:rsidR="00250757" w:rsidRDefault="00250757" w:rsidP="00250757">
            <w:pPr>
              <w:jc w:val="center"/>
              <w:rPr>
                <w:b/>
                <w:i/>
                <w:sz w:val="24"/>
                <w:szCs w:val="24"/>
              </w:rPr>
            </w:pPr>
            <w:r>
              <w:rPr>
                <w:b/>
                <w:i/>
                <w:sz w:val="24"/>
                <w:szCs w:val="24"/>
              </w:rPr>
              <w:t>кач.</w:t>
            </w:r>
          </w:p>
        </w:tc>
        <w:tc>
          <w:tcPr>
            <w:tcW w:w="861" w:type="dxa"/>
          </w:tcPr>
          <w:p w:rsidR="00250757" w:rsidRDefault="00250757" w:rsidP="00250757">
            <w:pPr>
              <w:jc w:val="center"/>
              <w:rPr>
                <w:b/>
                <w:i/>
                <w:sz w:val="24"/>
                <w:szCs w:val="24"/>
              </w:rPr>
            </w:pPr>
            <w:r>
              <w:rPr>
                <w:b/>
                <w:i/>
                <w:sz w:val="24"/>
                <w:szCs w:val="24"/>
              </w:rPr>
              <w:t>Ср.</w:t>
            </w:r>
          </w:p>
          <w:p w:rsidR="00250757" w:rsidRDefault="00250757" w:rsidP="00250757">
            <w:pPr>
              <w:jc w:val="center"/>
              <w:rPr>
                <w:b/>
                <w:i/>
                <w:sz w:val="24"/>
                <w:szCs w:val="24"/>
              </w:rPr>
            </w:pPr>
            <w:r>
              <w:rPr>
                <w:b/>
                <w:i/>
                <w:sz w:val="24"/>
                <w:szCs w:val="24"/>
              </w:rPr>
              <w:t>Балл</w:t>
            </w:r>
          </w:p>
        </w:tc>
      </w:tr>
      <w:tr w:rsidR="00E004CD" w:rsidTr="00F878BF">
        <w:tc>
          <w:tcPr>
            <w:tcW w:w="1889" w:type="dxa"/>
          </w:tcPr>
          <w:p w:rsidR="00E004CD" w:rsidRPr="00606751" w:rsidRDefault="00E004CD" w:rsidP="00E004CD">
            <w:pPr>
              <w:rPr>
                <w:color w:val="000000" w:themeColor="text1"/>
                <w:sz w:val="24"/>
                <w:szCs w:val="24"/>
              </w:rPr>
            </w:pPr>
            <w:r w:rsidRPr="00606751">
              <w:rPr>
                <w:color w:val="000000" w:themeColor="text1"/>
                <w:sz w:val="24"/>
                <w:szCs w:val="24"/>
              </w:rPr>
              <w:t>Школа №1</w:t>
            </w:r>
          </w:p>
        </w:tc>
        <w:tc>
          <w:tcPr>
            <w:tcW w:w="859" w:type="dxa"/>
            <w:shd w:val="clear" w:color="auto" w:fill="FDE9D9" w:themeFill="accent6" w:themeFillTint="33"/>
          </w:tcPr>
          <w:p w:rsidR="00E004CD" w:rsidRPr="00B276F9" w:rsidRDefault="00E004CD" w:rsidP="00E004CD">
            <w:pPr>
              <w:tabs>
                <w:tab w:val="left" w:pos="4155"/>
              </w:tabs>
              <w:jc w:val="center"/>
              <w:rPr>
                <w:sz w:val="24"/>
                <w:szCs w:val="24"/>
              </w:rPr>
            </w:pPr>
            <w:r w:rsidRPr="00B276F9">
              <w:rPr>
                <w:sz w:val="24"/>
                <w:szCs w:val="24"/>
              </w:rPr>
              <w:t>90</w:t>
            </w:r>
            <w:r>
              <w:rPr>
                <w:sz w:val="24"/>
                <w:szCs w:val="24"/>
              </w:rPr>
              <w:t>,2</w:t>
            </w:r>
          </w:p>
        </w:tc>
        <w:tc>
          <w:tcPr>
            <w:tcW w:w="855" w:type="dxa"/>
            <w:shd w:val="clear" w:color="auto" w:fill="FDE9D9" w:themeFill="accent6" w:themeFillTint="33"/>
          </w:tcPr>
          <w:p w:rsidR="00E004CD" w:rsidRPr="00B276F9" w:rsidRDefault="00E004CD" w:rsidP="00E004CD">
            <w:pPr>
              <w:tabs>
                <w:tab w:val="left" w:pos="4155"/>
              </w:tabs>
              <w:jc w:val="center"/>
              <w:rPr>
                <w:sz w:val="24"/>
                <w:szCs w:val="24"/>
              </w:rPr>
            </w:pPr>
            <w:r w:rsidRPr="00B276F9">
              <w:rPr>
                <w:sz w:val="24"/>
                <w:szCs w:val="24"/>
              </w:rPr>
              <w:t>74</w:t>
            </w:r>
            <w:r>
              <w:rPr>
                <w:sz w:val="24"/>
                <w:szCs w:val="24"/>
              </w:rPr>
              <w:t>,4</w:t>
            </w:r>
          </w:p>
        </w:tc>
        <w:tc>
          <w:tcPr>
            <w:tcW w:w="860" w:type="dxa"/>
            <w:shd w:val="clear" w:color="auto" w:fill="FDE9D9" w:themeFill="accent6" w:themeFillTint="33"/>
          </w:tcPr>
          <w:p w:rsidR="00E004CD" w:rsidRPr="00B276F9" w:rsidRDefault="00E004CD" w:rsidP="00E004CD">
            <w:pPr>
              <w:tabs>
                <w:tab w:val="left" w:pos="4155"/>
              </w:tabs>
              <w:jc w:val="center"/>
              <w:rPr>
                <w:sz w:val="24"/>
                <w:szCs w:val="24"/>
              </w:rPr>
            </w:pPr>
            <w:r w:rsidRPr="00B276F9">
              <w:rPr>
                <w:sz w:val="24"/>
                <w:szCs w:val="24"/>
              </w:rPr>
              <w:t>3,9</w:t>
            </w:r>
          </w:p>
        </w:tc>
        <w:tc>
          <w:tcPr>
            <w:tcW w:w="858" w:type="dxa"/>
          </w:tcPr>
          <w:p w:rsidR="00E004CD" w:rsidRPr="00606751" w:rsidRDefault="00E004CD" w:rsidP="00E004CD">
            <w:pPr>
              <w:pStyle w:val="a4"/>
              <w:ind w:left="0"/>
              <w:jc w:val="center"/>
              <w:rPr>
                <w:rFonts w:ascii="Times New Roman" w:hAnsi="Times New Roman"/>
                <w:color w:val="000000" w:themeColor="text1"/>
                <w:sz w:val="24"/>
                <w:szCs w:val="24"/>
              </w:rPr>
            </w:pPr>
            <w:r w:rsidRPr="00606751">
              <w:rPr>
                <w:rFonts w:ascii="Times New Roman" w:hAnsi="Times New Roman"/>
                <w:color w:val="000000" w:themeColor="text1"/>
                <w:sz w:val="24"/>
                <w:szCs w:val="24"/>
              </w:rPr>
              <w:t>97</w:t>
            </w:r>
            <w:r>
              <w:rPr>
                <w:rFonts w:ascii="Times New Roman" w:hAnsi="Times New Roman"/>
                <w:color w:val="000000" w:themeColor="text1"/>
                <w:sz w:val="24"/>
                <w:szCs w:val="24"/>
              </w:rPr>
              <w:t>,1</w:t>
            </w:r>
          </w:p>
        </w:tc>
        <w:tc>
          <w:tcPr>
            <w:tcW w:w="855" w:type="dxa"/>
          </w:tcPr>
          <w:p w:rsidR="00E004CD" w:rsidRPr="00606751" w:rsidRDefault="00E004CD" w:rsidP="00E004CD">
            <w:pPr>
              <w:pStyle w:val="a4"/>
              <w:ind w:left="0"/>
              <w:jc w:val="center"/>
              <w:rPr>
                <w:rFonts w:ascii="Times New Roman" w:hAnsi="Times New Roman"/>
                <w:color w:val="000000" w:themeColor="text1"/>
                <w:sz w:val="24"/>
                <w:szCs w:val="24"/>
              </w:rPr>
            </w:pPr>
            <w:r w:rsidRPr="00606751">
              <w:rPr>
                <w:rFonts w:ascii="Times New Roman" w:hAnsi="Times New Roman"/>
                <w:color w:val="000000" w:themeColor="text1"/>
                <w:sz w:val="24"/>
                <w:szCs w:val="24"/>
              </w:rPr>
              <w:t>48</w:t>
            </w:r>
            <w:r>
              <w:rPr>
                <w:rFonts w:ascii="Times New Roman" w:hAnsi="Times New Roman"/>
                <w:color w:val="000000" w:themeColor="text1"/>
                <w:sz w:val="24"/>
                <w:szCs w:val="24"/>
              </w:rPr>
              <w:t>,1</w:t>
            </w:r>
          </w:p>
        </w:tc>
        <w:tc>
          <w:tcPr>
            <w:tcW w:w="891" w:type="dxa"/>
          </w:tcPr>
          <w:p w:rsidR="00E004CD" w:rsidRPr="00606751" w:rsidRDefault="00E004CD" w:rsidP="00E004CD">
            <w:pPr>
              <w:pStyle w:val="a4"/>
              <w:ind w:left="0"/>
              <w:jc w:val="center"/>
              <w:rPr>
                <w:rFonts w:ascii="Times New Roman" w:hAnsi="Times New Roman"/>
                <w:color w:val="000000" w:themeColor="text1"/>
                <w:sz w:val="24"/>
                <w:szCs w:val="24"/>
              </w:rPr>
            </w:pPr>
            <w:r w:rsidRPr="00606751">
              <w:rPr>
                <w:rFonts w:ascii="Times New Roman" w:hAnsi="Times New Roman"/>
                <w:color w:val="000000" w:themeColor="text1"/>
                <w:sz w:val="24"/>
                <w:szCs w:val="24"/>
              </w:rPr>
              <w:t>3,6</w:t>
            </w:r>
          </w:p>
        </w:tc>
        <w:tc>
          <w:tcPr>
            <w:tcW w:w="858" w:type="dxa"/>
          </w:tcPr>
          <w:p w:rsidR="00E004CD" w:rsidRPr="00943628" w:rsidRDefault="00E004CD" w:rsidP="00E004CD">
            <w:pPr>
              <w:pStyle w:val="a4"/>
              <w:ind w:left="0"/>
              <w:jc w:val="center"/>
              <w:rPr>
                <w:rFonts w:ascii="Times New Roman" w:hAnsi="Times New Roman"/>
                <w:sz w:val="24"/>
                <w:szCs w:val="24"/>
              </w:rPr>
            </w:pPr>
            <w:r w:rsidRPr="00943628">
              <w:rPr>
                <w:rFonts w:ascii="Times New Roman" w:hAnsi="Times New Roman"/>
                <w:sz w:val="24"/>
                <w:szCs w:val="24"/>
              </w:rPr>
              <w:t>8</w:t>
            </w:r>
            <w:r>
              <w:rPr>
                <w:rFonts w:ascii="Times New Roman" w:hAnsi="Times New Roman"/>
                <w:sz w:val="24"/>
                <w:szCs w:val="24"/>
              </w:rPr>
              <w:t>8,</w:t>
            </w:r>
            <w:r w:rsidRPr="00943628">
              <w:rPr>
                <w:rFonts w:ascii="Times New Roman" w:hAnsi="Times New Roman"/>
                <w:sz w:val="24"/>
                <w:szCs w:val="24"/>
              </w:rPr>
              <w:t>9</w:t>
            </w:r>
          </w:p>
        </w:tc>
        <w:tc>
          <w:tcPr>
            <w:tcW w:w="855" w:type="dxa"/>
          </w:tcPr>
          <w:p w:rsidR="00E004CD" w:rsidRPr="00943628" w:rsidRDefault="00E004CD" w:rsidP="00E004CD">
            <w:pPr>
              <w:pStyle w:val="a4"/>
              <w:ind w:left="0"/>
              <w:jc w:val="center"/>
              <w:rPr>
                <w:rFonts w:ascii="Times New Roman" w:hAnsi="Times New Roman"/>
                <w:sz w:val="24"/>
                <w:szCs w:val="24"/>
              </w:rPr>
            </w:pPr>
            <w:r w:rsidRPr="00943628">
              <w:rPr>
                <w:rFonts w:ascii="Times New Roman" w:hAnsi="Times New Roman"/>
                <w:sz w:val="24"/>
                <w:szCs w:val="24"/>
              </w:rPr>
              <w:t>42</w:t>
            </w:r>
            <w:r>
              <w:rPr>
                <w:rFonts w:ascii="Times New Roman" w:hAnsi="Times New Roman"/>
                <w:sz w:val="24"/>
                <w:szCs w:val="24"/>
              </w:rPr>
              <w:t>,2</w:t>
            </w:r>
          </w:p>
        </w:tc>
        <w:tc>
          <w:tcPr>
            <w:tcW w:w="859" w:type="dxa"/>
          </w:tcPr>
          <w:p w:rsidR="00E004CD" w:rsidRPr="00943628" w:rsidRDefault="00E004CD" w:rsidP="00E004CD">
            <w:pPr>
              <w:pStyle w:val="a4"/>
              <w:ind w:left="0"/>
              <w:jc w:val="center"/>
              <w:rPr>
                <w:rFonts w:ascii="Times New Roman" w:hAnsi="Times New Roman"/>
                <w:sz w:val="24"/>
                <w:szCs w:val="24"/>
              </w:rPr>
            </w:pPr>
            <w:r w:rsidRPr="00943628">
              <w:rPr>
                <w:rFonts w:ascii="Times New Roman" w:hAnsi="Times New Roman"/>
                <w:sz w:val="24"/>
                <w:szCs w:val="24"/>
              </w:rPr>
              <w:t>3,4</w:t>
            </w:r>
          </w:p>
        </w:tc>
        <w:tc>
          <w:tcPr>
            <w:tcW w:w="858" w:type="dxa"/>
            <w:shd w:val="clear" w:color="auto" w:fill="FDE9D9" w:themeFill="accent6" w:themeFillTint="33"/>
          </w:tcPr>
          <w:p w:rsidR="00E004CD" w:rsidRPr="002F70E2" w:rsidRDefault="00E004CD" w:rsidP="00E004CD">
            <w:pPr>
              <w:jc w:val="center"/>
              <w:rPr>
                <w:sz w:val="24"/>
                <w:szCs w:val="24"/>
              </w:rPr>
            </w:pPr>
            <w:r w:rsidRPr="002F70E2">
              <w:rPr>
                <w:sz w:val="24"/>
                <w:szCs w:val="24"/>
              </w:rPr>
              <w:t>91</w:t>
            </w:r>
            <w:r>
              <w:rPr>
                <w:sz w:val="24"/>
                <w:szCs w:val="24"/>
              </w:rPr>
              <w:t>,1</w:t>
            </w:r>
          </w:p>
        </w:tc>
        <w:tc>
          <w:tcPr>
            <w:tcW w:w="855" w:type="dxa"/>
            <w:shd w:val="clear" w:color="auto" w:fill="FDE9D9" w:themeFill="accent6" w:themeFillTint="33"/>
          </w:tcPr>
          <w:p w:rsidR="00E004CD" w:rsidRPr="002F70E2" w:rsidRDefault="00E004CD" w:rsidP="00E004CD">
            <w:pPr>
              <w:jc w:val="center"/>
              <w:rPr>
                <w:sz w:val="24"/>
                <w:szCs w:val="24"/>
              </w:rPr>
            </w:pPr>
            <w:r>
              <w:rPr>
                <w:sz w:val="24"/>
                <w:szCs w:val="24"/>
              </w:rPr>
              <w:t>42.6</w:t>
            </w:r>
          </w:p>
        </w:tc>
        <w:tc>
          <w:tcPr>
            <w:tcW w:w="859" w:type="dxa"/>
            <w:shd w:val="clear" w:color="auto" w:fill="FDE9D9" w:themeFill="accent6" w:themeFillTint="33"/>
          </w:tcPr>
          <w:p w:rsidR="00E004CD" w:rsidRPr="002F70E2" w:rsidRDefault="00E004CD" w:rsidP="00E004CD">
            <w:pPr>
              <w:jc w:val="center"/>
              <w:rPr>
                <w:sz w:val="24"/>
                <w:szCs w:val="24"/>
              </w:rPr>
            </w:pPr>
            <w:r w:rsidRPr="002F70E2">
              <w:rPr>
                <w:sz w:val="24"/>
                <w:szCs w:val="24"/>
              </w:rPr>
              <w:t>3,5</w:t>
            </w:r>
          </w:p>
        </w:tc>
        <w:tc>
          <w:tcPr>
            <w:tcW w:w="858" w:type="dxa"/>
            <w:shd w:val="clear" w:color="auto" w:fill="FDE9D9" w:themeFill="accent6" w:themeFillTint="33"/>
          </w:tcPr>
          <w:p w:rsidR="00E004CD" w:rsidRPr="00AD6661" w:rsidRDefault="00E004CD" w:rsidP="00E004CD">
            <w:pPr>
              <w:jc w:val="center"/>
              <w:rPr>
                <w:sz w:val="24"/>
                <w:szCs w:val="24"/>
              </w:rPr>
            </w:pPr>
            <w:r w:rsidRPr="00AD6661">
              <w:rPr>
                <w:sz w:val="24"/>
                <w:szCs w:val="24"/>
              </w:rPr>
              <w:t>96</w:t>
            </w:r>
          </w:p>
        </w:tc>
        <w:tc>
          <w:tcPr>
            <w:tcW w:w="856" w:type="dxa"/>
            <w:shd w:val="clear" w:color="auto" w:fill="FDE9D9" w:themeFill="accent6" w:themeFillTint="33"/>
          </w:tcPr>
          <w:p w:rsidR="00E004CD" w:rsidRPr="00AD6661" w:rsidRDefault="00E004CD" w:rsidP="00E004CD">
            <w:pPr>
              <w:jc w:val="center"/>
              <w:rPr>
                <w:sz w:val="24"/>
                <w:szCs w:val="24"/>
              </w:rPr>
            </w:pPr>
            <w:r w:rsidRPr="00AD6661">
              <w:rPr>
                <w:sz w:val="24"/>
                <w:szCs w:val="24"/>
              </w:rPr>
              <w:t>57</w:t>
            </w:r>
            <w:r>
              <w:rPr>
                <w:sz w:val="24"/>
                <w:szCs w:val="24"/>
              </w:rPr>
              <w:t>,4</w:t>
            </w:r>
          </w:p>
        </w:tc>
        <w:tc>
          <w:tcPr>
            <w:tcW w:w="861" w:type="dxa"/>
            <w:shd w:val="clear" w:color="auto" w:fill="FDE9D9" w:themeFill="accent6" w:themeFillTint="33"/>
          </w:tcPr>
          <w:p w:rsidR="00E004CD" w:rsidRPr="00AD6661" w:rsidRDefault="00E004CD" w:rsidP="00E004CD">
            <w:pPr>
              <w:jc w:val="center"/>
              <w:rPr>
                <w:sz w:val="24"/>
                <w:szCs w:val="24"/>
              </w:rPr>
            </w:pPr>
            <w:r w:rsidRPr="00AD6661">
              <w:rPr>
                <w:sz w:val="24"/>
                <w:szCs w:val="24"/>
              </w:rPr>
              <w:t>3,7</w:t>
            </w:r>
          </w:p>
        </w:tc>
      </w:tr>
      <w:tr w:rsidR="00E004CD" w:rsidTr="00E004CD">
        <w:tc>
          <w:tcPr>
            <w:tcW w:w="1889" w:type="dxa"/>
          </w:tcPr>
          <w:p w:rsidR="00E004CD" w:rsidRPr="00606751" w:rsidRDefault="00E004CD" w:rsidP="00E004CD">
            <w:pPr>
              <w:rPr>
                <w:color w:val="000000" w:themeColor="text1"/>
                <w:sz w:val="24"/>
                <w:szCs w:val="24"/>
              </w:rPr>
            </w:pPr>
            <w:r w:rsidRPr="00606751">
              <w:rPr>
                <w:color w:val="000000" w:themeColor="text1"/>
                <w:sz w:val="24"/>
                <w:szCs w:val="24"/>
              </w:rPr>
              <w:t>Школа №3</w:t>
            </w:r>
          </w:p>
        </w:tc>
        <w:tc>
          <w:tcPr>
            <w:tcW w:w="859" w:type="dxa"/>
            <w:shd w:val="clear" w:color="auto" w:fill="FDE9D9" w:themeFill="accent6" w:themeFillTint="33"/>
          </w:tcPr>
          <w:p w:rsidR="00E004CD" w:rsidRPr="00B276F9" w:rsidRDefault="00E004CD" w:rsidP="00E004CD">
            <w:pPr>
              <w:tabs>
                <w:tab w:val="left" w:pos="4155"/>
              </w:tabs>
              <w:jc w:val="center"/>
              <w:rPr>
                <w:sz w:val="24"/>
                <w:szCs w:val="24"/>
              </w:rPr>
            </w:pPr>
            <w:r w:rsidRPr="00B276F9">
              <w:rPr>
                <w:sz w:val="24"/>
                <w:szCs w:val="24"/>
              </w:rPr>
              <w:t>91</w:t>
            </w:r>
            <w:r>
              <w:rPr>
                <w:sz w:val="24"/>
                <w:szCs w:val="24"/>
              </w:rPr>
              <w:t>,4</w:t>
            </w:r>
          </w:p>
        </w:tc>
        <w:tc>
          <w:tcPr>
            <w:tcW w:w="855" w:type="dxa"/>
            <w:shd w:val="clear" w:color="auto" w:fill="FDE9D9" w:themeFill="accent6" w:themeFillTint="33"/>
          </w:tcPr>
          <w:p w:rsidR="00E004CD" w:rsidRPr="00B276F9" w:rsidRDefault="00E004CD" w:rsidP="00E004CD">
            <w:pPr>
              <w:tabs>
                <w:tab w:val="left" w:pos="4155"/>
              </w:tabs>
              <w:jc w:val="center"/>
              <w:rPr>
                <w:sz w:val="24"/>
                <w:szCs w:val="24"/>
              </w:rPr>
            </w:pPr>
            <w:r w:rsidRPr="00B276F9">
              <w:rPr>
                <w:sz w:val="24"/>
                <w:szCs w:val="24"/>
              </w:rPr>
              <w:t>70</w:t>
            </w:r>
          </w:p>
        </w:tc>
        <w:tc>
          <w:tcPr>
            <w:tcW w:w="860" w:type="dxa"/>
            <w:shd w:val="clear" w:color="auto" w:fill="FDE9D9" w:themeFill="accent6" w:themeFillTint="33"/>
          </w:tcPr>
          <w:p w:rsidR="00E004CD" w:rsidRPr="00B276F9" w:rsidRDefault="00E004CD" w:rsidP="00E004CD">
            <w:pPr>
              <w:tabs>
                <w:tab w:val="left" w:pos="4155"/>
              </w:tabs>
              <w:jc w:val="center"/>
              <w:rPr>
                <w:sz w:val="24"/>
                <w:szCs w:val="24"/>
              </w:rPr>
            </w:pPr>
            <w:r w:rsidRPr="00B276F9">
              <w:rPr>
                <w:sz w:val="24"/>
                <w:szCs w:val="24"/>
              </w:rPr>
              <w:t>3,9</w:t>
            </w:r>
          </w:p>
        </w:tc>
        <w:tc>
          <w:tcPr>
            <w:tcW w:w="858" w:type="dxa"/>
            <w:shd w:val="clear" w:color="auto" w:fill="FDE9D9" w:themeFill="accent6" w:themeFillTint="33"/>
          </w:tcPr>
          <w:p w:rsidR="00E004CD" w:rsidRPr="00606751" w:rsidRDefault="00E004CD" w:rsidP="00E004CD">
            <w:pPr>
              <w:spacing w:before="100" w:beforeAutospacing="1" w:after="100" w:afterAutospacing="1"/>
              <w:jc w:val="center"/>
              <w:rPr>
                <w:color w:val="000000" w:themeColor="text1"/>
                <w:sz w:val="24"/>
                <w:szCs w:val="24"/>
              </w:rPr>
            </w:pPr>
            <w:r w:rsidRPr="00606751">
              <w:rPr>
                <w:color w:val="000000" w:themeColor="text1"/>
                <w:sz w:val="24"/>
                <w:szCs w:val="24"/>
              </w:rPr>
              <w:t>100</w:t>
            </w:r>
          </w:p>
        </w:tc>
        <w:tc>
          <w:tcPr>
            <w:tcW w:w="855" w:type="dxa"/>
            <w:shd w:val="clear" w:color="auto" w:fill="FDE9D9" w:themeFill="accent6" w:themeFillTint="33"/>
          </w:tcPr>
          <w:p w:rsidR="00E004CD" w:rsidRPr="00606751" w:rsidRDefault="00E004CD" w:rsidP="00E004CD">
            <w:pPr>
              <w:spacing w:before="100" w:beforeAutospacing="1" w:after="100" w:afterAutospacing="1"/>
              <w:jc w:val="center"/>
              <w:rPr>
                <w:color w:val="000000" w:themeColor="text1"/>
                <w:sz w:val="24"/>
                <w:szCs w:val="24"/>
              </w:rPr>
            </w:pPr>
            <w:r>
              <w:rPr>
                <w:color w:val="000000" w:themeColor="text1"/>
                <w:sz w:val="24"/>
                <w:szCs w:val="24"/>
              </w:rPr>
              <w:t>72.8</w:t>
            </w:r>
          </w:p>
        </w:tc>
        <w:tc>
          <w:tcPr>
            <w:tcW w:w="891" w:type="dxa"/>
            <w:shd w:val="clear" w:color="auto" w:fill="FDE9D9" w:themeFill="accent6" w:themeFillTint="33"/>
          </w:tcPr>
          <w:p w:rsidR="00E004CD" w:rsidRPr="00606751" w:rsidRDefault="00E004CD" w:rsidP="00E004CD">
            <w:pPr>
              <w:tabs>
                <w:tab w:val="left" w:pos="375"/>
                <w:tab w:val="center" w:pos="568"/>
              </w:tabs>
              <w:rPr>
                <w:color w:val="000000" w:themeColor="text1"/>
                <w:sz w:val="24"/>
                <w:szCs w:val="24"/>
              </w:rPr>
            </w:pPr>
            <w:r w:rsidRPr="00606751">
              <w:rPr>
                <w:color w:val="000000" w:themeColor="text1"/>
                <w:sz w:val="24"/>
                <w:szCs w:val="24"/>
              </w:rPr>
              <w:tab/>
              <w:t>4,1</w:t>
            </w:r>
          </w:p>
        </w:tc>
        <w:tc>
          <w:tcPr>
            <w:tcW w:w="858" w:type="dxa"/>
            <w:shd w:val="clear" w:color="auto" w:fill="FDE9D9" w:themeFill="accent6" w:themeFillTint="33"/>
          </w:tcPr>
          <w:p w:rsidR="00E004CD" w:rsidRPr="00943628" w:rsidRDefault="00E004CD" w:rsidP="00E004CD">
            <w:pPr>
              <w:spacing w:before="100" w:beforeAutospacing="1" w:after="100" w:afterAutospacing="1"/>
              <w:jc w:val="center"/>
              <w:rPr>
                <w:sz w:val="24"/>
                <w:szCs w:val="24"/>
              </w:rPr>
            </w:pPr>
            <w:r>
              <w:rPr>
                <w:sz w:val="24"/>
                <w:szCs w:val="24"/>
              </w:rPr>
              <w:t>89,5</w:t>
            </w:r>
          </w:p>
        </w:tc>
        <w:tc>
          <w:tcPr>
            <w:tcW w:w="855" w:type="dxa"/>
            <w:shd w:val="clear" w:color="auto" w:fill="FDE9D9" w:themeFill="accent6" w:themeFillTint="33"/>
          </w:tcPr>
          <w:p w:rsidR="00E004CD" w:rsidRPr="00943628" w:rsidRDefault="00E004CD" w:rsidP="00E004CD">
            <w:pPr>
              <w:spacing w:before="100" w:beforeAutospacing="1" w:after="100" w:afterAutospacing="1"/>
              <w:jc w:val="center"/>
              <w:rPr>
                <w:sz w:val="24"/>
                <w:szCs w:val="24"/>
              </w:rPr>
            </w:pPr>
            <w:r w:rsidRPr="00943628">
              <w:rPr>
                <w:sz w:val="24"/>
                <w:szCs w:val="24"/>
              </w:rPr>
              <w:t>64</w:t>
            </w:r>
            <w:r>
              <w:rPr>
                <w:sz w:val="24"/>
                <w:szCs w:val="24"/>
              </w:rPr>
              <w:t>,2</w:t>
            </w:r>
          </w:p>
        </w:tc>
        <w:tc>
          <w:tcPr>
            <w:tcW w:w="859" w:type="dxa"/>
            <w:shd w:val="clear" w:color="auto" w:fill="FDE9D9" w:themeFill="accent6" w:themeFillTint="33"/>
          </w:tcPr>
          <w:p w:rsidR="00E004CD" w:rsidRPr="00943628" w:rsidRDefault="00E004CD" w:rsidP="00E004CD">
            <w:pPr>
              <w:jc w:val="center"/>
              <w:rPr>
                <w:sz w:val="24"/>
                <w:szCs w:val="24"/>
              </w:rPr>
            </w:pPr>
            <w:r w:rsidRPr="00943628">
              <w:rPr>
                <w:sz w:val="24"/>
                <w:szCs w:val="24"/>
              </w:rPr>
              <w:t>3,7</w:t>
            </w:r>
          </w:p>
        </w:tc>
        <w:tc>
          <w:tcPr>
            <w:tcW w:w="858" w:type="dxa"/>
            <w:shd w:val="clear" w:color="auto" w:fill="FDE9D9" w:themeFill="accent6" w:themeFillTint="33"/>
          </w:tcPr>
          <w:p w:rsidR="00E004CD" w:rsidRPr="002F70E2" w:rsidRDefault="00E004CD" w:rsidP="00E004CD">
            <w:pPr>
              <w:spacing w:before="100" w:beforeAutospacing="1" w:after="100" w:afterAutospacing="1"/>
              <w:jc w:val="center"/>
              <w:rPr>
                <w:sz w:val="24"/>
                <w:szCs w:val="24"/>
              </w:rPr>
            </w:pPr>
            <w:r>
              <w:rPr>
                <w:sz w:val="24"/>
                <w:szCs w:val="24"/>
              </w:rPr>
              <w:t>91,8</w:t>
            </w:r>
          </w:p>
        </w:tc>
        <w:tc>
          <w:tcPr>
            <w:tcW w:w="855" w:type="dxa"/>
            <w:shd w:val="clear" w:color="auto" w:fill="FDE9D9" w:themeFill="accent6" w:themeFillTint="33"/>
          </w:tcPr>
          <w:p w:rsidR="00E004CD" w:rsidRPr="002F70E2" w:rsidRDefault="00E004CD" w:rsidP="00E004CD">
            <w:pPr>
              <w:spacing w:before="100" w:beforeAutospacing="1" w:after="100" w:afterAutospacing="1"/>
              <w:jc w:val="center"/>
              <w:rPr>
                <w:sz w:val="24"/>
                <w:szCs w:val="24"/>
              </w:rPr>
            </w:pPr>
            <w:r>
              <w:rPr>
                <w:sz w:val="24"/>
                <w:szCs w:val="24"/>
              </w:rPr>
              <w:t>61,8</w:t>
            </w:r>
          </w:p>
        </w:tc>
        <w:tc>
          <w:tcPr>
            <w:tcW w:w="859" w:type="dxa"/>
            <w:shd w:val="clear" w:color="auto" w:fill="FDE9D9" w:themeFill="accent6" w:themeFillTint="33"/>
          </w:tcPr>
          <w:p w:rsidR="00E004CD" w:rsidRPr="002F70E2" w:rsidRDefault="00E004CD" w:rsidP="00E004CD">
            <w:pPr>
              <w:jc w:val="center"/>
              <w:rPr>
                <w:sz w:val="24"/>
                <w:szCs w:val="24"/>
              </w:rPr>
            </w:pPr>
            <w:r w:rsidRPr="002F70E2">
              <w:rPr>
                <w:sz w:val="24"/>
                <w:szCs w:val="24"/>
              </w:rPr>
              <w:t>3,7</w:t>
            </w:r>
          </w:p>
        </w:tc>
        <w:tc>
          <w:tcPr>
            <w:tcW w:w="858" w:type="dxa"/>
            <w:shd w:val="clear" w:color="auto" w:fill="FDE9D9" w:themeFill="accent6" w:themeFillTint="33"/>
          </w:tcPr>
          <w:p w:rsidR="00E004CD" w:rsidRPr="00AD6661" w:rsidRDefault="00E004CD" w:rsidP="00E004CD">
            <w:pPr>
              <w:jc w:val="center"/>
              <w:rPr>
                <w:sz w:val="24"/>
                <w:szCs w:val="24"/>
              </w:rPr>
            </w:pPr>
            <w:r w:rsidRPr="00AD6661">
              <w:rPr>
                <w:sz w:val="24"/>
                <w:szCs w:val="24"/>
              </w:rPr>
              <w:t>98</w:t>
            </w:r>
            <w:r>
              <w:rPr>
                <w:sz w:val="24"/>
                <w:szCs w:val="24"/>
              </w:rPr>
              <w:t>,5</w:t>
            </w:r>
          </w:p>
        </w:tc>
        <w:tc>
          <w:tcPr>
            <w:tcW w:w="856" w:type="dxa"/>
            <w:shd w:val="clear" w:color="auto" w:fill="FDE9D9" w:themeFill="accent6" w:themeFillTint="33"/>
          </w:tcPr>
          <w:p w:rsidR="00E004CD" w:rsidRPr="00AD6661" w:rsidRDefault="00E004CD" w:rsidP="00E004CD">
            <w:pPr>
              <w:jc w:val="center"/>
              <w:rPr>
                <w:sz w:val="24"/>
                <w:szCs w:val="24"/>
              </w:rPr>
            </w:pPr>
            <w:r w:rsidRPr="00AD6661">
              <w:rPr>
                <w:sz w:val="24"/>
                <w:szCs w:val="24"/>
              </w:rPr>
              <w:t>69</w:t>
            </w:r>
            <w:r>
              <w:rPr>
                <w:sz w:val="24"/>
                <w:szCs w:val="24"/>
              </w:rPr>
              <w:t>,2</w:t>
            </w:r>
          </w:p>
        </w:tc>
        <w:tc>
          <w:tcPr>
            <w:tcW w:w="861" w:type="dxa"/>
            <w:shd w:val="clear" w:color="auto" w:fill="FDE9D9" w:themeFill="accent6" w:themeFillTint="33"/>
          </w:tcPr>
          <w:p w:rsidR="00E004CD" w:rsidRPr="00AD6661" w:rsidRDefault="00E004CD" w:rsidP="00E004CD">
            <w:pPr>
              <w:jc w:val="center"/>
              <w:rPr>
                <w:sz w:val="24"/>
                <w:szCs w:val="24"/>
              </w:rPr>
            </w:pPr>
            <w:r w:rsidRPr="00AD6661">
              <w:rPr>
                <w:sz w:val="24"/>
                <w:szCs w:val="24"/>
              </w:rPr>
              <w:t>4</w:t>
            </w:r>
          </w:p>
        </w:tc>
      </w:tr>
      <w:tr w:rsidR="00E004CD" w:rsidTr="00E004CD">
        <w:tc>
          <w:tcPr>
            <w:tcW w:w="1889" w:type="dxa"/>
          </w:tcPr>
          <w:p w:rsidR="00E004CD" w:rsidRPr="00606751" w:rsidRDefault="00E004CD" w:rsidP="00E004CD">
            <w:pPr>
              <w:rPr>
                <w:color w:val="000000" w:themeColor="text1"/>
                <w:sz w:val="24"/>
                <w:szCs w:val="24"/>
              </w:rPr>
            </w:pPr>
            <w:r w:rsidRPr="00606751">
              <w:rPr>
                <w:color w:val="000000" w:themeColor="text1"/>
                <w:sz w:val="24"/>
                <w:szCs w:val="24"/>
              </w:rPr>
              <w:t>Небыловская СОШ</w:t>
            </w:r>
          </w:p>
        </w:tc>
        <w:tc>
          <w:tcPr>
            <w:tcW w:w="859" w:type="dxa"/>
          </w:tcPr>
          <w:p w:rsidR="00E004CD" w:rsidRPr="00B276F9" w:rsidRDefault="00E004CD" w:rsidP="00E004CD">
            <w:pPr>
              <w:tabs>
                <w:tab w:val="left" w:pos="4155"/>
              </w:tabs>
              <w:jc w:val="center"/>
              <w:rPr>
                <w:sz w:val="24"/>
                <w:szCs w:val="24"/>
              </w:rPr>
            </w:pPr>
            <w:r w:rsidRPr="00B276F9">
              <w:rPr>
                <w:sz w:val="24"/>
                <w:szCs w:val="24"/>
              </w:rPr>
              <w:t>84</w:t>
            </w:r>
            <w:r>
              <w:rPr>
                <w:sz w:val="24"/>
                <w:szCs w:val="24"/>
              </w:rPr>
              <w:t>,2</w:t>
            </w:r>
          </w:p>
        </w:tc>
        <w:tc>
          <w:tcPr>
            <w:tcW w:w="855" w:type="dxa"/>
          </w:tcPr>
          <w:p w:rsidR="00E004CD" w:rsidRPr="00B276F9" w:rsidRDefault="00E004CD" w:rsidP="00E004CD">
            <w:pPr>
              <w:tabs>
                <w:tab w:val="left" w:pos="4155"/>
              </w:tabs>
              <w:jc w:val="center"/>
              <w:rPr>
                <w:sz w:val="24"/>
                <w:szCs w:val="24"/>
              </w:rPr>
            </w:pPr>
            <w:r>
              <w:rPr>
                <w:sz w:val="24"/>
                <w:szCs w:val="24"/>
              </w:rPr>
              <w:t>57,9</w:t>
            </w:r>
          </w:p>
        </w:tc>
        <w:tc>
          <w:tcPr>
            <w:tcW w:w="860" w:type="dxa"/>
          </w:tcPr>
          <w:p w:rsidR="00E004CD" w:rsidRPr="00B276F9" w:rsidRDefault="00E004CD" w:rsidP="00E004CD">
            <w:pPr>
              <w:tabs>
                <w:tab w:val="left" w:pos="4155"/>
              </w:tabs>
              <w:jc w:val="center"/>
              <w:rPr>
                <w:sz w:val="24"/>
                <w:szCs w:val="24"/>
              </w:rPr>
            </w:pPr>
            <w:r w:rsidRPr="00B276F9">
              <w:rPr>
                <w:sz w:val="24"/>
                <w:szCs w:val="24"/>
              </w:rPr>
              <w:t>3,6</w:t>
            </w:r>
          </w:p>
        </w:tc>
        <w:tc>
          <w:tcPr>
            <w:tcW w:w="858" w:type="dxa"/>
            <w:shd w:val="clear" w:color="auto" w:fill="FDE9D9" w:themeFill="accent6" w:themeFillTint="33"/>
          </w:tcPr>
          <w:p w:rsidR="00E004CD" w:rsidRPr="00606751" w:rsidRDefault="00E004CD" w:rsidP="00E004CD">
            <w:pPr>
              <w:spacing w:before="100" w:beforeAutospacing="1" w:after="100" w:afterAutospacing="1"/>
              <w:jc w:val="center"/>
              <w:rPr>
                <w:color w:val="000000" w:themeColor="text1"/>
                <w:sz w:val="24"/>
                <w:szCs w:val="24"/>
              </w:rPr>
            </w:pPr>
            <w:r w:rsidRPr="00606751">
              <w:rPr>
                <w:color w:val="000000" w:themeColor="text1"/>
                <w:sz w:val="24"/>
                <w:szCs w:val="24"/>
              </w:rPr>
              <w:t>100</w:t>
            </w:r>
          </w:p>
        </w:tc>
        <w:tc>
          <w:tcPr>
            <w:tcW w:w="855" w:type="dxa"/>
            <w:shd w:val="clear" w:color="auto" w:fill="FDE9D9" w:themeFill="accent6" w:themeFillTint="33"/>
          </w:tcPr>
          <w:p w:rsidR="00E004CD" w:rsidRPr="00606751" w:rsidRDefault="00E004CD" w:rsidP="00E004CD">
            <w:pPr>
              <w:spacing w:before="100" w:beforeAutospacing="1" w:after="100" w:afterAutospacing="1"/>
              <w:jc w:val="center"/>
              <w:rPr>
                <w:color w:val="000000" w:themeColor="text1"/>
                <w:sz w:val="24"/>
                <w:szCs w:val="24"/>
              </w:rPr>
            </w:pPr>
            <w:r w:rsidRPr="00606751">
              <w:rPr>
                <w:color w:val="000000" w:themeColor="text1"/>
                <w:sz w:val="24"/>
                <w:szCs w:val="24"/>
              </w:rPr>
              <w:t>100</w:t>
            </w:r>
          </w:p>
        </w:tc>
        <w:tc>
          <w:tcPr>
            <w:tcW w:w="891" w:type="dxa"/>
            <w:shd w:val="clear" w:color="auto" w:fill="FDE9D9" w:themeFill="accent6" w:themeFillTint="33"/>
          </w:tcPr>
          <w:p w:rsidR="00E004CD" w:rsidRPr="00606751" w:rsidRDefault="00E004CD" w:rsidP="00E004CD">
            <w:pPr>
              <w:jc w:val="center"/>
              <w:rPr>
                <w:color w:val="000000" w:themeColor="text1"/>
                <w:sz w:val="24"/>
                <w:szCs w:val="24"/>
              </w:rPr>
            </w:pPr>
            <w:r w:rsidRPr="00606751">
              <w:rPr>
                <w:color w:val="000000" w:themeColor="text1"/>
                <w:sz w:val="24"/>
                <w:szCs w:val="24"/>
              </w:rPr>
              <w:t>4,6</w:t>
            </w:r>
          </w:p>
        </w:tc>
        <w:tc>
          <w:tcPr>
            <w:tcW w:w="858" w:type="dxa"/>
            <w:shd w:val="clear" w:color="auto" w:fill="FDE9D9" w:themeFill="accent6" w:themeFillTint="33"/>
          </w:tcPr>
          <w:p w:rsidR="00E004CD" w:rsidRPr="00943628" w:rsidRDefault="00E004CD" w:rsidP="00E004CD">
            <w:pPr>
              <w:spacing w:before="100" w:beforeAutospacing="1" w:after="100" w:afterAutospacing="1"/>
              <w:jc w:val="center"/>
              <w:rPr>
                <w:sz w:val="24"/>
                <w:szCs w:val="24"/>
              </w:rPr>
            </w:pPr>
            <w:r>
              <w:rPr>
                <w:sz w:val="24"/>
                <w:szCs w:val="24"/>
              </w:rPr>
              <w:t>92,7</w:t>
            </w:r>
          </w:p>
        </w:tc>
        <w:tc>
          <w:tcPr>
            <w:tcW w:w="855" w:type="dxa"/>
            <w:shd w:val="clear" w:color="auto" w:fill="FDE9D9" w:themeFill="accent6" w:themeFillTint="33"/>
          </w:tcPr>
          <w:p w:rsidR="00E004CD" w:rsidRPr="00943628" w:rsidRDefault="00E004CD" w:rsidP="00E004CD">
            <w:pPr>
              <w:spacing w:before="100" w:beforeAutospacing="1" w:after="100" w:afterAutospacing="1"/>
              <w:jc w:val="center"/>
              <w:rPr>
                <w:sz w:val="24"/>
                <w:szCs w:val="24"/>
              </w:rPr>
            </w:pPr>
            <w:r w:rsidRPr="00943628">
              <w:rPr>
                <w:sz w:val="24"/>
                <w:szCs w:val="24"/>
              </w:rPr>
              <w:t>50</w:t>
            </w:r>
          </w:p>
        </w:tc>
        <w:tc>
          <w:tcPr>
            <w:tcW w:w="859" w:type="dxa"/>
            <w:shd w:val="clear" w:color="auto" w:fill="FDE9D9" w:themeFill="accent6" w:themeFillTint="33"/>
          </w:tcPr>
          <w:p w:rsidR="00E004CD" w:rsidRPr="00943628" w:rsidRDefault="00E004CD" w:rsidP="00E004CD">
            <w:pPr>
              <w:jc w:val="center"/>
              <w:rPr>
                <w:sz w:val="24"/>
                <w:szCs w:val="24"/>
              </w:rPr>
            </w:pPr>
            <w:r w:rsidRPr="00943628">
              <w:rPr>
                <w:sz w:val="24"/>
                <w:szCs w:val="24"/>
              </w:rPr>
              <w:t>3,4</w:t>
            </w:r>
          </w:p>
        </w:tc>
        <w:tc>
          <w:tcPr>
            <w:tcW w:w="858" w:type="dxa"/>
          </w:tcPr>
          <w:p w:rsidR="00E004CD" w:rsidRPr="002F70E2" w:rsidRDefault="00E004CD" w:rsidP="00E004CD">
            <w:pPr>
              <w:spacing w:before="100" w:beforeAutospacing="1" w:after="100" w:afterAutospacing="1"/>
              <w:jc w:val="center"/>
              <w:rPr>
                <w:sz w:val="24"/>
                <w:szCs w:val="24"/>
              </w:rPr>
            </w:pPr>
            <w:r>
              <w:rPr>
                <w:sz w:val="24"/>
                <w:szCs w:val="24"/>
              </w:rPr>
              <w:t>73,7</w:t>
            </w:r>
          </w:p>
        </w:tc>
        <w:tc>
          <w:tcPr>
            <w:tcW w:w="855" w:type="dxa"/>
          </w:tcPr>
          <w:p w:rsidR="00E004CD" w:rsidRPr="002F70E2" w:rsidRDefault="00E004CD" w:rsidP="00E004CD">
            <w:pPr>
              <w:spacing w:before="100" w:beforeAutospacing="1" w:after="100" w:afterAutospacing="1"/>
              <w:jc w:val="center"/>
              <w:rPr>
                <w:sz w:val="24"/>
                <w:szCs w:val="24"/>
              </w:rPr>
            </w:pPr>
            <w:r w:rsidRPr="002F70E2">
              <w:rPr>
                <w:sz w:val="24"/>
                <w:szCs w:val="24"/>
              </w:rPr>
              <w:t>42</w:t>
            </w:r>
            <w:r>
              <w:rPr>
                <w:sz w:val="24"/>
                <w:szCs w:val="24"/>
              </w:rPr>
              <w:t>.1</w:t>
            </w:r>
          </w:p>
        </w:tc>
        <w:tc>
          <w:tcPr>
            <w:tcW w:w="859" w:type="dxa"/>
          </w:tcPr>
          <w:p w:rsidR="00E004CD" w:rsidRPr="002F70E2" w:rsidRDefault="00E004CD" w:rsidP="00E004CD">
            <w:pPr>
              <w:jc w:val="center"/>
              <w:rPr>
                <w:sz w:val="24"/>
                <w:szCs w:val="24"/>
              </w:rPr>
            </w:pPr>
            <w:r w:rsidRPr="002F70E2">
              <w:rPr>
                <w:sz w:val="24"/>
                <w:szCs w:val="24"/>
              </w:rPr>
              <w:t>3,3</w:t>
            </w:r>
          </w:p>
        </w:tc>
        <w:tc>
          <w:tcPr>
            <w:tcW w:w="858" w:type="dxa"/>
          </w:tcPr>
          <w:p w:rsidR="00E004CD" w:rsidRPr="00AD6661" w:rsidRDefault="00E004CD" w:rsidP="00E004CD">
            <w:pPr>
              <w:jc w:val="center"/>
              <w:rPr>
                <w:sz w:val="24"/>
                <w:szCs w:val="24"/>
              </w:rPr>
            </w:pPr>
            <w:r w:rsidRPr="00AD6661">
              <w:rPr>
                <w:sz w:val="24"/>
                <w:szCs w:val="24"/>
              </w:rPr>
              <w:t>89</w:t>
            </w:r>
            <w:r>
              <w:rPr>
                <w:sz w:val="24"/>
                <w:szCs w:val="24"/>
              </w:rPr>
              <w:t>,5</w:t>
            </w:r>
          </w:p>
        </w:tc>
        <w:tc>
          <w:tcPr>
            <w:tcW w:w="856" w:type="dxa"/>
          </w:tcPr>
          <w:p w:rsidR="00E004CD" w:rsidRPr="00AD6661" w:rsidRDefault="00E004CD" w:rsidP="00E004CD">
            <w:pPr>
              <w:jc w:val="center"/>
              <w:rPr>
                <w:sz w:val="24"/>
                <w:szCs w:val="24"/>
              </w:rPr>
            </w:pPr>
            <w:r w:rsidRPr="00AD6661">
              <w:rPr>
                <w:sz w:val="24"/>
                <w:szCs w:val="24"/>
              </w:rPr>
              <w:t>47</w:t>
            </w:r>
            <w:r>
              <w:rPr>
                <w:sz w:val="24"/>
                <w:szCs w:val="24"/>
              </w:rPr>
              <w:t>,4</w:t>
            </w:r>
          </w:p>
        </w:tc>
        <w:tc>
          <w:tcPr>
            <w:tcW w:w="861" w:type="dxa"/>
          </w:tcPr>
          <w:p w:rsidR="00E004CD" w:rsidRPr="00AD6661" w:rsidRDefault="00E004CD" w:rsidP="00E004CD">
            <w:pPr>
              <w:jc w:val="center"/>
              <w:rPr>
                <w:sz w:val="24"/>
                <w:szCs w:val="24"/>
              </w:rPr>
            </w:pPr>
            <w:r w:rsidRPr="00AD6661">
              <w:rPr>
                <w:sz w:val="24"/>
                <w:szCs w:val="24"/>
              </w:rPr>
              <w:t>3,6</w:t>
            </w:r>
          </w:p>
        </w:tc>
      </w:tr>
      <w:tr w:rsidR="00E004CD" w:rsidTr="00F878BF">
        <w:tc>
          <w:tcPr>
            <w:tcW w:w="1889" w:type="dxa"/>
          </w:tcPr>
          <w:p w:rsidR="00E004CD" w:rsidRPr="00606751" w:rsidRDefault="00E004CD" w:rsidP="00E004CD">
            <w:pPr>
              <w:rPr>
                <w:color w:val="000000" w:themeColor="text1"/>
                <w:sz w:val="24"/>
                <w:szCs w:val="24"/>
              </w:rPr>
            </w:pPr>
            <w:r w:rsidRPr="00606751">
              <w:rPr>
                <w:color w:val="000000" w:themeColor="text1"/>
                <w:sz w:val="24"/>
                <w:szCs w:val="24"/>
              </w:rPr>
              <w:t>Симская СОШ</w:t>
            </w:r>
          </w:p>
        </w:tc>
        <w:tc>
          <w:tcPr>
            <w:tcW w:w="859" w:type="dxa"/>
          </w:tcPr>
          <w:p w:rsidR="00E004CD" w:rsidRPr="00B276F9" w:rsidRDefault="00E004CD" w:rsidP="00E004CD">
            <w:pPr>
              <w:tabs>
                <w:tab w:val="left" w:pos="4155"/>
              </w:tabs>
              <w:jc w:val="center"/>
              <w:rPr>
                <w:sz w:val="24"/>
                <w:szCs w:val="24"/>
              </w:rPr>
            </w:pPr>
            <w:r w:rsidRPr="00B276F9">
              <w:rPr>
                <w:sz w:val="24"/>
                <w:szCs w:val="24"/>
              </w:rPr>
              <w:t>81</w:t>
            </w:r>
            <w:r>
              <w:rPr>
                <w:sz w:val="24"/>
                <w:szCs w:val="24"/>
              </w:rPr>
              <w:t>,2</w:t>
            </w:r>
          </w:p>
        </w:tc>
        <w:tc>
          <w:tcPr>
            <w:tcW w:w="855" w:type="dxa"/>
          </w:tcPr>
          <w:p w:rsidR="00E004CD" w:rsidRPr="00B276F9" w:rsidRDefault="00E004CD" w:rsidP="00E004CD">
            <w:pPr>
              <w:tabs>
                <w:tab w:val="left" w:pos="4155"/>
              </w:tabs>
              <w:jc w:val="center"/>
              <w:rPr>
                <w:sz w:val="24"/>
                <w:szCs w:val="24"/>
              </w:rPr>
            </w:pPr>
            <w:r>
              <w:rPr>
                <w:sz w:val="24"/>
                <w:szCs w:val="24"/>
              </w:rPr>
              <w:t>62,5</w:t>
            </w:r>
          </w:p>
        </w:tc>
        <w:tc>
          <w:tcPr>
            <w:tcW w:w="860" w:type="dxa"/>
          </w:tcPr>
          <w:p w:rsidR="00E004CD" w:rsidRPr="00B276F9" w:rsidRDefault="00E004CD" w:rsidP="00E004CD">
            <w:pPr>
              <w:tabs>
                <w:tab w:val="left" w:pos="4155"/>
              </w:tabs>
              <w:jc w:val="center"/>
              <w:rPr>
                <w:sz w:val="24"/>
                <w:szCs w:val="24"/>
              </w:rPr>
            </w:pPr>
            <w:r w:rsidRPr="00B276F9">
              <w:rPr>
                <w:sz w:val="24"/>
                <w:szCs w:val="24"/>
              </w:rPr>
              <w:t>3,5</w:t>
            </w:r>
          </w:p>
        </w:tc>
        <w:tc>
          <w:tcPr>
            <w:tcW w:w="858" w:type="dxa"/>
            <w:shd w:val="clear" w:color="auto" w:fill="FDE9D9" w:themeFill="accent6" w:themeFillTint="33"/>
          </w:tcPr>
          <w:p w:rsidR="00E004CD" w:rsidRPr="00606751" w:rsidRDefault="00E004CD" w:rsidP="00E004CD">
            <w:pPr>
              <w:jc w:val="center"/>
              <w:rPr>
                <w:color w:val="000000" w:themeColor="text1"/>
                <w:sz w:val="24"/>
                <w:szCs w:val="24"/>
              </w:rPr>
            </w:pPr>
            <w:r w:rsidRPr="00606751">
              <w:rPr>
                <w:color w:val="000000" w:themeColor="text1"/>
                <w:sz w:val="24"/>
                <w:szCs w:val="24"/>
              </w:rPr>
              <w:t>100</w:t>
            </w:r>
          </w:p>
        </w:tc>
        <w:tc>
          <w:tcPr>
            <w:tcW w:w="855" w:type="dxa"/>
            <w:shd w:val="clear" w:color="auto" w:fill="FDE9D9" w:themeFill="accent6" w:themeFillTint="33"/>
          </w:tcPr>
          <w:p w:rsidR="00E004CD" w:rsidRPr="00606751" w:rsidRDefault="00E004CD" w:rsidP="00E004CD">
            <w:pPr>
              <w:jc w:val="center"/>
              <w:rPr>
                <w:color w:val="000000" w:themeColor="text1"/>
                <w:sz w:val="24"/>
                <w:szCs w:val="24"/>
              </w:rPr>
            </w:pPr>
            <w:r w:rsidRPr="00606751">
              <w:rPr>
                <w:color w:val="000000" w:themeColor="text1"/>
                <w:sz w:val="24"/>
                <w:szCs w:val="24"/>
              </w:rPr>
              <w:t>56</w:t>
            </w:r>
            <w:r>
              <w:rPr>
                <w:color w:val="000000" w:themeColor="text1"/>
                <w:sz w:val="24"/>
                <w:szCs w:val="24"/>
              </w:rPr>
              <w:t>,3</w:t>
            </w:r>
          </w:p>
        </w:tc>
        <w:tc>
          <w:tcPr>
            <w:tcW w:w="891" w:type="dxa"/>
            <w:shd w:val="clear" w:color="auto" w:fill="FDE9D9" w:themeFill="accent6" w:themeFillTint="33"/>
          </w:tcPr>
          <w:p w:rsidR="00E004CD" w:rsidRPr="00606751" w:rsidRDefault="00E004CD" w:rsidP="00E004CD">
            <w:pPr>
              <w:jc w:val="center"/>
              <w:rPr>
                <w:color w:val="000000" w:themeColor="text1"/>
                <w:sz w:val="24"/>
                <w:szCs w:val="24"/>
              </w:rPr>
            </w:pPr>
            <w:r w:rsidRPr="00606751">
              <w:rPr>
                <w:color w:val="000000" w:themeColor="text1"/>
                <w:sz w:val="24"/>
                <w:szCs w:val="24"/>
              </w:rPr>
              <w:t>3,9</w:t>
            </w:r>
          </w:p>
        </w:tc>
        <w:tc>
          <w:tcPr>
            <w:tcW w:w="858" w:type="dxa"/>
            <w:shd w:val="clear" w:color="auto" w:fill="92CDDC" w:themeFill="accent5" w:themeFillTint="99"/>
          </w:tcPr>
          <w:p w:rsidR="00E004CD" w:rsidRPr="00943628" w:rsidRDefault="00E004CD" w:rsidP="00E004CD">
            <w:pPr>
              <w:jc w:val="center"/>
              <w:rPr>
                <w:sz w:val="24"/>
                <w:szCs w:val="24"/>
              </w:rPr>
            </w:pPr>
            <w:r w:rsidRPr="00943628">
              <w:rPr>
                <w:sz w:val="24"/>
                <w:szCs w:val="24"/>
              </w:rPr>
              <w:t>83</w:t>
            </w:r>
            <w:r>
              <w:rPr>
                <w:sz w:val="24"/>
                <w:szCs w:val="24"/>
              </w:rPr>
              <w:t>,3</w:t>
            </w:r>
          </w:p>
        </w:tc>
        <w:tc>
          <w:tcPr>
            <w:tcW w:w="855" w:type="dxa"/>
            <w:shd w:val="clear" w:color="auto" w:fill="92CDDC" w:themeFill="accent5" w:themeFillTint="99"/>
          </w:tcPr>
          <w:p w:rsidR="00E004CD" w:rsidRPr="00943628" w:rsidRDefault="00E004CD" w:rsidP="00E004CD">
            <w:pPr>
              <w:jc w:val="center"/>
              <w:rPr>
                <w:sz w:val="24"/>
                <w:szCs w:val="24"/>
              </w:rPr>
            </w:pPr>
            <w:r w:rsidRPr="00943628">
              <w:rPr>
                <w:sz w:val="24"/>
                <w:szCs w:val="24"/>
              </w:rPr>
              <w:t>33</w:t>
            </w:r>
            <w:r>
              <w:rPr>
                <w:sz w:val="24"/>
                <w:szCs w:val="24"/>
              </w:rPr>
              <w:t>,4</w:t>
            </w:r>
          </w:p>
        </w:tc>
        <w:tc>
          <w:tcPr>
            <w:tcW w:w="859" w:type="dxa"/>
            <w:shd w:val="clear" w:color="auto" w:fill="92CDDC" w:themeFill="accent5" w:themeFillTint="99"/>
          </w:tcPr>
          <w:p w:rsidR="00E004CD" w:rsidRPr="00943628" w:rsidRDefault="00E004CD" w:rsidP="00E004CD">
            <w:pPr>
              <w:jc w:val="center"/>
              <w:rPr>
                <w:sz w:val="24"/>
                <w:szCs w:val="24"/>
              </w:rPr>
            </w:pPr>
            <w:r w:rsidRPr="00943628">
              <w:rPr>
                <w:sz w:val="24"/>
                <w:szCs w:val="24"/>
              </w:rPr>
              <w:t>3,2</w:t>
            </w:r>
          </w:p>
        </w:tc>
        <w:tc>
          <w:tcPr>
            <w:tcW w:w="858" w:type="dxa"/>
            <w:shd w:val="clear" w:color="auto" w:fill="FDE9D9" w:themeFill="accent6" w:themeFillTint="33"/>
          </w:tcPr>
          <w:p w:rsidR="00E004CD" w:rsidRPr="002F70E2" w:rsidRDefault="00E004CD" w:rsidP="00E004CD">
            <w:pPr>
              <w:spacing w:before="100" w:beforeAutospacing="1" w:after="100" w:afterAutospacing="1"/>
              <w:jc w:val="center"/>
              <w:rPr>
                <w:sz w:val="24"/>
                <w:szCs w:val="24"/>
              </w:rPr>
            </w:pPr>
            <w:r w:rsidRPr="002F70E2">
              <w:rPr>
                <w:sz w:val="24"/>
                <w:szCs w:val="24"/>
              </w:rPr>
              <w:t>94</w:t>
            </w:r>
            <w:r>
              <w:rPr>
                <w:sz w:val="24"/>
                <w:szCs w:val="24"/>
              </w:rPr>
              <w:t>,4</w:t>
            </w:r>
          </w:p>
        </w:tc>
        <w:tc>
          <w:tcPr>
            <w:tcW w:w="855" w:type="dxa"/>
            <w:shd w:val="clear" w:color="auto" w:fill="FDE9D9" w:themeFill="accent6" w:themeFillTint="33"/>
          </w:tcPr>
          <w:p w:rsidR="00E004CD" w:rsidRPr="002F70E2" w:rsidRDefault="00E004CD" w:rsidP="00E004CD">
            <w:pPr>
              <w:spacing w:before="100" w:beforeAutospacing="1" w:after="100" w:afterAutospacing="1"/>
              <w:jc w:val="center"/>
              <w:rPr>
                <w:sz w:val="24"/>
                <w:szCs w:val="24"/>
              </w:rPr>
            </w:pPr>
            <w:r>
              <w:rPr>
                <w:sz w:val="24"/>
                <w:szCs w:val="24"/>
              </w:rPr>
              <w:t>55,5</w:t>
            </w:r>
          </w:p>
        </w:tc>
        <w:tc>
          <w:tcPr>
            <w:tcW w:w="859" w:type="dxa"/>
            <w:shd w:val="clear" w:color="auto" w:fill="FDE9D9" w:themeFill="accent6" w:themeFillTint="33"/>
          </w:tcPr>
          <w:p w:rsidR="00E004CD" w:rsidRPr="002F70E2" w:rsidRDefault="00E004CD" w:rsidP="00E004CD">
            <w:pPr>
              <w:jc w:val="center"/>
              <w:rPr>
                <w:sz w:val="24"/>
                <w:szCs w:val="24"/>
              </w:rPr>
            </w:pPr>
            <w:r w:rsidRPr="002F70E2">
              <w:rPr>
                <w:sz w:val="24"/>
                <w:szCs w:val="24"/>
              </w:rPr>
              <w:t>3,7</w:t>
            </w:r>
          </w:p>
        </w:tc>
        <w:tc>
          <w:tcPr>
            <w:tcW w:w="858" w:type="dxa"/>
          </w:tcPr>
          <w:p w:rsidR="00E004CD" w:rsidRPr="00AD6661" w:rsidRDefault="00E004CD" w:rsidP="00E004CD">
            <w:pPr>
              <w:spacing w:before="100" w:beforeAutospacing="1" w:after="100" w:afterAutospacing="1"/>
              <w:jc w:val="center"/>
              <w:rPr>
                <w:sz w:val="24"/>
                <w:szCs w:val="24"/>
              </w:rPr>
            </w:pPr>
            <w:r>
              <w:rPr>
                <w:sz w:val="24"/>
                <w:szCs w:val="24"/>
              </w:rPr>
              <w:t>93,7</w:t>
            </w:r>
          </w:p>
        </w:tc>
        <w:tc>
          <w:tcPr>
            <w:tcW w:w="856" w:type="dxa"/>
          </w:tcPr>
          <w:p w:rsidR="00E004CD" w:rsidRPr="00AD6661" w:rsidRDefault="00E004CD" w:rsidP="00E004CD">
            <w:pPr>
              <w:spacing w:before="100" w:beforeAutospacing="1" w:after="100" w:afterAutospacing="1"/>
              <w:jc w:val="center"/>
              <w:rPr>
                <w:sz w:val="24"/>
                <w:szCs w:val="24"/>
              </w:rPr>
            </w:pPr>
            <w:r>
              <w:rPr>
                <w:sz w:val="24"/>
                <w:szCs w:val="24"/>
              </w:rPr>
              <w:t>37,6</w:t>
            </w:r>
          </w:p>
        </w:tc>
        <w:tc>
          <w:tcPr>
            <w:tcW w:w="861" w:type="dxa"/>
          </w:tcPr>
          <w:p w:rsidR="00E004CD" w:rsidRPr="00AD6661" w:rsidRDefault="00E004CD" w:rsidP="00E004CD">
            <w:pPr>
              <w:jc w:val="center"/>
              <w:rPr>
                <w:sz w:val="24"/>
                <w:szCs w:val="24"/>
              </w:rPr>
            </w:pPr>
            <w:r w:rsidRPr="00AD6661">
              <w:rPr>
                <w:sz w:val="24"/>
                <w:szCs w:val="24"/>
              </w:rPr>
              <w:t>3,5</w:t>
            </w:r>
          </w:p>
        </w:tc>
      </w:tr>
      <w:tr w:rsidR="00E004CD" w:rsidTr="00F878BF">
        <w:tc>
          <w:tcPr>
            <w:tcW w:w="1889" w:type="dxa"/>
          </w:tcPr>
          <w:p w:rsidR="00E004CD" w:rsidRPr="00606751" w:rsidRDefault="00E004CD" w:rsidP="00E004CD">
            <w:pPr>
              <w:rPr>
                <w:color w:val="000000" w:themeColor="text1"/>
                <w:sz w:val="24"/>
                <w:szCs w:val="24"/>
              </w:rPr>
            </w:pPr>
            <w:r w:rsidRPr="00606751">
              <w:rPr>
                <w:color w:val="000000" w:themeColor="text1"/>
                <w:sz w:val="24"/>
                <w:szCs w:val="24"/>
              </w:rPr>
              <w:t>Школа №2</w:t>
            </w:r>
          </w:p>
        </w:tc>
        <w:tc>
          <w:tcPr>
            <w:tcW w:w="859" w:type="dxa"/>
            <w:shd w:val="clear" w:color="auto" w:fill="92CDDC" w:themeFill="accent5" w:themeFillTint="99"/>
          </w:tcPr>
          <w:p w:rsidR="00E004CD" w:rsidRPr="00B276F9" w:rsidRDefault="00E004CD" w:rsidP="00E004CD">
            <w:pPr>
              <w:tabs>
                <w:tab w:val="left" w:pos="4155"/>
              </w:tabs>
              <w:jc w:val="center"/>
              <w:rPr>
                <w:sz w:val="24"/>
                <w:szCs w:val="24"/>
              </w:rPr>
            </w:pPr>
            <w:r w:rsidRPr="00B276F9">
              <w:rPr>
                <w:sz w:val="24"/>
                <w:szCs w:val="24"/>
              </w:rPr>
              <w:t>83</w:t>
            </w:r>
            <w:r>
              <w:rPr>
                <w:sz w:val="24"/>
                <w:szCs w:val="24"/>
              </w:rPr>
              <w:t>,3</w:t>
            </w:r>
          </w:p>
        </w:tc>
        <w:tc>
          <w:tcPr>
            <w:tcW w:w="855" w:type="dxa"/>
            <w:shd w:val="clear" w:color="auto" w:fill="92CDDC" w:themeFill="accent5" w:themeFillTint="99"/>
          </w:tcPr>
          <w:p w:rsidR="00E004CD" w:rsidRPr="00B276F9" w:rsidRDefault="00E004CD" w:rsidP="00E004CD">
            <w:pPr>
              <w:tabs>
                <w:tab w:val="left" w:pos="4155"/>
              </w:tabs>
              <w:jc w:val="center"/>
              <w:rPr>
                <w:sz w:val="24"/>
                <w:szCs w:val="24"/>
              </w:rPr>
            </w:pPr>
            <w:r w:rsidRPr="00B276F9">
              <w:rPr>
                <w:sz w:val="24"/>
                <w:szCs w:val="24"/>
              </w:rPr>
              <w:t>50</w:t>
            </w:r>
          </w:p>
        </w:tc>
        <w:tc>
          <w:tcPr>
            <w:tcW w:w="860" w:type="dxa"/>
            <w:shd w:val="clear" w:color="auto" w:fill="92CDDC" w:themeFill="accent5" w:themeFillTint="99"/>
          </w:tcPr>
          <w:p w:rsidR="00E004CD" w:rsidRPr="00B276F9" w:rsidRDefault="00E004CD" w:rsidP="00E004CD">
            <w:pPr>
              <w:tabs>
                <w:tab w:val="left" w:pos="4155"/>
              </w:tabs>
              <w:jc w:val="center"/>
              <w:rPr>
                <w:sz w:val="24"/>
                <w:szCs w:val="24"/>
              </w:rPr>
            </w:pPr>
            <w:r>
              <w:rPr>
                <w:sz w:val="24"/>
                <w:szCs w:val="24"/>
              </w:rPr>
              <w:t>2</w:t>
            </w:r>
            <w:r w:rsidRPr="00B276F9">
              <w:rPr>
                <w:sz w:val="24"/>
                <w:szCs w:val="24"/>
              </w:rPr>
              <w:t>,8</w:t>
            </w:r>
          </w:p>
        </w:tc>
        <w:tc>
          <w:tcPr>
            <w:tcW w:w="858" w:type="dxa"/>
            <w:shd w:val="clear" w:color="auto" w:fill="92CDDC" w:themeFill="accent5" w:themeFillTint="99"/>
          </w:tcPr>
          <w:p w:rsidR="00E004CD" w:rsidRPr="00606751" w:rsidRDefault="00E004CD" w:rsidP="00E004CD">
            <w:pPr>
              <w:jc w:val="center"/>
              <w:rPr>
                <w:color w:val="000000" w:themeColor="text1"/>
                <w:sz w:val="24"/>
                <w:szCs w:val="24"/>
              </w:rPr>
            </w:pPr>
            <w:r w:rsidRPr="00606751">
              <w:rPr>
                <w:color w:val="000000" w:themeColor="text1"/>
                <w:sz w:val="24"/>
                <w:szCs w:val="24"/>
              </w:rPr>
              <w:t>86</w:t>
            </w:r>
            <w:r>
              <w:rPr>
                <w:color w:val="000000" w:themeColor="text1"/>
                <w:sz w:val="24"/>
                <w:szCs w:val="24"/>
              </w:rPr>
              <w:t>,2</w:t>
            </w:r>
          </w:p>
        </w:tc>
        <w:tc>
          <w:tcPr>
            <w:tcW w:w="855" w:type="dxa"/>
            <w:shd w:val="clear" w:color="auto" w:fill="92CDDC" w:themeFill="accent5" w:themeFillTint="99"/>
          </w:tcPr>
          <w:p w:rsidR="00E004CD" w:rsidRPr="00606751" w:rsidRDefault="00E004CD" w:rsidP="00E004CD">
            <w:pPr>
              <w:jc w:val="center"/>
              <w:rPr>
                <w:color w:val="000000" w:themeColor="text1"/>
                <w:sz w:val="24"/>
                <w:szCs w:val="24"/>
              </w:rPr>
            </w:pPr>
            <w:r w:rsidRPr="00606751">
              <w:rPr>
                <w:color w:val="000000" w:themeColor="text1"/>
                <w:sz w:val="24"/>
                <w:szCs w:val="24"/>
              </w:rPr>
              <w:t>31</w:t>
            </w:r>
            <w:r>
              <w:rPr>
                <w:color w:val="000000" w:themeColor="text1"/>
                <w:sz w:val="24"/>
                <w:szCs w:val="24"/>
              </w:rPr>
              <w:t>,1</w:t>
            </w:r>
          </w:p>
        </w:tc>
        <w:tc>
          <w:tcPr>
            <w:tcW w:w="891" w:type="dxa"/>
            <w:shd w:val="clear" w:color="auto" w:fill="92CDDC" w:themeFill="accent5" w:themeFillTint="99"/>
          </w:tcPr>
          <w:p w:rsidR="00E004CD" w:rsidRPr="00606751" w:rsidRDefault="00E004CD" w:rsidP="00E004CD">
            <w:pPr>
              <w:jc w:val="center"/>
              <w:rPr>
                <w:color w:val="000000" w:themeColor="text1"/>
                <w:sz w:val="24"/>
                <w:szCs w:val="24"/>
              </w:rPr>
            </w:pPr>
            <w:r w:rsidRPr="00606751">
              <w:rPr>
                <w:color w:val="000000" w:themeColor="text1"/>
                <w:sz w:val="24"/>
                <w:szCs w:val="24"/>
              </w:rPr>
              <w:t>3,2</w:t>
            </w:r>
          </w:p>
        </w:tc>
        <w:tc>
          <w:tcPr>
            <w:tcW w:w="858" w:type="dxa"/>
            <w:shd w:val="clear" w:color="auto" w:fill="92CDDC" w:themeFill="accent5" w:themeFillTint="99"/>
          </w:tcPr>
          <w:p w:rsidR="00E004CD" w:rsidRPr="00943628" w:rsidRDefault="00E004CD" w:rsidP="00E004CD">
            <w:pPr>
              <w:jc w:val="center"/>
              <w:rPr>
                <w:sz w:val="24"/>
                <w:szCs w:val="24"/>
              </w:rPr>
            </w:pPr>
            <w:r w:rsidRPr="00943628">
              <w:rPr>
                <w:sz w:val="24"/>
                <w:szCs w:val="24"/>
              </w:rPr>
              <w:t>92</w:t>
            </w:r>
          </w:p>
        </w:tc>
        <w:tc>
          <w:tcPr>
            <w:tcW w:w="855" w:type="dxa"/>
            <w:shd w:val="clear" w:color="auto" w:fill="92CDDC" w:themeFill="accent5" w:themeFillTint="99"/>
          </w:tcPr>
          <w:p w:rsidR="00E004CD" w:rsidRPr="00943628" w:rsidRDefault="00E004CD" w:rsidP="00E004CD">
            <w:pPr>
              <w:jc w:val="center"/>
              <w:rPr>
                <w:sz w:val="24"/>
                <w:szCs w:val="24"/>
              </w:rPr>
            </w:pPr>
            <w:r w:rsidRPr="00943628">
              <w:rPr>
                <w:sz w:val="24"/>
                <w:szCs w:val="24"/>
              </w:rPr>
              <w:t>32</w:t>
            </w:r>
          </w:p>
        </w:tc>
        <w:tc>
          <w:tcPr>
            <w:tcW w:w="859" w:type="dxa"/>
            <w:shd w:val="clear" w:color="auto" w:fill="92CDDC" w:themeFill="accent5" w:themeFillTint="99"/>
          </w:tcPr>
          <w:p w:rsidR="00E004CD" w:rsidRPr="00943628" w:rsidRDefault="00E004CD" w:rsidP="00E004CD">
            <w:pPr>
              <w:jc w:val="center"/>
              <w:rPr>
                <w:sz w:val="24"/>
                <w:szCs w:val="24"/>
              </w:rPr>
            </w:pPr>
            <w:r w:rsidRPr="00943628">
              <w:rPr>
                <w:sz w:val="24"/>
                <w:szCs w:val="24"/>
              </w:rPr>
              <w:t>3,3</w:t>
            </w:r>
          </w:p>
        </w:tc>
        <w:tc>
          <w:tcPr>
            <w:tcW w:w="858" w:type="dxa"/>
            <w:shd w:val="clear" w:color="auto" w:fill="92CDDC" w:themeFill="accent5" w:themeFillTint="99"/>
          </w:tcPr>
          <w:p w:rsidR="00E004CD" w:rsidRPr="002F70E2" w:rsidRDefault="00E004CD" w:rsidP="00E004CD">
            <w:pPr>
              <w:jc w:val="center"/>
              <w:rPr>
                <w:sz w:val="24"/>
                <w:szCs w:val="24"/>
              </w:rPr>
            </w:pPr>
            <w:r w:rsidRPr="002F70E2">
              <w:rPr>
                <w:sz w:val="24"/>
                <w:szCs w:val="24"/>
              </w:rPr>
              <w:t>79</w:t>
            </w:r>
            <w:r>
              <w:rPr>
                <w:sz w:val="24"/>
                <w:szCs w:val="24"/>
              </w:rPr>
              <w:t>,2</w:t>
            </w:r>
          </w:p>
        </w:tc>
        <w:tc>
          <w:tcPr>
            <w:tcW w:w="855" w:type="dxa"/>
            <w:shd w:val="clear" w:color="auto" w:fill="92CDDC" w:themeFill="accent5" w:themeFillTint="99"/>
          </w:tcPr>
          <w:p w:rsidR="00E004CD" w:rsidRPr="002F70E2" w:rsidRDefault="00E004CD" w:rsidP="00E004CD">
            <w:pPr>
              <w:jc w:val="center"/>
              <w:rPr>
                <w:sz w:val="24"/>
                <w:szCs w:val="24"/>
              </w:rPr>
            </w:pPr>
            <w:r w:rsidRPr="002F70E2">
              <w:rPr>
                <w:sz w:val="24"/>
                <w:szCs w:val="24"/>
              </w:rPr>
              <w:t>33</w:t>
            </w:r>
            <w:r>
              <w:rPr>
                <w:sz w:val="24"/>
                <w:szCs w:val="24"/>
              </w:rPr>
              <w:t>,3</w:t>
            </w:r>
          </w:p>
        </w:tc>
        <w:tc>
          <w:tcPr>
            <w:tcW w:w="859" w:type="dxa"/>
            <w:shd w:val="clear" w:color="auto" w:fill="92CDDC" w:themeFill="accent5" w:themeFillTint="99"/>
          </w:tcPr>
          <w:p w:rsidR="00E004CD" w:rsidRPr="002F70E2" w:rsidRDefault="00E004CD" w:rsidP="00E004CD">
            <w:pPr>
              <w:jc w:val="center"/>
              <w:rPr>
                <w:sz w:val="24"/>
                <w:szCs w:val="24"/>
              </w:rPr>
            </w:pPr>
            <w:r w:rsidRPr="002F70E2">
              <w:rPr>
                <w:sz w:val="24"/>
                <w:szCs w:val="24"/>
              </w:rPr>
              <w:t>3,2</w:t>
            </w:r>
          </w:p>
        </w:tc>
        <w:tc>
          <w:tcPr>
            <w:tcW w:w="858" w:type="dxa"/>
            <w:shd w:val="clear" w:color="auto" w:fill="92CDDC" w:themeFill="accent5" w:themeFillTint="99"/>
          </w:tcPr>
          <w:p w:rsidR="00E004CD" w:rsidRPr="00AD6661" w:rsidRDefault="00E004CD" w:rsidP="00E004CD">
            <w:pPr>
              <w:spacing w:before="100" w:beforeAutospacing="1" w:after="100" w:afterAutospacing="1"/>
              <w:jc w:val="center"/>
              <w:rPr>
                <w:sz w:val="24"/>
                <w:szCs w:val="24"/>
              </w:rPr>
            </w:pPr>
            <w:r>
              <w:rPr>
                <w:sz w:val="24"/>
                <w:szCs w:val="24"/>
              </w:rPr>
              <w:t>73,9</w:t>
            </w:r>
          </w:p>
        </w:tc>
        <w:tc>
          <w:tcPr>
            <w:tcW w:w="856" w:type="dxa"/>
            <w:shd w:val="clear" w:color="auto" w:fill="92CDDC" w:themeFill="accent5" w:themeFillTint="99"/>
          </w:tcPr>
          <w:p w:rsidR="00E004CD" w:rsidRPr="00AD6661" w:rsidRDefault="00E004CD" w:rsidP="00E004CD">
            <w:pPr>
              <w:spacing w:before="100" w:beforeAutospacing="1" w:after="100" w:afterAutospacing="1"/>
              <w:jc w:val="center"/>
              <w:rPr>
                <w:sz w:val="24"/>
                <w:szCs w:val="24"/>
              </w:rPr>
            </w:pPr>
            <w:r w:rsidRPr="00AD6661">
              <w:rPr>
                <w:sz w:val="24"/>
                <w:szCs w:val="24"/>
              </w:rPr>
              <w:t>17</w:t>
            </w:r>
            <w:r>
              <w:rPr>
                <w:sz w:val="24"/>
                <w:szCs w:val="24"/>
              </w:rPr>
              <w:t>,4</w:t>
            </w:r>
          </w:p>
        </w:tc>
        <w:tc>
          <w:tcPr>
            <w:tcW w:w="861" w:type="dxa"/>
            <w:shd w:val="clear" w:color="auto" w:fill="92CDDC" w:themeFill="accent5" w:themeFillTint="99"/>
          </w:tcPr>
          <w:p w:rsidR="00E004CD" w:rsidRPr="00AD6661" w:rsidRDefault="00E004CD" w:rsidP="00E004CD">
            <w:pPr>
              <w:jc w:val="center"/>
              <w:rPr>
                <w:sz w:val="24"/>
                <w:szCs w:val="24"/>
              </w:rPr>
            </w:pPr>
            <w:r w:rsidRPr="00AD6661">
              <w:rPr>
                <w:sz w:val="24"/>
                <w:szCs w:val="24"/>
              </w:rPr>
              <w:t>2,9</w:t>
            </w:r>
          </w:p>
        </w:tc>
      </w:tr>
      <w:tr w:rsidR="00E004CD" w:rsidTr="00F878BF">
        <w:tc>
          <w:tcPr>
            <w:tcW w:w="1889" w:type="dxa"/>
          </w:tcPr>
          <w:p w:rsidR="00E004CD" w:rsidRPr="00606751" w:rsidRDefault="00E004CD" w:rsidP="00E004CD">
            <w:pPr>
              <w:rPr>
                <w:color w:val="000000" w:themeColor="text1"/>
                <w:sz w:val="24"/>
                <w:szCs w:val="24"/>
              </w:rPr>
            </w:pPr>
            <w:r w:rsidRPr="00606751">
              <w:rPr>
                <w:color w:val="000000" w:themeColor="text1"/>
                <w:sz w:val="24"/>
                <w:szCs w:val="24"/>
              </w:rPr>
              <w:t>Андреевская ООШ</w:t>
            </w:r>
          </w:p>
        </w:tc>
        <w:tc>
          <w:tcPr>
            <w:tcW w:w="859" w:type="dxa"/>
            <w:shd w:val="clear" w:color="auto" w:fill="FDE9D9" w:themeFill="accent6" w:themeFillTint="33"/>
          </w:tcPr>
          <w:p w:rsidR="00E004CD" w:rsidRPr="00B276F9" w:rsidRDefault="00E004CD" w:rsidP="00E004CD">
            <w:pPr>
              <w:tabs>
                <w:tab w:val="left" w:pos="4155"/>
              </w:tabs>
              <w:jc w:val="center"/>
              <w:rPr>
                <w:sz w:val="24"/>
                <w:szCs w:val="24"/>
              </w:rPr>
            </w:pPr>
            <w:r w:rsidRPr="00B276F9">
              <w:rPr>
                <w:sz w:val="24"/>
                <w:szCs w:val="24"/>
              </w:rPr>
              <w:t>100</w:t>
            </w:r>
          </w:p>
        </w:tc>
        <w:tc>
          <w:tcPr>
            <w:tcW w:w="855" w:type="dxa"/>
            <w:shd w:val="clear" w:color="auto" w:fill="FDE9D9" w:themeFill="accent6" w:themeFillTint="33"/>
          </w:tcPr>
          <w:p w:rsidR="00E004CD" w:rsidRPr="00B276F9" w:rsidRDefault="00E004CD" w:rsidP="00E004CD">
            <w:pPr>
              <w:tabs>
                <w:tab w:val="left" w:pos="4155"/>
              </w:tabs>
              <w:jc w:val="center"/>
              <w:rPr>
                <w:sz w:val="24"/>
                <w:szCs w:val="24"/>
              </w:rPr>
            </w:pPr>
            <w:r w:rsidRPr="00B276F9">
              <w:rPr>
                <w:sz w:val="24"/>
                <w:szCs w:val="24"/>
              </w:rPr>
              <w:t>100</w:t>
            </w:r>
          </w:p>
        </w:tc>
        <w:tc>
          <w:tcPr>
            <w:tcW w:w="860" w:type="dxa"/>
            <w:shd w:val="clear" w:color="auto" w:fill="FDE9D9" w:themeFill="accent6" w:themeFillTint="33"/>
          </w:tcPr>
          <w:p w:rsidR="00E004CD" w:rsidRPr="00B276F9" w:rsidRDefault="00E004CD" w:rsidP="00E004CD">
            <w:pPr>
              <w:tabs>
                <w:tab w:val="left" w:pos="4155"/>
              </w:tabs>
              <w:jc w:val="center"/>
              <w:rPr>
                <w:sz w:val="24"/>
                <w:szCs w:val="24"/>
              </w:rPr>
            </w:pPr>
            <w:r w:rsidRPr="00B276F9">
              <w:rPr>
                <w:sz w:val="24"/>
                <w:szCs w:val="24"/>
              </w:rPr>
              <w:t>4,4</w:t>
            </w:r>
          </w:p>
        </w:tc>
        <w:tc>
          <w:tcPr>
            <w:tcW w:w="858" w:type="dxa"/>
            <w:shd w:val="clear" w:color="auto" w:fill="92CDDC" w:themeFill="accent5" w:themeFillTint="99"/>
          </w:tcPr>
          <w:p w:rsidR="00E004CD" w:rsidRPr="00606751" w:rsidRDefault="00E004CD" w:rsidP="00E004CD">
            <w:pPr>
              <w:jc w:val="center"/>
              <w:rPr>
                <w:color w:val="000000" w:themeColor="text1"/>
                <w:sz w:val="24"/>
                <w:szCs w:val="24"/>
              </w:rPr>
            </w:pPr>
            <w:r w:rsidRPr="00606751">
              <w:rPr>
                <w:color w:val="000000" w:themeColor="text1"/>
                <w:sz w:val="24"/>
                <w:szCs w:val="24"/>
              </w:rPr>
              <w:t>100</w:t>
            </w:r>
          </w:p>
        </w:tc>
        <w:tc>
          <w:tcPr>
            <w:tcW w:w="855" w:type="dxa"/>
            <w:shd w:val="clear" w:color="auto" w:fill="92CDDC" w:themeFill="accent5" w:themeFillTint="99"/>
          </w:tcPr>
          <w:p w:rsidR="00E004CD" w:rsidRPr="00606751" w:rsidRDefault="00E004CD" w:rsidP="00E004CD">
            <w:pPr>
              <w:jc w:val="center"/>
              <w:rPr>
                <w:color w:val="000000" w:themeColor="text1"/>
                <w:sz w:val="24"/>
                <w:szCs w:val="24"/>
              </w:rPr>
            </w:pPr>
            <w:r w:rsidRPr="00606751">
              <w:rPr>
                <w:color w:val="000000" w:themeColor="text1"/>
                <w:sz w:val="24"/>
                <w:szCs w:val="24"/>
              </w:rPr>
              <w:t>27</w:t>
            </w:r>
            <w:r>
              <w:rPr>
                <w:color w:val="000000" w:themeColor="text1"/>
                <w:sz w:val="24"/>
                <w:szCs w:val="24"/>
              </w:rPr>
              <w:t>,3</w:t>
            </w:r>
          </w:p>
        </w:tc>
        <w:tc>
          <w:tcPr>
            <w:tcW w:w="891" w:type="dxa"/>
            <w:shd w:val="clear" w:color="auto" w:fill="92CDDC" w:themeFill="accent5" w:themeFillTint="99"/>
          </w:tcPr>
          <w:p w:rsidR="00E004CD" w:rsidRPr="00606751" w:rsidRDefault="00E004CD" w:rsidP="00E004CD">
            <w:pPr>
              <w:jc w:val="center"/>
              <w:rPr>
                <w:color w:val="000000" w:themeColor="text1"/>
                <w:sz w:val="24"/>
                <w:szCs w:val="24"/>
              </w:rPr>
            </w:pPr>
            <w:r w:rsidRPr="00606751">
              <w:rPr>
                <w:color w:val="000000" w:themeColor="text1"/>
                <w:sz w:val="24"/>
                <w:szCs w:val="24"/>
              </w:rPr>
              <w:t>3,5</w:t>
            </w:r>
          </w:p>
        </w:tc>
        <w:tc>
          <w:tcPr>
            <w:tcW w:w="858" w:type="dxa"/>
            <w:shd w:val="clear" w:color="auto" w:fill="92CDDC" w:themeFill="accent5" w:themeFillTint="99"/>
          </w:tcPr>
          <w:p w:rsidR="00E004CD" w:rsidRPr="00943628" w:rsidRDefault="00E004CD" w:rsidP="00E004CD">
            <w:pPr>
              <w:jc w:val="center"/>
              <w:rPr>
                <w:sz w:val="24"/>
                <w:szCs w:val="24"/>
              </w:rPr>
            </w:pPr>
            <w:r>
              <w:rPr>
                <w:sz w:val="24"/>
                <w:szCs w:val="24"/>
              </w:rPr>
              <w:t>66,7</w:t>
            </w:r>
          </w:p>
        </w:tc>
        <w:tc>
          <w:tcPr>
            <w:tcW w:w="855" w:type="dxa"/>
            <w:shd w:val="clear" w:color="auto" w:fill="92CDDC" w:themeFill="accent5" w:themeFillTint="99"/>
          </w:tcPr>
          <w:p w:rsidR="00E004CD" w:rsidRPr="00943628" w:rsidRDefault="00E004CD" w:rsidP="00E004CD">
            <w:pPr>
              <w:jc w:val="center"/>
              <w:rPr>
                <w:sz w:val="24"/>
                <w:szCs w:val="24"/>
              </w:rPr>
            </w:pPr>
            <w:r w:rsidRPr="00943628">
              <w:rPr>
                <w:sz w:val="24"/>
                <w:szCs w:val="24"/>
              </w:rPr>
              <w:t>33</w:t>
            </w:r>
            <w:r>
              <w:rPr>
                <w:sz w:val="24"/>
                <w:szCs w:val="24"/>
              </w:rPr>
              <w:t>,3</w:t>
            </w:r>
          </w:p>
        </w:tc>
        <w:tc>
          <w:tcPr>
            <w:tcW w:w="859" w:type="dxa"/>
            <w:shd w:val="clear" w:color="auto" w:fill="92CDDC" w:themeFill="accent5" w:themeFillTint="99"/>
          </w:tcPr>
          <w:p w:rsidR="00E004CD" w:rsidRPr="00943628" w:rsidRDefault="00E004CD" w:rsidP="00E004CD">
            <w:pPr>
              <w:jc w:val="center"/>
              <w:rPr>
                <w:sz w:val="24"/>
                <w:szCs w:val="24"/>
              </w:rPr>
            </w:pPr>
            <w:r w:rsidRPr="00943628">
              <w:rPr>
                <w:sz w:val="24"/>
                <w:szCs w:val="24"/>
              </w:rPr>
              <w:t>3</w:t>
            </w:r>
          </w:p>
        </w:tc>
        <w:tc>
          <w:tcPr>
            <w:tcW w:w="858" w:type="dxa"/>
          </w:tcPr>
          <w:p w:rsidR="00E004CD" w:rsidRPr="002F70E2" w:rsidRDefault="00E004CD" w:rsidP="00E004CD">
            <w:pPr>
              <w:jc w:val="center"/>
              <w:rPr>
                <w:sz w:val="24"/>
                <w:szCs w:val="24"/>
              </w:rPr>
            </w:pPr>
            <w:r w:rsidRPr="002F70E2">
              <w:rPr>
                <w:sz w:val="24"/>
                <w:szCs w:val="24"/>
              </w:rPr>
              <w:t>80</w:t>
            </w:r>
          </w:p>
        </w:tc>
        <w:tc>
          <w:tcPr>
            <w:tcW w:w="855" w:type="dxa"/>
          </w:tcPr>
          <w:p w:rsidR="00E004CD" w:rsidRPr="002F70E2" w:rsidRDefault="00E004CD" w:rsidP="00E004CD">
            <w:pPr>
              <w:jc w:val="center"/>
              <w:rPr>
                <w:sz w:val="24"/>
                <w:szCs w:val="24"/>
              </w:rPr>
            </w:pPr>
            <w:r w:rsidRPr="002F70E2">
              <w:rPr>
                <w:sz w:val="24"/>
                <w:szCs w:val="24"/>
              </w:rPr>
              <w:t>53</w:t>
            </w:r>
            <w:r>
              <w:rPr>
                <w:sz w:val="24"/>
                <w:szCs w:val="24"/>
              </w:rPr>
              <w:t>.3</w:t>
            </w:r>
          </w:p>
        </w:tc>
        <w:tc>
          <w:tcPr>
            <w:tcW w:w="859" w:type="dxa"/>
          </w:tcPr>
          <w:p w:rsidR="00E004CD" w:rsidRPr="002F70E2" w:rsidRDefault="00E004CD" w:rsidP="00E004CD">
            <w:pPr>
              <w:jc w:val="center"/>
              <w:rPr>
                <w:sz w:val="24"/>
                <w:szCs w:val="24"/>
              </w:rPr>
            </w:pPr>
            <w:r w:rsidRPr="002F70E2">
              <w:rPr>
                <w:sz w:val="24"/>
                <w:szCs w:val="24"/>
              </w:rPr>
              <w:t>3,3</w:t>
            </w:r>
          </w:p>
        </w:tc>
        <w:tc>
          <w:tcPr>
            <w:tcW w:w="858" w:type="dxa"/>
          </w:tcPr>
          <w:p w:rsidR="00E004CD" w:rsidRPr="00AD6661" w:rsidRDefault="00E004CD" w:rsidP="00E004CD">
            <w:pPr>
              <w:jc w:val="center"/>
              <w:rPr>
                <w:sz w:val="24"/>
                <w:szCs w:val="24"/>
              </w:rPr>
            </w:pPr>
            <w:r w:rsidRPr="00AD6661">
              <w:rPr>
                <w:sz w:val="24"/>
                <w:szCs w:val="24"/>
              </w:rPr>
              <w:t>81</w:t>
            </w:r>
            <w:r>
              <w:rPr>
                <w:sz w:val="24"/>
                <w:szCs w:val="24"/>
              </w:rPr>
              <w:t>,2</w:t>
            </w:r>
          </w:p>
        </w:tc>
        <w:tc>
          <w:tcPr>
            <w:tcW w:w="856" w:type="dxa"/>
          </w:tcPr>
          <w:p w:rsidR="00E004CD" w:rsidRPr="00AD6661" w:rsidRDefault="00E004CD" w:rsidP="00E004CD">
            <w:pPr>
              <w:jc w:val="center"/>
              <w:rPr>
                <w:sz w:val="24"/>
                <w:szCs w:val="24"/>
              </w:rPr>
            </w:pPr>
            <w:r w:rsidRPr="00AD6661">
              <w:rPr>
                <w:sz w:val="24"/>
                <w:szCs w:val="24"/>
              </w:rPr>
              <w:t>56</w:t>
            </w:r>
            <w:r>
              <w:rPr>
                <w:sz w:val="24"/>
                <w:szCs w:val="24"/>
              </w:rPr>
              <w:t>,,3</w:t>
            </w:r>
          </w:p>
        </w:tc>
        <w:tc>
          <w:tcPr>
            <w:tcW w:w="861" w:type="dxa"/>
          </w:tcPr>
          <w:p w:rsidR="00E004CD" w:rsidRPr="00AD6661" w:rsidRDefault="00E004CD" w:rsidP="00E004CD">
            <w:pPr>
              <w:jc w:val="center"/>
              <w:rPr>
                <w:sz w:val="24"/>
                <w:szCs w:val="24"/>
              </w:rPr>
            </w:pPr>
            <w:r w:rsidRPr="00AD6661">
              <w:rPr>
                <w:sz w:val="24"/>
                <w:szCs w:val="24"/>
              </w:rPr>
              <w:t>3,5</w:t>
            </w:r>
          </w:p>
        </w:tc>
      </w:tr>
      <w:tr w:rsidR="00E004CD" w:rsidTr="00F878BF">
        <w:tc>
          <w:tcPr>
            <w:tcW w:w="1889" w:type="dxa"/>
          </w:tcPr>
          <w:p w:rsidR="00E004CD" w:rsidRPr="00606751" w:rsidRDefault="00E004CD" w:rsidP="00E004CD">
            <w:pPr>
              <w:rPr>
                <w:color w:val="000000" w:themeColor="text1"/>
                <w:sz w:val="24"/>
                <w:szCs w:val="24"/>
              </w:rPr>
            </w:pPr>
            <w:r w:rsidRPr="00606751">
              <w:rPr>
                <w:color w:val="000000" w:themeColor="text1"/>
                <w:sz w:val="24"/>
                <w:szCs w:val="24"/>
              </w:rPr>
              <w:t>Косинская ООШ</w:t>
            </w:r>
          </w:p>
        </w:tc>
        <w:tc>
          <w:tcPr>
            <w:tcW w:w="859" w:type="dxa"/>
            <w:shd w:val="clear" w:color="auto" w:fill="92CDDC" w:themeFill="accent5" w:themeFillTint="99"/>
          </w:tcPr>
          <w:p w:rsidR="00E004CD" w:rsidRPr="00B276F9" w:rsidRDefault="00E004CD" w:rsidP="00E004CD">
            <w:pPr>
              <w:tabs>
                <w:tab w:val="left" w:pos="4155"/>
              </w:tabs>
              <w:jc w:val="center"/>
              <w:rPr>
                <w:sz w:val="24"/>
                <w:szCs w:val="24"/>
              </w:rPr>
            </w:pPr>
            <w:r w:rsidRPr="00B276F9">
              <w:rPr>
                <w:sz w:val="24"/>
                <w:szCs w:val="24"/>
              </w:rPr>
              <w:t>60</w:t>
            </w:r>
          </w:p>
        </w:tc>
        <w:tc>
          <w:tcPr>
            <w:tcW w:w="855" w:type="dxa"/>
            <w:shd w:val="clear" w:color="auto" w:fill="92CDDC" w:themeFill="accent5" w:themeFillTint="99"/>
          </w:tcPr>
          <w:p w:rsidR="00E004CD" w:rsidRPr="00B276F9" w:rsidRDefault="00E004CD" w:rsidP="00E004CD">
            <w:pPr>
              <w:tabs>
                <w:tab w:val="left" w:pos="4155"/>
              </w:tabs>
              <w:jc w:val="center"/>
              <w:rPr>
                <w:sz w:val="24"/>
                <w:szCs w:val="24"/>
              </w:rPr>
            </w:pPr>
            <w:r w:rsidRPr="00B276F9">
              <w:rPr>
                <w:sz w:val="24"/>
                <w:szCs w:val="24"/>
              </w:rPr>
              <w:t>10</w:t>
            </w:r>
          </w:p>
        </w:tc>
        <w:tc>
          <w:tcPr>
            <w:tcW w:w="860" w:type="dxa"/>
            <w:shd w:val="clear" w:color="auto" w:fill="92CDDC" w:themeFill="accent5" w:themeFillTint="99"/>
          </w:tcPr>
          <w:p w:rsidR="00E004CD" w:rsidRPr="00B276F9" w:rsidRDefault="00E004CD" w:rsidP="00E004CD">
            <w:pPr>
              <w:tabs>
                <w:tab w:val="left" w:pos="4155"/>
              </w:tabs>
              <w:jc w:val="center"/>
              <w:rPr>
                <w:sz w:val="24"/>
                <w:szCs w:val="24"/>
              </w:rPr>
            </w:pPr>
            <w:r w:rsidRPr="00B276F9">
              <w:rPr>
                <w:sz w:val="24"/>
                <w:szCs w:val="24"/>
              </w:rPr>
              <w:t>2,7</w:t>
            </w:r>
          </w:p>
        </w:tc>
        <w:tc>
          <w:tcPr>
            <w:tcW w:w="858" w:type="dxa"/>
            <w:shd w:val="clear" w:color="auto" w:fill="92CDDC" w:themeFill="accent5" w:themeFillTint="99"/>
          </w:tcPr>
          <w:p w:rsidR="00E004CD" w:rsidRPr="00606751" w:rsidRDefault="00E004CD" w:rsidP="00E004CD">
            <w:pPr>
              <w:jc w:val="center"/>
              <w:rPr>
                <w:color w:val="000000" w:themeColor="text1"/>
                <w:sz w:val="24"/>
                <w:szCs w:val="24"/>
              </w:rPr>
            </w:pPr>
            <w:r w:rsidRPr="00606751">
              <w:rPr>
                <w:color w:val="000000" w:themeColor="text1"/>
                <w:sz w:val="24"/>
                <w:szCs w:val="24"/>
              </w:rPr>
              <w:t>92</w:t>
            </w:r>
            <w:r>
              <w:rPr>
                <w:color w:val="000000" w:themeColor="text1"/>
                <w:sz w:val="24"/>
                <w:szCs w:val="24"/>
              </w:rPr>
              <w:t>,3</w:t>
            </w:r>
          </w:p>
        </w:tc>
        <w:tc>
          <w:tcPr>
            <w:tcW w:w="855" w:type="dxa"/>
            <w:shd w:val="clear" w:color="auto" w:fill="92CDDC" w:themeFill="accent5" w:themeFillTint="99"/>
          </w:tcPr>
          <w:p w:rsidR="00E004CD" w:rsidRPr="00606751" w:rsidRDefault="00E004CD" w:rsidP="00E004CD">
            <w:pPr>
              <w:jc w:val="center"/>
              <w:rPr>
                <w:color w:val="000000" w:themeColor="text1"/>
                <w:sz w:val="24"/>
                <w:szCs w:val="24"/>
              </w:rPr>
            </w:pPr>
            <w:r w:rsidRPr="00606751">
              <w:rPr>
                <w:color w:val="000000" w:themeColor="text1"/>
                <w:sz w:val="24"/>
                <w:szCs w:val="24"/>
              </w:rPr>
              <w:t>46</w:t>
            </w:r>
            <w:r>
              <w:rPr>
                <w:color w:val="000000" w:themeColor="text1"/>
                <w:sz w:val="24"/>
                <w:szCs w:val="24"/>
              </w:rPr>
              <w:t>,2</w:t>
            </w:r>
          </w:p>
        </w:tc>
        <w:tc>
          <w:tcPr>
            <w:tcW w:w="891" w:type="dxa"/>
            <w:shd w:val="clear" w:color="auto" w:fill="92CDDC" w:themeFill="accent5" w:themeFillTint="99"/>
          </w:tcPr>
          <w:p w:rsidR="00E004CD" w:rsidRPr="00606751" w:rsidRDefault="00E004CD" w:rsidP="00E004CD">
            <w:pPr>
              <w:jc w:val="center"/>
              <w:rPr>
                <w:color w:val="000000" w:themeColor="text1"/>
                <w:sz w:val="24"/>
                <w:szCs w:val="24"/>
              </w:rPr>
            </w:pPr>
            <w:r w:rsidRPr="00606751">
              <w:rPr>
                <w:color w:val="000000" w:themeColor="text1"/>
                <w:sz w:val="24"/>
                <w:szCs w:val="24"/>
              </w:rPr>
              <w:t>3,5</w:t>
            </w:r>
          </w:p>
        </w:tc>
        <w:tc>
          <w:tcPr>
            <w:tcW w:w="858" w:type="dxa"/>
            <w:shd w:val="clear" w:color="auto" w:fill="92CDDC" w:themeFill="accent5" w:themeFillTint="99"/>
          </w:tcPr>
          <w:p w:rsidR="00E004CD" w:rsidRPr="00943628" w:rsidRDefault="00E004CD" w:rsidP="00E004CD">
            <w:pPr>
              <w:jc w:val="center"/>
              <w:rPr>
                <w:sz w:val="24"/>
                <w:szCs w:val="24"/>
              </w:rPr>
            </w:pPr>
            <w:r w:rsidRPr="00943628">
              <w:rPr>
                <w:sz w:val="24"/>
                <w:szCs w:val="24"/>
              </w:rPr>
              <w:t>71</w:t>
            </w:r>
            <w:r>
              <w:rPr>
                <w:sz w:val="24"/>
                <w:szCs w:val="24"/>
              </w:rPr>
              <w:t>,4</w:t>
            </w:r>
          </w:p>
        </w:tc>
        <w:tc>
          <w:tcPr>
            <w:tcW w:w="855" w:type="dxa"/>
            <w:shd w:val="clear" w:color="auto" w:fill="92CDDC" w:themeFill="accent5" w:themeFillTint="99"/>
          </w:tcPr>
          <w:p w:rsidR="00E004CD" w:rsidRPr="00943628" w:rsidRDefault="00E004CD" w:rsidP="00E004CD">
            <w:pPr>
              <w:jc w:val="center"/>
              <w:rPr>
                <w:sz w:val="24"/>
                <w:szCs w:val="24"/>
              </w:rPr>
            </w:pPr>
            <w:r w:rsidRPr="00943628">
              <w:rPr>
                <w:sz w:val="24"/>
                <w:szCs w:val="24"/>
              </w:rPr>
              <w:t>2</w:t>
            </w:r>
            <w:r>
              <w:rPr>
                <w:sz w:val="24"/>
                <w:szCs w:val="24"/>
              </w:rPr>
              <w:t>8,6</w:t>
            </w:r>
          </w:p>
        </w:tc>
        <w:tc>
          <w:tcPr>
            <w:tcW w:w="859" w:type="dxa"/>
            <w:shd w:val="clear" w:color="auto" w:fill="92CDDC" w:themeFill="accent5" w:themeFillTint="99"/>
          </w:tcPr>
          <w:p w:rsidR="00E004CD" w:rsidRPr="00943628" w:rsidRDefault="00E004CD" w:rsidP="00E004CD">
            <w:pPr>
              <w:jc w:val="center"/>
              <w:rPr>
                <w:sz w:val="24"/>
                <w:szCs w:val="24"/>
              </w:rPr>
            </w:pPr>
            <w:r w:rsidRPr="00943628">
              <w:rPr>
                <w:sz w:val="24"/>
                <w:szCs w:val="24"/>
              </w:rPr>
              <w:t>3,1</w:t>
            </w:r>
          </w:p>
        </w:tc>
        <w:tc>
          <w:tcPr>
            <w:tcW w:w="858" w:type="dxa"/>
            <w:shd w:val="clear" w:color="auto" w:fill="92CDDC" w:themeFill="accent5" w:themeFillTint="99"/>
          </w:tcPr>
          <w:p w:rsidR="00E004CD" w:rsidRPr="002F70E2" w:rsidRDefault="00E004CD" w:rsidP="00E004CD">
            <w:pPr>
              <w:jc w:val="center"/>
              <w:rPr>
                <w:sz w:val="24"/>
                <w:szCs w:val="24"/>
              </w:rPr>
            </w:pPr>
            <w:r w:rsidRPr="002F70E2">
              <w:rPr>
                <w:sz w:val="24"/>
                <w:szCs w:val="24"/>
              </w:rPr>
              <w:t>90</w:t>
            </w:r>
          </w:p>
        </w:tc>
        <w:tc>
          <w:tcPr>
            <w:tcW w:w="855" w:type="dxa"/>
            <w:shd w:val="clear" w:color="auto" w:fill="92CDDC" w:themeFill="accent5" w:themeFillTint="99"/>
          </w:tcPr>
          <w:p w:rsidR="00E004CD" w:rsidRPr="002F70E2" w:rsidRDefault="00E004CD" w:rsidP="00E004CD">
            <w:pPr>
              <w:jc w:val="center"/>
              <w:rPr>
                <w:sz w:val="24"/>
                <w:szCs w:val="24"/>
              </w:rPr>
            </w:pPr>
            <w:r w:rsidRPr="002F70E2">
              <w:rPr>
                <w:sz w:val="24"/>
                <w:szCs w:val="24"/>
              </w:rPr>
              <w:t>20</w:t>
            </w:r>
          </w:p>
        </w:tc>
        <w:tc>
          <w:tcPr>
            <w:tcW w:w="859" w:type="dxa"/>
            <w:shd w:val="clear" w:color="auto" w:fill="92CDDC" w:themeFill="accent5" w:themeFillTint="99"/>
          </w:tcPr>
          <w:p w:rsidR="00E004CD" w:rsidRPr="002F70E2" w:rsidRDefault="00E004CD" w:rsidP="00E004CD">
            <w:pPr>
              <w:jc w:val="center"/>
              <w:rPr>
                <w:sz w:val="24"/>
                <w:szCs w:val="24"/>
              </w:rPr>
            </w:pPr>
            <w:r w:rsidRPr="002F70E2">
              <w:rPr>
                <w:sz w:val="24"/>
                <w:szCs w:val="24"/>
              </w:rPr>
              <w:t>3,2</w:t>
            </w:r>
          </w:p>
        </w:tc>
        <w:tc>
          <w:tcPr>
            <w:tcW w:w="858" w:type="dxa"/>
          </w:tcPr>
          <w:p w:rsidR="00E004CD" w:rsidRPr="00AD6661" w:rsidRDefault="00E004CD" w:rsidP="00E004CD">
            <w:pPr>
              <w:jc w:val="center"/>
              <w:rPr>
                <w:sz w:val="24"/>
                <w:szCs w:val="24"/>
              </w:rPr>
            </w:pPr>
            <w:r w:rsidRPr="00AD6661">
              <w:rPr>
                <w:sz w:val="24"/>
                <w:szCs w:val="24"/>
              </w:rPr>
              <w:t>90</w:t>
            </w:r>
          </w:p>
        </w:tc>
        <w:tc>
          <w:tcPr>
            <w:tcW w:w="856" w:type="dxa"/>
          </w:tcPr>
          <w:p w:rsidR="00E004CD" w:rsidRPr="00AD6661" w:rsidRDefault="00E004CD" w:rsidP="00E004CD">
            <w:pPr>
              <w:jc w:val="center"/>
              <w:rPr>
                <w:sz w:val="24"/>
                <w:szCs w:val="24"/>
              </w:rPr>
            </w:pPr>
            <w:r w:rsidRPr="00AD6661">
              <w:rPr>
                <w:sz w:val="24"/>
                <w:szCs w:val="24"/>
              </w:rPr>
              <w:t>40</w:t>
            </w:r>
          </w:p>
        </w:tc>
        <w:tc>
          <w:tcPr>
            <w:tcW w:w="861" w:type="dxa"/>
          </w:tcPr>
          <w:p w:rsidR="00E004CD" w:rsidRPr="00AD6661" w:rsidRDefault="00E004CD" w:rsidP="00E004CD">
            <w:pPr>
              <w:jc w:val="center"/>
              <w:rPr>
                <w:sz w:val="24"/>
                <w:szCs w:val="24"/>
              </w:rPr>
            </w:pPr>
            <w:r w:rsidRPr="00AD6661">
              <w:rPr>
                <w:sz w:val="24"/>
                <w:szCs w:val="24"/>
              </w:rPr>
              <w:t>3,3</w:t>
            </w:r>
          </w:p>
        </w:tc>
      </w:tr>
      <w:tr w:rsidR="00E004CD" w:rsidTr="00F878BF">
        <w:tc>
          <w:tcPr>
            <w:tcW w:w="1889" w:type="dxa"/>
          </w:tcPr>
          <w:p w:rsidR="00E004CD" w:rsidRPr="00606751" w:rsidRDefault="00E004CD" w:rsidP="00E004CD">
            <w:pPr>
              <w:rPr>
                <w:color w:val="000000" w:themeColor="text1"/>
                <w:sz w:val="24"/>
                <w:szCs w:val="24"/>
              </w:rPr>
            </w:pPr>
            <w:r w:rsidRPr="00606751">
              <w:rPr>
                <w:color w:val="000000" w:themeColor="text1"/>
                <w:sz w:val="24"/>
                <w:szCs w:val="24"/>
              </w:rPr>
              <w:t>Опольевская ООШ</w:t>
            </w:r>
          </w:p>
        </w:tc>
        <w:tc>
          <w:tcPr>
            <w:tcW w:w="859" w:type="dxa"/>
            <w:shd w:val="clear" w:color="auto" w:fill="92CDDC" w:themeFill="accent5" w:themeFillTint="99"/>
          </w:tcPr>
          <w:p w:rsidR="00E004CD" w:rsidRPr="00B276F9" w:rsidRDefault="00E004CD" w:rsidP="00E004CD">
            <w:pPr>
              <w:tabs>
                <w:tab w:val="left" w:pos="4155"/>
              </w:tabs>
              <w:jc w:val="center"/>
              <w:rPr>
                <w:sz w:val="24"/>
                <w:szCs w:val="24"/>
              </w:rPr>
            </w:pPr>
            <w:r w:rsidRPr="00B276F9">
              <w:rPr>
                <w:sz w:val="24"/>
                <w:szCs w:val="24"/>
              </w:rPr>
              <w:t>75</w:t>
            </w:r>
          </w:p>
        </w:tc>
        <w:tc>
          <w:tcPr>
            <w:tcW w:w="855" w:type="dxa"/>
            <w:shd w:val="clear" w:color="auto" w:fill="92CDDC" w:themeFill="accent5" w:themeFillTint="99"/>
          </w:tcPr>
          <w:p w:rsidR="00E004CD" w:rsidRPr="00B276F9" w:rsidRDefault="00E004CD" w:rsidP="00E004CD">
            <w:pPr>
              <w:tabs>
                <w:tab w:val="left" w:pos="4155"/>
              </w:tabs>
              <w:jc w:val="center"/>
              <w:rPr>
                <w:sz w:val="24"/>
                <w:szCs w:val="24"/>
              </w:rPr>
            </w:pPr>
            <w:r w:rsidRPr="00B276F9">
              <w:rPr>
                <w:sz w:val="24"/>
                <w:szCs w:val="24"/>
              </w:rPr>
              <w:t>33</w:t>
            </w:r>
          </w:p>
        </w:tc>
        <w:tc>
          <w:tcPr>
            <w:tcW w:w="860" w:type="dxa"/>
            <w:shd w:val="clear" w:color="auto" w:fill="92CDDC" w:themeFill="accent5" w:themeFillTint="99"/>
          </w:tcPr>
          <w:p w:rsidR="00E004CD" w:rsidRPr="00B276F9" w:rsidRDefault="00E004CD" w:rsidP="00E004CD">
            <w:pPr>
              <w:tabs>
                <w:tab w:val="left" w:pos="4155"/>
              </w:tabs>
              <w:jc w:val="center"/>
              <w:rPr>
                <w:sz w:val="24"/>
                <w:szCs w:val="24"/>
              </w:rPr>
            </w:pPr>
            <w:r w:rsidRPr="00B276F9">
              <w:rPr>
                <w:sz w:val="24"/>
                <w:szCs w:val="24"/>
              </w:rPr>
              <w:t>3,1</w:t>
            </w:r>
          </w:p>
        </w:tc>
        <w:tc>
          <w:tcPr>
            <w:tcW w:w="858" w:type="dxa"/>
          </w:tcPr>
          <w:p w:rsidR="00E004CD" w:rsidRPr="00606751" w:rsidRDefault="00E004CD" w:rsidP="00E004CD">
            <w:pPr>
              <w:jc w:val="center"/>
              <w:rPr>
                <w:color w:val="000000" w:themeColor="text1"/>
                <w:sz w:val="24"/>
                <w:szCs w:val="24"/>
              </w:rPr>
            </w:pPr>
            <w:r w:rsidRPr="00606751">
              <w:rPr>
                <w:color w:val="000000" w:themeColor="text1"/>
                <w:sz w:val="24"/>
                <w:szCs w:val="24"/>
              </w:rPr>
              <w:t>86</w:t>
            </w:r>
          </w:p>
        </w:tc>
        <w:tc>
          <w:tcPr>
            <w:tcW w:w="855" w:type="dxa"/>
          </w:tcPr>
          <w:p w:rsidR="00E004CD" w:rsidRPr="00606751" w:rsidRDefault="00E004CD" w:rsidP="00E004CD">
            <w:pPr>
              <w:jc w:val="center"/>
              <w:rPr>
                <w:color w:val="000000" w:themeColor="text1"/>
                <w:sz w:val="24"/>
                <w:szCs w:val="24"/>
              </w:rPr>
            </w:pPr>
            <w:r w:rsidRPr="00606751">
              <w:rPr>
                <w:color w:val="000000" w:themeColor="text1"/>
                <w:sz w:val="24"/>
                <w:szCs w:val="24"/>
              </w:rPr>
              <w:t>57</w:t>
            </w:r>
            <w:r>
              <w:rPr>
                <w:color w:val="000000" w:themeColor="text1"/>
                <w:sz w:val="24"/>
                <w:szCs w:val="24"/>
              </w:rPr>
              <w:t>,2</w:t>
            </w:r>
          </w:p>
        </w:tc>
        <w:tc>
          <w:tcPr>
            <w:tcW w:w="891" w:type="dxa"/>
          </w:tcPr>
          <w:p w:rsidR="00E004CD" w:rsidRPr="00606751" w:rsidRDefault="00E004CD" w:rsidP="00E004CD">
            <w:pPr>
              <w:jc w:val="center"/>
              <w:rPr>
                <w:color w:val="000000" w:themeColor="text1"/>
                <w:sz w:val="24"/>
                <w:szCs w:val="24"/>
              </w:rPr>
            </w:pPr>
            <w:r w:rsidRPr="00606751">
              <w:rPr>
                <w:color w:val="000000" w:themeColor="text1"/>
                <w:sz w:val="24"/>
                <w:szCs w:val="24"/>
              </w:rPr>
              <w:t>3,4</w:t>
            </w:r>
          </w:p>
        </w:tc>
        <w:tc>
          <w:tcPr>
            <w:tcW w:w="858" w:type="dxa"/>
            <w:shd w:val="clear" w:color="auto" w:fill="92CDDC" w:themeFill="accent5" w:themeFillTint="99"/>
          </w:tcPr>
          <w:p w:rsidR="00E004CD" w:rsidRPr="00943628" w:rsidRDefault="00E004CD" w:rsidP="00E004CD">
            <w:pPr>
              <w:jc w:val="center"/>
              <w:rPr>
                <w:sz w:val="24"/>
                <w:szCs w:val="24"/>
              </w:rPr>
            </w:pPr>
            <w:r>
              <w:rPr>
                <w:sz w:val="24"/>
                <w:szCs w:val="24"/>
              </w:rPr>
              <w:t>81,8</w:t>
            </w:r>
          </w:p>
        </w:tc>
        <w:tc>
          <w:tcPr>
            <w:tcW w:w="855" w:type="dxa"/>
            <w:shd w:val="clear" w:color="auto" w:fill="92CDDC" w:themeFill="accent5" w:themeFillTint="99"/>
          </w:tcPr>
          <w:p w:rsidR="00E004CD" w:rsidRPr="00943628" w:rsidRDefault="00E004CD" w:rsidP="00E004CD">
            <w:pPr>
              <w:jc w:val="center"/>
              <w:rPr>
                <w:sz w:val="24"/>
                <w:szCs w:val="24"/>
              </w:rPr>
            </w:pPr>
            <w:r w:rsidRPr="00943628">
              <w:rPr>
                <w:sz w:val="24"/>
                <w:szCs w:val="24"/>
              </w:rPr>
              <w:t>27</w:t>
            </w:r>
            <w:r>
              <w:rPr>
                <w:sz w:val="24"/>
                <w:szCs w:val="24"/>
              </w:rPr>
              <w:t>,3</w:t>
            </w:r>
          </w:p>
        </w:tc>
        <w:tc>
          <w:tcPr>
            <w:tcW w:w="859" w:type="dxa"/>
            <w:shd w:val="clear" w:color="auto" w:fill="92CDDC" w:themeFill="accent5" w:themeFillTint="99"/>
          </w:tcPr>
          <w:p w:rsidR="00E004CD" w:rsidRPr="00943628" w:rsidRDefault="00E004CD" w:rsidP="00E004CD">
            <w:pPr>
              <w:jc w:val="center"/>
              <w:rPr>
                <w:sz w:val="24"/>
                <w:szCs w:val="24"/>
              </w:rPr>
            </w:pPr>
            <w:r w:rsidRPr="00943628">
              <w:rPr>
                <w:sz w:val="24"/>
                <w:szCs w:val="24"/>
              </w:rPr>
              <w:t>3,1</w:t>
            </w:r>
          </w:p>
        </w:tc>
        <w:tc>
          <w:tcPr>
            <w:tcW w:w="858" w:type="dxa"/>
            <w:shd w:val="clear" w:color="auto" w:fill="FDE9D9" w:themeFill="accent6" w:themeFillTint="33"/>
          </w:tcPr>
          <w:p w:rsidR="00E004CD" w:rsidRPr="002F70E2" w:rsidRDefault="00E004CD" w:rsidP="00E004CD">
            <w:pPr>
              <w:jc w:val="center"/>
              <w:rPr>
                <w:sz w:val="24"/>
                <w:szCs w:val="24"/>
              </w:rPr>
            </w:pPr>
            <w:r w:rsidRPr="002F70E2">
              <w:rPr>
                <w:sz w:val="24"/>
                <w:szCs w:val="24"/>
              </w:rPr>
              <w:t>100</w:t>
            </w:r>
          </w:p>
        </w:tc>
        <w:tc>
          <w:tcPr>
            <w:tcW w:w="855" w:type="dxa"/>
            <w:shd w:val="clear" w:color="auto" w:fill="FDE9D9" w:themeFill="accent6" w:themeFillTint="33"/>
          </w:tcPr>
          <w:p w:rsidR="00E004CD" w:rsidRPr="002F70E2" w:rsidRDefault="00E004CD" w:rsidP="00E004CD">
            <w:pPr>
              <w:jc w:val="center"/>
              <w:rPr>
                <w:sz w:val="24"/>
                <w:szCs w:val="24"/>
              </w:rPr>
            </w:pPr>
            <w:r w:rsidRPr="002F70E2">
              <w:rPr>
                <w:sz w:val="24"/>
                <w:szCs w:val="24"/>
              </w:rPr>
              <w:t>50</w:t>
            </w:r>
          </w:p>
        </w:tc>
        <w:tc>
          <w:tcPr>
            <w:tcW w:w="859" w:type="dxa"/>
            <w:shd w:val="clear" w:color="auto" w:fill="FDE9D9" w:themeFill="accent6" w:themeFillTint="33"/>
          </w:tcPr>
          <w:p w:rsidR="00E004CD" w:rsidRPr="002F70E2" w:rsidRDefault="00E004CD" w:rsidP="00E004CD">
            <w:pPr>
              <w:jc w:val="center"/>
              <w:rPr>
                <w:sz w:val="24"/>
                <w:szCs w:val="24"/>
              </w:rPr>
            </w:pPr>
            <w:r w:rsidRPr="002F70E2">
              <w:rPr>
                <w:sz w:val="24"/>
                <w:szCs w:val="24"/>
              </w:rPr>
              <w:t>3,5</w:t>
            </w:r>
          </w:p>
        </w:tc>
        <w:tc>
          <w:tcPr>
            <w:tcW w:w="858" w:type="dxa"/>
          </w:tcPr>
          <w:p w:rsidR="00E004CD" w:rsidRPr="00AD6661" w:rsidRDefault="00E004CD" w:rsidP="00E004CD">
            <w:pPr>
              <w:jc w:val="center"/>
              <w:rPr>
                <w:sz w:val="24"/>
                <w:szCs w:val="24"/>
              </w:rPr>
            </w:pPr>
            <w:r w:rsidRPr="00AD6661">
              <w:rPr>
                <w:sz w:val="24"/>
                <w:szCs w:val="24"/>
              </w:rPr>
              <w:t>100</w:t>
            </w:r>
          </w:p>
        </w:tc>
        <w:tc>
          <w:tcPr>
            <w:tcW w:w="856" w:type="dxa"/>
          </w:tcPr>
          <w:p w:rsidR="00E004CD" w:rsidRPr="00AD6661" w:rsidRDefault="00E004CD" w:rsidP="00E004CD">
            <w:pPr>
              <w:jc w:val="center"/>
              <w:rPr>
                <w:sz w:val="24"/>
                <w:szCs w:val="24"/>
              </w:rPr>
            </w:pPr>
            <w:r w:rsidRPr="00AD6661">
              <w:rPr>
                <w:sz w:val="24"/>
                <w:szCs w:val="24"/>
              </w:rPr>
              <w:t>50</w:t>
            </w:r>
          </w:p>
        </w:tc>
        <w:tc>
          <w:tcPr>
            <w:tcW w:w="861" w:type="dxa"/>
          </w:tcPr>
          <w:p w:rsidR="00E004CD" w:rsidRPr="00AD6661" w:rsidRDefault="00E004CD" w:rsidP="00E004CD">
            <w:pPr>
              <w:jc w:val="center"/>
              <w:rPr>
                <w:sz w:val="24"/>
                <w:szCs w:val="24"/>
              </w:rPr>
            </w:pPr>
            <w:r w:rsidRPr="00AD6661">
              <w:rPr>
                <w:sz w:val="24"/>
                <w:szCs w:val="24"/>
              </w:rPr>
              <w:t>3,5</w:t>
            </w:r>
          </w:p>
        </w:tc>
      </w:tr>
      <w:tr w:rsidR="00F878BF" w:rsidTr="00F878BF">
        <w:tc>
          <w:tcPr>
            <w:tcW w:w="1889" w:type="dxa"/>
          </w:tcPr>
          <w:p w:rsidR="00E004CD" w:rsidRPr="00606751" w:rsidRDefault="00E004CD" w:rsidP="00E004CD">
            <w:pPr>
              <w:rPr>
                <w:color w:val="000000" w:themeColor="text1"/>
                <w:sz w:val="24"/>
                <w:szCs w:val="24"/>
              </w:rPr>
            </w:pPr>
            <w:r w:rsidRPr="00606751">
              <w:rPr>
                <w:color w:val="000000" w:themeColor="text1"/>
                <w:sz w:val="24"/>
                <w:szCs w:val="24"/>
              </w:rPr>
              <w:t>Семьинская ООШ</w:t>
            </w:r>
          </w:p>
        </w:tc>
        <w:tc>
          <w:tcPr>
            <w:tcW w:w="859" w:type="dxa"/>
          </w:tcPr>
          <w:p w:rsidR="00E004CD" w:rsidRPr="00B276F9" w:rsidRDefault="00E004CD" w:rsidP="00E004CD">
            <w:pPr>
              <w:tabs>
                <w:tab w:val="left" w:pos="4155"/>
              </w:tabs>
              <w:jc w:val="center"/>
              <w:rPr>
                <w:sz w:val="24"/>
                <w:szCs w:val="24"/>
              </w:rPr>
            </w:pPr>
            <w:r w:rsidRPr="00B276F9">
              <w:rPr>
                <w:sz w:val="24"/>
                <w:szCs w:val="24"/>
              </w:rPr>
              <w:t>100</w:t>
            </w:r>
          </w:p>
        </w:tc>
        <w:tc>
          <w:tcPr>
            <w:tcW w:w="855" w:type="dxa"/>
          </w:tcPr>
          <w:p w:rsidR="00E004CD" w:rsidRPr="00B276F9" w:rsidRDefault="00E004CD" w:rsidP="00E004CD">
            <w:pPr>
              <w:tabs>
                <w:tab w:val="left" w:pos="4155"/>
              </w:tabs>
              <w:jc w:val="center"/>
              <w:rPr>
                <w:sz w:val="24"/>
                <w:szCs w:val="24"/>
              </w:rPr>
            </w:pPr>
            <w:r w:rsidRPr="00B276F9">
              <w:rPr>
                <w:sz w:val="24"/>
                <w:szCs w:val="24"/>
              </w:rPr>
              <w:t>50</w:t>
            </w:r>
          </w:p>
        </w:tc>
        <w:tc>
          <w:tcPr>
            <w:tcW w:w="860" w:type="dxa"/>
          </w:tcPr>
          <w:p w:rsidR="00E004CD" w:rsidRPr="00B276F9" w:rsidRDefault="00E004CD" w:rsidP="00E004CD">
            <w:pPr>
              <w:tabs>
                <w:tab w:val="left" w:pos="4155"/>
              </w:tabs>
              <w:jc w:val="center"/>
              <w:rPr>
                <w:sz w:val="24"/>
                <w:szCs w:val="24"/>
              </w:rPr>
            </w:pPr>
            <w:r w:rsidRPr="00B276F9">
              <w:rPr>
                <w:sz w:val="24"/>
                <w:szCs w:val="24"/>
              </w:rPr>
              <w:t>3,5</w:t>
            </w:r>
          </w:p>
        </w:tc>
        <w:tc>
          <w:tcPr>
            <w:tcW w:w="858" w:type="dxa"/>
          </w:tcPr>
          <w:p w:rsidR="00E004CD" w:rsidRPr="00606751" w:rsidRDefault="00E004CD" w:rsidP="00E004CD">
            <w:pPr>
              <w:jc w:val="center"/>
              <w:rPr>
                <w:color w:val="000000" w:themeColor="text1"/>
                <w:sz w:val="24"/>
                <w:szCs w:val="24"/>
              </w:rPr>
            </w:pPr>
            <w:r w:rsidRPr="00606751">
              <w:rPr>
                <w:color w:val="000000" w:themeColor="text1"/>
                <w:sz w:val="24"/>
                <w:szCs w:val="24"/>
              </w:rPr>
              <w:t>100</w:t>
            </w:r>
          </w:p>
        </w:tc>
        <w:tc>
          <w:tcPr>
            <w:tcW w:w="855" w:type="dxa"/>
          </w:tcPr>
          <w:p w:rsidR="00E004CD" w:rsidRPr="00606751" w:rsidRDefault="00E004CD" w:rsidP="00E004CD">
            <w:pPr>
              <w:jc w:val="center"/>
              <w:rPr>
                <w:color w:val="000000" w:themeColor="text1"/>
                <w:sz w:val="24"/>
                <w:szCs w:val="24"/>
              </w:rPr>
            </w:pPr>
            <w:r w:rsidRPr="00606751">
              <w:rPr>
                <w:color w:val="000000" w:themeColor="text1"/>
                <w:sz w:val="24"/>
                <w:szCs w:val="24"/>
              </w:rPr>
              <w:t>40</w:t>
            </w:r>
          </w:p>
        </w:tc>
        <w:tc>
          <w:tcPr>
            <w:tcW w:w="891" w:type="dxa"/>
          </w:tcPr>
          <w:p w:rsidR="00E004CD" w:rsidRPr="00606751" w:rsidRDefault="00E004CD" w:rsidP="00E004CD">
            <w:pPr>
              <w:jc w:val="center"/>
              <w:rPr>
                <w:color w:val="000000" w:themeColor="text1"/>
                <w:sz w:val="24"/>
                <w:szCs w:val="24"/>
              </w:rPr>
            </w:pPr>
            <w:r w:rsidRPr="00606751">
              <w:rPr>
                <w:color w:val="000000" w:themeColor="text1"/>
                <w:sz w:val="24"/>
                <w:szCs w:val="24"/>
              </w:rPr>
              <w:t>3,6</w:t>
            </w:r>
          </w:p>
        </w:tc>
        <w:tc>
          <w:tcPr>
            <w:tcW w:w="858" w:type="dxa"/>
            <w:shd w:val="clear" w:color="auto" w:fill="FDE9D9" w:themeFill="accent6" w:themeFillTint="33"/>
          </w:tcPr>
          <w:p w:rsidR="00E004CD" w:rsidRPr="00943628" w:rsidRDefault="00E004CD" w:rsidP="00E004CD">
            <w:pPr>
              <w:jc w:val="center"/>
              <w:rPr>
                <w:sz w:val="24"/>
                <w:szCs w:val="24"/>
              </w:rPr>
            </w:pPr>
            <w:r w:rsidRPr="00943628">
              <w:rPr>
                <w:sz w:val="24"/>
                <w:szCs w:val="24"/>
              </w:rPr>
              <w:t>100</w:t>
            </w:r>
          </w:p>
        </w:tc>
        <w:tc>
          <w:tcPr>
            <w:tcW w:w="855" w:type="dxa"/>
            <w:shd w:val="clear" w:color="auto" w:fill="FDE9D9" w:themeFill="accent6" w:themeFillTint="33"/>
          </w:tcPr>
          <w:p w:rsidR="00E004CD" w:rsidRPr="00943628" w:rsidRDefault="00E004CD" w:rsidP="00E004CD">
            <w:pPr>
              <w:jc w:val="center"/>
              <w:rPr>
                <w:sz w:val="24"/>
                <w:szCs w:val="24"/>
              </w:rPr>
            </w:pPr>
            <w:r w:rsidRPr="00943628">
              <w:rPr>
                <w:sz w:val="24"/>
                <w:szCs w:val="24"/>
              </w:rPr>
              <w:t>100</w:t>
            </w:r>
          </w:p>
        </w:tc>
        <w:tc>
          <w:tcPr>
            <w:tcW w:w="859" w:type="dxa"/>
            <w:shd w:val="clear" w:color="auto" w:fill="FDE9D9" w:themeFill="accent6" w:themeFillTint="33"/>
          </w:tcPr>
          <w:p w:rsidR="00E004CD" w:rsidRPr="00943628" w:rsidRDefault="00E004CD" w:rsidP="00E004CD">
            <w:pPr>
              <w:jc w:val="center"/>
              <w:rPr>
                <w:sz w:val="24"/>
                <w:szCs w:val="24"/>
              </w:rPr>
            </w:pPr>
            <w:r w:rsidRPr="00943628">
              <w:rPr>
                <w:sz w:val="24"/>
                <w:szCs w:val="24"/>
              </w:rPr>
              <w:t>4</w:t>
            </w:r>
          </w:p>
        </w:tc>
        <w:tc>
          <w:tcPr>
            <w:tcW w:w="858" w:type="dxa"/>
            <w:shd w:val="clear" w:color="auto" w:fill="92CDDC" w:themeFill="accent5" w:themeFillTint="99"/>
          </w:tcPr>
          <w:p w:rsidR="00E004CD" w:rsidRPr="002F70E2" w:rsidRDefault="00E004CD" w:rsidP="00E004CD">
            <w:pPr>
              <w:jc w:val="center"/>
              <w:rPr>
                <w:sz w:val="24"/>
                <w:szCs w:val="24"/>
              </w:rPr>
            </w:pPr>
            <w:r w:rsidRPr="002F70E2">
              <w:rPr>
                <w:sz w:val="24"/>
                <w:szCs w:val="24"/>
              </w:rPr>
              <w:t>100</w:t>
            </w:r>
          </w:p>
        </w:tc>
        <w:tc>
          <w:tcPr>
            <w:tcW w:w="855" w:type="dxa"/>
            <w:shd w:val="clear" w:color="auto" w:fill="92CDDC" w:themeFill="accent5" w:themeFillTint="99"/>
          </w:tcPr>
          <w:p w:rsidR="00E004CD" w:rsidRPr="002F70E2" w:rsidRDefault="00E004CD" w:rsidP="00E004CD">
            <w:pPr>
              <w:jc w:val="center"/>
              <w:rPr>
                <w:sz w:val="24"/>
                <w:szCs w:val="24"/>
              </w:rPr>
            </w:pPr>
            <w:r w:rsidRPr="002F70E2">
              <w:rPr>
                <w:sz w:val="24"/>
                <w:szCs w:val="24"/>
              </w:rPr>
              <w:t>0</w:t>
            </w:r>
          </w:p>
        </w:tc>
        <w:tc>
          <w:tcPr>
            <w:tcW w:w="859" w:type="dxa"/>
            <w:shd w:val="clear" w:color="auto" w:fill="92CDDC" w:themeFill="accent5" w:themeFillTint="99"/>
          </w:tcPr>
          <w:p w:rsidR="00E004CD" w:rsidRPr="002F70E2" w:rsidRDefault="00E004CD" w:rsidP="00E004CD">
            <w:pPr>
              <w:jc w:val="center"/>
              <w:rPr>
                <w:sz w:val="24"/>
                <w:szCs w:val="24"/>
              </w:rPr>
            </w:pPr>
            <w:r w:rsidRPr="002F70E2">
              <w:rPr>
                <w:sz w:val="24"/>
                <w:szCs w:val="24"/>
              </w:rPr>
              <w:t>3</w:t>
            </w:r>
          </w:p>
        </w:tc>
        <w:tc>
          <w:tcPr>
            <w:tcW w:w="858" w:type="dxa"/>
            <w:shd w:val="clear" w:color="auto" w:fill="92CDDC" w:themeFill="accent5" w:themeFillTint="99"/>
          </w:tcPr>
          <w:p w:rsidR="00E004CD" w:rsidRPr="00AD6661" w:rsidRDefault="00E004CD" w:rsidP="00E004CD">
            <w:pPr>
              <w:jc w:val="center"/>
              <w:rPr>
                <w:sz w:val="24"/>
                <w:szCs w:val="24"/>
                <w:lang w:val="en-US"/>
              </w:rPr>
            </w:pPr>
            <w:r w:rsidRPr="00AD6661">
              <w:rPr>
                <w:sz w:val="24"/>
                <w:szCs w:val="24"/>
                <w:lang w:val="en-US"/>
              </w:rPr>
              <w:t>50</w:t>
            </w:r>
          </w:p>
        </w:tc>
        <w:tc>
          <w:tcPr>
            <w:tcW w:w="856" w:type="dxa"/>
            <w:shd w:val="clear" w:color="auto" w:fill="92CDDC" w:themeFill="accent5" w:themeFillTint="99"/>
          </w:tcPr>
          <w:p w:rsidR="00E004CD" w:rsidRPr="00AD6661" w:rsidRDefault="00E004CD" w:rsidP="00E004CD">
            <w:pPr>
              <w:jc w:val="center"/>
              <w:rPr>
                <w:sz w:val="24"/>
                <w:szCs w:val="24"/>
                <w:lang w:val="en-US"/>
              </w:rPr>
            </w:pPr>
            <w:r w:rsidRPr="00AD6661">
              <w:rPr>
                <w:sz w:val="24"/>
                <w:szCs w:val="24"/>
                <w:lang w:val="en-US"/>
              </w:rPr>
              <w:t>50</w:t>
            </w:r>
          </w:p>
        </w:tc>
        <w:tc>
          <w:tcPr>
            <w:tcW w:w="861" w:type="dxa"/>
            <w:shd w:val="clear" w:color="auto" w:fill="92CDDC" w:themeFill="accent5" w:themeFillTint="99"/>
          </w:tcPr>
          <w:p w:rsidR="00E004CD" w:rsidRPr="00AD6661" w:rsidRDefault="00E004CD" w:rsidP="00E004CD">
            <w:pPr>
              <w:jc w:val="center"/>
              <w:rPr>
                <w:sz w:val="24"/>
                <w:szCs w:val="24"/>
                <w:lang w:val="en-US"/>
              </w:rPr>
            </w:pPr>
            <w:r w:rsidRPr="00AD6661">
              <w:rPr>
                <w:sz w:val="24"/>
                <w:szCs w:val="24"/>
                <w:lang w:val="en-US"/>
              </w:rPr>
              <w:t>3</w:t>
            </w:r>
          </w:p>
        </w:tc>
      </w:tr>
      <w:tr w:rsidR="00F878BF" w:rsidTr="00F878BF">
        <w:tc>
          <w:tcPr>
            <w:tcW w:w="1889" w:type="dxa"/>
          </w:tcPr>
          <w:p w:rsidR="00E004CD" w:rsidRPr="00606751" w:rsidRDefault="00E004CD" w:rsidP="00E004CD">
            <w:pPr>
              <w:rPr>
                <w:color w:val="000000" w:themeColor="text1"/>
                <w:sz w:val="24"/>
                <w:szCs w:val="24"/>
              </w:rPr>
            </w:pPr>
            <w:r w:rsidRPr="00606751">
              <w:rPr>
                <w:color w:val="000000" w:themeColor="text1"/>
                <w:sz w:val="24"/>
                <w:szCs w:val="24"/>
              </w:rPr>
              <w:t>Сосновоборская ООШ</w:t>
            </w:r>
          </w:p>
        </w:tc>
        <w:tc>
          <w:tcPr>
            <w:tcW w:w="859" w:type="dxa"/>
          </w:tcPr>
          <w:p w:rsidR="00E004CD" w:rsidRPr="00B276F9" w:rsidRDefault="00E004CD" w:rsidP="00E004CD">
            <w:pPr>
              <w:tabs>
                <w:tab w:val="left" w:pos="4155"/>
              </w:tabs>
              <w:jc w:val="center"/>
              <w:rPr>
                <w:sz w:val="24"/>
                <w:szCs w:val="24"/>
              </w:rPr>
            </w:pPr>
            <w:r w:rsidRPr="00B276F9">
              <w:rPr>
                <w:sz w:val="24"/>
                <w:szCs w:val="24"/>
              </w:rPr>
              <w:t>100</w:t>
            </w:r>
          </w:p>
        </w:tc>
        <w:tc>
          <w:tcPr>
            <w:tcW w:w="855" w:type="dxa"/>
          </w:tcPr>
          <w:p w:rsidR="00E004CD" w:rsidRPr="00B276F9" w:rsidRDefault="00E004CD" w:rsidP="00E004CD">
            <w:pPr>
              <w:tabs>
                <w:tab w:val="left" w:pos="4155"/>
              </w:tabs>
              <w:jc w:val="center"/>
              <w:rPr>
                <w:sz w:val="24"/>
                <w:szCs w:val="24"/>
              </w:rPr>
            </w:pPr>
            <w:r w:rsidRPr="00B276F9">
              <w:rPr>
                <w:sz w:val="24"/>
                <w:szCs w:val="24"/>
              </w:rPr>
              <w:t>50</w:t>
            </w:r>
          </w:p>
        </w:tc>
        <w:tc>
          <w:tcPr>
            <w:tcW w:w="860" w:type="dxa"/>
          </w:tcPr>
          <w:p w:rsidR="00E004CD" w:rsidRPr="00B276F9" w:rsidRDefault="00E004CD" w:rsidP="00E004CD">
            <w:pPr>
              <w:tabs>
                <w:tab w:val="left" w:pos="4155"/>
              </w:tabs>
              <w:jc w:val="center"/>
              <w:rPr>
                <w:sz w:val="24"/>
                <w:szCs w:val="24"/>
              </w:rPr>
            </w:pPr>
            <w:r w:rsidRPr="00B276F9">
              <w:rPr>
                <w:sz w:val="24"/>
                <w:szCs w:val="24"/>
              </w:rPr>
              <w:t>3,5</w:t>
            </w:r>
          </w:p>
        </w:tc>
        <w:tc>
          <w:tcPr>
            <w:tcW w:w="858" w:type="dxa"/>
            <w:shd w:val="clear" w:color="auto" w:fill="FDE9D9" w:themeFill="accent6" w:themeFillTint="33"/>
          </w:tcPr>
          <w:p w:rsidR="00E004CD" w:rsidRPr="00606751" w:rsidRDefault="00E004CD" w:rsidP="00E004CD">
            <w:pPr>
              <w:jc w:val="center"/>
              <w:rPr>
                <w:color w:val="000000" w:themeColor="text1"/>
                <w:sz w:val="24"/>
                <w:szCs w:val="24"/>
              </w:rPr>
            </w:pPr>
            <w:r w:rsidRPr="00606751">
              <w:rPr>
                <w:color w:val="000000" w:themeColor="text1"/>
                <w:sz w:val="24"/>
                <w:szCs w:val="24"/>
              </w:rPr>
              <w:t>100</w:t>
            </w:r>
          </w:p>
        </w:tc>
        <w:tc>
          <w:tcPr>
            <w:tcW w:w="855" w:type="dxa"/>
            <w:shd w:val="clear" w:color="auto" w:fill="FDE9D9" w:themeFill="accent6" w:themeFillTint="33"/>
          </w:tcPr>
          <w:p w:rsidR="00E004CD" w:rsidRPr="00606751" w:rsidRDefault="00E004CD" w:rsidP="00E004CD">
            <w:pPr>
              <w:jc w:val="center"/>
              <w:rPr>
                <w:color w:val="000000" w:themeColor="text1"/>
                <w:sz w:val="24"/>
                <w:szCs w:val="24"/>
              </w:rPr>
            </w:pPr>
            <w:r w:rsidRPr="00606751">
              <w:rPr>
                <w:color w:val="000000" w:themeColor="text1"/>
                <w:sz w:val="24"/>
                <w:szCs w:val="24"/>
              </w:rPr>
              <w:t>80</w:t>
            </w:r>
          </w:p>
        </w:tc>
        <w:tc>
          <w:tcPr>
            <w:tcW w:w="891" w:type="dxa"/>
            <w:shd w:val="clear" w:color="auto" w:fill="FDE9D9" w:themeFill="accent6" w:themeFillTint="33"/>
          </w:tcPr>
          <w:p w:rsidR="00E004CD" w:rsidRPr="00606751" w:rsidRDefault="00E004CD" w:rsidP="00E004CD">
            <w:pPr>
              <w:jc w:val="center"/>
              <w:rPr>
                <w:color w:val="000000" w:themeColor="text1"/>
                <w:sz w:val="24"/>
                <w:szCs w:val="24"/>
              </w:rPr>
            </w:pPr>
            <w:r w:rsidRPr="00606751">
              <w:rPr>
                <w:color w:val="000000" w:themeColor="text1"/>
                <w:sz w:val="24"/>
                <w:szCs w:val="24"/>
              </w:rPr>
              <w:t>3,8</w:t>
            </w:r>
          </w:p>
        </w:tc>
        <w:tc>
          <w:tcPr>
            <w:tcW w:w="858" w:type="dxa"/>
            <w:shd w:val="clear" w:color="auto" w:fill="92CDDC" w:themeFill="accent5" w:themeFillTint="99"/>
          </w:tcPr>
          <w:p w:rsidR="00E004CD" w:rsidRPr="00943628" w:rsidRDefault="00E004CD" w:rsidP="00E004CD">
            <w:pPr>
              <w:jc w:val="center"/>
              <w:rPr>
                <w:sz w:val="24"/>
                <w:szCs w:val="24"/>
              </w:rPr>
            </w:pPr>
            <w:r>
              <w:rPr>
                <w:sz w:val="24"/>
                <w:szCs w:val="24"/>
              </w:rPr>
              <w:t>55,5</w:t>
            </w:r>
          </w:p>
        </w:tc>
        <w:tc>
          <w:tcPr>
            <w:tcW w:w="855" w:type="dxa"/>
            <w:shd w:val="clear" w:color="auto" w:fill="92CDDC" w:themeFill="accent5" w:themeFillTint="99"/>
          </w:tcPr>
          <w:p w:rsidR="00E004CD" w:rsidRPr="00943628" w:rsidRDefault="00E004CD" w:rsidP="00E004CD">
            <w:pPr>
              <w:jc w:val="center"/>
              <w:rPr>
                <w:sz w:val="24"/>
                <w:szCs w:val="24"/>
              </w:rPr>
            </w:pPr>
            <w:r w:rsidRPr="00943628">
              <w:rPr>
                <w:sz w:val="24"/>
                <w:szCs w:val="24"/>
              </w:rPr>
              <w:t>11</w:t>
            </w:r>
            <w:r>
              <w:rPr>
                <w:sz w:val="24"/>
                <w:szCs w:val="24"/>
              </w:rPr>
              <w:t>,1</w:t>
            </w:r>
          </w:p>
        </w:tc>
        <w:tc>
          <w:tcPr>
            <w:tcW w:w="859" w:type="dxa"/>
            <w:shd w:val="clear" w:color="auto" w:fill="92CDDC" w:themeFill="accent5" w:themeFillTint="99"/>
          </w:tcPr>
          <w:p w:rsidR="00E004CD" w:rsidRPr="00943628" w:rsidRDefault="00E004CD" w:rsidP="00E004CD">
            <w:pPr>
              <w:jc w:val="center"/>
              <w:rPr>
                <w:sz w:val="24"/>
                <w:szCs w:val="24"/>
              </w:rPr>
            </w:pPr>
            <w:r w:rsidRPr="00943628">
              <w:rPr>
                <w:sz w:val="24"/>
                <w:szCs w:val="24"/>
              </w:rPr>
              <w:t>2,7</w:t>
            </w:r>
          </w:p>
        </w:tc>
        <w:tc>
          <w:tcPr>
            <w:tcW w:w="858" w:type="dxa"/>
            <w:shd w:val="clear" w:color="auto" w:fill="92CDDC" w:themeFill="accent5" w:themeFillTint="99"/>
          </w:tcPr>
          <w:p w:rsidR="00E004CD" w:rsidRPr="002F70E2" w:rsidRDefault="00E004CD" w:rsidP="00E004CD">
            <w:pPr>
              <w:jc w:val="center"/>
              <w:rPr>
                <w:sz w:val="24"/>
                <w:szCs w:val="24"/>
              </w:rPr>
            </w:pPr>
            <w:r>
              <w:rPr>
                <w:sz w:val="24"/>
                <w:szCs w:val="24"/>
              </w:rPr>
              <w:t>62,5</w:t>
            </w:r>
          </w:p>
        </w:tc>
        <w:tc>
          <w:tcPr>
            <w:tcW w:w="855" w:type="dxa"/>
            <w:shd w:val="clear" w:color="auto" w:fill="92CDDC" w:themeFill="accent5" w:themeFillTint="99"/>
          </w:tcPr>
          <w:p w:rsidR="00E004CD" w:rsidRPr="002F70E2" w:rsidRDefault="00E004CD" w:rsidP="00E004CD">
            <w:pPr>
              <w:jc w:val="center"/>
              <w:rPr>
                <w:sz w:val="24"/>
                <w:szCs w:val="24"/>
              </w:rPr>
            </w:pPr>
            <w:r>
              <w:rPr>
                <w:sz w:val="24"/>
                <w:szCs w:val="24"/>
              </w:rPr>
              <w:t>37.5</w:t>
            </w:r>
          </w:p>
        </w:tc>
        <w:tc>
          <w:tcPr>
            <w:tcW w:w="859" w:type="dxa"/>
            <w:shd w:val="clear" w:color="auto" w:fill="92CDDC" w:themeFill="accent5" w:themeFillTint="99"/>
          </w:tcPr>
          <w:p w:rsidR="00E004CD" w:rsidRPr="002F70E2" w:rsidRDefault="00E004CD" w:rsidP="00E004CD">
            <w:pPr>
              <w:jc w:val="center"/>
              <w:rPr>
                <w:sz w:val="24"/>
                <w:szCs w:val="24"/>
              </w:rPr>
            </w:pPr>
            <w:r w:rsidRPr="002F70E2">
              <w:rPr>
                <w:sz w:val="24"/>
                <w:szCs w:val="24"/>
              </w:rPr>
              <w:t>3</w:t>
            </w:r>
          </w:p>
        </w:tc>
        <w:tc>
          <w:tcPr>
            <w:tcW w:w="858" w:type="dxa"/>
          </w:tcPr>
          <w:p w:rsidR="00E004CD" w:rsidRPr="00AD6661" w:rsidRDefault="00E004CD" w:rsidP="00E004CD">
            <w:pPr>
              <w:jc w:val="center"/>
              <w:rPr>
                <w:sz w:val="24"/>
                <w:szCs w:val="24"/>
              </w:rPr>
            </w:pPr>
            <w:r w:rsidRPr="00AD6661">
              <w:rPr>
                <w:sz w:val="24"/>
                <w:szCs w:val="24"/>
              </w:rPr>
              <w:t>100</w:t>
            </w:r>
          </w:p>
        </w:tc>
        <w:tc>
          <w:tcPr>
            <w:tcW w:w="856" w:type="dxa"/>
          </w:tcPr>
          <w:p w:rsidR="00E004CD" w:rsidRPr="00AD6661" w:rsidRDefault="00E004CD" w:rsidP="00E004CD">
            <w:pPr>
              <w:jc w:val="center"/>
              <w:rPr>
                <w:sz w:val="24"/>
                <w:szCs w:val="24"/>
              </w:rPr>
            </w:pPr>
            <w:r w:rsidRPr="00AD6661">
              <w:rPr>
                <w:sz w:val="24"/>
                <w:szCs w:val="24"/>
              </w:rPr>
              <w:t>50</w:t>
            </w:r>
          </w:p>
        </w:tc>
        <w:tc>
          <w:tcPr>
            <w:tcW w:w="861" w:type="dxa"/>
          </w:tcPr>
          <w:p w:rsidR="00E004CD" w:rsidRPr="00AD6661" w:rsidRDefault="00E004CD" w:rsidP="00E004CD">
            <w:pPr>
              <w:jc w:val="center"/>
              <w:rPr>
                <w:sz w:val="24"/>
                <w:szCs w:val="24"/>
              </w:rPr>
            </w:pPr>
            <w:r w:rsidRPr="00AD6661">
              <w:rPr>
                <w:sz w:val="24"/>
                <w:szCs w:val="24"/>
              </w:rPr>
              <w:t>3,7</w:t>
            </w:r>
          </w:p>
        </w:tc>
      </w:tr>
      <w:tr w:rsidR="00F878BF" w:rsidTr="00F878BF">
        <w:tc>
          <w:tcPr>
            <w:tcW w:w="1889" w:type="dxa"/>
          </w:tcPr>
          <w:p w:rsidR="00E004CD" w:rsidRPr="00606751" w:rsidRDefault="00E004CD" w:rsidP="00E004CD">
            <w:pPr>
              <w:rPr>
                <w:color w:val="000000" w:themeColor="text1"/>
                <w:sz w:val="24"/>
                <w:szCs w:val="24"/>
              </w:rPr>
            </w:pPr>
            <w:r w:rsidRPr="00606751">
              <w:rPr>
                <w:color w:val="000000" w:themeColor="text1"/>
                <w:sz w:val="24"/>
                <w:szCs w:val="24"/>
              </w:rPr>
              <w:t>Федоровская ООШ</w:t>
            </w:r>
          </w:p>
        </w:tc>
        <w:tc>
          <w:tcPr>
            <w:tcW w:w="859" w:type="dxa"/>
          </w:tcPr>
          <w:p w:rsidR="00E004CD" w:rsidRPr="00B276F9" w:rsidRDefault="00E004CD" w:rsidP="00E004CD">
            <w:pPr>
              <w:tabs>
                <w:tab w:val="left" w:pos="4155"/>
              </w:tabs>
              <w:jc w:val="center"/>
              <w:rPr>
                <w:sz w:val="24"/>
                <w:szCs w:val="24"/>
              </w:rPr>
            </w:pPr>
            <w:r>
              <w:rPr>
                <w:sz w:val="24"/>
                <w:szCs w:val="24"/>
              </w:rPr>
              <w:t>85,7</w:t>
            </w:r>
          </w:p>
        </w:tc>
        <w:tc>
          <w:tcPr>
            <w:tcW w:w="855" w:type="dxa"/>
          </w:tcPr>
          <w:p w:rsidR="00E004CD" w:rsidRPr="00B276F9" w:rsidRDefault="00E004CD" w:rsidP="00E004CD">
            <w:pPr>
              <w:tabs>
                <w:tab w:val="left" w:pos="4155"/>
              </w:tabs>
              <w:jc w:val="center"/>
              <w:rPr>
                <w:sz w:val="24"/>
                <w:szCs w:val="24"/>
              </w:rPr>
            </w:pPr>
            <w:r>
              <w:rPr>
                <w:sz w:val="24"/>
                <w:szCs w:val="24"/>
              </w:rPr>
              <w:t>57,2</w:t>
            </w:r>
          </w:p>
        </w:tc>
        <w:tc>
          <w:tcPr>
            <w:tcW w:w="860" w:type="dxa"/>
          </w:tcPr>
          <w:p w:rsidR="00E004CD" w:rsidRPr="00B276F9" w:rsidRDefault="00E004CD" w:rsidP="00E004CD">
            <w:pPr>
              <w:tabs>
                <w:tab w:val="left" w:pos="4155"/>
              </w:tabs>
              <w:jc w:val="center"/>
              <w:rPr>
                <w:sz w:val="24"/>
                <w:szCs w:val="24"/>
              </w:rPr>
            </w:pPr>
            <w:r w:rsidRPr="00B276F9">
              <w:rPr>
                <w:sz w:val="24"/>
                <w:szCs w:val="24"/>
              </w:rPr>
              <w:t>3,7</w:t>
            </w:r>
          </w:p>
        </w:tc>
        <w:tc>
          <w:tcPr>
            <w:tcW w:w="858" w:type="dxa"/>
            <w:shd w:val="clear" w:color="auto" w:fill="FDE9D9" w:themeFill="accent6" w:themeFillTint="33"/>
          </w:tcPr>
          <w:p w:rsidR="00E004CD" w:rsidRPr="00606751" w:rsidRDefault="00E004CD" w:rsidP="00E004CD">
            <w:pPr>
              <w:jc w:val="center"/>
              <w:rPr>
                <w:color w:val="000000" w:themeColor="text1"/>
                <w:sz w:val="24"/>
                <w:szCs w:val="24"/>
              </w:rPr>
            </w:pPr>
            <w:r w:rsidRPr="00606751">
              <w:rPr>
                <w:color w:val="000000" w:themeColor="text1"/>
                <w:sz w:val="24"/>
                <w:szCs w:val="24"/>
              </w:rPr>
              <w:t>100</w:t>
            </w:r>
          </w:p>
        </w:tc>
        <w:tc>
          <w:tcPr>
            <w:tcW w:w="855" w:type="dxa"/>
            <w:shd w:val="clear" w:color="auto" w:fill="FDE9D9" w:themeFill="accent6" w:themeFillTint="33"/>
          </w:tcPr>
          <w:p w:rsidR="00E004CD" w:rsidRPr="00606751" w:rsidRDefault="00E004CD" w:rsidP="00E004CD">
            <w:pPr>
              <w:jc w:val="center"/>
              <w:rPr>
                <w:color w:val="000000" w:themeColor="text1"/>
                <w:sz w:val="24"/>
                <w:szCs w:val="24"/>
              </w:rPr>
            </w:pPr>
            <w:r w:rsidRPr="00606751">
              <w:rPr>
                <w:color w:val="000000" w:themeColor="text1"/>
                <w:sz w:val="24"/>
                <w:szCs w:val="24"/>
              </w:rPr>
              <w:t>75</w:t>
            </w:r>
          </w:p>
        </w:tc>
        <w:tc>
          <w:tcPr>
            <w:tcW w:w="891" w:type="dxa"/>
            <w:shd w:val="clear" w:color="auto" w:fill="FDE9D9" w:themeFill="accent6" w:themeFillTint="33"/>
          </w:tcPr>
          <w:p w:rsidR="00E004CD" w:rsidRPr="00606751" w:rsidRDefault="00E004CD" w:rsidP="00E004CD">
            <w:pPr>
              <w:jc w:val="center"/>
              <w:rPr>
                <w:color w:val="000000" w:themeColor="text1"/>
                <w:sz w:val="24"/>
                <w:szCs w:val="24"/>
              </w:rPr>
            </w:pPr>
            <w:r w:rsidRPr="00606751">
              <w:rPr>
                <w:color w:val="000000" w:themeColor="text1"/>
                <w:sz w:val="24"/>
                <w:szCs w:val="24"/>
              </w:rPr>
              <w:t>3,8</w:t>
            </w:r>
          </w:p>
        </w:tc>
        <w:tc>
          <w:tcPr>
            <w:tcW w:w="858" w:type="dxa"/>
            <w:shd w:val="clear" w:color="auto" w:fill="92CDDC" w:themeFill="accent5" w:themeFillTint="99"/>
          </w:tcPr>
          <w:p w:rsidR="00E004CD" w:rsidRPr="00943628" w:rsidRDefault="00E004CD" w:rsidP="00E004CD">
            <w:pPr>
              <w:jc w:val="center"/>
              <w:rPr>
                <w:sz w:val="24"/>
                <w:szCs w:val="24"/>
              </w:rPr>
            </w:pPr>
            <w:r w:rsidRPr="00943628">
              <w:rPr>
                <w:sz w:val="24"/>
                <w:szCs w:val="24"/>
              </w:rPr>
              <w:t>75</w:t>
            </w:r>
          </w:p>
        </w:tc>
        <w:tc>
          <w:tcPr>
            <w:tcW w:w="855" w:type="dxa"/>
            <w:shd w:val="clear" w:color="auto" w:fill="92CDDC" w:themeFill="accent5" w:themeFillTint="99"/>
          </w:tcPr>
          <w:p w:rsidR="00E004CD" w:rsidRPr="00943628" w:rsidRDefault="00E004CD" w:rsidP="00E004CD">
            <w:pPr>
              <w:jc w:val="center"/>
              <w:rPr>
                <w:sz w:val="24"/>
                <w:szCs w:val="24"/>
              </w:rPr>
            </w:pPr>
            <w:r>
              <w:rPr>
                <w:sz w:val="24"/>
                <w:szCs w:val="24"/>
              </w:rPr>
              <w:t>12,5</w:t>
            </w:r>
          </w:p>
        </w:tc>
        <w:tc>
          <w:tcPr>
            <w:tcW w:w="859" w:type="dxa"/>
            <w:shd w:val="clear" w:color="auto" w:fill="92CDDC" w:themeFill="accent5" w:themeFillTint="99"/>
          </w:tcPr>
          <w:p w:rsidR="00E004CD" w:rsidRPr="00943628" w:rsidRDefault="00E004CD" w:rsidP="00E004CD">
            <w:pPr>
              <w:jc w:val="center"/>
              <w:rPr>
                <w:sz w:val="24"/>
                <w:szCs w:val="24"/>
              </w:rPr>
            </w:pPr>
            <w:r w:rsidRPr="00943628">
              <w:rPr>
                <w:sz w:val="24"/>
                <w:szCs w:val="24"/>
              </w:rPr>
              <w:t>2,9</w:t>
            </w:r>
          </w:p>
        </w:tc>
        <w:tc>
          <w:tcPr>
            <w:tcW w:w="858" w:type="dxa"/>
          </w:tcPr>
          <w:p w:rsidR="00E004CD" w:rsidRPr="002F70E2" w:rsidRDefault="00E004CD" w:rsidP="00E004CD">
            <w:pPr>
              <w:jc w:val="center"/>
              <w:rPr>
                <w:sz w:val="24"/>
                <w:szCs w:val="24"/>
              </w:rPr>
            </w:pPr>
            <w:r>
              <w:rPr>
                <w:sz w:val="24"/>
                <w:szCs w:val="24"/>
              </w:rPr>
              <w:t>91,7</w:t>
            </w:r>
          </w:p>
        </w:tc>
        <w:tc>
          <w:tcPr>
            <w:tcW w:w="855" w:type="dxa"/>
          </w:tcPr>
          <w:p w:rsidR="00E004CD" w:rsidRPr="002F70E2" w:rsidRDefault="00E004CD" w:rsidP="00E004CD">
            <w:pPr>
              <w:jc w:val="center"/>
              <w:rPr>
                <w:sz w:val="24"/>
                <w:szCs w:val="24"/>
              </w:rPr>
            </w:pPr>
            <w:r w:rsidRPr="002F70E2">
              <w:rPr>
                <w:sz w:val="24"/>
                <w:szCs w:val="24"/>
              </w:rPr>
              <w:t>33</w:t>
            </w:r>
            <w:r>
              <w:rPr>
                <w:sz w:val="24"/>
                <w:szCs w:val="24"/>
              </w:rPr>
              <w:t>.3</w:t>
            </w:r>
          </w:p>
        </w:tc>
        <w:tc>
          <w:tcPr>
            <w:tcW w:w="859" w:type="dxa"/>
          </w:tcPr>
          <w:p w:rsidR="00E004CD" w:rsidRPr="002F70E2" w:rsidRDefault="00E004CD" w:rsidP="00E004CD">
            <w:pPr>
              <w:jc w:val="center"/>
              <w:rPr>
                <w:sz w:val="24"/>
                <w:szCs w:val="24"/>
              </w:rPr>
            </w:pPr>
            <w:r w:rsidRPr="002F70E2">
              <w:rPr>
                <w:sz w:val="24"/>
                <w:szCs w:val="24"/>
              </w:rPr>
              <w:t>3,3</w:t>
            </w:r>
          </w:p>
        </w:tc>
        <w:tc>
          <w:tcPr>
            <w:tcW w:w="858" w:type="dxa"/>
          </w:tcPr>
          <w:p w:rsidR="00E004CD" w:rsidRPr="00AD6661" w:rsidRDefault="00E004CD" w:rsidP="00E004CD">
            <w:pPr>
              <w:jc w:val="center"/>
              <w:rPr>
                <w:sz w:val="24"/>
                <w:szCs w:val="24"/>
              </w:rPr>
            </w:pPr>
            <w:r>
              <w:rPr>
                <w:sz w:val="24"/>
                <w:szCs w:val="24"/>
              </w:rPr>
              <w:t>91,7</w:t>
            </w:r>
          </w:p>
        </w:tc>
        <w:tc>
          <w:tcPr>
            <w:tcW w:w="856" w:type="dxa"/>
          </w:tcPr>
          <w:p w:rsidR="00E004CD" w:rsidRPr="00AD6661" w:rsidRDefault="00E004CD" w:rsidP="00E004CD">
            <w:pPr>
              <w:jc w:val="center"/>
              <w:rPr>
                <w:sz w:val="24"/>
                <w:szCs w:val="24"/>
              </w:rPr>
            </w:pPr>
            <w:r w:rsidRPr="00AD6661">
              <w:rPr>
                <w:sz w:val="24"/>
                <w:szCs w:val="24"/>
              </w:rPr>
              <w:t>3</w:t>
            </w:r>
            <w:r>
              <w:rPr>
                <w:sz w:val="24"/>
                <w:szCs w:val="24"/>
              </w:rPr>
              <w:t>3,</w:t>
            </w:r>
            <w:r w:rsidRPr="00AD6661">
              <w:rPr>
                <w:sz w:val="24"/>
                <w:szCs w:val="24"/>
              </w:rPr>
              <w:t>3</w:t>
            </w:r>
          </w:p>
        </w:tc>
        <w:tc>
          <w:tcPr>
            <w:tcW w:w="861" w:type="dxa"/>
          </w:tcPr>
          <w:p w:rsidR="00E004CD" w:rsidRPr="00AD6661" w:rsidRDefault="00E004CD" w:rsidP="00E004CD">
            <w:pPr>
              <w:jc w:val="center"/>
              <w:rPr>
                <w:sz w:val="24"/>
                <w:szCs w:val="24"/>
              </w:rPr>
            </w:pPr>
            <w:r w:rsidRPr="00AD6661">
              <w:rPr>
                <w:sz w:val="24"/>
                <w:szCs w:val="24"/>
              </w:rPr>
              <w:t>3,3</w:t>
            </w:r>
          </w:p>
        </w:tc>
      </w:tr>
      <w:tr w:rsidR="00E004CD" w:rsidTr="00F878BF">
        <w:tc>
          <w:tcPr>
            <w:tcW w:w="1889" w:type="dxa"/>
          </w:tcPr>
          <w:p w:rsidR="00E004CD" w:rsidRPr="00606751" w:rsidRDefault="00E004CD" w:rsidP="00E004CD">
            <w:pPr>
              <w:rPr>
                <w:color w:val="000000" w:themeColor="text1"/>
                <w:sz w:val="24"/>
                <w:szCs w:val="24"/>
              </w:rPr>
            </w:pPr>
            <w:r w:rsidRPr="00606751">
              <w:rPr>
                <w:color w:val="000000" w:themeColor="text1"/>
                <w:sz w:val="24"/>
                <w:szCs w:val="24"/>
              </w:rPr>
              <w:t>Шипиловская ООШ</w:t>
            </w:r>
          </w:p>
        </w:tc>
        <w:tc>
          <w:tcPr>
            <w:tcW w:w="859" w:type="dxa"/>
            <w:shd w:val="clear" w:color="auto" w:fill="FDE9D9" w:themeFill="accent6" w:themeFillTint="33"/>
          </w:tcPr>
          <w:p w:rsidR="00E004CD" w:rsidRPr="00B276F9" w:rsidRDefault="00E004CD" w:rsidP="00E004CD">
            <w:pPr>
              <w:tabs>
                <w:tab w:val="left" w:pos="4155"/>
              </w:tabs>
              <w:jc w:val="center"/>
              <w:rPr>
                <w:sz w:val="24"/>
                <w:szCs w:val="24"/>
              </w:rPr>
            </w:pPr>
            <w:r w:rsidRPr="00B276F9">
              <w:rPr>
                <w:sz w:val="24"/>
                <w:szCs w:val="24"/>
              </w:rPr>
              <w:t>100</w:t>
            </w:r>
          </w:p>
        </w:tc>
        <w:tc>
          <w:tcPr>
            <w:tcW w:w="855" w:type="dxa"/>
            <w:shd w:val="clear" w:color="auto" w:fill="FDE9D9" w:themeFill="accent6" w:themeFillTint="33"/>
          </w:tcPr>
          <w:p w:rsidR="00E004CD" w:rsidRPr="00B276F9" w:rsidRDefault="00E004CD" w:rsidP="00E004CD">
            <w:pPr>
              <w:tabs>
                <w:tab w:val="left" w:pos="4155"/>
              </w:tabs>
              <w:jc w:val="center"/>
              <w:rPr>
                <w:sz w:val="24"/>
                <w:szCs w:val="24"/>
              </w:rPr>
            </w:pPr>
            <w:r>
              <w:rPr>
                <w:sz w:val="24"/>
                <w:szCs w:val="24"/>
              </w:rPr>
              <w:t>66,7</w:t>
            </w:r>
          </w:p>
        </w:tc>
        <w:tc>
          <w:tcPr>
            <w:tcW w:w="860" w:type="dxa"/>
            <w:shd w:val="clear" w:color="auto" w:fill="FDE9D9" w:themeFill="accent6" w:themeFillTint="33"/>
          </w:tcPr>
          <w:p w:rsidR="00E004CD" w:rsidRPr="00B276F9" w:rsidRDefault="00E004CD" w:rsidP="00E004CD">
            <w:pPr>
              <w:tabs>
                <w:tab w:val="left" w:pos="4155"/>
              </w:tabs>
              <w:jc w:val="center"/>
              <w:rPr>
                <w:sz w:val="24"/>
                <w:szCs w:val="24"/>
              </w:rPr>
            </w:pPr>
            <w:r w:rsidRPr="00B276F9">
              <w:rPr>
                <w:sz w:val="24"/>
                <w:szCs w:val="24"/>
              </w:rPr>
              <w:t>3,7</w:t>
            </w:r>
          </w:p>
        </w:tc>
        <w:tc>
          <w:tcPr>
            <w:tcW w:w="858" w:type="dxa"/>
            <w:shd w:val="clear" w:color="auto" w:fill="FDE9D9" w:themeFill="accent6" w:themeFillTint="33"/>
          </w:tcPr>
          <w:p w:rsidR="00E004CD" w:rsidRPr="00606751" w:rsidRDefault="00E004CD" w:rsidP="00E004CD">
            <w:pPr>
              <w:widowControl w:val="0"/>
              <w:autoSpaceDE w:val="0"/>
              <w:autoSpaceDN w:val="0"/>
              <w:adjustRightInd w:val="0"/>
              <w:jc w:val="center"/>
              <w:rPr>
                <w:color w:val="000000" w:themeColor="text1"/>
                <w:sz w:val="24"/>
                <w:szCs w:val="24"/>
              </w:rPr>
            </w:pPr>
            <w:r w:rsidRPr="00606751">
              <w:rPr>
                <w:color w:val="000000" w:themeColor="text1"/>
                <w:sz w:val="24"/>
                <w:szCs w:val="24"/>
              </w:rPr>
              <w:t>100</w:t>
            </w:r>
          </w:p>
        </w:tc>
        <w:tc>
          <w:tcPr>
            <w:tcW w:w="855" w:type="dxa"/>
            <w:shd w:val="clear" w:color="auto" w:fill="FDE9D9" w:themeFill="accent6" w:themeFillTint="33"/>
          </w:tcPr>
          <w:p w:rsidR="00E004CD" w:rsidRPr="00606751" w:rsidRDefault="00E004CD" w:rsidP="00E004CD">
            <w:pPr>
              <w:widowControl w:val="0"/>
              <w:autoSpaceDE w:val="0"/>
              <w:autoSpaceDN w:val="0"/>
              <w:adjustRightInd w:val="0"/>
              <w:jc w:val="center"/>
              <w:rPr>
                <w:color w:val="000000" w:themeColor="text1"/>
                <w:sz w:val="24"/>
                <w:szCs w:val="24"/>
              </w:rPr>
            </w:pPr>
            <w:r>
              <w:rPr>
                <w:color w:val="000000" w:themeColor="text1"/>
                <w:sz w:val="24"/>
                <w:szCs w:val="24"/>
              </w:rPr>
              <w:t>66,7</w:t>
            </w:r>
          </w:p>
        </w:tc>
        <w:tc>
          <w:tcPr>
            <w:tcW w:w="891" w:type="dxa"/>
            <w:shd w:val="clear" w:color="auto" w:fill="FDE9D9" w:themeFill="accent6" w:themeFillTint="33"/>
          </w:tcPr>
          <w:p w:rsidR="00E004CD" w:rsidRPr="00606751" w:rsidRDefault="00E004CD" w:rsidP="00E004CD">
            <w:pPr>
              <w:widowControl w:val="0"/>
              <w:autoSpaceDE w:val="0"/>
              <w:autoSpaceDN w:val="0"/>
              <w:adjustRightInd w:val="0"/>
              <w:jc w:val="center"/>
              <w:rPr>
                <w:color w:val="000000" w:themeColor="text1"/>
                <w:sz w:val="24"/>
                <w:szCs w:val="24"/>
              </w:rPr>
            </w:pPr>
            <w:r w:rsidRPr="00606751">
              <w:rPr>
                <w:color w:val="000000" w:themeColor="text1"/>
                <w:sz w:val="24"/>
                <w:szCs w:val="24"/>
              </w:rPr>
              <w:t>4</w:t>
            </w:r>
          </w:p>
        </w:tc>
        <w:tc>
          <w:tcPr>
            <w:tcW w:w="858" w:type="dxa"/>
            <w:shd w:val="clear" w:color="auto" w:fill="FFFFFF" w:themeFill="background1"/>
          </w:tcPr>
          <w:p w:rsidR="00E004CD" w:rsidRPr="00943628" w:rsidRDefault="00E004CD" w:rsidP="00E004CD">
            <w:pPr>
              <w:widowControl w:val="0"/>
              <w:autoSpaceDE w:val="0"/>
              <w:autoSpaceDN w:val="0"/>
              <w:adjustRightInd w:val="0"/>
              <w:jc w:val="center"/>
              <w:rPr>
                <w:sz w:val="24"/>
                <w:szCs w:val="24"/>
              </w:rPr>
            </w:pPr>
            <w:r w:rsidRPr="00943628">
              <w:rPr>
                <w:sz w:val="24"/>
                <w:szCs w:val="24"/>
              </w:rPr>
              <w:t>75</w:t>
            </w:r>
          </w:p>
        </w:tc>
        <w:tc>
          <w:tcPr>
            <w:tcW w:w="855" w:type="dxa"/>
            <w:shd w:val="clear" w:color="auto" w:fill="FFFFFF" w:themeFill="background1"/>
          </w:tcPr>
          <w:p w:rsidR="00E004CD" w:rsidRPr="00943628" w:rsidRDefault="00E004CD" w:rsidP="00E004CD">
            <w:pPr>
              <w:widowControl w:val="0"/>
              <w:autoSpaceDE w:val="0"/>
              <w:autoSpaceDN w:val="0"/>
              <w:adjustRightInd w:val="0"/>
              <w:jc w:val="center"/>
              <w:rPr>
                <w:sz w:val="24"/>
                <w:szCs w:val="24"/>
              </w:rPr>
            </w:pPr>
            <w:r w:rsidRPr="00943628">
              <w:rPr>
                <w:sz w:val="24"/>
                <w:szCs w:val="24"/>
              </w:rPr>
              <w:t>75</w:t>
            </w:r>
          </w:p>
        </w:tc>
        <w:tc>
          <w:tcPr>
            <w:tcW w:w="859" w:type="dxa"/>
            <w:shd w:val="clear" w:color="auto" w:fill="FFFFFF" w:themeFill="background1"/>
          </w:tcPr>
          <w:p w:rsidR="00E004CD" w:rsidRPr="00943628" w:rsidRDefault="00E004CD" w:rsidP="00E004CD">
            <w:pPr>
              <w:widowControl w:val="0"/>
              <w:autoSpaceDE w:val="0"/>
              <w:autoSpaceDN w:val="0"/>
              <w:adjustRightInd w:val="0"/>
              <w:jc w:val="center"/>
              <w:rPr>
                <w:sz w:val="24"/>
                <w:szCs w:val="24"/>
              </w:rPr>
            </w:pPr>
            <w:r w:rsidRPr="00943628">
              <w:rPr>
                <w:sz w:val="24"/>
                <w:szCs w:val="24"/>
              </w:rPr>
              <w:t>4,3</w:t>
            </w:r>
          </w:p>
        </w:tc>
        <w:tc>
          <w:tcPr>
            <w:tcW w:w="858" w:type="dxa"/>
            <w:shd w:val="clear" w:color="auto" w:fill="92CDDC" w:themeFill="accent5" w:themeFillTint="99"/>
          </w:tcPr>
          <w:p w:rsidR="00E004CD" w:rsidRPr="002F70E2" w:rsidRDefault="00E004CD" w:rsidP="00E004CD">
            <w:pPr>
              <w:jc w:val="center"/>
              <w:rPr>
                <w:sz w:val="24"/>
                <w:szCs w:val="24"/>
              </w:rPr>
            </w:pPr>
            <w:r w:rsidRPr="002F70E2">
              <w:rPr>
                <w:sz w:val="24"/>
                <w:szCs w:val="24"/>
              </w:rPr>
              <w:t>75</w:t>
            </w:r>
          </w:p>
        </w:tc>
        <w:tc>
          <w:tcPr>
            <w:tcW w:w="855" w:type="dxa"/>
            <w:shd w:val="clear" w:color="auto" w:fill="92CDDC" w:themeFill="accent5" w:themeFillTint="99"/>
          </w:tcPr>
          <w:p w:rsidR="00E004CD" w:rsidRPr="002F70E2" w:rsidRDefault="00E004CD" w:rsidP="00E004CD">
            <w:pPr>
              <w:jc w:val="center"/>
              <w:rPr>
                <w:sz w:val="24"/>
                <w:szCs w:val="24"/>
              </w:rPr>
            </w:pPr>
            <w:r w:rsidRPr="002F70E2">
              <w:rPr>
                <w:sz w:val="24"/>
                <w:szCs w:val="24"/>
              </w:rPr>
              <w:t>25</w:t>
            </w:r>
          </w:p>
        </w:tc>
        <w:tc>
          <w:tcPr>
            <w:tcW w:w="859" w:type="dxa"/>
            <w:shd w:val="clear" w:color="auto" w:fill="92CDDC" w:themeFill="accent5" w:themeFillTint="99"/>
          </w:tcPr>
          <w:p w:rsidR="00E004CD" w:rsidRPr="002F70E2" w:rsidRDefault="00E004CD" w:rsidP="00E004CD">
            <w:pPr>
              <w:jc w:val="center"/>
              <w:rPr>
                <w:sz w:val="24"/>
                <w:szCs w:val="24"/>
              </w:rPr>
            </w:pPr>
            <w:r w:rsidRPr="002F70E2">
              <w:rPr>
                <w:sz w:val="24"/>
                <w:szCs w:val="24"/>
              </w:rPr>
              <w:t>3</w:t>
            </w:r>
          </w:p>
        </w:tc>
        <w:tc>
          <w:tcPr>
            <w:tcW w:w="858" w:type="dxa"/>
          </w:tcPr>
          <w:p w:rsidR="00E004CD" w:rsidRPr="00AD6661" w:rsidRDefault="00E004CD" w:rsidP="00E004CD">
            <w:pPr>
              <w:jc w:val="center"/>
              <w:rPr>
                <w:sz w:val="24"/>
                <w:szCs w:val="24"/>
              </w:rPr>
            </w:pPr>
            <w:r>
              <w:rPr>
                <w:sz w:val="24"/>
                <w:szCs w:val="24"/>
              </w:rPr>
              <w:t>100</w:t>
            </w:r>
          </w:p>
        </w:tc>
        <w:tc>
          <w:tcPr>
            <w:tcW w:w="856" w:type="dxa"/>
          </w:tcPr>
          <w:p w:rsidR="00E004CD" w:rsidRPr="00AD6661" w:rsidRDefault="00E004CD" w:rsidP="00E004CD">
            <w:pPr>
              <w:jc w:val="center"/>
              <w:rPr>
                <w:sz w:val="24"/>
                <w:szCs w:val="24"/>
              </w:rPr>
            </w:pPr>
            <w:r>
              <w:rPr>
                <w:sz w:val="24"/>
                <w:szCs w:val="24"/>
              </w:rPr>
              <w:t>25</w:t>
            </w:r>
          </w:p>
        </w:tc>
        <w:tc>
          <w:tcPr>
            <w:tcW w:w="861" w:type="dxa"/>
          </w:tcPr>
          <w:p w:rsidR="00E004CD" w:rsidRPr="00AD6661" w:rsidRDefault="00E004CD" w:rsidP="00E004CD">
            <w:pPr>
              <w:jc w:val="center"/>
              <w:rPr>
                <w:sz w:val="24"/>
                <w:szCs w:val="24"/>
              </w:rPr>
            </w:pPr>
            <w:r>
              <w:rPr>
                <w:sz w:val="24"/>
                <w:szCs w:val="24"/>
              </w:rPr>
              <w:t>3,3</w:t>
            </w:r>
          </w:p>
        </w:tc>
      </w:tr>
      <w:tr w:rsidR="00F878BF" w:rsidTr="00F878BF">
        <w:tc>
          <w:tcPr>
            <w:tcW w:w="1889" w:type="dxa"/>
          </w:tcPr>
          <w:p w:rsidR="00E004CD" w:rsidRPr="00606751" w:rsidRDefault="00E004CD" w:rsidP="00E004CD">
            <w:pPr>
              <w:rPr>
                <w:color w:val="000000" w:themeColor="text1"/>
                <w:sz w:val="24"/>
                <w:szCs w:val="24"/>
              </w:rPr>
            </w:pPr>
            <w:r w:rsidRPr="00606751">
              <w:rPr>
                <w:color w:val="000000" w:themeColor="text1"/>
                <w:sz w:val="24"/>
                <w:szCs w:val="24"/>
              </w:rPr>
              <w:t>Шихобаловская ООШ</w:t>
            </w:r>
          </w:p>
        </w:tc>
        <w:tc>
          <w:tcPr>
            <w:tcW w:w="859" w:type="dxa"/>
          </w:tcPr>
          <w:p w:rsidR="00E004CD" w:rsidRPr="00B276F9" w:rsidRDefault="00E004CD" w:rsidP="00E004CD">
            <w:pPr>
              <w:tabs>
                <w:tab w:val="left" w:pos="4155"/>
              </w:tabs>
              <w:jc w:val="center"/>
              <w:rPr>
                <w:sz w:val="24"/>
                <w:szCs w:val="24"/>
              </w:rPr>
            </w:pPr>
            <w:r w:rsidRPr="00B276F9">
              <w:rPr>
                <w:sz w:val="24"/>
                <w:szCs w:val="24"/>
              </w:rPr>
              <w:t>80</w:t>
            </w:r>
          </w:p>
        </w:tc>
        <w:tc>
          <w:tcPr>
            <w:tcW w:w="855" w:type="dxa"/>
          </w:tcPr>
          <w:p w:rsidR="00E004CD" w:rsidRPr="00B276F9" w:rsidRDefault="00E004CD" w:rsidP="00E004CD">
            <w:pPr>
              <w:tabs>
                <w:tab w:val="left" w:pos="4155"/>
              </w:tabs>
              <w:jc w:val="center"/>
              <w:rPr>
                <w:sz w:val="24"/>
                <w:szCs w:val="24"/>
              </w:rPr>
            </w:pPr>
            <w:r w:rsidRPr="00B276F9">
              <w:rPr>
                <w:sz w:val="24"/>
                <w:szCs w:val="24"/>
              </w:rPr>
              <w:t>60</w:t>
            </w:r>
          </w:p>
        </w:tc>
        <w:tc>
          <w:tcPr>
            <w:tcW w:w="860" w:type="dxa"/>
          </w:tcPr>
          <w:p w:rsidR="00E004CD" w:rsidRPr="00B276F9" w:rsidRDefault="00E004CD" w:rsidP="00E004CD">
            <w:pPr>
              <w:tabs>
                <w:tab w:val="left" w:pos="4155"/>
              </w:tabs>
              <w:jc w:val="center"/>
              <w:rPr>
                <w:sz w:val="24"/>
                <w:szCs w:val="24"/>
              </w:rPr>
            </w:pPr>
            <w:r w:rsidRPr="00B276F9">
              <w:rPr>
                <w:sz w:val="24"/>
                <w:szCs w:val="24"/>
              </w:rPr>
              <w:t>3,6</w:t>
            </w:r>
          </w:p>
        </w:tc>
        <w:tc>
          <w:tcPr>
            <w:tcW w:w="858" w:type="dxa"/>
            <w:shd w:val="clear" w:color="auto" w:fill="FDE9D9" w:themeFill="accent6" w:themeFillTint="33"/>
          </w:tcPr>
          <w:p w:rsidR="00E004CD" w:rsidRPr="00606751" w:rsidRDefault="00E004CD" w:rsidP="00E004CD">
            <w:pPr>
              <w:jc w:val="center"/>
              <w:rPr>
                <w:color w:val="000000" w:themeColor="text1"/>
                <w:sz w:val="24"/>
                <w:szCs w:val="24"/>
              </w:rPr>
            </w:pPr>
            <w:r w:rsidRPr="00606751">
              <w:rPr>
                <w:color w:val="000000" w:themeColor="text1"/>
                <w:sz w:val="24"/>
                <w:szCs w:val="24"/>
              </w:rPr>
              <w:t>100</w:t>
            </w:r>
          </w:p>
        </w:tc>
        <w:tc>
          <w:tcPr>
            <w:tcW w:w="855" w:type="dxa"/>
            <w:shd w:val="clear" w:color="auto" w:fill="FDE9D9" w:themeFill="accent6" w:themeFillTint="33"/>
          </w:tcPr>
          <w:p w:rsidR="00E004CD" w:rsidRPr="00606751" w:rsidRDefault="00E004CD" w:rsidP="00E004CD">
            <w:pPr>
              <w:jc w:val="center"/>
              <w:rPr>
                <w:color w:val="000000" w:themeColor="text1"/>
                <w:sz w:val="24"/>
                <w:szCs w:val="24"/>
              </w:rPr>
            </w:pPr>
            <w:r>
              <w:rPr>
                <w:color w:val="000000" w:themeColor="text1"/>
                <w:sz w:val="24"/>
                <w:szCs w:val="24"/>
              </w:rPr>
              <w:t>88,9</w:t>
            </w:r>
          </w:p>
        </w:tc>
        <w:tc>
          <w:tcPr>
            <w:tcW w:w="891" w:type="dxa"/>
            <w:shd w:val="clear" w:color="auto" w:fill="FDE9D9" w:themeFill="accent6" w:themeFillTint="33"/>
          </w:tcPr>
          <w:p w:rsidR="00E004CD" w:rsidRPr="00606751" w:rsidRDefault="00E004CD" w:rsidP="00E004CD">
            <w:pPr>
              <w:jc w:val="center"/>
              <w:rPr>
                <w:color w:val="000000" w:themeColor="text1"/>
                <w:sz w:val="24"/>
                <w:szCs w:val="24"/>
              </w:rPr>
            </w:pPr>
            <w:r w:rsidRPr="00606751">
              <w:rPr>
                <w:color w:val="000000" w:themeColor="text1"/>
                <w:sz w:val="24"/>
                <w:szCs w:val="24"/>
              </w:rPr>
              <w:t>4,6</w:t>
            </w:r>
          </w:p>
        </w:tc>
        <w:tc>
          <w:tcPr>
            <w:tcW w:w="858" w:type="dxa"/>
            <w:shd w:val="clear" w:color="auto" w:fill="92CDDC" w:themeFill="accent5" w:themeFillTint="99"/>
          </w:tcPr>
          <w:p w:rsidR="00E004CD" w:rsidRPr="00943628" w:rsidRDefault="00E004CD" w:rsidP="00E004CD">
            <w:pPr>
              <w:jc w:val="center"/>
              <w:rPr>
                <w:sz w:val="24"/>
                <w:szCs w:val="24"/>
              </w:rPr>
            </w:pPr>
            <w:r w:rsidRPr="00943628">
              <w:rPr>
                <w:sz w:val="24"/>
                <w:szCs w:val="24"/>
              </w:rPr>
              <w:t>60</w:t>
            </w:r>
          </w:p>
        </w:tc>
        <w:tc>
          <w:tcPr>
            <w:tcW w:w="855" w:type="dxa"/>
            <w:shd w:val="clear" w:color="auto" w:fill="92CDDC" w:themeFill="accent5" w:themeFillTint="99"/>
          </w:tcPr>
          <w:p w:rsidR="00E004CD" w:rsidRPr="00943628" w:rsidRDefault="00E004CD" w:rsidP="00E004CD">
            <w:pPr>
              <w:jc w:val="center"/>
              <w:rPr>
                <w:sz w:val="24"/>
                <w:szCs w:val="24"/>
              </w:rPr>
            </w:pPr>
            <w:r w:rsidRPr="00943628">
              <w:rPr>
                <w:sz w:val="24"/>
                <w:szCs w:val="24"/>
              </w:rPr>
              <w:t>40</w:t>
            </w:r>
          </w:p>
        </w:tc>
        <w:tc>
          <w:tcPr>
            <w:tcW w:w="859" w:type="dxa"/>
            <w:shd w:val="clear" w:color="auto" w:fill="92CDDC" w:themeFill="accent5" w:themeFillTint="99"/>
          </w:tcPr>
          <w:p w:rsidR="00E004CD" w:rsidRPr="00943628" w:rsidRDefault="00E004CD" w:rsidP="00E004CD">
            <w:pPr>
              <w:jc w:val="center"/>
              <w:rPr>
                <w:sz w:val="24"/>
                <w:szCs w:val="24"/>
              </w:rPr>
            </w:pPr>
            <w:r w:rsidRPr="00943628">
              <w:rPr>
                <w:sz w:val="24"/>
                <w:szCs w:val="24"/>
              </w:rPr>
              <w:t>3,2</w:t>
            </w:r>
          </w:p>
        </w:tc>
        <w:tc>
          <w:tcPr>
            <w:tcW w:w="858" w:type="dxa"/>
          </w:tcPr>
          <w:p w:rsidR="00E004CD" w:rsidRPr="002F70E2" w:rsidRDefault="00E004CD" w:rsidP="00E004CD">
            <w:pPr>
              <w:widowControl w:val="0"/>
              <w:autoSpaceDE w:val="0"/>
              <w:autoSpaceDN w:val="0"/>
              <w:adjustRightInd w:val="0"/>
              <w:jc w:val="center"/>
              <w:rPr>
                <w:sz w:val="24"/>
                <w:szCs w:val="24"/>
              </w:rPr>
            </w:pPr>
            <w:r>
              <w:rPr>
                <w:sz w:val="24"/>
                <w:szCs w:val="24"/>
              </w:rPr>
              <w:t>84.6</w:t>
            </w:r>
          </w:p>
        </w:tc>
        <w:tc>
          <w:tcPr>
            <w:tcW w:w="855" w:type="dxa"/>
          </w:tcPr>
          <w:p w:rsidR="00E004CD" w:rsidRPr="002F70E2" w:rsidRDefault="00E004CD" w:rsidP="00E004CD">
            <w:pPr>
              <w:widowControl w:val="0"/>
              <w:autoSpaceDE w:val="0"/>
              <w:autoSpaceDN w:val="0"/>
              <w:adjustRightInd w:val="0"/>
              <w:jc w:val="center"/>
              <w:rPr>
                <w:sz w:val="24"/>
                <w:szCs w:val="24"/>
              </w:rPr>
            </w:pPr>
            <w:r>
              <w:rPr>
                <w:sz w:val="24"/>
                <w:szCs w:val="24"/>
              </w:rPr>
              <w:t>61,6</w:t>
            </w:r>
          </w:p>
        </w:tc>
        <w:tc>
          <w:tcPr>
            <w:tcW w:w="859" w:type="dxa"/>
          </w:tcPr>
          <w:p w:rsidR="00E004CD" w:rsidRPr="002F70E2" w:rsidRDefault="00E004CD" w:rsidP="00E004CD">
            <w:pPr>
              <w:widowControl w:val="0"/>
              <w:autoSpaceDE w:val="0"/>
              <w:autoSpaceDN w:val="0"/>
              <w:adjustRightInd w:val="0"/>
              <w:jc w:val="center"/>
              <w:rPr>
                <w:sz w:val="24"/>
                <w:szCs w:val="24"/>
              </w:rPr>
            </w:pPr>
            <w:r w:rsidRPr="002F70E2">
              <w:rPr>
                <w:sz w:val="24"/>
                <w:szCs w:val="24"/>
              </w:rPr>
              <w:t>3,8</w:t>
            </w:r>
          </w:p>
        </w:tc>
        <w:tc>
          <w:tcPr>
            <w:tcW w:w="858" w:type="dxa"/>
          </w:tcPr>
          <w:p w:rsidR="00E004CD" w:rsidRPr="00AD6661" w:rsidRDefault="00E004CD" w:rsidP="00E004CD">
            <w:pPr>
              <w:widowControl w:val="0"/>
              <w:autoSpaceDE w:val="0"/>
              <w:autoSpaceDN w:val="0"/>
              <w:adjustRightInd w:val="0"/>
              <w:jc w:val="center"/>
              <w:rPr>
                <w:sz w:val="24"/>
                <w:szCs w:val="24"/>
              </w:rPr>
            </w:pPr>
            <w:r>
              <w:rPr>
                <w:sz w:val="24"/>
                <w:szCs w:val="24"/>
              </w:rPr>
              <w:t>84,6</w:t>
            </w:r>
          </w:p>
        </w:tc>
        <w:tc>
          <w:tcPr>
            <w:tcW w:w="856" w:type="dxa"/>
          </w:tcPr>
          <w:p w:rsidR="00E004CD" w:rsidRPr="00AD6661" w:rsidRDefault="00E004CD" w:rsidP="00E004CD">
            <w:pPr>
              <w:widowControl w:val="0"/>
              <w:autoSpaceDE w:val="0"/>
              <w:autoSpaceDN w:val="0"/>
              <w:adjustRightInd w:val="0"/>
              <w:jc w:val="center"/>
              <w:rPr>
                <w:sz w:val="24"/>
                <w:szCs w:val="24"/>
              </w:rPr>
            </w:pPr>
            <w:r>
              <w:rPr>
                <w:sz w:val="24"/>
                <w:szCs w:val="24"/>
              </w:rPr>
              <w:t>53,9</w:t>
            </w:r>
          </w:p>
        </w:tc>
        <w:tc>
          <w:tcPr>
            <w:tcW w:w="861" w:type="dxa"/>
          </w:tcPr>
          <w:p w:rsidR="00E004CD" w:rsidRPr="00AD6661" w:rsidRDefault="00E004CD" w:rsidP="00E004CD">
            <w:pPr>
              <w:widowControl w:val="0"/>
              <w:autoSpaceDE w:val="0"/>
              <w:autoSpaceDN w:val="0"/>
              <w:adjustRightInd w:val="0"/>
              <w:jc w:val="center"/>
              <w:rPr>
                <w:sz w:val="24"/>
                <w:szCs w:val="24"/>
              </w:rPr>
            </w:pPr>
            <w:r w:rsidRPr="00AD6661">
              <w:rPr>
                <w:sz w:val="24"/>
                <w:szCs w:val="24"/>
              </w:rPr>
              <w:t>3,6</w:t>
            </w:r>
          </w:p>
        </w:tc>
      </w:tr>
      <w:tr w:rsidR="00E004CD" w:rsidTr="00F878BF">
        <w:tc>
          <w:tcPr>
            <w:tcW w:w="1889" w:type="dxa"/>
          </w:tcPr>
          <w:p w:rsidR="00E004CD" w:rsidRPr="00606751" w:rsidRDefault="00E004CD" w:rsidP="00E004CD">
            <w:pPr>
              <w:rPr>
                <w:color w:val="000000" w:themeColor="text1"/>
                <w:sz w:val="24"/>
                <w:szCs w:val="24"/>
              </w:rPr>
            </w:pPr>
            <w:r w:rsidRPr="00606751">
              <w:rPr>
                <w:color w:val="000000" w:themeColor="text1"/>
                <w:sz w:val="24"/>
                <w:szCs w:val="24"/>
              </w:rPr>
              <w:t>Энтузиастская ООШ</w:t>
            </w:r>
          </w:p>
        </w:tc>
        <w:tc>
          <w:tcPr>
            <w:tcW w:w="859" w:type="dxa"/>
            <w:shd w:val="clear" w:color="auto" w:fill="FDE9D9" w:themeFill="accent6" w:themeFillTint="33"/>
          </w:tcPr>
          <w:p w:rsidR="00E004CD" w:rsidRPr="00B276F9" w:rsidRDefault="00E004CD" w:rsidP="00E004CD">
            <w:pPr>
              <w:tabs>
                <w:tab w:val="left" w:pos="4155"/>
              </w:tabs>
              <w:jc w:val="center"/>
              <w:rPr>
                <w:sz w:val="24"/>
                <w:szCs w:val="24"/>
              </w:rPr>
            </w:pPr>
            <w:r w:rsidRPr="00B276F9">
              <w:rPr>
                <w:sz w:val="24"/>
                <w:szCs w:val="24"/>
              </w:rPr>
              <w:t>100</w:t>
            </w:r>
          </w:p>
        </w:tc>
        <w:tc>
          <w:tcPr>
            <w:tcW w:w="855" w:type="dxa"/>
            <w:shd w:val="clear" w:color="auto" w:fill="FDE9D9" w:themeFill="accent6" w:themeFillTint="33"/>
          </w:tcPr>
          <w:p w:rsidR="00E004CD" w:rsidRPr="00B276F9" w:rsidRDefault="00E004CD" w:rsidP="00E004CD">
            <w:pPr>
              <w:tabs>
                <w:tab w:val="left" w:pos="4155"/>
              </w:tabs>
              <w:jc w:val="center"/>
              <w:rPr>
                <w:sz w:val="24"/>
                <w:szCs w:val="24"/>
              </w:rPr>
            </w:pPr>
            <w:r>
              <w:rPr>
                <w:sz w:val="24"/>
                <w:szCs w:val="24"/>
              </w:rPr>
              <w:t>66,7</w:t>
            </w:r>
          </w:p>
        </w:tc>
        <w:tc>
          <w:tcPr>
            <w:tcW w:w="860" w:type="dxa"/>
            <w:shd w:val="clear" w:color="auto" w:fill="FDE9D9" w:themeFill="accent6" w:themeFillTint="33"/>
          </w:tcPr>
          <w:p w:rsidR="00E004CD" w:rsidRPr="00B276F9" w:rsidRDefault="00E004CD" w:rsidP="00E004CD">
            <w:pPr>
              <w:tabs>
                <w:tab w:val="left" w:pos="4155"/>
              </w:tabs>
              <w:jc w:val="center"/>
              <w:rPr>
                <w:sz w:val="24"/>
                <w:szCs w:val="24"/>
              </w:rPr>
            </w:pPr>
            <w:r w:rsidRPr="00B276F9">
              <w:rPr>
                <w:sz w:val="24"/>
                <w:szCs w:val="24"/>
              </w:rPr>
              <w:t>4</w:t>
            </w:r>
          </w:p>
        </w:tc>
        <w:tc>
          <w:tcPr>
            <w:tcW w:w="858" w:type="dxa"/>
            <w:shd w:val="clear" w:color="auto" w:fill="92CDDC" w:themeFill="accent5" w:themeFillTint="99"/>
          </w:tcPr>
          <w:p w:rsidR="00E004CD" w:rsidRPr="00606751" w:rsidRDefault="00E004CD" w:rsidP="00E004CD">
            <w:pPr>
              <w:jc w:val="center"/>
              <w:rPr>
                <w:color w:val="000000" w:themeColor="text1"/>
                <w:sz w:val="24"/>
                <w:szCs w:val="24"/>
              </w:rPr>
            </w:pPr>
            <w:r w:rsidRPr="00606751">
              <w:rPr>
                <w:color w:val="000000" w:themeColor="text1"/>
                <w:sz w:val="24"/>
                <w:szCs w:val="24"/>
              </w:rPr>
              <w:t>80</w:t>
            </w:r>
          </w:p>
        </w:tc>
        <w:tc>
          <w:tcPr>
            <w:tcW w:w="855" w:type="dxa"/>
            <w:shd w:val="clear" w:color="auto" w:fill="92CDDC" w:themeFill="accent5" w:themeFillTint="99"/>
          </w:tcPr>
          <w:p w:rsidR="00E004CD" w:rsidRPr="00606751" w:rsidRDefault="00E004CD" w:rsidP="00E004CD">
            <w:pPr>
              <w:jc w:val="center"/>
              <w:rPr>
                <w:color w:val="000000" w:themeColor="text1"/>
                <w:sz w:val="24"/>
                <w:szCs w:val="24"/>
              </w:rPr>
            </w:pPr>
            <w:r w:rsidRPr="00606751">
              <w:rPr>
                <w:color w:val="000000" w:themeColor="text1"/>
                <w:sz w:val="24"/>
                <w:szCs w:val="24"/>
              </w:rPr>
              <w:t>30</w:t>
            </w:r>
          </w:p>
        </w:tc>
        <w:tc>
          <w:tcPr>
            <w:tcW w:w="891" w:type="dxa"/>
            <w:shd w:val="clear" w:color="auto" w:fill="92CDDC" w:themeFill="accent5" w:themeFillTint="99"/>
          </w:tcPr>
          <w:p w:rsidR="00E004CD" w:rsidRPr="00606751" w:rsidRDefault="00E004CD" w:rsidP="00E004CD">
            <w:pPr>
              <w:jc w:val="center"/>
              <w:rPr>
                <w:color w:val="000000" w:themeColor="text1"/>
                <w:sz w:val="24"/>
                <w:szCs w:val="24"/>
              </w:rPr>
            </w:pPr>
            <w:r w:rsidRPr="00606751">
              <w:rPr>
                <w:color w:val="000000" w:themeColor="text1"/>
                <w:sz w:val="24"/>
                <w:szCs w:val="24"/>
              </w:rPr>
              <w:t>3,1</w:t>
            </w:r>
          </w:p>
        </w:tc>
        <w:tc>
          <w:tcPr>
            <w:tcW w:w="858" w:type="dxa"/>
            <w:shd w:val="clear" w:color="auto" w:fill="92CDDC" w:themeFill="accent5" w:themeFillTint="99"/>
          </w:tcPr>
          <w:p w:rsidR="00E004CD" w:rsidRPr="00943628" w:rsidRDefault="00E004CD" w:rsidP="00E004CD">
            <w:pPr>
              <w:jc w:val="center"/>
              <w:rPr>
                <w:sz w:val="24"/>
                <w:szCs w:val="24"/>
              </w:rPr>
            </w:pPr>
            <w:r w:rsidRPr="00943628">
              <w:rPr>
                <w:sz w:val="24"/>
                <w:szCs w:val="24"/>
              </w:rPr>
              <w:t>70</w:t>
            </w:r>
          </w:p>
        </w:tc>
        <w:tc>
          <w:tcPr>
            <w:tcW w:w="855" w:type="dxa"/>
            <w:shd w:val="clear" w:color="auto" w:fill="92CDDC" w:themeFill="accent5" w:themeFillTint="99"/>
          </w:tcPr>
          <w:p w:rsidR="00E004CD" w:rsidRPr="00943628" w:rsidRDefault="00E004CD" w:rsidP="00E004CD">
            <w:pPr>
              <w:jc w:val="center"/>
              <w:rPr>
                <w:sz w:val="24"/>
                <w:szCs w:val="24"/>
              </w:rPr>
            </w:pPr>
            <w:r w:rsidRPr="00943628">
              <w:rPr>
                <w:sz w:val="24"/>
                <w:szCs w:val="24"/>
              </w:rPr>
              <w:t>30</w:t>
            </w:r>
          </w:p>
        </w:tc>
        <w:tc>
          <w:tcPr>
            <w:tcW w:w="859" w:type="dxa"/>
            <w:shd w:val="clear" w:color="auto" w:fill="92CDDC" w:themeFill="accent5" w:themeFillTint="99"/>
          </w:tcPr>
          <w:p w:rsidR="00E004CD" w:rsidRPr="00943628" w:rsidRDefault="00E004CD" w:rsidP="00E004CD">
            <w:pPr>
              <w:jc w:val="center"/>
              <w:rPr>
                <w:sz w:val="24"/>
                <w:szCs w:val="24"/>
              </w:rPr>
            </w:pPr>
            <w:r w:rsidRPr="00943628">
              <w:rPr>
                <w:sz w:val="24"/>
                <w:szCs w:val="24"/>
              </w:rPr>
              <w:t>3</w:t>
            </w:r>
          </w:p>
        </w:tc>
        <w:tc>
          <w:tcPr>
            <w:tcW w:w="858" w:type="dxa"/>
          </w:tcPr>
          <w:p w:rsidR="00E004CD" w:rsidRPr="002F70E2" w:rsidRDefault="00E004CD" w:rsidP="00E004CD">
            <w:pPr>
              <w:jc w:val="center"/>
              <w:rPr>
                <w:sz w:val="24"/>
                <w:szCs w:val="24"/>
              </w:rPr>
            </w:pPr>
            <w:r w:rsidRPr="002F70E2">
              <w:rPr>
                <w:sz w:val="24"/>
                <w:szCs w:val="24"/>
              </w:rPr>
              <w:t>82</w:t>
            </w:r>
            <w:r>
              <w:rPr>
                <w:sz w:val="24"/>
                <w:szCs w:val="24"/>
              </w:rPr>
              <w:t>,3</w:t>
            </w:r>
          </w:p>
        </w:tc>
        <w:tc>
          <w:tcPr>
            <w:tcW w:w="855" w:type="dxa"/>
          </w:tcPr>
          <w:p w:rsidR="00E004CD" w:rsidRPr="002F70E2" w:rsidRDefault="00E004CD" w:rsidP="00E004CD">
            <w:pPr>
              <w:jc w:val="center"/>
              <w:rPr>
                <w:sz w:val="24"/>
                <w:szCs w:val="24"/>
              </w:rPr>
            </w:pPr>
            <w:r w:rsidRPr="002F70E2">
              <w:rPr>
                <w:sz w:val="24"/>
                <w:szCs w:val="24"/>
              </w:rPr>
              <w:t>29</w:t>
            </w:r>
            <w:r>
              <w:rPr>
                <w:sz w:val="24"/>
                <w:szCs w:val="24"/>
              </w:rPr>
              <w:t>,4</w:t>
            </w:r>
          </w:p>
        </w:tc>
        <w:tc>
          <w:tcPr>
            <w:tcW w:w="859" w:type="dxa"/>
          </w:tcPr>
          <w:p w:rsidR="00E004CD" w:rsidRPr="002F70E2" w:rsidRDefault="00E004CD" w:rsidP="00E004CD">
            <w:pPr>
              <w:jc w:val="center"/>
              <w:rPr>
                <w:sz w:val="24"/>
                <w:szCs w:val="24"/>
              </w:rPr>
            </w:pPr>
            <w:r w:rsidRPr="002F70E2">
              <w:rPr>
                <w:sz w:val="24"/>
                <w:szCs w:val="24"/>
              </w:rPr>
              <w:t>3,6</w:t>
            </w:r>
          </w:p>
        </w:tc>
        <w:tc>
          <w:tcPr>
            <w:tcW w:w="858" w:type="dxa"/>
          </w:tcPr>
          <w:p w:rsidR="00E004CD" w:rsidRPr="00AD6661" w:rsidRDefault="00E004CD" w:rsidP="00E004CD">
            <w:pPr>
              <w:jc w:val="center"/>
              <w:rPr>
                <w:sz w:val="24"/>
                <w:szCs w:val="24"/>
              </w:rPr>
            </w:pPr>
            <w:r>
              <w:rPr>
                <w:sz w:val="24"/>
                <w:szCs w:val="24"/>
              </w:rPr>
              <w:t>84,6</w:t>
            </w:r>
          </w:p>
        </w:tc>
        <w:tc>
          <w:tcPr>
            <w:tcW w:w="856" w:type="dxa"/>
          </w:tcPr>
          <w:p w:rsidR="00E004CD" w:rsidRPr="00AD6661" w:rsidRDefault="00E004CD" w:rsidP="00E004CD">
            <w:pPr>
              <w:jc w:val="center"/>
              <w:rPr>
                <w:sz w:val="24"/>
                <w:szCs w:val="24"/>
              </w:rPr>
            </w:pPr>
            <w:r w:rsidRPr="00AD6661">
              <w:rPr>
                <w:sz w:val="24"/>
                <w:szCs w:val="24"/>
              </w:rPr>
              <w:t>46</w:t>
            </w:r>
            <w:r>
              <w:rPr>
                <w:sz w:val="24"/>
                <w:szCs w:val="24"/>
              </w:rPr>
              <w:t>,2</w:t>
            </w:r>
          </w:p>
        </w:tc>
        <w:tc>
          <w:tcPr>
            <w:tcW w:w="861" w:type="dxa"/>
          </w:tcPr>
          <w:p w:rsidR="00E004CD" w:rsidRPr="00AD6661" w:rsidRDefault="00E004CD" w:rsidP="00E004CD">
            <w:pPr>
              <w:jc w:val="center"/>
              <w:rPr>
                <w:sz w:val="24"/>
                <w:szCs w:val="24"/>
              </w:rPr>
            </w:pPr>
            <w:r w:rsidRPr="00AD6661">
              <w:rPr>
                <w:sz w:val="24"/>
                <w:szCs w:val="24"/>
              </w:rPr>
              <w:t>3,4</w:t>
            </w:r>
          </w:p>
        </w:tc>
      </w:tr>
      <w:tr w:rsidR="00E004CD" w:rsidTr="00E004CD">
        <w:tc>
          <w:tcPr>
            <w:tcW w:w="1889" w:type="dxa"/>
          </w:tcPr>
          <w:p w:rsidR="00E004CD" w:rsidRPr="00943628" w:rsidRDefault="00E004CD" w:rsidP="00E004CD">
            <w:pPr>
              <w:rPr>
                <w:b/>
                <w:i/>
                <w:color w:val="000000" w:themeColor="text1"/>
                <w:sz w:val="24"/>
                <w:szCs w:val="24"/>
              </w:rPr>
            </w:pPr>
            <w:r w:rsidRPr="00943628">
              <w:rPr>
                <w:b/>
                <w:i/>
                <w:color w:val="000000" w:themeColor="text1"/>
                <w:sz w:val="24"/>
                <w:szCs w:val="24"/>
              </w:rPr>
              <w:t>Район</w:t>
            </w:r>
          </w:p>
        </w:tc>
        <w:tc>
          <w:tcPr>
            <w:tcW w:w="859" w:type="dxa"/>
          </w:tcPr>
          <w:p w:rsidR="00E004CD" w:rsidRPr="00B276F9" w:rsidRDefault="00E004CD" w:rsidP="00E004CD">
            <w:pPr>
              <w:tabs>
                <w:tab w:val="left" w:pos="4155"/>
              </w:tabs>
              <w:jc w:val="center"/>
              <w:rPr>
                <w:b/>
                <w:i/>
                <w:sz w:val="24"/>
                <w:szCs w:val="24"/>
              </w:rPr>
            </w:pPr>
            <w:r>
              <w:rPr>
                <w:b/>
                <w:i/>
                <w:sz w:val="24"/>
                <w:szCs w:val="24"/>
              </w:rPr>
              <w:t>68,4</w:t>
            </w:r>
          </w:p>
        </w:tc>
        <w:tc>
          <w:tcPr>
            <w:tcW w:w="855" w:type="dxa"/>
          </w:tcPr>
          <w:p w:rsidR="00E004CD" w:rsidRPr="00B276F9" w:rsidRDefault="00E004CD" w:rsidP="00E004CD">
            <w:pPr>
              <w:jc w:val="center"/>
              <w:rPr>
                <w:b/>
                <w:i/>
                <w:color w:val="000000" w:themeColor="text1"/>
                <w:sz w:val="24"/>
                <w:szCs w:val="24"/>
              </w:rPr>
            </w:pPr>
            <w:r w:rsidRPr="00B276F9">
              <w:rPr>
                <w:b/>
                <w:i/>
                <w:color w:val="000000" w:themeColor="text1"/>
                <w:sz w:val="24"/>
                <w:szCs w:val="24"/>
              </w:rPr>
              <w:t>64</w:t>
            </w:r>
          </w:p>
        </w:tc>
        <w:tc>
          <w:tcPr>
            <w:tcW w:w="860" w:type="dxa"/>
          </w:tcPr>
          <w:p w:rsidR="00E004CD" w:rsidRPr="00B276F9" w:rsidRDefault="00E004CD" w:rsidP="00E004CD">
            <w:pPr>
              <w:tabs>
                <w:tab w:val="left" w:pos="4155"/>
              </w:tabs>
              <w:jc w:val="center"/>
              <w:rPr>
                <w:b/>
                <w:i/>
                <w:sz w:val="24"/>
                <w:szCs w:val="24"/>
              </w:rPr>
            </w:pPr>
            <w:r w:rsidRPr="00B276F9">
              <w:rPr>
                <w:b/>
                <w:i/>
                <w:sz w:val="24"/>
                <w:szCs w:val="24"/>
              </w:rPr>
              <w:t>3,6</w:t>
            </w:r>
          </w:p>
        </w:tc>
        <w:tc>
          <w:tcPr>
            <w:tcW w:w="858" w:type="dxa"/>
          </w:tcPr>
          <w:p w:rsidR="00E004CD" w:rsidRPr="00A93E38" w:rsidRDefault="00E004CD" w:rsidP="00E004CD">
            <w:pPr>
              <w:jc w:val="center"/>
              <w:rPr>
                <w:b/>
                <w:i/>
                <w:color w:val="000000" w:themeColor="text1"/>
                <w:sz w:val="24"/>
                <w:szCs w:val="24"/>
              </w:rPr>
            </w:pPr>
            <w:r w:rsidRPr="00A93E38">
              <w:rPr>
                <w:b/>
                <w:i/>
                <w:color w:val="000000" w:themeColor="text1"/>
                <w:sz w:val="24"/>
                <w:szCs w:val="24"/>
              </w:rPr>
              <w:t>96</w:t>
            </w:r>
          </w:p>
        </w:tc>
        <w:tc>
          <w:tcPr>
            <w:tcW w:w="855" w:type="dxa"/>
          </w:tcPr>
          <w:p w:rsidR="00E004CD" w:rsidRPr="00A93E38" w:rsidRDefault="00E004CD" w:rsidP="00E004CD">
            <w:pPr>
              <w:jc w:val="center"/>
              <w:rPr>
                <w:b/>
                <w:i/>
                <w:color w:val="000000" w:themeColor="text1"/>
                <w:sz w:val="24"/>
                <w:szCs w:val="24"/>
              </w:rPr>
            </w:pPr>
            <w:r>
              <w:rPr>
                <w:b/>
                <w:i/>
                <w:color w:val="000000" w:themeColor="text1"/>
                <w:sz w:val="24"/>
                <w:szCs w:val="24"/>
              </w:rPr>
              <w:t>55,6</w:t>
            </w:r>
          </w:p>
        </w:tc>
        <w:tc>
          <w:tcPr>
            <w:tcW w:w="891" w:type="dxa"/>
          </w:tcPr>
          <w:p w:rsidR="00E004CD" w:rsidRPr="00A93E38" w:rsidRDefault="00E004CD" w:rsidP="00E004CD">
            <w:pPr>
              <w:jc w:val="center"/>
              <w:rPr>
                <w:b/>
                <w:i/>
                <w:color w:val="000000" w:themeColor="text1"/>
                <w:sz w:val="24"/>
                <w:szCs w:val="24"/>
              </w:rPr>
            </w:pPr>
            <w:r w:rsidRPr="00A93E38">
              <w:rPr>
                <w:b/>
                <w:i/>
                <w:color w:val="000000" w:themeColor="text1"/>
                <w:sz w:val="24"/>
                <w:szCs w:val="24"/>
              </w:rPr>
              <w:t>3,7</w:t>
            </w:r>
          </w:p>
        </w:tc>
        <w:tc>
          <w:tcPr>
            <w:tcW w:w="858" w:type="dxa"/>
          </w:tcPr>
          <w:p w:rsidR="00E004CD" w:rsidRPr="00943628" w:rsidRDefault="00E004CD" w:rsidP="00E004CD">
            <w:pPr>
              <w:jc w:val="center"/>
              <w:rPr>
                <w:b/>
                <w:i/>
                <w:sz w:val="24"/>
                <w:szCs w:val="24"/>
              </w:rPr>
            </w:pPr>
            <w:r>
              <w:rPr>
                <w:b/>
                <w:i/>
                <w:sz w:val="24"/>
                <w:szCs w:val="24"/>
              </w:rPr>
              <w:t>84,9</w:t>
            </w:r>
          </w:p>
        </w:tc>
        <w:tc>
          <w:tcPr>
            <w:tcW w:w="855" w:type="dxa"/>
          </w:tcPr>
          <w:p w:rsidR="00E004CD" w:rsidRPr="00943628" w:rsidRDefault="00E004CD" w:rsidP="00E004CD">
            <w:pPr>
              <w:jc w:val="center"/>
              <w:rPr>
                <w:b/>
                <w:i/>
                <w:sz w:val="24"/>
                <w:szCs w:val="24"/>
              </w:rPr>
            </w:pPr>
            <w:r>
              <w:rPr>
                <w:b/>
                <w:i/>
                <w:sz w:val="24"/>
                <w:szCs w:val="24"/>
              </w:rPr>
              <w:t>43,9</w:t>
            </w:r>
          </w:p>
        </w:tc>
        <w:tc>
          <w:tcPr>
            <w:tcW w:w="859" w:type="dxa"/>
          </w:tcPr>
          <w:p w:rsidR="00E004CD" w:rsidRPr="00943628" w:rsidRDefault="00E004CD" w:rsidP="00E004CD">
            <w:pPr>
              <w:jc w:val="center"/>
              <w:rPr>
                <w:b/>
                <w:i/>
                <w:sz w:val="24"/>
                <w:szCs w:val="24"/>
              </w:rPr>
            </w:pPr>
            <w:r w:rsidRPr="00943628">
              <w:rPr>
                <w:b/>
                <w:i/>
                <w:sz w:val="24"/>
                <w:szCs w:val="24"/>
              </w:rPr>
              <w:t>3,4</w:t>
            </w:r>
          </w:p>
        </w:tc>
        <w:tc>
          <w:tcPr>
            <w:tcW w:w="858" w:type="dxa"/>
          </w:tcPr>
          <w:p w:rsidR="00E004CD" w:rsidRPr="002F70E2" w:rsidRDefault="00E004CD" w:rsidP="00E004CD">
            <w:pPr>
              <w:jc w:val="center"/>
              <w:rPr>
                <w:b/>
                <w:i/>
                <w:sz w:val="24"/>
                <w:szCs w:val="24"/>
              </w:rPr>
            </w:pPr>
            <w:r w:rsidRPr="002F70E2">
              <w:rPr>
                <w:b/>
                <w:i/>
                <w:sz w:val="24"/>
                <w:szCs w:val="24"/>
              </w:rPr>
              <w:t>8</w:t>
            </w:r>
            <w:r>
              <w:rPr>
                <w:b/>
                <w:i/>
                <w:sz w:val="24"/>
                <w:szCs w:val="24"/>
              </w:rPr>
              <w:t>7,6</w:t>
            </w:r>
          </w:p>
        </w:tc>
        <w:tc>
          <w:tcPr>
            <w:tcW w:w="855" w:type="dxa"/>
          </w:tcPr>
          <w:p w:rsidR="00E004CD" w:rsidRPr="002F70E2" w:rsidRDefault="00E004CD" w:rsidP="00E004CD">
            <w:pPr>
              <w:jc w:val="center"/>
              <w:rPr>
                <w:b/>
                <w:i/>
                <w:sz w:val="24"/>
                <w:szCs w:val="24"/>
              </w:rPr>
            </w:pPr>
            <w:r w:rsidRPr="002F70E2">
              <w:rPr>
                <w:b/>
                <w:i/>
                <w:sz w:val="24"/>
                <w:szCs w:val="24"/>
              </w:rPr>
              <w:t>46</w:t>
            </w:r>
          </w:p>
        </w:tc>
        <w:tc>
          <w:tcPr>
            <w:tcW w:w="859" w:type="dxa"/>
          </w:tcPr>
          <w:p w:rsidR="00E004CD" w:rsidRPr="002F70E2" w:rsidRDefault="00E004CD" w:rsidP="00E004CD">
            <w:pPr>
              <w:jc w:val="center"/>
              <w:rPr>
                <w:b/>
                <w:i/>
                <w:sz w:val="24"/>
                <w:szCs w:val="24"/>
              </w:rPr>
            </w:pPr>
            <w:r w:rsidRPr="002F70E2">
              <w:rPr>
                <w:b/>
                <w:i/>
                <w:sz w:val="24"/>
                <w:szCs w:val="24"/>
              </w:rPr>
              <w:t>3,5</w:t>
            </w:r>
          </w:p>
        </w:tc>
        <w:tc>
          <w:tcPr>
            <w:tcW w:w="858" w:type="dxa"/>
          </w:tcPr>
          <w:p w:rsidR="00E004CD" w:rsidRPr="00AC5470" w:rsidRDefault="00E004CD" w:rsidP="00E004CD">
            <w:pPr>
              <w:jc w:val="center"/>
              <w:rPr>
                <w:b/>
                <w:i/>
                <w:sz w:val="24"/>
                <w:szCs w:val="24"/>
              </w:rPr>
            </w:pPr>
            <w:r w:rsidRPr="00AC5470">
              <w:rPr>
                <w:b/>
                <w:i/>
                <w:sz w:val="24"/>
                <w:szCs w:val="24"/>
              </w:rPr>
              <w:t>92</w:t>
            </w:r>
          </w:p>
        </w:tc>
        <w:tc>
          <w:tcPr>
            <w:tcW w:w="856" w:type="dxa"/>
          </w:tcPr>
          <w:p w:rsidR="00E004CD" w:rsidRPr="00AC5470" w:rsidRDefault="00E004CD" w:rsidP="00E004CD">
            <w:pPr>
              <w:jc w:val="center"/>
              <w:rPr>
                <w:b/>
                <w:i/>
                <w:sz w:val="24"/>
                <w:szCs w:val="24"/>
              </w:rPr>
            </w:pPr>
            <w:r w:rsidRPr="00AC5470">
              <w:rPr>
                <w:b/>
                <w:i/>
                <w:sz w:val="24"/>
                <w:szCs w:val="24"/>
              </w:rPr>
              <w:t>52</w:t>
            </w:r>
          </w:p>
        </w:tc>
        <w:tc>
          <w:tcPr>
            <w:tcW w:w="861" w:type="dxa"/>
          </w:tcPr>
          <w:p w:rsidR="00E004CD" w:rsidRPr="00AC5470" w:rsidRDefault="00E004CD" w:rsidP="00E004CD">
            <w:pPr>
              <w:jc w:val="center"/>
              <w:rPr>
                <w:b/>
                <w:i/>
                <w:sz w:val="24"/>
                <w:szCs w:val="24"/>
              </w:rPr>
            </w:pPr>
            <w:r w:rsidRPr="00AC5470">
              <w:rPr>
                <w:b/>
                <w:i/>
                <w:sz w:val="24"/>
                <w:szCs w:val="24"/>
              </w:rPr>
              <w:t>3,6</w:t>
            </w:r>
          </w:p>
        </w:tc>
      </w:tr>
    </w:tbl>
    <w:p w:rsidR="00F878BF" w:rsidRPr="00F878BF" w:rsidRDefault="00F878BF" w:rsidP="00F878BF">
      <w:pPr>
        <w:rPr>
          <w:i/>
          <w:sz w:val="24"/>
          <w:szCs w:val="24"/>
        </w:rPr>
      </w:pPr>
      <w:r w:rsidRPr="00F878BF">
        <w:rPr>
          <w:i/>
          <w:sz w:val="24"/>
          <w:szCs w:val="24"/>
        </w:rPr>
        <w:t>*розовым цветом обозначены школы, в которых показатели доли выполнивших работу, качества знаний,</w:t>
      </w:r>
      <w:r>
        <w:rPr>
          <w:i/>
          <w:sz w:val="24"/>
          <w:szCs w:val="24"/>
        </w:rPr>
        <w:t xml:space="preserve"> </w:t>
      </w:r>
      <w:r w:rsidRPr="00F878BF">
        <w:rPr>
          <w:i/>
          <w:sz w:val="24"/>
          <w:szCs w:val="24"/>
        </w:rPr>
        <w:t>среднего балла выше районных показателей</w:t>
      </w:r>
      <w:r w:rsidR="006819DC">
        <w:rPr>
          <w:i/>
          <w:sz w:val="24"/>
          <w:szCs w:val="24"/>
        </w:rPr>
        <w:t xml:space="preserve">, </w:t>
      </w:r>
      <w:r w:rsidRPr="00F878BF">
        <w:rPr>
          <w:i/>
          <w:sz w:val="24"/>
          <w:szCs w:val="24"/>
        </w:rPr>
        <w:t>синим цветом – низкие результаты</w:t>
      </w:r>
    </w:p>
    <w:p w:rsidR="000159E9" w:rsidRPr="00F878BF" w:rsidRDefault="000159E9" w:rsidP="000159E9">
      <w:pPr>
        <w:rPr>
          <w:i/>
          <w:sz w:val="24"/>
          <w:szCs w:val="24"/>
        </w:rPr>
        <w:sectPr w:rsidR="000159E9" w:rsidRPr="00F878BF" w:rsidSect="00C05012">
          <w:pgSz w:w="16838" w:h="11906" w:orient="landscape"/>
          <w:pgMar w:top="993" w:right="1134" w:bottom="851" w:left="1134" w:header="709" w:footer="709" w:gutter="0"/>
          <w:cols w:space="708"/>
          <w:docGrid w:linePitch="360"/>
        </w:sectPr>
      </w:pPr>
    </w:p>
    <w:p w:rsidR="00F878BF" w:rsidRPr="00E077E5" w:rsidRDefault="00F878BF" w:rsidP="00BB7BB0">
      <w:pPr>
        <w:shd w:val="clear" w:color="auto" w:fill="FFFFFF"/>
        <w:ind w:left="60" w:right="15" w:firstLine="709"/>
        <w:jc w:val="both"/>
        <w:rPr>
          <w:bCs/>
          <w:iCs/>
          <w:sz w:val="28"/>
          <w:szCs w:val="28"/>
        </w:rPr>
      </w:pPr>
      <w:r w:rsidRPr="00E077E5">
        <w:rPr>
          <w:bCs/>
          <w:iCs/>
          <w:sz w:val="28"/>
          <w:szCs w:val="28"/>
        </w:rPr>
        <w:lastRenderedPageBreak/>
        <w:t xml:space="preserve">    </w:t>
      </w:r>
      <w:r w:rsidR="005F6925" w:rsidRPr="00E077E5">
        <w:rPr>
          <w:bCs/>
          <w:iCs/>
          <w:sz w:val="28"/>
          <w:szCs w:val="28"/>
        </w:rPr>
        <w:t xml:space="preserve">   </w:t>
      </w:r>
      <w:r w:rsidRPr="00E077E5">
        <w:rPr>
          <w:bCs/>
          <w:iCs/>
          <w:sz w:val="28"/>
          <w:szCs w:val="28"/>
        </w:rPr>
        <w:t>Достаточно высокие результаты (с учетом % выполнивших работу, качества знаний и среднего балла) показали учащиеся 5 классов в СОШ №1, СОШ №3, Андреевской ООШ, Энтузиастской ООШ, Шипиловской ООШ,  7 классов  в СОШ № 3, Небыловской СОШ, Симской СОШ, Шихобаловской ООШ, Шипиловской ООШ, Сосновоборской ООШ, Федоровской ООШ,  8 классов в СОШ №3, Небыловской СОШ, Семьинской ООШ,  9-х классов в СОШ №1, СОШ №3, Симской СОШ, Опольевской ООШ.</w:t>
      </w:r>
      <w:r w:rsidR="005F6925" w:rsidRPr="00E077E5">
        <w:rPr>
          <w:bCs/>
          <w:iCs/>
          <w:sz w:val="28"/>
          <w:szCs w:val="28"/>
        </w:rPr>
        <w:t xml:space="preserve"> </w:t>
      </w:r>
      <w:r w:rsidRPr="00E077E5">
        <w:rPr>
          <w:bCs/>
          <w:iCs/>
          <w:sz w:val="28"/>
          <w:szCs w:val="28"/>
        </w:rPr>
        <w:t>Стабильно высокие результаты имеют учащиеся СОШ №3.</w:t>
      </w:r>
    </w:p>
    <w:p w:rsidR="005F6925" w:rsidRPr="00E077E5" w:rsidRDefault="005F6925" w:rsidP="00BB7BB0">
      <w:pPr>
        <w:ind w:firstLine="709"/>
        <w:jc w:val="both"/>
        <w:rPr>
          <w:sz w:val="28"/>
          <w:szCs w:val="28"/>
        </w:rPr>
      </w:pPr>
      <w:r w:rsidRPr="00E077E5">
        <w:rPr>
          <w:sz w:val="28"/>
          <w:szCs w:val="28"/>
        </w:rPr>
        <w:t xml:space="preserve">          В среднем 12% обучающихся не справляются с контрольными работами. Наибольшая доля таких обучающихся в Энтузиастской ООШ, Косинской ООШ, Андреевской ООШ, Школе №2, Федоровской ООШ, Шихобаловской ООШ, Симской СОШ, Семьинской ООШ.</w:t>
      </w:r>
    </w:p>
    <w:p w:rsidR="000159E9" w:rsidRPr="00E077E5" w:rsidRDefault="000159E9" w:rsidP="00BB7BB0">
      <w:pPr>
        <w:ind w:left="180" w:firstLine="709"/>
        <w:rPr>
          <w:sz w:val="28"/>
          <w:szCs w:val="28"/>
        </w:rPr>
      </w:pPr>
    </w:p>
    <w:p w:rsidR="005F6925" w:rsidRPr="00E077E5" w:rsidRDefault="005F6925" w:rsidP="005F6925">
      <w:pPr>
        <w:rPr>
          <w:sz w:val="28"/>
          <w:szCs w:val="28"/>
        </w:rPr>
      </w:pPr>
    </w:p>
    <w:p w:rsidR="005F6925" w:rsidRPr="00E077E5" w:rsidRDefault="0096497A" w:rsidP="005F6925">
      <w:pPr>
        <w:jc w:val="center"/>
        <w:rPr>
          <w:b/>
          <w:i/>
          <w:sz w:val="28"/>
          <w:szCs w:val="28"/>
        </w:rPr>
      </w:pPr>
      <w:r w:rsidRPr="00E077E5">
        <w:rPr>
          <w:b/>
          <w:i/>
          <w:sz w:val="28"/>
          <w:szCs w:val="28"/>
        </w:rPr>
        <w:t>Средний  результат</w:t>
      </w:r>
    </w:p>
    <w:p w:rsidR="005F6925" w:rsidRPr="00E077E5" w:rsidRDefault="005F6925" w:rsidP="005F6925">
      <w:pPr>
        <w:jc w:val="center"/>
        <w:rPr>
          <w:b/>
          <w:i/>
          <w:sz w:val="28"/>
          <w:szCs w:val="28"/>
        </w:rPr>
      </w:pPr>
      <w:r w:rsidRPr="00E077E5">
        <w:rPr>
          <w:b/>
          <w:i/>
          <w:sz w:val="28"/>
          <w:szCs w:val="28"/>
        </w:rPr>
        <w:t>выполнения контрольных работ по русскому языку  в 5,7,8,9 классах</w:t>
      </w:r>
      <w:r w:rsidR="0096497A" w:rsidRPr="00E077E5">
        <w:rPr>
          <w:b/>
          <w:i/>
          <w:sz w:val="28"/>
          <w:szCs w:val="28"/>
        </w:rPr>
        <w:t xml:space="preserve"> в 2017-2018 учебном году</w:t>
      </w:r>
    </w:p>
    <w:p w:rsidR="005F6925" w:rsidRPr="00E077E5" w:rsidRDefault="005F6925" w:rsidP="005F6925">
      <w:pPr>
        <w:jc w:val="center"/>
        <w:rPr>
          <w:sz w:val="28"/>
          <w:szCs w:val="28"/>
        </w:rPr>
      </w:pPr>
    </w:p>
    <w:tbl>
      <w:tblPr>
        <w:tblW w:w="88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6"/>
        <w:gridCol w:w="2029"/>
        <w:gridCol w:w="2029"/>
        <w:gridCol w:w="1873"/>
      </w:tblGrid>
      <w:tr w:rsidR="005F6925" w:rsidRPr="00945CF5" w:rsidTr="00DE0B7F">
        <w:trPr>
          <w:trHeight w:val="784"/>
        </w:trPr>
        <w:tc>
          <w:tcPr>
            <w:tcW w:w="2966" w:type="dxa"/>
            <w:shd w:val="clear" w:color="auto" w:fill="auto"/>
          </w:tcPr>
          <w:p w:rsidR="005F6925" w:rsidRPr="006819DC" w:rsidRDefault="005F6925" w:rsidP="00DE0B7F">
            <w:pPr>
              <w:tabs>
                <w:tab w:val="left" w:pos="4155"/>
              </w:tabs>
              <w:jc w:val="both"/>
              <w:rPr>
                <w:sz w:val="28"/>
                <w:szCs w:val="28"/>
              </w:rPr>
            </w:pPr>
            <w:r w:rsidRPr="006819DC">
              <w:rPr>
                <w:sz w:val="28"/>
                <w:szCs w:val="28"/>
              </w:rPr>
              <w:t>Школа</w:t>
            </w:r>
          </w:p>
        </w:tc>
        <w:tc>
          <w:tcPr>
            <w:tcW w:w="2029" w:type="dxa"/>
          </w:tcPr>
          <w:p w:rsidR="005F6925" w:rsidRPr="006819DC" w:rsidRDefault="005F6925" w:rsidP="00DE0B7F">
            <w:pPr>
              <w:tabs>
                <w:tab w:val="left" w:pos="4155"/>
              </w:tabs>
              <w:jc w:val="both"/>
              <w:rPr>
                <w:sz w:val="28"/>
                <w:szCs w:val="28"/>
              </w:rPr>
            </w:pPr>
            <w:r w:rsidRPr="006819DC">
              <w:rPr>
                <w:sz w:val="28"/>
                <w:szCs w:val="28"/>
              </w:rPr>
              <w:t>Качество выполнения (%)</w:t>
            </w:r>
          </w:p>
        </w:tc>
        <w:tc>
          <w:tcPr>
            <w:tcW w:w="2029" w:type="dxa"/>
          </w:tcPr>
          <w:p w:rsidR="005F6925" w:rsidRPr="006819DC" w:rsidRDefault="005F6925" w:rsidP="00DE0B7F">
            <w:pPr>
              <w:tabs>
                <w:tab w:val="left" w:pos="4155"/>
              </w:tabs>
              <w:jc w:val="both"/>
              <w:rPr>
                <w:sz w:val="28"/>
                <w:szCs w:val="28"/>
              </w:rPr>
            </w:pPr>
            <w:r w:rsidRPr="006819DC">
              <w:rPr>
                <w:sz w:val="28"/>
                <w:szCs w:val="28"/>
              </w:rPr>
              <w:t>Средний    балл</w:t>
            </w:r>
          </w:p>
          <w:p w:rsidR="005F6925" w:rsidRPr="006819DC" w:rsidRDefault="005F6925" w:rsidP="00DE0B7F">
            <w:pPr>
              <w:tabs>
                <w:tab w:val="left" w:pos="4155"/>
              </w:tabs>
              <w:jc w:val="both"/>
              <w:rPr>
                <w:sz w:val="28"/>
                <w:szCs w:val="28"/>
              </w:rPr>
            </w:pPr>
          </w:p>
        </w:tc>
        <w:tc>
          <w:tcPr>
            <w:tcW w:w="1873" w:type="dxa"/>
          </w:tcPr>
          <w:p w:rsidR="005F6925" w:rsidRPr="006819DC" w:rsidRDefault="005F6925" w:rsidP="00DE0B7F">
            <w:pPr>
              <w:rPr>
                <w:sz w:val="28"/>
                <w:szCs w:val="28"/>
              </w:rPr>
            </w:pPr>
            <w:r w:rsidRPr="006819DC">
              <w:rPr>
                <w:sz w:val="28"/>
                <w:szCs w:val="28"/>
              </w:rPr>
              <w:t>Не справились</w:t>
            </w:r>
          </w:p>
          <w:p w:rsidR="005F6925" w:rsidRPr="006819DC" w:rsidRDefault="005F6925" w:rsidP="00DE0B7F">
            <w:pPr>
              <w:rPr>
                <w:sz w:val="28"/>
                <w:szCs w:val="28"/>
              </w:rPr>
            </w:pPr>
            <w:r w:rsidRPr="006819DC">
              <w:rPr>
                <w:sz w:val="28"/>
                <w:szCs w:val="28"/>
              </w:rPr>
              <w:t>(%)</w:t>
            </w:r>
          </w:p>
        </w:tc>
      </w:tr>
      <w:tr w:rsidR="005F6925" w:rsidRPr="00945CF5" w:rsidTr="00DE0B7F">
        <w:trPr>
          <w:trHeight w:val="384"/>
        </w:trPr>
        <w:tc>
          <w:tcPr>
            <w:tcW w:w="2966" w:type="dxa"/>
            <w:shd w:val="clear" w:color="auto" w:fill="auto"/>
          </w:tcPr>
          <w:p w:rsidR="005F6925" w:rsidRPr="006819DC" w:rsidRDefault="005F6925" w:rsidP="00DE0B7F">
            <w:pPr>
              <w:tabs>
                <w:tab w:val="left" w:pos="4155"/>
              </w:tabs>
              <w:jc w:val="both"/>
              <w:rPr>
                <w:sz w:val="28"/>
                <w:szCs w:val="28"/>
              </w:rPr>
            </w:pPr>
            <w:r w:rsidRPr="006819DC">
              <w:rPr>
                <w:sz w:val="28"/>
                <w:szCs w:val="28"/>
              </w:rPr>
              <w:t xml:space="preserve">Школа №1 </w:t>
            </w:r>
          </w:p>
        </w:tc>
        <w:tc>
          <w:tcPr>
            <w:tcW w:w="2029" w:type="dxa"/>
            <w:vAlign w:val="center"/>
          </w:tcPr>
          <w:p w:rsidR="005F6925" w:rsidRPr="006819DC" w:rsidRDefault="005F6925" w:rsidP="00DE0B7F">
            <w:pPr>
              <w:jc w:val="center"/>
              <w:rPr>
                <w:sz w:val="28"/>
                <w:szCs w:val="28"/>
              </w:rPr>
            </w:pPr>
            <w:r w:rsidRPr="006819DC">
              <w:rPr>
                <w:sz w:val="28"/>
                <w:szCs w:val="28"/>
              </w:rPr>
              <w:t>54</w:t>
            </w:r>
          </w:p>
        </w:tc>
        <w:tc>
          <w:tcPr>
            <w:tcW w:w="2029" w:type="dxa"/>
          </w:tcPr>
          <w:p w:rsidR="005F6925" w:rsidRPr="006819DC" w:rsidRDefault="005F6925" w:rsidP="00DE0B7F">
            <w:pPr>
              <w:tabs>
                <w:tab w:val="left" w:pos="4155"/>
              </w:tabs>
              <w:jc w:val="center"/>
              <w:rPr>
                <w:sz w:val="28"/>
                <w:szCs w:val="28"/>
              </w:rPr>
            </w:pPr>
            <w:r w:rsidRPr="006819DC">
              <w:rPr>
                <w:sz w:val="28"/>
                <w:szCs w:val="28"/>
              </w:rPr>
              <w:t>3,6</w:t>
            </w:r>
          </w:p>
        </w:tc>
        <w:tc>
          <w:tcPr>
            <w:tcW w:w="1873" w:type="dxa"/>
          </w:tcPr>
          <w:p w:rsidR="005F6925" w:rsidRPr="006819DC" w:rsidRDefault="005F6925" w:rsidP="00DE0B7F">
            <w:pPr>
              <w:tabs>
                <w:tab w:val="left" w:pos="4155"/>
              </w:tabs>
              <w:jc w:val="center"/>
              <w:rPr>
                <w:sz w:val="28"/>
                <w:szCs w:val="28"/>
              </w:rPr>
            </w:pPr>
            <w:r w:rsidRPr="006819DC">
              <w:rPr>
                <w:sz w:val="28"/>
                <w:szCs w:val="28"/>
              </w:rPr>
              <w:t>7</w:t>
            </w:r>
          </w:p>
        </w:tc>
      </w:tr>
      <w:tr w:rsidR="005F6925" w:rsidRPr="00945CF5" w:rsidTr="00DE0B7F">
        <w:trPr>
          <w:trHeight w:val="210"/>
        </w:trPr>
        <w:tc>
          <w:tcPr>
            <w:tcW w:w="2966" w:type="dxa"/>
            <w:shd w:val="clear" w:color="auto" w:fill="auto"/>
          </w:tcPr>
          <w:p w:rsidR="005F6925" w:rsidRPr="006819DC" w:rsidRDefault="005F6925" w:rsidP="00DE0B7F">
            <w:pPr>
              <w:tabs>
                <w:tab w:val="left" w:pos="4155"/>
              </w:tabs>
              <w:jc w:val="both"/>
              <w:rPr>
                <w:sz w:val="28"/>
                <w:szCs w:val="28"/>
              </w:rPr>
            </w:pPr>
            <w:r w:rsidRPr="006819DC">
              <w:rPr>
                <w:sz w:val="28"/>
                <w:szCs w:val="28"/>
              </w:rPr>
              <w:t>Школа №3</w:t>
            </w:r>
          </w:p>
        </w:tc>
        <w:tc>
          <w:tcPr>
            <w:tcW w:w="2029" w:type="dxa"/>
            <w:vAlign w:val="center"/>
          </w:tcPr>
          <w:p w:rsidR="005F6925" w:rsidRPr="006819DC" w:rsidRDefault="005F6925" w:rsidP="00DE0B7F">
            <w:pPr>
              <w:jc w:val="center"/>
              <w:rPr>
                <w:sz w:val="28"/>
                <w:szCs w:val="28"/>
              </w:rPr>
            </w:pPr>
            <w:r w:rsidRPr="006819DC">
              <w:rPr>
                <w:sz w:val="28"/>
                <w:szCs w:val="28"/>
              </w:rPr>
              <w:t>65</w:t>
            </w:r>
          </w:p>
        </w:tc>
        <w:tc>
          <w:tcPr>
            <w:tcW w:w="2029" w:type="dxa"/>
          </w:tcPr>
          <w:p w:rsidR="005F6925" w:rsidRPr="006819DC" w:rsidRDefault="005F6925" w:rsidP="00DE0B7F">
            <w:pPr>
              <w:tabs>
                <w:tab w:val="left" w:pos="4155"/>
              </w:tabs>
              <w:jc w:val="center"/>
              <w:rPr>
                <w:sz w:val="28"/>
                <w:szCs w:val="28"/>
              </w:rPr>
            </w:pPr>
            <w:r w:rsidRPr="006819DC">
              <w:rPr>
                <w:sz w:val="28"/>
                <w:szCs w:val="28"/>
              </w:rPr>
              <w:t>3,9</w:t>
            </w:r>
          </w:p>
        </w:tc>
        <w:tc>
          <w:tcPr>
            <w:tcW w:w="1873" w:type="dxa"/>
          </w:tcPr>
          <w:p w:rsidR="005F6925" w:rsidRPr="006819DC" w:rsidRDefault="005F6925" w:rsidP="00DE0B7F">
            <w:pPr>
              <w:tabs>
                <w:tab w:val="left" w:pos="4155"/>
              </w:tabs>
              <w:jc w:val="center"/>
              <w:rPr>
                <w:sz w:val="28"/>
                <w:szCs w:val="28"/>
              </w:rPr>
            </w:pPr>
            <w:r w:rsidRPr="006819DC">
              <w:rPr>
                <w:sz w:val="28"/>
                <w:szCs w:val="28"/>
              </w:rPr>
              <w:t>5</w:t>
            </w:r>
          </w:p>
        </w:tc>
      </w:tr>
      <w:tr w:rsidR="005F6925" w:rsidRPr="00945CF5" w:rsidTr="00DE0B7F">
        <w:trPr>
          <w:trHeight w:val="210"/>
        </w:trPr>
        <w:tc>
          <w:tcPr>
            <w:tcW w:w="2966" w:type="dxa"/>
            <w:shd w:val="clear" w:color="auto" w:fill="auto"/>
          </w:tcPr>
          <w:p w:rsidR="005F6925" w:rsidRPr="006819DC" w:rsidRDefault="005F6925" w:rsidP="00DE0B7F">
            <w:pPr>
              <w:tabs>
                <w:tab w:val="left" w:pos="4155"/>
              </w:tabs>
              <w:jc w:val="both"/>
              <w:rPr>
                <w:sz w:val="28"/>
                <w:szCs w:val="28"/>
              </w:rPr>
            </w:pPr>
            <w:r w:rsidRPr="006819DC">
              <w:rPr>
                <w:sz w:val="28"/>
                <w:szCs w:val="28"/>
              </w:rPr>
              <w:t>Симская СОШ</w:t>
            </w:r>
          </w:p>
        </w:tc>
        <w:tc>
          <w:tcPr>
            <w:tcW w:w="2029" w:type="dxa"/>
            <w:vAlign w:val="center"/>
          </w:tcPr>
          <w:p w:rsidR="005F6925" w:rsidRPr="006819DC" w:rsidRDefault="005F6925" w:rsidP="00DE0B7F">
            <w:pPr>
              <w:jc w:val="center"/>
              <w:rPr>
                <w:sz w:val="28"/>
                <w:szCs w:val="28"/>
              </w:rPr>
            </w:pPr>
            <w:r w:rsidRPr="006819DC">
              <w:rPr>
                <w:sz w:val="28"/>
                <w:szCs w:val="28"/>
              </w:rPr>
              <w:t>51</w:t>
            </w:r>
          </w:p>
        </w:tc>
        <w:tc>
          <w:tcPr>
            <w:tcW w:w="2029" w:type="dxa"/>
          </w:tcPr>
          <w:p w:rsidR="005F6925" w:rsidRPr="006819DC" w:rsidRDefault="005F6925" w:rsidP="00DE0B7F">
            <w:pPr>
              <w:tabs>
                <w:tab w:val="left" w:pos="4155"/>
              </w:tabs>
              <w:jc w:val="center"/>
              <w:rPr>
                <w:sz w:val="28"/>
                <w:szCs w:val="28"/>
              </w:rPr>
            </w:pPr>
            <w:r w:rsidRPr="006819DC">
              <w:rPr>
                <w:sz w:val="28"/>
                <w:szCs w:val="28"/>
              </w:rPr>
              <w:t>3,5</w:t>
            </w:r>
          </w:p>
        </w:tc>
        <w:tc>
          <w:tcPr>
            <w:tcW w:w="1873" w:type="dxa"/>
          </w:tcPr>
          <w:p w:rsidR="005F6925" w:rsidRPr="006819DC" w:rsidRDefault="005F6925" w:rsidP="00DE0B7F">
            <w:pPr>
              <w:tabs>
                <w:tab w:val="left" w:pos="4155"/>
              </w:tabs>
              <w:jc w:val="center"/>
              <w:rPr>
                <w:sz w:val="28"/>
                <w:szCs w:val="28"/>
              </w:rPr>
            </w:pPr>
            <w:r w:rsidRPr="006819DC">
              <w:rPr>
                <w:sz w:val="28"/>
                <w:szCs w:val="28"/>
              </w:rPr>
              <w:t>14</w:t>
            </w:r>
          </w:p>
        </w:tc>
      </w:tr>
      <w:tr w:rsidR="005F6925" w:rsidRPr="00945CF5" w:rsidTr="00DE0B7F">
        <w:trPr>
          <w:trHeight w:val="432"/>
        </w:trPr>
        <w:tc>
          <w:tcPr>
            <w:tcW w:w="2966" w:type="dxa"/>
            <w:shd w:val="clear" w:color="auto" w:fill="auto"/>
          </w:tcPr>
          <w:p w:rsidR="005F6925" w:rsidRPr="006819DC" w:rsidRDefault="005F6925" w:rsidP="00DE0B7F">
            <w:pPr>
              <w:tabs>
                <w:tab w:val="left" w:pos="4155"/>
              </w:tabs>
              <w:jc w:val="both"/>
              <w:rPr>
                <w:sz w:val="28"/>
                <w:szCs w:val="28"/>
              </w:rPr>
            </w:pPr>
            <w:r w:rsidRPr="006819DC">
              <w:rPr>
                <w:sz w:val="28"/>
                <w:szCs w:val="28"/>
              </w:rPr>
              <w:t xml:space="preserve">Небыловская СОШ </w:t>
            </w:r>
          </w:p>
        </w:tc>
        <w:tc>
          <w:tcPr>
            <w:tcW w:w="2029" w:type="dxa"/>
            <w:vAlign w:val="center"/>
          </w:tcPr>
          <w:p w:rsidR="005F6925" w:rsidRPr="006819DC" w:rsidRDefault="005F6925" w:rsidP="00DE0B7F">
            <w:pPr>
              <w:jc w:val="center"/>
              <w:rPr>
                <w:sz w:val="28"/>
                <w:szCs w:val="28"/>
              </w:rPr>
            </w:pPr>
            <w:r w:rsidRPr="006819DC">
              <w:rPr>
                <w:sz w:val="28"/>
                <w:szCs w:val="28"/>
              </w:rPr>
              <w:t>47</w:t>
            </w:r>
          </w:p>
        </w:tc>
        <w:tc>
          <w:tcPr>
            <w:tcW w:w="2029" w:type="dxa"/>
          </w:tcPr>
          <w:p w:rsidR="005F6925" w:rsidRPr="006819DC" w:rsidRDefault="005F6925" w:rsidP="00DE0B7F">
            <w:pPr>
              <w:tabs>
                <w:tab w:val="left" w:pos="4155"/>
              </w:tabs>
              <w:jc w:val="center"/>
              <w:rPr>
                <w:sz w:val="28"/>
                <w:szCs w:val="28"/>
              </w:rPr>
            </w:pPr>
            <w:r w:rsidRPr="006819DC">
              <w:rPr>
                <w:sz w:val="28"/>
                <w:szCs w:val="28"/>
              </w:rPr>
              <w:t>3,6</w:t>
            </w:r>
          </w:p>
        </w:tc>
        <w:tc>
          <w:tcPr>
            <w:tcW w:w="1873" w:type="dxa"/>
          </w:tcPr>
          <w:p w:rsidR="005F6925" w:rsidRPr="006819DC" w:rsidRDefault="005F6925" w:rsidP="00DE0B7F">
            <w:pPr>
              <w:tabs>
                <w:tab w:val="left" w:pos="4155"/>
              </w:tabs>
              <w:jc w:val="center"/>
              <w:rPr>
                <w:sz w:val="28"/>
                <w:szCs w:val="28"/>
              </w:rPr>
            </w:pPr>
            <w:r w:rsidRPr="006819DC">
              <w:rPr>
                <w:sz w:val="28"/>
                <w:szCs w:val="28"/>
              </w:rPr>
              <w:t>12</w:t>
            </w:r>
          </w:p>
        </w:tc>
      </w:tr>
      <w:tr w:rsidR="005F6925" w:rsidRPr="00945CF5" w:rsidTr="00DE0B7F">
        <w:trPr>
          <w:trHeight w:val="210"/>
        </w:trPr>
        <w:tc>
          <w:tcPr>
            <w:tcW w:w="2966" w:type="dxa"/>
            <w:shd w:val="clear" w:color="auto" w:fill="auto"/>
          </w:tcPr>
          <w:p w:rsidR="005F6925" w:rsidRPr="006819DC" w:rsidRDefault="005F6925" w:rsidP="00DE0B7F">
            <w:pPr>
              <w:tabs>
                <w:tab w:val="left" w:pos="4155"/>
              </w:tabs>
              <w:jc w:val="both"/>
              <w:rPr>
                <w:sz w:val="28"/>
                <w:szCs w:val="28"/>
              </w:rPr>
            </w:pPr>
            <w:r w:rsidRPr="006819DC">
              <w:rPr>
                <w:sz w:val="28"/>
                <w:szCs w:val="28"/>
              </w:rPr>
              <w:t>Школа №2</w:t>
            </w:r>
          </w:p>
        </w:tc>
        <w:tc>
          <w:tcPr>
            <w:tcW w:w="2029" w:type="dxa"/>
            <w:vAlign w:val="center"/>
          </w:tcPr>
          <w:p w:rsidR="005F6925" w:rsidRPr="006819DC" w:rsidRDefault="005F6925" w:rsidP="00DE0B7F">
            <w:pPr>
              <w:jc w:val="center"/>
              <w:rPr>
                <w:sz w:val="28"/>
                <w:szCs w:val="28"/>
              </w:rPr>
            </w:pPr>
            <w:r w:rsidRPr="006819DC">
              <w:rPr>
                <w:sz w:val="28"/>
                <w:szCs w:val="28"/>
              </w:rPr>
              <w:t>36</w:t>
            </w:r>
          </w:p>
        </w:tc>
        <w:tc>
          <w:tcPr>
            <w:tcW w:w="2029" w:type="dxa"/>
          </w:tcPr>
          <w:p w:rsidR="005F6925" w:rsidRPr="006819DC" w:rsidRDefault="005F6925" w:rsidP="00DE0B7F">
            <w:pPr>
              <w:tabs>
                <w:tab w:val="left" w:pos="4155"/>
              </w:tabs>
              <w:jc w:val="center"/>
              <w:rPr>
                <w:sz w:val="28"/>
                <w:szCs w:val="28"/>
              </w:rPr>
            </w:pPr>
            <w:r w:rsidRPr="006819DC">
              <w:rPr>
                <w:sz w:val="28"/>
                <w:szCs w:val="28"/>
              </w:rPr>
              <w:t>3,3</w:t>
            </w:r>
          </w:p>
        </w:tc>
        <w:tc>
          <w:tcPr>
            <w:tcW w:w="1873" w:type="dxa"/>
          </w:tcPr>
          <w:p w:rsidR="005F6925" w:rsidRPr="006819DC" w:rsidRDefault="005F6925" w:rsidP="00DE0B7F">
            <w:pPr>
              <w:tabs>
                <w:tab w:val="left" w:pos="4155"/>
              </w:tabs>
              <w:jc w:val="center"/>
              <w:rPr>
                <w:sz w:val="28"/>
                <w:szCs w:val="28"/>
              </w:rPr>
            </w:pPr>
            <w:r w:rsidRPr="006819DC">
              <w:rPr>
                <w:sz w:val="28"/>
                <w:szCs w:val="28"/>
              </w:rPr>
              <w:t>15</w:t>
            </w:r>
          </w:p>
        </w:tc>
      </w:tr>
      <w:tr w:rsidR="005F6925" w:rsidRPr="00945CF5" w:rsidTr="00DE0B7F">
        <w:trPr>
          <w:trHeight w:val="385"/>
        </w:trPr>
        <w:tc>
          <w:tcPr>
            <w:tcW w:w="2966" w:type="dxa"/>
            <w:shd w:val="clear" w:color="auto" w:fill="auto"/>
          </w:tcPr>
          <w:p w:rsidR="005F6925" w:rsidRPr="006819DC" w:rsidRDefault="005F6925" w:rsidP="00DE0B7F">
            <w:pPr>
              <w:tabs>
                <w:tab w:val="left" w:pos="4155"/>
              </w:tabs>
              <w:jc w:val="both"/>
              <w:rPr>
                <w:sz w:val="28"/>
                <w:szCs w:val="28"/>
              </w:rPr>
            </w:pPr>
            <w:r w:rsidRPr="006819DC">
              <w:rPr>
                <w:sz w:val="28"/>
                <w:szCs w:val="28"/>
              </w:rPr>
              <w:t>Андреевская ООШ</w:t>
            </w:r>
          </w:p>
        </w:tc>
        <w:tc>
          <w:tcPr>
            <w:tcW w:w="2029" w:type="dxa"/>
            <w:vAlign w:val="center"/>
          </w:tcPr>
          <w:p w:rsidR="005F6925" w:rsidRPr="006819DC" w:rsidRDefault="005F6925" w:rsidP="00DE0B7F">
            <w:pPr>
              <w:jc w:val="center"/>
              <w:rPr>
                <w:sz w:val="28"/>
                <w:szCs w:val="28"/>
              </w:rPr>
            </w:pPr>
            <w:r w:rsidRPr="006819DC">
              <w:rPr>
                <w:sz w:val="28"/>
                <w:szCs w:val="28"/>
              </w:rPr>
              <w:t>43</w:t>
            </w:r>
          </w:p>
        </w:tc>
        <w:tc>
          <w:tcPr>
            <w:tcW w:w="2029" w:type="dxa"/>
          </w:tcPr>
          <w:p w:rsidR="005F6925" w:rsidRPr="006819DC" w:rsidRDefault="005F6925" w:rsidP="00DE0B7F">
            <w:pPr>
              <w:tabs>
                <w:tab w:val="left" w:pos="4155"/>
              </w:tabs>
              <w:jc w:val="center"/>
              <w:rPr>
                <w:sz w:val="28"/>
                <w:szCs w:val="28"/>
              </w:rPr>
            </w:pPr>
            <w:r w:rsidRPr="006819DC">
              <w:rPr>
                <w:sz w:val="28"/>
                <w:szCs w:val="28"/>
              </w:rPr>
              <w:t>3,4</w:t>
            </w:r>
          </w:p>
        </w:tc>
        <w:tc>
          <w:tcPr>
            <w:tcW w:w="1873" w:type="dxa"/>
          </w:tcPr>
          <w:p w:rsidR="005F6925" w:rsidRPr="006819DC" w:rsidRDefault="005F6925" w:rsidP="00DE0B7F">
            <w:pPr>
              <w:tabs>
                <w:tab w:val="left" w:pos="4155"/>
              </w:tabs>
              <w:jc w:val="center"/>
              <w:rPr>
                <w:sz w:val="28"/>
                <w:szCs w:val="28"/>
              </w:rPr>
            </w:pPr>
            <w:r w:rsidRPr="006819DC">
              <w:rPr>
                <w:sz w:val="28"/>
                <w:szCs w:val="28"/>
              </w:rPr>
              <w:t>16</w:t>
            </w:r>
          </w:p>
        </w:tc>
      </w:tr>
      <w:tr w:rsidR="005F6925" w:rsidRPr="00945CF5" w:rsidTr="00DE0B7F">
        <w:trPr>
          <w:trHeight w:val="434"/>
        </w:trPr>
        <w:tc>
          <w:tcPr>
            <w:tcW w:w="2966" w:type="dxa"/>
            <w:shd w:val="clear" w:color="auto" w:fill="auto"/>
          </w:tcPr>
          <w:p w:rsidR="005F6925" w:rsidRPr="006819DC" w:rsidRDefault="005F6925" w:rsidP="00DE0B7F">
            <w:pPr>
              <w:tabs>
                <w:tab w:val="left" w:pos="4155"/>
              </w:tabs>
              <w:jc w:val="both"/>
              <w:rPr>
                <w:sz w:val="28"/>
                <w:szCs w:val="28"/>
              </w:rPr>
            </w:pPr>
            <w:r w:rsidRPr="006819DC">
              <w:rPr>
                <w:sz w:val="28"/>
                <w:szCs w:val="28"/>
              </w:rPr>
              <w:t>Косинская ООШ</w:t>
            </w:r>
          </w:p>
        </w:tc>
        <w:tc>
          <w:tcPr>
            <w:tcW w:w="2029" w:type="dxa"/>
            <w:vAlign w:val="center"/>
          </w:tcPr>
          <w:p w:rsidR="005F6925" w:rsidRPr="006819DC" w:rsidRDefault="005F6925" w:rsidP="00DE0B7F">
            <w:pPr>
              <w:jc w:val="center"/>
              <w:rPr>
                <w:sz w:val="28"/>
                <w:szCs w:val="28"/>
              </w:rPr>
            </w:pPr>
            <w:r w:rsidRPr="006819DC">
              <w:rPr>
                <w:sz w:val="28"/>
                <w:szCs w:val="28"/>
              </w:rPr>
              <w:t>25</w:t>
            </w:r>
          </w:p>
        </w:tc>
        <w:tc>
          <w:tcPr>
            <w:tcW w:w="2029" w:type="dxa"/>
          </w:tcPr>
          <w:p w:rsidR="005F6925" w:rsidRPr="006819DC" w:rsidRDefault="005F6925" w:rsidP="00DE0B7F">
            <w:pPr>
              <w:tabs>
                <w:tab w:val="left" w:pos="4155"/>
              </w:tabs>
              <w:jc w:val="center"/>
              <w:rPr>
                <w:sz w:val="28"/>
                <w:szCs w:val="28"/>
              </w:rPr>
            </w:pPr>
            <w:r w:rsidRPr="006819DC">
              <w:rPr>
                <w:sz w:val="28"/>
                <w:szCs w:val="28"/>
              </w:rPr>
              <w:t>3,1</w:t>
            </w:r>
          </w:p>
        </w:tc>
        <w:tc>
          <w:tcPr>
            <w:tcW w:w="1873" w:type="dxa"/>
          </w:tcPr>
          <w:p w:rsidR="005F6925" w:rsidRPr="006819DC" w:rsidRDefault="005F6925" w:rsidP="00DE0B7F">
            <w:pPr>
              <w:tabs>
                <w:tab w:val="left" w:pos="4155"/>
              </w:tabs>
              <w:jc w:val="center"/>
              <w:rPr>
                <w:sz w:val="28"/>
                <w:szCs w:val="28"/>
              </w:rPr>
            </w:pPr>
            <w:r w:rsidRPr="006819DC">
              <w:rPr>
                <w:sz w:val="28"/>
                <w:szCs w:val="28"/>
              </w:rPr>
              <w:t>17</w:t>
            </w:r>
          </w:p>
        </w:tc>
      </w:tr>
      <w:tr w:rsidR="005F6925" w:rsidRPr="00945CF5" w:rsidTr="00DE0B7F">
        <w:trPr>
          <w:trHeight w:val="396"/>
        </w:trPr>
        <w:tc>
          <w:tcPr>
            <w:tcW w:w="2966" w:type="dxa"/>
            <w:shd w:val="clear" w:color="auto" w:fill="auto"/>
          </w:tcPr>
          <w:p w:rsidR="005F6925" w:rsidRPr="006819DC" w:rsidRDefault="005F6925" w:rsidP="00DE0B7F">
            <w:pPr>
              <w:tabs>
                <w:tab w:val="left" w:pos="4155"/>
              </w:tabs>
              <w:jc w:val="both"/>
              <w:rPr>
                <w:sz w:val="28"/>
                <w:szCs w:val="28"/>
              </w:rPr>
            </w:pPr>
            <w:r w:rsidRPr="006819DC">
              <w:rPr>
                <w:sz w:val="28"/>
                <w:szCs w:val="28"/>
              </w:rPr>
              <w:t>Опольевская ООШ</w:t>
            </w:r>
          </w:p>
        </w:tc>
        <w:tc>
          <w:tcPr>
            <w:tcW w:w="2029" w:type="dxa"/>
            <w:vAlign w:val="center"/>
          </w:tcPr>
          <w:p w:rsidR="005F6925" w:rsidRPr="006819DC" w:rsidRDefault="005F6925" w:rsidP="00DE0B7F">
            <w:pPr>
              <w:jc w:val="center"/>
              <w:rPr>
                <w:sz w:val="28"/>
                <w:szCs w:val="28"/>
              </w:rPr>
            </w:pPr>
            <w:r w:rsidRPr="006819DC">
              <w:rPr>
                <w:sz w:val="28"/>
                <w:szCs w:val="28"/>
              </w:rPr>
              <w:t>41</w:t>
            </w:r>
          </w:p>
        </w:tc>
        <w:tc>
          <w:tcPr>
            <w:tcW w:w="2029" w:type="dxa"/>
          </w:tcPr>
          <w:p w:rsidR="005F6925" w:rsidRPr="006819DC" w:rsidRDefault="005F6925" w:rsidP="00DE0B7F">
            <w:pPr>
              <w:tabs>
                <w:tab w:val="left" w:pos="4155"/>
              </w:tabs>
              <w:jc w:val="center"/>
              <w:rPr>
                <w:sz w:val="28"/>
                <w:szCs w:val="28"/>
              </w:rPr>
            </w:pPr>
            <w:r w:rsidRPr="006819DC">
              <w:rPr>
                <w:sz w:val="28"/>
                <w:szCs w:val="28"/>
              </w:rPr>
              <w:t>3,3</w:t>
            </w:r>
          </w:p>
        </w:tc>
        <w:tc>
          <w:tcPr>
            <w:tcW w:w="1873" w:type="dxa"/>
          </w:tcPr>
          <w:p w:rsidR="005F6925" w:rsidRPr="006819DC" w:rsidRDefault="005F6925" w:rsidP="00DE0B7F">
            <w:pPr>
              <w:tabs>
                <w:tab w:val="left" w:pos="4155"/>
              </w:tabs>
              <w:jc w:val="center"/>
              <w:rPr>
                <w:sz w:val="28"/>
                <w:szCs w:val="28"/>
              </w:rPr>
            </w:pPr>
            <w:r w:rsidRPr="006819DC">
              <w:rPr>
                <w:sz w:val="28"/>
                <w:szCs w:val="28"/>
              </w:rPr>
              <w:t>11</w:t>
            </w:r>
          </w:p>
        </w:tc>
      </w:tr>
      <w:tr w:rsidR="005F6925" w:rsidRPr="00945CF5" w:rsidTr="00DE0B7F">
        <w:trPr>
          <w:trHeight w:val="396"/>
        </w:trPr>
        <w:tc>
          <w:tcPr>
            <w:tcW w:w="2966" w:type="dxa"/>
            <w:shd w:val="clear" w:color="auto" w:fill="auto"/>
          </w:tcPr>
          <w:p w:rsidR="005F6925" w:rsidRPr="006819DC" w:rsidRDefault="005F6925" w:rsidP="00DE0B7F">
            <w:pPr>
              <w:tabs>
                <w:tab w:val="left" w:pos="4155"/>
              </w:tabs>
              <w:jc w:val="both"/>
              <w:rPr>
                <w:sz w:val="28"/>
                <w:szCs w:val="28"/>
              </w:rPr>
            </w:pPr>
            <w:r w:rsidRPr="006819DC">
              <w:rPr>
                <w:sz w:val="28"/>
                <w:szCs w:val="28"/>
              </w:rPr>
              <w:t>Семьинская ООШ</w:t>
            </w:r>
          </w:p>
        </w:tc>
        <w:tc>
          <w:tcPr>
            <w:tcW w:w="2029" w:type="dxa"/>
            <w:vAlign w:val="center"/>
          </w:tcPr>
          <w:p w:rsidR="005F6925" w:rsidRPr="006819DC" w:rsidRDefault="005F6925" w:rsidP="00DE0B7F">
            <w:pPr>
              <w:jc w:val="center"/>
              <w:rPr>
                <w:sz w:val="28"/>
                <w:szCs w:val="28"/>
              </w:rPr>
            </w:pPr>
            <w:r w:rsidRPr="006819DC">
              <w:rPr>
                <w:sz w:val="28"/>
                <w:szCs w:val="28"/>
              </w:rPr>
              <w:t>60</w:t>
            </w:r>
          </w:p>
        </w:tc>
        <w:tc>
          <w:tcPr>
            <w:tcW w:w="2029" w:type="dxa"/>
          </w:tcPr>
          <w:p w:rsidR="005F6925" w:rsidRPr="006819DC" w:rsidRDefault="005F6925" w:rsidP="00DE0B7F">
            <w:pPr>
              <w:tabs>
                <w:tab w:val="left" w:pos="4155"/>
              </w:tabs>
              <w:jc w:val="center"/>
              <w:rPr>
                <w:sz w:val="28"/>
                <w:szCs w:val="28"/>
              </w:rPr>
            </w:pPr>
            <w:r w:rsidRPr="006819DC">
              <w:rPr>
                <w:sz w:val="28"/>
                <w:szCs w:val="28"/>
              </w:rPr>
              <w:t>3,5</w:t>
            </w:r>
          </w:p>
        </w:tc>
        <w:tc>
          <w:tcPr>
            <w:tcW w:w="1873" w:type="dxa"/>
          </w:tcPr>
          <w:p w:rsidR="005F6925" w:rsidRPr="006819DC" w:rsidRDefault="005F6925" w:rsidP="00DE0B7F">
            <w:pPr>
              <w:tabs>
                <w:tab w:val="left" w:pos="4155"/>
              </w:tabs>
              <w:jc w:val="center"/>
              <w:rPr>
                <w:sz w:val="28"/>
                <w:szCs w:val="28"/>
              </w:rPr>
            </w:pPr>
            <w:r w:rsidRPr="006819DC">
              <w:rPr>
                <w:sz w:val="28"/>
                <w:szCs w:val="28"/>
              </w:rPr>
              <w:t>14</w:t>
            </w:r>
          </w:p>
        </w:tc>
      </w:tr>
      <w:tr w:rsidR="005F6925" w:rsidRPr="00945CF5" w:rsidTr="00DE0B7F">
        <w:trPr>
          <w:trHeight w:val="396"/>
        </w:trPr>
        <w:tc>
          <w:tcPr>
            <w:tcW w:w="2966" w:type="dxa"/>
            <w:shd w:val="clear" w:color="auto" w:fill="auto"/>
          </w:tcPr>
          <w:p w:rsidR="005F6925" w:rsidRPr="006819DC" w:rsidRDefault="005F6925" w:rsidP="00DE0B7F">
            <w:pPr>
              <w:tabs>
                <w:tab w:val="left" w:pos="4155"/>
              </w:tabs>
              <w:jc w:val="both"/>
              <w:rPr>
                <w:sz w:val="28"/>
                <w:szCs w:val="28"/>
              </w:rPr>
            </w:pPr>
            <w:r w:rsidRPr="006819DC">
              <w:rPr>
                <w:sz w:val="28"/>
                <w:szCs w:val="28"/>
              </w:rPr>
              <w:t>Сосновоборская ООШ</w:t>
            </w:r>
          </w:p>
        </w:tc>
        <w:tc>
          <w:tcPr>
            <w:tcW w:w="2029" w:type="dxa"/>
            <w:vAlign w:val="center"/>
          </w:tcPr>
          <w:p w:rsidR="005F6925" w:rsidRPr="006819DC" w:rsidRDefault="005F6925" w:rsidP="00DE0B7F">
            <w:pPr>
              <w:jc w:val="center"/>
              <w:rPr>
                <w:sz w:val="28"/>
                <w:szCs w:val="28"/>
              </w:rPr>
            </w:pPr>
            <w:r w:rsidRPr="006819DC">
              <w:rPr>
                <w:sz w:val="28"/>
                <w:szCs w:val="28"/>
              </w:rPr>
              <w:t>58</w:t>
            </w:r>
          </w:p>
        </w:tc>
        <w:tc>
          <w:tcPr>
            <w:tcW w:w="2029" w:type="dxa"/>
          </w:tcPr>
          <w:p w:rsidR="005F6925" w:rsidRPr="006819DC" w:rsidRDefault="005F6925" w:rsidP="00DE0B7F">
            <w:pPr>
              <w:tabs>
                <w:tab w:val="left" w:pos="4155"/>
              </w:tabs>
              <w:jc w:val="center"/>
              <w:rPr>
                <w:sz w:val="28"/>
                <w:szCs w:val="28"/>
              </w:rPr>
            </w:pPr>
            <w:r w:rsidRPr="006819DC">
              <w:rPr>
                <w:sz w:val="28"/>
                <w:szCs w:val="28"/>
              </w:rPr>
              <w:t>3,5</w:t>
            </w:r>
          </w:p>
        </w:tc>
        <w:tc>
          <w:tcPr>
            <w:tcW w:w="1873" w:type="dxa"/>
          </w:tcPr>
          <w:p w:rsidR="005F6925" w:rsidRPr="006819DC" w:rsidRDefault="005F6925" w:rsidP="00DE0B7F">
            <w:pPr>
              <w:tabs>
                <w:tab w:val="left" w:pos="4155"/>
              </w:tabs>
              <w:jc w:val="center"/>
              <w:rPr>
                <w:sz w:val="28"/>
                <w:szCs w:val="28"/>
              </w:rPr>
            </w:pPr>
            <w:r w:rsidRPr="006819DC">
              <w:rPr>
                <w:sz w:val="28"/>
                <w:szCs w:val="28"/>
              </w:rPr>
              <w:t>9</w:t>
            </w:r>
          </w:p>
        </w:tc>
      </w:tr>
      <w:tr w:rsidR="005F6925" w:rsidRPr="00945CF5" w:rsidTr="00DE0B7F">
        <w:trPr>
          <w:trHeight w:val="396"/>
        </w:trPr>
        <w:tc>
          <w:tcPr>
            <w:tcW w:w="2966" w:type="dxa"/>
            <w:shd w:val="clear" w:color="auto" w:fill="auto"/>
          </w:tcPr>
          <w:p w:rsidR="005F6925" w:rsidRPr="006819DC" w:rsidRDefault="005F6925" w:rsidP="00DE0B7F">
            <w:pPr>
              <w:tabs>
                <w:tab w:val="left" w:pos="4155"/>
              </w:tabs>
              <w:jc w:val="both"/>
              <w:rPr>
                <w:sz w:val="28"/>
                <w:szCs w:val="28"/>
              </w:rPr>
            </w:pPr>
            <w:r w:rsidRPr="006819DC">
              <w:rPr>
                <w:sz w:val="28"/>
                <w:szCs w:val="28"/>
              </w:rPr>
              <w:t>Федоровская ООШ</w:t>
            </w:r>
          </w:p>
        </w:tc>
        <w:tc>
          <w:tcPr>
            <w:tcW w:w="2029" w:type="dxa"/>
            <w:vAlign w:val="center"/>
          </w:tcPr>
          <w:p w:rsidR="005F6925" w:rsidRPr="006819DC" w:rsidRDefault="005F6925" w:rsidP="00DE0B7F">
            <w:pPr>
              <w:jc w:val="center"/>
              <w:rPr>
                <w:sz w:val="28"/>
                <w:szCs w:val="28"/>
              </w:rPr>
            </w:pPr>
            <w:r w:rsidRPr="006819DC">
              <w:rPr>
                <w:sz w:val="28"/>
                <w:szCs w:val="28"/>
              </w:rPr>
              <w:t>44</w:t>
            </w:r>
          </w:p>
        </w:tc>
        <w:tc>
          <w:tcPr>
            <w:tcW w:w="2029" w:type="dxa"/>
          </w:tcPr>
          <w:p w:rsidR="005F6925" w:rsidRPr="006819DC" w:rsidRDefault="005F6925" w:rsidP="00DE0B7F">
            <w:pPr>
              <w:tabs>
                <w:tab w:val="left" w:pos="4155"/>
              </w:tabs>
              <w:jc w:val="center"/>
              <w:rPr>
                <w:sz w:val="28"/>
                <w:szCs w:val="28"/>
              </w:rPr>
            </w:pPr>
            <w:r w:rsidRPr="006819DC">
              <w:rPr>
                <w:sz w:val="28"/>
                <w:szCs w:val="28"/>
              </w:rPr>
              <w:t>3,4</w:t>
            </w:r>
          </w:p>
        </w:tc>
        <w:tc>
          <w:tcPr>
            <w:tcW w:w="1873" w:type="dxa"/>
          </w:tcPr>
          <w:p w:rsidR="005F6925" w:rsidRPr="006819DC" w:rsidRDefault="005F6925" w:rsidP="00DE0B7F">
            <w:pPr>
              <w:tabs>
                <w:tab w:val="left" w:pos="4155"/>
              </w:tabs>
              <w:jc w:val="center"/>
              <w:rPr>
                <w:sz w:val="28"/>
                <w:szCs w:val="28"/>
              </w:rPr>
            </w:pPr>
            <w:r w:rsidRPr="006819DC">
              <w:rPr>
                <w:sz w:val="28"/>
                <w:szCs w:val="28"/>
              </w:rPr>
              <w:t>16</w:t>
            </w:r>
          </w:p>
        </w:tc>
      </w:tr>
      <w:tr w:rsidR="005F6925" w:rsidRPr="00945CF5" w:rsidTr="00DE0B7F">
        <w:trPr>
          <w:trHeight w:val="385"/>
        </w:trPr>
        <w:tc>
          <w:tcPr>
            <w:tcW w:w="2966" w:type="dxa"/>
            <w:shd w:val="clear" w:color="auto" w:fill="auto"/>
          </w:tcPr>
          <w:p w:rsidR="005F6925" w:rsidRPr="006819DC" w:rsidRDefault="005F6925" w:rsidP="00DE0B7F">
            <w:pPr>
              <w:tabs>
                <w:tab w:val="left" w:pos="4155"/>
              </w:tabs>
              <w:jc w:val="both"/>
              <w:rPr>
                <w:sz w:val="28"/>
                <w:szCs w:val="28"/>
              </w:rPr>
            </w:pPr>
            <w:r w:rsidRPr="006819DC">
              <w:rPr>
                <w:sz w:val="28"/>
                <w:szCs w:val="28"/>
              </w:rPr>
              <w:t>Шипиловская ОШ</w:t>
            </w:r>
          </w:p>
        </w:tc>
        <w:tc>
          <w:tcPr>
            <w:tcW w:w="2029" w:type="dxa"/>
            <w:vAlign w:val="center"/>
          </w:tcPr>
          <w:p w:rsidR="005F6925" w:rsidRPr="006819DC" w:rsidRDefault="005F6925" w:rsidP="00DE0B7F">
            <w:pPr>
              <w:jc w:val="center"/>
              <w:rPr>
                <w:sz w:val="28"/>
                <w:szCs w:val="28"/>
              </w:rPr>
            </w:pPr>
            <w:r w:rsidRPr="006819DC">
              <w:rPr>
                <w:sz w:val="28"/>
                <w:szCs w:val="28"/>
              </w:rPr>
              <w:t>52</w:t>
            </w:r>
          </w:p>
        </w:tc>
        <w:tc>
          <w:tcPr>
            <w:tcW w:w="2029" w:type="dxa"/>
          </w:tcPr>
          <w:p w:rsidR="005F6925" w:rsidRPr="006819DC" w:rsidRDefault="005F6925" w:rsidP="00DE0B7F">
            <w:pPr>
              <w:tabs>
                <w:tab w:val="left" w:pos="4155"/>
              </w:tabs>
              <w:jc w:val="center"/>
              <w:rPr>
                <w:sz w:val="28"/>
                <w:szCs w:val="28"/>
              </w:rPr>
            </w:pPr>
            <w:r w:rsidRPr="006819DC">
              <w:rPr>
                <w:sz w:val="28"/>
                <w:szCs w:val="28"/>
              </w:rPr>
              <w:t>3,7</w:t>
            </w:r>
          </w:p>
        </w:tc>
        <w:tc>
          <w:tcPr>
            <w:tcW w:w="1873" w:type="dxa"/>
          </w:tcPr>
          <w:p w:rsidR="005F6925" w:rsidRPr="006819DC" w:rsidRDefault="005F6925" w:rsidP="00DE0B7F">
            <w:pPr>
              <w:tabs>
                <w:tab w:val="left" w:pos="4155"/>
              </w:tabs>
              <w:jc w:val="center"/>
              <w:rPr>
                <w:sz w:val="28"/>
                <w:szCs w:val="28"/>
              </w:rPr>
            </w:pPr>
            <w:r w:rsidRPr="006819DC">
              <w:rPr>
                <w:sz w:val="28"/>
                <w:szCs w:val="28"/>
              </w:rPr>
              <w:t>5</w:t>
            </w:r>
          </w:p>
        </w:tc>
      </w:tr>
      <w:tr w:rsidR="005F6925" w:rsidRPr="00945CF5" w:rsidTr="00DE0B7F">
        <w:trPr>
          <w:trHeight w:val="434"/>
        </w:trPr>
        <w:tc>
          <w:tcPr>
            <w:tcW w:w="2966" w:type="dxa"/>
            <w:shd w:val="clear" w:color="auto" w:fill="auto"/>
          </w:tcPr>
          <w:p w:rsidR="005F6925" w:rsidRPr="006819DC" w:rsidRDefault="005F6925" w:rsidP="00DE0B7F">
            <w:pPr>
              <w:tabs>
                <w:tab w:val="left" w:pos="4155"/>
              </w:tabs>
              <w:jc w:val="both"/>
              <w:rPr>
                <w:sz w:val="28"/>
                <w:szCs w:val="28"/>
              </w:rPr>
            </w:pPr>
            <w:r w:rsidRPr="006819DC">
              <w:rPr>
                <w:sz w:val="28"/>
                <w:szCs w:val="28"/>
              </w:rPr>
              <w:t>Шихобаловская ООШ</w:t>
            </w:r>
          </w:p>
        </w:tc>
        <w:tc>
          <w:tcPr>
            <w:tcW w:w="2029" w:type="dxa"/>
            <w:vAlign w:val="center"/>
          </w:tcPr>
          <w:p w:rsidR="005F6925" w:rsidRPr="006819DC" w:rsidRDefault="005F6925" w:rsidP="00DE0B7F">
            <w:pPr>
              <w:jc w:val="center"/>
              <w:rPr>
                <w:sz w:val="28"/>
                <w:szCs w:val="28"/>
              </w:rPr>
            </w:pPr>
            <w:r w:rsidRPr="006819DC">
              <w:rPr>
                <w:sz w:val="28"/>
                <w:szCs w:val="28"/>
              </w:rPr>
              <w:t>63</w:t>
            </w:r>
          </w:p>
        </w:tc>
        <w:tc>
          <w:tcPr>
            <w:tcW w:w="2029" w:type="dxa"/>
          </w:tcPr>
          <w:p w:rsidR="005F6925" w:rsidRPr="006819DC" w:rsidRDefault="005F6925" w:rsidP="00DE0B7F">
            <w:pPr>
              <w:tabs>
                <w:tab w:val="left" w:pos="4155"/>
              </w:tabs>
              <w:jc w:val="center"/>
              <w:rPr>
                <w:sz w:val="28"/>
                <w:szCs w:val="28"/>
              </w:rPr>
            </w:pPr>
            <w:r w:rsidRPr="006819DC">
              <w:rPr>
                <w:sz w:val="28"/>
                <w:szCs w:val="28"/>
              </w:rPr>
              <w:t>3,8</w:t>
            </w:r>
          </w:p>
        </w:tc>
        <w:tc>
          <w:tcPr>
            <w:tcW w:w="1873" w:type="dxa"/>
          </w:tcPr>
          <w:p w:rsidR="005F6925" w:rsidRPr="006819DC" w:rsidRDefault="005F6925" w:rsidP="00DE0B7F">
            <w:pPr>
              <w:tabs>
                <w:tab w:val="left" w:pos="4155"/>
              </w:tabs>
              <w:jc w:val="center"/>
              <w:rPr>
                <w:sz w:val="28"/>
                <w:szCs w:val="28"/>
              </w:rPr>
            </w:pPr>
            <w:r w:rsidRPr="006819DC">
              <w:rPr>
                <w:sz w:val="28"/>
                <w:szCs w:val="28"/>
              </w:rPr>
              <w:t>15</w:t>
            </w:r>
          </w:p>
        </w:tc>
      </w:tr>
      <w:tr w:rsidR="005F6925" w:rsidRPr="00945CF5" w:rsidTr="00DE0B7F">
        <w:trPr>
          <w:trHeight w:val="396"/>
        </w:trPr>
        <w:tc>
          <w:tcPr>
            <w:tcW w:w="2966" w:type="dxa"/>
            <w:shd w:val="clear" w:color="auto" w:fill="auto"/>
          </w:tcPr>
          <w:p w:rsidR="005F6925" w:rsidRPr="006819DC" w:rsidRDefault="005F6925" w:rsidP="00DE0B7F">
            <w:pPr>
              <w:tabs>
                <w:tab w:val="left" w:pos="4155"/>
              </w:tabs>
              <w:jc w:val="both"/>
              <w:rPr>
                <w:sz w:val="28"/>
                <w:szCs w:val="28"/>
              </w:rPr>
            </w:pPr>
            <w:r w:rsidRPr="006819DC">
              <w:rPr>
                <w:sz w:val="28"/>
                <w:szCs w:val="28"/>
              </w:rPr>
              <w:t>Энтузиастская ООШ</w:t>
            </w:r>
          </w:p>
        </w:tc>
        <w:tc>
          <w:tcPr>
            <w:tcW w:w="2029" w:type="dxa"/>
            <w:vAlign w:val="center"/>
          </w:tcPr>
          <w:p w:rsidR="005F6925" w:rsidRPr="006819DC" w:rsidRDefault="005F6925" w:rsidP="00DE0B7F">
            <w:pPr>
              <w:jc w:val="center"/>
              <w:rPr>
                <w:sz w:val="28"/>
                <w:szCs w:val="28"/>
              </w:rPr>
            </w:pPr>
            <w:r w:rsidRPr="006819DC">
              <w:rPr>
                <w:sz w:val="28"/>
                <w:szCs w:val="28"/>
              </w:rPr>
              <w:t>41</w:t>
            </w:r>
          </w:p>
        </w:tc>
        <w:tc>
          <w:tcPr>
            <w:tcW w:w="2029" w:type="dxa"/>
          </w:tcPr>
          <w:p w:rsidR="005F6925" w:rsidRPr="006819DC" w:rsidRDefault="005F6925" w:rsidP="00DE0B7F">
            <w:pPr>
              <w:tabs>
                <w:tab w:val="left" w:pos="4155"/>
              </w:tabs>
              <w:jc w:val="center"/>
              <w:rPr>
                <w:sz w:val="28"/>
                <w:szCs w:val="28"/>
              </w:rPr>
            </w:pPr>
            <w:r w:rsidRPr="006819DC">
              <w:rPr>
                <w:sz w:val="28"/>
                <w:szCs w:val="28"/>
              </w:rPr>
              <w:t>3,3</w:t>
            </w:r>
          </w:p>
        </w:tc>
        <w:tc>
          <w:tcPr>
            <w:tcW w:w="1873" w:type="dxa"/>
          </w:tcPr>
          <w:p w:rsidR="005F6925" w:rsidRPr="006819DC" w:rsidRDefault="005F6925" w:rsidP="00DE0B7F">
            <w:pPr>
              <w:tabs>
                <w:tab w:val="left" w:pos="4155"/>
              </w:tabs>
              <w:jc w:val="center"/>
              <w:rPr>
                <w:sz w:val="28"/>
                <w:szCs w:val="28"/>
              </w:rPr>
            </w:pPr>
            <w:r w:rsidRPr="006819DC">
              <w:rPr>
                <w:sz w:val="28"/>
                <w:szCs w:val="28"/>
              </w:rPr>
              <w:t>18</w:t>
            </w:r>
          </w:p>
        </w:tc>
      </w:tr>
      <w:tr w:rsidR="005F6925" w:rsidRPr="00945CF5" w:rsidTr="00DE0B7F">
        <w:trPr>
          <w:trHeight w:val="213"/>
        </w:trPr>
        <w:tc>
          <w:tcPr>
            <w:tcW w:w="2966" w:type="dxa"/>
            <w:shd w:val="clear" w:color="auto" w:fill="auto"/>
          </w:tcPr>
          <w:p w:rsidR="005F6925" w:rsidRPr="006819DC" w:rsidRDefault="005F6925" w:rsidP="00DE0B7F">
            <w:pPr>
              <w:tabs>
                <w:tab w:val="left" w:pos="4155"/>
              </w:tabs>
              <w:rPr>
                <w:b/>
                <w:i/>
                <w:sz w:val="28"/>
                <w:szCs w:val="28"/>
              </w:rPr>
            </w:pPr>
            <w:r w:rsidRPr="006819DC">
              <w:rPr>
                <w:b/>
                <w:i/>
                <w:sz w:val="28"/>
                <w:szCs w:val="28"/>
              </w:rPr>
              <w:t>Район</w:t>
            </w:r>
          </w:p>
        </w:tc>
        <w:tc>
          <w:tcPr>
            <w:tcW w:w="2029" w:type="dxa"/>
            <w:vAlign w:val="center"/>
          </w:tcPr>
          <w:p w:rsidR="005F6925" w:rsidRPr="006819DC" w:rsidRDefault="005F6925" w:rsidP="00DE0B7F">
            <w:pPr>
              <w:jc w:val="center"/>
              <w:rPr>
                <w:b/>
                <w:i/>
                <w:sz w:val="28"/>
                <w:szCs w:val="28"/>
              </w:rPr>
            </w:pPr>
            <w:r w:rsidRPr="006819DC">
              <w:rPr>
                <w:b/>
                <w:i/>
                <w:sz w:val="28"/>
                <w:szCs w:val="28"/>
              </w:rPr>
              <w:t>52</w:t>
            </w:r>
          </w:p>
        </w:tc>
        <w:tc>
          <w:tcPr>
            <w:tcW w:w="2029" w:type="dxa"/>
          </w:tcPr>
          <w:p w:rsidR="005F6925" w:rsidRPr="006819DC" w:rsidRDefault="005F6925" w:rsidP="00DE0B7F">
            <w:pPr>
              <w:tabs>
                <w:tab w:val="left" w:pos="4155"/>
              </w:tabs>
              <w:jc w:val="center"/>
              <w:rPr>
                <w:b/>
                <w:i/>
                <w:sz w:val="28"/>
                <w:szCs w:val="28"/>
              </w:rPr>
            </w:pPr>
            <w:r w:rsidRPr="006819DC">
              <w:rPr>
                <w:b/>
                <w:i/>
                <w:sz w:val="28"/>
                <w:szCs w:val="28"/>
              </w:rPr>
              <w:t>3,5</w:t>
            </w:r>
          </w:p>
        </w:tc>
        <w:tc>
          <w:tcPr>
            <w:tcW w:w="1873" w:type="dxa"/>
          </w:tcPr>
          <w:p w:rsidR="005F6925" w:rsidRPr="006819DC" w:rsidRDefault="005F6925" w:rsidP="00DE0B7F">
            <w:pPr>
              <w:tabs>
                <w:tab w:val="left" w:pos="4155"/>
              </w:tabs>
              <w:jc w:val="center"/>
              <w:rPr>
                <w:b/>
                <w:i/>
                <w:sz w:val="28"/>
                <w:szCs w:val="28"/>
              </w:rPr>
            </w:pPr>
            <w:r w:rsidRPr="006819DC">
              <w:rPr>
                <w:b/>
                <w:i/>
                <w:sz w:val="28"/>
                <w:szCs w:val="28"/>
              </w:rPr>
              <w:t>12</w:t>
            </w:r>
          </w:p>
        </w:tc>
      </w:tr>
    </w:tbl>
    <w:p w:rsidR="005F6925" w:rsidRDefault="005F6925" w:rsidP="005F6925">
      <w:pPr>
        <w:jc w:val="both"/>
        <w:rPr>
          <w:color w:val="0070C0"/>
          <w:sz w:val="28"/>
          <w:szCs w:val="28"/>
        </w:rPr>
      </w:pPr>
      <w:r>
        <w:rPr>
          <w:color w:val="0070C0"/>
          <w:sz w:val="28"/>
          <w:szCs w:val="28"/>
        </w:rPr>
        <w:t xml:space="preserve">   </w:t>
      </w:r>
    </w:p>
    <w:p w:rsidR="005F6925" w:rsidRDefault="005F6925" w:rsidP="005F6925">
      <w:pPr>
        <w:jc w:val="both"/>
        <w:rPr>
          <w:color w:val="0070C0"/>
          <w:sz w:val="28"/>
          <w:szCs w:val="28"/>
        </w:rPr>
      </w:pPr>
      <w:r w:rsidRPr="00B21AE7">
        <w:rPr>
          <w:noProof/>
          <w:color w:val="FF0000"/>
          <w:lang w:eastAsia="ru-RU"/>
        </w:rPr>
        <w:lastRenderedPageBreak/>
        <w:drawing>
          <wp:inline distT="0" distB="0" distL="0" distR="0" wp14:anchorId="441F5577" wp14:editId="011E7ECD">
            <wp:extent cx="5684520" cy="3502025"/>
            <wp:effectExtent l="0" t="0" r="11430" b="3175"/>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F6925" w:rsidRDefault="005F6925" w:rsidP="005F6925">
      <w:pPr>
        <w:jc w:val="both"/>
        <w:rPr>
          <w:color w:val="0070C0"/>
          <w:sz w:val="28"/>
          <w:szCs w:val="28"/>
        </w:rPr>
      </w:pPr>
      <w:r>
        <w:rPr>
          <w:color w:val="0070C0"/>
          <w:sz w:val="28"/>
          <w:szCs w:val="28"/>
        </w:rPr>
        <w:t xml:space="preserve">  </w:t>
      </w:r>
    </w:p>
    <w:p w:rsidR="005F6925" w:rsidRDefault="005F6925" w:rsidP="00C939A3">
      <w:pPr>
        <w:ind w:left="180" w:firstLine="360"/>
        <w:jc w:val="center"/>
        <w:rPr>
          <w:b/>
          <w:i/>
          <w:sz w:val="24"/>
          <w:szCs w:val="24"/>
        </w:rPr>
      </w:pPr>
    </w:p>
    <w:p w:rsidR="0096497A" w:rsidRDefault="0096497A" w:rsidP="00C939A3">
      <w:pPr>
        <w:ind w:left="180" w:firstLine="360"/>
        <w:jc w:val="center"/>
        <w:rPr>
          <w:b/>
          <w:i/>
          <w:sz w:val="24"/>
          <w:szCs w:val="24"/>
        </w:rPr>
      </w:pPr>
    </w:p>
    <w:p w:rsidR="005F6925" w:rsidRPr="00EF43F6" w:rsidRDefault="005F6925" w:rsidP="005F6925">
      <w:pPr>
        <w:shd w:val="clear" w:color="auto" w:fill="FFFFFF"/>
        <w:ind w:left="60" w:right="15"/>
        <w:jc w:val="center"/>
        <w:rPr>
          <w:b/>
          <w:bCs/>
          <w:i/>
          <w:iCs/>
          <w:sz w:val="28"/>
          <w:szCs w:val="28"/>
        </w:rPr>
      </w:pPr>
      <w:r w:rsidRPr="00EF43F6">
        <w:rPr>
          <w:b/>
          <w:bCs/>
          <w:i/>
          <w:iCs/>
          <w:sz w:val="28"/>
          <w:szCs w:val="28"/>
        </w:rPr>
        <w:t>Обобщенные  результаты в 10-11 классах по русскому языку</w:t>
      </w:r>
    </w:p>
    <w:p w:rsidR="005F6925" w:rsidRPr="005F6925" w:rsidRDefault="005F6925" w:rsidP="005F6925">
      <w:pPr>
        <w:jc w:val="both"/>
        <w:rPr>
          <w:i/>
          <w:color w:val="0070C0"/>
          <w:sz w:val="28"/>
          <w:szCs w:val="28"/>
        </w:rPr>
      </w:pP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4"/>
        <w:gridCol w:w="2054"/>
        <w:gridCol w:w="2054"/>
        <w:gridCol w:w="2054"/>
      </w:tblGrid>
      <w:tr w:rsidR="005F6925" w:rsidRPr="005F6925" w:rsidTr="00DE0B7F">
        <w:trPr>
          <w:trHeight w:val="476"/>
        </w:trPr>
        <w:tc>
          <w:tcPr>
            <w:tcW w:w="3254" w:type="dxa"/>
            <w:shd w:val="clear" w:color="auto" w:fill="auto"/>
          </w:tcPr>
          <w:p w:rsidR="005F6925" w:rsidRPr="006819DC" w:rsidRDefault="005F6925" w:rsidP="00DE0B7F">
            <w:pPr>
              <w:tabs>
                <w:tab w:val="left" w:pos="4155"/>
              </w:tabs>
              <w:jc w:val="center"/>
              <w:rPr>
                <w:sz w:val="28"/>
                <w:szCs w:val="28"/>
              </w:rPr>
            </w:pPr>
            <w:r w:rsidRPr="006819DC">
              <w:rPr>
                <w:sz w:val="28"/>
                <w:szCs w:val="28"/>
              </w:rPr>
              <w:t>Школа</w:t>
            </w:r>
          </w:p>
        </w:tc>
        <w:tc>
          <w:tcPr>
            <w:tcW w:w="2054" w:type="dxa"/>
          </w:tcPr>
          <w:p w:rsidR="005F6925" w:rsidRPr="006819DC" w:rsidRDefault="005F6925" w:rsidP="00DE0B7F">
            <w:pPr>
              <w:tabs>
                <w:tab w:val="left" w:pos="4155"/>
              </w:tabs>
              <w:jc w:val="center"/>
              <w:rPr>
                <w:sz w:val="28"/>
                <w:szCs w:val="28"/>
              </w:rPr>
            </w:pPr>
            <w:r w:rsidRPr="006819DC">
              <w:rPr>
                <w:sz w:val="28"/>
                <w:szCs w:val="28"/>
              </w:rPr>
              <w:t>Качество</w:t>
            </w:r>
          </w:p>
          <w:p w:rsidR="005F6925" w:rsidRPr="006819DC" w:rsidRDefault="005F6925" w:rsidP="00DE0B7F">
            <w:pPr>
              <w:tabs>
                <w:tab w:val="left" w:pos="4155"/>
              </w:tabs>
              <w:jc w:val="center"/>
              <w:rPr>
                <w:sz w:val="28"/>
                <w:szCs w:val="28"/>
              </w:rPr>
            </w:pPr>
            <w:r w:rsidRPr="006819DC">
              <w:rPr>
                <w:sz w:val="28"/>
                <w:szCs w:val="28"/>
              </w:rPr>
              <w:t>выполнения (%)</w:t>
            </w:r>
          </w:p>
        </w:tc>
        <w:tc>
          <w:tcPr>
            <w:tcW w:w="2054" w:type="dxa"/>
          </w:tcPr>
          <w:p w:rsidR="005F6925" w:rsidRPr="006819DC" w:rsidRDefault="005F6925" w:rsidP="00DE0B7F">
            <w:pPr>
              <w:tabs>
                <w:tab w:val="left" w:pos="4155"/>
              </w:tabs>
              <w:jc w:val="center"/>
              <w:rPr>
                <w:sz w:val="28"/>
                <w:szCs w:val="28"/>
              </w:rPr>
            </w:pPr>
            <w:r w:rsidRPr="006819DC">
              <w:rPr>
                <w:sz w:val="28"/>
                <w:szCs w:val="28"/>
              </w:rPr>
              <w:t>Средний    балл</w:t>
            </w:r>
          </w:p>
        </w:tc>
        <w:tc>
          <w:tcPr>
            <w:tcW w:w="2054" w:type="dxa"/>
            <w:shd w:val="clear" w:color="auto" w:fill="auto"/>
          </w:tcPr>
          <w:p w:rsidR="005F6925" w:rsidRPr="006819DC" w:rsidRDefault="005F6925" w:rsidP="00DE0B7F">
            <w:pPr>
              <w:tabs>
                <w:tab w:val="left" w:pos="4155"/>
              </w:tabs>
              <w:jc w:val="center"/>
              <w:rPr>
                <w:sz w:val="28"/>
                <w:szCs w:val="28"/>
              </w:rPr>
            </w:pPr>
            <w:r w:rsidRPr="006819DC">
              <w:rPr>
                <w:sz w:val="28"/>
                <w:szCs w:val="28"/>
              </w:rPr>
              <w:t>Не справились (%)</w:t>
            </w:r>
          </w:p>
        </w:tc>
      </w:tr>
      <w:tr w:rsidR="005F6925" w:rsidRPr="005F6925" w:rsidTr="006819DC">
        <w:trPr>
          <w:trHeight w:val="352"/>
        </w:trPr>
        <w:tc>
          <w:tcPr>
            <w:tcW w:w="3254" w:type="dxa"/>
            <w:shd w:val="clear" w:color="auto" w:fill="auto"/>
          </w:tcPr>
          <w:p w:rsidR="005F6925" w:rsidRPr="006819DC" w:rsidRDefault="005F6925" w:rsidP="00DE0B7F">
            <w:pPr>
              <w:tabs>
                <w:tab w:val="left" w:pos="4155"/>
              </w:tabs>
              <w:jc w:val="both"/>
              <w:rPr>
                <w:sz w:val="28"/>
                <w:szCs w:val="28"/>
              </w:rPr>
            </w:pPr>
            <w:r w:rsidRPr="006819DC">
              <w:rPr>
                <w:sz w:val="28"/>
                <w:szCs w:val="28"/>
              </w:rPr>
              <w:t xml:space="preserve">Школа №1 </w:t>
            </w:r>
          </w:p>
        </w:tc>
        <w:tc>
          <w:tcPr>
            <w:tcW w:w="2054" w:type="dxa"/>
          </w:tcPr>
          <w:p w:rsidR="005F6925" w:rsidRPr="006819DC" w:rsidRDefault="005F6925" w:rsidP="00DE0B7F">
            <w:pPr>
              <w:tabs>
                <w:tab w:val="left" w:pos="4155"/>
              </w:tabs>
              <w:jc w:val="center"/>
              <w:rPr>
                <w:sz w:val="28"/>
                <w:szCs w:val="28"/>
              </w:rPr>
            </w:pPr>
            <w:r w:rsidRPr="006819DC">
              <w:rPr>
                <w:sz w:val="28"/>
                <w:szCs w:val="28"/>
              </w:rPr>
              <w:t>73</w:t>
            </w:r>
          </w:p>
        </w:tc>
        <w:tc>
          <w:tcPr>
            <w:tcW w:w="2054" w:type="dxa"/>
          </w:tcPr>
          <w:p w:rsidR="005F6925" w:rsidRPr="006819DC" w:rsidRDefault="005F6925" w:rsidP="00DE0B7F">
            <w:pPr>
              <w:tabs>
                <w:tab w:val="left" w:pos="4155"/>
              </w:tabs>
              <w:jc w:val="center"/>
              <w:rPr>
                <w:sz w:val="28"/>
                <w:szCs w:val="28"/>
              </w:rPr>
            </w:pPr>
            <w:r w:rsidRPr="006819DC">
              <w:rPr>
                <w:sz w:val="28"/>
                <w:szCs w:val="28"/>
              </w:rPr>
              <w:t>3,9</w:t>
            </w:r>
          </w:p>
        </w:tc>
        <w:tc>
          <w:tcPr>
            <w:tcW w:w="2054" w:type="dxa"/>
            <w:shd w:val="clear" w:color="auto" w:fill="auto"/>
          </w:tcPr>
          <w:p w:rsidR="005F6925" w:rsidRPr="006819DC" w:rsidRDefault="005F6925" w:rsidP="00DE0B7F">
            <w:pPr>
              <w:tabs>
                <w:tab w:val="left" w:pos="4155"/>
              </w:tabs>
              <w:jc w:val="center"/>
              <w:rPr>
                <w:sz w:val="28"/>
                <w:szCs w:val="28"/>
              </w:rPr>
            </w:pPr>
            <w:r w:rsidRPr="006819DC">
              <w:rPr>
                <w:sz w:val="28"/>
                <w:szCs w:val="28"/>
              </w:rPr>
              <w:t>0</w:t>
            </w:r>
          </w:p>
        </w:tc>
      </w:tr>
      <w:tr w:rsidR="005F6925" w:rsidRPr="005F6925" w:rsidTr="006819DC">
        <w:trPr>
          <w:trHeight w:val="271"/>
        </w:trPr>
        <w:tc>
          <w:tcPr>
            <w:tcW w:w="3254" w:type="dxa"/>
            <w:shd w:val="clear" w:color="auto" w:fill="auto"/>
          </w:tcPr>
          <w:p w:rsidR="005F6925" w:rsidRPr="006819DC" w:rsidRDefault="005F6925" w:rsidP="00DE0B7F">
            <w:pPr>
              <w:tabs>
                <w:tab w:val="left" w:pos="4155"/>
              </w:tabs>
              <w:jc w:val="both"/>
              <w:rPr>
                <w:sz w:val="28"/>
                <w:szCs w:val="28"/>
              </w:rPr>
            </w:pPr>
            <w:r w:rsidRPr="006819DC">
              <w:rPr>
                <w:sz w:val="28"/>
                <w:szCs w:val="28"/>
              </w:rPr>
              <w:t xml:space="preserve">Школа №3  </w:t>
            </w:r>
          </w:p>
        </w:tc>
        <w:tc>
          <w:tcPr>
            <w:tcW w:w="2054" w:type="dxa"/>
          </w:tcPr>
          <w:p w:rsidR="005F6925" w:rsidRPr="006819DC" w:rsidRDefault="005F6925" w:rsidP="00DE0B7F">
            <w:pPr>
              <w:tabs>
                <w:tab w:val="left" w:pos="4155"/>
              </w:tabs>
              <w:jc w:val="center"/>
              <w:rPr>
                <w:sz w:val="28"/>
                <w:szCs w:val="28"/>
              </w:rPr>
            </w:pPr>
            <w:r w:rsidRPr="006819DC">
              <w:rPr>
                <w:sz w:val="28"/>
                <w:szCs w:val="28"/>
              </w:rPr>
              <w:t>95</w:t>
            </w:r>
          </w:p>
        </w:tc>
        <w:tc>
          <w:tcPr>
            <w:tcW w:w="2054" w:type="dxa"/>
          </w:tcPr>
          <w:p w:rsidR="005F6925" w:rsidRPr="006819DC" w:rsidRDefault="005F6925" w:rsidP="00DE0B7F">
            <w:pPr>
              <w:tabs>
                <w:tab w:val="left" w:pos="4155"/>
              </w:tabs>
              <w:jc w:val="center"/>
              <w:rPr>
                <w:sz w:val="28"/>
                <w:szCs w:val="28"/>
              </w:rPr>
            </w:pPr>
            <w:r w:rsidRPr="006819DC">
              <w:rPr>
                <w:sz w:val="28"/>
                <w:szCs w:val="28"/>
              </w:rPr>
              <w:t>4,5</w:t>
            </w:r>
          </w:p>
        </w:tc>
        <w:tc>
          <w:tcPr>
            <w:tcW w:w="2054" w:type="dxa"/>
            <w:shd w:val="clear" w:color="auto" w:fill="auto"/>
          </w:tcPr>
          <w:p w:rsidR="005F6925" w:rsidRPr="006819DC" w:rsidRDefault="005F6925" w:rsidP="00DE0B7F">
            <w:pPr>
              <w:tabs>
                <w:tab w:val="left" w:pos="4155"/>
              </w:tabs>
              <w:jc w:val="center"/>
              <w:rPr>
                <w:sz w:val="28"/>
                <w:szCs w:val="28"/>
              </w:rPr>
            </w:pPr>
            <w:r w:rsidRPr="006819DC">
              <w:rPr>
                <w:sz w:val="28"/>
                <w:szCs w:val="28"/>
              </w:rPr>
              <w:t>0</w:t>
            </w:r>
          </w:p>
        </w:tc>
      </w:tr>
      <w:tr w:rsidR="005F6925" w:rsidRPr="005F6925" w:rsidTr="006819DC">
        <w:trPr>
          <w:trHeight w:val="362"/>
        </w:trPr>
        <w:tc>
          <w:tcPr>
            <w:tcW w:w="3254" w:type="dxa"/>
            <w:shd w:val="clear" w:color="auto" w:fill="auto"/>
          </w:tcPr>
          <w:p w:rsidR="005F6925" w:rsidRPr="006819DC" w:rsidRDefault="005F6925" w:rsidP="00DE0B7F">
            <w:pPr>
              <w:tabs>
                <w:tab w:val="left" w:pos="4155"/>
              </w:tabs>
              <w:jc w:val="both"/>
              <w:rPr>
                <w:sz w:val="28"/>
                <w:szCs w:val="28"/>
              </w:rPr>
            </w:pPr>
            <w:r w:rsidRPr="006819DC">
              <w:rPr>
                <w:sz w:val="28"/>
                <w:szCs w:val="28"/>
              </w:rPr>
              <w:t>Симская СОШ</w:t>
            </w:r>
          </w:p>
        </w:tc>
        <w:tc>
          <w:tcPr>
            <w:tcW w:w="2054" w:type="dxa"/>
          </w:tcPr>
          <w:p w:rsidR="005F6925" w:rsidRPr="006819DC" w:rsidRDefault="005F6925" w:rsidP="00DE0B7F">
            <w:pPr>
              <w:jc w:val="center"/>
              <w:rPr>
                <w:sz w:val="28"/>
                <w:szCs w:val="28"/>
              </w:rPr>
            </w:pPr>
            <w:r w:rsidRPr="006819DC">
              <w:rPr>
                <w:sz w:val="28"/>
                <w:szCs w:val="28"/>
              </w:rPr>
              <w:t>44</w:t>
            </w:r>
          </w:p>
        </w:tc>
        <w:tc>
          <w:tcPr>
            <w:tcW w:w="2054" w:type="dxa"/>
          </w:tcPr>
          <w:p w:rsidR="005F6925" w:rsidRPr="006819DC" w:rsidRDefault="005F6925" w:rsidP="00DE0B7F">
            <w:pPr>
              <w:jc w:val="center"/>
              <w:rPr>
                <w:sz w:val="28"/>
                <w:szCs w:val="28"/>
              </w:rPr>
            </w:pPr>
            <w:r w:rsidRPr="006819DC">
              <w:rPr>
                <w:sz w:val="28"/>
                <w:szCs w:val="28"/>
              </w:rPr>
              <w:t>3,6</w:t>
            </w:r>
          </w:p>
        </w:tc>
        <w:tc>
          <w:tcPr>
            <w:tcW w:w="2054" w:type="dxa"/>
            <w:shd w:val="clear" w:color="auto" w:fill="auto"/>
          </w:tcPr>
          <w:p w:rsidR="005F6925" w:rsidRPr="006819DC" w:rsidRDefault="005F6925" w:rsidP="00DE0B7F">
            <w:pPr>
              <w:jc w:val="center"/>
              <w:rPr>
                <w:sz w:val="28"/>
                <w:szCs w:val="28"/>
              </w:rPr>
            </w:pPr>
            <w:r w:rsidRPr="006819DC">
              <w:rPr>
                <w:sz w:val="28"/>
                <w:szCs w:val="28"/>
              </w:rPr>
              <w:t>13</w:t>
            </w:r>
          </w:p>
        </w:tc>
      </w:tr>
      <w:tr w:rsidR="005F6925" w:rsidRPr="005F6925" w:rsidTr="006819DC">
        <w:trPr>
          <w:trHeight w:val="281"/>
        </w:trPr>
        <w:tc>
          <w:tcPr>
            <w:tcW w:w="3254" w:type="dxa"/>
            <w:shd w:val="clear" w:color="auto" w:fill="auto"/>
          </w:tcPr>
          <w:p w:rsidR="005F6925" w:rsidRPr="006819DC" w:rsidRDefault="005F6925" w:rsidP="00DE0B7F">
            <w:pPr>
              <w:tabs>
                <w:tab w:val="left" w:pos="4155"/>
              </w:tabs>
              <w:jc w:val="both"/>
              <w:rPr>
                <w:sz w:val="28"/>
                <w:szCs w:val="28"/>
              </w:rPr>
            </w:pPr>
            <w:r w:rsidRPr="006819DC">
              <w:rPr>
                <w:sz w:val="28"/>
                <w:szCs w:val="28"/>
              </w:rPr>
              <w:t>Небыловская С</w:t>
            </w:r>
            <w:r w:rsidR="00E92292" w:rsidRPr="006819DC">
              <w:rPr>
                <w:sz w:val="28"/>
                <w:szCs w:val="28"/>
              </w:rPr>
              <w:t>О</w:t>
            </w:r>
            <w:r w:rsidRPr="006819DC">
              <w:rPr>
                <w:sz w:val="28"/>
                <w:szCs w:val="28"/>
              </w:rPr>
              <w:t>Ш</w:t>
            </w:r>
          </w:p>
        </w:tc>
        <w:tc>
          <w:tcPr>
            <w:tcW w:w="2054" w:type="dxa"/>
          </w:tcPr>
          <w:p w:rsidR="005F6925" w:rsidRPr="006819DC" w:rsidRDefault="005F6925" w:rsidP="00DE0B7F">
            <w:pPr>
              <w:tabs>
                <w:tab w:val="left" w:pos="4155"/>
              </w:tabs>
              <w:jc w:val="center"/>
              <w:rPr>
                <w:sz w:val="28"/>
                <w:szCs w:val="28"/>
              </w:rPr>
            </w:pPr>
            <w:r w:rsidRPr="006819DC">
              <w:rPr>
                <w:sz w:val="28"/>
                <w:szCs w:val="28"/>
              </w:rPr>
              <w:t>67</w:t>
            </w:r>
          </w:p>
        </w:tc>
        <w:tc>
          <w:tcPr>
            <w:tcW w:w="2054" w:type="dxa"/>
          </w:tcPr>
          <w:p w:rsidR="005F6925" w:rsidRPr="006819DC" w:rsidRDefault="005F6925" w:rsidP="00DE0B7F">
            <w:pPr>
              <w:tabs>
                <w:tab w:val="left" w:pos="4155"/>
              </w:tabs>
              <w:jc w:val="center"/>
              <w:rPr>
                <w:sz w:val="28"/>
                <w:szCs w:val="28"/>
              </w:rPr>
            </w:pPr>
            <w:r w:rsidRPr="006819DC">
              <w:rPr>
                <w:sz w:val="28"/>
                <w:szCs w:val="28"/>
              </w:rPr>
              <w:t>3,7</w:t>
            </w:r>
          </w:p>
        </w:tc>
        <w:tc>
          <w:tcPr>
            <w:tcW w:w="2054" w:type="dxa"/>
            <w:shd w:val="clear" w:color="auto" w:fill="auto"/>
          </w:tcPr>
          <w:p w:rsidR="005F6925" w:rsidRPr="006819DC" w:rsidRDefault="005F6925" w:rsidP="00DE0B7F">
            <w:pPr>
              <w:tabs>
                <w:tab w:val="left" w:pos="4155"/>
              </w:tabs>
              <w:jc w:val="center"/>
              <w:rPr>
                <w:sz w:val="28"/>
                <w:szCs w:val="28"/>
              </w:rPr>
            </w:pPr>
            <w:r w:rsidRPr="006819DC">
              <w:rPr>
                <w:sz w:val="28"/>
                <w:szCs w:val="28"/>
              </w:rPr>
              <w:t>0</w:t>
            </w:r>
          </w:p>
        </w:tc>
      </w:tr>
      <w:tr w:rsidR="005F6925" w:rsidRPr="005F6925" w:rsidTr="00DE0B7F">
        <w:trPr>
          <w:trHeight w:val="221"/>
        </w:trPr>
        <w:tc>
          <w:tcPr>
            <w:tcW w:w="3254" w:type="dxa"/>
            <w:shd w:val="clear" w:color="auto" w:fill="auto"/>
          </w:tcPr>
          <w:p w:rsidR="005F6925" w:rsidRPr="006819DC" w:rsidRDefault="005F6925" w:rsidP="00DE0B7F">
            <w:pPr>
              <w:tabs>
                <w:tab w:val="left" w:pos="4155"/>
              </w:tabs>
              <w:jc w:val="both"/>
              <w:rPr>
                <w:sz w:val="28"/>
                <w:szCs w:val="28"/>
              </w:rPr>
            </w:pPr>
            <w:r w:rsidRPr="006819DC">
              <w:rPr>
                <w:sz w:val="28"/>
                <w:szCs w:val="28"/>
              </w:rPr>
              <w:t>ИТОГО:</w:t>
            </w:r>
          </w:p>
        </w:tc>
        <w:tc>
          <w:tcPr>
            <w:tcW w:w="2054" w:type="dxa"/>
          </w:tcPr>
          <w:p w:rsidR="005F6925" w:rsidRPr="006819DC" w:rsidRDefault="005F6925" w:rsidP="00DE0B7F">
            <w:pPr>
              <w:tabs>
                <w:tab w:val="left" w:pos="4155"/>
              </w:tabs>
              <w:jc w:val="center"/>
              <w:rPr>
                <w:sz w:val="28"/>
                <w:szCs w:val="28"/>
              </w:rPr>
            </w:pPr>
            <w:r w:rsidRPr="006819DC">
              <w:rPr>
                <w:sz w:val="28"/>
                <w:szCs w:val="28"/>
              </w:rPr>
              <w:t>79</w:t>
            </w:r>
          </w:p>
        </w:tc>
        <w:tc>
          <w:tcPr>
            <w:tcW w:w="2054" w:type="dxa"/>
          </w:tcPr>
          <w:p w:rsidR="005F6925" w:rsidRPr="006819DC" w:rsidRDefault="005F6925" w:rsidP="00DE0B7F">
            <w:pPr>
              <w:tabs>
                <w:tab w:val="left" w:pos="4155"/>
              </w:tabs>
              <w:jc w:val="center"/>
              <w:rPr>
                <w:sz w:val="28"/>
                <w:szCs w:val="28"/>
              </w:rPr>
            </w:pPr>
            <w:r w:rsidRPr="006819DC">
              <w:rPr>
                <w:sz w:val="28"/>
                <w:szCs w:val="28"/>
              </w:rPr>
              <w:t>4</w:t>
            </w:r>
          </w:p>
        </w:tc>
        <w:tc>
          <w:tcPr>
            <w:tcW w:w="2054" w:type="dxa"/>
            <w:shd w:val="clear" w:color="auto" w:fill="auto"/>
          </w:tcPr>
          <w:p w:rsidR="005F6925" w:rsidRPr="006819DC" w:rsidRDefault="005F6925" w:rsidP="00DE0B7F">
            <w:pPr>
              <w:tabs>
                <w:tab w:val="left" w:pos="4155"/>
              </w:tabs>
              <w:jc w:val="center"/>
              <w:rPr>
                <w:sz w:val="28"/>
                <w:szCs w:val="28"/>
              </w:rPr>
            </w:pPr>
            <w:r w:rsidRPr="006819DC">
              <w:rPr>
                <w:sz w:val="28"/>
                <w:szCs w:val="28"/>
              </w:rPr>
              <w:t>1</w:t>
            </w:r>
          </w:p>
        </w:tc>
      </w:tr>
    </w:tbl>
    <w:p w:rsidR="005F6925" w:rsidRDefault="005F6925" w:rsidP="005F6925">
      <w:pPr>
        <w:jc w:val="both"/>
        <w:rPr>
          <w:sz w:val="24"/>
          <w:szCs w:val="24"/>
        </w:rPr>
      </w:pPr>
    </w:p>
    <w:p w:rsidR="005F6925" w:rsidRPr="00E077E5" w:rsidRDefault="005F6925" w:rsidP="00BB7BB0">
      <w:pPr>
        <w:ind w:firstLine="709"/>
        <w:jc w:val="both"/>
        <w:rPr>
          <w:sz w:val="28"/>
          <w:szCs w:val="28"/>
        </w:rPr>
      </w:pPr>
      <w:r w:rsidRPr="00E077E5">
        <w:rPr>
          <w:sz w:val="28"/>
          <w:szCs w:val="28"/>
        </w:rPr>
        <w:t xml:space="preserve"> </w:t>
      </w:r>
      <w:r w:rsidR="00E92292" w:rsidRPr="00E077E5">
        <w:rPr>
          <w:sz w:val="28"/>
          <w:szCs w:val="28"/>
        </w:rPr>
        <w:t xml:space="preserve">    Обобщенные результаты в 10-11 классах дают представление о высоком уровне предметной подготовки учащихся СОШ №3. </w:t>
      </w:r>
      <w:r w:rsidRPr="00E077E5">
        <w:rPr>
          <w:sz w:val="28"/>
          <w:szCs w:val="28"/>
        </w:rPr>
        <w:t xml:space="preserve"> Низкая доля обучающихся, качественно  выполнивших работы</w:t>
      </w:r>
      <w:r w:rsidR="00E92292" w:rsidRPr="00E077E5">
        <w:rPr>
          <w:sz w:val="28"/>
          <w:szCs w:val="28"/>
        </w:rPr>
        <w:t>,</w:t>
      </w:r>
      <w:r w:rsidRPr="00E077E5">
        <w:rPr>
          <w:sz w:val="28"/>
          <w:szCs w:val="28"/>
        </w:rPr>
        <w:t xml:space="preserve"> и высокая доля обучающихся, не справившихся с работой, отмечается в Симской СОШ.</w:t>
      </w:r>
    </w:p>
    <w:p w:rsidR="005F6925" w:rsidRPr="005F6925" w:rsidRDefault="005F6925" w:rsidP="00BB7BB0">
      <w:pPr>
        <w:ind w:firstLine="709"/>
        <w:jc w:val="both"/>
        <w:rPr>
          <w:sz w:val="24"/>
          <w:szCs w:val="24"/>
        </w:rPr>
      </w:pPr>
    </w:p>
    <w:p w:rsidR="005F6925" w:rsidRDefault="005F6925" w:rsidP="005F6925">
      <w:pPr>
        <w:ind w:left="180" w:firstLine="360"/>
        <w:jc w:val="center"/>
        <w:rPr>
          <w:b/>
          <w:i/>
          <w:sz w:val="24"/>
          <w:szCs w:val="24"/>
        </w:rPr>
      </w:pPr>
    </w:p>
    <w:p w:rsidR="006F1EAD" w:rsidRDefault="006F1EAD" w:rsidP="005F6925">
      <w:pPr>
        <w:ind w:left="180" w:firstLine="360"/>
        <w:jc w:val="center"/>
        <w:rPr>
          <w:b/>
          <w:i/>
          <w:sz w:val="28"/>
          <w:szCs w:val="28"/>
        </w:rPr>
      </w:pPr>
    </w:p>
    <w:p w:rsidR="006F1EAD" w:rsidRDefault="006F1EAD" w:rsidP="005F6925">
      <w:pPr>
        <w:ind w:left="180" w:firstLine="360"/>
        <w:jc w:val="center"/>
        <w:rPr>
          <w:b/>
          <w:i/>
          <w:sz w:val="28"/>
          <w:szCs w:val="28"/>
        </w:rPr>
      </w:pPr>
    </w:p>
    <w:p w:rsidR="006F1EAD" w:rsidRDefault="006F1EAD" w:rsidP="005F6925">
      <w:pPr>
        <w:ind w:left="180" w:firstLine="360"/>
        <w:jc w:val="center"/>
        <w:rPr>
          <w:b/>
          <w:i/>
          <w:sz w:val="28"/>
          <w:szCs w:val="28"/>
        </w:rPr>
      </w:pPr>
    </w:p>
    <w:p w:rsidR="006F1EAD" w:rsidRDefault="006F1EAD" w:rsidP="005F6925">
      <w:pPr>
        <w:ind w:left="180" w:firstLine="360"/>
        <w:jc w:val="center"/>
        <w:rPr>
          <w:b/>
          <w:i/>
          <w:sz w:val="28"/>
          <w:szCs w:val="28"/>
        </w:rPr>
      </w:pPr>
    </w:p>
    <w:p w:rsidR="00BB7BB0" w:rsidRDefault="00BB7BB0" w:rsidP="005F6925">
      <w:pPr>
        <w:ind w:left="180" w:firstLine="360"/>
        <w:jc w:val="center"/>
        <w:rPr>
          <w:b/>
          <w:i/>
          <w:sz w:val="28"/>
          <w:szCs w:val="28"/>
        </w:rPr>
      </w:pPr>
    </w:p>
    <w:p w:rsidR="00BB7BB0" w:rsidRDefault="00BB7BB0" w:rsidP="005F6925">
      <w:pPr>
        <w:ind w:left="180" w:firstLine="360"/>
        <w:jc w:val="center"/>
        <w:rPr>
          <w:b/>
          <w:i/>
          <w:sz w:val="28"/>
          <w:szCs w:val="28"/>
        </w:rPr>
      </w:pPr>
    </w:p>
    <w:p w:rsidR="006819DC" w:rsidRDefault="006819DC" w:rsidP="005F6925">
      <w:pPr>
        <w:ind w:left="180" w:firstLine="360"/>
        <w:jc w:val="center"/>
        <w:rPr>
          <w:b/>
          <w:i/>
          <w:sz w:val="28"/>
          <w:szCs w:val="28"/>
        </w:rPr>
      </w:pPr>
    </w:p>
    <w:p w:rsidR="006F1EAD" w:rsidRDefault="006F1EAD" w:rsidP="005F6925">
      <w:pPr>
        <w:ind w:left="180" w:firstLine="360"/>
        <w:jc w:val="center"/>
        <w:rPr>
          <w:b/>
          <w:i/>
          <w:sz w:val="28"/>
          <w:szCs w:val="28"/>
        </w:rPr>
      </w:pPr>
    </w:p>
    <w:p w:rsidR="00E92292" w:rsidRPr="00EF43F6" w:rsidRDefault="00E92292" w:rsidP="005F6925">
      <w:pPr>
        <w:ind w:left="180" w:firstLine="360"/>
        <w:jc w:val="center"/>
        <w:rPr>
          <w:b/>
          <w:i/>
          <w:sz w:val="28"/>
          <w:szCs w:val="28"/>
        </w:rPr>
      </w:pPr>
      <w:r w:rsidRPr="00EF43F6">
        <w:rPr>
          <w:b/>
          <w:i/>
          <w:sz w:val="28"/>
          <w:szCs w:val="28"/>
        </w:rPr>
        <w:lastRenderedPageBreak/>
        <w:t>Литература 8 класс</w:t>
      </w:r>
    </w:p>
    <w:p w:rsidR="00E92292" w:rsidRPr="00EF43F6" w:rsidRDefault="00E92292" w:rsidP="005F6925">
      <w:pPr>
        <w:ind w:left="180" w:firstLine="360"/>
        <w:jc w:val="center"/>
        <w:rPr>
          <w:b/>
          <w:i/>
          <w:sz w:val="28"/>
          <w:szCs w:val="28"/>
        </w:rPr>
      </w:pPr>
    </w:p>
    <w:tbl>
      <w:tblPr>
        <w:tblW w:w="948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410"/>
        <w:gridCol w:w="2138"/>
        <w:gridCol w:w="2389"/>
      </w:tblGrid>
      <w:tr w:rsidR="00E92292" w:rsidRPr="00E92292" w:rsidTr="00E92292">
        <w:trPr>
          <w:trHeight w:val="627"/>
        </w:trPr>
        <w:tc>
          <w:tcPr>
            <w:tcW w:w="2552" w:type="dxa"/>
            <w:tcBorders>
              <w:top w:val="single" w:sz="4" w:space="0" w:color="000000"/>
              <w:left w:val="single" w:sz="4" w:space="0" w:color="000000"/>
              <w:bottom w:val="single" w:sz="4" w:space="0" w:color="000000"/>
              <w:right w:val="single" w:sz="4" w:space="0" w:color="000000"/>
            </w:tcBorders>
            <w:hideMark/>
          </w:tcPr>
          <w:p w:rsidR="00E92292" w:rsidRPr="006819DC" w:rsidRDefault="00E92292" w:rsidP="00DE0B7F">
            <w:pPr>
              <w:jc w:val="center"/>
              <w:rPr>
                <w:b/>
                <w:sz w:val="28"/>
                <w:szCs w:val="28"/>
              </w:rPr>
            </w:pPr>
            <w:r w:rsidRPr="006819DC">
              <w:rPr>
                <w:b/>
                <w:sz w:val="28"/>
                <w:szCs w:val="28"/>
              </w:rPr>
              <w:t>Школа</w:t>
            </w:r>
          </w:p>
        </w:tc>
        <w:tc>
          <w:tcPr>
            <w:tcW w:w="2410" w:type="dxa"/>
            <w:tcBorders>
              <w:top w:val="single" w:sz="4" w:space="0" w:color="000000"/>
              <w:left w:val="single" w:sz="4" w:space="0" w:color="000000"/>
              <w:bottom w:val="single" w:sz="4" w:space="0" w:color="000000"/>
              <w:right w:val="single" w:sz="4" w:space="0" w:color="000000"/>
            </w:tcBorders>
          </w:tcPr>
          <w:p w:rsidR="00E92292" w:rsidRPr="006819DC" w:rsidRDefault="00E92292" w:rsidP="00DE0B7F">
            <w:pPr>
              <w:jc w:val="center"/>
              <w:rPr>
                <w:b/>
                <w:sz w:val="28"/>
                <w:szCs w:val="28"/>
              </w:rPr>
            </w:pPr>
            <w:r w:rsidRPr="006819DC">
              <w:rPr>
                <w:b/>
                <w:sz w:val="28"/>
                <w:szCs w:val="28"/>
              </w:rPr>
              <w:t>Качество</w:t>
            </w:r>
          </w:p>
          <w:p w:rsidR="00E92292" w:rsidRPr="006819DC" w:rsidRDefault="00E92292" w:rsidP="00DE0B7F">
            <w:pPr>
              <w:jc w:val="center"/>
              <w:rPr>
                <w:b/>
                <w:sz w:val="28"/>
                <w:szCs w:val="28"/>
              </w:rPr>
            </w:pPr>
            <w:r w:rsidRPr="006819DC">
              <w:rPr>
                <w:b/>
                <w:sz w:val="28"/>
                <w:szCs w:val="28"/>
              </w:rPr>
              <w:t>выполнения</w:t>
            </w:r>
          </w:p>
        </w:tc>
        <w:tc>
          <w:tcPr>
            <w:tcW w:w="2138" w:type="dxa"/>
            <w:tcBorders>
              <w:top w:val="single" w:sz="4" w:space="0" w:color="000000"/>
              <w:left w:val="single" w:sz="4" w:space="0" w:color="000000"/>
              <w:bottom w:val="single" w:sz="4" w:space="0" w:color="000000"/>
              <w:right w:val="single" w:sz="4" w:space="0" w:color="000000"/>
            </w:tcBorders>
          </w:tcPr>
          <w:p w:rsidR="00E92292" w:rsidRPr="006819DC" w:rsidRDefault="00E92292" w:rsidP="00DE0B7F">
            <w:pPr>
              <w:jc w:val="center"/>
              <w:rPr>
                <w:b/>
                <w:sz w:val="28"/>
                <w:szCs w:val="28"/>
              </w:rPr>
            </w:pPr>
            <w:r w:rsidRPr="006819DC">
              <w:rPr>
                <w:b/>
                <w:sz w:val="28"/>
                <w:szCs w:val="28"/>
              </w:rPr>
              <w:t>Средний балл</w:t>
            </w:r>
          </w:p>
        </w:tc>
        <w:tc>
          <w:tcPr>
            <w:tcW w:w="2389" w:type="dxa"/>
            <w:tcBorders>
              <w:top w:val="single" w:sz="4" w:space="0" w:color="000000"/>
              <w:left w:val="single" w:sz="4" w:space="0" w:color="000000"/>
              <w:bottom w:val="single" w:sz="4" w:space="0" w:color="000000"/>
              <w:right w:val="single" w:sz="4" w:space="0" w:color="000000"/>
            </w:tcBorders>
            <w:hideMark/>
          </w:tcPr>
          <w:p w:rsidR="00E92292" w:rsidRPr="006819DC" w:rsidRDefault="00E92292" w:rsidP="00DE0B7F">
            <w:pPr>
              <w:jc w:val="center"/>
              <w:rPr>
                <w:b/>
                <w:sz w:val="28"/>
                <w:szCs w:val="28"/>
              </w:rPr>
            </w:pPr>
            <w:r w:rsidRPr="006819DC">
              <w:rPr>
                <w:b/>
                <w:sz w:val="28"/>
                <w:szCs w:val="28"/>
              </w:rPr>
              <w:t>Не справились</w:t>
            </w:r>
          </w:p>
        </w:tc>
      </w:tr>
      <w:tr w:rsidR="00E92292" w:rsidRPr="00E92292" w:rsidTr="00E92292">
        <w:trPr>
          <w:trHeight w:val="199"/>
        </w:trPr>
        <w:tc>
          <w:tcPr>
            <w:tcW w:w="2552" w:type="dxa"/>
            <w:tcBorders>
              <w:top w:val="single" w:sz="4" w:space="0" w:color="000000"/>
              <w:left w:val="single" w:sz="4" w:space="0" w:color="000000"/>
              <w:right w:val="single" w:sz="4" w:space="0" w:color="000000"/>
            </w:tcBorders>
          </w:tcPr>
          <w:p w:rsidR="00E92292" w:rsidRPr="006819DC" w:rsidRDefault="00E92292" w:rsidP="00DE0B7F">
            <w:pPr>
              <w:rPr>
                <w:sz w:val="28"/>
                <w:szCs w:val="28"/>
              </w:rPr>
            </w:pPr>
            <w:r w:rsidRPr="006819DC">
              <w:rPr>
                <w:sz w:val="28"/>
                <w:szCs w:val="28"/>
              </w:rPr>
              <w:t>Школа №1</w:t>
            </w:r>
          </w:p>
        </w:tc>
        <w:tc>
          <w:tcPr>
            <w:tcW w:w="2410" w:type="dxa"/>
            <w:tcBorders>
              <w:top w:val="single" w:sz="4" w:space="0" w:color="000000"/>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37</w:t>
            </w:r>
          </w:p>
        </w:tc>
        <w:tc>
          <w:tcPr>
            <w:tcW w:w="2138" w:type="dxa"/>
            <w:tcBorders>
              <w:top w:val="single" w:sz="4" w:space="0" w:color="000000"/>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3,2</w:t>
            </w:r>
          </w:p>
        </w:tc>
        <w:tc>
          <w:tcPr>
            <w:tcW w:w="2389" w:type="dxa"/>
            <w:tcBorders>
              <w:top w:val="single" w:sz="4" w:space="0" w:color="000000"/>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22</w:t>
            </w:r>
          </w:p>
        </w:tc>
      </w:tr>
      <w:tr w:rsidR="00E92292" w:rsidRPr="00E92292" w:rsidTr="00E92292">
        <w:trPr>
          <w:trHeight w:val="199"/>
        </w:trPr>
        <w:tc>
          <w:tcPr>
            <w:tcW w:w="2552" w:type="dxa"/>
            <w:tcBorders>
              <w:left w:val="single" w:sz="4" w:space="0" w:color="000000"/>
              <w:right w:val="single" w:sz="4" w:space="0" w:color="000000"/>
            </w:tcBorders>
          </w:tcPr>
          <w:p w:rsidR="00E92292" w:rsidRPr="006819DC" w:rsidRDefault="00E92292" w:rsidP="00DE0B7F">
            <w:pPr>
              <w:rPr>
                <w:sz w:val="28"/>
                <w:szCs w:val="28"/>
              </w:rPr>
            </w:pPr>
            <w:r w:rsidRPr="006819DC">
              <w:rPr>
                <w:sz w:val="28"/>
                <w:szCs w:val="28"/>
              </w:rPr>
              <w:t>Школа №3</w:t>
            </w:r>
          </w:p>
        </w:tc>
        <w:tc>
          <w:tcPr>
            <w:tcW w:w="2410" w:type="dxa"/>
            <w:tcBorders>
              <w:left w:val="single" w:sz="4" w:space="0" w:color="000000"/>
              <w:right w:val="single" w:sz="4" w:space="0" w:color="000000"/>
            </w:tcBorders>
          </w:tcPr>
          <w:p w:rsidR="00E92292" w:rsidRPr="006819DC" w:rsidRDefault="00E92292" w:rsidP="00DE0B7F">
            <w:pPr>
              <w:spacing w:before="100" w:beforeAutospacing="1" w:after="100" w:afterAutospacing="1"/>
              <w:jc w:val="center"/>
              <w:rPr>
                <w:sz w:val="28"/>
                <w:szCs w:val="28"/>
              </w:rPr>
            </w:pPr>
            <w:r w:rsidRPr="006819DC">
              <w:rPr>
                <w:sz w:val="28"/>
                <w:szCs w:val="28"/>
              </w:rPr>
              <w:t>35</w:t>
            </w:r>
          </w:p>
        </w:tc>
        <w:tc>
          <w:tcPr>
            <w:tcW w:w="2138" w:type="dxa"/>
            <w:tcBorders>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3,3</w:t>
            </w:r>
          </w:p>
        </w:tc>
        <w:tc>
          <w:tcPr>
            <w:tcW w:w="2389" w:type="dxa"/>
            <w:tcBorders>
              <w:top w:val="single" w:sz="4" w:space="0" w:color="000000"/>
              <w:left w:val="single" w:sz="4" w:space="0" w:color="000000"/>
              <w:right w:val="single" w:sz="4" w:space="0" w:color="000000"/>
            </w:tcBorders>
          </w:tcPr>
          <w:p w:rsidR="00E92292" w:rsidRPr="006819DC" w:rsidRDefault="00E92292" w:rsidP="00DE0B7F">
            <w:pPr>
              <w:spacing w:before="100" w:beforeAutospacing="1" w:after="100" w:afterAutospacing="1"/>
              <w:jc w:val="center"/>
              <w:rPr>
                <w:sz w:val="28"/>
                <w:szCs w:val="28"/>
              </w:rPr>
            </w:pPr>
            <w:r w:rsidRPr="006819DC">
              <w:rPr>
                <w:sz w:val="28"/>
                <w:szCs w:val="28"/>
              </w:rPr>
              <w:t>17</w:t>
            </w:r>
          </w:p>
        </w:tc>
      </w:tr>
      <w:tr w:rsidR="00E92292" w:rsidRPr="00E92292" w:rsidTr="00E92292">
        <w:trPr>
          <w:trHeight w:hRule="exact" w:val="252"/>
        </w:trPr>
        <w:tc>
          <w:tcPr>
            <w:tcW w:w="2552" w:type="dxa"/>
            <w:tcBorders>
              <w:left w:val="single" w:sz="4" w:space="0" w:color="000000"/>
              <w:right w:val="single" w:sz="4" w:space="0" w:color="000000"/>
            </w:tcBorders>
          </w:tcPr>
          <w:p w:rsidR="00E92292" w:rsidRPr="006819DC" w:rsidRDefault="00E92292" w:rsidP="00DE0B7F">
            <w:pPr>
              <w:rPr>
                <w:sz w:val="28"/>
                <w:szCs w:val="28"/>
              </w:rPr>
            </w:pPr>
            <w:r w:rsidRPr="006819DC">
              <w:rPr>
                <w:sz w:val="28"/>
                <w:szCs w:val="28"/>
              </w:rPr>
              <w:t>Небыловская СОШ</w:t>
            </w:r>
          </w:p>
          <w:p w:rsidR="00E92292" w:rsidRPr="006819DC" w:rsidRDefault="00E92292" w:rsidP="00DE0B7F">
            <w:pPr>
              <w:rPr>
                <w:sz w:val="28"/>
                <w:szCs w:val="28"/>
              </w:rPr>
            </w:pPr>
            <w:r w:rsidRPr="006819DC">
              <w:rPr>
                <w:sz w:val="28"/>
                <w:szCs w:val="28"/>
              </w:rPr>
              <w:t>Небыловская</w:t>
            </w:r>
          </w:p>
        </w:tc>
        <w:tc>
          <w:tcPr>
            <w:tcW w:w="2410" w:type="dxa"/>
            <w:tcBorders>
              <w:left w:val="single" w:sz="4" w:space="0" w:color="000000"/>
              <w:right w:val="single" w:sz="4" w:space="0" w:color="000000"/>
            </w:tcBorders>
          </w:tcPr>
          <w:p w:rsidR="00E92292" w:rsidRPr="006819DC" w:rsidRDefault="00E92292" w:rsidP="00DE0B7F">
            <w:pPr>
              <w:spacing w:before="100" w:beforeAutospacing="1" w:after="100" w:afterAutospacing="1"/>
              <w:jc w:val="center"/>
              <w:rPr>
                <w:sz w:val="28"/>
                <w:szCs w:val="28"/>
              </w:rPr>
            </w:pPr>
            <w:r w:rsidRPr="006819DC">
              <w:rPr>
                <w:sz w:val="28"/>
                <w:szCs w:val="28"/>
              </w:rPr>
              <w:t>46</w:t>
            </w:r>
          </w:p>
        </w:tc>
        <w:tc>
          <w:tcPr>
            <w:tcW w:w="2138" w:type="dxa"/>
            <w:tcBorders>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3,3</w:t>
            </w:r>
          </w:p>
        </w:tc>
        <w:tc>
          <w:tcPr>
            <w:tcW w:w="2389" w:type="dxa"/>
            <w:tcBorders>
              <w:top w:val="single" w:sz="4" w:space="0" w:color="000000"/>
              <w:left w:val="single" w:sz="4" w:space="0" w:color="000000"/>
              <w:right w:val="single" w:sz="4" w:space="0" w:color="000000"/>
            </w:tcBorders>
          </w:tcPr>
          <w:p w:rsidR="00E92292" w:rsidRPr="006819DC" w:rsidRDefault="00E92292" w:rsidP="00DE0B7F">
            <w:pPr>
              <w:spacing w:before="100" w:beforeAutospacing="1" w:after="100" w:afterAutospacing="1"/>
              <w:jc w:val="center"/>
              <w:rPr>
                <w:sz w:val="28"/>
                <w:szCs w:val="28"/>
              </w:rPr>
            </w:pPr>
            <w:r w:rsidRPr="006819DC">
              <w:rPr>
                <w:sz w:val="28"/>
                <w:szCs w:val="28"/>
              </w:rPr>
              <w:t>15</w:t>
            </w:r>
          </w:p>
        </w:tc>
      </w:tr>
      <w:tr w:rsidR="00E92292" w:rsidRPr="00E92292" w:rsidTr="00E92292">
        <w:trPr>
          <w:trHeight w:hRule="exact" w:val="289"/>
        </w:trPr>
        <w:tc>
          <w:tcPr>
            <w:tcW w:w="2552" w:type="dxa"/>
            <w:tcBorders>
              <w:left w:val="single" w:sz="4" w:space="0" w:color="000000"/>
              <w:right w:val="single" w:sz="4" w:space="0" w:color="000000"/>
            </w:tcBorders>
          </w:tcPr>
          <w:p w:rsidR="00E92292" w:rsidRPr="006819DC" w:rsidRDefault="00E92292" w:rsidP="00DE0B7F">
            <w:pPr>
              <w:rPr>
                <w:sz w:val="28"/>
                <w:szCs w:val="28"/>
              </w:rPr>
            </w:pPr>
            <w:r w:rsidRPr="006819DC">
              <w:rPr>
                <w:sz w:val="28"/>
                <w:szCs w:val="28"/>
              </w:rPr>
              <w:t>Симская СОШ</w:t>
            </w:r>
          </w:p>
        </w:tc>
        <w:tc>
          <w:tcPr>
            <w:tcW w:w="2410" w:type="dxa"/>
            <w:tcBorders>
              <w:left w:val="single" w:sz="4" w:space="0" w:color="000000"/>
              <w:right w:val="single" w:sz="4" w:space="0" w:color="000000"/>
            </w:tcBorders>
          </w:tcPr>
          <w:p w:rsidR="00E92292" w:rsidRPr="006819DC" w:rsidRDefault="00E92292" w:rsidP="00DE0B7F">
            <w:pPr>
              <w:spacing w:before="100" w:beforeAutospacing="1" w:after="100" w:afterAutospacing="1"/>
              <w:jc w:val="center"/>
              <w:rPr>
                <w:sz w:val="28"/>
                <w:szCs w:val="28"/>
              </w:rPr>
            </w:pPr>
            <w:r w:rsidRPr="006819DC">
              <w:rPr>
                <w:sz w:val="28"/>
                <w:szCs w:val="28"/>
              </w:rPr>
              <w:t>28</w:t>
            </w:r>
          </w:p>
        </w:tc>
        <w:tc>
          <w:tcPr>
            <w:tcW w:w="2138" w:type="dxa"/>
            <w:tcBorders>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3,2</w:t>
            </w:r>
          </w:p>
        </w:tc>
        <w:tc>
          <w:tcPr>
            <w:tcW w:w="2389" w:type="dxa"/>
            <w:tcBorders>
              <w:top w:val="single" w:sz="4" w:space="0" w:color="000000"/>
              <w:left w:val="single" w:sz="4" w:space="0" w:color="000000"/>
              <w:right w:val="single" w:sz="4" w:space="0" w:color="000000"/>
            </w:tcBorders>
          </w:tcPr>
          <w:p w:rsidR="00E92292" w:rsidRPr="006819DC" w:rsidRDefault="00E92292" w:rsidP="00DE0B7F">
            <w:pPr>
              <w:spacing w:before="100" w:beforeAutospacing="1" w:after="100" w:afterAutospacing="1"/>
              <w:jc w:val="center"/>
              <w:rPr>
                <w:sz w:val="28"/>
                <w:szCs w:val="28"/>
              </w:rPr>
            </w:pPr>
            <w:r w:rsidRPr="006819DC">
              <w:rPr>
                <w:sz w:val="28"/>
                <w:szCs w:val="28"/>
              </w:rPr>
              <w:t>11</w:t>
            </w:r>
          </w:p>
        </w:tc>
      </w:tr>
      <w:tr w:rsidR="00E92292" w:rsidRPr="00E92292" w:rsidTr="00E92292">
        <w:trPr>
          <w:trHeight w:hRule="exact" w:val="246"/>
        </w:trPr>
        <w:tc>
          <w:tcPr>
            <w:tcW w:w="2552" w:type="dxa"/>
            <w:tcBorders>
              <w:top w:val="single" w:sz="4" w:space="0" w:color="000000"/>
              <w:left w:val="single" w:sz="4" w:space="0" w:color="000000"/>
              <w:right w:val="single" w:sz="4" w:space="0" w:color="000000"/>
            </w:tcBorders>
          </w:tcPr>
          <w:p w:rsidR="00E92292" w:rsidRPr="006819DC" w:rsidRDefault="00E92292" w:rsidP="00DE0B7F">
            <w:pPr>
              <w:rPr>
                <w:sz w:val="28"/>
                <w:szCs w:val="28"/>
              </w:rPr>
            </w:pPr>
            <w:r w:rsidRPr="006819DC">
              <w:rPr>
                <w:sz w:val="28"/>
                <w:szCs w:val="28"/>
              </w:rPr>
              <w:t>Школа№2</w:t>
            </w:r>
          </w:p>
        </w:tc>
        <w:tc>
          <w:tcPr>
            <w:tcW w:w="2410" w:type="dxa"/>
            <w:tcBorders>
              <w:top w:val="single" w:sz="4" w:space="0" w:color="000000"/>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29</w:t>
            </w:r>
          </w:p>
        </w:tc>
        <w:tc>
          <w:tcPr>
            <w:tcW w:w="2138" w:type="dxa"/>
            <w:tcBorders>
              <w:top w:val="single" w:sz="4" w:space="0" w:color="000000"/>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3,2</w:t>
            </w:r>
          </w:p>
        </w:tc>
        <w:tc>
          <w:tcPr>
            <w:tcW w:w="2389" w:type="dxa"/>
            <w:tcBorders>
              <w:top w:val="single" w:sz="4" w:space="0" w:color="000000"/>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17</w:t>
            </w:r>
          </w:p>
        </w:tc>
      </w:tr>
      <w:tr w:rsidR="00E92292" w:rsidRPr="00E92292" w:rsidTr="00E92292">
        <w:trPr>
          <w:trHeight w:val="301"/>
        </w:trPr>
        <w:tc>
          <w:tcPr>
            <w:tcW w:w="2552" w:type="dxa"/>
            <w:tcBorders>
              <w:top w:val="single" w:sz="4" w:space="0" w:color="000000"/>
              <w:left w:val="single" w:sz="4" w:space="0" w:color="000000"/>
              <w:right w:val="single" w:sz="4" w:space="0" w:color="000000"/>
            </w:tcBorders>
          </w:tcPr>
          <w:p w:rsidR="00E92292" w:rsidRPr="006819DC" w:rsidRDefault="00E92292" w:rsidP="00DE0B7F">
            <w:pPr>
              <w:rPr>
                <w:sz w:val="28"/>
                <w:szCs w:val="28"/>
              </w:rPr>
            </w:pPr>
            <w:r w:rsidRPr="006819DC">
              <w:rPr>
                <w:sz w:val="28"/>
                <w:szCs w:val="28"/>
              </w:rPr>
              <w:t>Андреевская ООШ</w:t>
            </w:r>
          </w:p>
        </w:tc>
        <w:tc>
          <w:tcPr>
            <w:tcW w:w="2410" w:type="dxa"/>
            <w:tcBorders>
              <w:top w:val="single" w:sz="4" w:space="0" w:color="000000"/>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67</w:t>
            </w:r>
          </w:p>
        </w:tc>
        <w:tc>
          <w:tcPr>
            <w:tcW w:w="2138" w:type="dxa"/>
            <w:tcBorders>
              <w:top w:val="single" w:sz="4" w:space="0" w:color="000000"/>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3,7</w:t>
            </w:r>
          </w:p>
        </w:tc>
        <w:tc>
          <w:tcPr>
            <w:tcW w:w="2389" w:type="dxa"/>
            <w:tcBorders>
              <w:top w:val="single" w:sz="4" w:space="0" w:color="000000"/>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33</w:t>
            </w:r>
          </w:p>
        </w:tc>
      </w:tr>
      <w:tr w:rsidR="00E92292" w:rsidRPr="00E92292" w:rsidTr="00E92292">
        <w:trPr>
          <w:trHeight w:val="301"/>
        </w:trPr>
        <w:tc>
          <w:tcPr>
            <w:tcW w:w="2552" w:type="dxa"/>
            <w:tcBorders>
              <w:left w:val="single" w:sz="4" w:space="0" w:color="000000"/>
              <w:right w:val="single" w:sz="4" w:space="0" w:color="000000"/>
            </w:tcBorders>
          </w:tcPr>
          <w:p w:rsidR="00E92292" w:rsidRPr="006819DC" w:rsidRDefault="00E92292" w:rsidP="00DE0B7F">
            <w:pPr>
              <w:rPr>
                <w:sz w:val="28"/>
                <w:szCs w:val="28"/>
              </w:rPr>
            </w:pPr>
            <w:r w:rsidRPr="006819DC">
              <w:rPr>
                <w:sz w:val="28"/>
                <w:szCs w:val="28"/>
              </w:rPr>
              <w:t>Косинская ООШ</w:t>
            </w:r>
          </w:p>
        </w:tc>
        <w:tc>
          <w:tcPr>
            <w:tcW w:w="2410" w:type="dxa"/>
            <w:tcBorders>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20</w:t>
            </w:r>
          </w:p>
        </w:tc>
        <w:tc>
          <w:tcPr>
            <w:tcW w:w="2138" w:type="dxa"/>
            <w:tcBorders>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3</w:t>
            </w:r>
          </w:p>
        </w:tc>
        <w:tc>
          <w:tcPr>
            <w:tcW w:w="2389" w:type="dxa"/>
            <w:tcBorders>
              <w:top w:val="single" w:sz="4" w:space="0" w:color="000000"/>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20</w:t>
            </w:r>
          </w:p>
        </w:tc>
      </w:tr>
      <w:tr w:rsidR="00E92292" w:rsidRPr="00E92292" w:rsidTr="00E92292">
        <w:trPr>
          <w:trHeight w:val="236"/>
        </w:trPr>
        <w:tc>
          <w:tcPr>
            <w:tcW w:w="2552" w:type="dxa"/>
            <w:tcBorders>
              <w:top w:val="single" w:sz="4" w:space="0" w:color="000000"/>
              <w:left w:val="single" w:sz="4" w:space="0" w:color="000000"/>
              <w:right w:val="single" w:sz="4" w:space="0" w:color="000000"/>
            </w:tcBorders>
          </w:tcPr>
          <w:p w:rsidR="00E92292" w:rsidRPr="006819DC" w:rsidRDefault="00E92292" w:rsidP="00DE0B7F">
            <w:pPr>
              <w:rPr>
                <w:sz w:val="28"/>
                <w:szCs w:val="28"/>
              </w:rPr>
            </w:pPr>
            <w:r w:rsidRPr="006819DC">
              <w:rPr>
                <w:sz w:val="28"/>
                <w:szCs w:val="28"/>
              </w:rPr>
              <w:t>Опольевская ООШ</w:t>
            </w:r>
          </w:p>
        </w:tc>
        <w:tc>
          <w:tcPr>
            <w:tcW w:w="2410" w:type="dxa"/>
            <w:tcBorders>
              <w:top w:val="single" w:sz="4" w:space="0" w:color="000000"/>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30</w:t>
            </w:r>
          </w:p>
        </w:tc>
        <w:tc>
          <w:tcPr>
            <w:tcW w:w="2138" w:type="dxa"/>
            <w:tcBorders>
              <w:top w:val="single" w:sz="4" w:space="0" w:color="000000"/>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3,2</w:t>
            </w:r>
          </w:p>
        </w:tc>
        <w:tc>
          <w:tcPr>
            <w:tcW w:w="2389" w:type="dxa"/>
            <w:tcBorders>
              <w:top w:val="single" w:sz="4" w:space="0" w:color="000000"/>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10</w:t>
            </w:r>
          </w:p>
        </w:tc>
      </w:tr>
      <w:tr w:rsidR="00E92292" w:rsidRPr="00E92292" w:rsidTr="00E92292">
        <w:trPr>
          <w:trHeight w:val="301"/>
        </w:trPr>
        <w:tc>
          <w:tcPr>
            <w:tcW w:w="2552" w:type="dxa"/>
            <w:tcBorders>
              <w:left w:val="single" w:sz="4" w:space="0" w:color="000000"/>
              <w:right w:val="single" w:sz="4" w:space="0" w:color="000000"/>
            </w:tcBorders>
          </w:tcPr>
          <w:p w:rsidR="00E92292" w:rsidRPr="006819DC" w:rsidRDefault="00E92292" w:rsidP="00DE0B7F">
            <w:pPr>
              <w:rPr>
                <w:sz w:val="28"/>
                <w:szCs w:val="28"/>
              </w:rPr>
            </w:pPr>
            <w:r w:rsidRPr="006819DC">
              <w:rPr>
                <w:sz w:val="28"/>
                <w:szCs w:val="28"/>
              </w:rPr>
              <w:t>Семьинская ООШ</w:t>
            </w:r>
          </w:p>
        </w:tc>
        <w:tc>
          <w:tcPr>
            <w:tcW w:w="2410" w:type="dxa"/>
            <w:tcBorders>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50</w:t>
            </w:r>
          </w:p>
        </w:tc>
        <w:tc>
          <w:tcPr>
            <w:tcW w:w="2138" w:type="dxa"/>
            <w:tcBorders>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3,5</w:t>
            </w:r>
          </w:p>
        </w:tc>
        <w:tc>
          <w:tcPr>
            <w:tcW w:w="2389" w:type="dxa"/>
            <w:tcBorders>
              <w:top w:val="single" w:sz="4" w:space="0" w:color="000000"/>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0</w:t>
            </w:r>
          </w:p>
        </w:tc>
      </w:tr>
      <w:tr w:rsidR="00E92292" w:rsidRPr="00E92292" w:rsidTr="00E92292">
        <w:trPr>
          <w:trHeight w:val="301"/>
        </w:trPr>
        <w:tc>
          <w:tcPr>
            <w:tcW w:w="2552" w:type="dxa"/>
            <w:tcBorders>
              <w:top w:val="single" w:sz="4" w:space="0" w:color="000000"/>
              <w:left w:val="single" w:sz="4" w:space="0" w:color="000000"/>
              <w:right w:val="single" w:sz="4" w:space="0" w:color="000000"/>
            </w:tcBorders>
          </w:tcPr>
          <w:p w:rsidR="00E92292" w:rsidRPr="006819DC" w:rsidRDefault="00E92292" w:rsidP="00DE0B7F">
            <w:pPr>
              <w:rPr>
                <w:sz w:val="28"/>
                <w:szCs w:val="28"/>
              </w:rPr>
            </w:pPr>
            <w:r w:rsidRPr="006819DC">
              <w:rPr>
                <w:sz w:val="28"/>
                <w:szCs w:val="28"/>
              </w:rPr>
              <w:t>Сосновоборская ООШ</w:t>
            </w:r>
          </w:p>
        </w:tc>
        <w:tc>
          <w:tcPr>
            <w:tcW w:w="2410" w:type="dxa"/>
            <w:tcBorders>
              <w:top w:val="single" w:sz="4" w:space="0" w:color="000000"/>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25</w:t>
            </w:r>
          </w:p>
        </w:tc>
        <w:tc>
          <w:tcPr>
            <w:tcW w:w="2138" w:type="dxa"/>
            <w:tcBorders>
              <w:top w:val="single" w:sz="4" w:space="0" w:color="000000"/>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2,9</w:t>
            </w:r>
          </w:p>
        </w:tc>
        <w:tc>
          <w:tcPr>
            <w:tcW w:w="2389" w:type="dxa"/>
            <w:tcBorders>
              <w:top w:val="single" w:sz="4" w:space="0" w:color="000000"/>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37</w:t>
            </w:r>
          </w:p>
        </w:tc>
      </w:tr>
      <w:tr w:rsidR="00E92292" w:rsidRPr="00E92292" w:rsidTr="00E92292">
        <w:trPr>
          <w:trHeight w:val="301"/>
        </w:trPr>
        <w:tc>
          <w:tcPr>
            <w:tcW w:w="2552" w:type="dxa"/>
            <w:tcBorders>
              <w:left w:val="single" w:sz="4" w:space="0" w:color="000000"/>
              <w:right w:val="single" w:sz="4" w:space="0" w:color="000000"/>
            </w:tcBorders>
          </w:tcPr>
          <w:p w:rsidR="00E92292" w:rsidRPr="006819DC" w:rsidRDefault="00E92292" w:rsidP="00DE0B7F">
            <w:pPr>
              <w:rPr>
                <w:sz w:val="28"/>
                <w:szCs w:val="28"/>
              </w:rPr>
            </w:pPr>
            <w:r w:rsidRPr="006819DC">
              <w:rPr>
                <w:sz w:val="28"/>
                <w:szCs w:val="28"/>
              </w:rPr>
              <w:t>Федоровская ООШ</w:t>
            </w:r>
          </w:p>
        </w:tc>
        <w:tc>
          <w:tcPr>
            <w:tcW w:w="2410" w:type="dxa"/>
            <w:tcBorders>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13</w:t>
            </w:r>
          </w:p>
        </w:tc>
        <w:tc>
          <w:tcPr>
            <w:tcW w:w="2138" w:type="dxa"/>
            <w:tcBorders>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2,9</w:t>
            </w:r>
          </w:p>
        </w:tc>
        <w:tc>
          <w:tcPr>
            <w:tcW w:w="2389" w:type="dxa"/>
            <w:tcBorders>
              <w:top w:val="single" w:sz="4" w:space="0" w:color="000000"/>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25</w:t>
            </w:r>
          </w:p>
        </w:tc>
      </w:tr>
      <w:tr w:rsidR="00E92292" w:rsidRPr="00E92292" w:rsidTr="00E92292">
        <w:trPr>
          <w:trHeight w:val="301"/>
        </w:trPr>
        <w:tc>
          <w:tcPr>
            <w:tcW w:w="2552" w:type="dxa"/>
            <w:tcBorders>
              <w:top w:val="single" w:sz="4" w:space="0" w:color="000000"/>
              <w:left w:val="single" w:sz="4" w:space="0" w:color="000000"/>
              <w:right w:val="single" w:sz="4" w:space="0" w:color="000000"/>
            </w:tcBorders>
          </w:tcPr>
          <w:p w:rsidR="00E92292" w:rsidRPr="006819DC" w:rsidRDefault="00E92292" w:rsidP="00DE0B7F">
            <w:pPr>
              <w:rPr>
                <w:sz w:val="28"/>
                <w:szCs w:val="28"/>
              </w:rPr>
            </w:pPr>
            <w:r w:rsidRPr="006819DC">
              <w:rPr>
                <w:sz w:val="28"/>
                <w:szCs w:val="28"/>
              </w:rPr>
              <w:t>Шипиловская ООШ</w:t>
            </w:r>
          </w:p>
        </w:tc>
        <w:tc>
          <w:tcPr>
            <w:tcW w:w="2410" w:type="dxa"/>
            <w:tcBorders>
              <w:top w:val="single" w:sz="4" w:space="0" w:color="000000"/>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25</w:t>
            </w:r>
          </w:p>
        </w:tc>
        <w:tc>
          <w:tcPr>
            <w:tcW w:w="2138" w:type="dxa"/>
            <w:tcBorders>
              <w:top w:val="single" w:sz="4" w:space="0" w:color="000000"/>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3</w:t>
            </w:r>
          </w:p>
        </w:tc>
        <w:tc>
          <w:tcPr>
            <w:tcW w:w="2389" w:type="dxa"/>
            <w:tcBorders>
              <w:top w:val="single" w:sz="4" w:space="0" w:color="000000"/>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25</w:t>
            </w:r>
          </w:p>
        </w:tc>
      </w:tr>
      <w:tr w:rsidR="00E92292" w:rsidRPr="00E92292" w:rsidTr="00E92292">
        <w:trPr>
          <w:trHeight w:val="301"/>
        </w:trPr>
        <w:tc>
          <w:tcPr>
            <w:tcW w:w="2552" w:type="dxa"/>
            <w:tcBorders>
              <w:left w:val="single" w:sz="4" w:space="0" w:color="000000"/>
              <w:right w:val="single" w:sz="4" w:space="0" w:color="000000"/>
            </w:tcBorders>
          </w:tcPr>
          <w:p w:rsidR="00E92292" w:rsidRPr="006819DC" w:rsidRDefault="00E92292" w:rsidP="00DE0B7F">
            <w:pPr>
              <w:rPr>
                <w:sz w:val="28"/>
                <w:szCs w:val="28"/>
              </w:rPr>
            </w:pPr>
            <w:r w:rsidRPr="006819DC">
              <w:rPr>
                <w:sz w:val="28"/>
                <w:szCs w:val="28"/>
              </w:rPr>
              <w:t>Шихобаловская ООШ</w:t>
            </w:r>
          </w:p>
        </w:tc>
        <w:tc>
          <w:tcPr>
            <w:tcW w:w="2410" w:type="dxa"/>
            <w:tcBorders>
              <w:left w:val="single" w:sz="4" w:space="0" w:color="000000"/>
              <w:right w:val="single" w:sz="4" w:space="0" w:color="000000"/>
            </w:tcBorders>
          </w:tcPr>
          <w:p w:rsidR="00E92292" w:rsidRPr="006819DC" w:rsidRDefault="00E92292" w:rsidP="00DE0B7F">
            <w:pPr>
              <w:widowControl w:val="0"/>
              <w:autoSpaceDE w:val="0"/>
              <w:autoSpaceDN w:val="0"/>
              <w:adjustRightInd w:val="0"/>
              <w:jc w:val="center"/>
              <w:rPr>
                <w:sz w:val="28"/>
                <w:szCs w:val="28"/>
              </w:rPr>
            </w:pPr>
            <w:r w:rsidRPr="006819DC">
              <w:rPr>
                <w:sz w:val="28"/>
                <w:szCs w:val="28"/>
              </w:rPr>
              <w:t>44</w:t>
            </w:r>
          </w:p>
        </w:tc>
        <w:tc>
          <w:tcPr>
            <w:tcW w:w="2138" w:type="dxa"/>
            <w:tcBorders>
              <w:left w:val="single" w:sz="4" w:space="0" w:color="000000"/>
              <w:right w:val="single" w:sz="4" w:space="0" w:color="000000"/>
            </w:tcBorders>
          </w:tcPr>
          <w:p w:rsidR="00E92292" w:rsidRPr="006819DC" w:rsidRDefault="00E92292" w:rsidP="00DE0B7F">
            <w:pPr>
              <w:widowControl w:val="0"/>
              <w:autoSpaceDE w:val="0"/>
              <w:autoSpaceDN w:val="0"/>
              <w:adjustRightInd w:val="0"/>
              <w:jc w:val="center"/>
              <w:rPr>
                <w:sz w:val="28"/>
                <w:szCs w:val="28"/>
              </w:rPr>
            </w:pPr>
            <w:r w:rsidRPr="006819DC">
              <w:rPr>
                <w:sz w:val="28"/>
                <w:szCs w:val="28"/>
              </w:rPr>
              <w:t>3,2</w:t>
            </w:r>
          </w:p>
        </w:tc>
        <w:tc>
          <w:tcPr>
            <w:tcW w:w="2389" w:type="dxa"/>
            <w:tcBorders>
              <w:top w:val="single" w:sz="4" w:space="0" w:color="000000"/>
              <w:left w:val="single" w:sz="4" w:space="0" w:color="000000"/>
              <w:right w:val="single" w:sz="4" w:space="0" w:color="000000"/>
            </w:tcBorders>
          </w:tcPr>
          <w:p w:rsidR="00E92292" w:rsidRPr="006819DC" w:rsidRDefault="00E92292" w:rsidP="00DE0B7F">
            <w:pPr>
              <w:widowControl w:val="0"/>
              <w:autoSpaceDE w:val="0"/>
              <w:autoSpaceDN w:val="0"/>
              <w:adjustRightInd w:val="0"/>
              <w:jc w:val="center"/>
              <w:rPr>
                <w:sz w:val="28"/>
                <w:szCs w:val="28"/>
              </w:rPr>
            </w:pPr>
            <w:r w:rsidRPr="006819DC">
              <w:rPr>
                <w:sz w:val="28"/>
                <w:szCs w:val="28"/>
              </w:rPr>
              <w:t>22</w:t>
            </w:r>
          </w:p>
        </w:tc>
      </w:tr>
      <w:tr w:rsidR="00E92292" w:rsidRPr="00E92292" w:rsidTr="00E92292">
        <w:trPr>
          <w:trHeight w:val="301"/>
        </w:trPr>
        <w:tc>
          <w:tcPr>
            <w:tcW w:w="2552" w:type="dxa"/>
            <w:tcBorders>
              <w:left w:val="single" w:sz="4" w:space="0" w:color="000000"/>
              <w:right w:val="single" w:sz="4" w:space="0" w:color="000000"/>
            </w:tcBorders>
          </w:tcPr>
          <w:p w:rsidR="00E92292" w:rsidRPr="006819DC" w:rsidRDefault="00E92292" w:rsidP="00DE0B7F">
            <w:pPr>
              <w:rPr>
                <w:sz w:val="28"/>
                <w:szCs w:val="28"/>
              </w:rPr>
            </w:pPr>
            <w:r w:rsidRPr="006819DC">
              <w:rPr>
                <w:sz w:val="28"/>
                <w:szCs w:val="28"/>
              </w:rPr>
              <w:t>Энтузиастская ООШ</w:t>
            </w:r>
          </w:p>
        </w:tc>
        <w:tc>
          <w:tcPr>
            <w:tcW w:w="2410" w:type="dxa"/>
            <w:tcBorders>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9</w:t>
            </w:r>
          </w:p>
        </w:tc>
        <w:tc>
          <w:tcPr>
            <w:tcW w:w="2138" w:type="dxa"/>
            <w:tcBorders>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2,7</w:t>
            </w:r>
          </w:p>
        </w:tc>
        <w:tc>
          <w:tcPr>
            <w:tcW w:w="2389" w:type="dxa"/>
            <w:tcBorders>
              <w:top w:val="single" w:sz="4" w:space="0" w:color="000000"/>
              <w:left w:val="single" w:sz="4" w:space="0" w:color="000000"/>
              <w:right w:val="single" w:sz="4" w:space="0" w:color="000000"/>
            </w:tcBorders>
          </w:tcPr>
          <w:p w:rsidR="00E92292" w:rsidRPr="006819DC" w:rsidRDefault="00E92292" w:rsidP="00DE0B7F">
            <w:pPr>
              <w:jc w:val="center"/>
              <w:rPr>
                <w:sz w:val="28"/>
                <w:szCs w:val="28"/>
              </w:rPr>
            </w:pPr>
            <w:r w:rsidRPr="006819DC">
              <w:rPr>
                <w:sz w:val="28"/>
                <w:szCs w:val="28"/>
              </w:rPr>
              <w:t>36</w:t>
            </w:r>
          </w:p>
        </w:tc>
      </w:tr>
      <w:tr w:rsidR="00E92292" w:rsidRPr="00E92292" w:rsidTr="00E92292">
        <w:trPr>
          <w:trHeight w:val="285"/>
        </w:trPr>
        <w:tc>
          <w:tcPr>
            <w:tcW w:w="2552" w:type="dxa"/>
            <w:tcBorders>
              <w:top w:val="single" w:sz="4" w:space="0" w:color="auto"/>
              <w:left w:val="single" w:sz="4" w:space="0" w:color="000000"/>
              <w:right w:val="single" w:sz="4" w:space="0" w:color="000000"/>
            </w:tcBorders>
          </w:tcPr>
          <w:p w:rsidR="00E92292" w:rsidRPr="006819DC" w:rsidRDefault="00E92292" w:rsidP="00DE0B7F">
            <w:pPr>
              <w:rPr>
                <w:b/>
                <w:sz w:val="28"/>
                <w:szCs w:val="28"/>
              </w:rPr>
            </w:pPr>
            <w:r w:rsidRPr="006819DC">
              <w:rPr>
                <w:b/>
                <w:sz w:val="28"/>
                <w:szCs w:val="28"/>
              </w:rPr>
              <w:t>Район</w:t>
            </w:r>
          </w:p>
        </w:tc>
        <w:tc>
          <w:tcPr>
            <w:tcW w:w="2410" w:type="dxa"/>
            <w:tcBorders>
              <w:top w:val="single" w:sz="4" w:space="0" w:color="000000"/>
              <w:left w:val="single" w:sz="4" w:space="0" w:color="000000"/>
              <w:right w:val="single" w:sz="4" w:space="0" w:color="000000"/>
            </w:tcBorders>
          </w:tcPr>
          <w:p w:rsidR="00E92292" w:rsidRPr="006819DC" w:rsidRDefault="00E92292" w:rsidP="00DE0B7F">
            <w:pPr>
              <w:jc w:val="center"/>
              <w:rPr>
                <w:b/>
                <w:sz w:val="28"/>
                <w:szCs w:val="28"/>
              </w:rPr>
            </w:pPr>
            <w:r w:rsidRPr="006819DC">
              <w:rPr>
                <w:b/>
                <w:sz w:val="28"/>
                <w:szCs w:val="28"/>
              </w:rPr>
              <w:t>33</w:t>
            </w:r>
          </w:p>
        </w:tc>
        <w:tc>
          <w:tcPr>
            <w:tcW w:w="2138" w:type="dxa"/>
            <w:tcBorders>
              <w:top w:val="single" w:sz="4" w:space="0" w:color="000000"/>
              <w:left w:val="single" w:sz="4" w:space="0" w:color="000000"/>
              <w:right w:val="single" w:sz="4" w:space="0" w:color="000000"/>
            </w:tcBorders>
          </w:tcPr>
          <w:p w:rsidR="00E92292" w:rsidRPr="006819DC" w:rsidRDefault="00E92292" w:rsidP="00DE0B7F">
            <w:pPr>
              <w:jc w:val="center"/>
              <w:rPr>
                <w:b/>
                <w:sz w:val="28"/>
                <w:szCs w:val="28"/>
              </w:rPr>
            </w:pPr>
            <w:r w:rsidRPr="006819DC">
              <w:rPr>
                <w:b/>
                <w:sz w:val="28"/>
                <w:szCs w:val="28"/>
              </w:rPr>
              <w:t>3,2</w:t>
            </w:r>
          </w:p>
        </w:tc>
        <w:tc>
          <w:tcPr>
            <w:tcW w:w="2389" w:type="dxa"/>
            <w:tcBorders>
              <w:top w:val="single" w:sz="4" w:space="0" w:color="000000"/>
              <w:left w:val="single" w:sz="4" w:space="0" w:color="000000"/>
              <w:right w:val="single" w:sz="4" w:space="0" w:color="000000"/>
            </w:tcBorders>
          </w:tcPr>
          <w:p w:rsidR="00E92292" w:rsidRPr="006819DC" w:rsidRDefault="00E92292" w:rsidP="00DE0B7F">
            <w:pPr>
              <w:jc w:val="center"/>
              <w:rPr>
                <w:b/>
                <w:sz w:val="28"/>
                <w:szCs w:val="28"/>
              </w:rPr>
            </w:pPr>
            <w:r w:rsidRPr="006819DC">
              <w:rPr>
                <w:b/>
                <w:sz w:val="28"/>
                <w:szCs w:val="28"/>
              </w:rPr>
              <w:t>20</w:t>
            </w:r>
          </w:p>
        </w:tc>
      </w:tr>
    </w:tbl>
    <w:p w:rsidR="00E92292" w:rsidRPr="007E3101" w:rsidRDefault="00E92292" w:rsidP="00E92292">
      <w:pPr>
        <w:jc w:val="both"/>
        <w:rPr>
          <w:sz w:val="24"/>
          <w:szCs w:val="24"/>
        </w:rPr>
      </w:pPr>
    </w:p>
    <w:p w:rsidR="007E3101" w:rsidRDefault="00E92292" w:rsidP="00E92292">
      <w:pPr>
        <w:jc w:val="both"/>
        <w:rPr>
          <w:sz w:val="28"/>
          <w:szCs w:val="28"/>
        </w:rPr>
      </w:pPr>
      <w:r w:rsidRPr="00E077E5">
        <w:rPr>
          <w:sz w:val="28"/>
          <w:szCs w:val="28"/>
        </w:rPr>
        <w:t xml:space="preserve">      </w:t>
      </w:r>
    </w:p>
    <w:p w:rsidR="007E3101" w:rsidRDefault="007E3101" w:rsidP="00E92292">
      <w:pPr>
        <w:jc w:val="both"/>
        <w:rPr>
          <w:sz w:val="28"/>
          <w:szCs w:val="28"/>
        </w:rPr>
      </w:pPr>
      <w:r>
        <w:rPr>
          <w:noProof/>
          <w:sz w:val="28"/>
          <w:szCs w:val="28"/>
          <w:lang w:eastAsia="ru-RU"/>
        </w:rPr>
        <w:drawing>
          <wp:inline distT="0" distB="0" distL="0" distR="0" wp14:anchorId="09F34210" wp14:editId="543A0D25">
            <wp:extent cx="5486400" cy="3200400"/>
            <wp:effectExtent l="19050" t="0" r="19050"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E3101" w:rsidRDefault="007E3101" w:rsidP="00E92292">
      <w:pPr>
        <w:jc w:val="both"/>
        <w:rPr>
          <w:sz w:val="28"/>
          <w:szCs w:val="28"/>
        </w:rPr>
      </w:pPr>
    </w:p>
    <w:p w:rsidR="007E3101" w:rsidRDefault="007E3101" w:rsidP="00E92292">
      <w:pPr>
        <w:jc w:val="both"/>
        <w:rPr>
          <w:sz w:val="28"/>
          <w:szCs w:val="28"/>
        </w:rPr>
      </w:pPr>
    </w:p>
    <w:p w:rsidR="007E3101" w:rsidRDefault="007E3101" w:rsidP="00E92292">
      <w:pPr>
        <w:jc w:val="both"/>
        <w:rPr>
          <w:sz w:val="28"/>
          <w:szCs w:val="28"/>
        </w:rPr>
      </w:pPr>
    </w:p>
    <w:p w:rsidR="00E92292" w:rsidRPr="00E077E5" w:rsidRDefault="00E92292" w:rsidP="00BB7BB0">
      <w:pPr>
        <w:ind w:firstLine="709"/>
        <w:jc w:val="both"/>
        <w:rPr>
          <w:sz w:val="28"/>
          <w:szCs w:val="28"/>
        </w:rPr>
      </w:pPr>
      <w:r w:rsidRPr="00E077E5">
        <w:rPr>
          <w:sz w:val="28"/>
          <w:szCs w:val="28"/>
        </w:rPr>
        <w:lastRenderedPageBreak/>
        <w:t xml:space="preserve">  Качество знаний составило 33%. Низкое качество знаний  показали учащиеся Энтузиастской ООШ (9%), Федоровской ООШ (13%), Косинской ООШ (20%), Сосновоборской ООШ (25%), Шипиловской ООШ (25%).</w:t>
      </w:r>
    </w:p>
    <w:p w:rsidR="00E92292" w:rsidRPr="00E077E5" w:rsidRDefault="00E92292" w:rsidP="00BB7BB0">
      <w:pPr>
        <w:ind w:firstLine="709"/>
        <w:jc w:val="both"/>
        <w:rPr>
          <w:sz w:val="28"/>
          <w:szCs w:val="28"/>
        </w:rPr>
      </w:pPr>
      <w:r w:rsidRPr="00E077E5">
        <w:rPr>
          <w:sz w:val="28"/>
          <w:szCs w:val="28"/>
        </w:rPr>
        <w:t xml:space="preserve">        Средний балл по району  также имеет низкое значение и составляет 3,2. В Энтузиастской ООШ, Федоровской ООШ, Сосновоборской ООШ данный показатель не превышае</w:t>
      </w:r>
      <w:r w:rsidR="00BC199E" w:rsidRPr="00E077E5">
        <w:rPr>
          <w:sz w:val="28"/>
          <w:szCs w:val="28"/>
        </w:rPr>
        <w:t>т 3.</w:t>
      </w:r>
    </w:p>
    <w:p w:rsidR="00E92292" w:rsidRPr="00E077E5" w:rsidRDefault="00E92292" w:rsidP="00BB7BB0">
      <w:pPr>
        <w:ind w:firstLine="709"/>
        <w:jc w:val="both"/>
        <w:rPr>
          <w:sz w:val="28"/>
          <w:szCs w:val="28"/>
        </w:rPr>
      </w:pPr>
      <w:r w:rsidRPr="00E077E5">
        <w:rPr>
          <w:sz w:val="28"/>
          <w:szCs w:val="28"/>
        </w:rPr>
        <w:t xml:space="preserve">  </w:t>
      </w:r>
      <w:r w:rsidR="00BC199E" w:rsidRPr="00E077E5">
        <w:rPr>
          <w:sz w:val="28"/>
          <w:szCs w:val="28"/>
        </w:rPr>
        <w:t xml:space="preserve">    </w:t>
      </w:r>
      <w:r w:rsidRPr="00E077E5">
        <w:rPr>
          <w:sz w:val="28"/>
          <w:szCs w:val="28"/>
        </w:rPr>
        <w:t xml:space="preserve"> Наибольшая доля учащихся, не справившихся с работой, в Сосновоборской ООШ (37%), Энтузиастской ООШ(36%), Андреевской ОШ (33%).</w:t>
      </w:r>
    </w:p>
    <w:p w:rsidR="00BC199E" w:rsidRDefault="00BC199E" w:rsidP="00E92292">
      <w:pPr>
        <w:tabs>
          <w:tab w:val="left" w:pos="4155"/>
        </w:tabs>
        <w:ind w:firstLine="851"/>
        <w:jc w:val="center"/>
        <w:rPr>
          <w:b/>
          <w:sz w:val="24"/>
          <w:szCs w:val="24"/>
          <w:u w:val="single"/>
        </w:rPr>
      </w:pPr>
    </w:p>
    <w:p w:rsidR="00E92292" w:rsidRPr="00EF43F6" w:rsidRDefault="00BC199E" w:rsidP="00E92292">
      <w:pPr>
        <w:tabs>
          <w:tab w:val="left" w:pos="4155"/>
        </w:tabs>
        <w:ind w:firstLine="851"/>
        <w:jc w:val="center"/>
        <w:rPr>
          <w:b/>
          <w:i/>
          <w:sz w:val="28"/>
          <w:szCs w:val="28"/>
        </w:rPr>
      </w:pPr>
      <w:r w:rsidRPr="00EF43F6">
        <w:rPr>
          <w:b/>
          <w:i/>
          <w:sz w:val="28"/>
          <w:szCs w:val="28"/>
        </w:rPr>
        <w:t xml:space="preserve">Обществознание </w:t>
      </w:r>
      <w:r w:rsidR="001A0F92" w:rsidRPr="00EF43F6">
        <w:rPr>
          <w:b/>
          <w:i/>
          <w:sz w:val="28"/>
          <w:szCs w:val="28"/>
        </w:rPr>
        <w:t xml:space="preserve"> </w:t>
      </w:r>
      <w:r w:rsidRPr="00EF43F6">
        <w:rPr>
          <w:b/>
          <w:i/>
          <w:sz w:val="28"/>
          <w:szCs w:val="28"/>
        </w:rPr>
        <w:t xml:space="preserve"> 9 класс</w:t>
      </w:r>
      <w:r w:rsidR="00E92292" w:rsidRPr="00EF43F6">
        <w:rPr>
          <w:b/>
          <w:i/>
          <w:sz w:val="28"/>
          <w:szCs w:val="28"/>
        </w:rPr>
        <w:t xml:space="preserve"> </w:t>
      </w:r>
      <w:r w:rsidR="007B6B7E">
        <w:rPr>
          <w:b/>
          <w:i/>
          <w:sz w:val="28"/>
          <w:szCs w:val="28"/>
        </w:rPr>
        <w:t xml:space="preserve"> </w:t>
      </w:r>
      <w:r w:rsidR="001A0F92" w:rsidRPr="00EF43F6">
        <w:rPr>
          <w:b/>
          <w:i/>
          <w:sz w:val="28"/>
          <w:szCs w:val="28"/>
        </w:rPr>
        <w:t>(октябрь 2017)</w:t>
      </w:r>
    </w:p>
    <w:p w:rsidR="00E92292" w:rsidRPr="00E92292" w:rsidRDefault="00E92292" w:rsidP="00E92292">
      <w:pPr>
        <w:tabs>
          <w:tab w:val="left" w:pos="4155"/>
        </w:tabs>
        <w:ind w:firstLine="851"/>
        <w:jc w:val="both"/>
        <w:rPr>
          <w:sz w:val="24"/>
          <w:szCs w:val="24"/>
        </w:rPr>
      </w:pP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687"/>
        <w:gridCol w:w="1707"/>
        <w:gridCol w:w="2494"/>
      </w:tblGrid>
      <w:tr w:rsidR="00E92292" w:rsidRPr="00E92292" w:rsidTr="00DE0B7F">
        <w:trPr>
          <w:trHeight w:val="725"/>
        </w:trPr>
        <w:tc>
          <w:tcPr>
            <w:tcW w:w="2518" w:type="dxa"/>
            <w:shd w:val="clear" w:color="auto" w:fill="auto"/>
          </w:tcPr>
          <w:p w:rsidR="00E92292" w:rsidRPr="006819DC" w:rsidRDefault="00E92292" w:rsidP="00DE0B7F">
            <w:pPr>
              <w:tabs>
                <w:tab w:val="left" w:pos="4155"/>
              </w:tabs>
              <w:jc w:val="both"/>
              <w:rPr>
                <w:sz w:val="28"/>
                <w:szCs w:val="28"/>
              </w:rPr>
            </w:pPr>
            <w:r w:rsidRPr="006819DC">
              <w:rPr>
                <w:sz w:val="28"/>
                <w:szCs w:val="28"/>
              </w:rPr>
              <w:t>Школа</w:t>
            </w:r>
          </w:p>
        </w:tc>
        <w:tc>
          <w:tcPr>
            <w:tcW w:w="2687" w:type="dxa"/>
          </w:tcPr>
          <w:p w:rsidR="00E92292" w:rsidRPr="006819DC" w:rsidRDefault="00E92292" w:rsidP="00DE0B7F">
            <w:pPr>
              <w:tabs>
                <w:tab w:val="left" w:pos="4155"/>
              </w:tabs>
              <w:jc w:val="center"/>
              <w:rPr>
                <w:sz w:val="28"/>
                <w:szCs w:val="28"/>
              </w:rPr>
            </w:pPr>
            <w:r w:rsidRPr="006819DC">
              <w:rPr>
                <w:sz w:val="28"/>
                <w:szCs w:val="28"/>
              </w:rPr>
              <w:t>Качество</w:t>
            </w:r>
          </w:p>
          <w:p w:rsidR="00E92292" w:rsidRPr="006819DC" w:rsidRDefault="00E92292" w:rsidP="00DE0B7F">
            <w:pPr>
              <w:tabs>
                <w:tab w:val="left" w:pos="4155"/>
              </w:tabs>
              <w:jc w:val="center"/>
              <w:rPr>
                <w:sz w:val="28"/>
                <w:szCs w:val="28"/>
              </w:rPr>
            </w:pPr>
            <w:r w:rsidRPr="006819DC">
              <w:rPr>
                <w:sz w:val="28"/>
                <w:szCs w:val="28"/>
              </w:rPr>
              <w:t>выполнения</w:t>
            </w:r>
          </w:p>
        </w:tc>
        <w:tc>
          <w:tcPr>
            <w:tcW w:w="1707" w:type="dxa"/>
            <w:shd w:val="clear" w:color="auto" w:fill="auto"/>
          </w:tcPr>
          <w:p w:rsidR="00E92292" w:rsidRPr="006819DC" w:rsidRDefault="00E92292" w:rsidP="00DE0B7F">
            <w:pPr>
              <w:tabs>
                <w:tab w:val="left" w:pos="4155"/>
              </w:tabs>
              <w:jc w:val="center"/>
              <w:rPr>
                <w:sz w:val="28"/>
                <w:szCs w:val="28"/>
              </w:rPr>
            </w:pPr>
            <w:r w:rsidRPr="006819DC">
              <w:rPr>
                <w:sz w:val="28"/>
                <w:szCs w:val="28"/>
              </w:rPr>
              <w:t>Средний    балл</w:t>
            </w:r>
          </w:p>
        </w:tc>
        <w:tc>
          <w:tcPr>
            <w:tcW w:w="2494" w:type="dxa"/>
            <w:shd w:val="clear" w:color="auto" w:fill="auto"/>
          </w:tcPr>
          <w:p w:rsidR="00E92292" w:rsidRPr="006819DC" w:rsidRDefault="00E92292" w:rsidP="00DE0B7F">
            <w:pPr>
              <w:tabs>
                <w:tab w:val="left" w:pos="4155"/>
              </w:tabs>
              <w:jc w:val="center"/>
              <w:rPr>
                <w:sz w:val="28"/>
                <w:szCs w:val="28"/>
              </w:rPr>
            </w:pPr>
            <w:r w:rsidRPr="006819DC">
              <w:rPr>
                <w:sz w:val="28"/>
                <w:szCs w:val="28"/>
              </w:rPr>
              <w:t xml:space="preserve">Не </w:t>
            </w:r>
          </w:p>
          <w:p w:rsidR="00E92292" w:rsidRPr="006819DC" w:rsidRDefault="00E92292" w:rsidP="00DE0B7F">
            <w:pPr>
              <w:tabs>
                <w:tab w:val="left" w:pos="4155"/>
              </w:tabs>
              <w:jc w:val="center"/>
              <w:rPr>
                <w:sz w:val="28"/>
                <w:szCs w:val="28"/>
              </w:rPr>
            </w:pPr>
            <w:r w:rsidRPr="006819DC">
              <w:rPr>
                <w:sz w:val="28"/>
                <w:szCs w:val="28"/>
              </w:rPr>
              <w:t>справились</w:t>
            </w:r>
          </w:p>
        </w:tc>
      </w:tr>
      <w:tr w:rsidR="00E92292" w:rsidRPr="00E92292" w:rsidTr="00DE0B7F">
        <w:trPr>
          <w:trHeight w:val="351"/>
        </w:trPr>
        <w:tc>
          <w:tcPr>
            <w:tcW w:w="2518" w:type="dxa"/>
            <w:shd w:val="clear" w:color="auto" w:fill="auto"/>
          </w:tcPr>
          <w:p w:rsidR="00E92292" w:rsidRPr="006819DC" w:rsidRDefault="00E92292" w:rsidP="00DE0B7F">
            <w:pPr>
              <w:tabs>
                <w:tab w:val="left" w:pos="4155"/>
              </w:tabs>
              <w:jc w:val="both"/>
              <w:rPr>
                <w:sz w:val="28"/>
                <w:szCs w:val="28"/>
              </w:rPr>
            </w:pPr>
            <w:r w:rsidRPr="006819DC">
              <w:rPr>
                <w:sz w:val="28"/>
                <w:szCs w:val="28"/>
              </w:rPr>
              <w:t xml:space="preserve">Школа №1 </w:t>
            </w:r>
          </w:p>
        </w:tc>
        <w:tc>
          <w:tcPr>
            <w:tcW w:w="2687" w:type="dxa"/>
          </w:tcPr>
          <w:p w:rsidR="00E92292" w:rsidRPr="006819DC" w:rsidRDefault="00E92292" w:rsidP="00DE0B7F">
            <w:pPr>
              <w:tabs>
                <w:tab w:val="left" w:pos="4155"/>
              </w:tabs>
              <w:jc w:val="center"/>
              <w:rPr>
                <w:sz w:val="28"/>
                <w:szCs w:val="28"/>
              </w:rPr>
            </w:pPr>
            <w:r w:rsidRPr="006819DC">
              <w:rPr>
                <w:sz w:val="28"/>
                <w:szCs w:val="28"/>
              </w:rPr>
              <w:t>43</w:t>
            </w:r>
          </w:p>
        </w:tc>
        <w:tc>
          <w:tcPr>
            <w:tcW w:w="1707" w:type="dxa"/>
            <w:shd w:val="clear" w:color="auto" w:fill="auto"/>
          </w:tcPr>
          <w:p w:rsidR="00E92292" w:rsidRPr="006819DC" w:rsidRDefault="00E92292" w:rsidP="00DE0B7F">
            <w:pPr>
              <w:tabs>
                <w:tab w:val="left" w:pos="4155"/>
              </w:tabs>
              <w:jc w:val="center"/>
              <w:rPr>
                <w:sz w:val="28"/>
                <w:szCs w:val="28"/>
              </w:rPr>
            </w:pPr>
            <w:r w:rsidRPr="006819DC">
              <w:rPr>
                <w:sz w:val="28"/>
                <w:szCs w:val="28"/>
              </w:rPr>
              <w:t>3,4</w:t>
            </w:r>
          </w:p>
        </w:tc>
        <w:tc>
          <w:tcPr>
            <w:tcW w:w="2494" w:type="dxa"/>
            <w:shd w:val="clear" w:color="auto" w:fill="auto"/>
          </w:tcPr>
          <w:p w:rsidR="00E92292" w:rsidRPr="006819DC" w:rsidRDefault="00E92292" w:rsidP="00DE0B7F">
            <w:pPr>
              <w:tabs>
                <w:tab w:val="left" w:pos="4155"/>
              </w:tabs>
              <w:jc w:val="center"/>
              <w:rPr>
                <w:sz w:val="28"/>
                <w:szCs w:val="28"/>
              </w:rPr>
            </w:pPr>
            <w:r w:rsidRPr="006819DC">
              <w:rPr>
                <w:sz w:val="28"/>
                <w:szCs w:val="28"/>
              </w:rPr>
              <w:t>15</w:t>
            </w:r>
          </w:p>
        </w:tc>
      </w:tr>
      <w:tr w:rsidR="001641CF" w:rsidRPr="00E92292" w:rsidTr="00DE0B7F">
        <w:trPr>
          <w:trHeight w:val="276"/>
        </w:trPr>
        <w:tc>
          <w:tcPr>
            <w:tcW w:w="2518" w:type="dxa"/>
            <w:shd w:val="clear" w:color="auto" w:fill="auto"/>
          </w:tcPr>
          <w:p w:rsidR="00E92292" w:rsidRPr="006819DC" w:rsidRDefault="00E92292" w:rsidP="00DE0B7F">
            <w:pPr>
              <w:tabs>
                <w:tab w:val="left" w:pos="4155"/>
              </w:tabs>
              <w:jc w:val="both"/>
              <w:rPr>
                <w:sz w:val="28"/>
                <w:szCs w:val="28"/>
              </w:rPr>
            </w:pPr>
            <w:r w:rsidRPr="006819DC">
              <w:rPr>
                <w:sz w:val="28"/>
                <w:szCs w:val="28"/>
              </w:rPr>
              <w:t>Школа№3</w:t>
            </w:r>
          </w:p>
        </w:tc>
        <w:tc>
          <w:tcPr>
            <w:tcW w:w="2687" w:type="dxa"/>
          </w:tcPr>
          <w:p w:rsidR="00E92292" w:rsidRPr="006819DC" w:rsidRDefault="00E92292" w:rsidP="00DE0B7F">
            <w:pPr>
              <w:tabs>
                <w:tab w:val="left" w:pos="4155"/>
              </w:tabs>
              <w:jc w:val="center"/>
              <w:rPr>
                <w:sz w:val="28"/>
                <w:szCs w:val="28"/>
              </w:rPr>
            </w:pPr>
            <w:r w:rsidRPr="006819DC">
              <w:rPr>
                <w:sz w:val="28"/>
                <w:szCs w:val="28"/>
              </w:rPr>
              <w:t>36</w:t>
            </w:r>
          </w:p>
        </w:tc>
        <w:tc>
          <w:tcPr>
            <w:tcW w:w="1707" w:type="dxa"/>
            <w:shd w:val="clear" w:color="auto" w:fill="auto"/>
          </w:tcPr>
          <w:p w:rsidR="00E92292" w:rsidRPr="006819DC" w:rsidRDefault="00E92292" w:rsidP="00DE0B7F">
            <w:pPr>
              <w:tabs>
                <w:tab w:val="left" w:pos="4155"/>
              </w:tabs>
              <w:jc w:val="center"/>
              <w:rPr>
                <w:sz w:val="28"/>
                <w:szCs w:val="28"/>
              </w:rPr>
            </w:pPr>
            <w:r w:rsidRPr="006819DC">
              <w:rPr>
                <w:sz w:val="28"/>
                <w:szCs w:val="28"/>
              </w:rPr>
              <w:t>3,3</w:t>
            </w:r>
          </w:p>
        </w:tc>
        <w:tc>
          <w:tcPr>
            <w:tcW w:w="2494" w:type="dxa"/>
            <w:shd w:val="clear" w:color="auto" w:fill="auto"/>
          </w:tcPr>
          <w:p w:rsidR="00E92292" w:rsidRPr="006819DC" w:rsidRDefault="00E92292" w:rsidP="00DE0B7F">
            <w:pPr>
              <w:tabs>
                <w:tab w:val="left" w:pos="4155"/>
              </w:tabs>
              <w:jc w:val="center"/>
              <w:rPr>
                <w:sz w:val="28"/>
                <w:szCs w:val="28"/>
              </w:rPr>
            </w:pPr>
            <w:r w:rsidRPr="006819DC">
              <w:rPr>
                <w:sz w:val="28"/>
                <w:szCs w:val="28"/>
              </w:rPr>
              <w:t>29</w:t>
            </w:r>
          </w:p>
        </w:tc>
      </w:tr>
      <w:tr w:rsidR="001641CF" w:rsidRPr="00E92292" w:rsidTr="00DE0B7F">
        <w:trPr>
          <w:trHeight w:val="276"/>
        </w:trPr>
        <w:tc>
          <w:tcPr>
            <w:tcW w:w="2518" w:type="dxa"/>
            <w:shd w:val="clear" w:color="auto" w:fill="auto"/>
          </w:tcPr>
          <w:p w:rsidR="00E92292" w:rsidRPr="006819DC" w:rsidRDefault="00E92292" w:rsidP="00DE0B7F">
            <w:pPr>
              <w:tabs>
                <w:tab w:val="left" w:pos="4155"/>
              </w:tabs>
              <w:jc w:val="both"/>
              <w:rPr>
                <w:sz w:val="28"/>
                <w:szCs w:val="28"/>
              </w:rPr>
            </w:pPr>
            <w:r w:rsidRPr="006819DC">
              <w:rPr>
                <w:sz w:val="28"/>
                <w:szCs w:val="28"/>
              </w:rPr>
              <w:t>Симская СОШ</w:t>
            </w:r>
          </w:p>
        </w:tc>
        <w:tc>
          <w:tcPr>
            <w:tcW w:w="2687" w:type="dxa"/>
          </w:tcPr>
          <w:p w:rsidR="00E92292" w:rsidRPr="006819DC" w:rsidRDefault="00E92292" w:rsidP="00DE0B7F">
            <w:pPr>
              <w:tabs>
                <w:tab w:val="left" w:pos="4155"/>
              </w:tabs>
              <w:jc w:val="center"/>
              <w:rPr>
                <w:sz w:val="28"/>
                <w:szCs w:val="28"/>
              </w:rPr>
            </w:pPr>
            <w:r w:rsidRPr="006819DC">
              <w:rPr>
                <w:sz w:val="28"/>
                <w:szCs w:val="28"/>
              </w:rPr>
              <w:t>25</w:t>
            </w:r>
          </w:p>
        </w:tc>
        <w:tc>
          <w:tcPr>
            <w:tcW w:w="1707" w:type="dxa"/>
            <w:shd w:val="clear" w:color="auto" w:fill="auto"/>
          </w:tcPr>
          <w:p w:rsidR="00E92292" w:rsidRPr="006819DC" w:rsidRDefault="00E92292" w:rsidP="00DE0B7F">
            <w:pPr>
              <w:tabs>
                <w:tab w:val="left" w:pos="4155"/>
              </w:tabs>
              <w:jc w:val="center"/>
              <w:rPr>
                <w:sz w:val="28"/>
                <w:szCs w:val="28"/>
              </w:rPr>
            </w:pPr>
            <w:r w:rsidRPr="006819DC">
              <w:rPr>
                <w:sz w:val="28"/>
                <w:szCs w:val="28"/>
              </w:rPr>
              <w:t>3</w:t>
            </w:r>
          </w:p>
        </w:tc>
        <w:tc>
          <w:tcPr>
            <w:tcW w:w="2494" w:type="dxa"/>
            <w:shd w:val="clear" w:color="auto" w:fill="auto"/>
          </w:tcPr>
          <w:p w:rsidR="00E92292" w:rsidRPr="006819DC" w:rsidRDefault="00E92292" w:rsidP="00DE0B7F">
            <w:pPr>
              <w:tabs>
                <w:tab w:val="left" w:pos="4155"/>
              </w:tabs>
              <w:jc w:val="center"/>
              <w:rPr>
                <w:sz w:val="28"/>
                <w:szCs w:val="28"/>
              </w:rPr>
            </w:pPr>
            <w:r w:rsidRPr="006819DC">
              <w:rPr>
                <w:sz w:val="28"/>
                <w:szCs w:val="28"/>
              </w:rPr>
              <w:t>15</w:t>
            </w:r>
          </w:p>
        </w:tc>
      </w:tr>
      <w:tr w:rsidR="001641CF" w:rsidRPr="00E92292" w:rsidTr="00DE0B7F">
        <w:trPr>
          <w:trHeight w:val="276"/>
        </w:trPr>
        <w:tc>
          <w:tcPr>
            <w:tcW w:w="2518" w:type="dxa"/>
            <w:shd w:val="clear" w:color="auto" w:fill="auto"/>
          </w:tcPr>
          <w:p w:rsidR="00E92292" w:rsidRPr="006819DC" w:rsidRDefault="00E92292" w:rsidP="00DE0B7F">
            <w:pPr>
              <w:tabs>
                <w:tab w:val="left" w:pos="4155"/>
              </w:tabs>
              <w:jc w:val="both"/>
              <w:rPr>
                <w:sz w:val="28"/>
                <w:szCs w:val="28"/>
              </w:rPr>
            </w:pPr>
            <w:r w:rsidRPr="006819DC">
              <w:rPr>
                <w:sz w:val="28"/>
                <w:szCs w:val="28"/>
              </w:rPr>
              <w:t>Небыловская С</w:t>
            </w:r>
            <w:r w:rsidR="00BC199E" w:rsidRPr="006819DC">
              <w:rPr>
                <w:sz w:val="28"/>
                <w:szCs w:val="28"/>
              </w:rPr>
              <w:t>О</w:t>
            </w:r>
            <w:r w:rsidRPr="006819DC">
              <w:rPr>
                <w:sz w:val="28"/>
                <w:szCs w:val="28"/>
              </w:rPr>
              <w:t xml:space="preserve">Ш </w:t>
            </w:r>
          </w:p>
        </w:tc>
        <w:tc>
          <w:tcPr>
            <w:tcW w:w="2687" w:type="dxa"/>
          </w:tcPr>
          <w:p w:rsidR="00E92292" w:rsidRPr="006819DC" w:rsidRDefault="00E92292" w:rsidP="00DE0B7F">
            <w:pPr>
              <w:tabs>
                <w:tab w:val="left" w:pos="4155"/>
              </w:tabs>
              <w:jc w:val="center"/>
              <w:rPr>
                <w:sz w:val="28"/>
                <w:szCs w:val="28"/>
              </w:rPr>
            </w:pPr>
            <w:r w:rsidRPr="006819DC">
              <w:rPr>
                <w:sz w:val="28"/>
                <w:szCs w:val="28"/>
              </w:rPr>
              <w:t>39</w:t>
            </w:r>
          </w:p>
        </w:tc>
        <w:tc>
          <w:tcPr>
            <w:tcW w:w="1707" w:type="dxa"/>
            <w:shd w:val="clear" w:color="auto" w:fill="auto"/>
          </w:tcPr>
          <w:p w:rsidR="00E92292" w:rsidRPr="006819DC" w:rsidRDefault="00E92292" w:rsidP="00DE0B7F">
            <w:pPr>
              <w:tabs>
                <w:tab w:val="left" w:pos="4155"/>
              </w:tabs>
              <w:jc w:val="center"/>
              <w:rPr>
                <w:sz w:val="28"/>
                <w:szCs w:val="28"/>
              </w:rPr>
            </w:pPr>
            <w:r w:rsidRPr="006819DC">
              <w:rPr>
                <w:sz w:val="28"/>
                <w:szCs w:val="28"/>
              </w:rPr>
              <w:t>3,3</w:t>
            </w:r>
          </w:p>
        </w:tc>
        <w:tc>
          <w:tcPr>
            <w:tcW w:w="2494" w:type="dxa"/>
            <w:shd w:val="clear" w:color="auto" w:fill="auto"/>
          </w:tcPr>
          <w:p w:rsidR="00E92292" w:rsidRPr="006819DC" w:rsidRDefault="00E92292" w:rsidP="00DE0B7F">
            <w:pPr>
              <w:tabs>
                <w:tab w:val="left" w:pos="4155"/>
              </w:tabs>
              <w:jc w:val="center"/>
              <w:rPr>
                <w:sz w:val="28"/>
                <w:szCs w:val="28"/>
              </w:rPr>
            </w:pPr>
            <w:r w:rsidRPr="006819DC">
              <w:rPr>
                <w:sz w:val="28"/>
                <w:szCs w:val="28"/>
              </w:rPr>
              <w:t>17</w:t>
            </w:r>
          </w:p>
        </w:tc>
      </w:tr>
      <w:tr w:rsidR="001641CF" w:rsidRPr="00E92292" w:rsidTr="00DE0B7F">
        <w:trPr>
          <w:trHeight w:val="276"/>
        </w:trPr>
        <w:tc>
          <w:tcPr>
            <w:tcW w:w="2518" w:type="dxa"/>
            <w:shd w:val="clear" w:color="auto" w:fill="auto"/>
          </w:tcPr>
          <w:p w:rsidR="00E92292" w:rsidRPr="006819DC" w:rsidRDefault="00E92292" w:rsidP="00DE0B7F">
            <w:pPr>
              <w:tabs>
                <w:tab w:val="left" w:pos="4155"/>
              </w:tabs>
              <w:jc w:val="both"/>
              <w:rPr>
                <w:sz w:val="28"/>
                <w:szCs w:val="28"/>
              </w:rPr>
            </w:pPr>
            <w:r w:rsidRPr="006819DC">
              <w:rPr>
                <w:sz w:val="28"/>
                <w:szCs w:val="28"/>
              </w:rPr>
              <w:t>Школа №2</w:t>
            </w:r>
          </w:p>
        </w:tc>
        <w:tc>
          <w:tcPr>
            <w:tcW w:w="2687" w:type="dxa"/>
          </w:tcPr>
          <w:p w:rsidR="00E92292" w:rsidRPr="006819DC" w:rsidRDefault="00E92292" w:rsidP="00DE0B7F">
            <w:pPr>
              <w:tabs>
                <w:tab w:val="left" w:pos="4155"/>
              </w:tabs>
              <w:jc w:val="center"/>
              <w:rPr>
                <w:sz w:val="28"/>
                <w:szCs w:val="28"/>
              </w:rPr>
            </w:pPr>
            <w:r w:rsidRPr="006819DC">
              <w:rPr>
                <w:sz w:val="28"/>
                <w:szCs w:val="28"/>
              </w:rPr>
              <w:t>9</w:t>
            </w:r>
          </w:p>
        </w:tc>
        <w:tc>
          <w:tcPr>
            <w:tcW w:w="1707" w:type="dxa"/>
            <w:shd w:val="clear" w:color="auto" w:fill="auto"/>
          </w:tcPr>
          <w:p w:rsidR="00E92292" w:rsidRPr="006819DC" w:rsidRDefault="00E92292" w:rsidP="00DE0B7F">
            <w:pPr>
              <w:tabs>
                <w:tab w:val="left" w:pos="4155"/>
              </w:tabs>
              <w:jc w:val="center"/>
              <w:rPr>
                <w:sz w:val="28"/>
                <w:szCs w:val="28"/>
              </w:rPr>
            </w:pPr>
            <w:r w:rsidRPr="006819DC">
              <w:rPr>
                <w:sz w:val="28"/>
                <w:szCs w:val="28"/>
              </w:rPr>
              <w:t>2,6</w:t>
            </w:r>
          </w:p>
        </w:tc>
        <w:tc>
          <w:tcPr>
            <w:tcW w:w="2494" w:type="dxa"/>
            <w:shd w:val="clear" w:color="auto" w:fill="auto"/>
          </w:tcPr>
          <w:p w:rsidR="00E92292" w:rsidRPr="006819DC" w:rsidRDefault="00E92292" w:rsidP="00DE0B7F">
            <w:pPr>
              <w:tabs>
                <w:tab w:val="left" w:pos="4155"/>
              </w:tabs>
              <w:jc w:val="center"/>
              <w:rPr>
                <w:sz w:val="28"/>
                <w:szCs w:val="28"/>
              </w:rPr>
            </w:pPr>
            <w:r w:rsidRPr="006819DC">
              <w:rPr>
                <w:sz w:val="28"/>
                <w:szCs w:val="28"/>
              </w:rPr>
              <w:t>56</w:t>
            </w:r>
          </w:p>
        </w:tc>
      </w:tr>
      <w:tr w:rsidR="001641CF" w:rsidRPr="00E92292" w:rsidTr="00DE0B7F">
        <w:trPr>
          <w:trHeight w:val="276"/>
        </w:trPr>
        <w:tc>
          <w:tcPr>
            <w:tcW w:w="2518" w:type="dxa"/>
            <w:shd w:val="clear" w:color="auto" w:fill="auto"/>
          </w:tcPr>
          <w:p w:rsidR="00E92292" w:rsidRPr="006819DC" w:rsidRDefault="00E92292" w:rsidP="00DE0B7F">
            <w:pPr>
              <w:tabs>
                <w:tab w:val="left" w:pos="4155"/>
              </w:tabs>
              <w:jc w:val="both"/>
              <w:rPr>
                <w:sz w:val="28"/>
                <w:szCs w:val="28"/>
              </w:rPr>
            </w:pPr>
            <w:r w:rsidRPr="006819DC">
              <w:rPr>
                <w:sz w:val="28"/>
                <w:szCs w:val="28"/>
              </w:rPr>
              <w:t>Андреевская О</w:t>
            </w:r>
            <w:r w:rsidR="00BC199E" w:rsidRPr="006819DC">
              <w:rPr>
                <w:sz w:val="28"/>
                <w:szCs w:val="28"/>
              </w:rPr>
              <w:t>О</w:t>
            </w:r>
            <w:r w:rsidRPr="006819DC">
              <w:rPr>
                <w:sz w:val="28"/>
                <w:szCs w:val="28"/>
              </w:rPr>
              <w:t>Ш</w:t>
            </w:r>
          </w:p>
        </w:tc>
        <w:tc>
          <w:tcPr>
            <w:tcW w:w="2687" w:type="dxa"/>
          </w:tcPr>
          <w:p w:rsidR="00E92292" w:rsidRPr="006819DC" w:rsidRDefault="00E92292" w:rsidP="00DE0B7F">
            <w:pPr>
              <w:tabs>
                <w:tab w:val="left" w:pos="4155"/>
              </w:tabs>
              <w:jc w:val="center"/>
              <w:rPr>
                <w:sz w:val="28"/>
                <w:szCs w:val="28"/>
              </w:rPr>
            </w:pPr>
            <w:r w:rsidRPr="006819DC">
              <w:rPr>
                <w:sz w:val="28"/>
                <w:szCs w:val="28"/>
              </w:rPr>
              <w:t>33</w:t>
            </w:r>
          </w:p>
        </w:tc>
        <w:tc>
          <w:tcPr>
            <w:tcW w:w="1707" w:type="dxa"/>
            <w:shd w:val="clear" w:color="auto" w:fill="auto"/>
          </w:tcPr>
          <w:p w:rsidR="00E92292" w:rsidRPr="006819DC" w:rsidRDefault="00E92292" w:rsidP="00DE0B7F">
            <w:pPr>
              <w:tabs>
                <w:tab w:val="left" w:pos="4155"/>
              </w:tabs>
              <w:jc w:val="center"/>
              <w:rPr>
                <w:sz w:val="28"/>
                <w:szCs w:val="28"/>
              </w:rPr>
            </w:pPr>
            <w:r w:rsidRPr="006819DC">
              <w:rPr>
                <w:sz w:val="28"/>
                <w:szCs w:val="28"/>
              </w:rPr>
              <w:t>3,2</w:t>
            </w:r>
          </w:p>
        </w:tc>
        <w:tc>
          <w:tcPr>
            <w:tcW w:w="2494" w:type="dxa"/>
            <w:shd w:val="clear" w:color="auto" w:fill="auto"/>
          </w:tcPr>
          <w:p w:rsidR="00E92292" w:rsidRPr="006819DC" w:rsidRDefault="00E92292" w:rsidP="00DE0B7F">
            <w:pPr>
              <w:tabs>
                <w:tab w:val="left" w:pos="4155"/>
              </w:tabs>
              <w:jc w:val="center"/>
              <w:rPr>
                <w:sz w:val="28"/>
                <w:szCs w:val="28"/>
              </w:rPr>
            </w:pPr>
            <w:r w:rsidRPr="006819DC">
              <w:rPr>
                <w:sz w:val="28"/>
                <w:szCs w:val="28"/>
              </w:rPr>
              <w:t>20</w:t>
            </w:r>
          </w:p>
        </w:tc>
      </w:tr>
      <w:tr w:rsidR="001641CF" w:rsidRPr="00E92292" w:rsidTr="00DE0B7F">
        <w:trPr>
          <w:trHeight w:val="276"/>
        </w:trPr>
        <w:tc>
          <w:tcPr>
            <w:tcW w:w="2518" w:type="dxa"/>
            <w:shd w:val="clear" w:color="auto" w:fill="auto"/>
          </w:tcPr>
          <w:p w:rsidR="00E92292" w:rsidRPr="006819DC" w:rsidRDefault="00E92292" w:rsidP="00DE0B7F">
            <w:pPr>
              <w:tabs>
                <w:tab w:val="left" w:pos="4155"/>
              </w:tabs>
              <w:jc w:val="both"/>
              <w:rPr>
                <w:sz w:val="28"/>
                <w:szCs w:val="28"/>
              </w:rPr>
            </w:pPr>
            <w:r w:rsidRPr="006819DC">
              <w:rPr>
                <w:sz w:val="28"/>
                <w:szCs w:val="28"/>
              </w:rPr>
              <w:t>Косинская О</w:t>
            </w:r>
            <w:r w:rsidR="00BC199E" w:rsidRPr="006819DC">
              <w:rPr>
                <w:sz w:val="28"/>
                <w:szCs w:val="28"/>
              </w:rPr>
              <w:t>О</w:t>
            </w:r>
            <w:r w:rsidRPr="006819DC">
              <w:rPr>
                <w:sz w:val="28"/>
                <w:szCs w:val="28"/>
              </w:rPr>
              <w:t>Ш</w:t>
            </w:r>
          </w:p>
        </w:tc>
        <w:tc>
          <w:tcPr>
            <w:tcW w:w="2687" w:type="dxa"/>
          </w:tcPr>
          <w:p w:rsidR="00E92292" w:rsidRPr="006819DC" w:rsidRDefault="00E92292" w:rsidP="00DE0B7F">
            <w:pPr>
              <w:tabs>
                <w:tab w:val="left" w:pos="4155"/>
              </w:tabs>
              <w:jc w:val="center"/>
              <w:rPr>
                <w:sz w:val="28"/>
                <w:szCs w:val="28"/>
              </w:rPr>
            </w:pPr>
            <w:r w:rsidRPr="006819DC">
              <w:rPr>
                <w:sz w:val="28"/>
                <w:szCs w:val="28"/>
              </w:rPr>
              <w:t>56</w:t>
            </w:r>
          </w:p>
        </w:tc>
        <w:tc>
          <w:tcPr>
            <w:tcW w:w="1707" w:type="dxa"/>
            <w:shd w:val="clear" w:color="auto" w:fill="auto"/>
          </w:tcPr>
          <w:p w:rsidR="00E92292" w:rsidRPr="006819DC" w:rsidRDefault="00E92292" w:rsidP="00DE0B7F">
            <w:pPr>
              <w:tabs>
                <w:tab w:val="left" w:pos="4155"/>
              </w:tabs>
              <w:jc w:val="center"/>
              <w:rPr>
                <w:sz w:val="28"/>
                <w:szCs w:val="28"/>
              </w:rPr>
            </w:pPr>
            <w:r w:rsidRPr="006819DC">
              <w:rPr>
                <w:sz w:val="28"/>
                <w:szCs w:val="28"/>
              </w:rPr>
              <w:t>3,4</w:t>
            </w:r>
          </w:p>
        </w:tc>
        <w:tc>
          <w:tcPr>
            <w:tcW w:w="2494" w:type="dxa"/>
            <w:shd w:val="clear" w:color="auto" w:fill="auto"/>
          </w:tcPr>
          <w:p w:rsidR="00E92292" w:rsidRPr="006819DC" w:rsidRDefault="00E92292" w:rsidP="00DE0B7F">
            <w:pPr>
              <w:tabs>
                <w:tab w:val="left" w:pos="4155"/>
              </w:tabs>
              <w:jc w:val="center"/>
              <w:rPr>
                <w:sz w:val="28"/>
                <w:szCs w:val="28"/>
              </w:rPr>
            </w:pPr>
            <w:r w:rsidRPr="006819DC">
              <w:rPr>
                <w:sz w:val="28"/>
                <w:szCs w:val="28"/>
              </w:rPr>
              <w:t>22</w:t>
            </w:r>
          </w:p>
        </w:tc>
      </w:tr>
      <w:tr w:rsidR="001641CF" w:rsidRPr="00E92292" w:rsidTr="00DE0B7F">
        <w:trPr>
          <w:trHeight w:val="276"/>
        </w:trPr>
        <w:tc>
          <w:tcPr>
            <w:tcW w:w="2518" w:type="dxa"/>
            <w:shd w:val="clear" w:color="auto" w:fill="auto"/>
          </w:tcPr>
          <w:p w:rsidR="00E92292" w:rsidRPr="006819DC" w:rsidRDefault="001641CF" w:rsidP="00DE0B7F">
            <w:pPr>
              <w:tabs>
                <w:tab w:val="left" w:pos="4155"/>
              </w:tabs>
              <w:jc w:val="both"/>
              <w:rPr>
                <w:sz w:val="28"/>
                <w:szCs w:val="28"/>
              </w:rPr>
            </w:pPr>
            <w:r w:rsidRPr="006819DC">
              <w:rPr>
                <w:sz w:val="28"/>
                <w:szCs w:val="28"/>
              </w:rPr>
              <w:t>Опольевская ООШ</w:t>
            </w:r>
          </w:p>
        </w:tc>
        <w:tc>
          <w:tcPr>
            <w:tcW w:w="2687" w:type="dxa"/>
          </w:tcPr>
          <w:p w:rsidR="00E92292" w:rsidRPr="006819DC" w:rsidRDefault="00E92292" w:rsidP="00DE0B7F">
            <w:pPr>
              <w:tabs>
                <w:tab w:val="left" w:pos="4155"/>
              </w:tabs>
              <w:jc w:val="center"/>
              <w:rPr>
                <w:sz w:val="28"/>
                <w:szCs w:val="28"/>
              </w:rPr>
            </w:pPr>
            <w:r w:rsidRPr="006819DC">
              <w:rPr>
                <w:sz w:val="28"/>
                <w:szCs w:val="28"/>
              </w:rPr>
              <w:t>25</w:t>
            </w:r>
          </w:p>
        </w:tc>
        <w:tc>
          <w:tcPr>
            <w:tcW w:w="1707" w:type="dxa"/>
            <w:shd w:val="clear" w:color="auto" w:fill="auto"/>
          </w:tcPr>
          <w:p w:rsidR="00E92292" w:rsidRPr="006819DC" w:rsidRDefault="00E92292" w:rsidP="00DE0B7F">
            <w:pPr>
              <w:tabs>
                <w:tab w:val="left" w:pos="4155"/>
              </w:tabs>
              <w:jc w:val="center"/>
              <w:rPr>
                <w:sz w:val="28"/>
                <w:szCs w:val="28"/>
              </w:rPr>
            </w:pPr>
            <w:r w:rsidRPr="006819DC">
              <w:rPr>
                <w:sz w:val="28"/>
                <w:szCs w:val="28"/>
              </w:rPr>
              <w:t>2,9</w:t>
            </w:r>
          </w:p>
        </w:tc>
        <w:tc>
          <w:tcPr>
            <w:tcW w:w="2494" w:type="dxa"/>
            <w:shd w:val="clear" w:color="auto" w:fill="auto"/>
          </w:tcPr>
          <w:p w:rsidR="00E92292" w:rsidRPr="006819DC" w:rsidRDefault="00E92292" w:rsidP="00DE0B7F">
            <w:pPr>
              <w:tabs>
                <w:tab w:val="left" w:pos="4155"/>
              </w:tabs>
              <w:jc w:val="center"/>
              <w:rPr>
                <w:sz w:val="28"/>
                <w:szCs w:val="28"/>
              </w:rPr>
            </w:pPr>
            <w:r w:rsidRPr="006819DC">
              <w:rPr>
                <w:sz w:val="28"/>
                <w:szCs w:val="28"/>
              </w:rPr>
              <w:t>37</w:t>
            </w:r>
          </w:p>
        </w:tc>
      </w:tr>
      <w:tr w:rsidR="001641CF" w:rsidRPr="00E92292" w:rsidTr="00DE0B7F">
        <w:trPr>
          <w:trHeight w:val="276"/>
        </w:trPr>
        <w:tc>
          <w:tcPr>
            <w:tcW w:w="2518" w:type="dxa"/>
            <w:shd w:val="clear" w:color="auto" w:fill="auto"/>
          </w:tcPr>
          <w:p w:rsidR="00E92292" w:rsidRPr="006819DC" w:rsidRDefault="00E92292" w:rsidP="00DE0B7F">
            <w:pPr>
              <w:tabs>
                <w:tab w:val="left" w:pos="4155"/>
              </w:tabs>
              <w:jc w:val="both"/>
              <w:rPr>
                <w:sz w:val="28"/>
                <w:szCs w:val="28"/>
              </w:rPr>
            </w:pPr>
            <w:r w:rsidRPr="006819DC">
              <w:rPr>
                <w:sz w:val="28"/>
                <w:szCs w:val="28"/>
              </w:rPr>
              <w:t>Шипиловская О</w:t>
            </w:r>
            <w:r w:rsidR="00BC199E" w:rsidRPr="006819DC">
              <w:rPr>
                <w:sz w:val="28"/>
                <w:szCs w:val="28"/>
              </w:rPr>
              <w:t>О</w:t>
            </w:r>
            <w:r w:rsidRPr="006819DC">
              <w:rPr>
                <w:sz w:val="28"/>
                <w:szCs w:val="28"/>
              </w:rPr>
              <w:t>Ш</w:t>
            </w:r>
          </w:p>
        </w:tc>
        <w:tc>
          <w:tcPr>
            <w:tcW w:w="2687" w:type="dxa"/>
          </w:tcPr>
          <w:p w:rsidR="00E92292" w:rsidRPr="006819DC" w:rsidRDefault="00E92292" w:rsidP="00DE0B7F">
            <w:pPr>
              <w:tabs>
                <w:tab w:val="left" w:pos="4155"/>
              </w:tabs>
              <w:jc w:val="center"/>
              <w:rPr>
                <w:sz w:val="28"/>
                <w:szCs w:val="28"/>
              </w:rPr>
            </w:pPr>
            <w:r w:rsidRPr="006819DC">
              <w:rPr>
                <w:sz w:val="28"/>
                <w:szCs w:val="28"/>
              </w:rPr>
              <w:t>25</w:t>
            </w:r>
          </w:p>
        </w:tc>
        <w:tc>
          <w:tcPr>
            <w:tcW w:w="1707" w:type="dxa"/>
            <w:shd w:val="clear" w:color="auto" w:fill="auto"/>
          </w:tcPr>
          <w:p w:rsidR="00E92292" w:rsidRPr="006819DC" w:rsidRDefault="00E92292" w:rsidP="00DE0B7F">
            <w:pPr>
              <w:tabs>
                <w:tab w:val="left" w:pos="4155"/>
              </w:tabs>
              <w:jc w:val="center"/>
              <w:rPr>
                <w:sz w:val="28"/>
                <w:szCs w:val="28"/>
              </w:rPr>
            </w:pPr>
            <w:r w:rsidRPr="006819DC">
              <w:rPr>
                <w:sz w:val="28"/>
                <w:szCs w:val="28"/>
              </w:rPr>
              <w:t>3</w:t>
            </w:r>
          </w:p>
        </w:tc>
        <w:tc>
          <w:tcPr>
            <w:tcW w:w="2494" w:type="dxa"/>
            <w:shd w:val="clear" w:color="auto" w:fill="auto"/>
          </w:tcPr>
          <w:p w:rsidR="00E92292" w:rsidRPr="006819DC" w:rsidRDefault="00E92292" w:rsidP="00DE0B7F">
            <w:pPr>
              <w:tabs>
                <w:tab w:val="left" w:pos="4155"/>
              </w:tabs>
              <w:jc w:val="center"/>
              <w:rPr>
                <w:sz w:val="28"/>
                <w:szCs w:val="28"/>
              </w:rPr>
            </w:pPr>
            <w:r w:rsidRPr="006819DC">
              <w:rPr>
                <w:sz w:val="28"/>
                <w:szCs w:val="28"/>
              </w:rPr>
              <w:t>25</w:t>
            </w:r>
          </w:p>
        </w:tc>
      </w:tr>
      <w:tr w:rsidR="001641CF" w:rsidRPr="00E92292" w:rsidTr="00DE0B7F">
        <w:trPr>
          <w:trHeight w:val="276"/>
        </w:trPr>
        <w:tc>
          <w:tcPr>
            <w:tcW w:w="2518" w:type="dxa"/>
            <w:shd w:val="clear" w:color="auto" w:fill="auto"/>
          </w:tcPr>
          <w:p w:rsidR="00E92292" w:rsidRPr="006819DC" w:rsidRDefault="00E92292" w:rsidP="00DE0B7F">
            <w:pPr>
              <w:tabs>
                <w:tab w:val="left" w:pos="4155"/>
              </w:tabs>
              <w:jc w:val="both"/>
              <w:rPr>
                <w:sz w:val="28"/>
                <w:szCs w:val="28"/>
              </w:rPr>
            </w:pPr>
            <w:r w:rsidRPr="006819DC">
              <w:rPr>
                <w:sz w:val="28"/>
                <w:szCs w:val="28"/>
              </w:rPr>
              <w:t>Шихобаловская О</w:t>
            </w:r>
            <w:r w:rsidR="00BC199E" w:rsidRPr="006819DC">
              <w:rPr>
                <w:sz w:val="28"/>
                <w:szCs w:val="28"/>
              </w:rPr>
              <w:t>О</w:t>
            </w:r>
            <w:r w:rsidRPr="006819DC">
              <w:rPr>
                <w:sz w:val="28"/>
                <w:szCs w:val="28"/>
              </w:rPr>
              <w:t>Ш</w:t>
            </w:r>
          </w:p>
        </w:tc>
        <w:tc>
          <w:tcPr>
            <w:tcW w:w="2687" w:type="dxa"/>
          </w:tcPr>
          <w:p w:rsidR="00E92292" w:rsidRPr="006819DC" w:rsidRDefault="00E92292" w:rsidP="00DE0B7F">
            <w:pPr>
              <w:tabs>
                <w:tab w:val="left" w:pos="4155"/>
              </w:tabs>
              <w:jc w:val="center"/>
              <w:rPr>
                <w:sz w:val="28"/>
                <w:szCs w:val="28"/>
              </w:rPr>
            </w:pPr>
            <w:r w:rsidRPr="006819DC">
              <w:rPr>
                <w:sz w:val="28"/>
                <w:szCs w:val="28"/>
              </w:rPr>
              <w:t>31</w:t>
            </w:r>
          </w:p>
        </w:tc>
        <w:tc>
          <w:tcPr>
            <w:tcW w:w="1707" w:type="dxa"/>
            <w:shd w:val="clear" w:color="auto" w:fill="auto"/>
          </w:tcPr>
          <w:p w:rsidR="00E92292" w:rsidRPr="006819DC" w:rsidRDefault="00E92292" w:rsidP="00DE0B7F">
            <w:pPr>
              <w:tabs>
                <w:tab w:val="left" w:pos="4155"/>
              </w:tabs>
              <w:jc w:val="center"/>
              <w:rPr>
                <w:sz w:val="28"/>
                <w:szCs w:val="28"/>
              </w:rPr>
            </w:pPr>
            <w:r w:rsidRPr="006819DC">
              <w:rPr>
                <w:sz w:val="28"/>
                <w:szCs w:val="28"/>
              </w:rPr>
              <w:t>3,2</w:t>
            </w:r>
          </w:p>
        </w:tc>
        <w:tc>
          <w:tcPr>
            <w:tcW w:w="2494" w:type="dxa"/>
            <w:shd w:val="clear" w:color="auto" w:fill="auto"/>
          </w:tcPr>
          <w:p w:rsidR="00E92292" w:rsidRPr="006819DC" w:rsidRDefault="00E92292" w:rsidP="00DE0B7F">
            <w:pPr>
              <w:tabs>
                <w:tab w:val="left" w:pos="4155"/>
              </w:tabs>
              <w:jc w:val="center"/>
              <w:rPr>
                <w:sz w:val="28"/>
                <w:szCs w:val="28"/>
              </w:rPr>
            </w:pPr>
            <w:r w:rsidRPr="006819DC">
              <w:rPr>
                <w:sz w:val="28"/>
                <w:szCs w:val="28"/>
              </w:rPr>
              <w:t>23</w:t>
            </w:r>
          </w:p>
        </w:tc>
      </w:tr>
      <w:tr w:rsidR="001641CF" w:rsidRPr="00E92292" w:rsidTr="00DE0B7F">
        <w:trPr>
          <w:trHeight w:val="276"/>
        </w:trPr>
        <w:tc>
          <w:tcPr>
            <w:tcW w:w="2518" w:type="dxa"/>
            <w:shd w:val="clear" w:color="auto" w:fill="auto"/>
          </w:tcPr>
          <w:p w:rsidR="00E92292" w:rsidRPr="006819DC" w:rsidRDefault="00E92292" w:rsidP="00DE0B7F">
            <w:pPr>
              <w:tabs>
                <w:tab w:val="left" w:pos="4155"/>
              </w:tabs>
              <w:jc w:val="both"/>
              <w:rPr>
                <w:sz w:val="28"/>
                <w:szCs w:val="28"/>
              </w:rPr>
            </w:pPr>
            <w:r w:rsidRPr="006819DC">
              <w:rPr>
                <w:sz w:val="28"/>
                <w:szCs w:val="28"/>
              </w:rPr>
              <w:t>Энтузиастская О</w:t>
            </w:r>
            <w:r w:rsidR="00BC199E" w:rsidRPr="006819DC">
              <w:rPr>
                <w:sz w:val="28"/>
                <w:szCs w:val="28"/>
              </w:rPr>
              <w:t>О</w:t>
            </w:r>
            <w:r w:rsidRPr="006819DC">
              <w:rPr>
                <w:sz w:val="28"/>
                <w:szCs w:val="28"/>
              </w:rPr>
              <w:t>Ш</w:t>
            </w:r>
          </w:p>
        </w:tc>
        <w:tc>
          <w:tcPr>
            <w:tcW w:w="2687" w:type="dxa"/>
          </w:tcPr>
          <w:p w:rsidR="00E92292" w:rsidRPr="006819DC" w:rsidRDefault="00E92292" w:rsidP="00DE0B7F">
            <w:pPr>
              <w:tabs>
                <w:tab w:val="left" w:pos="4155"/>
              </w:tabs>
              <w:jc w:val="center"/>
              <w:rPr>
                <w:sz w:val="28"/>
                <w:szCs w:val="28"/>
              </w:rPr>
            </w:pPr>
            <w:r w:rsidRPr="006819DC">
              <w:rPr>
                <w:sz w:val="28"/>
                <w:szCs w:val="28"/>
              </w:rPr>
              <w:t>38</w:t>
            </w:r>
          </w:p>
        </w:tc>
        <w:tc>
          <w:tcPr>
            <w:tcW w:w="1707" w:type="dxa"/>
            <w:shd w:val="clear" w:color="auto" w:fill="auto"/>
          </w:tcPr>
          <w:p w:rsidR="00E92292" w:rsidRPr="006819DC" w:rsidRDefault="00E92292" w:rsidP="00DE0B7F">
            <w:pPr>
              <w:tabs>
                <w:tab w:val="left" w:pos="4155"/>
              </w:tabs>
              <w:jc w:val="center"/>
              <w:rPr>
                <w:sz w:val="28"/>
                <w:szCs w:val="28"/>
              </w:rPr>
            </w:pPr>
            <w:r w:rsidRPr="006819DC">
              <w:rPr>
                <w:sz w:val="28"/>
                <w:szCs w:val="28"/>
              </w:rPr>
              <w:t>3,3</w:t>
            </w:r>
          </w:p>
        </w:tc>
        <w:tc>
          <w:tcPr>
            <w:tcW w:w="2494" w:type="dxa"/>
            <w:shd w:val="clear" w:color="auto" w:fill="auto"/>
          </w:tcPr>
          <w:p w:rsidR="00E92292" w:rsidRPr="006819DC" w:rsidRDefault="00E92292" w:rsidP="00DE0B7F">
            <w:pPr>
              <w:tabs>
                <w:tab w:val="left" w:pos="4155"/>
              </w:tabs>
              <w:jc w:val="center"/>
              <w:rPr>
                <w:sz w:val="28"/>
                <w:szCs w:val="28"/>
              </w:rPr>
            </w:pPr>
            <w:r w:rsidRPr="006819DC">
              <w:rPr>
                <w:sz w:val="28"/>
                <w:szCs w:val="28"/>
              </w:rPr>
              <w:t>25</w:t>
            </w:r>
          </w:p>
        </w:tc>
      </w:tr>
      <w:tr w:rsidR="001641CF" w:rsidRPr="00E92292" w:rsidTr="00DE0B7F">
        <w:trPr>
          <w:trHeight w:val="276"/>
        </w:trPr>
        <w:tc>
          <w:tcPr>
            <w:tcW w:w="2518" w:type="dxa"/>
            <w:shd w:val="clear" w:color="auto" w:fill="auto"/>
          </w:tcPr>
          <w:p w:rsidR="00E92292" w:rsidRPr="006819DC" w:rsidRDefault="00E92292" w:rsidP="00DE0B7F">
            <w:pPr>
              <w:tabs>
                <w:tab w:val="left" w:pos="4155"/>
              </w:tabs>
              <w:jc w:val="both"/>
              <w:rPr>
                <w:sz w:val="28"/>
                <w:szCs w:val="28"/>
              </w:rPr>
            </w:pPr>
            <w:r w:rsidRPr="006819DC">
              <w:rPr>
                <w:sz w:val="28"/>
                <w:szCs w:val="28"/>
              </w:rPr>
              <w:t>Семьинская ООШ</w:t>
            </w:r>
          </w:p>
        </w:tc>
        <w:tc>
          <w:tcPr>
            <w:tcW w:w="2687" w:type="dxa"/>
          </w:tcPr>
          <w:p w:rsidR="00E92292" w:rsidRPr="006819DC" w:rsidRDefault="00E92292" w:rsidP="00DE0B7F">
            <w:pPr>
              <w:tabs>
                <w:tab w:val="left" w:pos="4155"/>
              </w:tabs>
              <w:jc w:val="center"/>
              <w:rPr>
                <w:sz w:val="28"/>
                <w:szCs w:val="28"/>
              </w:rPr>
            </w:pPr>
            <w:r w:rsidRPr="006819DC">
              <w:rPr>
                <w:sz w:val="28"/>
                <w:szCs w:val="28"/>
              </w:rPr>
              <w:t>0</w:t>
            </w:r>
          </w:p>
        </w:tc>
        <w:tc>
          <w:tcPr>
            <w:tcW w:w="1707" w:type="dxa"/>
            <w:shd w:val="clear" w:color="auto" w:fill="auto"/>
          </w:tcPr>
          <w:p w:rsidR="00E92292" w:rsidRPr="006819DC" w:rsidRDefault="00E92292" w:rsidP="00DE0B7F">
            <w:pPr>
              <w:tabs>
                <w:tab w:val="left" w:pos="4155"/>
              </w:tabs>
              <w:jc w:val="center"/>
              <w:rPr>
                <w:sz w:val="28"/>
                <w:szCs w:val="28"/>
              </w:rPr>
            </w:pPr>
            <w:r w:rsidRPr="006819DC">
              <w:rPr>
                <w:sz w:val="28"/>
                <w:szCs w:val="28"/>
              </w:rPr>
              <w:t>2,5</w:t>
            </w:r>
          </w:p>
        </w:tc>
        <w:tc>
          <w:tcPr>
            <w:tcW w:w="2494" w:type="dxa"/>
            <w:shd w:val="clear" w:color="auto" w:fill="auto"/>
          </w:tcPr>
          <w:p w:rsidR="00E92292" w:rsidRPr="006819DC" w:rsidRDefault="00E92292" w:rsidP="00DE0B7F">
            <w:pPr>
              <w:tabs>
                <w:tab w:val="left" w:pos="4155"/>
              </w:tabs>
              <w:jc w:val="center"/>
              <w:rPr>
                <w:sz w:val="28"/>
                <w:szCs w:val="28"/>
              </w:rPr>
            </w:pPr>
            <w:r w:rsidRPr="006819DC">
              <w:rPr>
                <w:sz w:val="28"/>
                <w:szCs w:val="28"/>
              </w:rPr>
              <w:t>50</w:t>
            </w:r>
          </w:p>
        </w:tc>
      </w:tr>
      <w:tr w:rsidR="001641CF" w:rsidRPr="00E92292" w:rsidTr="00DE0B7F">
        <w:trPr>
          <w:trHeight w:val="276"/>
        </w:trPr>
        <w:tc>
          <w:tcPr>
            <w:tcW w:w="2518" w:type="dxa"/>
            <w:shd w:val="clear" w:color="auto" w:fill="auto"/>
          </w:tcPr>
          <w:p w:rsidR="00E92292" w:rsidRPr="006819DC" w:rsidRDefault="00E92292" w:rsidP="00DE0B7F">
            <w:pPr>
              <w:tabs>
                <w:tab w:val="left" w:pos="4155"/>
              </w:tabs>
              <w:jc w:val="both"/>
              <w:rPr>
                <w:sz w:val="28"/>
                <w:szCs w:val="28"/>
              </w:rPr>
            </w:pPr>
            <w:r w:rsidRPr="006819DC">
              <w:rPr>
                <w:sz w:val="28"/>
                <w:szCs w:val="28"/>
              </w:rPr>
              <w:t>Сосновоборская ООШ</w:t>
            </w:r>
          </w:p>
        </w:tc>
        <w:tc>
          <w:tcPr>
            <w:tcW w:w="2687" w:type="dxa"/>
          </w:tcPr>
          <w:p w:rsidR="00E92292" w:rsidRPr="006819DC" w:rsidRDefault="00E92292" w:rsidP="00DE0B7F">
            <w:pPr>
              <w:tabs>
                <w:tab w:val="left" w:pos="4155"/>
              </w:tabs>
              <w:jc w:val="center"/>
              <w:rPr>
                <w:sz w:val="28"/>
                <w:szCs w:val="28"/>
              </w:rPr>
            </w:pPr>
            <w:r w:rsidRPr="006819DC">
              <w:rPr>
                <w:sz w:val="28"/>
                <w:szCs w:val="28"/>
              </w:rPr>
              <w:t>0</w:t>
            </w:r>
          </w:p>
        </w:tc>
        <w:tc>
          <w:tcPr>
            <w:tcW w:w="1707" w:type="dxa"/>
            <w:shd w:val="clear" w:color="auto" w:fill="auto"/>
          </w:tcPr>
          <w:p w:rsidR="00E92292" w:rsidRPr="006819DC" w:rsidRDefault="00E92292" w:rsidP="00DE0B7F">
            <w:pPr>
              <w:tabs>
                <w:tab w:val="left" w:pos="4155"/>
              </w:tabs>
              <w:jc w:val="center"/>
              <w:rPr>
                <w:sz w:val="28"/>
                <w:szCs w:val="28"/>
              </w:rPr>
            </w:pPr>
            <w:r w:rsidRPr="006819DC">
              <w:rPr>
                <w:sz w:val="28"/>
                <w:szCs w:val="28"/>
              </w:rPr>
              <w:t>2,5</w:t>
            </w:r>
          </w:p>
        </w:tc>
        <w:tc>
          <w:tcPr>
            <w:tcW w:w="2494" w:type="dxa"/>
            <w:shd w:val="clear" w:color="auto" w:fill="auto"/>
          </w:tcPr>
          <w:p w:rsidR="00E92292" w:rsidRPr="006819DC" w:rsidRDefault="00E92292" w:rsidP="00DE0B7F">
            <w:pPr>
              <w:tabs>
                <w:tab w:val="left" w:pos="4155"/>
              </w:tabs>
              <w:jc w:val="center"/>
              <w:rPr>
                <w:sz w:val="28"/>
                <w:szCs w:val="28"/>
              </w:rPr>
            </w:pPr>
            <w:r w:rsidRPr="006819DC">
              <w:rPr>
                <w:sz w:val="28"/>
                <w:szCs w:val="28"/>
              </w:rPr>
              <w:t>50</w:t>
            </w:r>
          </w:p>
        </w:tc>
      </w:tr>
      <w:tr w:rsidR="00E92292" w:rsidRPr="00E92292" w:rsidTr="00DE0B7F">
        <w:trPr>
          <w:trHeight w:val="276"/>
        </w:trPr>
        <w:tc>
          <w:tcPr>
            <w:tcW w:w="2518" w:type="dxa"/>
            <w:shd w:val="clear" w:color="auto" w:fill="auto"/>
          </w:tcPr>
          <w:p w:rsidR="00E92292" w:rsidRPr="006819DC" w:rsidRDefault="00E92292" w:rsidP="00DE0B7F">
            <w:pPr>
              <w:tabs>
                <w:tab w:val="left" w:pos="4155"/>
              </w:tabs>
              <w:jc w:val="both"/>
              <w:rPr>
                <w:sz w:val="28"/>
                <w:szCs w:val="28"/>
              </w:rPr>
            </w:pPr>
            <w:r w:rsidRPr="006819DC">
              <w:rPr>
                <w:sz w:val="28"/>
                <w:szCs w:val="28"/>
              </w:rPr>
              <w:t>Федоровская О</w:t>
            </w:r>
            <w:r w:rsidR="00BC199E" w:rsidRPr="006819DC">
              <w:rPr>
                <w:sz w:val="28"/>
                <w:szCs w:val="28"/>
              </w:rPr>
              <w:t>О</w:t>
            </w:r>
            <w:r w:rsidRPr="006819DC">
              <w:rPr>
                <w:sz w:val="28"/>
                <w:szCs w:val="28"/>
              </w:rPr>
              <w:t>Ш</w:t>
            </w:r>
          </w:p>
        </w:tc>
        <w:tc>
          <w:tcPr>
            <w:tcW w:w="2687" w:type="dxa"/>
          </w:tcPr>
          <w:p w:rsidR="00E92292" w:rsidRPr="006819DC" w:rsidRDefault="00E92292" w:rsidP="00DE0B7F">
            <w:pPr>
              <w:tabs>
                <w:tab w:val="left" w:pos="4155"/>
              </w:tabs>
              <w:jc w:val="center"/>
              <w:rPr>
                <w:sz w:val="28"/>
                <w:szCs w:val="28"/>
              </w:rPr>
            </w:pPr>
            <w:r w:rsidRPr="006819DC">
              <w:rPr>
                <w:sz w:val="28"/>
                <w:szCs w:val="28"/>
              </w:rPr>
              <w:t>18</w:t>
            </w:r>
          </w:p>
        </w:tc>
        <w:tc>
          <w:tcPr>
            <w:tcW w:w="1707" w:type="dxa"/>
            <w:shd w:val="clear" w:color="auto" w:fill="auto"/>
          </w:tcPr>
          <w:p w:rsidR="00E92292" w:rsidRPr="006819DC" w:rsidRDefault="00E92292" w:rsidP="00DE0B7F">
            <w:pPr>
              <w:tabs>
                <w:tab w:val="left" w:pos="4155"/>
              </w:tabs>
              <w:jc w:val="center"/>
              <w:rPr>
                <w:sz w:val="28"/>
                <w:szCs w:val="28"/>
              </w:rPr>
            </w:pPr>
            <w:r w:rsidRPr="006819DC">
              <w:rPr>
                <w:sz w:val="28"/>
                <w:szCs w:val="28"/>
              </w:rPr>
              <w:t>2,9</w:t>
            </w:r>
          </w:p>
        </w:tc>
        <w:tc>
          <w:tcPr>
            <w:tcW w:w="2494" w:type="dxa"/>
            <w:shd w:val="clear" w:color="auto" w:fill="auto"/>
          </w:tcPr>
          <w:p w:rsidR="00E92292" w:rsidRPr="006819DC" w:rsidRDefault="00E92292" w:rsidP="00DE0B7F">
            <w:pPr>
              <w:tabs>
                <w:tab w:val="left" w:pos="4155"/>
              </w:tabs>
              <w:jc w:val="center"/>
              <w:rPr>
                <w:sz w:val="28"/>
                <w:szCs w:val="28"/>
              </w:rPr>
            </w:pPr>
            <w:r w:rsidRPr="006819DC">
              <w:rPr>
                <w:sz w:val="28"/>
                <w:szCs w:val="28"/>
              </w:rPr>
              <w:t>27</w:t>
            </w:r>
          </w:p>
        </w:tc>
      </w:tr>
      <w:tr w:rsidR="00E92292" w:rsidRPr="00E92292" w:rsidTr="00DE0B7F">
        <w:trPr>
          <w:trHeight w:val="276"/>
        </w:trPr>
        <w:tc>
          <w:tcPr>
            <w:tcW w:w="2518" w:type="dxa"/>
            <w:shd w:val="clear" w:color="auto" w:fill="auto"/>
          </w:tcPr>
          <w:p w:rsidR="00E92292" w:rsidRPr="006819DC" w:rsidRDefault="00E92292" w:rsidP="00DE0B7F">
            <w:pPr>
              <w:tabs>
                <w:tab w:val="left" w:pos="4155"/>
              </w:tabs>
              <w:rPr>
                <w:b/>
                <w:sz w:val="28"/>
                <w:szCs w:val="28"/>
              </w:rPr>
            </w:pPr>
            <w:r w:rsidRPr="006819DC">
              <w:rPr>
                <w:b/>
                <w:sz w:val="28"/>
                <w:szCs w:val="28"/>
              </w:rPr>
              <w:t>Итого:</w:t>
            </w:r>
          </w:p>
        </w:tc>
        <w:tc>
          <w:tcPr>
            <w:tcW w:w="2687" w:type="dxa"/>
          </w:tcPr>
          <w:p w:rsidR="00E92292" w:rsidRPr="006819DC" w:rsidRDefault="00E92292" w:rsidP="00DE0B7F">
            <w:pPr>
              <w:tabs>
                <w:tab w:val="left" w:pos="4155"/>
              </w:tabs>
              <w:jc w:val="center"/>
              <w:rPr>
                <w:b/>
                <w:sz w:val="28"/>
                <w:szCs w:val="28"/>
              </w:rPr>
            </w:pPr>
            <w:r w:rsidRPr="006819DC">
              <w:rPr>
                <w:b/>
                <w:sz w:val="28"/>
                <w:szCs w:val="28"/>
              </w:rPr>
              <w:t>35</w:t>
            </w:r>
          </w:p>
        </w:tc>
        <w:tc>
          <w:tcPr>
            <w:tcW w:w="1707" w:type="dxa"/>
            <w:shd w:val="clear" w:color="auto" w:fill="auto"/>
          </w:tcPr>
          <w:p w:rsidR="00E92292" w:rsidRPr="006819DC" w:rsidRDefault="00E92292" w:rsidP="00DE0B7F">
            <w:pPr>
              <w:tabs>
                <w:tab w:val="left" w:pos="4155"/>
              </w:tabs>
              <w:jc w:val="center"/>
              <w:rPr>
                <w:b/>
                <w:sz w:val="28"/>
                <w:szCs w:val="28"/>
              </w:rPr>
            </w:pPr>
            <w:r w:rsidRPr="006819DC">
              <w:rPr>
                <w:b/>
                <w:sz w:val="28"/>
                <w:szCs w:val="28"/>
              </w:rPr>
              <w:t>3,2</w:t>
            </w:r>
          </w:p>
        </w:tc>
        <w:tc>
          <w:tcPr>
            <w:tcW w:w="2494" w:type="dxa"/>
            <w:shd w:val="clear" w:color="auto" w:fill="auto"/>
          </w:tcPr>
          <w:p w:rsidR="00E92292" w:rsidRPr="006819DC" w:rsidRDefault="00E92292" w:rsidP="00DE0B7F">
            <w:pPr>
              <w:tabs>
                <w:tab w:val="left" w:pos="4155"/>
              </w:tabs>
              <w:jc w:val="center"/>
              <w:rPr>
                <w:b/>
                <w:sz w:val="28"/>
                <w:szCs w:val="28"/>
              </w:rPr>
            </w:pPr>
            <w:r w:rsidRPr="006819DC">
              <w:rPr>
                <w:b/>
                <w:sz w:val="28"/>
                <w:szCs w:val="28"/>
              </w:rPr>
              <w:t>25</w:t>
            </w:r>
          </w:p>
        </w:tc>
      </w:tr>
    </w:tbl>
    <w:p w:rsidR="00E92292" w:rsidRPr="00E92292" w:rsidRDefault="00E92292" w:rsidP="00E92292">
      <w:pPr>
        <w:tabs>
          <w:tab w:val="left" w:pos="4155"/>
        </w:tabs>
        <w:jc w:val="both"/>
        <w:rPr>
          <w:b/>
          <w:sz w:val="24"/>
          <w:szCs w:val="24"/>
        </w:rPr>
      </w:pPr>
    </w:p>
    <w:p w:rsidR="00BC199E" w:rsidRPr="00E077E5" w:rsidRDefault="00E92292" w:rsidP="00BB7BB0">
      <w:pPr>
        <w:ind w:firstLine="709"/>
        <w:jc w:val="both"/>
        <w:rPr>
          <w:sz w:val="28"/>
          <w:szCs w:val="28"/>
        </w:rPr>
      </w:pPr>
      <w:r w:rsidRPr="00E077E5">
        <w:rPr>
          <w:bCs/>
          <w:sz w:val="28"/>
          <w:szCs w:val="28"/>
        </w:rPr>
        <w:t xml:space="preserve">      </w:t>
      </w:r>
      <w:r w:rsidRPr="00E077E5">
        <w:rPr>
          <w:sz w:val="28"/>
          <w:szCs w:val="28"/>
        </w:rPr>
        <w:t>С работой справились</w:t>
      </w:r>
      <w:r w:rsidR="00BC199E" w:rsidRPr="00E077E5">
        <w:rPr>
          <w:sz w:val="28"/>
          <w:szCs w:val="28"/>
        </w:rPr>
        <w:t xml:space="preserve"> </w:t>
      </w:r>
      <w:r w:rsidRPr="00E077E5">
        <w:rPr>
          <w:sz w:val="28"/>
          <w:szCs w:val="28"/>
        </w:rPr>
        <w:t xml:space="preserve">75% учащихся (в прощлом учебном году - 81%).  </w:t>
      </w:r>
      <w:r w:rsidR="00BC199E" w:rsidRPr="00E077E5">
        <w:rPr>
          <w:sz w:val="28"/>
          <w:szCs w:val="28"/>
        </w:rPr>
        <w:t xml:space="preserve">Наибольшая доля учащихся, не выполнивших работу, в </w:t>
      </w:r>
      <w:r w:rsidR="001641CF" w:rsidRPr="00E077E5">
        <w:rPr>
          <w:sz w:val="28"/>
          <w:szCs w:val="28"/>
        </w:rPr>
        <w:t>ООШ №2, Семьинской ООШ, Сосновоборской ООШ, Опольевской ООШ, СОШ №3.</w:t>
      </w:r>
    </w:p>
    <w:p w:rsidR="001641CF" w:rsidRPr="00E077E5" w:rsidRDefault="001641CF" w:rsidP="00BB7BB0">
      <w:pPr>
        <w:ind w:firstLine="709"/>
        <w:jc w:val="both"/>
        <w:rPr>
          <w:sz w:val="28"/>
          <w:szCs w:val="28"/>
        </w:rPr>
      </w:pPr>
      <w:r w:rsidRPr="00E077E5">
        <w:rPr>
          <w:sz w:val="28"/>
          <w:szCs w:val="28"/>
        </w:rPr>
        <w:t xml:space="preserve">       </w:t>
      </w:r>
      <w:r w:rsidR="00E92292" w:rsidRPr="00E077E5">
        <w:rPr>
          <w:sz w:val="28"/>
          <w:szCs w:val="28"/>
        </w:rPr>
        <w:t>С</w:t>
      </w:r>
      <w:r w:rsidR="001A0F92" w:rsidRPr="00E077E5">
        <w:rPr>
          <w:sz w:val="28"/>
          <w:szCs w:val="28"/>
        </w:rPr>
        <w:t xml:space="preserve">редний балл по району составил </w:t>
      </w:r>
      <w:r w:rsidR="00E92292" w:rsidRPr="00E077E5">
        <w:rPr>
          <w:sz w:val="28"/>
          <w:szCs w:val="28"/>
        </w:rPr>
        <w:t xml:space="preserve">3,2% (в 2016-2017-3,1). </w:t>
      </w:r>
      <w:r w:rsidRPr="00E077E5">
        <w:rPr>
          <w:sz w:val="28"/>
          <w:szCs w:val="28"/>
        </w:rPr>
        <w:t>В Школе №2, Опольевской ООШ, Семьинской ООШ, Сосновоборской ООШ, Федоровской ООШ данный показатель не превышает 3 баллов.</w:t>
      </w:r>
    </w:p>
    <w:p w:rsidR="00E92292" w:rsidRPr="00E077E5" w:rsidRDefault="001641CF" w:rsidP="00BB7BB0">
      <w:pPr>
        <w:ind w:firstLine="709"/>
        <w:jc w:val="both"/>
        <w:rPr>
          <w:sz w:val="28"/>
          <w:szCs w:val="28"/>
        </w:rPr>
      </w:pPr>
      <w:r w:rsidRPr="00E077E5">
        <w:rPr>
          <w:sz w:val="28"/>
          <w:szCs w:val="28"/>
        </w:rPr>
        <w:lastRenderedPageBreak/>
        <w:t xml:space="preserve">       </w:t>
      </w:r>
      <w:r w:rsidR="00E92292" w:rsidRPr="00E077E5">
        <w:rPr>
          <w:sz w:val="28"/>
          <w:szCs w:val="28"/>
        </w:rPr>
        <w:t>Качество знаний – 35% (в 2016-2017 -37</w:t>
      </w:r>
      <w:r w:rsidRPr="00E077E5">
        <w:rPr>
          <w:sz w:val="28"/>
          <w:szCs w:val="28"/>
        </w:rPr>
        <w:t>%, в 2015-2016- 53%). Данный показатель равен 0</w:t>
      </w:r>
      <w:r w:rsidR="001A0F92" w:rsidRPr="00E077E5">
        <w:rPr>
          <w:sz w:val="28"/>
          <w:szCs w:val="28"/>
        </w:rPr>
        <w:t xml:space="preserve"> в Семьинской ООШ</w:t>
      </w:r>
      <w:r w:rsidR="00E92292" w:rsidRPr="00E077E5">
        <w:rPr>
          <w:sz w:val="28"/>
          <w:szCs w:val="28"/>
        </w:rPr>
        <w:t xml:space="preserve">, Сосновоборской ООШ. </w:t>
      </w:r>
      <w:r w:rsidRPr="00E077E5">
        <w:rPr>
          <w:sz w:val="28"/>
          <w:szCs w:val="28"/>
        </w:rPr>
        <w:t>Низкий показатель в ООШ №2 -9%.</w:t>
      </w:r>
    </w:p>
    <w:p w:rsidR="006F1EAD" w:rsidRDefault="006F1EAD" w:rsidP="001641CF">
      <w:pPr>
        <w:jc w:val="both"/>
        <w:rPr>
          <w:sz w:val="24"/>
          <w:szCs w:val="24"/>
        </w:rPr>
      </w:pPr>
    </w:p>
    <w:p w:rsidR="001641CF" w:rsidRPr="00E077E5" w:rsidRDefault="001A0F92" w:rsidP="001A0F92">
      <w:pPr>
        <w:jc w:val="center"/>
        <w:rPr>
          <w:b/>
          <w:i/>
          <w:sz w:val="28"/>
          <w:szCs w:val="28"/>
        </w:rPr>
      </w:pPr>
      <w:r w:rsidRPr="00E077E5">
        <w:rPr>
          <w:b/>
          <w:i/>
          <w:sz w:val="28"/>
          <w:szCs w:val="28"/>
        </w:rPr>
        <w:t>Результаты контрольных работ по обществознанию в 9-х классах</w:t>
      </w:r>
    </w:p>
    <w:p w:rsidR="001A0F92" w:rsidRPr="00E077E5" w:rsidRDefault="001A0F92" w:rsidP="001641CF">
      <w:pPr>
        <w:jc w:val="both"/>
        <w:rPr>
          <w:sz w:val="28"/>
          <w:szCs w:val="28"/>
        </w:rPr>
      </w:pPr>
    </w:p>
    <w:tbl>
      <w:tblPr>
        <w:tblStyle w:val="a8"/>
        <w:tblW w:w="0" w:type="auto"/>
        <w:tblLook w:val="04A0" w:firstRow="1" w:lastRow="0" w:firstColumn="1" w:lastColumn="0" w:noHBand="0" w:noVBand="1"/>
      </w:tblPr>
      <w:tblGrid>
        <w:gridCol w:w="1887"/>
        <w:gridCol w:w="865"/>
        <w:gridCol w:w="865"/>
        <w:gridCol w:w="864"/>
        <w:gridCol w:w="848"/>
        <w:gridCol w:w="848"/>
        <w:gridCol w:w="848"/>
        <w:gridCol w:w="848"/>
        <w:gridCol w:w="848"/>
        <w:gridCol w:w="849"/>
      </w:tblGrid>
      <w:tr w:rsidR="00A45E43" w:rsidTr="00A45E43">
        <w:tc>
          <w:tcPr>
            <w:tcW w:w="1888" w:type="dxa"/>
            <w:vMerge w:val="restart"/>
          </w:tcPr>
          <w:p w:rsidR="00A45E43" w:rsidRDefault="00786D1E" w:rsidP="00A45E43">
            <w:pPr>
              <w:jc w:val="both"/>
              <w:rPr>
                <w:b/>
                <w:i/>
                <w:sz w:val="24"/>
                <w:szCs w:val="24"/>
              </w:rPr>
            </w:pPr>
            <w:r>
              <w:rPr>
                <w:b/>
                <w:i/>
                <w:sz w:val="24"/>
                <w:szCs w:val="24"/>
              </w:rPr>
              <w:t>Школа</w:t>
            </w:r>
          </w:p>
        </w:tc>
        <w:tc>
          <w:tcPr>
            <w:tcW w:w="2594" w:type="dxa"/>
            <w:gridSpan w:val="3"/>
          </w:tcPr>
          <w:p w:rsidR="00A45E43" w:rsidRPr="00786D1E" w:rsidRDefault="00A45E43" w:rsidP="00A45E43">
            <w:pPr>
              <w:tabs>
                <w:tab w:val="left" w:pos="4155"/>
              </w:tabs>
              <w:jc w:val="center"/>
              <w:rPr>
                <w:b/>
                <w:i/>
                <w:sz w:val="24"/>
                <w:szCs w:val="24"/>
              </w:rPr>
            </w:pPr>
            <w:r w:rsidRPr="00786D1E">
              <w:rPr>
                <w:b/>
                <w:i/>
                <w:sz w:val="24"/>
                <w:szCs w:val="24"/>
              </w:rPr>
              <w:t>Качество</w:t>
            </w:r>
          </w:p>
          <w:p w:rsidR="00A45E43" w:rsidRPr="00786D1E" w:rsidRDefault="00DE0B7F" w:rsidP="00A45E43">
            <w:pPr>
              <w:tabs>
                <w:tab w:val="left" w:pos="4155"/>
              </w:tabs>
              <w:jc w:val="center"/>
              <w:rPr>
                <w:b/>
                <w:i/>
                <w:sz w:val="24"/>
                <w:szCs w:val="24"/>
              </w:rPr>
            </w:pPr>
            <w:r w:rsidRPr="00786D1E">
              <w:rPr>
                <w:b/>
                <w:i/>
                <w:sz w:val="24"/>
                <w:szCs w:val="24"/>
              </w:rPr>
              <w:t>в</w:t>
            </w:r>
            <w:r w:rsidR="00A45E43" w:rsidRPr="00786D1E">
              <w:rPr>
                <w:b/>
                <w:i/>
                <w:sz w:val="24"/>
                <w:szCs w:val="24"/>
              </w:rPr>
              <w:t>ыполнения</w:t>
            </w:r>
            <w:r w:rsidRPr="00786D1E">
              <w:rPr>
                <w:b/>
                <w:i/>
                <w:sz w:val="24"/>
                <w:szCs w:val="24"/>
              </w:rPr>
              <w:t xml:space="preserve"> (%)</w:t>
            </w:r>
          </w:p>
        </w:tc>
        <w:tc>
          <w:tcPr>
            <w:tcW w:w="2544" w:type="dxa"/>
            <w:gridSpan w:val="3"/>
          </w:tcPr>
          <w:p w:rsidR="00A45E43" w:rsidRPr="00786D1E" w:rsidRDefault="00A45E43" w:rsidP="00A45E43">
            <w:pPr>
              <w:tabs>
                <w:tab w:val="left" w:pos="4155"/>
              </w:tabs>
              <w:jc w:val="center"/>
              <w:rPr>
                <w:b/>
                <w:i/>
                <w:sz w:val="24"/>
                <w:szCs w:val="24"/>
              </w:rPr>
            </w:pPr>
            <w:r w:rsidRPr="00786D1E">
              <w:rPr>
                <w:b/>
                <w:i/>
                <w:sz w:val="24"/>
                <w:szCs w:val="24"/>
              </w:rPr>
              <w:t>Средний    балл</w:t>
            </w:r>
          </w:p>
        </w:tc>
        <w:tc>
          <w:tcPr>
            <w:tcW w:w="2545" w:type="dxa"/>
            <w:gridSpan w:val="3"/>
          </w:tcPr>
          <w:p w:rsidR="00A45E43" w:rsidRPr="00786D1E" w:rsidRDefault="00DE0B7F" w:rsidP="00A45E43">
            <w:pPr>
              <w:tabs>
                <w:tab w:val="left" w:pos="4155"/>
              </w:tabs>
              <w:jc w:val="center"/>
              <w:rPr>
                <w:b/>
                <w:i/>
                <w:sz w:val="24"/>
                <w:szCs w:val="24"/>
              </w:rPr>
            </w:pPr>
            <w:r w:rsidRPr="00786D1E">
              <w:rPr>
                <w:b/>
                <w:i/>
                <w:sz w:val="24"/>
                <w:szCs w:val="24"/>
                <w:lang w:val="en-US"/>
              </w:rPr>
              <w:t xml:space="preserve">% </w:t>
            </w:r>
            <w:r w:rsidRPr="00786D1E">
              <w:rPr>
                <w:b/>
                <w:i/>
                <w:sz w:val="24"/>
                <w:szCs w:val="24"/>
              </w:rPr>
              <w:t>выполнения</w:t>
            </w:r>
          </w:p>
        </w:tc>
      </w:tr>
      <w:tr w:rsidR="00786D1E" w:rsidTr="00A45E43">
        <w:tc>
          <w:tcPr>
            <w:tcW w:w="1888" w:type="dxa"/>
            <w:vMerge/>
          </w:tcPr>
          <w:p w:rsidR="00786D1E" w:rsidRDefault="00786D1E" w:rsidP="00786D1E">
            <w:pPr>
              <w:jc w:val="both"/>
              <w:rPr>
                <w:b/>
                <w:i/>
                <w:sz w:val="24"/>
                <w:szCs w:val="24"/>
              </w:rPr>
            </w:pPr>
          </w:p>
        </w:tc>
        <w:tc>
          <w:tcPr>
            <w:tcW w:w="865" w:type="dxa"/>
          </w:tcPr>
          <w:p w:rsidR="00786D1E" w:rsidRDefault="00786D1E" w:rsidP="00786D1E">
            <w:pPr>
              <w:jc w:val="both"/>
              <w:rPr>
                <w:b/>
                <w:i/>
                <w:sz w:val="24"/>
                <w:szCs w:val="24"/>
              </w:rPr>
            </w:pPr>
            <w:r>
              <w:rPr>
                <w:b/>
                <w:i/>
                <w:sz w:val="24"/>
                <w:szCs w:val="24"/>
              </w:rPr>
              <w:t>2015-</w:t>
            </w:r>
          </w:p>
          <w:p w:rsidR="00786D1E" w:rsidRDefault="00786D1E" w:rsidP="00786D1E">
            <w:pPr>
              <w:jc w:val="both"/>
              <w:rPr>
                <w:b/>
                <w:i/>
                <w:sz w:val="24"/>
                <w:szCs w:val="24"/>
              </w:rPr>
            </w:pPr>
            <w:r>
              <w:rPr>
                <w:b/>
                <w:i/>
                <w:sz w:val="24"/>
                <w:szCs w:val="24"/>
              </w:rPr>
              <w:t>2016</w:t>
            </w:r>
          </w:p>
        </w:tc>
        <w:tc>
          <w:tcPr>
            <w:tcW w:w="865" w:type="dxa"/>
          </w:tcPr>
          <w:p w:rsidR="00786D1E" w:rsidRDefault="00786D1E" w:rsidP="00786D1E">
            <w:pPr>
              <w:jc w:val="both"/>
              <w:rPr>
                <w:b/>
                <w:i/>
                <w:sz w:val="24"/>
                <w:szCs w:val="24"/>
              </w:rPr>
            </w:pPr>
            <w:r>
              <w:rPr>
                <w:b/>
                <w:i/>
                <w:sz w:val="24"/>
                <w:szCs w:val="24"/>
              </w:rPr>
              <w:t>2016-</w:t>
            </w:r>
          </w:p>
          <w:p w:rsidR="00786D1E" w:rsidRDefault="00786D1E" w:rsidP="00786D1E">
            <w:pPr>
              <w:jc w:val="both"/>
              <w:rPr>
                <w:b/>
                <w:i/>
                <w:sz w:val="24"/>
                <w:szCs w:val="24"/>
              </w:rPr>
            </w:pPr>
            <w:r>
              <w:rPr>
                <w:b/>
                <w:i/>
                <w:sz w:val="24"/>
                <w:szCs w:val="24"/>
              </w:rPr>
              <w:t>2017</w:t>
            </w:r>
          </w:p>
        </w:tc>
        <w:tc>
          <w:tcPr>
            <w:tcW w:w="864" w:type="dxa"/>
          </w:tcPr>
          <w:p w:rsidR="00786D1E" w:rsidRDefault="00786D1E" w:rsidP="00786D1E">
            <w:pPr>
              <w:jc w:val="both"/>
              <w:rPr>
                <w:b/>
                <w:i/>
                <w:sz w:val="24"/>
                <w:szCs w:val="24"/>
              </w:rPr>
            </w:pPr>
            <w:r>
              <w:rPr>
                <w:b/>
                <w:i/>
                <w:sz w:val="24"/>
                <w:szCs w:val="24"/>
              </w:rPr>
              <w:t>2017-</w:t>
            </w:r>
          </w:p>
          <w:p w:rsidR="00786D1E" w:rsidRDefault="00786D1E" w:rsidP="00786D1E">
            <w:pPr>
              <w:jc w:val="both"/>
              <w:rPr>
                <w:b/>
                <w:i/>
                <w:sz w:val="24"/>
                <w:szCs w:val="24"/>
              </w:rPr>
            </w:pPr>
            <w:r>
              <w:rPr>
                <w:b/>
                <w:i/>
                <w:sz w:val="24"/>
                <w:szCs w:val="24"/>
              </w:rPr>
              <w:t>2018</w:t>
            </w:r>
          </w:p>
        </w:tc>
        <w:tc>
          <w:tcPr>
            <w:tcW w:w="848" w:type="dxa"/>
          </w:tcPr>
          <w:p w:rsidR="00786D1E" w:rsidRDefault="00786D1E" w:rsidP="00786D1E">
            <w:pPr>
              <w:jc w:val="both"/>
              <w:rPr>
                <w:b/>
                <w:i/>
                <w:sz w:val="24"/>
                <w:szCs w:val="24"/>
              </w:rPr>
            </w:pPr>
            <w:r>
              <w:rPr>
                <w:b/>
                <w:i/>
                <w:sz w:val="24"/>
                <w:szCs w:val="24"/>
              </w:rPr>
              <w:t>2015-</w:t>
            </w:r>
          </w:p>
          <w:p w:rsidR="00786D1E" w:rsidRDefault="00786D1E" w:rsidP="00786D1E">
            <w:pPr>
              <w:jc w:val="both"/>
              <w:rPr>
                <w:b/>
                <w:i/>
                <w:sz w:val="24"/>
                <w:szCs w:val="24"/>
              </w:rPr>
            </w:pPr>
            <w:r>
              <w:rPr>
                <w:b/>
                <w:i/>
                <w:sz w:val="24"/>
                <w:szCs w:val="24"/>
              </w:rPr>
              <w:t>2016</w:t>
            </w:r>
          </w:p>
        </w:tc>
        <w:tc>
          <w:tcPr>
            <w:tcW w:w="848" w:type="dxa"/>
          </w:tcPr>
          <w:p w:rsidR="00786D1E" w:rsidRDefault="00786D1E" w:rsidP="00786D1E">
            <w:pPr>
              <w:jc w:val="both"/>
              <w:rPr>
                <w:b/>
                <w:i/>
                <w:sz w:val="24"/>
                <w:szCs w:val="24"/>
              </w:rPr>
            </w:pPr>
            <w:r>
              <w:rPr>
                <w:b/>
                <w:i/>
                <w:sz w:val="24"/>
                <w:szCs w:val="24"/>
              </w:rPr>
              <w:t>2016-</w:t>
            </w:r>
          </w:p>
          <w:p w:rsidR="00786D1E" w:rsidRDefault="00786D1E" w:rsidP="00786D1E">
            <w:pPr>
              <w:jc w:val="both"/>
              <w:rPr>
                <w:b/>
                <w:i/>
                <w:sz w:val="24"/>
                <w:szCs w:val="24"/>
              </w:rPr>
            </w:pPr>
            <w:r>
              <w:rPr>
                <w:b/>
                <w:i/>
                <w:sz w:val="24"/>
                <w:szCs w:val="24"/>
              </w:rPr>
              <w:t>2017</w:t>
            </w:r>
          </w:p>
        </w:tc>
        <w:tc>
          <w:tcPr>
            <w:tcW w:w="848" w:type="dxa"/>
          </w:tcPr>
          <w:p w:rsidR="00786D1E" w:rsidRDefault="00786D1E" w:rsidP="00786D1E">
            <w:pPr>
              <w:jc w:val="both"/>
              <w:rPr>
                <w:b/>
                <w:i/>
                <w:sz w:val="24"/>
                <w:szCs w:val="24"/>
              </w:rPr>
            </w:pPr>
            <w:r>
              <w:rPr>
                <w:b/>
                <w:i/>
                <w:sz w:val="24"/>
                <w:szCs w:val="24"/>
              </w:rPr>
              <w:t>2017-</w:t>
            </w:r>
          </w:p>
          <w:p w:rsidR="00786D1E" w:rsidRDefault="00786D1E" w:rsidP="00786D1E">
            <w:pPr>
              <w:jc w:val="both"/>
              <w:rPr>
                <w:b/>
                <w:i/>
                <w:sz w:val="24"/>
                <w:szCs w:val="24"/>
              </w:rPr>
            </w:pPr>
            <w:r>
              <w:rPr>
                <w:b/>
                <w:i/>
                <w:sz w:val="24"/>
                <w:szCs w:val="24"/>
              </w:rPr>
              <w:t>2018</w:t>
            </w:r>
          </w:p>
        </w:tc>
        <w:tc>
          <w:tcPr>
            <w:tcW w:w="848" w:type="dxa"/>
          </w:tcPr>
          <w:p w:rsidR="00786D1E" w:rsidRDefault="00786D1E" w:rsidP="00786D1E">
            <w:pPr>
              <w:jc w:val="both"/>
              <w:rPr>
                <w:b/>
                <w:i/>
                <w:sz w:val="24"/>
                <w:szCs w:val="24"/>
              </w:rPr>
            </w:pPr>
            <w:r>
              <w:rPr>
                <w:b/>
                <w:i/>
                <w:sz w:val="24"/>
                <w:szCs w:val="24"/>
              </w:rPr>
              <w:t>2015-</w:t>
            </w:r>
          </w:p>
          <w:p w:rsidR="00786D1E" w:rsidRDefault="00786D1E" w:rsidP="00786D1E">
            <w:pPr>
              <w:jc w:val="both"/>
              <w:rPr>
                <w:b/>
                <w:i/>
                <w:sz w:val="24"/>
                <w:szCs w:val="24"/>
              </w:rPr>
            </w:pPr>
            <w:r>
              <w:rPr>
                <w:b/>
                <w:i/>
                <w:sz w:val="24"/>
                <w:szCs w:val="24"/>
              </w:rPr>
              <w:t>2016</w:t>
            </w:r>
          </w:p>
        </w:tc>
        <w:tc>
          <w:tcPr>
            <w:tcW w:w="848" w:type="dxa"/>
          </w:tcPr>
          <w:p w:rsidR="00786D1E" w:rsidRDefault="00786D1E" w:rsidP="00786D1E">
            <w:pPr>
              <w:jc w:val="both"/>
              <w:rPr>
                <w:b/>
                <w:i/>
                <w:sz w:val="24"/>
                <w:szCs w:val="24"/>
              </w:rPr>
            </w:pPr>
            <w:r>
              <w:rPr>
                <w:b/>
                <w:i/>
                <w:sz w:val="24"/>
                <w:szCs w:val="24"/>
              </w:rPr>
              <w:t>2016-</w:t>
            </w:r>
          </w:p>
          <w:p w:rsidR="00786D1E" w:rsidRDefault="00786D1E" w:rsidP="00786D1E">
            <w:pPr>
              <w:jc w:val="both"/>
              <w:rPr>
                <w:b/>
                <w:i/>
                <w:sz w:val="24"/>
                <w:szCs w:val="24"/>
              </w:rPr>
            </w:pPr>
            <w:r>
              <w:rPr>
                <w:b/>
                <w:i/>
                <w:sz w:val="24"/>
                <w:szCs w:val="24"/>
              </w:rPr>
              <w:t>2017</w:t>
            </w:r>
          </w:p>
        </w:tc>
        <w:tc>
          <w:tcPr>
            <w:tcW w:w="849" w:type="dxa"/>
          </w:tcPr>
          <w:p w:rsidR="00786D1E" w:rsidRDefault="00786D1E" w:rsidP="00786D1E">
            <w:pPr>
              <w:jc w:val="both"/>
              <w:rPr>
                <w:b/>
                <w:i/>
                <w:sz w:val="24"/>
                <w:szCs w:val="24"/>
              </w:rPr>
            </w:pPr>
            <w:r>
              <w:rPr>
                <w:b/>
                <w:i/>
                <w:sz w:val="24"/>
                <w:szCs w:val="24"/>
              </w:rPr>
              <w:t>2017-</w:t>
            </w:r>
          </w:p>
          <w:p w:rsidR="00786D1E" w:rsidRDefault="00786D1E" w:rsidP="00786D1E">
            <w:pPr>
              <w:jc w:val="both"/>
              <w:rPr>
                <w:b/>
                <w:i/>
                <w:sz w:val="24"/>
                <w:szCs w:val="24"/>
              </w:rPr>
            </w:pPr>
            <w:r>
              <w:rPr>
                <w:b/>
                <w:i/>
                <w:sz w:val="24"/>
                <w:szCs w:val="24"/>
              </w:rPr>
              <w:t>2018</w:t>
            </w:r>
          </w:p>
        </w:tc>
      </w:tr>
      <w:tr w:rsidR="00786D1E" w:rsidTr="00A45E43">
        <w:tc>
          <w:tcPr>
            <w:tcW w:w="1888" w:type="dxa"/>
          </w:tcPr>
          <w:p w:rsidR="00786D1E" w:rsidRPr="00BC199E" w:rsidRDefault="00786D1E" w:rsidP="00786D1E">
            <w:pPr>
              <w:tabs>
                <w:tab w:val="left" w:pos="4155"/>
              </w:tabs>
              <w:jc w:val="both"/>
              <w:rPr>
                <w:sz w:val="24"/>
                <w:szCs w:val="24"/>
              </w:rPr>
            </w:pPr>
            <w:r w:rsidRPr="00BC199E">
              <w:rPr>
                <w:sz w:val="24"/>
                <w:szCs w:val="24"/>
              </w:rPr>
              <w:t xml:space="preserve">Школа №1 </w:t>
            </w:r>
          </w:p>
        </w:tc>
        <w:tc>
          <w:tcPr>
            <w:tcW w:w="865" w:type="dxa"/>
          </w:tcPr>
          <w:p w:rsidR="00786D1E" w:rsidRPr="00786D1E" w:rsidRDefault="00786D1E" w:rsidP="00786D1E">
            <w:pPr>
              <w:jc w:val="both"/>
              <w:rPr>
                <w:sz w:val="24"/>
                <w:szCs w:val="24"/>
              </w:rPr>
            </w:pPr>
            <w:r w:rsidRPr="00786D1E">
              <w:rPr>
                <w:sz w:val="24"/>
                <w:szCs w:val="24"/>
              </w:rPr>
              <w:t>62</w:t>
            </w:r>
          </w:p>
        </w:tc>
        <w:tc>
          <w:tcPr>
            <w:tcW w:w="865" w:type="dxa"/>
          </w:tcPr>
          <w:p w:rsidR="00786D1E" w:rsidRPr="00786D1E" w:rsidRDefault="00786D1E" w:rsidP="00786D1E">
            <w:pPr>
              <w:jc w:val="both"/>
              <w:rPr>
                <w:sz w:val="24"/>
                <w:szCs w:val="24"/>
              </w:rPr>
            </w:pPr>
            <w:r w:rsidRPr="00786D1E">
              <w:rPr>
                <w:sz w:val="24"/>
                <w:szCs w:val="24"/>
              </w:rPr>
              <w:t>31</w:t>
            </w:r>
          </w:p>
        </w:tc>
        <w:tc>
          <w:tcPr>
            <w:tcW w:w="864" w:type="dxa"/>
          </w:tcPr>
          <w:p w:rsidR="00786D1E" w:rsidRPr="00786D1E" w:rsidRDefault="00786D1E" w:rsidP="00786D1E">
            <w:pPr>
              <w:tabs>
                <w:tab w:val="left" w:pos="4155"/>
              </w:tabs>
              <w:jc w:val="center"/>
              <w:rPr>
                <w:sz w:val="24"/>
                <w:szCs w:val="24"/>
              </w:rPr>
            </w:pPr>
            <w:r w:rsidRPr="00786D1E">
              <w:rPr>
                <w:sz w:val="24"/>
                <w:szCs w:val="24"/>
              </w:rPr>
              <w:t>43</w:t>
            </w:r>
          </w:p>
        </w:tc>
        <w:tc>
          <w:tcPr>
            <w:tcW w:w="848" w:type="dxa"/>
          </w:tcPr>
          <w:p w:rsidR="00786D1E" w:rsidRPr="00786D1E" w:rsidRDefault="00786D1E" w:rsidP="00786D1E">
            <w:pPr>
              <w:jc w:val="both"/>
              <w:rPr>
                <w:sz w:val="24"/>
                <w:szCs w:val="24"/>
              </w:rPr>
            </w:pPr>
            <w:r w:rsidRPr="00786D1E">
              <w:rPr>
                <w:sz w:val="24"/>
                <w:szCs w:val="24"/>
              </w:rPr>
              <w:t>3,6</w:t>
            </w:r>
          </w:p>
        </w:tc>
        <w:tc>
          <w:tcPr>
            <w:tcW w:w="848" w:type="dxa"/>
          </w:tcPr>
          <w:p w:rsidR="00786D1E" w:rsidRPr="00786D1E" w:rsidRDefault="00786D1E" w:rsidP="00786D1E">
            <w:pPr>
              <w:jc w:val="both"/>
              <w:rPr>
                <w:sz w:val="24"/>
                <w:szCs w:val="24"/>
              </w:rPr>
            </w:pPr>
            <w:r w:rsidRPr="00786D1E">
              <w:rPr>
                <w:sz w:val="24"/>
                <w:szCs w:val="24"/>
              </w:rPr>
              <w:t>3</w:t>
            </w:r>
          </w:p>
        </w:tc>
        <w:tc>
          <w:tcPr>
            <w:tcW w:w="848" w:type="dxa"/>
          </w:tcPr>
          <w:p w:rsidR="00786D1E" w:rsidRPr="00786D1E" w:rsidRDefault="00786D1E" w:rsidP="00786D1E">
            <w:pPr>
              <w:tabs>
                <w:tab w:val="left" w:pos="4155"/>
              </w:tabs>
              <w:jc w:val="center"/>
              <w:rPr>
                <w:sz w:val="24"/>
                <w:szCs w:val="24"/>
              </w:rPr>
            </w:pPr>
            <w:r w:rsidRPr="00786D1E">
              <w:rPr>
                <w:sz w:val="24"/>
                <w:szCs w:val="24"/>
              </w:rPr>
              <w:t>3,4</w:t>
            </w:r>
          </w:p>
        </w:tc>
        <w:tc>
          <w:tcPr>
            <w:tcW w:w="848" w:type="dxa"/>
          </w:tcPr>
          <w:p w:rsidR="00786D1E" w:rsidRPr="00786D1E" w:rsidRDefault="00786D1E" w:rsidP="00786D1E">
            <w:pPr>
              <w:jc w:val="both"/>
              <w:rPr>
                <w:sz w:val="24"/>
                <w:szCs w:val="24"/>
              </w:rPr>
            </w:pPr>
            <w:r w:rsidRPr="00786D1E">
              <w:rPr>
                <w:sz w:val="24"/>
                <w:szCs w:val="24"/>
              </w:rPr>
              <w:t>92</w:t>
            </w:r>
          </w:p>
        </w:tc>
        <w:tc>
          <w:tcPr>
            <w:tcW w:w="848" w:type="dxa"/>
          </w:tcPr>
          <w:p w:rsidR="00786D1E" w:rsidRPr="00786D1E" w:rsidRDefault="00786D1E" w:rsidP="00786D1E">
            <w:pPr>
              <w:jc w:val="both"/>
              <w:rPr>
                <w:sz w:val="24"/>
                <w:szCs w:val="24"/>
              </w:rPr>
            </w:pPr>
            <w:r w:rsidRPr="00786D1E">
              <w:rPr>
                <w:sz w:val="24"/>
                <w:szCs w:val="24"/>
              </w:rPr>
              <w:t>63</w:t>
            </w:r>
          </w:p>
        </w:tc>
        <w:tc>
          <w:tcPr>
            <w:tcW w:w="849" w:type="dxa"/>
          </w:tcPr>
          <w:p w:rsidR="00786D1E" w:rsidRPr="00786D1E" w:rsidRDefault="00786D1E" w:rsidP="00786D1E">
            <w:pPr>
              <w:tabs>
                <w:tab w:val="left" w:pos="4155"/>
              </w:tabs>
              <w:rPr>
                <w:sz w:val="24"/>
                <w:szCs w:val="24"/>
              </w:rPr>
            </w:pPr>
            <w:r w:rsidRPr="00786D1E">
              <w:rPr>
                <w:sz w:val="24"/>
                <w:szCs w:val="24"/>
              </w:rPr>
              <w:t xml:space="preserve">    85</w:t>
            </w:r>
          </w:p>
        </w:tc>
      </w:tr>
      <w:tr w:rsidR="00786D1E" w:rsidTr="00D76D1B">
        <w:tc>
          <w:tcPr>
            <w:tcW w:w="1888" w:type="dxa"/>
          </w:tcPr>
          <w:p w:rsidR="00786D1E" w:rsidRPr="00BC199E" w:rsidRDefault="00786D1E" w:rsidP="00786D1E">
            <w:pPr>
              <w:tabs>
                <w:tab w:val="left" w:pos="4155"/>
              </w:tabs>
              <w:jc w:val="both"/>
              <w:rPr>
                <w:sz w:val="24"/>
                <w:szCs w:val="24"/>
              </w:rPr>
            </w:pPr>
            <w:r w:rsidRPr="00BC199E">
              <w:rPr>
                <w:sz w:val="24"/>
                <w:szCs w:val="24"/>
              </w:rPr>
              <w:t>Школа</w:t>
            </w:r>
            <w:r>
              <w:rPr>
                <w:sz w:val="24"/>
                <w:szCs w:val="24"/>
              </w:rPr>
              <w:t xml:space="preserve"> </w:t>
            </w:r>
            <w:r w:rsidRPr="00BC199E">
              <w:rPr>
                <w:sz w:val="24"/>
                <w:szCs w:val="24"/>
              </w:rPr>
              <w:t>№3</w:t>
            </w:r>
          </w:p>
        </w:tc>
        <w:tc>
          <w:tcPr>
            <w:tcW w:w="865" w:type="dxa"/>
            <w:shd w:val="clear" w:color="auto" w:fill="92CDDC" w:themeFill="accent5" w:themeFillTint="99"/>
          </w:tcPr>
          <w:p w:rsidR="00786D1E" w:rsidRPr="00786D1E" w:rsidRDefault="00786D1E" w:rsidP="00786D1E">
            <w:pPr>
              <w:jc w:val="both"/>
              <w:rPr>
                <w:sz w:val="24"/>
                <w:szCs w:val="24"/>
              </w:rPr>
            </w:pPr>
            <w:r w:rsidRPr="00786D1E">
              <w:rPr>
                <w:sz w:val="24"/>
                <w:szCs w:val="24"/>
              </w:rPr>
              <w:t>80</w:t>
            </w:r>
          </w:p>
        </w:tc>
        <w:tc>
          <w:tcPr>
            <w:tcW w:w="865" w:type="dxa"/>
            <w:shd w:val="clear" w:color="auto" w:fill="92CDDC" w:themeFill="accent5" w:themeFillTint="99"/>
          </w:tcPr>
          <w:p w:rsidR="00786D1E" w:rsidRPr="00786D1E" w:rsidRDefault="00786D1E" w:rsidP="00786D1E">
            <w:pPr>
              <w:jc w:val="both"/>
              <w:rPr>
                <w:sz w:val="24"/>
                <w:szCs w:val="24"/>
              </w:rPr>
            </w:pPr>
            <w:r w:rsidRPr="00786D1E">
              <w:rPr>
                <w:sz w:val="24"/>
                <w:szCs w:val="24"/>
              </w:rPr>
              <w:t>52</w:t>
            </w:r>
          </w:p>
        </w:tc>
        <w:tc>
          <w:tcPr>
            <w:tcW w:w="864" w:type="dxa"/>
            <w:shd w:val="clear" w:color="auto" w:fill="92CDDC" w:themeFill="accent5" w:themeFillTint="99"/>
          </w:tcPr>
          <w:p w:rsidR="00786D1E" w:rsidRPr="00786D1E" w:rsidRDefault="00786D1E" w:rsidP="00786D1E">
            <w:pPr>
              <w:tabs>
                <w:tab w:val="left" w:pos="4155"/>
              </w:tabs>
              <w:jc w:val="center"/>
              <w:rPr>
                <w:sz w:val="24"/>
                <w:szCs w:val="24"/>
              </w:rPr>
            </w:pPr>
            <w:r w:rsidRPr="00786D1E">
              <w:rPr>
                <w:sz w:val="24"/>
                <w:szCs w:val="24"/>
              </w:rPr>
              <w:t>36</w:t>
            </w:r>
          </w:p>
        </w:tc>
        <w:tc>
          <w:tcPr>
            <w:tcW w:w="848" w:type="dxa"/>
            <w:shd w:val="clear" w:color="auto" w:fill="92CDDC" w:themeFill="accent5" w:themeFillTint="99"/>
          </w:tcPr>
          <w:p w:rsidR="00786D1E" w:rsidRPr="00786D1E" w:rsidRDefault="00786D1E" w:rsidP="00786D1E">
            <w:pPr>
              <w:jc w:val="both"/>
              <w:rPr>
                <w:sz w:val="24"/>
                <w:szCs w:val="24"/>
              </w:rPr>
            </w:pPr>
            <w:r w:rsidRPr="00786D1E">
              <w:rPr>
                <w:sz w:val="24"/>
                <w:szCs w:val="24"/>
              </w:rPr>
              <w:t>3,9</w:t>
            </w:r>
          </w:p>
        </w:tc>
        <w:tc>
          <w:tcPr>
            <w:tcW w:w="848" w:type="dxa"/>
            <w:shd w:val="clear" w:color="auto" w:fill="92CDDC" w:themeFill="accent5" w:themeFillTint="99"/>
          </w:tcPr>
          <w:p w:rsidR="00786D1E" w:rsidRPr="00786D1E" w:rsidRDefault="00786D1E" w:rsidP="00786D1E">
            <w:pPr>
              <w:jc w:val="both"/>
              <w:rPr>
                <w:sz w:val="24"/>
                <w:szCs w:val="24"/>
              </w:rPr>
            </w:pPr>
            <w:r>
              <w:rPr>
                <w:sz w:val="24"/>
                <w:szCs w:val="24"/>
              </w:rPr>
              <w:t>3,</w:t>
            </w:r>
            <w:r w:rsidRPr="00786D1E">
              <w:rPr>
                <w:sz w:val="24"/>
                <w:szCs w:val="24"/>
              </w:rPr>
              <w:t>5</w:t>
            </w:r>
          </w:p>
        </w:tc>
        <w:tc>
          <w:tcPr>
            <w:tcW w:w="848" w:type="dxa"/>
            <w:shd w:val="clear" w:color="auto" w:fill="92CDDC" w:themeFill="accent5" w:themeFillTint="99"/>
          </w:tcPr>
          <w:p w:rsidR="00786D1E" w:rsidRPr="00786D1E" w:rsidRDefault="00786D1E" w:rsidP="00786D1E">
            <w:pPr>
              <w:tabs>
                <w:tab w:val="left" w:pos="4155"/>
              </w:tabs>
              <w:jc w:val="center"/>
              <w:rPr>
                <w:sz w:val="24"/>
                <w:szCs w:val="24"/>
              </w:rPr>
            </w:pPr>
            <w:r w:rsidRPr="00786D1E">
              <w:rPr>
                <w:sz w:val="24"/>
                <w:szCs w:val="24"/>
              </w:rPr>
              <w:t>3,3</w:t>
            </w:r>
          </w:p>
        </w:tc>
        <w:tc>
          <w:tcPr>
            <w:tcW w:w="848" w:type="dxa"/>
            <w:shd w:val="clear" w:color="auto" w:fill="92CDDC" w:themeFill="accent5" w:themeFillTint="99"/>
          </w:tcPr>
          <w:p w:rsidR="00786D1E" w:rsidRPr="00786D1E" w:rsidRDefault="00786D1E" w:rsidP="00786D1E">
            <w:pPr>
              <w:jc w:val="both"/>
              <w:rPr>
                <w:sz w:val="24"/>
                <w:szCs w:val="24"/>
              </w:rPr>
            </w:pPr>
            <w:r w:rsidRPr="00786D1E">
              <w:rPr>
                <w:sz w:val="24"/>
                <w:szCs w:val="24"/>
              </w:rPr>
              <w:t>98</w:t>
            </w:r>
          </w:p>
        </w:tc>
        <w:tc>
          <w:tcPr>
            <w:tcW w:w="848" w:type="dxa"/>
            <w:shd w:val="clear" w:color="auto" w:fill="92CDDC" w:themeFill="accent5" w:themeFillTint="99"/>
          </w:tcPr>
          <w:p w:rsidR="00786D1E" w:rsidRPr="00786D1E" w:rsidRDefault="00786D1E" w:rsidP="00786D1E">
            <w:pPr>
              <w:jc w:val="both"/>
              <w:rPr>
                <w:sz w:val="24"/>
                <w:szCs w:val="24"/>
              </w:rPr>
            </w:pPr>
            <w:r w:rsidRPr="00786D1E">
              <w:rPr>
                <w:sz w:val="24"/>
                <w:szCs w:val="24"/>
              </w:rPr>
              <w:t>94</w:t>
            </w:r>
          </w:p>
        </w:tc>
        <w:tc>
          <w:tcPr>
            <w:tcW w:w="849" w:type="dxa"/>
            <w:shd w:val="clear" w:color="auto" w:fill="92CDDC" w:themeFill="accent5" w:themeFillTint="99"/>
          </w:tcPr>
          <w:p w:rsidR="00786D1E" w:rsidRPr="00786D1E" w:rsidRDefault="00786D1E" w:rsidP="00786D1E">
            <w:pPr>
              <w:tabs>
                <w:tab w:val="left" w:pos="4155"/>
              </w:tabs>
              <w:jc w:val="center"/>
              <w:rPr>
                <w:sz w:val="24"/>
                <w:szCs w:val="24"/>
              </w:rPr>
            </w:pPr>
            <w:r w:rsidRPr="00786D1E">
              <w:rPr>
                <w:sz w:val="24"/>
                <w:szCs w:val="24"/>
              </w:rPr>
              <w:t>71</w:t>
            </w:r>
          </w:p>
        </w:tc>
      </w:tr>
      <w:tr w:rsidR="00786D1E" w:rsidTr="00D76D1B">
        <w:tc>
          <w:tcPr>
            <w:tcW w:w="1888" w:type="dxa"/>
          </w:tcPr>
          <w:p w:rsidR="00786D1E" w:rsidRPr="00BC199E" w:rsidRDefault="00786D1E" w:rsidP="00786D1E">
            <w:pPr>
              <w:tabs>
                <w:tab w:val="left" w:pos="4155"/>
              </w:tabs>
              <w:jc w:val="both"/>
              <w:rPr>
                <w:sz w:val="24"/>
                <w:szCs w:val="24"/>
              </w:rPr>
            </w:pPr>
            <w:r w:rsidRPr="00BC199E">
              <w:rPr>
                <w:sz w:val="24"/>
                <w:szCs w:val="24"/>
              </w:rPr>
              <w:t>Симская СОШ</w:t>
            </w:r>
          </w:p>
        </w:tc>
        <w:tc>
          <w:tcPr>
            <w:tcW w:w="865" w:type="dxa"/>
            <w:shd w:val="clear" w:color="auto" w:fill="92CDDC" w:themeFill="accent5" w:themeFillTint="99"/>
          </w:tcPr>
          <w:p w:rsidR="00786D1E" w:rsidRPr="00786D1E" w:rsidRDefault="00786D1E" w:rsidP="00786D1E">
            <w:pPr>
              <w:jc w:val="both"/>
              <w:rPr>
                <w:sz w:val="24"/>
                <w:szCs w:val="24"/>
              </w:rPr>
            </w:pPr>
            <w:r w:rsidRPr="00786D1E">
              <w:rPr>
                <w:sz w:val="24"/>
                <w:szCs w:val="24"/>
              </w:rPr>
              <w:t>100</w:t>
            </w:r>
          </w:p>
        </w:tc>
        <w:tc>
          <w:tcPr>
            <w:tcW w:w="865" w:type="dxa"/>
            <w:shd w:val="clear" w:color="auto" w:fill="92CDDC" w:themeFill="accent5" w:themeFillTint="99"/>
          </w:tcPr>
          <w:p w:rsidR="00786D1E" w:rsidRPr="00786D1E" w:rsidRDefault="00786D1E" w:rsidP="00786D1E">
            <w:pPr>
              <w:jc w:val="both"/>
              <w:rPr>
                <w:sz w:val="24"/>
                <w:szCs w:val="24"/>
              </w:rPr>
            </w:pPr>
            <w:r w:rsidRPr="00786D1E">
              <w:rPr>
                <w:sz w:val="24"/>
                <w:szCs w:val="24"/>
              </w:rPr>
              <w:t>30</w:t>
            </w:r>
          </w:p>
        </w:tc>
        <w:tc>
          <w:tcPr>
            <w:tcW w:w="864" w:type="dxa"/>
            <w:shd w:val="clear" w:color="auto" w:fill="92CDDC" w:themeFill="accent5" w:themeFillTint="99"/>
          </w:tcPr>
          <w:p w:rsidR="00786D1E" w:rsidRPr="00786D1E" w:rsidRDefault="00786D1E" w:rsidP="00786D1E">
            <w:pPr>
              <w:tabs>
                <w:tab w:val="left" w:pos="4155"/>
              </w:tabs>
              <w:jc w:val="center"/>
              <w:rPr>
                <w:sz w:val="24"/>
                <w:szCs w:val="24"/>
              </w:rPr>
            </w:pPr>
            <w:r w:rsidRPr="00786D1E">
              <w:rPr>
                <w:sz w:val="24"/>
                <w:szCs w:val="24"/>
              </w:rPr>
              <w:t>25</w:t>
            </w:r>
          </w:p>
        </w:tc>
        <w:tc>
          <w:tcPr>
            <w:tcW w:w="848" w:type="dxa"/>
            <w:shd w:val="clear" w:color="auto" w:fill="92CDDC" w:themeFill="accent5" w:themeFillTint="99"/>
          </w:tcPr>
          <w:p w:rsidR="00786D1E" w:rsidRPr="00786D1E" w:rsidRDefault="00786D1E" w:rsidP="00786D1E">
            <w:pPr>
              <w:jc w:val="both"/>
              <w:rPr>
                <w:sz w:val="24"/>
                <w:szCs w:val="24"/>
              </w:rPr>
            </w:pPr>
            <w:r w:rsidRPr="00786D1E">
              <w:rPr>
                <w:sz w:val="24"/>
                <w:szCs w:val="24"/>
              </w:rPr>
              <w:t>4</w:t>
            </w:r>
          </w:p>
        </w:tc>
        <w:tc>
          <w:tcPr>
            <w:tcW w:w="848" w:type="dxa"/>
            <w:shd w:val="clear" w:color="auto" w:fill="92CDDC" w:themeFill="accent5" w:themeFillTint="99"/>
          </w:tcPr>
          <w:p w:rsidR="00786D1E" w:rsidRPr="00786D1E" w:rsidRDefault="00786D1E" w:rsidP="00786D1E">
            <w:pPr>
              <w:jc w:val="both"/>
              <w:rPr>
                <w:sz w:val="24"/>
                <w:szCs w:val="24"/>
              </w:rPr>
            </w:pPr>
            <w:r w:rsidRPr="00786D1E">
              <w:rPr>
                <w:sz w:val="24"/>
                <w:szCs w:val="24"/>
              </w:rPr>
              <w:t>3,3</w:t>
            </w:r>
          </w:p>
        </w:tc>
        <w:tc>
          <w:tcPr>
            <w:tcW w:w="848" w:type="dxa"/>
            <w:shd w:val="clear" w:color="auto" w:fill="92CDDC" w:themeFill="accent5" w:themeFillTint="99"/>
          </w:tcPr>
          <w:p w:rsidR="00786D1E" w:rsidRPr="00786D1E" w:rsidRDefault="00786D1E" w:rsidP="00786D1E">
            <w:pPr>
              <w:tabs>
                <w:tab w:val="left" w:pos="4155"/>
              </w:tabs>
              <w:jc w:val="center"/>
              <w:rPr>
                <w:sz w:val="24"/>
                <w:szCs w:val="24"/>
              </w:rPr>
            </w:pPr>
            <w:r w:rsidRPr="00786D1E">
              <w:rPr>
                <w:sz w:val="24"/>
                <w:szCs w:val="24"/>
              </w:rPr>
              <w:t>3</w:t>
            </w:r>
          </w:p>
        </w:tc>
        <w:tc>
          <w:tcPr>
            <w:tcW w:w="848" w:type="dxa"/>
            <w:shd w:val="clear" w:color="auto" w:fill="92CDDC" w:themeFill="accent5" w:themeFillTint="99"/>
          </w:tcPr>
          <w:p w:rsidR="00786D1E" w:rsidRPr="00786D1E" w:rsidRDefault="00786D1E" w:rsidP="00786D1E">
            <w:pPr>
              <w:jc w:val="both"/>
              <w:rPr>
                <w:sz w:val="24"/>
                <w:szCs w:val="24"/>
              </w:rPr>
            </w:pPr>
            <w:r w:rsidRPr="00786D1E">
              <w:rPr>
                <w:sz w:val="24"/>
                <w:szCs w:val="24"/>
              </w:rPr>
              <w:t>100</w:t>
            </w:r>
          </w:p>
        </w:tc>
        <w:tc>
          <w:tcPr>
            <w:tcW w:w="848" w:type="dxa"/>
            <w:shd w:val="clear" w:color="auto" w:fill="92CDDC" w:themeFill="accent5" w:themeFillTint="99"/>
          </w:tcPr>
          <w:p w:rsidR="00786D1E" w:rsidRPr="00786D1E" w:rsidRDefault="00786D1E" w:rsidP="00786D1E">
            <w:pPr>
              <w:jc w:val="both"/>
              <w:rPr>
                <w:sz w:val="24"/>
                <w:szCs w:val="24"/>
              </w:rPr>
            </w:pPr>
            <w:r w:rsidRPr="00786D1E">
              <w:rPr>
                <w:sz w:val="24"/>
                <w:szCs w:val="24"/>
              </w:rPr>
              <w:t>92</w:t>
            </w:r>
          </w:p>
        </w:tc>
        <w:tc>
          <w:tcPr>
            <w:tcW w:w="849" w:type="dxa"/>
            <w:shd w:val="clear" w:color="auto" w:fill="92CDDC" w:themeFill="accent5" w:themeFillTint="99"/>
          </w:tcPr>
          <w:p w:rsidR="00786D1E" w:rsidRPr="00786D1E" w:rsidRDefault="00786D1E" w:rsidP="00786D1E">
            <w:pPr>
              <w:tabs>
                <w:tab w:val="left" w:pos="4155"/>
              </w:tabs>
              <w:jc w:val="center"/>
              <w:rPr>
                <w:sz w:val="24"/>
                <w:szCs w:val="24"/>
              </w:rPr>
            </w:pPr>
            <w:r w:rsidRPr="00786D1E">
              <w:rPr>
                <w:sz w:val="24"/>
                <w:szCs w:val="24"/>
              </w:rPr>
              <w:t>85</w:t>
            </w:r>
          </w:p>
        </w:tc>
      </w:tr>
      <w:tr w:rsidR="00786D1E" w:rsidTr="00786D1E">
        <w:tc>
          <w:tcPr>
            <w:tcW w:w="1888" w:type="dxa"/>
          </w:tcPr>
          <w:p w:rsidR="00786D1E" w:rsidRPr="00BC199E" w:rsidRDefault="00786D1E" w:rsidP="00786D1E">
            <w:pPr>
              <w:tabs>
                <w:tab w:val="left" w:pos="4155"/>
              </w:tabs>
              <w:jc w:val="both"/>
              <w:rPr>
                <w:sz w:val="24"/>
                <w:szCs w:val="24"/>
              </w:rPr>
            </w:pPr>
            <w:r w:rsidRPr="00BC199E">
              <w:rPr>
                <w:sz w:val="24"/>
                <w:szCs w:val="24"/>
              </w:rPr>
              <w:t>Небыловская С</w:t>
            </w:r>
            <w:r>
              <w:rPr>
                <w:sz w:val="24"/>
                <w:szCs w:val="24"/>
              </w:rPr>
              <w:t>О</w:t>
            </w:r>
            <w:r w:rsidRPr="00BC199E">
              <w:rPr>
                <w:sz w:val="24"/>
                <w:szCs w:val="24"/>
              </w:rPr>
              <w:t xml:space="preserve">Ш </w:t>
            </w:r>
          </w:p>
        </w:tc>
        <w:tc>
          <w:tcPr>
            <w:tcW w:w="865" w:type="dxa"/>
          </w:tcPr>
          <w:p w:rsidR="00786D1E" w:rsidRPr="00786D1E" w:rsidRDefault="00786D1E" w:rsidP="00786D1E">
            <w:pPr>
              <w:jc w:val="both"/>
              <w:rPr>
                <w:sz w:val="24"/>
                <w:szCs w:val="24"/>
              </w:rPr>
            </w:pPr>
            <w:r w:rsidRPr="00786D1E">
              <w:rPr>
                <w:sz w:val="24"/>
                <w:szCs w:val="24"/>
              </w:rPr>
              <w:t>17</w:t>
            </w:r>
          </w:p>
        </w:tc>
        <w:tc>
          <w:tcPr>
            <w:tcW w:w="865" w:type="dxa"/>
            <w:shd w:val="clear" w:color="auto" w:fill="auto"/>
          </w:tcPr>
          <w:p w:rsidR="00786D1E" w:rsidRPr="00786D1E" w:rsidRDefault="00786D1E" w:rsidP="00786D1E">
            <w:pPr>
              <w:jc w:val="both"/>
              <w:rPr>
                <w:sz w:val="24"/>
                <w:szCs w:val="24"/>
              </w:rPr>
            </w:pPr>
            <w:r w:rsidRPr="00786D1E">
              <w:rPr>
                <w:sz w:val="24"/>
                <w:szCs w:val="24"/>
              </w:rPr>
              <w:t>17</w:t>
            </w:r>
          </w:p>
        </w:tc>
        <w:tc>
          <w:tcPr>
            <w:tcW w:w="864" w:type="dxa"/>
            <w:shd w:val="clear" w:color="auto" w:fill="auto"/>
          </w:tcPr>
          <w:p w:rsidR="00786D1E" w:rsidRPr="00786D1E" w:rsidRDefault="00786D1E" w:rsidP="00786D1E">
            <w:pPr>
              <w:tabs>
                <w:tab w:val="left" w:pos="4155"/>
              </w:tabs>
              <w:jc w:val="center"/>
              <w:rPr>
                <w:sz w:val="24"/>
                <w:szCs w:val="24"/>
              </w:rPr>
            </w:pPr>
            <w:r w:rsidRPr="00786D1E">
              <w:rPr>
                <w:sz w:val="24"/>
                <w:szCs w:val="24"/>
              </w:rPr>
              <w:t>39</w:t>
            </w:r>
          </w:p>
        </w:tc>
        <w:tc>
          <w:tcPr>
            <w:tcW w:w="848" w:type="dxa"/>
          </w:tcPr>
          <w:p w:rsidR="00786D1E" w:rsidRPr="00786D1E" w:rsidRDefault="00786D1E" w:rsidP="00786D1E">
            <w:pPr>
              <w:jc w:val="both"/>
              <w:rPr>
                <w:sz w:val="24"/>
                <w:szCs w:val="24"/>
              </w:rPr>
            </w:pPr>
            <w:r w:rsidRPr="00786D1E">
              <w:rPr>
                <w:sz w:val="24"/>
                <w:szCs w:val="24"/>
              </w:rPr>
              <w:t>3</w:t>
            </w:r>
          </w:p>
        </w:tc>
        <w:tc>
          <w:tcPr>
            <w:tcW w:w="848" w:type="dxa"/>
          </w:tcPr>
          <w:p w:rsidR="00786D1E" w:rsidRPr="00786D1E" w:rsidRDefault="00786D1E" w:rsidP="00786D1E">
            <w:pPr>
              <w:jc w:val="both"/>
              <w:rPr>
                <w:sz w:val="24"/>
                <w:szCs w:val="24"/>
              </w:rPr>
            </w:pPr>
            <w:r w:rsidRPr="00786D1E">
              <w:rPr>
                <w:sz w:val="24"/>
                <w:szCs w:val="24"/>
              </w:rPr>
              <w:t>2,9</w:t>
            </w:r>
          </w:p>
        </w:tc>
        <w:tc>
          <w:tcPr>
            <w:tcW w:w="848" w:type="dxa"/>
          </w:tcPr>
          <w:p w:rsidR="00786D1E" w:rsidRPr="00786D1E" w:rsidRDefault="00786D1E" w:rsidP="00786D1E">
            <w:pPr>
              <w:tabs>
                <w:tab w:val="left" w:pos="4155"/>
              </w:tabs>
              <w:jc w:val="center"/>
              <w:rPr>
                <w:sz w:val="24"/>
                <w:szCs w:val="24"/>
              </w:rPr>
            </w:pPr>
            <w:r w:rsidRPr="00786D1E">
              <w:rPr>
                <w:sz w:val="24"/>
                <w:szCs w:val="24"/>
              </w:rPr>
              <w:t>3,3</w:t>
            </w:r>
          </w:p>
        </w:tc>
        <w:tc>
          <w:tcPr>
            <w:tcW w:w="848" w:type="dxa"/>
          </w:tcPr>
          <w:p w:rsidR="00786D1E" w:rsidRPr="00786D1E" w:rsidRDefault="00786D1E" w:rsidP="00786D1E">
            <w:pPr>
              <w:jc w:val="both"/>
              <w:rPr>
                <w:sz w:val="24"/>
                <w:szCs w:val="24"/>
              </w:rPr>
            </w:pPr>
            <w:r w:rsidRPr="00786D1E">
              <w:rPr>
                <w:sz w:val="24"/>
                <w:szCs w:val="24"/>
              </w:rPr>
              <w:t>83</w:t>
            </w:r>
          </w:p>
        </w:tc>
        <w:tc>
          <w:tcPr>
            <w:tcW w:w="848" w:type="dxa"/>
          </w:tcPr>
          <w:p w:rsidR="00786D1E" w:rsidRPr="00786D1E" w:rsidRDefault="00786D1E" w:rsidP="00786D1E">
            <w:pPr>
              <w:jc w:val="both"/>
              <w:rPr>
                <w:sz w:val="24"/>
                <w:szCs w:val="24"/>
              </w:rPr>
            </w:pPr>
            <w:r w:rsidRPr="00786D1E">
              <w:rPr>
                <w:sz w:val="24"/>
                <w:szCs w:val="24"/>
              </w:rPr>
              <w:t>72</w:t>
            </w:r>
          </w:p>
        </w:tc>
        <w:tc>
          <w:tcPr>
            <w:tcW w:w="849" w:type="dxa"/>
          </w:tcPr>
          <w:p w:rsidR="00786D1E" w:rsidRPr="00786D1E" w:rsidRDefault="00786D1E" w:rsidP="00786D1E">
            <w:pPr>
              <w:tabs>
                <w:tab w:val="left" w:pos="4155"/>
              </w:tabs>
              <w:jc w:val="center"/>
              <w:rPr>
                <w:sz w:val="24"/>
                <w:szCs w:val="24"/>
              </w:rPr>
            </w:pPr>
            <w:r w:rsidRPr="00786D1E">
              <w:rPr>
                <w:sz w:val="24"/>
                <w:szCs w:val="24"/>
              </w:rPr>
              <w:t>83</w:t>
            </w:r>
          </w:p>
        </w:tc>
      </w:tr>
      <w:tr w:rsidR="00786D1E" w:rsidTr="00D76D1B">
        <w:tc>
          <w:tcPr>
            <w:tcW w:w="1888" w:type="dxa"/>
          </w:tcPr>
          <w:p w:rsidR="00786D1E" w:rsidRPr="00BC199E" w:rsidRDefault="00786D1E" w:rsidP="00786D1E">
            <w:pPr>
              <w:tabs>
                <w:tab w:val="left" w:pos="4155"/>
              </w:tabs>
              <w:jc w:val="both"/>
              <w:rPr>
                <w:sz w:val="24"/>
                <w:szCs w:val="24"/>
              </w:rPr>
            </w:pPr>
            <w:r w:rsidRPr="00BC199E">
              <w:rPr>
                <w:sz w:val="24"/>
                <w:szCs w:val="24"/>
              </w:rPr>
              <w:t>Школа №2</w:t>
            </w:r>
          </w:p>
        </w:tc>
        <w:tc>
          <w:tcPr>
            <w:tcW w:w="865" w:type="dxa"/>
          </w:tcPr>
          <w:p w:rsidR="00786D1E" w:rsidRPr="00786D1E" w:rsidRDefault="00786D1E" w:rsidP="00786D1E">
            <w:pPr>
              <w:jc w:val="both"/>
              <w:rPr>
                <w:sz w:val="24"/>
                <w:szCs w:val="24"/>
              </w:rPr>
            </w:pPr>
            <w:r w:rsidRPr="00786D1E">
              <w:rPr>
                <w:sz w:val="24"/>
                <w:szCs w:val="24"/>
              </w:rPr>
              <w:t>34</w:t>
            </w:r>
          </w:p>
        </w:tc>
        <w:tc>
          <w:tcPr>
            <w:tcW w:w="865" w:type="dxa"/>
          </w:tcPr>
          <w:p w:rsidR="00786D1E" w:rsidRPr="00786D1E" w:rsidRDefault="00786D1E" w:rsidP="00786D1E">
            <w:pPr>
              <w:jc w:val="both"/>
              <w:rPr>
                <w:sz w:val="24"/>
                <w:szCs w:val="24"/>
              </w:rPr>
            </w:pPr>
            <w:r w:rsidRPr="00786D1E">
              <w:rPr>
                <w:sz w:val="24"/>
                <w:szCs w:val="24"/>
              </w:rPr>
              <w:t>43</w:t>
            </w:r>
          </w:p>
        </w:tc>
        <w:tc>
          <w:tcPr>
            <w:tcW w:w="864" w:type="dxa"/>
          </w:tcPr>
          <w:p w:rsidR="00786D1E" w:rsidRPr="00786D1E" w:rsidRDefault="00786D1E" w:rsidP="00786D1E">
            <w:pPr>
              <w:tabs>
                <w:tab w:val="left" w:pos="4155"/>
              </w:tabs>
              <w:jc w:val="center"/>
              <w:rPr>
                <w:sz w:val="24"/>
                <w:szCs w:val="24"/>
              </w:rPr>
            </w:pPr>
            <w:r w:rsidRPr="00786D1E">
              <w:rPr>
                <w:sz w:val="24"/>
                <w:szCs w:val="24"/>
              </w:rPr>
              <w:t>9</w:t>
            </w:r>
          </w:p>
        </w:tc>
        <w:tc>
          <w:tcPr>
            <w:tcW w:w="848" w:type="dxa"/>
            <w:shd w:val="clear" w:color="auto" w:fill="92CDDC" w:themeFill="accent5" w:themeFillTint="99"/>
          </w:tcPr>
          <w:p w:rsidR="00786D1E" w:rsidRPr="00786D1E" w:rsidRDefault="00786D1E" w:rsidP="00786D1E">
            <w:pPr>
              <w:jc w:val="both"/>
              <w:rPr>
                <w:sz w:val="24"/>
                <w:szCs w:val="24"/>
              </w:rPr>
            </w:pPr>
            <w:r w:rsidRPr="00786D1E">
              <w:rPr>
                <w:sz w:val="24"/>
                <w:szCs w:val="24"/>
              </w:rPr>
              <w:t>3,3</w:t>
            </w:r>
          </w:p>
        </w:tc>
        <w:tc>
          <w:tcPr>
            <w:tcW w:w="848" w:type="dxa"/>
            <w:shd w:val="clear" w:color="auto" w:fill="92CDDC" w:themeFill="accent5" w:themeFillTint="99"/>
          </w:tcPr>
          <w:p w:rsidR="00786D1E" w:rsidRPr="00786D1E" w:rsidRDefault="00786D1E" w:rsidP="00786D1E">
            <w:pPr>
              <w:jc w:val="both"/>
              <w:rPr>
                <w:sz w:val="24"/>
                <w:szCs w:val="24"/>
              </w:rPr>
            </w:pPr>
            <w:r w:rsidRPr="00786D1E">
              <w:rPr>
                <w:sz w:val="24"/>
                <w:szCs w:val="24"/>
              </w:rPr>
              <w:t>3,3</w:t>
            </w:r>
          </w:p>
        </w:tc>
        <w:tc>
          <w:tcPr>
            <w:tcW w:w="848" w:type="dxa"/>
            <w:shd w:val="clear" w:color="auto" w:fill="92CDDC" w:themeFill="accent5" w:themeFillTint="99"/>
          </w:tcPr>
          <w:p w:rsidR="00786D1E" w:rsidRPr="00786D1E" w:rsidRDefault="00786D1E" w:rsidP="00786D1E">
            <w:pPr>
              <w:tabs>
                <w:tab w:val="left" w:pos="4155"/>
              </w:tabs>
              <w:jc w:val="center"/>
              <w:rPr>
                <w:sz w:val="24"/>
                <w:szCs w:val="24"/>
              </w:rPr>
            </w:pPr>
            <w:r w:rsidRPr="00786D1E">
              <w:rPr>
                <w:sz w:val="24"/>
                <w:szCs w:val="24"/>
              </w:rPr>
              <w:t>2,6</w:t>
            </w:r>
          </w:p>
        </w:tc>
        <w:tc>
          <w:tcPr>
            <w:tcW w:w="848" w:type="dxa"/>
            <w:shd w:val="clear" w:color="auto" w:fill="92CDDC" w:themeFill="accent5" w:themeFillTint="99"/>
          </w:tcPr>
          <w:p w:rsidR="00786D1E" w:rsidRPr="00786D1E" w:rsidRDefault="00786D1E" w:rsidP="00786D1E">
            <w:pPr>
              <w:jc w:val="both"/>
              <w:rPr>
                <w:sz w:val="24"/>
                <w:szCs w:val="24"/>
              </w:rPr>
            </w:pPr>
            <w:r w:rsidRPr="00786D1E">
              <w:rPr>
                <w:sz w:val="24"/>
                <w:szCs w:val="24"/>
              </w:rPr>
              <w:t>92</w:t>
            </w:r>
          </w:p>
        </w:tc>
        <w:tc>
          <w:tcPr>
            <w:tcW w:w="848" w:type="dxa"/>
            <w:shd w:val="clear" w:color="auto" w:fill="92CDDC" w:themeFill="accent5" w:themeFillTint="99"/>
          </w:tcPr>
          <w:p w:rsidR="00786D1E" w:rsidRPr="00786D1E" w:rsidRDefault="00786D1E" w:rsidP="00786D1E">
            <w:pPr>
              <w:jc w:val="both"/>
              <w:rPr>
                <w:sz w:val="24"/>
                <w:szCs w:val="24"/>
              </w:rPr>
            </w:pPr>
            <w:r w:rsidRPr="00786D1E">
              <w:rPr>
                <w:sz w:val="24"/>
                <w:szCs w:val="24"/>
              </w:rPr>
              <w:t>88</w:t>
            </w:r>
          </w:p>
        </w:tc>
        <w:tc>
          <w:tcPr>
            <w:tcW w:w="849" w:type="dxa"/>
            <w:shd w:val="clear" w:color="auto" w:fill="92CDDC" w:themeFill="accent5" w:themeFillTint="99"/>
          </w:tcPr>
          <w:p w:rsidR="00786D1E" w:rsidRPr="00786D1E" w:rsidRDefault="00786D1E" w:rsidP="00786D1E">
            <w:pPr>
              <w:tabs>
                <w:tab w:val="left" w:pos="4155"/>
              </w:tabs>
              <w:jc w:val="center"/>
              <w:rPr>
                <w:sz w:val="24"/>
                <w:szCs w:val="24"/>
              </w:rPr>
            </w:pPr>
            <w:r w:rsidRPr="00786D1E">
              <w:rPr>
                <w:sz w:val="24"/>
                <w:szCs w:val="24"/>
              </w:rPr>
              <w:t>44</w:t>
            </w:r>
          </w:p>
        </w:tc>
      </w:tr>
      <w:tr w:rsidR="00786D1E" w:rsidTr="00A45E43">
        <w:tc>
          <w:tcPr>
            <w:tcW w:w="1888" w:type="dxa"/>
          </w:tcPr>
          <w:p w:rsidR="00786D1E" w:rsidRPr="00BC199E" w:rsidRDefault="00786D1E" w:rsidP="00786D1E">
            <w:pPr>
              <w:tabs>
                <w:tab w:val="left" w:pos="4155"/>
              </w:tabs>
              <w:jc w:val="both"/>
              <w:rPr>
                <w:sz w:val="24"/>
                <w:szCs w:val="24"/>
              </w:rPr>
            </w:pPr>
            <w:r w:rsidRPr="00BC199E">
              <w:rPr>
                <w:sz w:val="24"/>
                <w:szCs w:val="24"/>
              </w:rPr>
              <w:t>Андреевская О</w:t>
            </w:r>
            <w:r>
              <w:rPr>
                <w:sz w:val="24"/>
                <w:szCs w:val="24"/>
              </w:rPr>
              <w:t>О</w:t>
            </w:r>
            <w:r w:rsidRPr="00BC199E">
              <w:rPr>
                <w:sz w:val="24"/>
                <w:szCs w:val="24"/>
              </w:rPr>
              <w:t>Ш</w:t>
            </w:r>
          </w:p>
        </w:tc>
        <w:tc>
          <w:tcPr>
            <w:tcW w:w="865" w:type="dxa"/>
          </w:tcPr>
          <w:p w:rsidR="00786D1E" w:rsidRPr="00786D1E" w:rsidRDefault="00786D1E" w:rsidP="00786D1E">
            <w:pPr>
              <w:jc w:val="both"/>
              <w:rPr>
                <w:sz w:val="24"/>
                <w:szCs w:val="24"/>
              </w:rPr>
            </w:pPr>
            <w:r w:rsidRPr="00786D1E">
              <w:rPr>
                <w:sz w:val="24"/>
                <w:szCs w:val="24"/>
              </w:rPr>
              <w:t>25</w:t>
            </w:r>
          </w:p>
        </w:tc>
        <w:tc>
          <w:tcPr>
            <w:tcW w:w="865" w:type="dxa"/>
          </w:tcPr>
          <w:p w:rsidR="00786D1E" w:rsidRPr="00786D1E" w:rsidRDefault="00786D1E" w:rsidP="00786D1E">
            <w:pPr>
              <w:jc w:val="both"/>
              <w:rPr>
                <w:sz w:val="24"/>
                <w:szCs w:val="24"/>
              </w:rPr>
            </w:pPr>
            <w:r w:rsidRPr="00786D1E">
              <w:rPr>
                <w:sz w:val="24"/>
                <w:szCs w:val="24"/>
              </w:rPr>
              <w:t>50</w:t>
            </w:r>
          </w:p>
        </w:tc>
        <w:tc>
          <w:tcPr>
            <w:tcW w:w="864" w:type="dxa"/>
          </w:tcPr>
          <w:p w:rsidR="00786D1E" w:rsidRPr="00786D1E" w:rsidRDefault="00786D1E" w:rsidP="00786D1E">
            <w:pPr>
              <w:tabs>
                <w:tab w:val="left" w:pos="4155"/>
              </w:tabs>
              <w:jc w:val="center"/>
              <w:rPr>
                <w:sz w:val="24"/>
                <w:szCs w:val="24"/>
              </w:rPr>
            </w:pPr>
            <w:r w:rsidRPr="00786D1E">
              <w:rPr>
                <w:sz w:val="24"/>
                <w:szCs w:val="24"/>
              </w:rPr>
              <w:t>33</w:t>
            </w:r>
          </w:p>
        </w:tc>
        <w:tc>
          <w:tcPr>
            <w:tcW w:w="848" w:type="dxa"/>
          </w:tcPr>
          <w:p w:rsidR="00786D1E" w:rsidRPr="00786D1E" w:rsidRDefault="00786D1E" w:rsidP="00786D1E">
            <w:pPr>
              <w:jc w:val="both"/>
              <w:rPr>
                <w:sz w:val="24"/>
                <w:szCs w:val="24"/>
              </w:rPr>
            </w:pPr>
            <w:r w:rsidRPr="00786D1E">
              <w:rPr>
                <w:sz w:val="24"/>
                <w:szCs w:val="24"/>
              </w:rPr>
              <w:t>3</w:t>
            </w:r>
          </w:p>
        </w:tc>
        <w:tc>
          <w:tcPr>
            <w:tcW w:w="848" w:type="dxa"/>
          </w:tcPr>
          <w:p w:rsidR="00786D1E" w:rsidRPr="00786D1E" w:rsidRDefault="00786D1E" w:rsidP="00786D1E">
            <w:pPr>
              <w:jc w:val="both"/>
              <w:rPr>
                <w:sz w:val="24"/>
                <w:szCs w:val="24"/>
              </w:rPr>
            </w:pPr>
            <w:r w:rsidRPr="00786D1E">
              <w:rPr>
                <w:sz w:val="24"/>
                <w:szCs w:val="24"/>
              </w:rPr>
              <w:t>3,5</w:t>
            </w:r>
          </w:p>
        </w:tc>
        <w:tc>
          <w:tcPr>
            <w:tcW w:w="848" w:type="dxa"/>
          </w:tcPr>
          <w:p w:rsidR="00786D1E" w:rsidRPr="00786D1E" w:rsidRDefault="00786D1E" w:rsidP="00786D1E">
            <w:pPr>
              <w:tabs>
                <w:tab w:val="left" w:pos="4155"/>
              </w:tabs>
              <w:jc w:val="center"/>
              <w:rPr>
                <w:sz w:val="24"/>
                <w:szCs w:val="24"/>
              </w:rPr>
            </w:pPr>
            <w:r w:rsidRPr="00786D1E">
              <w:rPr>
                <w:sz w:val="24"/>
                <w:szCs w:val="24"/>
              </w:rPr>
              <w:t>3,2</w:t>
            </w:r>
          </w:p>
        </w:tc>
        <w:tc>
          <w:tcPr>
            <w:tcW w:w="848" w:type="dxa"/>
          </w:tcPr>
          <w:p w:rsidR="00786D1E" w:rsidRPr="00786D1E" w:rsidRDefault="00786D1E" w:rsidP="00786D1E">
            <w:pPr>
              <w:jc w:val="both"/>
              <w:rPr>
                <w:sz w:val="24"/>
                <w:szCs w:val="24"/>
              </w:rPr>
            </w:pPr>
            <w:r w:rsidRPr="00786D1E">
              <w:rPr>
                <w:sz w:val="24"/>
                <w:szCs w:val="24"/>
              </w:rPr>
              <w:t>75</w:t>
            </w:r>
          </w:p>
        </w:tc>
        <w:tc>
          <w:tcPr>
            <w:tcW w:w="848" w:type="dxa"/>
          </w:tcPr>
          <w:p w:rsidR="00786D1E" w:rsidRPr="00786D1E" w:rsidRDefault="00786D1E" w:rsidP="00786D1E">
            <w:pPr>
              <w:jc w:val="both"/>
              <w:rPr>
                <w:sz w:val="24"/>
                <w:szCs w:val="24"/>
              </w:rPr>
            </w:pPr>
            <w:r w:rsidRPr="00786D1E">
              <w:rPr>
                <w:sz w:val="24"/>
                <w:szCs w:val="24"/>
              </w:rPr>
              <w:t>100</w:t>
            </w:r>
          </w:p>
        </w:tc>
        <w:tc>
          <w:tcPr>
            <w:tcW w:w="849" w:type="dxa"/>
          </w:tcPr>
          <w:p w:rsidR="00786D1E" w:rsidRPr="00786D1E" w:rsidRDefault="00786D1E" w:rsidP="00786D1E">
            <w:pPr>
              <w:tabs>
                <w:tab w:val="left" w:pos="4155"/>
              </w:tabs>
              <w:jc w:val="center"/>
              <w:rPr>
                <w:sz w:val="24"/>
                <w:szCs w:val="24"/>
              </w:rPr>
            </w:pPr>
            <w:r w:rsidRPr="00786D1E">
              <w:rPr>
                <w:sz w:val="24"/>
                <w:szCs w:val="24"/>
              </w:rPr>
              <w:t>80</w:t>
            </w:r>
          </w:p>
        </w:tc>
      </w:tr>
      <w:tr w:rsidR="00786D1E" w:rsidTr="00786D1E">
        <w:tc>
          <w:tcPr>
            <w:tcW w:w="1888" w:type="dxa"/>
          </w:tcPr>
          <w:p w:rsidR="00786D1E" w:rsidRPr="00BC199E" w:rsidRDefault="00786D1E" w:rsidP="00786D1E">
            <w:pPr>
              <w:tabs>
                <w:tab w:val="left" w:pos="4155"/>
              </w:tabs>
              <w:jc w:val="both"/>
              <w:rPr>
                <w:sz w:val="24"/>
                <w:szCs w:val="24"/>
              </w:rPr>
            </w:pPr>
            <w:r w:rsidRPr="00BC199E">
              <w:rPr>
                <w:sz w:val="24"/>
                <w:szCs w:val="24"/>
              </w:rPr>
              <w:t>Косинская О</w:t>
            </w:r>
            <w:r>
              <w:rPr>
                <w:sz w:val="24"/>
                <w:szCs w:val="24"/>
              </w:rPr>
              <w:t>О</w:t>
            </w:r>
            <w:r w:rsidRPr="00BC199E">
              <w:rPr>
                <w:sz w:val="24"/>
                <w:szCs w:val="24"/>
              </w:rPr>
              <w:t>Ш</w:t>
            </w:r>
          </w:p>
        </w:tc>
        <w:tc>
          <w:tcPr>
            <w:tcW w:w="865" w:type="dxa"/>
          </w:tcPr>
          <w:p w:rsidR="00786D1E" w:rsidRPr="00786D1E" w:rsidRDefault="00786D1E" w:rsidP="00786D1E">
            <w:pPr>
              <w:jc w:val="both"/>
              <w:rPr>
                <w:sz w:val="24"/>
                <w:szCs w:val="24"/>
              </w:rPr>
            </w:pPr>
            <w:r w:rsidRPr="00786D1E">
              <w:rPr>
                <w:sz w:val="24"/>
                <w:szCs w:val="24"/>
              </w:rPr>
              <w:t>50</w:t>
            </w:r>
          </w:p>
        </w:tc>
        <w:tc>
          <w:tcPr>
            <w:tcW w:w="865" w:type="dxa"/>
            <w:shd w:val="clear" w:color="auto" w:fill="auto"/>
          </w:tcPr>
          <w:p w:rsidR="00786D1E" w:rsidRPr="00786D1E" w:rsidRDefault="00786D1E" w:rsidP="00786D1E">
            <w:pPr>
              <w:jc w:val="both"/>
              <w:rPr>
                <w:sz w:val="24"/>
                <w:szCs w:val="24"/>
              </w:rPr>
            </w:pPr>
            <w:r w:rsidRPr="00786D1E">
              <w:rPr>
                <w:sz w:val="24"/>
                <w:szCs w:val="24"/>
              </w:rPr>
              <w:t>25</w:t>
            </w:r>
          </w:p>
        </w:tc>
        <w:tc>
          <w:tcPr>
            <w:tcW w:w="864" w:type="dxa"/>
            <w:shd w:val="clear" w:color="auto" w:fill="auto"/>
          </w:tcPr>
          <w:p w:rsidR="00786D1E" w:rsidRPr="00786D1E" w:rsidRDefault="00786D1E" w:rsidP="00786D1E">
            <w:pPr>
              <w:tabs>
                <w:tab w:val="left" w:pos="4155"/>
              </w:tabs>
              <w:jc w:val="center"/>
              <w:rPr>
                <w:sz w:val="24"/>
                <w:szCs w:val="24"/>
              </w:rPr>
            </w:pPr>
            <w:r w:rsidRPr="00786D1E">
              <w:rPr>
                <w:sz w:val="24"/>
                <w:szCs w:val="24"/>
              </w:rPr>
              <w:t>56</w:t>
            </w:r>
          </w:p>
        </w:tc>
        <w:tc>
          <w:tcPr>
            <w:tcW w:w="848" w:type="dxa"/>
          </w:tcPr>
          <w:p w:rsidR="00786D1E" w:rsidRPr="00786D1E" w:rsidRDefault="00786D1E" w:rsidP="00786D1E">
            <w:pPr>
              <w:jc w:val="both"/>
              <w:rPr>
                <w:sz w:val="24"/>
                <w:szCs w:val="24"/>
              </w:rPr>
            </w:pPr>
            <w:r w:rsidRPr="00786D1E">
              <w:rPr>
                <w:sz w:val="24"/>
                <w:szCs w:val="24"/>
              </w:rPr>
              <w:t>3,5</w:t>
            </w:r>
          </w:p>
        </w:tc>
        <w:tc>
          <w:tcPr>
            <w:tcW w:w="848" w:type="dxa"/>
          </w:tcPr>
          <w:p w:rsidR="00786D1E" w:rsidRPr="00786D1E" w:rsidRDefault="00786D1E" w:rsidP="00786D1E">
            <w:pPr>
              <w:jc w:val="both"/>
              <w:rPr>
                <w:sz w:val="24"/>
                <w:szCs w:val="24"/>
              </w:rPr>
            </w:pPr>
            <w:r w:rsidRPr="00786D1E">
              <w:rPr>
                <w:sz w:val="24"/>
                <w:szCs w:val="24"/>
              </w:rPr>
              <w:t>3</w:t>
            </w:r>
          </w:p>
        </w:tc>
        <w:tc>
          <w:tcPr>
            <w:tcW w:w="848" w:type="dxa"/>
          </w:tcPr>
          <w:p w:rsidR="00786D1E" w:rsidRPr="00786D1E" w:rsidRDefault="00786D1E" w:rsidP="00786D1E">
            <w:pPr>
              <w:tabs>
                <w:tab w:val="left" w:pos="4155"/>
              </w:tabs>
              <w:jc w:val="center"/>
              <w:rPr>
                <w:sz w:val="24"/>
                <w:szCs w:val="24"/>
              </w:rPr>
            </w:pPr>
            <w:r w:rsidRPr="00786D1E">
              <w:rPr>
                <w:sz w:val="24"/>
                <w:szCs w:val="24"/>
              </w:rPr>
              <w:t>3,4</w:t>
            </w:r>
          </w:p>
        </w:tc>
        <w:tc>
          <w:tcPr>
            <w:tcW w:w="848" w:type="dxa"/>
          </w:tcPr>
          <w:p w:rsidR="00786D1E" w:rsidRPr="00786D1E" w:rsidRDefault="00786D1E" w:rsidP="00786D1E">
            <w:pPr>
              <w:jc w:val="both"/>
              <w:rPr>
                <w:sz w:val="24"/>
                <w:szCs w:val="24"/>
              </w:rPr>
            </w:pPr>
            <w:r w:rsidRPr="00786D1E">
              <w:rPr>
                <w:sz w:val="24"/>
                <w:szCs w:val="24"/>
              </w:rPr>
              <w:t>100</w:t>
            </w:r>
          </w:p>
        </w:tc>
        <w:tc>
          <w:tcPr>
            <w:tcW w:w="848" w:type="dxa"/>
          </w:tcPr>
          <w:p w:rsidR="00786D1E" w:rsidRPr="00786D1E" w:rsidRDefault="00786D1E" w:rsidP="00786D1E">
            <w:pPr>
              <w:jc w:val="both"/>
              <w:rPr>
                <w:sz w:val="24"/>
                <w:szCs w:val="24"/>
              </w:rPr>
            </w:pPr>
            <w:r w:rsidRPr="00786D1E">
              <w:rPr>
                <w:sz w:val="24"/>
                <w:szCs w:val="24"/>
              </w:rPr>
              <w:t>75</w:t>
            </w:r>
          </w:p>
        </w:tc>
        <w:tc>
          <w:tcPr>
            <w:tcW w:w="849" w:type="dxa"/>
          </w:tcPr>
          <w:p w:rsidR="00786D1E" w:rsidRPr="00786D1E" w:rsidRDefault="00786D1E" w:rsidP="00786D1E">
            <w:pPr>
              <w:tabs>
                <w:tab w:val="left" w:pos="4155"/>
              </w:tabs>
              <w:jc w:val="center"/>
              <w:rPr>
                <w:sz w:val="24"/>
                <w:szCs w:val="24"/>
              </w:rPr>
            </w:pPr>
            <w:r w:rsidRPr="00786D1E">
              <w:rPr>
                <w:sz w:val="24"/>
                <w:szCs w:val="24"/>
              </w:rPr>
              <w:t>78</w:t>
            </w:r>
          </w:p>
        </w:tc>
      </w:tr>
      <w:tr w:rsidR="00786D1E" w:rsidTr="00D76D1B">
        <w:tc>
          <w:tcPr>
            <w:tcW w:w="1888" w:type="dxa"/>
          </w:tcPr>
          <w:p w:rsidR="00786D1E" w:rsidRPr="00BC199E" w:rsidRDefault="00786D1E" w:rsidP="00786D1E">
            <w:pPr>
              <w:tabs>
                <w:tab w:val="left" w:pos="4155"/>
              </w:tabs>
              <w:jc w:val="both"/>
              <w:rPr>
                <w:sz w:val="24"/>
                <w:szCs w:val="24"/>
              </w:rPr>
            </w:pPr>
            <w:r>
              <w:rPr>
                <w:sz w:val="24"/>
                <w:szCs w:val="24"/>
              </w:rPr>
              <w:t>Опольевская ООШ</w:t>
            </w:r>
          </w:p>
        </w:tc>
        <w:tc>
          <w:tcPr>
            <w:tcW w:w="865" w:type="dxa"/>
          </w:tcPr>
          <w:p w:rsidR="00786D1E" w:rsidRPr="00786D1E" w:rsidRDefault="00786D1E" w:rsidP="00786D1E">
            <w:pPr>
              <w:jc w:val="both"/>
              <w:rPr>
                <w:sz w:val="24"/>
                <w:szCs w:val="24"/>
              </w:rPr>
            </w:pPr>
            <w:r w:rsidRPr="00786D1E">
              <w:rPr>
                <w:sz w:val="24"/>
                <w:szCs w:val="24"/>
              </w:rPr>
              <w:t>38</w:t>
            </w:r>
          </w:p>
        </w:tc>
        <w:tc>
          <w:tcPr>
            <w:tcW w:w="865" w:type="dxa"/>
          </w:tcPr>
          <w:p w:rsidR="00786D1E" w:rsidRPr="00786D1E" w:rsidRDefault="00786D1E" w:rsidP="00786D1E">
            <w:pPr>
              <w:jc w:val="both"/>
              <w:rPr>
                <w:sz w:val="24"/>
                <w:szCs w:val="24"/>
              </w:rPr>
            </w:pPr>
            <w:r w:rsidRPr="00786D1E">
              <w:rPr>
                <w:sz w:val="24"/>
                <w:szCs w:val="24"/>
              </w:rPr>
              <w:t>63</w:t>
            </w:r>
          </w:p>
        </w:tc>
        <w:tc>
          <w:tcPr>
            <w:tcW w:w="864" w:type="dxa"/>
          </w:tcPr>
          <w:p w:rsidR="00786D1E" w:rsidRPr="00786D1E" w:rsidRDefault="00786D1E" w:rsidP="00786D1E">
            <w:pPr>
              <w:tabs>
                <w:tab w:val="left" w:pos="4155"/>
              </w:tabs>
              <w:jc w:val="center"/>
              <w:rPr>
                <w:sz w:val="24"/>
                <w:szCs w:val="24"/>
              </w:rPr>
            </w:pPr>
            <w:r w:rsidRPr="00786D1E">
              <w:rPr>
                <w:sz w:val="24"/>
                <w:szCs w:val="24"/>
              </w:rPr>
              <w:t>25</w:t>
            </w:r>
          </w:p>
        </w:tc>
        <w:tc>
          <w:tcPr>
            <w:tcW w:w="848" w:type="dxa"/>
          </w:tcPr>
          <w:p w:rsidR="00786D1E" w:rsidRPr="00786D1E" w:rsidRDefault="00786D1E" w:rsidP="00786D1E">
            <w:pPr>
              <w:jc w:val="both"/>
              <w:rPr>
                <w:sz w:val="24"/>
                <w:szCs w:val="24"/>
              </w:rPr>
            </w:pPr>
            <w:r w:rsidRPr="00786D1E">
              <w:rPr>
                <w:sz w:val="24"/>
                <w:szCs w:val="24"/>
              </w:rPr>
              <w:t>3,3</w:t>
            </w:r>
          </w:p>
        </w:tc>
        <w:tc>
          <w:tcPr>
            <w:tcW w:w="848" w:type="dxa"/>
          </w:tcPr>
          <w:p w:rsidR="00786D1E" w:rsidRPr="00786D1E" w:rsidRDefault="00786D1E" w:rsidP="00786D1E">
            <w:pPr>
              <w:jc w:val="both"/>
              <w:rPr>
                <w:sz w:val="24"/>
                <w:szCs w:val="24"/>
              </w:rPr>
            </w:pPr>
            <w:r w:rsidRPr="00786D1E">
              <w:rPr>
                <w:sz w:val="24"/>
                <w:szCs w:val="24"/>
              </w:rPr>
              <w:t>3,4</w:t>
            </w:r>
          </w:p>
        </w:tc>
        <w:tc>
          <w:tcPr>
            <w:tcW w:w="848" w:type="dxa"/>
          </w:tcPr>
          <w:p w:rsidR="00786D1E" w:rsidRPr="00786D1E" w:rsidRDefault="00786D1E" w:rsidP="00786D1E">
            <w:pPr>
              <w:tabs>
                <w:tab w:val="left" w:pos="4155"/>
              </w:tabs>
              <w:jc w:val="center"/>
              <w:rPr>
                <w:sz w:val="24"/>
                <w:szCs w:val="24"/>
              </w:rPr>
            </w:pPr>
            <w:r w:rsidRPr="00786D1E">
              <w:rPr>
                <w:sz w:val="24"/>
                <w:szCs w:val="24"/>
              </w:rPr>
              <w:t>2,9</w:t>
            </w:r>
          </w:p>
        </w:tc>
        <w:tc>
          <w:tcPr>
            <w:tcW w:w="848" w:type="dxa"/>
            <w:shd w:val="clear" w:color="auto" w:fill="92CDDC" w:themeFill="accent5" w:themeFillTint="99"/>
          </w:tcPr>
          <w:p w:rsidR="00786D1E" w:rsidRPr="00786D1E" w:rsidRDefault="00786D1E" w:rsidP="00786D1E">
            <w:pPr>
              <w:jc w:val="both"/>
              <w:rPr>
                <w:sz w:val="24"/>
                <w:szCs w:val="24"/>
              </w:rPr>
            </w:pPr>
            <w:r w:rsidRPr="00786D1E">
              <w:rPr>
                <w:sz w:val="24"/>
                <w:szCs w:val="24"/>
              </w:rPr>
              <w:t>88</w:t>
            </w:r>
          </w:p>
        </w:tc>
        <w:tc>
          <w:tcPr>
            <w:tcW w:w="848" w:type="dxa"/>
            <w:shd w:val="clear" w:color="auto" w:fill="92CDDC" w:themeFill="accent5" w:themeFillTint="99"/>
          </w:tcPr>
          <w:p w:rsidR="00786D1E" w:rsidRPr="00786D1E" w:rsidRDefault="00786D1E" w:rsidP="00786D1E">
            <w:pPr>
              <w:jc w:val="both"/>
              <w:rPr>
                <w:sz w:val="24"/>
                <w:szCs w:val="24"/>
              </w:rPr>
            </w:pPr>
            <w:r w:rsidRPr="00786D1E">
              <w:rPr>
                <w:sz w:val="24"/>
                <w:szCs w:val="24"/>
              </w:rPr>
              <w:t>75</w:t>
            </w:r>
          </w:p>
        </w:tc>
        <w:tc>
          <w:tcPr>
            <w:tcW w:w="849" w:type="dxa"/>
            <w:shd w:val="clear" w:color="auto" w:fill="92CDDC" w:themeFill="accent5" w:themeFillTint="99"/>
          </w:tcPr>
          <w:p w:rsidR="00786D1E" w:rsidRPr="00786D1E" w:rsidRDefault="00786D1E" w:rsidP="00786D1E">
            <w:pPr>
              <w:tabs>
                <w:tab w:val="left" w:pos="4155"/>
              </w:tabs>
              <w:jc w:val="center"/>
              <w:rPr>
                <w:sz w:val="24"/>
                <w:szCs w:val="24"/>
              </w:rPr>
            </w:pPr>
            <w:r w:rsidRPr="00786D1E">
              <w:rPr>
                <w:sz w:val="24"/>
                <w:szCs w:val="24"/>
              </w:rPr>
              <w:t>63</w:t>
            </w:r>
          </w:p>
        </w:tc>
      </w:tr>
      <w:tr w:rsidR="00786D1E" w:rsidTr="00A45E43">
        <w:tc>
          <w:tcPr>
            <w:tcW w:w="1888" w:type="dxa"/>
          </w:tcPr>
          <w:p w:rsidR="00786D1E" w:rsidRPr="00BC199E" w:rsidRDefault="00786D1E" w:rsidP="00786D1E">
            <w:pPr>
              <w:tabs>
                <w:tab w:val="left" w:pos="4155"/>
              </w:tabs>
              <w:jc w:val="both"/>
              <w:rPr>
                <w:sz w:val="24"/>
                <w:szCs w:val="24"/>
              </w:rPr>
            </w:pPr>
            <w:r w:rsidRPr="00BC199E">
              <w:rPr>
                <w:sz w:val="24"/>
                <w:szCs w:val="24"/>
              </w:rPr>
              <w:t>Шипиловская О</w:t>
            </w:r>
            <w:r>
              <w:rPr>
                <w:sz w:val="24"/>
                <w:szCs w:val="24"/>
              </w:rPr>
              <w:t>О</w:t>
            </w:r>
            <w:r w:rsidRPr="00BC199E">
              <w:rPr>
                <w:sz w:val="24"/>
                <w:szCs w:val="24"/>
              </w:rPr>
              <w:t>Ш</w:t>
            </w:r>
          </w:p>
        </w:tc>
        <w:tc>
          <w:tcPr>
            <w:tcW w:w="865" w:type="dxa"/>
          </w:tcPr>
          <w:p w:rsidR="00786D1E" w:rsidRPr="00786D1E" w:rsidRDefault="00786D1E" w:rsidP="00786D1E">
            <w:pPr>
              <w:jc w:val="both"/>
              <w:rPr>
                <w:sz w:val="24"/>
                <w:szCs w:val="24"/>
              </w:rPr>
            </w:pPr>
            <w:r w:rsidRPr="00786D1E">
              <w:rPr>
                <w:sz w:val="24"/>
                <w:szCs w:val="24"/>
              </w:rPr>
              <w:t>25</w:t>
            </w:r>
          </w:p>
        </w:tc>
        <w:tc>
          <w:tcPr>
            <w:tcW w:w="865" w:type="dxa"/>
          </w:tcPr>
          <w:p w:rsidR="00786D1E" w:rsidRPr="00786D1E" w:rsidRDefault="00786D1E" w:rsidP="00786D1E">
            <w:pPr>
              <w:jc w:val="both"/>
              <w:rPr>
                <w:sz w:val="24"/>
                <w:szCs w:val="24"/>
              </w:rPr>
            </w:pPr>
            <w:r w:rsidRPr="00786D1E">
              <w:rPr>
                <w:sz w:val="24"/>
                <w:szCs w:val="24"/>
              </w:rPr>
              <w:t>0</w:t>
            </w:r>
          </w:p>
        </w:tc>
        <w:tc>
          <w:tcPr>
            <w:tcW w:w="864" w:type="dxa"/>
          </w:tcPr>
          <w:p w:rsidR="00786D1E" w:rsidRPr="00786D1E" w:rsidRDefault="00786D1E" w:rsidP="00786D1E">
            <w:pPr>
              <w:tabs>
                <w:tab w:val="left" w:pos="4155"/>
              </w:tabs>
              <w:jc w:val="center"/>
              <w:rPr>
                <w:sz w:val="24"/>
                <w:szCs w:val="24"/>
              </w:rPr>
            </w:pPr>
            <w:r w:rsidRPr="00786D1E">
              <w:rPr>
                <w:sz w:val="24"/>
                <w:szCs w:val="24"/>
              </w:rPr>
              <w:t>25</w:t>
            </w:r>
          </w:p>
        </w:tc>
        <w:tc>
          <w:tcPr>
            <w:tcW w:w="848" w:type="dxa"/>
          </w:tcPr>
          <w:p w:rsidR="00786D1E" w:rsidRPr="00786D1E" w:rsidRDefault="00786D1E" w:rsidP="00786D1E">
            <w:pPr>
              <w:jc w:val="both"/>
              <w:rPr>
                <w:sz w:val="24"/>
                <w:szCs w:val="24"/>
              </w:rPr>
            </w:pPr>
            <w:r w:rsidRPr="00786D1E">
              <w:rPr>
                <w:sz w:val="24"/>
                <w:szCs w:val="24"/>
              </w:rPr>
              <w:t>3</w:t>
            </w:r>
          </w:p>
        </w:tc>
        <w:tc>
          <w:tcPr>
            <w:tcW w:w="848" w:type="dxa"/>
          </w:tcPr>
          <w:p w:rsidR="00786D1E" w:rsidRPr="00786D1E" w:rsidRDefault="00786D1E" w:rsidP="00786D1E">
            <w:pPr>
              <w:jc w:val="both"/>
              <w:rPr>
                <w:sz w:val="24"/>
                <w:szCs w:val="24"/>
              </w:rPr>
            </w:pPr>
            <w:r w:rsidRPr="00786D1E">
              <w:rPr>
                <w:sz w:val="24"/>
                <w:szCs w:val="24"/>
              </w:rPr>
              <w:t>2,8</w:t>
            </w:r>
          </w:p>
        </w:tc>
        <w:tc>
          <w:tcPr>
            <w:tcW w:w="848" w:type="dxa"/>
          </w:tcPr>
          <w:p w:rsidR="00786D1E" w:rsidRPr="00786D1E" w:rsidRDefault="00786D1E" w:rsidP="00786D1E">
            <w:pPr>
              <w:tabs>
                <w:tab w:val="left" w:pos="4155"/>
              </w:tabs>
              <w:jc w:val="center"/>
              <w:rPr>
                <w:sz w:val="24"/>
                <w:szCs w:val="24"/>
              </w:rPr>
            </w:pPr>
            <w:r w:rsidRPr="00786D1E">
              <w:rPr>
                <w:sz w:val="24"/>
                <w:szCs w:val="24"/>
              </w:rPr>
              <w:t>3</w:t>
            </w:r>
          </w:p>
        </w:tc>
        <w:tc>
          <w:tcPr>
            <w:tcW w:w="848" w:type="dxa"/>
          </w:tcPr>
          <w:p w:rsidR="00786D1E" w:rsidRPr="00786D1E" w:rsidRDefault="00786D1E" w:rsidP="00786D1E">
            <w:pPr>
              <w:jc w:val="both"/>
              <w:rPr>
                <w:sz w:val="24"/>
                <w:szCs w:val="24"/>
              </w:rPr>
            </w:pPr>
            <w:r w:rsidRPr="00786D1E">
              <w:rPr>
                <w:sz w:val="24"/>
                <w:szCs w:val="24"/>
              </w:rPr>
              <w:t>75</w:t>
            </w:r>
          </w:p>
        </w:tc>
        <w:tc>
          <w:tcPr>
            <w:tcW w:w="848" w:type="dxa"/>
          </w:tcPr>
          <w:p w:rsidR="00786D1E" w:rsidRPr="00786D1E" w:rsidRDefault="00786D1E" w:rsidP="00786D1E">
            <w:pPr>
              <w:jc w:val="both"/>
              <w:rPr>
                <w:sz w:val="24"/>
                <w:szCs w:val="24"/>
              </w:rPr>
            </w:pPr>
            <w:r w:rsidRPr="00786D1E">
              <w:rPr>
                <w:sz w:val="24"/>
                <w:szCs w:val="24"/>
              </w:rPr>
              <w:t>75</w:t>
            </w:r>
          </w:p>
        </w:tc>
        <w:tc>
          <w:tcPr>
            <w:tcW w:w="849" w:type="dxa"/>
          </w:tcPr>
          <w:p w:rsidR="00786D1E" w:rsidRPr="00786D1E" w:rsidRDefault="00786D1E" w:rsidP="00786D1E">
            <w:pPr>
              <w:tabs>
                <w:tab w:val="left" w:pos="4155"/>
              </w:tabs>
              <w:jc w:val="center"/>
              <w:rPr>
                <w:sz w:val="24"/>
                <w:szCs w:val="24"/>
              </w:rPr>
            </w:pPr>
            <w:r w:rsidRPr="00786D1E">
              <w:rPr>
                <w:sz w:val="24"/>
                <w:szCs w:val="24"/>
              </w:rPr>
              <w:t>75</w:t>
            </w:r>
          </w:p>
        </w:tc>
      </w:tr>
      <w:tr w:rsidR="00786D1E" w:rsidTr="00A45E43">
        <w:tc>
          <w:tcPr>
            <w:tcW w:w="1888" w:type="dxa"/>
          </w:tcPr>
          <w:p w:rsidR="00786D1E" w:rsidRPr="00BC199E" w:rsidRDefault="00786D1E" w:rsidP="00786D1E">
            <w:pPr>
              <w:tabs>
                <w:tab w:val="left" w:pos="4155"/>
              </w:tabs>
              <w:jc w:val="both"/>
              <w:rPr>
                <w:sz w:val="24"/>
                <w:szCs w:val="24"/>
              </w:rPr>
            </w:pPr>
            <w:r w:rsidRPr="00BC199E">
              <w:rPr>
                <w:sz w:val="24"/>
                <w:szCs w:val="24"/>
              </w:rPr>
              <w:t>Шихобаловская О</w:t>
            </w:r>
            <w:r>
              <w:rPr>
                <w:sz w:val="24"/>
                <w:szCs w:val="24"/>
              </w:rPr>
              <w:t>О</w:t>
            </w:r>
            <w:r w:rsidRPr="00BC199E">
              <w:rPr>
                <w:sz w:val="24"/>
                <w:szCs w:val="24"/>
              </w:rPr>
              <w:t>Ш</w:t>
            </w:r>
          </w:p>
        </w:tc>
        <w:tc>
          <w:tcPr>
            <w:tcW w:w="865" w:type="dxa"/>
          </w:tcPr>
          <w:p w:rsidR="00786D1E" w:rsidRPr="00786D1E" w:rsidRDefault="00786D1E" w:rsidP="00786D1E">
            <w:pPr>
              <w:jc w:val="both"/>
              <w:rPr>
                <w:sz w:val="24"/>
                <w:szCs w:val="24"/>
              </w:rPr>
            </w:pPr>
            <w:r w:rsidRPr="00786D1E">
              <w:rPr>
                <w:sz w:val="24"/>
                <w:szCs w:val="24"/>
              </w:rPr>
              <w:t>50</w:t>
            </w:r>
          </w:p>
        </w:tc>
        <w:tc>
          <w:tcPr>
            <w:tcW w:w="865" w:type="dxa"/>
          </w:tcPr>
          <w:p w:rsidR="00786D1E" w:rsidRPr="00786D1E" w:rsidRDefault="00786D1E" w:rsidP="00786D1E">
            <w:pPr>
              <w:jc w:val="both"/>
              <w:rPr>
                <w:sz w:val="24"/>
                <w:szCs w:val="24"/>
              </w:rPr>
            </w:pPr>
            <w:r w:rsidRPr="00786D1E">
              <w:rPr>
                <w:sz w:val="24"/>
                <w:szCs w:val="24"/>
              </w:rPr>
              <w:t>56</w:t>
            </w:r>
          </w:p>
        </w:tc>
        <w:tc>
          <w:tcPr>
            <w:tcW w:w="864" w:type="dxa"/>
          </w:tcPr>
          <w:p w:rsidR="00786D1E" w:rsidRPr="00786D1E" w:rsidRDefault="00786D1E" w:rsidP="00786D1E">
            <w:pPr>
              <w:tabs>
                <w:tab w:val="left" w:pos="4155"/>
              </w:tabs>
              <w:jc w:val="center"/>
              <w:rPr>
                <w:sz w:val="24"/>
                <w:szCs w:val="24"/>
              </w:rPr>
            </w:pPr>
            <w:r w:rsidRPr="00786D1E">
              <w:rPr>
                <w:sz w:val="24"/>
                <w:szCs w:val="24"/>
              </w:rPr>
              <w:t>31</w:t>
            </w:r>
          </w:p>
        </w:tc>
        <w:tc>
          <w:tcPr>
            <w:tcW w:w="848" w:type="dxa"/>
          </w:tcPr>
          <w:p w:rsidR="00786D1E" w:rsidRPr="00786D1E" w:rsidRDefault="00786D1E" w:rsidP="00786D1E">
            <w:pPr>
              <w:jc w:val="both"/>
              <w:rPr>
                <w:sz w:val="24"/>
                <w:szCs w:val="24"/>
              </w:rPr>
            </w:pPr>
            <w:r w:rsidRPr="00786D1E">
              <w:rPr>
                <w:sz w:val="24"/>
                <w:szCs w:val="24"/>
              </w:rPr>
              <w:t>3,4</w:t>
            </w:r>
          </w:p>
        </w:tc>
        <w:tc>
          <w:tcPr>
            <w:tcW w:w="848" w:type="dxa"/>
          </w:tcPr>
          <w:p w:rsidR="00786D1E" w:rsidRPr="00786D1E" w:rsidRDefault="00786D1E" w:rsidP="00786D1E">
            <w:pPr>
              <w:jc w:val="both"/>
              <w:rPr>
                <w:sz w:val="24"/>
                <w:szCs w:val="24"/>
              </w:rPr>
            </w:pPr>
            <w:r w:rsidRPr="00786D1E">
              <w:rPr>
                <w:sz w:val="24"/>
                <w:szCs w:val="24"/>
              </w:rPr>
              <w:t>3,6</w:t>
            </w:r>
          </w:p>
        </w:tc>
        <w:tc>
          <w:tcPr>
            <w:tcW w:w="848" w:type="dxa"/>
          </w:tcPr>
          <w:p w:rsidR="00786D1E" w:rsidRPr="00786D1E" w:rsidRDefault="00786D1E" w:rsidP="00786D1E">
            <w:pPr>
              <w:tabs>
                <w:tab w:val="left" w:pos="4155"/>
              </w:tabs>
              <w:jc w:val="center"/>
              <w:rPr>
                <w:sz w:val="24"/>
                <w:szCs w:val="24"/>
              </w:rPr>
            </w:pPr>
            <w:r w:rsidRPr="00786D1E">
              <w:rPr>
                <w:sz w:val="24"/>
                <w:szCs w:val="24"/>
              </w:rPr>
              <w:t>3,2</w:t>
            </w:r>
          </w:p>
        </w:tc>
        <w:tc>
          <w:tcPr>
            <w:tcW w:w="848" w:type="dxa"/>
          </w:tcPr>
          <w:p w:rsidR="00786D1E" w:rsidRPr="00786D1E" w:rsidRDefault="00786D1E" w:rsidP="00786D1E">
            <w:pPr>
              <w:jc w:val="both"/>
              <w:rPr>
                <w:sz w:val="24"/>
                <w:szCs w:val="24"/>
              </w:rPr>
            </w:pPr>
            <w:r w:rsidRPr="00786D1E">
              <w:rPr>
                <w:sz w:val="24"/>
                <w:szCs w:val="24"/>
              </w:rPr>
              <w:t>88</w:t>
            </w:r>
          </w:p>
        </w:tc>
        <w:tc>
          <w:tcPr>
            <w:tcW w:w="848" w:type="dxa"/>
          </w:tcPr>
          <w:p w:rsidR="00786D1E" w:rsidRPr="00786D1E" w:rsidRDefault="00786D1E" w:rsidP="00786D1E">
            <w:pPr>
              <w:jc w:val="both"/>
              <w:rPr>
                <w:sz w:val="24"/>
                <w:szCs w:val="24"/>
              </w:rPr>
            </w:pPr>
            <w:r w:rsidRPr="00786D1E">
              <w:rPr>
                <w:sz w:val="24"/>
                <w:szCs w:val="24"/>
              </w:rPr>
              <w:t>89</w:t>
            </w:r>
          </w:p>
        </w:tc>
        <w:tc>
          <w:tcPr>
            <w:tcW w:w="849" w:type="dxa"/>
          </w:tcPr>
          <w:p w:rsidR="00786D1E" w:rsidRPr="00786D1E" w:rsidRDefault="00786D1E" w:rsidP="00786D1E">
            <w:pPr>
              <w:tabs>
                <w:tab w:val="left" w:pos="4155"/>
              </w:tabs>
              <w:jc w:val="center"/>
              <w:rPr>
                <w:sz w:val="24"/>
                <w:szCs w:val="24"/>
              </w:rPr>
            </w:pPr>
            <w:r w:rsidRPr="00786D1E">
              <w:rPr>
                <w:sz w:val="24"/>
                <w:szCs w:val="24"/>
              </w:rPr>
              <w:t>77</w:t>
            </w:r>
          </w:p>
        </w:tc>
      </w:tr>
      <w:tr w:rsidR="00786D1E" w:rsidTr="00A45E43">
        <w:tc>
          <w:tcPr>
            <w:tcW w:w="1888" w:type="dxa"/>
          </w:tcPr>
          <w:p w:rsidR="00786D1E" w:rsidRPr="00BC199E" w:rsidRDefault="00786D1E" w:rsidP="00786D1E">
            <w:pPr>
              <w:tabs>
                <w:tab w:val="left" w:pos="4155"/>
              </w:tabs>
              <w:jc w:val="both"/>
              <w:rPr>
                <w:sz w:val="24"/>
                <w:szCs w:val="24"/>
              </w:rPr>
            </w:pPr>
            <w:r w:rsidRPr="00BC199E">
              <w:rPr>
                <w:sz w:val="24"/>
                <w:szCs w:val="24"/>
              </w:rPr>
              <w:t>Энтузиастская О</w:t>
            </w:r>
            <w:r>
              <w:rPr>
                <w:sz w:val="24"/>
                <w:szCs w:val="24"/>
              </w:rPr>
              <w:t>О</w:t>
            </w:r>
            <w:r w:rsidRPr="00BC199E">
              <w:rPr>
                <w:sz w:val="24"/>
                <w:szCs w:val="24"/>
              </w:rPr>
              <w:t>Ш</w:t>
            </w:r>
          </w:p>
        </w:tc>
        <w:tc>
          <w:tcPr>
            <w:tcW w:w="865" w:type="dxa"/>
          </w:tcPr>
          <w:p w:rsidR="00786D1E" w:rsidRPr="00786D1E" w:rsidRDefault="00786D1E" w:rsidP="00786D1E">
            <w:pPr>
              <w:jc w:val="both"/>
              <w:rPr>
                <w:sz w:val="24"/>
                <w:szCs w:val="24"/>
              </w:rPr>
            </w:pPr>
            <w:r w:rsidRPr="00786D1E">
              <w:rPr>
                <w:sz w:val="24"/>
                <w:szCs w:val="24"/>
              </w:rPr>
              <w:t>33</w:t>
            </w:r>
          </w:p>
        </w:tc>
        <w:tc>
          <w:tcPr>
            <w:tcW w:w="865" w:type="dxa"/>
          </w:tcPr>
          <w:p w:rsidR="00786D1E" w:rsidRPr="00786D1E" w:rsidRDefault="00786D1E" w:rsidP="00786D1E">
            <w:pPr>
              <w:jc w:val="both"/>
              <w:rPr>
                <w:sz w:val="24"/>
                <w:szCs w:val="24"/>
              </w:rPr>
            </w:pPr>
            <w:r w:rsidRPr="00786D1E">
              <w:rPr>
                <w:sz w:val="24"/>
                <w:szCs w:val="24"/>
              </w:rPr>
              <w:t>29</w:t>
            </w:r>
          </w:p>
        </w:tc>
        <w:tc>
          <w:tcPr>
            <w:tcW w:w="864" w:type="dxa"/>
          </w:tcPr>
          <w:p w:rsidR="00786D1E" w:rsidRPr="00786D1E" w:rsidRDefault="00786D1E" w:rsidP="00786D1E">
            <w:pPr>
              <w:tabs>
                <w:tab w:val="left" w:pos="4155"/>
              </w:tabs>
              <w:jc w:val="center"/>
              <w:rPr>
                <w:sz w:val="24"/>
                <w:szCs w:val="24"/>
              </w:rPr>
            </w:pPr>
            <w:r w:rsidRPr="00786D1E">
              <w:rPr>
                <w:sz w:val="24"/>
                <w:szCs w:val="24"/>
              </w:rPr>
              <w:t>38</w:t>
            </w:r>
          </w:p>
        </w:tc>
        <w:tc>
          <w:tcPr>
            <w:tcW w:w="848" w:type="dxa"/>
          </w:tcPr>
          <w:p w:rsidR="00786D1E" w:rsidRPr="00786D1E" w:rsidRDefault="00786D1E" w:rsidP="00786D1E">
            <w:pPr>
              <w:jc w:val="both"/>
              <w:rPr>
                <w:sz w:val="24"/>
                <w:szCs w:val="24"/>
              </w:rPr>
            </w:pPr>
            <w:r w:rsidRPr="00786D1E">
              <w:rPr>
                <w:sz w:val="24"/>
                <w:szCs w:val="24"/>
              </w:rPr>
              <w:t>3,2</w:t>
            </w:r>
          </w:p>
        </w:tc>
        <w:tc>
          <w:tcPr>
            <w:tcW w:w="848" w:type="dxa"/>
          </w:tcPr>
          <w:p w:rsidR="00786D1E" w:rsidRPr="00786D1E" w:rsidRDefault="00786D1E" w:rsidP="00786D1E">
            <w:pPr>
              <w:jc w:val="both"/>
              <w:rPr>
                <w:sz w:val="24"/>
                <w:szCs w:val="24"/>
              </w:rPr>
            </w:pPr>
            <w:r w:rsidRPr="00786D1E">
              <w:rPr>
                <w:sz w:val="24"/>
                <w:szCs w:val="24"/>
              </w:rPr>
              <w:t>3,1</w:t>
            </w:r>
          </w:p>
        </w:tc>
        <w:tc>
          <w:tcPr>
            <w:tcW w:w="848" w:type="dxa"/>
          </w:tcPr>
          <w:p w:rsidR="00786D1E" w:rsidRPr="00786D1E" w:rsidRDefault="00786D1E" w:rsidP="00786D1E">
            <w:pPr>
              <w:tabs>
                <w:tab w:val="left" w:pos="4155"/>
              </w:tabs>
              <w:jc w:val="center"/>
              <w:rPr>
                <w:sz w:val="24"/>
                <w:szCs w:val="24"/>
              </w:rPr>
            </w:pPr>
            <w:r w:rsidRPr="00786D1E">
              <w:rPr>
                <w:sz w:val="24"/>
                <w:szCs w:val="24"/>
              </w:rPr>
              <w:t>3,3</w:t>
            </w:r>
          </w:p>
        </w:tc>
        <w:tc>
          <w:tcPr>
            <w:tcW w:w="848" w:type="dxa"/>
          </w:tcPr>
          <w:p w:rsidR="00786D1E" w:rsidRPr="00786D1E" w:rsidRDefault="00786D1E" w:rsidP="00786D1E">
            <w:pPr>
              <w:jc w:val="both"/>
              <w:rPr>
                <w:sz w:val="24"/>
                <w:szCs w:val="24"/>
              </w:rPr>
            </w:pPr>
            <w:r w:rsidRPr="00786D1E">
              <w:rPr>
                <w:sz w:val="24"/>
                <w:szCs w:val="24"/>
              </w:rPr>
              <w:t>76</w:t>
            </w:r>
          </w:p>
        </w:tc>
        <w:tc>
          <w:tcPr>
            <w:tcW w:w="848" w:type="dxa"/>
          </w:tcPr>
          <w:p w:rsidR="00786D1E" w:rsidRPr="00786D1E" w:rsidRDefault="00786D1E" w:rsidP="00786D1E">
            <w:pPr>
              <w:jc w:val="both"/>
              <w:rPr>
                <w:sz w:val="24"/>
                <w:szCs w:val="24"/>
              </w:rPr>
            </w:pPr>
            <w:r w:rsidRPr="00786D1E">
              <w:rPr>
                <w:sz w:val="24"/>
                <w:szCs w:val="24"/>
              </w:rPr>
              <w:t>76</w:t>
            </w:r>
          </w:p>
        </w:tc>
        <w:tc>
          <w:tcPr>
            <w:tcW w:w="849" w:type="dxa"/>
          </w:tcPr>
          <w:p w:rsidR="00786D1E" w:rsidRPr="00786D1E" w:rsidRDefault="00786D1E" w:rsidP="00786D1E">
            <w:pPr>
              <w:tabs>
                <w:tab w:val="left" w:pos="4155"/>
              </w:tabs>
              <w:jc w:val="center"/>
              <w:rPr>
                <w:sz w:val="24"/>
                <w:szCs w:val="24"/>
              </w:rPr>
            </w:pPr>
            <w:r w:rsidRPr="00786D1E">
              <w:rPr>
                <w:sz w:val="24"/>
                <w:szCs w:val="24"/>
              </w:rPr>
              <w:t>75</w:t>
            </w:r>
          </w:p>
        </w:tc>
      </w:tr>
      <w:tr w:rsidR="00786D1E" w:rsidTr="00D76D1B">
        <w:tc>
          <w:tcPr>
            <w:tcW w:w="1888" w:type="dxa"/>
          </w:tcPr>
          <w:p w:rsidR="00786D1E" w:rsidRPr="00BC199E" w:rsidRDefault="00786D1E" w:rsidP="00786D1E">
            <w:pPr>
              <w:tabs>
                <w:tab w:val="left" w:pos="4155"/>
              </w:tabs>
              <w:jc w:val="both"/>
              <w:rPr>
                <w:sz w:val="24"/>
                <w:szCs w:val="24"/>
              </w:rPr>
            </w:pPr>
            <w:r w:rsidRPr="00BC199E">
              <w:rPr>
                <w:sz w:val="24"/>
                <w:szCs w:val="24"/>
              </w:rPr>
              <w:t>Семьинская ООШ</w:t>
            </w:r>
          </w:p>
        </w:tc>
        <w:tc>
          <w:tcPr>
            <w:tcW w:w="865" w:type="dxa"/>
            <w:shd w:val="clear" w:color="auto" w:fill="92CDDC" w:themeFill="accent5" w:themeFillTint="99"/>
          </w:tcPr>
          <w:p w:rsidR="00786D1E" w:rsidRPr="00786D1E" w:rsidRDefault="00786D1E" w:rsidP="00786D1E">
            <w:pPr>
              <w:jc w:val="both"/>
              <w:rPr>
                <w:sz w:val="24"/>
                <w:szCs w:val="24"/>
              </w:rPr>
            </w:pPr>
            <w:r w:rsidRPr="00786D1E">
              <w:rPr>
                <w:sz w:val="24"/>
                <w:szCs w:val="24"/>
              </w:rPr>
              <w:t>80</w:t>
            </w:r>
          </w:p>
        </w:tc>
        <w:tc>
          <w:tcPr>
            <w:tcW w:w="865" w:type="dxa"/>
            <w:shd w:val="clear" w:color="auto" w:fill="92CDDC" w:themeFill="accent5" w:themeFillTint="99"/>
          </w:tcPr>
          <w:p w:rsidR="00786D1E" w:rsidRPr="00786D1E" w:rsidRDefault="00786D1E" w:rsidP="00786D1E">
            <w:pPr>
              <w:jc w:val="both"/>
              <w:rPr>
                <w:sz w:val="24"/>
                <w:szCs w:val="24"/>
              </w:rPr>
            </w:pPr>
            <w:r w:rsidRPr="00786D1E">
              <w:rPr>
                <w:sz w:val="24"/>
                <w:szCs w:val="24"/>
              </w:rPr>
              <w:t>40</w:t>
            </w:r>
          </w:p>
        </w:tc>
        <w:tc>
          <w:tcPr>
            <w:tcW w:w="864" w:type="dxa"/>
            <w:shd w:val="clear" w:color="auto" w:fill="92CDDC" w:themeFill="accent5" w:themeFillTint="99"/>
          </w:tcPr>
          <w:p w:rsidR="00786D1E" w:rsidRPr="00786D1E" w:rsidRDefault="00786D1E" w:rsidP="00786D1E">
            <w:pPr>
              <w:tabs>
                <w:tab w:val="left" w:pos="4155"/>
              </w:tabs>
              <w:jc w:val="center"/>
              <w:rPr>
                <w:sz w:val="24"/>
                <w:szCs w:val="24"/>
              </w:rPr>
            </w:pPr>
            <w:r w:rsidRPr="00786D1E">
              <w:rPr>
                <w:sz w:val="24"/>
                <w:szCs w:val="24"/>
              </w:rPr>
              <w:t>0</w:t>
            </w:r>
          </w:p>
        </w:tc>
        <w:tc>
          <w:tcPr>
            <w:tcW w:w="848" w:type="dxa"/>
            <w:shd w:val="clear" w:color="auto" w:fill="92CDDC" w:themeFill="accent5" w:themeFillTint="99"/>
          </w:tcPr>
          <w:p w:rsidR="00786D1E" w:rsidRPr="00786D1E" w:rsidRDefault="00786D1E" w:rsidP="00786D1E">
            <w:pPr>
              <w:jc w:val="both"/>
              <w:rPr>
                <w:sz w:val="24"/>
                <w:szCs w:val="24"/>
              </w:rPr>
            </w:pPr>
            <w:r w:rsidRPr="00786D1E">
              <w:rPr>
                <w:sz w:val="24"/>
                <w:szCs w:val="24"/>
              </w:rPr>
              <w:t>4</w:t>
            </w:r>
          </w:p>
        </w:tc>
        <w:tc>
          <w:tcPr>
            <w:tcW w:w="848" w:type="dxa"/>
            <w:shd w:val="clear" w:color="auto" w:fill="92CDDC" w:themeFill="accent5" w:themeFillTint="99"/>
          </w:tcPr>
          <w:p w:rsidR="00786D1E" w:rsidRPr="00786D1E" w:rsidRDefault="00786D1E" w:rsidP="00786D1E">
            <w:pPr>
              <w:jc w:val="both"/>
              <w:rPr>
                <w:sz w:val="24"/>
                <w:szCs w:val="24"/>
              </w:rPr>
            </w:pPr>
            <w:r w:rsidRPr="00786D1E">
              <w:rPr>
                <w:sz w:val="24"/>
                <w:szCs w:val="24"/>
              </w:rPr>
              <w:t>3,2</w:t>
            </w:r>
          </w:p>
        </w:tc>
        <w:tc>
          <w:tcPr>
            <w:tcW w:w="848" w:type="dxa"/>
            <w:shd w:val="clear" w:color="auto" w:fill="92CDDC" w:themeFill="accent5" w:themeFillTint="99"/>
          </w:tcPr>
          <w:p w:rsidR="00786D1E" w:rsidRPr="00786D1E" w:rsidRDefault="00786D1E" w:rsidP="00786D1E">
            <w:pPr>
              <w:tabs>
                <w:tab w:val="left" w:pos="4155"/>
              </w:tabs>
              <w:jc w:val="center"/>
              <w:rPr>
                <w:sz w:val="24"/>
                <w:szCs w:val="24"/>
              </w:rPr>
            </w:pPr>
            <w:r w:rsidRPr="00786D1E">
              <w:rPr>
                <w:sz w:val="24"/>
                <w:szCs w:val="24"/>
              </w:rPr>
              <w:t>2,5</w:t>
            </w:r>
          </w:p>
        </w:tc>
        <w:tc>
          <w:tcPr>
            <w:tcW w:w="848" w:type="dxa"/>
            <w:shd w:val="clear" w:color="auto" w:fill="92CDDC" w:themeFill="accent5" w:themeFillTint="99"/>
          </w:tcPr>
          <w:p w:rsidR="00786D1E" w:rsidRPr="00786D1E" w:rsidRDefault="00786D1E" w:rsidP="00786D1E">
            <w:pPr>
              <w:jc w:val="both"/>
              <w:rPr>
                <w:sz w:val="24"/>
                <w:szCs w:val="24"/>
              </w:rPr>
            </w:pPr>
            <w:r w:rsidRPr="00786D1E">
              <w:rPr>
                <w:sz w:val="24"/>
                <w:szCs w:val="24"/>
              </w:rPr>
              <w:t>100</w:t>
            </w:r>
          </w:p>
        </w:tc>
        <w:tc>
          <w:tcPr>
            <w:tcW w:w="848" w:type="dxa"/>
            <w:shd w:val="clear" w:color="auto" w:fill="92CDDC" w:themeFill="accent5" w:themeFillTint="99"/>
          </w:tcPr>
          <w:p w:rsidR="00786D1E" w:rsidRPr="00786D1E" w:rsidRDefault="00786D1E" w:rsidP="00786D1E">
            <w:pPr>
              <w:jc w:val="both"/>
              <w:rPr>
                <w:sz w:val="24"/>
                <w:szCs w:val="24"/>
              </w:rPr>
            </w:pPr>
            <w:r w:rsidRPr="00786D1E">
              <w:rPr>
                <w:sz w:val="24"/>
                <w:szCs w:val="24"/>
              </w:rPr>
              <w:t>80</w:t>
            </w:r>
          </w:p>
        </w:tc>
        <w:tc>
          <w:tcPr>
            <w:tcW w:w="849" w:type="dxa"/>
            <w:shd w:val="clear" w:color="auto" w:fill="92CDDC" w:themeFill="accent5" w:themeFillTint="99"/>
          </w:tcPr>
          <w:p w:rsidR="00786D1E" w:rsidRPr="00786D1E" w:rsidRDefault="00786D1E" w:rsidP="00786D1E">
            <w:pPr>
              <w:tabs>
                <w:tab w:val="left" w:pos="4155"/>
              </w:tabs>
              <w:jc w:val="center"/>
              <w:rPr>
                <w:sz w:val="24"/>
                <w:szCs w:val="24"/>
              </w:rPr>
            </w:pPr>
            <w:r w:rsidRPr="00786D1E">
              <w:rPr>
                <w:sz w:val="24"/>
                <w:szCs w:val="24"/>
              </w:rPr>
              <w:t>50</w:t>
            </w:r>
          </w:p>
        </w:tc>
      </w:tr>
      <w:tr w:rsidR="00786D1E" w:rsidTr="00D76D1B">
        <w:tc>
          <w:tcPr>
            <w:tcW w:w="1888" w:type="dxa"/>
          </w:tcPr>
          <w:p w:rsidR="00786D1E" w:rsidRPr="00BC199E" w:rsidRDefault="00786D1E" w:rsidP="00786D1E">
            <w:pPr>
              <w:tabs>
                <w:tab w:val="left" w:pos="4155"/>
              </w:tabs>
              <w:jc w:val="both"/>
              <w:rPr>
                <w:sz w:val="24"/>
                <w:szCs w:val="24"/>
              </w:rPr>
            </w:pPr>
            <w:r w:rsidRPr="00BC199E">
              <w:rPr>
                <w:sz w:val="24"/>
                <w:szCs w:val="24"/>
              </w:rPr>
              <w:t>Сосновоборская ООШ</w:t>
            </w:r>
          </w:p>
        </w:tc>
        <w:tc>
          <w:tcPr>
            <w:tcW w:w="865" w:type="dxa"/>
            <w:shd w:val="clear" w:color="auto" w:fill="92CDDC" w:themeFill="accent5" w:themeFillTint="99"/>
          </w:tcPr>
          <w:p w:rsidR="00786D1E" w:rsidRPr="00786D1E" w:rsidRDefault="00786D1E" w:rsidP="00786D1E">
            <w:pPr>
              <w:jc w:val="both"/>
              <w:rPr>
                <w:sz w:val="24"/>
                <w:szCs w:val="24"/>
              </w:rPr>
            </w:pPr>
            <w:r w:rsidRPr="00786D1E">
              <w:rPr>
                <w:sz w:val="24"/>
                <w:szCs w:val="24"/>
              </w:rPr>
              <w:t>50</w:t>
            </w:r>
          </w:p>
        </w:tc>
        <w:tc>
          <w:tcPr>
            <w:tcW w:w="865" w:type="dxa"/>
            <w:shd w:val="clear" w:color="auto" w:fill="92CDDC" w:themeFill="accent5" w:themeFillTint="99"/>
          </w:tcPr>
          <w:p w:rsidR="00786D1E" w:rsidRPr="00786D1E" w:rsidRDefault="00786D1E" w:rsidP="00786D1E">
            <w:pPr>
              <w:jc w:val="both"/>
              <w:rPr>
                <w:sz w:val="24"/>
                <w:szCs w:val="24"/>
              </w:rPr>
            </w:pPr>
            <w:r w:rsidRPr="00786D1E">
              <w:rPr>
                <w:sz w:val="24"/>
                <w:szCs w:val="24"/>
              </w:rPr>
              <w:t>50</w:t>
            </w:r>
          </w:p>
        </w:tc>
        <w:tc>
          <w:tcPr>
            <w:tcW w:w="864" w:type="dxa"/>
            <w:shd w:val="clear" w:color="auto" w:fill="92CDDC" w:themeFill="accent5" w:themeFillTint="99"/>
          </w:tcPr>
          <w:p w:rsidR="00786D1E" w:rsidRPr="00786D1E" w:rsidRDefault="00786D1E" w:rsidP="00786D1E">
            <w:pPr>
              <w:tabs>
                <w:tab w:val="left" w:pos="4155"/>
              </w:tabs>
              <w:jc w:val="center"/>
              <w:rPr>
                <w:sz w:val="24"/>
                <w:szCs w:val="24"/>
              </w:rPr>
            </w:pPr>
            <w:r w:rsidRPr="00786D1E">
              <w:rPr>
                <w:sz w:val="24"/>
                <w:szCs w:val="24"/>
              </w:rPr>
              <w:t>0</w:t>
            </w:r>
          </w:p>
        </w:tc>
        <w:tc>
          <w:tcPr>
            <w:tcW w:w="848" w:type="dxa"/>
            <w:shd w:val="clear" w:color="auto" w:fill="92CDDC" w:themeFill="accent5" w:themeFillTint="99"/>
          </w:tcPr>
          <w:p w:rsidR="00786D1E" w:rsidRPr="00786D1E" w:rsidRDefault="00786D1E" w:rsidP="00786D1E">
            <w:pPr>
              <w:jc w:val="both"/>
              <w:rPr>
                <w:sz w:val="24"/>
                <w:szCs w:val="24"/>
              </w:rPr>
            </w:pPr>
            <w:r w:rsidRPr="00786D1E">
              <w:rPr>
                <w:sz w:val="24"/>
                <w:szCs w:val="24"/>
              </w:rPr>
              <w:t>3,5</w:t>
            </w:r>
          </w:p>
        </w:tc>
        <w:tc>
          <w:tcPr>
            <w:tcW w:w="848" w:type="dxa"/>
            <w:shd w:val="clear" w:color="auto" w:fill="92CDDC" w:themeFill="accent5" w:themeFillTint="99"/>
          </w:tcPr>
          <w:p w:rsidR="00786D1E" w:rsidRPr="00786D1E" w:rsidRDefault="00786D1E" w:rsidP="00786D1E">
            <w:pPr>
              <w:jc w:val="both"/>
              <w:rPr>
                <w:sz w:val="24"/>
                <w:szCs w:val="24"/>
              </w:rPr>
            </w:pPr>
            <w:r w:rsidRPr="00786D1E">
              <w:rPr>
                <w:sz w:val="24"/>
                <w:szCs w:val="24"/>
              </w:rPr>
              <w:t>3,5</w:t>
            </w:r>
          </w:p>
        </w:tc>
        <w:tc>
          <w:tcPr>
            <w:tcW w:w="848" w:type="dxa"/>
            <w:shd w:val="clear" w:color="auto" w:fill="92CDDC" w:themeFill="accent5" w:themeFillTint="99"/>
          </w:tcPr>
          <w:p w:rsidR="00786D1E" w:rsidRPr="00786D1E" w:rsidRDefault="00786D1E" w:rsidP="00786D1E">
            <w:pPr>
              <w:tabs>
                <w:tab w:val="left" w:pos="4155"/>
              </w:tabs>
              <w:jc w:val="center"/>
              <w:rPr>
                <w:sz w:val="24"/>
                <w:szCs w:val="24"/>
              </w:rPr>
            </w:pPr>
            <w:r w:rsidRPr="00786D1E">
              <w:rPr>
                <w:sz w:val="24"/>
                <w:szCs w:val="24"/>
              </w:rPr>
              <w:t>2,5</w:t>
            </w:r>
          </w:p>
        </w:tc>
        <w:tc>
          <w:tcPr>
            <w:tcW w:w="848" w:type="dxa"/>
            <w:shd w:val="clear" w:color="auto" w:fill="92CDDC" w:themeFill="accent5" w:themeFillTint="99"/>
          </w:tcPr>
          <w:p w:rsidR="00786D1E" w:rsidRPr="00786D1E" w:rsidRDefault="00786D1E" w:rsidP="00786D1E">
            <w:pPr>
              <w:jc w:val="both"/>
              <w:rPr>
                <w:sz w:val="24"/>
                <w:szCs w:val="24"/>
              </w:rPr>
            </w:pPr>
            <w:r w:rsidRPr="00786D1E">
              <w:rPr>
                <w:sz w:val="24"/>
                <w:szCs w:val="24"/>
              </w:rPr>
              <w:t>100</w:t>
            </w:r>
          </w:p>
        </w:tc>
        <w:tc>
          <w:tcPr>
            <w:tcW w:w="848" w:type="dxa"/>
            <w:shd w:val="clear" w:color="auto" w:fill="92CDDC" w:themeFill="accent5" w:themeFillTint="99"/>
          </w:tcPr>
          <w:p w:rsidR="00786D1E" w:rsidRPr="00786D1E" w:rsidRDefault="00786D1E" w:rsidP="00786D1E">
            <w:pPr>
              <w:jc w:val="both"/>
              <w:rPr>
                <w:sz w:val="24"/>
                <w:szCs w:val="24"/>
              </w:rPr>
            </w:pPr>
            <w:r w:rsidRPr="00786D1E">
              <w:rPr>
                <w:sz w:val="24"/>
                <w:szCs w:val="24"/>
              </w:rPr>
              <w:t>100</w:t>
            </w:r>
          </w:p>
        </w:tc>
        <w:tc>
          <w:tcPr>
            <w:tcW w:w="849" w:type="dxa"/>
            <w:shd w:val="clear" w:color="auto" w:fill="92CDDC" w:themeFill="accent5" w:themeFillTint="99"/>
          </w:tcPr>
          <w:p w:rsidR="00786D1E" w:rsidRPr="00786D1E" w:rsidRDefault="00786D1E" w:rsidP="00786D1E">
            <w:pPr>
              <w:tabs>
                <w:tab w:val="left" w:pos="4155"/>
              </w:tabs>
              <w:jc w:val="center"/>
              <w:rPr>
                <w:sz w:val="24"/>
                <w:szCs w:val="24"/>
              </w:rPr>
            </w:pPr>
            <w:r w:rsidRPr="00786D1E">
              <w:rPr>
                <w:sz w:val="24"/>
                <w:szCs w:val="24"/>
              </w:rPr>
              <w:t>50</w:t>
            </w:r>
          </w:p>
        </w:tc>
      </w:tr>
      <w:tr w:rsidR="00786D1E" w:rsidTr="00A45E43">
        <w:tc>
          <w:tcPr>
            <w:tcW w:w="1888" w:type="dxa"/>
          </w:tcPr>
          <w:p w:rsidR="00786D1E" w:rsidRPr="00BC199E" w:rsidRDefault="00786D1E" w:rsidP="00786D1E">
            <w:pPr>
              <w:tabs>
                <w:tab w:val="left" w:pos="4155"/>
              </w:tabs>
              <w:jc w:val="both"/>
              <w:rPr>
                <w:sz w:val="24"/>
                <w:szCs w:val="24"/>
              </w:rPr>
            </w:pPr>
            <w:r w:rsidRPr="00BC199E">
              <w:rPr>
                <w:sz w:val="24"/>
                <w:szCs w:val="24"/>
              </w:rPr>
              <w:t>Федоровская О</w:t>
            </w:r>
            <w:r>
              <w:rPr>
                <w:sz w:val="24"/>
                <w:szCs w:val="24"/>
              </w:rPr>
              <w:t>О</w:t>
            </w:r>
            <w:r w:rsidRPr="00BC199E">
              <w:rPr>
                <w:sz w:val="24"/>
                <w:szCs w:val="24"/>
              </w:rPr>
              <w:t>Ш</w:t>
            </w:r>
          </w:p>
        </w:tc>
        <w:tc>
          <w:tcPr>
            <w:tcW w:w="865" w:type="dxa"/>
          </w:tcPr>
          <w:p w:rsidR="00786D1E" w:rsidRPr="00786D1E" w:rsidRDefault="00786D1E" w:rsidP="00786D1E">
            <w:pPr>
              <w:jc w:val="both"/>
              <w:rPr>
                <w:sz w:val="24"/>
                <w:szCs w:val="24"/>
              </w:rPr>
            </w:pPr>
            <w:r w:rsidRPr="00786D1E">
              <w:rPr>
                <w:sz w:val="24"/>
                <w:szCs w:val="24"/>
              </w:rPr>
              <w:t>17</w:t>
            </w:r>
          </w:p>
        </w:tc>
        <w:tc>
          <w:tcPr>
            <w:tcW w:w="865" w:type="dxa"/>
          </w:tcPr>
          <w:p w:rsidR="00786D1E" w:rsidRPr="00786D1E" w:rsidRDefault="00786D1E" w:rsidP="00786D1E">
            <w:pPr>
              <w:jc w:val="both"/>
              <w:rPr>
                <w:sz w:val="24"/>
                <w:szCs w:val="24"/>
              </w:rPr>
            </w:pPr>
            <w:r w:rsidRPr="00786D1E">
              <w:rPr>
                <w:sz w:val="24"/>
                <w:szCs w:val="24"/>
              </w:rPr>
              <w:t>20</w:t>
            </w:r>
          </w:p>
        </w:tc>
        <w:tc>
          <w:tcPr>
            <w:tcW w:w="864" w:type="dxa"/>
          </w:tcPr>
          <w:p w:rsidR="00786D1E" w:rsidRPr="00786D1E" w:rsidRDefault="00786D1E" w:rsidP="00786D1E">
            <w:pPr>
              <w:tabs>
                <w:tab w:val="left" w:pos="4155"/>
              </w:tabs>
              <w:jc w:val="center"/>
              <w:rPr>
                <w:sz w:val="24"/>
                <w:szCs w:val="24"/>
              </w:rPr>
            </w:pPr>
            <w:r w:rsidRPr="00786D1E">
              <w:rPr>
                <w:sz w:val="24"/>
                <w:szCs w:val="24"/>
              </w:rPr>
              <w:t>18</w:t>
            </w:r>
          </w:p>
        </w:tc>
        <w:tc>
          <w:tcPr>
            <w:tcW w:w="848" w:type="dxa"/>
          </w:tcPr>
          <w:p w:rsidR="00786D1E" w:rsidRPr="00786D1E" w:rsidRDefault="00786D1E" w:rsidP="00786D1E">
            <w:pPr>
              <w:jc w:val="both"/>
              <w:rPr>
                <w:sz w:val="24"/>
                <w:szCs w:val="24"/>
              </w:rPr>
            </w:pPr>
            <w:r w:rsidRPr="00786D1E">
              <w:rPr>
                <w:sz w:val="24"/>
                <w:szCs w:val="24"/>
              </w:rPr>
              <w:t>3</w:t>
            </w:r>
          </w:p>
        </w:tc>
        <w:tc>
          <w:tcPr>
            <w:tcW w:w="848" w:type="dxa"/>
          </w:tcPr>
          <w:p w:rsidR="00786D1E" w:rsidRPr="00786D1E" w:rsidRDefault="00786D1E" w:rsidP="00786D1E">
            <w:pPr>
              <w:jc w:val="both"/>
              <w:rPr>
                <w:sz w:val="24"/>
                <w:szCs w:val="24"/>
              </w:rPr>
            </w:pPr>
            <w:r w:rsidRPr="00786D1E">
              <w:rPr>
                <w:sz w:val="24"/>
                <w:szCs w:val="24"/>
              </w:rPr>
              <w:t>2,9</w:t>
            </w:r>
          </w:p>
        </w:tc>
        <w:tc>
          <w:tcPr>
            <w:tcW w:w="848" w:type="dxa"/>
          </w:tcPr>
          <w:p w:rsidR="00786D1E" w:rsidRPr="00786D1E" w:rsidRDefault="00786D1E" w:rsidP="00786D1E">
            <w:pPr>
              <w:tabs>
                <w:tab w:val="left" w:pos="4155"/>
              </w:tabs>
              <w:jc w:val="center"/>
              <w:rPr>
                <w:sz w:val="24"/>
                <w:szCs w:val="24"/>
              </w:rPr>
            </w:pPr>
            <w:r w:rsidRPr="00786D1E">
              <w:rPr>
                <w:sz w:val="24"/>
                <w:szCs w:val="24"/>
              </w:rPr>
              <w:t>2,9</w:t>
            </w:r>
          </w:p>
        </w:tc>
        <w:tc>
          <w:tcPr>
            <w:tcW w:w="848" w:type="dxa"/>
          </w:tcPr>
          <w:p w:rsidR="00786D1E" w:rsidRPr="00786D1E" w:rsidRDefault="00786D1E" w:rsidP="00786D1E">
            <w:pPr>
              <w:jc w:val="both"/>
              <w:rPr>
                <w:sz w:val="24"/>
                <w:szCs w:val="24"/>
              </w:rPr>
            </w:pPr>
            <w:r w:rsidRPr="00786D1E">
              <w:rPr>
                <w:sz w:val="24"/>
                <w:szCs w:val="24"/>
              </w:rPr>
              <w:t>83</w:t>
            </w:r>
          </w:p>
        </w:tc>
        <w:tc>
          <w:tcPr>
            <w:tcW w:w="848" w:type="dxa"/>
          </w:tcPr>
          <w:p w:rsidR="00786D1E" w:rsidRPr="00786D1E" w:rsidRDefault="00786D1E" w:rsidP="00786D1E">
            <w:pPr>
              <w:jc w:val="both"/>
              <w:rPr>
                <w:sz w:val="24"/>
                <w:szCs w:val="24"/>
              </w:rPr>
            </w:pPr>
            <w:r w:rsidRPr="00786D1E">
              <w:rPr>
                <w:sz w:val="24"/>
                <w:szCs w:val="24"/>
              </w:rPr>
              <w:t>67</w:t>
            </w:r>
          </w:p>
        </w:tc>
        <w:tc>
          <w:tcPr>
            <w:tcW w:w="849" w:type="dxa"/>
          </w:tcPr>
          <w:p w:rsidR="00786D1E" w:rsidRPr="00786D1E" w:rsidRDefault="00786D1E" w:rsidP="00786D1E">
            <w:pPr>
              <w:tabs>
                <w:tab w:val="left" w:pos="4155"/>
              </w:tabs>
              <w:jc w:val="center"/>
              <w:rPr>
                <w:sz w:val="24"/>
                <w:szCs w:val="24"/>
              </w:rPr>
            </w:pPr>
            <w:r w:rsidRPr="00786D1E">
              <w:rPr>
                <w:sz w:val="24"/>
                <w:szCs w:val="24"/>
              </w:rPr>
              <w:t>83</w:t>
            </w:r>
          </w:p>
        </w:tc>
      </w:tr>
      <w:tr w:rsidR="00786D1E" w:rsidRPr="009913C1" w:rsidTr="00A45E43">
        <w:tc>
          <w:tcPr>
            <w:tcW w:w="1888" w:type="dxa"/>
          </w:tcPr>
          <w:p w:rsidR="00786D1E" w:rsidRPr="009913C1" w:rsidRDefault="00786D1E" w:rsidP="00786D1E">
            <w:pPr>
              <w:tabs>
                <w:tab w:val="left" w:pos="4155"/>
              </w:tabs>
              <w:rPr>
                <w:b/>
                <w:sz w:val="28"/>
                <w:szCs w:val="28"/>
              </w:rPr>
            </w:pPr>
            <w:r w:rsidRPr="009913C1">
              <w:rPr>
                <w:b/>
                <w:sz w:val="28"/>
                <w:szCs w:val="28"/>
              </w:rPr>
              <w:t>Итого:</w:t>
            </w:r>
          </w:p>
        </w:tc>
        <w:tc>
          <w:tcPr>
            <w:tcW w:w="865" w:type="dxa"/>
          </w:tcPr>
          <w:p w:rsidR="00786D1E" w:rsidRPr="009913C1" w:rsidRDefault="00786D1E" w:rsidP="00786D1E">
            <w:pPr>
              <w:jc w:val="both"/>
              <w:rPr>
                <w:b/>
                <w:i/>
                <w:sz w:val="28"/>
                <w:szCs w:val="28"/>
              </w:rPr>
            </w:pPr>
            <w:r w:rsidRPr="009913C1">
              <w:rPr>
                <w:b/>
                <w:i/>
                <w:sz w:val="28"/>
                <w:szCs w:val="28"/>
              </w:rPr>
              <w:t>53</w:t>
            </w:r>
          </w:p>
        </w:tc>
        <w:tc>
          <w:tcPr>
            <w:tcW w:w="865" w:type="dxa"/>
          </w:tcPr>
          <w:p w:rsidR="00786D1E" w:rsidRPr="009913C1" w:rsidRDefault="00786D1E" w:rsidP="00786D1E">
            <w:pPr>
              <w:jc w:val="both"/>
              <w:rPr>
                <w:b/>
                <w:i/>
                <w:sz w:val="28"/>
                <w:szCs w:val="28"/>
              </w:rPr>
            </w:pPr>
            <w:r w:rsidRPr="009913C1">
              <w:rPr>
                <w:b/>
                <w:i/>
                <w:sz w:val="28"/>
                <w:szCs w:val="28"/>
              </w:rPr>
              <w:t>37</w:t>
            </w:r>
          </w:p>
        </w:tc>
        <w:tc>
          <w:tcPr>
            <w:tcW w:w="864" w:type="dxa"/>
          </w:tcPr>
          <w:p w:rsidR="00786D1E" w:rsidRPr="009913C1" w:rsidRDefault="00786D1E" w:rsidP="00786D1E">
            <w:pPr>
              <w:tabs>
                <w:tab w:val="left" w:pos="4155"/>
              </w:tabs>
              <w:jc w:val="center"/>
              <w:rPr>
                <w:b/>
                <w:sz w:val="28"/>
                <w:szCs w:val="28"/>
              </w:rPr>
            </w:pPr>
            <w:r w:rsidRPr="009913C1">
              <w:rPr>
                <w:b/>
                <w:sz w:val="28"/>
                <w:szCs w:val="28"/>
              </w:rPr>
              <w:t>35</w:t>
            </w:r>
          </w:p>
        </w:tc>
        <w:tc>
          <w:tcPr>
            <w:tcW w:w="848" w:type="dxa"/>
          </w:tcPr>
          <w:p w:rsidR="00786D1E" w:rsidRPr="009913C1" w:rsidRDefault="00786D1E" w:rsidP="00786D1E">
            <w:pPr>
              <w:jc w:val="both"/>
              <w:rPr>
                <w:b/>
                <w:i/>
                <w:sz w:val="28"/>
                <w:szCs w:val="28"/>
              </w:rPr>
            </w:pPr>
            <w:r w:rsidRPr="009913C1">
              <w:rPr>
                <w:b/>
                <w:i/>
                <w:sz w:val="28"/>
                <w:szCs w:val="28"/>
              </w:rPr>
              <w:t>3,5</w:t>
            </w:r>
          </w:p>
        </w:tc>
        <w:tc>
          <w:tcPr>
            <w:tcW w:w="848" w:type="dxa"/>
          </w:tcPr>
          <w:p w:rsidR="00786D1E" w:rsidRPr="009913C1" w:rsidRDefault="00786D1E" w:rsidP="00786D1E">
            <w:pPr>
              <w:jc w:val="both"/>
              <w:rPr>
                <w:b/>
                <w:i/>
                <w:sz w:val="28"/>
                <w:szCs w:val="28"/>
              </w:rPr>
            </w:pPr>
            <w:r w:rsidRPr="009913C1">
              <w:rPr>
                <w:b/>
                <w:i/>
                <w:sz w:val="28"/>
                <w:szCs w:val="28"/>
              </w:rPr>
              <w:t>3,1</w:t>
            </w:r>
          </w:p>
        </w:tc>
        <w:tc>
          <w:tcPr>
            <w:tcW w:w="848" w:type="dxa"/>
          </w:tcPr>
          <w:p w:rsidR="00786D1E" w:rsidRPr="009913C1" w:rsidRDefault="00786D1E" w:rsidP="00786D1E">
            <w:pPr>
              <w:tabs>
                <w:tab w:val="left" w:pos="4155"/>
              </w:tabs>
              <w:jc w:val="center"/>
              <w:rPr>
                <w:b/>
                <w:sz w:val="28"/>
                <w:szCs w:val="28"/>
              </w:rPr>
            </w:pPr>
            <w:r w:rsidRPr="009913C1">
              <w:rPr>
                <w:b/>
                <w:sz w:val="28"/>
                <w:szCs w:val="28"/>
              </w:rPr>
              <w:t>3,2</w:t>
            </w:r>
          </w:p>
        </w:tc>
        <w:tc>
          <w:tcPr>
            <w:tcW w:w="848" w:type="dxa"/>
          </w:tcPr>
          <w:p w:rsidR="00786D1E" w:rsidRPr="009913C1" w:rsidRDefault="00786D1E" w:rsidP="00786D1E">
            <w:pPr>
              <w:jc w:val="both"/>
              <w:rPr>
                <w:b/>
                <w:i/>
                <w:sz w:val="28"/>
                <w:szCs w:val="28"/>
              </w:rPr>
            </w:pPr>
            <w:r w:rsidRPr="009913C1">
              <w:rPr>
                <w:b/>
                <w:i/>
                <w:sz w:val="28"/>
                <w:szCs w:val="28"/>
              </w:rPr>
              <w:t>91</w:t>
            </w:r>
          </w:p>
        </w:tc>
        <w:tc>
          <w:tcPr>
            <w:tcW w:w="848" w:type="dxa"/>
          </w:tcPr>
          <w:p w:rsidR="00786D1E" w:rsidRPr="009913C1" w:rsidRDefault="00786D1E" w:rsidP="00786D1E">
            <w:pPr>
              <w:jc w:val="both"/>
              <w:rPr>
                <w:b/>
                <w:i/>
                <w:sz w:val="28"/>
                <w:szCs w:val="28"/>
              </w:rPr>
            </w:pPr>
            <w:r w:rsidRPr="009913C1">
              <w:rPr>
                <w:b/>
                <w:i/>
                <w:sz w:val="28"/>
                <w:szCs w:val="28"/>
              </w:rPr>
              <w:t>81</w:t>
            </w:r>
          </w:p>
        </w:tc>
        <w:tc>
          <w:tcPr>
            <w:tcW w:w="849" w:type="dxa"/>
          </w:tcPr>
          <w:p w:rsidR="00786D1E" w:rsidRPr="009913C1" w:rsidRDefault="00786D1E" w:rsidP="00786D1E">
            <w:pPr>
              <w:tabs>
                <w:tab w:val="left" w:pos="4155"/>
              </w:tabs>
              <w:jc w:val="center"/>
              <w:rPr>
                <w:b/>
                <w:sz w:val="28"/>
                <w:szCs w:val="28"/>
              </w:rPr>
            </w:pPr>
            <w:r w:rsidRPr="009913C1">
              <w:rPr>
                <w:b/>
                <w:sz w:val="28"/>
                <w:szCs w:val="28"/>
              </w:rPr>
              <w:t>75</w:t>
            </w:r>
          </w:p>
        </w:tc>
      </w:tr>
    </w:tbl>
    <w:p w:rsidR="001641CF" w:rsidRPr="009913C1" w:rsidRDefault="009913C1" w:rsidP="001641CF">
      <w:pPr>
        <w:jc w:val="both"/>
        <w:rPr>
          <w:i/>
        </w:rPr>
      </w:pPr>
      <w:r w:rsidRPr="009913C1">
        <w:rPr>
          <w:i/>
        </w:rPr>
        <w:t>*синим цветом обозначены результаты, свидетельствующие о значительном снижении уровня предметной подготовки по обществознанию</w:t>
      </w:r>
    </w:p>
    <w:p w:rsidR="00D76D1B" w:rsidRDefault="00D76D1B" w:rsidP="001641CF">
      <w:pPr>
        <w:jc w:val="both"/>
        <w:rPr>
          <w:b/>
          <w:i/>
          <w:sz w:val="24"/>
          <w:szCs w:val="24"/>
        </w:rPr>
      </w:pPr>
    </w:p>
    <w:p w:rsidR="00D76D1B" w:rsidRPr="00E077E5" w:rsidRDefault="00D76D1B" w:rsidP="00BB7BB0">
      <w:pPr>
        <w:ind w:firstLine="709"/>
        <w:jc w:val="both"/>
        <w:rPr>
          <w:sz w:val="28"/>
          <w:szCs w:val="28"/>
        </w:rPr>
      </w:pPr>
      <w:r w:rsidRPr="00E077E5">
        <w:rPr>
          <w:sz w:val="28"/>
          <w:szCs w:val="28"/>
        </w:rPr>
        <w:t>Анализ результатов за 3 года позволяет сделать следующие выводы:</w:t>
      </w:r>
    </w:p>
    <w:p w:rsidR="00873728" w:rsidRPr="00E077E5" w:rsidRDefault="00873728" w:rsidP="00BB7BB0">
      <w:pPr>
        <w:ind w:firstLine="709"/>
        <w:jc w:val="both"/>
        <w:rPr>
          <w:sz w:val="28"/>
          <w:szCs w:val="28"/>
        </w:rPr>
      </w:pPr>
      <w:r w:rsidRPr="00E077E5">
        <w:rPr>
          <w:sz w:val="28"/>
          <w:szCs w:val="28"/>
        </w:rPr>
        <w:t>- снижается доля учащихся, справившихся с работой (91%-81%-75%);</w:t>
      </w:r>
    </w:p>
    <w:p w:rsidR="00873728" w:rsidRPr="00E077E5" w:rsidRDefault="00873728" w:rsidP="00BB7BB0">
      <w:pPr>
        <w:ind w:firstLine="709"/>
        <w:jc w:val="both"/>
        <w:rPr>
          <w:sz w:val="28"/>
          <w:szCs w:val="28"/>
        </w:rPr>
      </w:pPr>
      <w:r w:rsidRPr="00E077E5">
        <w:rPr>
          <w:sz w:val="28"/>
          <w:szCs w:val="28"/>
        </w:rPr>
        <w:t>- уменьшается качество выполнения работ (53%-37%-35%);</w:t>
      </w:r>
    </w:p>
    <w:p w:rsidR="00873728" w:rsidRPr="00E077E5" w:rsidRDefault="00873728" w:rsidP="00BB7BB0">
      <w:pPr>
        <w:ind w:firstLine="709"/>
        <w:jc w:val="both"/>
        <w:rPr>
          <w:sz w:val="28"/>
          <w:szCs w:val="28"/>
        </w:rPr>
      </w:pPr>
      <w:r w:rsidRPr="00E077E5">
        <w:rPr>
          <w:sz w:val="28"/>
          <w:szCs w:val="28"/>
        </w:rPr>
        <w:t>-отмечается тенденция на снижение результатов в СОШ №3, Симской СОШ, ООШ №2, Опольевской ООШ, Семьинской ООШ, Сосновоборской ООШ;</w:t>
      </w:r>
    </w:p>
    <w:p w:rsidR="00D76D1B" w:rsidRPr="00E077E5" w:rsidRDefault="00D76D1B" w:rsidP="00BB7BB0">
      <w:pPr>
        <w:ind w:firstLine="709"/>
        <w:jc w:val="both"/>
        <w:rPr>
          <w:sz w:val="28"/>
          <w:szCs w:val="28"/>
        </w:rPr>
      </w:pPr>
      <w:r w:rsidRPr="00E077E5">
        <w:rPr>
          <w:sz w:val="28"/>
          <w:szCs w:val="28"/>
        </w:rPr>
        <w:t>-</w:t>
      </w:r>
      <w:r w:rsidR="00873728" w:rsidRPr="00E077E5">
        <w:rPr>
          <w:sz w:val="28"/>
          <w:szCs w:val="28"/>
        </w:rPr>
        <w:t>наиболее низкие результ</w:t>
      </w:r>
      <w:r w:rsidR="001A0F92" w:rsidRPr="00E077E5">
        <w:rPr>
          <w:sz w:val="28"/>
          <w:szCs w:val="28"/>
        </w:rPr>
        <w:t xml:space="preserve">аты  по </w:t>
      </w:r>
      <w:r w:rsidR="00873728" w:rsidRPr="00E077E5">
        <w:rPr>
          <w:sz w:val="28"/>
          <w:szCs w:val="28"/>
        </w:rPr>
        <w:t>доле учащихся, справившихся с работой, в  Шипиловской ООШ, Энтузиастской ООШ,  по качеству выполнения работы в  Небыловской СОШ, ООШ №2,  Шипиловской ООШ, Энтузиастской ООШ, Федоровской ООШ.</w:t>
      </w:r>
    </w:p>
    <w:p w:rsidR="00F52B96" w:rsidRDefault="00F52B96" w:rsidP="00953D98">
      <w:pPr>
        <w:spacing w:line="276" w:lineRule="auto"/>
        <w:rPr>
          <w:b/>
          <w:i/>
          <w:sz w:val="28"/>
          <w:szCs w:val="28"/>
        </w:rPr>
        <w:sectPr w:rsidR="00F52B96" w:rsidSect="00FA30A0">
          <w:pgSz w:w="11906" w:h="16838"/>
          <w:pgMar w:top="1134" w:right="851" w:bottom="1134" w:left="1701" w:header="709" w:footer="709" w:gutter="0"/>
          <w:cols w:space="708"/>
          <w:docGrid w:linePitch="360"/>
        </w:sectPr>
      </w:pPr>
    </w:p>
    <w:p w:rsidR="00FC52ED" w:rsidRPr="00FC52ED" w:rsidRDefault="00FC52ED" w:rsidP="00672B94">
      <w:pPr>
        <w:jc w:val="center"/>
        <w:rPr>
          <w:b/>
          <w:sz w:val="28"/>
          <w:szCs w:val="28"/>
        </w:rPr>
      </w:pPr>
      <w:r w:rsidRPr="00FC52ED">
        <w:rPr>
          <w:b/>
          <w:sz w:val="28"/>
          <w:szCs w:val="28"/>
        </w:rPr>
        <w:lastRenderedPageBreak/>
        <w:t>Сводные результаты по проверочным работам по иностранному языку</w:t>
      </w:r>
    </w:p>
    <w:p w:rsidR="00FC52ED" w:rsidRDefault="00FC52ED" w:rsidP="00672B94">
      <w:pPr>
        <w:jc w:val="center"/>
        <w:rPr>
          <w:sz w:val="28"/>
          <w:szCs w:val="28"/>
        </w:rPr>
      </w:pPr>
    </w:p>
    <w:p w:rsidR="00FF485E" w:rsidRDefault="00FF485E" w:rsidP="00FC52ED">
      <w:pPr>
        <w:rPr>
          <w:sz w:val="28"/>
          <w:szCs w:val="28"/>
        </w:rPr>
      </w:pPr>
      <w:r>
        <w:rPr>
          <w:sz w:val="28"/>
          <w:szCs w:val="28"/>
        </w:rPr>
        <w:t xml:space="preserve">               </w:t>
      </w:r>
    </w:p>
    <w:p w:rsidR="00FF485E" w:rsidRDefault="00A426CF" w:rsidP="00FC52ED">
      <w:pPr>
        <w:rPr>
          <w:sz w:val="28"/>
          <w:szCs w:val="28"/>
        </w:rPr>
      </w:pPr>
      <w:r>
        <w:rPr>
          <w:sz w:val="28"/>
          <w:szCs w:val="28"/>
        </w:rPr>
        <w:t xml:space="preserve">          </w:t>
      </w:r>
      <w:r w:rsidR="00FF485E">
        <w:rPr>
          <w:sz w:val="28"/>
          <w:szCs w:val="28"/>
        </w:rPr>
        <w:t xml:space="preserve"> </w:t>
      </w:r>
      <w:r w:rsidR="00FC52ED" w:rsidRPr="006F189F">
        <w:rPr>
          <w:b/>
          <w:i/>
          <w:noProof/>
          <w:sz w:val="24"/>
          <w:szCs w:val="24"/>
          <w:lang w:eastAsia="ru-RU"/>
        </w:rPr>
        <w:drawing>
          <wp:inline distT="0" distB="0" distL="0" distR="0" wp14:anchorId="521725A9" wp14:editId="5D0CA520">
            <wp:extent cx="4777740" cy="3583306"/>
            <wp:effectExtent l="0" t="0" r="381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4838092" cy="3628570"/>
                    </a:xfrm>
                    <a:prstGeom prst="rect">
                      <a:avLst/>
                    </a:prstGeom>
                  </pic:spPr>
                </pic:pic>
              </a:graphicData>
            </a:graphic>
          </wp:inline>
        </w:drawing>
      </w:r>
      <w:r w:rsidR="00FC52ED">
        <w:rPr>
          <w:sz w:val="28"/>
          <w:szCs w:val="28"/>
        </w:rPr>
        <w:t xml:space="preserve">     </w:t>
      </w:r>
    </w:p>
    <w:p w:rsidR="00FF485E" w:rsidRDefault="00FC52ED" w:rsidP="00FC52ED">
      <w:pPr>
        <w:rPr>
          <w:sz w:val="28"/>
          <w:szCs w:val="28"/>
        </w:rPr>
      </w:pPr>
      <w:r>
        <w:rPr>
          <w:sz w:val="28"/>
          <w:szCs w:val="28"/>
        </w:rPr>
        <w:t xml:space="preserve">          </w:t>
      </w:r>
      <w:r w:rsidR="00FF485E">
        <w:rPr>
          <w:sz w:val="28"/>
          <w:szCs w:val="28"/>
        </w:rPr>
        <w:t xml:space="preserve">      </w:t>
      </w:r>
    </w:p>
    <w:p w:rsidR="00A426CF" w:rsidRDefault="00A426CF" w:rsidP="00FC52ED">
      <w:pPr>
        <w:rPr>
          <w:sz w:val="28"/>
          <w:szCs w:val="28"/>
        </w:rPr>
      </w:pPr>
    </w:p>
    <w:p w:rsidR="00FF485E" w:rsidRDefault="00FF485E" w:rsidP="00FC52ED">
      <w:pPr>
        <w:rPr>
          <w:sz w:val="28"/>
          <w:szCs w:val="28"/>
        </w:rPr>
      </w:pPr>
    </w:p>
    <w:p w:rsidR="00FF485E" w:rsidRDefault="00A426CF" w:rsidP="00FC52ED">
      <w:pPr>
        <w:rPr>
          <w:sz w:val="28"/>
          <w:szCs w:val="28"/>
        </w:rPr>
      </w:pPr>
      <w:r>
        <w:rPr>
          <w:sz w:val="28"/>
          <w:szCs w:val="28"/>
        </w:rPr>
        <w:t xml:space="preserve">          </w:t>
      </w:r>
      <w:r w:rsidRPr="006F189F">
        <w:rPr>
          <w:noProof/>
          <w:lang w:eastAsia="ru-RU"/>
        </w:rPr>
        <w:drawing>
          <wp:inline distT="0" distB="0" distL="0" distR="0" wp14:anchorId="4927A992" wp14:editId="11A123ED">
            <wp:extent cx="4864100" cy="364807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4932294" cy="3699221"/>
                    </a:xfrm>
                    <a:prstGeom prst="rect">
                      <a:avLst/>
                    </a:prstGeom>
                  </pic:spPr>
                </pic:pic>
              </a:graphicData>
            </a:graphic>
          </wp:inline>
        </w:drawing>
      </w:r>
    </w:p>
    <w:p w:rsidR="00FC52ED" w:rsidRPr="00E077E5" w:rsidRDefault="00FF485E" w:rsidP="00FC52ED">
      <w:pPr>
        <w:rPr>
          <w:sz w:val="28"/>
          <w:szCs w:val="28"/>
        </w:rPr>
      </w:pPr>
      <w:r>
        <w:rPr>
          <w:sz w:val="28"/>
          <w:szCs w:val="28"/>
        </w:rPr>
        <w:t xml:space="preserve">                 </w:t>
      </w:r>
      <w:r w:rsidR="00FC52ED">
        <w:rPr>
          <w:sz w:val="28"/>
          <w:szCs w:val="28"/>
        </w:rPr>
        <w:t xml:space="preserve"> </w:t>
      </w:r>
    </w:p>
    <w:p w:rsidR="00A426CF" w:rsidRDefault="00A426CF" w:rsidP="003D65D4">
      <w:pPr>
        <w:rPr>
          <w:noProof/>
          <w:sz w:val="28"/>
          <w:szCs w:val="28"/>
          <w:lang w:eastAsia="ru-RU"/>
        </w:rPr>
      </w:pPr>
    </w:p>
    <w:p w:rsidR="00A426CF" w:rsidRDefault="00D50290" w:rsidP="003D65D4">
      <w:pPr>
        <w:rPr>
          <w:noProof/>
          <w:sz w:val="28"/>
          <w:szCs w:val="28"/>
          <w:lang w:eastAsia="ru-RU"/>
        </w:rPr>
      </w:pPr>
      <w:r>
        <w:rPr>
          <w:noProof/>
          <w:sz w:val="28"/>
          <w:szCs w:val="28"/>
          <w:lang w:eastAsia="ru-RU"/>
        </w:rPr>
        <w:lastRenderedPageBreak/>
        <w:t xml:space="preserve">            </w:t>
      </w:r>
      <w:r w:rsidRPr="006F189F">
        <w:rPr>
          <w:b/>
          <w:noProof/>
          <w:sz w:val="28"/>
          <w:szCs w:val="28"/>
          <w:lang w:eastAsia="ru-RU"/>
        </w:rPr>
        <w:drawing>
          <wp:inline distT="0" distB="0" distL="0" distR="0" wp14:anchorId="6DEC056D" wp14:editId="129907A2">
            <wp:extent cx="4591050" cy="3443287"/>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4635951" cy="3476963"/>
                    </a:xfrm>
                    <a:prstGeom prst="rect">
                      <a:avLst/>
                    </a:prstGeom>
                  </pic:spPr>
                </pic:pic>
              </a:graphicData>
            </a:graphic>
          </wp:inline>
        </w:drawing>
      </w:r>
    </w:p>
    <w:p w:rsidR="00A426CF" w:rsidRDefault="00A426CF" w:rsidP="003D65D4">
      <w:pPr>
        <w:rPr>
          <w:noProof/>
          <w:sz w:val="28"/>
          <w:szCs w:val="28"/>
          <w:lang w:eastAsia="ru-RU"/>
        </w:rPr>
      </w:pPr>
    </w:p>
    <w:p w:rsidR="00A426CF" w:rsidRDefault="00A426CF" w:rsidP="003D65D4">
      <w:pPr>
        <w:rPr>
          <w:noProof/>
          <w:sz w:val="28"/>
          <w:szCs w:val="28"/>
          <w:lang w:eastAsia="ru-RU"/>
        </w:rPr>
      </w:pPr>
    </w:p>
    <w:p w:rsidR="00D50290" w:rsidRDefault="00D50290" w:rsidP="003D65D4">
      <w:pPr>
        <w:rPr>
          <w:noProof/>
          <w:sz w:val="28"/>
          <w:szCs w:val="28"/>
          <w:lang w:eastAsia="ru-RU"/>
        </w:rPr>
      </w:pPr>
    </w:p>
    <w:p w:rsidR="00D50290" w:rsidRDefault="00D50290" w:rsidP="003D65D4">
      <w:pPr>
        <w:rPr>
          <w:noProof/>
          <w:sz w:val="28"/>
          <w:szCs w:val="28"/>
          <w:lang w:eastAsia="ru-RU"/>
        </w:rPr>
      </w:pPr>
    </w:p>
    <w:p w:rsidR="00A426CF" w:rsidRDefault="00D50290" w:rsidP="003D65D4">
      <w:pPr>
        <w:rPr>
          <w:noProof/>
          <w:sz w:val="28"/>
          <w:szCs w:val="28"/>
          <w:lang w:eastAsia="ru-RU"/>
        </w:rPr>
      </w:pPr>
      <w:r>
        <w:rPr>
          <w:noProof/>
          <w:sz w:val="28"/>
          <w:szCs w:val="28"/>
          <w:lang w:eastAsia="ru-RU"/>
        </w:rPr>
        <w:t xml:space="preserve">             </w:t>
      </w:r>
      <w:r w:rsidRPr="003D65D4">
        <w:rPr>
          <w:noProof/>
          <w:sz w:val="28"/>
          <w:szCs w:val="28"/>
          <w:lang w:eastAsia="ru-RU"/>
        </w:rPr>
        <w:drawing>
          <wp:inline distT="0" distB="0" distL="0" distR="0" wp14:anchorId="13C68E06" wp14:editId="43432A30">
            <wp:extent cx="4543425" cy="3407570"/>
            <wp:effectExtent l="0" t="0" r="0" b="254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4585874" cy="3439406"/>
                    </a:xfrm>
                    <a:prstGeom prst="rect">
                      <a:avLst/>
                    </a:prstGeom>
                  </pic:spPr>
                </pic:pic>
              </a:graphicData>
            </a:graphic>
          </wp:inline>
        </w:drawing>
      </w:r>
    </w:p>
    <w:p w:rsidR="00A426CF" w:rsidRDefault="00A426CF" w:rsidP="003D65D4">
      <w:pPr>
        <w:rPr>
          <w:noProof/>
          <w:sz w:val="28"/>
          <w:szCs w:val="28"/>
          <w:lang w:eastAsia="ru-RU"/>
        </w:rPr>
      </w:pPr>
    </w:p>
    <w:p w:rsidR="00D50290" w:rsidRDefault="00FC52ED" w:rsidP="003D65D4">
      <w:pPr>
        <w:rPr>
          <w:noProof/>
          <w:sz w:val="28"/>
          <w:szCs w:val="28"/>
          <w:lang w:eastAsia="ru-RU"/>
        </w:rPr>
      </w:pPr>
      <w:r>
        <w:rPr>
          <w:noProof/>
          <w:sz w:val="28"/>
          <w:szCs w:val="28"/>
          <w:lang w:eastAsia="ru-RU"/>
        </w:rPr>
        <w:t xml:space="preserve">                    </w:t>
      </w:r>
    </w:p>
    <w:p w:rsidR="00D50290" w:rsidRDefault="00D50290" w:rsidP="003D65D4">
      <w:pPr>
        <w:rPr>
          <w:noProof/>
          <w:sz w:val="28"/>
          <w:szCs w:val="28"/>
          <w:lang w:eastAsia="ru-RU"/>
        </w:rPr>
      </w:pPr>
      <w:r>
        <w:rPr>
          <w:noProof/>
          <w:sz w:val="28"/>
          <w:szCs w:val="28"/>
          <w:lang w:eastAsia="ru-RU"/>
        </w:rPr>
        <w:t xml:space="preserve">               </w:t>
      </w:r>
    </w:p>
    <w:p w:rsidR="00D50290" w:rsidRDefault="00D50290" w:rsidP="003D65D4">
      <w:pPr>
        <w:rPr>
          <w:sz w:val="28"/>
          <w:szCs w:val="28"/>
        </w:rPr>
      </w:pPr>
      <w:r>
        <w:rPr>
          <w:noProof/>
          <w:sz w:val="28"/>
          <w:szCs w:val="28"/>
          <w:lang w:eastAsia="ru-RU"/>
        </w:rPr>
        <w:lastRenderedPageBreak/>
        <w:t xml:space="preserve">            </w:t>
      </w:r>
      <w:r w:rsidR="00FC52ED">
        <w:rPr>
          <w:noProof/>
          <w:sz w:val="28"/>
          <w:szCs w:val="28"/>
          <w:lang w:eastAsia="ru-RU"/>
        </w:rPr>
        <w:t xml:space="preserve"> </w:t>
      </w:r>
      <w:r w:rsidR="00FC52ED" w:rsidRPr="003D65D4">
        <w:rPr>
          <w:noProof/>
          <w:sz w:val="28"/>
          <w:szCs w:val="28"/>
          <w:lang w:eastAsia="ru-RU"/>
        </w:rPr>
        <w:drawing>
          <wp:inline distT="0" distB="0" distL="0" distR="0" wp14:anchorId="02B63B26" wp14:editId="2407CDC4">
            <wp:extent cx="4591050" cy="3443288"/>
            <wp:effectExtent l="0" t="0" r="0" b="508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4668622" cy="3501467"/>
                    </a:xfrm>
                    <a:prstGeom prst="rect">
                      <a:avLst/>
                    </a:prstGeom>
                  </pic:spPr>
                </pic:pic>
              </a:graphicData>
            </a:graphic>
          </wp:inline>
        </w:drawing>
      </w:r>
      <w:r w:rsidR="003D65D4">
        <w:rPr>
          <w:sz w:val="28"/>
          <w:szCs w:val="28"/>
        </w:rPr>
        <w:t xml:space="preserve"> </w:t>
      </w:r>
    </w:p>
    <w:p w:rsidR="00D50290" w:rsidRDefault="00D50290" w:rsidP="003D65D4">
      <w:pPr>
        <w:rPr>
          <w:sz w:val="28"/>
          <w:szCs w:val="28"/>
        </w:rPr>
      </w:pPr>
      <w:r>
        <w:rPr>
          <w:sz w:val="28"/>
          <w:szCs w:val="28"/>
        </w:rPr>
        <w:t xml:space="preserve"> </w:t>
      </w:r>
    </w:p>
    <w:p w:rsidR="00D50290" w:rsidRDefault="00D50290" w:rsidP="003D65D4">
      <w:pPr>
        <w:rPr>
          <w:sz w:val="28"/>
          <w:szCs w:val="28"/>
        </w:rPr>
      </w:pPr>
    </w:p>
    <w:p w:rsidR="00D50290" w:rsidRDefault="00D50290" w:rsidP="003D65D4">
      <w:pPr>
        <w:rPr>
          <w:sz w:val="28"/>
          <w:szCs w:val="28"/>
        </w:rPr>
      </w:pPr>
    </w:p>
    <w:p w:rsidR="00D50290" w:rsidRDefault="00D50290" w:rsidP="003D65D4">
      <w:pPr>
        <w:rPr>
          <w:sz w:val="28"/>
          <w:szCs w:val="28"/>
        </w:rPr>
      </w:pPr>
    </w:p>
    <w:p w:rsidR="00672B94" w:rsidRDefault="00D50290" w:rsidP="003D65D4">
      <w:pPr>
        <w:rPr>
          <w:sz w:val="28"/>
          <w:szCs w:val="28"/>
        </w:rPr>
      </w:pPr>
      <w:r>
        <w:rPr>
          <w:sz w:val="28"/>
          <w:szCs w:val="28"/>
        </w:rPr>
        <w:t xml:space="preserve">             </w:t>
      </w:r>
      <w:r w:rsidR="00FC52ED" w:rsidRPr="003D65D4">
        <w:rPr>
          <w:noProof/>
          <w:lang w:eastAsia="ru-RU"/>
        </w:rPr>
        <w:drawing>
          <wp:inline distT="0" distB="0" distL="0" distR="0" wp14:anchorId="5A6D8B15" wp14:editId="377D7BEC">
            <wp:extent cx="4591050" cy="3443288"/>
            <wp:effectExtent l="0" t="0" r="0" b="508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4628380" cy="3471286"/>
                    </a:xfrm>
                    <a:prstGeom prst="rect">
                      <a:avLst/>
                    </a:prstGeom>
                  </pic:spPr>
                </pic:pic>
              </a:graphicData>
            </a:graphic>
          </wp:inline>
        </w:drawing>
      </w:r>
      <w:r w:rsidR="00FC52ED">
        <w:rPr>
          <w:sz w:val="28"/>
          <w:szCs w:val="28"/>
        </w:rPr>
        <w:t xml:space="preserve">                  </w:t>
      </w:r>
    </w:p>
    <w:p w:rsidR="00FC52ED" w:rsidRDefault="00FC52ED" w:rsidP="00FC52ED">
      <w:pPr>
        <w:rPr>
          <w:b/>
          <w:sz w:val="28"/>
          <w:szCs w:val="28"/>
        </w:rPr>
      </w:pPr>
      <w:r>
        <w:rPr>
          <w:b/>
          <w:sz w:val="28"/>
          <w:szCs w:val="28"/>
        </w:rPr>
        <w:t xml:space="preserve">      </w:t>
      </w:r>
    </w:p>
    <w:p w:rsidR="002F70E2" w:rsidRDefault="002F70E2" w:rsidP="00C939A3">
      <w:pPr>
        <w:ind w:left="180" w:firstLine="360"/>
        <w:jc w:val="center"/>
        <w:rPr>
          <w:b/>
          <w:sz w:val="28"/>
          <w:szCs w:val="28"/>
        </w:rPr>
      </w:pPr>
    </w:p>
    <w:p w:rsidR="002F70E2" w:rsidRDefault="002F70E2" w:rsidP="00C939A3">
      <w:pPr>
        <w:ind w:left="180" w:firstLine="360"/>
        <w:jc w:val="center"/>
        <w:rPr>
          <w:b/>
          <w:sz w:val="28"/>
          <w:szCs w:val="28"/>
        </w:rPr>
      </w:pPr>
    </w:p>
    <w:p w:rsidR="002F70E2" w:rsidRDefault="002F70E2" w:rsidP="00C939A3">
      <w:pPr>
        <w:ind w:left="180" w:firstLine="360"/>
        <w:jc w:val="center"/>
        <w:rPr>
          <w:b/>
          <w:sz w:val="28"/>
          <w:szCs w:val="28"/>
        </w:rPr>
      </w:pPr>
    </w:p>
    <w:p w:rsidR="002F70E2" w:rsidRDefault="002F70E2" w:rsidP="00C939A3">
      <w:pPr>
        <w:ind w:left="180" w:firstLine="360"/>
        <w:jc w:val="center"/>
        <w:rPr>
          <w:b/>
          <w:sz w:val="28"/>
          <w:szCs w:val="28"/>
        </w:rPr>
      </w:pPr>
    </w:p>
    <w:p w:rsidR="00FC52ED" w:rsidRDefault="00FC52ED" w:rsidP="00C939A3">
      <w:pPr>
        <w:ind w:left="180" w:firstLine="360"/>
        <w:jc w:val="center"/>
        <w:rPr>
          <w:b/>
          <w:sz w:val="28"/>
          <w:szCs w:val="28"/>
        </w:rPr>
      </w:pPr>
    </w:p>
    <w:p w:rsidR="00FC52ED" w:rsidRDefault="00FC52ED" w:rsidP="00C939A3">
      <w:pPr>
        <w:ind w:left="180" w:firstLine="360"/>
        <w:jc w:val="center"/>
        <w:rPr>
          <w:b/>
          <w:sz w:val="28"/>
          <w:szCs w:val="28"/>
        </w:rPr>
      </w:pPr>
    </w:p>
    <w:p w:rsidR="007B6B7E" w:rsidRDefault="007B6B7E" w:rsidP="00C939A3">
      <w:pPr>
        <w:ind w:left="180" w:firstLine="360"/>
        <w:jc w:val="center"/>
        <w:rPr>
          <w:b/>
          <w:sz w:val="28"/>
          <w:szCs w:val="28"/>
        </w:rPr>
        <w:sectPr w:rsidR="007B6B7E">
          <w:pgSz w:w="11906" w:h="16838"/>
          <w:pgMar w:top="1134" w:right="850" w:bottom="1134" w:left="1701" w:header="708" w:footer="708" w:gutter="0"/>
          <w:cols w:space="708"/>
          <w:docGrid w:linePitch="360"/>
        </w:sectPr>
      </w:pPr>
    </w:p>
    <w:p w:rsidR="00CC45ED" w:rsidRPr="00CC45ED" w:rsidRDefault="00CC45ED" w:rsidP="0003733D">
      <w:pPr>
        <w:jc w:val="center"/>
        <w:rPr>
          <w:b/>
          <w:sz w:val="32"/>
          <w:szCs w:val="32"/>
        </w:rPr>
      </w:pPr>
      <w:r w:rsidRPr="00CC45ED">
        <w:rPr>
          <w:b/>
          <w:sz w:val="32"/>
          <w:szCs w:val="32"/>
        </w:rPr>
        <w:lastRenderedPageBreak/>
        <w:t>Математика</w:t>
      </w:r>
    </w:p>
    <w:p w:rsidR="00443C02" w:rsidRDefault="00443C02" w:rsidP="007B6B7E">
      <w:pPr>
        <w:jc w:val="center"/>
        <w:rPr>
          <w:b/>
          <w:sz w:val="28"/>
          <w:szCs w:val="28"/>
        </w:rPr>
      </w:pPr>
    </w:p>
    <w:p w:rsidR="0007243F" w:rsidRDefault="007D438A" w:rsidP="00C939A3">
      <w:pPr>
        <w:ind w:left="180" w:firstLine="360"/>
        <w:jc w:val="center"/>
        <w:rPr>
          <w:b/>
          <w:sz w:val="28"/>
          <w:szCs w:val="28"/>
        </w:rPr>
      </w:pPr>
      <w:r>
        <w:rPr>
          <w:b/>
          <w:noProof/>
          <w:sz w:val="28"/>
          <w:szCs w:val="28"/>
          <w:lang w:eastAsia="ru-RU"/>
        </w:rPr>
        <w:drawing>
          <wp:inline distT="0" distB="0" distL="0" distR="0" wp14:anchorId="6407D7A9" wp14:editId="1BE960D0">
            <wp:extent cx="8220075" cy="4410075"/>
            <wp:effectExtent l="0" t="0" r="9525"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7D438A" w:rsidRDefault="007D438A" w:rsidP="00C939A3">
      <w:pPr>
        <w:ind w:left="180" w:firstLine="360"/>
        <w:jc w:val="center"/>
        <w:rPr>
          <w:b/>
          <w:sz w:val="28"/>
          <w:szCs w:val="28"/>
        </w:rPr>
      </w:pPr>
    </w:p>
    <w:p w:rsidR="007D438A" w:rsidRDefault="007D438A" w:rsidP="00C939A3">
      <w:pPr>
        <w:ind w:left="180" w:firstLine="360"/>
        <w:jc w:val="center"/>
        <w:rPr>
          <w:b/>
          <w:sz w:val="28"/>
          <w:szCs w:val="28"/>
        </w:rPr>
      </w:pPr>
    </w:p>
    <w:p w:rsidR="007D438A" w:rsidRDefault="007D438A" w:rsidP="00C939A3">
      <w:pPr>
        <w:ind w:left="180" w:firstLine="360"/>
        <w:jc w:val="center"/>
        <w:rPr>
          <w:b/>
          <w:sz w:val="28"/>
          <w:szCs w:val="28"/>
        </w:rPr>
      </w:pPr>
    </w:p>
    <w:p w:rsidR="007D438A" w:rsidRDefault="007D438A" w:rsidP="00C939A3">
      <w:pPr>
        <w:ind w:left="180" w:firstLine="360"/>
        <w:jc w:val="center"/>
        <w:rPr>
          <w:b/>
          <w:sz w:val="28"/>
          <w:szCs w:val="28"/>
        </w:rPr>
      </w:pPr>
    </w:p>
    <w:p w:rsidR="002F70E2" w:rsidRPr="00704921" w:rsidRDefault="007C2DC5" w:rsidP="00C939A3">
      <w:pPr>
        <w:ind w:left="180" w:firstLine="360"/>
        <w:jc w:val="center"/>
        <w:rPr>
          <w:b/>
          <w:sz w:val="28"/>
          <w:szCs w:val="28"/>
        </w:rPr>
      </w:pPr>
      <w:r w:rsidRPr="00704921">
        <w:rPr>
          <w:b/>
          <w:sz w:val="28"/>
          <w:szCs w:val="28"/>
        </w:rPr>
        <w:lastRenderedPageBreak/>
        <w:t>Биология</w:t>
      </w:r>
    </w:p>
    <w:p w:rsidR="00017DC6" w:rsidRPr="00566E33" w:rsidRDefault="00017DC6" w:rsidP="00017DC6">
      <w:pPr>
        <w:jc w:val="center"/>
        <w:rPr>
          <w:b/>
          <w:sz w:val="28"/>
          <w:szCs w:val="28"/>
        </w:rPr>
      </w:pPr>
      <w:r w:rsidRPr="00566E33">
        <w:rPr>
          <w:b/>
          <w:sz w:val="28"/>
          <w:szCs w:val="28"/>
        </w:rPr>
        <w:t>Результаты районной контрольной работы по биологии в 7 классах ( декабрь 2016 года)</w:t>
      </w:r>
    </w:p>
    <w:p w:rsidR="00017DC6" w:rsidRPr="00566E33" w:rsidRDefault="00017DC6" w:rsidP="00017DC6">
      <w:pPr>
        <w:jc w:val="center"/>
        <w:rPr>
          <w:b/>
          <w:sz w:val="28"/>
          <w:szCs w:val="28"/>
        </w:rPr>
      </w:pPr>
    </w:p>
    <w:tbl>
      <w:tblPr>
        <w:tblStyle w:val="a8"/>
        <w:tblW w:w="0" w:type="auto"/>
        <w:tblInd w:w="180" w:type="dxa"/>
        <w:tblLook w:val="04A0" w:firstRow="1" w:lastRow="0" w:firstColumn="1" w:lastColumn="0" w:noHBand="0" w:noVBand="1"/>
      </w:tblPr>
      <w:tblGrid>
        <w:gridCol w:w="2920"/>
        <w:gridCol w:w="1460"/>
        <w:gridCol w:w="1460"/>
        <w:gridCol w:w="1461"/>
        <w:gridCol w:w="1461"/>
        <w:gridCol w:w="1461"/>
        <w:gridCol w:w="1461"/>
        <w:gridCol w:w="1461"/>
        <w:gridCol w:w="1461"/>
      </w:tblGrid>
      <w:tr w:rsidR="00B40E0E" w:rsidTr="00943FE5">
        <w:tc>
          <w:tcPr>
            <w:tcW w:w="2920" w:type="dxa"/>
            <w:vMerge w:val="restart"/>
          </w:tcPr>
          <w:p w:rsidR="00B40E0E" w:rsidRPr="00B40E0E" w:rsidRDefault="00B40E0E" w:rsidP="00017DC6">
            <w:pPr>
              <w:jc w:val="center"/>
              <w:rPr>
                <w:b/>
                <w:sz w:val="24"/>
                <w:szCs w:val="24"/>
              </w:rPr>
            </w:pPr>
            <w:r w:rsidRPr="00B40E0E">
              <w:rPr>
                <w:b/>
                <w:sz w:val="24"/>
                <w:szCs w:val="24"/>
              </w:rPr>
              <w:t>Школы</w:t>
            </w:r>
          </w:p>
        </w:tc>
        <w:tc>
          <w:tcPr>
            <w:tcW w:w="2920" w:type="dxa"/>
            <w:gridSpan w:val="2"/>
          </w:tcPr>
          <w:p w:rsidR="00B40E0E" w:rsidRPr="00B40E0E" w:rsidRDefault="00B40E0E" w:rsidP="00017DC6">
            <w:pPr>
              <w:jc w:val="center"/>
              <w:rPr>
                <w:b/>
                <w:sz w:val="24"/>
                <w:szCs w:val="24"/>
              </w:rPr>
            </w:pPr>
            <w:r w:rsidRPr="00B40E0E">
              <w:rPr>
                <w:b/>
                <w:sz w:val="24"/>
                <w:szCs w:val="24"/>
              </w:rPr>
              <w:t>% выполнивших</w:t>
            </w:r>
          </w:p>
        </w:tc>
        <w:tc>
          <w:tcPr>
            <w:tcW w:w="2922" w:type="dxa"/>
            <w:gridSpan w:val="2"/>
          </w:tcPr>
          <w:p w:rsidR="00B40E0E" w:rsidRPr="00B40E0E" w:rsidRDefault="00B40E0E" w:rsidP="00017DC6">
            <w:pPr>
              <w:jc w:val="center"/>
              <w:rPr>
                <w:b/>
                <w:sz w:val="24"/>
                <w:szCs w:val="24"/>
              </w:rPr>
            </w:pPr>
            <w:r w:rsidRPr="00B40E0E">
              <w:rPr>
                <w:b/>
                <w:sz w:val="24"/>
                <w:szCs w:val="24"/>
              </w:rPr>
              <w:t>Качество знаний (%)</w:t>
            </w:r>
          </w:p>
        </w:tc>
        <w:tc>
          <w:tcPr>
            <w:tcW w:w="2922" w:type="dxa"/>
            <w:gridSpan w:val="2"/>
          </w:tcPr>
          <w:p w:rsidR="00B40E0E" w:rsidRPr="00B40E0E" w:rsidRDefault="00B40E0E" w:rsidP="00017DC6">
            <w:pPr>
              <w:jc w:val="center"/>
              <w:rPr>
                <w:b/>
                <w:sz w:val="24"/>
                <w:szCs w:val="24"/>
              </w:rPr>
            </w:pPr>
            <w:r w:rsidRPr="00B40E0E">
              <w:rPr>
                <w:b/>
                <w:sz w:val="24"/>
                <w:szCs w:val="24"/>
              </w:rPr>
              <w:t>Средний балл</w:t>
            </w:r>
          </w:p>
        </w:tc>
        <w:tc>
          <w:tcPr>
            <w:tcW w:w="2922" w:type="dxa"/>
            <w:gridSpan w:val="2"/>
          </w:tcPr>
          <w:p w:rsidR="00B40E0E" w:rsidRPr="00B40E0E" w:rsidRDefault="00B40E0E" w:rsidP="00017DC6">
            <w:pPr>
              <w:jc w:val="center"/>
              <w:rPr>
                <w:b/>
                <w:sz w:val="24"/>
                <w:szCs w:val="24"/>
              </w:rPr>
            </w:pPr>
            <w:r w:rsidRPr="00B40E0E">
              <w:rPr>
                <w:b/>
                <w:sz w:val="24"/>
                <w:szCs w:val="24"/>
              </w:rPr>
              <w:t>СОУ</w:t>
            </w:r>
          </w:p>
        </w:tc>
      </w:tr>
      <w:tr w:rsidR="00B40E0E" w:rsidTr="00943FE5">
        <w:tc>
          <w:tcPr>
            <w:tcW w:w="2920" w:type="dxa"/>
            <w:vMerge/>
          </w:tcPr>
          <w:p w:rsidR="00B40E0E" w:rsidRPr="00B40E0E" w:rsidRDefault="00B40E0E" w:rsidP="00B40E0E">
            <w:pPr>
              <w:jc w:val="center"/>
              <w:rPr>
                <w:b/>
                <w:sz w:val="24"/>
                <w:szCs w:val="24"/>
              </w:rPr>
            </w:pPr>
          </w:p>
        </w:tc>
        <w:tc>
          <w:tcPr>
            <w:tcW w:w="1460" w:type="dxa"/>
          </w:tcPr>
          <w:p w:rsidR="00B40E0E" w:rsidRPr="00B40E0E" w:rsidRDefault="00B40E0E" w:rsidP="00B40E0E">
            <w:pPr>
              <w:jc w:val="center"/>
              <w:rPr>
                <w:b/>
                <w:sz w:val="24"/>
                <w:szCs w:val="24"/>
              </w:rPr>
            </w:pPr>
            <w:r w:rsidRPr="00B40E0E">
              <w:rPr>
                <w:b/>
                <w:sz w:val="24"/>
                <w:szCs w:val="24"/>
              </w:rPr>
              <w:t>Март 2017</w:t>
            </w:r>
          </w:p>
        </w:tc>
        <w:tc>
          <w:tcPr>
            <w:tcW w:w="1460" w:type="dxa"/>
          </w:tcPr>
          <w:p w:rsidR="00B40E0E" w:rsidRPr="00B40E0E" w:rsidRDefault="00B40E0E" w:rsidP="00B40E0E">
            <w:pPr>
              <w:jc w:val="center"/>
              <w:rPr>
                <w:b/>
                <w:sz w:val="24"/>
                <w:szCs w:val="24"/>
              </w:rPr>
            </w:pPr>
            <w:r w:rsidRPr="00B40E0E">
              <w:rPr>
                <w:b/>
                <w:sz w:val="24"/>
                <w:szCs w:val="24"/>
              </w:rPr>
              <w:t>Декабрь 2017</w:t>
            </w:r>
          </w:p>
        </w:tc>
        <w:tc>
          <w:tcPr>
            <w:tcW w:w="1461" w:type="dxa"/>
          </w:tcPr>
          <w:p w:rsidR="00B40E0E" w:rsidRPr="00B40E0E" w:rsidRDefault="00B40E0E" w:rsidP="00B40E0E">
            <w:pPr>
              <w:jc w:val="center"/>
              <w:rPr>
                <w:b/>
                <w:sz w:val="24"/>
                <w:szCs w:val="24"/>
              </w:rPr>
            </w:pPr>
            <w:r w:rsidRPr="00B40E0E">
              <w:rPr>
                <w:b/>
                <w:sz w:val="24"/>
                <w:szCs w:val="24"/>
              </w:rPr>
              <w:t>Март 2017</w:t>
            </w:r>
          </w:p>
        </w:tc>
        <w:tc>
          <w:tcPr>
            <w:tcW w:w="1461" w:type="dxa"/>
          </w:tcPr>
          <w:p w:rsidR="00B40E0E" w:rsidRPr="00B40E0E" w:rsidRDefault="00B40E0E" w:rsidP="00B40E0E">
            <w:pPr>
              <w:jc w:val="center"/>
              <w:rPr>
                <w:b/>
                <w:sz w:val="24"/>
                <w:szCs w:val="24"/>
              </w:rPr>
            </w:pPr>
            <w:r w:rsidRPr="00B40E0E">
              <w:rPr>
                <w:b/>
                <w:sz w:val="24"/>
                <w:szCs w:val="24"/>
              </w:rPr>
              <w:t>Декабрь 2017</w:t>
            </w:r>
          </w:p>
        </w:tc>
        <w:tc>
          <w:tcPr>
            <w:tcW w:w="1461" w:type="dxa"/>
          </w:tcPr>
          <w:p w:rsidR="00B40E0E" w:rsidRPr="00B40E0E" w:rsidRDefault="00B40E0E" w:rsidP="00B40E0E">
            <w:pPr>
              <w:jc w:val="center"/>
              <w:rPr>
                <w:b/>
                <w:sz w:val="24"/>
                <w:szCs w:val="24"/>
              </w:rPr>
            </w:pPr>
            <w:r w:rsidRPr="00B40E0E">
              <w:rPr>
                <w:b/>
                <w:sz w:val="24"/>
                <w:szCs w:val="24"/>
              </w:rPr>
              <w:t>Март 2017</w:t>
            </w:r>
          </w:p>
        </w:tc>
        <w:tc>
          <w:tcPr>
            <w:tcW w:w="1461" w:type="dxa"/>
          </w:tcPr>
          <w:p w:rsidR="00B40E0E" w:rsidRPr="00B40E0E" w:rsidRDefault="00B40E0E" w:rsidP="00B40E0E">
            <w:pPr>
              <w:jc w:val="center"/>
              <w:rPr>
                <w:b/>
                <w:sz w:val="24"/>
                <w:szCs w:val="24"/>
              </w:rPr>
            </w:pPr>
            <w:r w:rsidRPr="00B40E0E">
              <w:rPr>
                <w:b/>
                <w:sz w:val="24"/>
                <w:szCs w:val="24"/>
              </w:rPr>
              <w:t>Декабрь 2017</w:t>
            </w:r>
          </w:p>
        </w:tc>
        <w:tc>
          <w:tcPr>
            <w:tcW w:w="1461" w:type="dxa"/>
          </w:tcPr>
          <w:p w:rsidR="00B40E0E" w:rsidRPr="00B40E0E" w:rsidRDefault="00B40E0E" w:rsidP="00B40E0E">
            <w:pPr>
              <w:jc w:val="center"/>
              <w:rPr>
                <w:b/>
                <w:sz w:val="24"/>
                <w:szCs w:val="24"/>
              </w:rPr>
            </w:pPr>
            <w:r w:rsidRPr="00B40E0E">
              <w:rPr>
                <w:b/>
                <w:sz w:val="24"/>
                <w:szCs w:val="24"/>
              </w:rPr>
              <w:t>Март 2017</w:t>
            </w:r>
          </w:p>
        </w:tc>
        <w:tc>
          <w:tcPr>
            <w:tcW w:w="1461" w:type="dxa"/>
          </w:tcPr>
          <w:p w:rsidR="00B40E0E" w:rsidRPr="00B40E0E" w:rsidRDefault="00B40E0E" w:rsidP="00B40E0E">
            <w:pPr>
              <w:jc w:val="center"/>
              <w:rPr>
                <w:b/>
                <w:sz w:val="24"/>
                <w:szCs w:val="24"/>
              </w:rPr>
            </w:pPr>
            <w:r w:rsidRPr="00B40E0E">
              <w:rPr>
                <w:b/>
                <w:sz w:val="24"/>
                <w:szCs w:val="24"/>
              </w:rPr>
              <w:t>Декабрь 2017</w:t>
            </w:r>
          </w:p>
        </w:tc>
      </w:tr>
      <w:tr w:rsidR="00B40E0E" w:rsidTr="00943FE5">
        <w:tc>
          <w:tcPr>
            <w:tcW w:w="2920" w:type="dxa"/>
          </w:tcPr>
          <w:p w:rsidR="00B40E0E" w:rsidRPr="00704921" w:rsidRDefault="00B40E0E" w:rsidP="00B40E0E">
            <w:pPr>
              <w:jc w:val="center"/>
              <w:rPr>
                <w:sz w:val="24"/>
                <w:szCs w:val="24"/>
              </w:rPr>
            </w:pPr>
            <w:r>
              <w:rPr>
                <w:sz w:val="24"/>
                <w:szCs w:val="24"/>
              </w:rPr>
              <w:t>СОШ №1</w:t>
            </w:r>
          </w:p>
        </w:tc>
        <w:tc>
          <w:tcPr>
            <w:tcW w:w="1460" w:type="dxa"/>
          </w:tcPr>
          <w:p w:rsidR="00B40E0E" w:rsidRPr="00B40E0E" w:rsidRDefault="00D62AAD" w:rsidP="00B40E0E">
            <w:pPr>
              <w:jc w:val="center"/>
              <w:rPr>
                <w:b/>
                <w:sz w:val="24"/>
                <w:szCs w:val="24"/>
              </w:rPr>
            </w:pPr>
            <w:r>
              <w:rPr>
                <w:b/>
                <w:sz w:val="24"/>
                <w:szCs w:val="24"/>
              </w:rPr>
              <w:t>83</w:t>
            </w:r>
          </w:p>
        </w:tc>
        <w:tc>
          <w:tcPr>
            <w:tcW w:w="1460" w:type="dxa"/>
          </w:tcPr>
          <w:p w:rsidR="00B40E0E" w:rsidRPr="00704921" w:rsidRDefault="00B40E0E" w:rsidP="00B40E0E">
            <w:pPr>
              <w:jc w:val="center"/>
              <w:rPr>
                <w:sz w:val="24"/>
                <w:szCs w:val="24"/>
              </w:rPr>
            </w:pPr>
            <w:r w:rsidRPr="00704921">
              <w:rPr>
                <w:sz w:val="24"/>
                <w:szCs w:val="24"/>
              </w:rPr>
              <w:t>89</w:t>
            </w:r>
          </w:p>
        </w:tc>
        <w:tc>
          <w:tcPr>
            <w:tcW w:w="1461" w:type="dxa"/>
          </w:tcPr>
          <w:p w:rsidR="00B40E0E" w:rsidRPr="00B40E0E" w:rsidRDefault="00D62AAD" w:rsidP="00B40E0E">
            <w:pPr>
              <w:jc w:val="center"/>
              <w:rPr>
                <w:b/>
                <w:sz w:val="24"/>
                <w:szCs w:val="24"/>
              </w:rPr>
            </w:pPr>
            <w:r>
              <w:rPr>
                <w:b/>
                <w:sz w:val="24"/>
                <w:szCs w:val="24"/>
              </w:rPr>
              <w:t>14</w:t>
            </w:r>
          </w:p>
        </w:tc>
        <w:tc>
          <w:tcPr>
            <w:tcW w:w="1461" w:type="dxa"/>
          </w:tcPr>
          <w:p w:rsidR="00B40E0E" w:rsidRPr="00704921" w:rsidRDefault="00B40E0E" w:rsidP="00B40E0E">
            <w:pPr>
              <w:jc w:val="center"/>
              <w:rPr>
                <w:sz w:val="24"/>
                <w:szCs w:val="24"/>
              </w:rPr>
            </w:pPr>
            <w:r w:rsidRPr="00704921">
              <w:rPr>
                <w:sz w:val="24"/>
                <w:szCs w:val="24"/>
              </w:rPr>
              <w:t>38</w:t>
            </w:r>
          </w:p>
        </w:tc>
        <w:tc>
          <w:tcPr>
            <w:tcW w:w="1461" w:type="dxa"/>
          </w:tcPr>
          <w:p w:rsidR="00B40E0E" w:rsidRPr="00B40E0E" w:rsidRDefault="00B40E0E" w:rsidP="00B40E0E">
            <w:pPr>
              <w:jc w:val="center"/>
              <w:rPr>
                <w:b/>
                <w:sz w:val="24"/>
                <w:szCs w:val="24"/>
              </w:rPr>
            </w:pPr>
            <w:r>
              <w:rPr>
                <w:b/>
                <w:sz w:val="24"/>
                <w:szCs w:val="24"/>
              </w:rPr>
              <w:t>3</w:t>
            </w:r>
          </w:p>
        </w:tc>
        <w:tc>
          <w:tcPr>
            <w:tcW w:w="1461" w:type="dxa"/>
          </w:tcPr>
          <w:p w:rsidR="00B40E0E" w:rsidRPr="00704921" w:rsidRDefault="00B40E0E" w:rsidP="00B40E0E">
            <w:pPr>
              <w:jc w:val="center"/>
              <w:rPr>
                <w:sz w:val="24"/>
                <w:szCs w:val="24"/>
              </w:rPr>
            </w:pPr>
            <w:r w:rsidRPr="00704921">
              <w:rPr>
                <w:sz w:val="24"/>
                <w:szCs w:val="24"/>
              </w:rPr>
              <w:t>3,3</w:t>
            </w:r>
          </w:p>
        </w:tc>
        <w:tc>
          <w:tcPr>
            <w:tcW w:w="1461" w:type="dxa"/>
          </w:tcPr>
          <w:p w:rsidR="00B40E0E" w:rsidRPr="00125DCD" w:rsidRDefault="00D62AAD" w:rsidP="00B40E0E">
            <w:pPr>
              <w:jc w:val="center"/>
              <w:rPr>
                <w:sz w:val="24"/>
                <w:szCs w:val="24"/>
              </w:rPr>
            </w:pPr>
            <w:r w:rsidRPr="00125DCD">
              <w:rPr>
                <w:sz w:val="24"/>
                <w:szCs w:val="24"/>
              </w:rPr>
              <w:t>37,1</w:t>
            </w:r>
          </w:p>
        </w:tc>
        <w:tc>
          <w:tcPr>
            <w:tcW w:w="1461" w:type="dxa"/>
          </w:tcPr>
          <w:p w:rsidR="00B40E0E" w:rsidRPr="00704921" w:rsidRDefault="00B40E0E" w:rsidP="00B40E0E">
            <w:pPr>
              <w:jc w:val="center"/>
              <w:rPr>
                <w:sz w:val="24"/>
                <w:szCs w:val="24"/>
              </w:rPr>
            </w:pPr>
            <w:r w:rsidRPr="00704921">
              <w:rPr>
                <w:sz w:val="24"/>
                <w:szCs w:val="24"/>
              </w:rPr>
              <w:t>45</w:t>
            </w:r>
          </w:p>
        </w:tc>
      </w:tr>
      <w:tr w:rsidR="00B40E0E" w:rsidTr="005470AD">
        <w:tc>
          <w:tcPr>
            <w:tcW w:w="2920" w:type="dxa"/>
          </w:tcPr>
          <w:p w:rsidR="00B40E0E" w:rsidRPr="00704921" w:rsidRDefault="00B40E0E" w:rsidP="00B40E0E">
            <w:pPr>
              <w:jc w:val="center"/>
              <w:rPr>
                <w:sz w:val="24"/>
                <w:szCs w:val="24"/>
              </w:rPr>
            </w:pPr>
            <w:r>
              <w:rPr>
                <w:sz w:val="24"/>
                <w:szCs w:val="24"/>
              </w:rPr>
              <w:t>СОШ №3</w:t>
            </w:r>
          </w:p>
        </w:tc>
        <w:tc>
          <w:tcPr>
            <w:tcW w:w="1460" w:type="dxa"/>
            <w:shd w:val="clear" w:color="auto" w:fill="B6DDE8" w:themeFill="accent5" w:themeFillTint="66"/>
          </w:tcPr>
          <w:p w:rsidR="00B40E0E" w:rsidRPr="00B40E0E" w:rsidRDefault="00D62AAD" w:rsidP="00B40E0E">
            <w:pPr>
              <w:jc w:val="center"/>
              <w:rPr>
                <w:b/>
                <w:sz w:val="24"/>
                <w:szCs w:val="24"/>
              </w:rPr>
            </w:pPr>
            <w:r>
              <w:rPr>
                <w:b/>
                <w:sz w:val="24"/>
                <w:szCs w:val="24"/>
              </w:rPr>
              <w:t>47</w:t>
            </w:r>
          </w:p>
        </w:tc>
        <w:tc>
          <w:tcPr>
            <w:tcW w:w="1460" w:type="dxa"/>
            <w:shd w:val="clear" w:color="auto" w:fill="B6DDE8" w:themeFill="accent5" w:themeFillTint="66"/>
          </w:tcPr>
          <w:p w:rsidR="00B40E0E" w:rsidRPr="00704921" w:rsidRDefault="00B40E0E" w:rsidP="00B40E0E">
            <w:pPr>
              <w:jc w:val="center"/>
              <w:rPr>
                <w:sz w:val="24"/>
                <w:szCs w:val="24"/>
              </w:rPr>
            </w:pPr>
            <w:r w:rsidRPr="00704921">
              <w:rPr>
                <w:sz w:val="24"/>
                <w:szCs w:val="24"/>
              </w:rPr>
              <w:t>71</w:t>
            </w:r>
          </w:p>
        </w:tc>
        <w:tc>
          <w:tcPr>
            <w:tcW w:w="1461" w:type="dxa"/>
            <w:shd w:val="clear" w:color="auto" w:fill="B6DDE8" w:themeFill="accent5" w:themeFillTint="66"/>
          </w:tcPr>
          <w:p w:rsidR="00B40E0E" w:rsidRPr="00B40E0E" w:rsidRDefault="00D62AAD" w:rsidP="00B40E0E">
            <w:pPr>
              <w:jc w:val="center"/>
              <w:rPr>
                <w:b/>
                <w:sz w:val="24"/>
                <w:szCs w:val="24"/>
              </w:rPr>
            </w:pPr>
            <w:r>
              <w:rPr>
                <w:b/>
                <w:sz w:val="24"/>
                <w:szCs w:val="24"/>
              </w:rPr>
              <w:t>2</w:t>
            </w:r>
          </w:p>
        </w:tc>
        <w:tc>
          <w:tcPr>
            <w:tcW w:w="1461" w:type="dxa"/>
            <w:shd w:val="clear" w:color="auto" w:fill="B6DDE8" w:themeFill="accent5" w:themeFillTint="66"/>
          </w:tcPr>
          <w:p w:rsidR="00B40E0E" w:rsidRPr="00704921" w:rsidRDefault="00B40E0E" w:rsidP="00B40E0E">
            <w:pPr>
              <w:jc w:val="center"/>
              <w:rPr>
                <w:sz w:val="24"/>
                <w:szCs w:val="24"/>
              </w:rPr>
            </w:pPr>
            <w:r w:rsidRPr="00704921">
              <w:rPr>
                <w:sz w:val="24"/>
                <w:szCs w:val="24"/>
              </w:rPr>
              <w:t>19</w:t>
            </w:r>
          </w:p>
        </w:tc>
        <w:tc>
          <w:tcPr>
            <w:tcW w:w="1461" w:type="dxa"/>
            <w:shd w:val="clear" w:color="auto" w:fill="B6DDE8" w:themeFill="accent5" w:themeFillTint="66"/>
          </w:tcPr>
          <w:p w:rsidR="00B40E0E" w:rsidRPr="00B40E0E" w:rsidRDefault="00B40E0E" w:rsidP="00B40E0E">
            <w:pPr>
              <w:jc w:val="center"/>
              <w:rPr>
                <w:b/>
                <w:sz w:val="24"/>
                <w:szCs w:val="24"/>
              </w:rPr>
            </w:pPr>
            <w:r>
              <w:rPr>
                <w:b/>
                <w:sz w:val="24"/>
                <w:szCs w:val="24"/>
              </w:rPr>
              <w:t>2,5</w:t>
            </w:r>
          </w:p>
        </w:tc>
        <w:tc>
          <w:tcPr>
            <w:tcW w:w="1461" w:type="dxa"/>
            <w:shd w:val="clear" w:color="auto" w:fill="B6DDE8" w:themeFill="accent5" w:themeFillTint="66"/>
          </w:tcPr>
          <w:p w:rsidR="00B40E0E" w:rsidRPr="00704921" w:rsidRDefault="00B40E0E" w:rsidP="00B40E0E">
            <w:pPr>
              <w:jc w:val="center"/>
              <w:rPr>
                <w:sz w:val="24"/>
                <w:szCs w:val="24"/>
              </w:rPr>
            </w:pPr>
            <w:r w:rsidRPr="00704921">
              <w:rPr>
                <w:sz w:val="24"/>
                <w:szCs w:val="24"/>
              </w:rPr>
              <w:t>2,9</w:t>
            </w:r>
          </w:p>
        </w:tc>
        <w:tc>
          <w:tcPr>
            <w:tcW w:w="1461" w:type="dxa"/>
            <w:shd w:val="clear" w:color="auto" w:fill="B6DDE8" w:themeFill="accent5" w:themeFillTint="66"/>
          </w:tcPr>
          <w:p w:rsidR="00B40E0E" w:rsidRPr="00125DCD" w:rsidRDefault="00D62AAD" w:rsidP="00B40E0E">
            <w:pPr>
              <w:jc w:val="center"/>
              <w:rPr>
                <w:sz w:val="24"/>
                <w:szCs w:val="24"/>
              </w:rPr>
            </w:pPr>
            <w:r w:rsidRPr="00125DCD">
              <w:rPr>
                <w:sz w:val="24"/>
                <w:szCs w:val="24"/>
              </w:rPr>
              <w:t>25,8</w:t>
            </w:r>
          </w:p>
        </w:tc>
        <w:tc>
          <w:tcPr>
            <w:tcW w:w="1461" w:type="dxa"/>
            <w:shd w:val="clear" w:color="auto" w:fill="B6DDE8" w:themeFill="accent5" w:themeFillTint="66"/>
          </w:tcPr>
          <w:p w:rsidR="00B40E0E" w:rsidRPr="00704921" w:rsidRDefault="00B40E0E" w:rsidP="00B40E0E">
            <w:pPr>
              <w:jc w:val="center"/>
              <w:rPr>
                <w:sz w:val="24"/>
                <w:szCs w:val="24"/>
              </w:rPr>
            </w:pPr>
            <w:r w:rsidRPr="00704921">
              <w:rPr>
                <w:sz w:val="24"/>
                <w:szCs w:val="24"/>
              </w:rPr>
              <w:t>36</w:t>
            </w:r>
          </w:p>
        </w:tc>
      </w:tr>
      <w:tr w:rsidR="00B40E0E" w:rsidTr="00943FE5">
        <w:tc>
          <w:tcPr>
            <w:tcW w:w="2920" w:type="dxa"/>
          </w:tcPr>
          <w:p w:rsidR="00B40E0E" w:rsidRPr="00704921" w:rsidRDefault="00B40E0E" w:rsidP="00B40E0E">
            <w:pPr>
              <w:jc w:val="center"/>
              <w:rPr>
                <w:sz w:val="24"/>
                <w:szCs w:val="24"/>
              </w:rPr>
            </w:pPr>
            <w:r w:rsidRPr="00704921">
              <w:rPr>
                <w:sz w:val="24"/>
                <w:szCs w:val="24"/>
              </w:rPr>
              <w:t>Небыловская СШ</w:t>
            </w:r>
          </w:p>
        </w:tc>
        <w:tc>
          <w:tcPr>
            <w:tcW w:w="1460" w:type="dxa"/>
          </w:tcPr>
          <w:p w:rsidR="00B40E0E" w:rsidRPr="00B40E0E" w:rsidRDefault="00D62AAD" w:rsidP="00B40E0E">
            <w:pPr>
              <w:jc w:val="center"/>
              <w:rPr>
                <w:b/>
                <w:sz w:val="24"/>
                <w:szCs w:val="24"/>
              </w:rPr>
            </w:pPr>
            <w:r>
              <w:rPr>
                <w:b/>
                <w:sz w:val="24"/>
                <w:szCs w:val="24"/>
              </w:rPr>
              <w:t>27</w:t>
            </w:r>
          </w:p>
        </w:tc>
        <w:tc>
          <w:tcPr>
            <w:tcW w:w="1460" w:type="dxa"/>
          </w:tcPr>
          <w:p w:rsidR="00B40E0E" w:rsidRPr="00704921" w:rsidRDefault="00B40E0E" w:rsidP="00B40E0E">
            <w:pPr>
              <w:jc w:val="center"/>
              <w:rPr>
                <w:sz w:val="24"/>
                <w:szCs w:val="24"/>
              </w:rPr>
            </w:pPr>
            <w:r w:rsidRPr="00704921">
              <w:rPr>
                <w:sz w:val="24"/>
                <w:szCs w:val="24"/>
              </w:rPr>
              <w:t>1</w:t>
            </w:r>
            <w:r>
              <w:rPr>
                <w:sz w:val="24"/>
                <w:szCs w:val="24"/>
              </w:rPr>
              <w:t>00</w:t>
            </w:r>
          </w:p>
        </w:tc>
        <w:tc>
          <w:tcPr>
            <w:tcW w:w="1461" w:type="dxa"/>
          </w:tcPr>
          <w:p w:rsidR="00B40E0E" w:rsidRPr="00B40E0E" w:rsidRDefault="00D62AAD" w:rsidP="00B40E0E">
            <w:pPr>
              <w:jc w:val="center"/>
              <w:rPr>
                <w:b/>
                <w:sz w:val="24"/>
                <w:szCs w:val="24"/>
              </w:rPr>
            </w:pPr>
            <w:r>
              <w:rPr>
                <w:b/>
                <w:sz w:val="24"/>
                <w:szCs w:val="24"/>
              </w:rPr>
              <w:t>0</w:t>
            </w:r>
          </w:p>
        </w:tc>
        <w:tc>
          <w:tcPr>
            <w:tcW w:w="1461" w:type="dxa"/>
          </w:tcPr>
          <w:p w:rsidR="00B40E0E" w:rsidRPr="00704921" w:rsidRDefault="00B40E0E" w:rsidP="00B40E0E">
            <w:pPr>
              <w:jc w:val="center"/>
              <w:rPr>
                <w:sz w:val="24"/>
                <w:szCs w:val="24"/>
              </w:rPr>
            </w:pPr>
            <w:r w:rsidRPr="00704921">
              <w:rPr>
                <w:sz w:val="24"/>
                <w:szCs w:val="24"/>
              </w:rPr>
              <w:t>53</w:t>
            </w:r>
          </w:p>
        </w:tc>
        <w:tc>
          <w:tcPr>
            <w:tcW w:w="1461" w:type="dxa"/>
          </w:tcPr>
          <w:p w:rsidR="00B40E0E" w:rsidRPr="00B40E0E" w:rsidRDefault="00B40E0E" w:rsidP="00B40E0E">
            <w:pPr>
              <w:jc w:val="center"/>
              <w:rPr>
                <w:b/>
                <w:sz w:val="24"/>
                <w:szCs w:val="24"/>
              </w:rPr>
            </w:pPr>
            <w:r>
              <w:rPr>
                <w:b/>
                <w:sz w:val="24"/>
                <w:szCs w:val="24"/>
              </w:rPr>
              <w:t>2,3</w:t>
            </w:r>
          </w:p>
        </w:tc>
        <w:tc>
          <w:tcPr>
            <w:tcW w:w="1461" w:type="dxa"/>
          </w:tcPr>
          <w:p w:rsidR="00B40E0E" w:rsidRPr="00704921" w:rsidRDefault="00B40E0E" w:rsidP="00B40E0E">
            <w:pPr>
              <w:jc w:val="center"/>
              <w:rPr>
                <w:sz w:val="24"/>
                <w:szCs w:val="24"/>
              </w:rPr>
            </w:pPr>
            <w:r w:rsidRPr="00704921">
              <w:rPr>
                <w:sz w:val="24"/>
                <w:szCs w:val="24"/>
              </w:rPr>
              <w:t>3,5</w:t>
            </w:r>
          </w:p>
        </w:tc>
        <w:tc>
          <w:tcPr>
            <w:tcW w:w="1461" w:type="dxa"/>
          </w:tcPr>
          <w:p w:rsidR="00B40E0E" w:rsidRPr="00125DCD" w:rsidRDefault="00D62AAD" w:rsidP="00B40E0E">
            <w:pPr>
              <w:jc w:val="center"/>
              <w:rPr>
                <w:sz w:val="24"/>
                <w:szCs w:val="24"/>
              </w:rPr>
            </w:pPr>
            <w:r w:rsidRPr="00125DCD">
              <w:rPr>
                <w:sz w:val="24"/>
                <w:szCs w:val="24"/>
              </w:rPr>
              <w:t>21,3</w:t>
            </w:r>
          </w:p>
        </w:tc>
        <w:tc>
          <w:tcPr>
            <w:tcW w:w="1461" w:type="dxa"/>
          </w:tcPr>
          <w:p w:rsidR="00B40E0E" w:rsidRPr="00704921" w:rsidRDefault="00B40E0E" w:rsidP="00B40E0E">
            <w:pPr>
              <w:jc w:val="center"/>
              <w:rPr>
                <w:sz w:val="24"/>
                <w:szCs w:val="24"/>
              </w:rPr>
            </w:pPr>
            <w:r w:rsidRPr="00704921">
              <w:rPr>
                <w:sz w:val="24"/>
                <w:szCs w:val="24"/>
              </w:rPr>
              <w:t>51</w:t>
            </w:r>
          </w:p>
        </w:tc>
      </w:tr>
      <w:tr w:rsidR="00B40E0E" w:rsidTr="00943FE5">
        <w:tc>
          <w:tcPr>
            <w:tcW w:w="2920" w:type="dxa"/>
          </w:tcPr>
          <w:p w:rsidR="00B40E0E" w:rsidRPr="00704921" w:rsidRDefault="00B40E0E" w:rsidP="00B40E0E">
            <w:pPr>
              <w:jc w:val="center"/>
              <w:rPr>
                <w:sz w:val="24"/>
                <w:szCs w:val="24"/>
              </w:rPr>
            </w:pPr>
            <w:r>
              <w:rPr>
                <w:sz w:val="24"/>
                <w:szCs w:val="24"/>
              </w:rPr>
              <w:t>Симская СОШ</w:t>
            </w:r>
          </w:p>
        </w:tc>
        <w:tc>
          <w:tcPr>
            <w:tcW w:w="1460" w:type="dxa"/>
          </w:tcPr>
          <w:p w:rsidR="00B40E0E" w:rsidRPr="00B40E0E" w:rsidRDefault="00D62AAD" w:rsidP="00B40E0E">
            <w:pPr>
              <w:jc w:val="center"/>
              <w:rPr>
                <w:b/>
                <w:sz w:val="24"/>
                <w:szCs w:val="24"/>
              </w:rPr>
            </w:pPr>
            <w:r>
              <w:rPr>
                <w:b/>
                <w:sz w:val="24"/>
                <w:szCs w:val="24"/>
              </w:rPr>
              <w:t>69</w:t>
            </w:r>
          </w:p>
        </w:tc>
        <w:tc>
          <w:tcPr>
            <w:tcW w:w="1460" w:type="dxa"/>
          </w:tcPr>
          <w:p w:rsidR="00B40E0E" w:rsidRPr="00704921" w:rsidRDefault="00B40E0E" w:rsidP="00B40E0E">
            <w:pPr>
              <w:jc w:val="center"/>
              <w:rPr>
                <w:sz w:val="24"/>
                <w:szCs w:val="24"/>
              </w:rPr>
            </w:pPr>
            <w:r w:rsidRPr="00704921">
              <w:rPr>
                <w:sz w:val="24"/>
                <w:szCs w:val="24"/>
              </w:rPr>
              <w:t>82</w:t>
            </w:r>
          </w:p>
        </w:tc>
        <w:tc>
          <w:tcPr>
            <w:tcW w:w="1461" w:type="dxa"/>
          </w:tcPr>
          <w:p w:rsidR="00B40E0E" w:rsidRPr="00B40E0E" w:rsidRDefault="00D62AAD" w:rsidP="00B40E0E">
            <w:pPr>
              <w:jc w:val="center"/>
              <w:rPr>
                <w:b/>
                <w:sz w:val="24"/>
                <w:szCs w:val="24"/>
              </w:rPr>
            </w:pPr>
            <w:r>
              <w:rPr>
                <w:b/>
                <w:sz w:val="24"/>
                <w:szCs w:val="24"/>
              </w:rPr>
              <w:t>0</w:t>
            </w:r>
          </w:p>
        </w:tc>
        <w:tc>
          <w:tcPr>
            <w:tcW w:w="1461" w:type="dxa"/>
          </w:tcPr>
          <w:p w:rsidR="00B40E0E" w:rsidRPr="00704921" w:rsidRDefault="00B40E0E" w:rsidP="00B40E0E">
            <w:pPr>
              <w:jc w:val="center"/>
              <w:rPr>
                <w:sz w:val="24"/>
                <w:szCs w:val="24"/>
              </w:rPr>
            </w:pPr>
            <w:r w:rsidRPr="00704921">
              <w:rPr>
                <w:sz w:val="24"/>
                <w:szCs w:val="24"/>
              </w:rPr>
              <w:t>41</w:t>
            </w:r>
          </w:p>
        </w:tc>
        <w:tc>
          <w:tcPr>
            <w:tcW w:w="1461" w:type="dxa"/>
          </w:tcPr>
          <w:p w:rsidR="00B40E0E" w:rsidRPr="00B40E0E" w:rsidRDefault="00B40E0E" w:rsidP="00B40E0E">
            <w:pPr>
              <w:jc w:val="center"/>
              <w:rPr>
                <w:b/>
                <w:sz w:val="24"/>
                <w:szCs w:val="24"/>
              </w:rPr>
            </w:pPr>
            <w:r>
              <w:rPr>
                <w:b/>
                <w:sz w:val="24"/>
                <w:szCs w:val="24"/>
              </w:rPr>
              <w:t>2,7</w:t>
            </w:r>
          </w:p>
        </w:tc>
        <w:tc>
          <w:tcPr>
            <w:tcW w:w="1461" w:type="dxa"/>
          </w:tcPr>
          <w:p w:rsidR="00B40E0E" w:rsidRPr="00704921" w:rsidRDefault="00B40E0E" w:rsidP="00B40E0E">
            <w:pPr>
              <w:jc w:val="center"/>
              <w:rPr>
                <w:sz w:val="24"/>
                <w:szCs w:val="24"/>
              </w:rPr>
            </w:pPr>
            <w:r w:rsidRPr="00704921">
              <w:rPr>
                <w:sz w:val="24"/>
                <w:szCs w:val="24"/>
              </w:rPr>
              <w:t>3,4</w:t>
            </w:r>
          </w:p>
        </w:tc>
        <w:tc>
          <w:tcPr>
            <w:tcW w:w="1461" w:type="dxa"/>
          </w:tcPr>
          <w:p w:rsidR="00B40E0E" w:rsidRPr="00125DCD" w:rsidRDefault="00B40E0E" w:rsidP="00B40E0E">
            <w:pPr>
              <w:jc w:val="center"/>
              <w:rPr>
                <w:sz w:val="24"/>
                <w:szCs w:val="24"/>
              </w:rPr>
            </w:pPr>
            <w:r w:rsidRPr="00125DCD">
              <w:rPr>
                <w:sz w:val="24"/>
                <w:szCs w:val="24"/>
              </w:rPr>
              <w:t>29,8</w:t>
            </w:r>
          </w:p>
        </w:tc>
        <w:tc>
          <w:tcPr>
            <w:tcW w:w="1461" w:type="dxa"/>
          </w:tcPr>
          <w:p w:rsidR="00B40E0E" w:rsidRPr="00704921" w:rsidRDefault="00B40E0E" w:rsidP="00B40E0E">
            <w:pPr>
              <w:jc w:val="center"/>
              <w:rPr>
                <w:sz w:val="24"/>
                <w:szCs w:val="24"/>
              </w:rPr>
            </w:pPr>
            <w:r w:rsidRPr="00704921">
              <w:rPr>
                <w:sz w:val="24"/>
                <w:szCs w:val="24"/>
              </w:rPr>
              <w:t>48</w:t>
            </w:r>
          </w:p>
        </w:tc>
      </w:tr>
      <w:tr w:rsidR="00B40E0E" w:rsidTr="005470AD">
        <w:tc>
          <w:tcPr>
            <w:tcW w:w="2920" w:type="dxa"/>
          </w:tcPr>
          <w:p w:rsidR="00B40E0E" w:rsidRPr="00704921" w:rsidRDefault="00B40E0E" w:rsidP="00B40E0E">
            <w:pPr>
              <w:jc w:val="center"/>
              <w:rPr>
                <w:sz w:val="24"/>
                <w:szCs w:val="24"/>
              </w:rPr>
            </w:pPr>
            <w:r w:rsidRPr="00704921">
              <w:rPr>
                <w:sz w:val="24"/>
                <w:szCs w:val="24"/>
              </w:rPr>
              <w:t>Андреевская ООШ</w:t>
            </w:r>
          </w:p>
        </w:tc>
        <w:tc>
          <w:tcPr>
            <w:tcW w:w="1460" w:type="dxa"/>
            <w:shd w:val="clear" w:color="auto" w:fill="B6DDE8" w:themeFill="accent5" w:themeFillTint="66"/>
          </w:tcPr>
          <w:p w:rsidR="00B40E0E" w:rsidRPr="00B40E0E" w:rsidRDefault="00D62AAD" w:rsidP="00B40E0E">
            <w:pPr>
              <w:jc w:val="center"/>
              <w:rPr>
                <w:b/>
                <w:sz w:val="24"/>
                <w:szCs w:val="24"/>
              </w:rPr>
            </w:pPr>
            <w:r>
              <w:rPr>
                <w:b/>
                <w:sz w:val="24"/>
                <w:szCs w:val="24"/>
              </w:rPr>
              <w:t>50</w:t>
            </w:r>
          </w:p>
        </w:tc>
        <w:tc>
          <w:tcPr>
            <w:tcW w:w="1460" w:type="dxa"/>
            <w:shd w:val="clear" w:color="auto" w:fill="B6DDE8" w:themeFill="accent5" w:themeFillTint="66"/>
          </w:tcPr>
          <w:p w:rsidR="00B40E0E" w:rsidRPr="00704921" w:rsidRDefault="00B40E0E" w:rsidP="00B40E0E">
            <w:pPr>
              <w:jc w:val="center"/>
              <w:rPr>
                <w:sz w:val="24"/>
                <w:szCs w:val="24"/>
              </w:rPr>
            </w:pPr>
            <w:r w:rsidRPr="00704921">
              <w:rPr>
                <w:sz w:val="24"/>
                <w:szCs w:val="24"/>
              </w:rPr>
              <w:t>64</w:t>
            </w:r>
          </w:p>
        </w:tc>
        <w:tc>
          <w:tcPr>
            <w:tcW w:w="1461" w:type="dxa"/>
            <w:shd w:val="clear" w:color="auto" w:fill="B6DDE8" w:themeFill="accent5" w:themeFillTint="66"/>
          </w:tcPr>
          <w:p w:rsidR="00B40E0E" w:rsidRPr="00B40E0E" w:rsidRDefault="00D62AAD" w:rsidP="00B40E0E">
            <w:pPr>
              <w:jc w:val="center"/>
              <w:rPr>
                <w:b/>
                <w:sz w:val="24"/>
                <w:szCs w:val="24"/>
              </w:rPr>
            </w:pPr>
            <w:r>
              <w:rPr>
                <w:b/>
                <w:sz w:val="24"/>
                <w:szCs w:val="24"/>
              </w:rPr>
              <w:t>0</w:t>
            </w:r>
          </w:p>
        </w:tc>
        <w:tc>
          <w:tcPr>
            <w:tcW w:w="1461" w:type="dxa"/>
            <w:shd w:val="clear" w:color="auto" w:fill="B6DDE8" w:themeFill="accent5" w:themeFillTint="66"/>
          </w:tcPr>
          <w:p w:rsidR="00B40E0E" w:rsidRPr="00704921" w:rsidRDefault="00B40E0E" w:rsidP="00B40E0E">
            <w:pPr>
              <w:jc w:val="center"/>
              <w:rPr>
                <w:sz w:val="24"/>
                <w:szCs w:val="24"/>
              </w:rPr>
            </w:pPr>
            <w:r w:rsidRPr="00704921">
              <w:rPr>
                <w:sz w:val="24"/>
                <w:szCs w:val="24"/>
              </w:rPr>
              <w:t>0</w:t>
            </w:r>
          </w:p>
        </w:tc>
        <w:tc>
          <w:tcPr>
            <w:tcW w:w="1461" w:type="dxa"/>
            <w:shd w:val="clear" w:color="auto" w:fill="B6DDE8" w:themeFill="accent5" w:themeFillTint="66"/>
          </w:tcPr>
          <w:p w:rsidR="00B40E0E" w:rsidRPr="00B40E0E" w:rsidRDefault="00B40E0E" w:rsidP="00B40E0E">
            <w:pPr>
              <w:jc w:val="center"/>
              <w:rPr>
                <w:b/>
                <w:sz w:val="24"/>
                <w:szCs w:val="24"/>
              </w:rPr>
            </w:pPr>
            <w:r>
              <w:rPr>
                <w:b/>
                <w:sz w:val="24"/>
                <w:szCs w:val="24"/>
              </w:rPr>
              <w:t>2,5</w:t>
            </w:r>
          </w:p>
        </w:tc>
        <w:tc>
          <w:tcPr>
            <w:tcW w:w="1461" w:type="dxa"/>
            <w:shd w:val="clear" w:color="auto" w:fill="B6DDE8" w:themeFill="accent5" w:themeFillTint="66"/>
          </w:tcPr>
          <w:p w:rsidR="00B40E0E" w:rsidRPr="00704921" w:rsidRDefault="00B40E0E" w:rsidP="00B40E0E">
            <w:pPr>
              <w:jc w:val="center"/>
              <w:rPr>
                <w:sz w:val="24"/>
                <w:szCs w:val="24"/>
              </w:rPr>
            </w:pPr>
            <w:r w:rsidRPr="00704921">
              <w:rPr>
                <w:sz w:val="24"/>
                <w:szCs w:val="24"/>
              </w:rPr>
              <w:t>2,6</w:t>
            </w:r>
          </w:p>
        </w:tc>
        <w:tc>
          <w:tcPr>
            <w:tcW w:w="1461" w:type="dxa"/>
            <w:shd w:val="clear" w:color="auto" w:fill="B6DDE8" w:themeFill="accent5" w:themeFillTint="66"/>
          </w:tcPr>
          <w:p w:rsidR="00B40E0E" w:rsidRPr="00125DCD" w:rsidRDefault="00D62AAD" w:rsidP="00B40E0E">
            <w:pPr>
              <w:jc w:val="center"/>
              <w:rPr>
                <w:sz w:val="24"/>
                <w:szCs w:val="24"/>
              </w:rPr>
            </w:pPr>
            <w:r w:rsidRPr="00125DCD">
              <w:rPr>
                <w:sz w:val="24"/>
                <w:szCs w:val="24"/>
              </w:rPr>
              <w:t>26</w:t>
            </w:r>
          </w:p>
        </w:tc>
        <w:tc>
          <w:tcPr>
            <w:tcW w:w="1461" w:type="dxa"/>
            <w:shd w:val="clear" w:color="auto" w:fill="B6DDE8" w:themeFill="accent5" w:themeFillTint="66"/>
          </w:tcPr>
          <w:p w:rsidR="00B40E0E" w:rsidRPr="00704921" w:rsidRDefault="00B40E0E" w:rsidP="00B40E0E">
            <w:pPr>
              <w:jc w:val="center"/>
              <w:rPr>
                <w:sz w:val="24"/>
                <w:szCs w:val="24"/>
              </w:rPr>
            </w:pPr>
            <w:r w:rsidRPr="00704921">
              <w:rPr>
                <w:sz w:val="24"/>
                <w:szCs w:val="24"/>
              </w:rPr>
              <w:t>29</w:t>
            </w:r>
          </w:p>
        </w:tc>
      </w:tr>
      <w:tr w:rsidR="00B40E0E" w:rsidTr="00943FE5">
        <w:tc>
          <w:tcPr>
            <w:tcW w:w="2920" w:type="dxa"/>
          </w:tcPr>
          <w:p w:rsidR="00B40E0E" w:rsidRPr="00704921" w:rsidRDefault="00B40E0E" w:rsidP="00B40E0E">
            <w:pPr>
              <w:jc w:val="center"/>
              <w:rPr>
                <w:sz w:val="24"/>
                <w:szCs w:val="24"/>
              </w:rPr>
            </w:pPr>
            <w:r w:rsidRPr="00704921">
              <w:rPr>
                <w:sz w:val="24"/>
                <w:szCs w:val="24"/>
              </w:rPr>
              <w:t>Косинская ООШ</w:t>
            </w:r>
          </w:p>
        </w:tc>
        <w:tc>
          <w:tcPr>
            <w:tcW w:w="1460" w:type="dxa"/>
          </w:tcPr>
          <w:p w:rsidR="00B40E0E" w:rsidRPr="00B40E0E" w:rsidRDefault="00D62AAD" w:rsidP="00B40E0E">
            <w:pPr>
              <w:jc w:val="center"/>
              <w:rPr>
                <w:b/>
                <w:sz w:val="24"/>
                <w:szCs w:val="24"/>
              </w:rPr>
            </w:pPr>
            <w:r>
              <w:rPr>
                <w:b/>
                <w:sz w:val="24"/>
                <w:szCs w:val="24"/>
              </w:rPr>
              <w:t>75</w:t>
            </w:r>
          </w:p>
        </w:tc>
        <w:tc>
          <w:tcPr>
            <w:tcW w:w="1460" w:type="dxa"/>
          </w:tcPr>
          <w:p w:rsidR="00B40E0E" w:rsidRPr="00704921" w:rsidRDefault="00B40E0E" w:rsidP="00B40E0E">
            <w:pPr>
              <w:jc w:val="center"/>
              <w:rPr>
                <w:sz w:val="24"/>
                <w:szCs w:val="24"/>
              </w:rPr>
            </w:pPr>
            <w:r w:rsidRPr="00704921">
              <w:rPr>
                <w:sz w:val="24"/>
                <w:szCs w:val="24"/>
              </w:rPr>
              <w:t>94</w:t>
            </w:r>
          </w:p>
        </w:tc>
        <w:tc>
          <w:tcPr>
            <w:tcW w:w="1461" w:type="dxa"/>
          </w:tcPr>
          <w:p w:rsidR="00B40E0E" w:rsidRPr="00B40E0E" w:rsidRDefault="00D62AAD" w:rsidP="00B40E0E">
            <w:pPr>
              <w:jc w:val="center"/>
              <w:rPr>
                <w:b/>
                <w:sz w:val="24"/>
                <w:szCs w:val="24"/>
              </w:rPr>
            </w:pPr>
            <w:r>
              <w:rPr>
                <w:b/>
                <w:sz w:val="24"/>
                <w:szCs w:val="24"/>
              </w:rPr>
              <w:t>13</w:t>
            </w:r>
          </w:p>
        </w:tc>
        <w:tc>
          <w:tcPr>
            <w:tcW w:w="1461" w:type="dxa"/>
          </w:tcPr>
          <w:p w:rsidR="00B40E0E" w:rsidRPr="00704921" w:rsidRDefault="00B40E0E" w:rsidP="00AA3AF1">
            <w:pPr>
              <w:jc w:val="center"/>
              <w:rPr>
                <w:sz w:val="24"/>
                <w:szCs w:val="24"/>
              </w:rPr>
            </w:pPr>
            <w:r w:rsidRPr="00704921">
              <w:rPr>
                <w:sz w:val="24"/>
                <w:szCs w:val="24"/>
              </w:rPr>
              <w:t>25</w:t>
            </w:r>
          </w:p>
        </w:tc>
        <w:tc>
          <w:tcPr>
            <w:tcW w:w="1461" w:type="dxa"/>
          </w:tcPr>
          <w:p w:rsidR="00B40E0E" w:rsidRPr="00B40E0E" w:rsidRDefault="00B40E0E" w:rsidP="00B40E0E">
            <w:pPr>
              <w:jc w:val="center"/>
              <w:rPr>
                <w:b/>
                <w:sz w:val="24"/>
                <w:szCs w:val="24"/>
              </w:rPr>
            </w:pPr>
            <w:r>
              <w:rPr>
                <w:b/>
                <w:sz w:val="24"/>
                <w:szCs w:val="24"/>
              </w:rPr>
              <w:t>2,9</w:t>
            </w:r>
          </w:p>
        </w:tc>
        <w:tc>
          <w:tcPr>
            <w:tcW w:w="1461" w:type="dxa"/>
          </w:tcPr>
          <w:p w:rsidR="00B40E0E" w:rsidRPr="00704921" w:rsidRDefault="00B40E0E" w:rsidP="00B40E0E">
            <w:pPr>
              <w:jc w:val="center"/>
              <w:rPr>
                <w:sz w:val="24"/>
                <w:szCs w:val="24"/>
              </w:rPr>
            </w:pPr>
            <w:r w:rsidRPr="00704921">
              <w:rPr>
                <w:sz w:val="24"/>
                <w:szCs w:val="24"/>
              </w:rPr>
              <w:t>3,2</w:t>
            </w:r>
          </w:p>
        </w:tc>
        <w:tc>
          <w:tcPr>
            <w:tcW w:w="1461" w:type="dxa"/>
          </w:tcPr>
          <w:p w:rsidR="00B40E0E" w:rsidRPr="00125DCD" w:rsidRDefault="00D62AAD" w:rsidP="00B40E0E">
            <w:pPr>
              <w:jc w:val="center"/>
              <w:rPr>
                <w:sz w:val="24"/>
                <w:szCs w:val="24"/>
              </w:rPr>
            </w:pPr>
            <w:r w:rsidRPr="00125DCD">
              <w:rPr>
                <w:sz w:val="24"/>
                <w:szCs w:val="24"/>
              </w:rPr>
              <w:t>34,5</w:t>
            </w:r>
          </w:p>
        </w:tc>
        <w:tc>
          <w:tcPr>
            <w:tcW w:w="1461" w:type="dxa"/>
          </w:tcPr>
          <w:p w:rsidR="00B40E0E" w:rsidRPr="00704921" w:rsidRDefault="00B40E0E" w:rsidP="00B40E0E">
            <w:pPr>
              <w:jc w:val="center"/>
              <w:rPr>
                <w:sz w:val="24"/>
                <w:szCs w:val="24"/>
              </w:rPr>
            </w:pPr>
            <w:r w:rsidRPr="00704921">
              <w:rPr>
                <w:sz w:val="24"/>
                <w:szCs w:val="24"/>
              </w:rPr>
              <w:t>42</w:t>
            </w:r>
          </w:p>
        </w:tc>
      </w:tr>
      <w:tr w:rsidR="00B40E0E" w:rsidTr="005470AD">
        <w:tc>
          <w:tcPr>
            <w:tcW w:w="2920" w:type="dxa"/>
          </w:tcPr>
          <w:p w:rsidR="00B40E0E" w:rsidRPr="00704921" w:rsidRDefault="00B40E0E" w:rsidP="00B40E0E">
            <w:pPr>
              <w:jc w:val="center"/>
              <w:rPr>
                <w:sz w:val="24"/>
                <w:szCs w:val="24"/>
              </w:rPr>
            </w:pPr>
            <w:r>
              <w:rPr>
                <w:sz w:val="24"/>
                <w:szCs w:val="24"/>
              </w:rPr>
              <w:t>ООШ №2</w:t>
            </w:r>
          </w:p>
        </w:tc>
        <w:tc>
          <w:tcPr>
            <w:tcW w:w="1460" w:type="dxa"/>
            <w:shd w:val="clear" w:color="auto" w:fill="B6DDE8" w:themeFill="accent5" w:themeFillTint="66"/>
          </w:tcPr>
          <w:p w:rsidR="00B40E0E" w:rsidRPr="00B40E0E" w:rsidRDefault="00D62AAD" w:rsidP="00B40E0E">
            <w:pPr>
              <w:jc w:val="center"/>
              <w:rPr>
                <w:b/>
                <w:sz w:val="24"/>
                <w:szCs w:val="24"/>
              </w:rPr>
            </w:pPr>
            <w:r>
              <w:rPr>
                <w:b/>
                <w:sz w:val="24"/>
                <w:szCs w:val="24"/>
              </w:rPr>
              <w:t>21</w:t>
            </w:r>
          </w:p>
        </w:tc>
        <w:tc>
          <w:tcPr>
            <w:tcW w:w="1460" w:type="dxa"/>
            <w:shd w:val="clear" w:color="auto" w:fill="B6DDE8" w:themeFill="accent5" w:themeFillTint="66"/>
          </w:tcPr>
          <w:p w:rsidR="00B40E0E" w:rsidRPr="00704921" w:rsidRDefault="00B40E0E" w:rsidP="00B40E0E">
            <w:pPr>
              <w:jc w:val="center"/>
              <w:rPr>
                <w:sz w:val="24"/>
                <w:szCs w:val="24"/>
              </w:rPr>
            </w:pPr>
            <w:r w:rsidRPr="00704921">
              <w:rPr>
                <w:sz w:val="24"/>
                <w:szCs w:val="24"/>
              </w:rPr>
              <w:t>79</w:t>
            </w:r>
          </w:p>
        </w:tc>
        <w:tc>
          <w:tcPr>
            <w:tcW w:w="1461" w:type="dxa"/>
            <w:shd w:val="clear" w:color="auto" w:fill="B6DDE8" w:themeFill="accent5" w:themeFillTint="66"/>
          </w:tcPr>
          <w:p w:rsidR="00B40E0E" w:rsidRPr="00B40E0E" w:rsidRDefault="00D62AAD" w:rsidP="00B40E0E">
            <w:pPr>
              <w:jc w:val="center"/>
              <w:rPr>
                <w:b/>
                <w:sz w:val="24"/>
                <w:szCs w:val="24"/>
              </w:rPr>
            </w:pPr>
            <w:r>
              <w:rPr>
                <w:b/>
                <w:sz w:val="24"/>
                <w:szCs w:val="24"/>
              </w:rPr>
              <w:t>0</w:t>
            </w:r>
          </w:p>
        </w:tc>
        <w:tc>
          <w:tcPr>
            <w:tcW w:w="1461" w:type="dxa"/>
            <w:shd w:val="clear" w:color="auto" w:fill="B6DDE8" w:themeFill="accent5" w:themeFillTint="66"/>
          </w:tcPr>
          <w:p w:rsidR="00B40E0E" w:rsidRPr="00704921" w:rsidRDefault="00B40E0E" w:rsidP="00B40E0E">
            <w:pPr>
              <w:jc w:val="center"/>
              <w:rPr>
                <w:sz w:val="24"/>
                <w:szCs w:val="24"/>
              </w:rPr>
            </w:pPr>
            <w:r w:rsidRPr="00704921">
              <w:rPr>
                <w:sz w:val="24"/>
                <w:szCs w:val="24"/>
              </w:rPr>
              <w:t>3</w:t>
            </w:r>
          </w:p>
        </w:tc>
        <w:tc>
          <w:tcPr>
            <w:tcW w:w="1461" w:type="dxa"/>
            <w:shd w:val="clear" w:color="auto" w:fill="B6DDE8" w:themeFill="accent5" w:themeFillTint="66"/>
          </w:tcPr>
          <w:p w:rsidR="00B40E0E" w:rsidRPr="00B40E0E" w:rsidRDefault="00B40E0E" w:rsidP="00B40E0E">
            <w:pPr>
              <w:jc w:val="center"/>
              <w:rPr>
                <w:b/>
                <w:sz w:val="24"/>
                <w:szCs w:val="24"/>
              </w:rPr>
            </w:pPr>
            <w:r>
              <w:rPr>
                <w:b/>
                <w:sz w:val="24"/>
                <w:szCs w:val="24"/>
              </w:rPr>
              <w:t>2,2</w:t>
            </w:r>
          </w:p>
        </w:tc>
        <w:tc>
          <w:tcPr>
            <w:tcW w:w="1461" w:type="dxa"/>
            <w:shd w:val="clear" w:color="auto" w:fill="B6DDE8" w:themeFill="accent5" w:themeFillTint="66"/>
          </w:tcPr>
          <w:p w:rsidR="00B40E0E" w:rsidRPr="00704921" w:rsidRDefault="00B40E0E" w:rsidP="00B40E0E">
            <w:pPr>
              <w:jc w:val="center"/>
              <w:rPr>
                <w:sz w:val="24"/>
                <w:szCs w:val="24"/>
              </w:rPr>
            </w:pPr>
            <w:r w:rsidRPr="00704921">
              <w:rPr>
                <w:sz w:val="24"/>
                <w:szCs w:val="24"/>
              </w:rPr>
              <w:t>2,8</w:t>
            </w:r>
          </w:p>
        </w:tc>
        <w:tc>
          <w:tcPr>
            <w:tcW w:w="1461" w:type="dxa"/>
            <w:shd w:val="clear" w:color="auto" w:fill="B6DDE8" w:themeFill="accent5" w:themeFillTint="66"/>
          </w:tcPr>
          <w:p w:rsidR="00B40E0E" w:rsidRPr="00125DCD" w:rsidRDefault="00B40E0E" w:rsidP="00B40E0E">
            <w:pPr>
              <w:jc w:val="center"/>
              <w:rPr>
                <w:sz w:val="24"/>
                <w:szCs w:val="24"/>
              </w:rPr>
            </w:pPr>
            <w:r w:rsidRPr="00125DCD">
              <w:rPr>
                <w:sz w:val="24"/>
                <w:szCs w:val="24"/>
              </w:rPr>
              <w:t>20,2</w:t>
            </w:r>
          </w:p>
        </w:tc>
        <w:tc>
          <w:tcPr>
            <w:tcW w:w="1461" w:type="dxa"/>
            <w:shd w:val="clear" w:color="auto" w:fill="B6DDE8" w:themeFill="accent5" w:themeFillTint="66"/>
          </w:tcPr>
          <w:p w:rsidR="00B40E0E" w:rsidRPr="00704921" w:rsidRDefault="00B40E0E" w:rsidP="00B40E0E">
            <w:pPr>
              <w:jc w:val="center"/>
              <w:rPr>
                <w:sz w:val="24"/>
                <w:szCs w:val="24"/>
              </w:rPr>
            </w:pPr>
            <w:r w:rsidRPr="00704921">
              <w:rPr>
                <w:sz w:val="24"/>
                <w:szCs w:val="24"/>
              </w:rPr>
              <w:t>33</w:t>
            </w:r>
          </w:p>
        </w:tc>
      </w:tr>
      <w:tr w:rsidR="00B40E0E" w:rsidTr="00943FE5">
        <w:tc>
          <w:tcPr>
            <w:tcW w:w="2920" w:type="dxa"/>
          </w:tcPr>
          <w:p w:rsidR="00B40E0E" w:rsidRPr="00704921" w:rsidRDefault="00B40E0E" w:rsidP="00B40E0E">
            <w:pPr>
              <w:jc w:val="center"/>
              <w:rPr>
                <w:sz w:val="24"/>
                <w:szCs w:val="24"/>
              </w:rPr>
            </w:pPr>
            <w:r w:rsidRPr="00704921">
              <w:rPr>
                <w:sz w:val="24"/>
                <w:szCs w:val="24"/>
              </w:rPr>
              <w:t>Опольевская школа</w:t>
            </w:r>
          </w:p>
        </w:tc>
        <w:tc>
          <w:tcPr>
            <w:tcW w:w="1460" w:type="dxa"/>
          </w:tcPr>
          <w:p w:rsidR="00B40E0E" w:rsidRPr="00B40E0E" w:rsidRDefault="00D62AAD" w:rsidP="00B40E0E">
            <w:pPr>
              <w:jc w:val="center"/>
              <w:rPr>
                <w:b/>
                <w:sz w:val="24"/>
                <w:szCs w:val="24"/>
              </w:rPr>
            </w:pPr>
            <w:r>
              <w:rPr>
                <w:b/>
                <w:sz w:val="24"/>
                <w:szCs w:val="24"/>
              </w:rPr>
              <w:t>100</w:t>
            </w:r>
          </w:p>
        </w:tc>
        <w:tc>
          <w:tcPr>
            <w:tcW w:w="1460" w:type="dxa"/>
          </w:tcPr>
          <w:p w:rsidR="00B40E0E" w:rsidRPr="00704921" w:rsidRDefault="00B40E0E" w:rsidP="00B40E0E">
            <w:pPr>
              <w:jc w:val="center"/>
              <w:rPr>
                <w:sz w:val="24"/>
                <w:szCs w:val="24"/>
              </w:rPr>
            </w:pPr>
            <w:r w:rsidRPr="00704921">
              <w:rPr>
                <w:sz w:val="24"/>
                <w:szCs w:val="24"/>
              </w:rPr>
              <w:t>71</w:t>
            </w:r>
          </w:p>
        </w:tc>
        <w:tc>
          <w:tcPr>
            <w:tcW w:w="1461" w:type="dxa"/>
          </w:tcPr>
          <w:p w:rsidR="00B40E0E" w:rsidRPr="00B40E0E" w:rsidRDefault="00D62AAD" w:rsidP="00B40E0E">
            <w:pPr>
              <w:jc w:val="center"/>
              <w:rPr>
                <w:b/>
                <w:sz w:val="24"/>
                <w:szCs w:val="24"/>
              </w:rPr>
            </w:pPr>
            <w:r>
              <w:rPr>
                <w:b/>
                <w:sz w:val="24"/>
                <w:szCs w:val="24"/>
              </w:rPr>
              <w:t>11</w:t>
            </w:r>
          </w:p>
        </w:tc>
        <w:tc>
          <w:tcPr>
            <w:tcW w:w="1461" w:type="dxa"/>
          </w:tcPr>
          <w:p w:rsidR="00B40E0E" w:rsidRPr="00704921" w:rsidRDefault="00B40E0E" w:rsidP="00AA3AF1">
            <w:pPr>
              <w:jc w:val="center"/>
              <w:rPr>
                <w:sz w:val="24"/>
                <w:szCs w:val="24"/>
              </w:rPr>
            </w:pPr>
            <w:r w:rsidRPr="00704921">
              <w:rPr>
                <w:sz w:val="24"/>
                <w:szCs w:val="24"/>
              </w:rPr>
              <w:t>43</w:t>
            </w:r>
          </w:p>
        </w:tc>
        <w:tc>
          <w:tcPr>
            <w:tcW w:w="1461" w:type="dxa"/>
          </w:tcPr>
          <w:p w:rsidR="00B40E0E" w:rsidRPr="00B40E0E" w:rsidRDefault="00B40E0E" w:rsidP="00B40E0E">
            <w:pPr>
              <w:jc w:val="center"/>
              <w:rPr>
                <w:b/>
                <w:sz w:val="24"/>
                <w:szCs w:val="24"/>
              </w:rPr>
            </w:pPr>
            <w:r>
              <w:rPr>
                <w:b/>
                <w:sz w:val="24"/>
                <w:szCs w:val="24"/>
              </w:rPr>
              <w:t>3,1</w:t>
            </w:r>
          </w:p>
        </w:tc>
        <w:tc>
          <w:tcPr>
            <w:tcW w:w="1461" w:type="dxa"/>
          </w:tcPr>
          <w:p w:rsidR="00B40E0E" w:rsidRPr="00704921" w:rsidRDefault="00B40E0E" w:rsidP="00B40E0E">
            <w:pPr>
              <w:jc w:val="center"/>
              <w:rPr>
                <w:sz w:val="24"/>
                <w:szCs w:val="24"/>
              </w:rPr>
            </w:pPr>
            <w:r w:rsidRPr="00704921">
              <w:rPr>
                <w:sz w:val="24"/>
                <w:szCs w:val="24"/>
              </w:rPr>
              <w:t>3,1</w:t>
            </w:r>
          </w:p>
        </w:tc>
        <w:tc>
          <w:tcPr>
            <w:tcW w:w="1461" w:type="dxa"/>
          </w:tcPr>
          <w:p w:rsidR="00B40E0E" w:rsidRPr="00125DCD" w:rsidRDefault="00D62AAD" w:rsidP="00B40E0E">
            <w:pPr>
              <w:jc w:val="center"/>
              <w:rPr>
                <w:sz w:val="24"/>
                <w:szCs w:val="24"/>
              </w:rPr>
            </w:pPr>
            <w:r w:rsidRPr="00125DCD">
              <w:rPr>
                <w:sz w:val="24"/>
                <w:szCs w:val="24"/>
              </w:rPr>
              <w:t>39,1</w:t>
            </w:r>
          </w:p>
        </w:tc>
        <w:tc>
          <w:tcPr>
            <w:tcW w:w="1461" w:type="dxa"/>
          </w:tcPr>
          <w:p w:rsidR="00B40E0E" w:rsidRPr="00704921" w:rsidRDefault="00B40E0E" w:rsidP="00B40E0E">
            <w:pPr>
              <w:jc w:val="center"/>
              <w:rPr>
                <w:sz w:val="24"/>
                <w:szCs w:val="24"/>
              </w:rPr>
            </w:pPr>
            <w:r w:rsidRPr="00704921">
              <w:rPr>
                <w:sz w:val="24"/>
                <w:szCs w:val="24"/>
              </w:rPr>
              <w:t>42</w:t>
            </w:r>
          </w:p>
        </w:tc>
      </w:tr>
      <w:tr w:rsidR="00B40E0E" w:rsidTr="00943FE5">
        <w:tc>
          <w:tcPr>
            <w:tcW w:w="2920" w:type="dxa"/>
          </w:tcPr>
          <w:p w:rsidR="00B40E0E" w:rsidRPr="00704921" w:rsidRDefault="00B40E0E" w:rsidP="00B40E0E">
            <w:pPr>
              <w:jc w:val="center"/>
              <w:rPr>
                <w:sz w:val="24"/>
                <w:szCs w:val="24"/>
              </w:rPr>
            </w:pPr>
            <w:r w:rsidRPr="00704921">
              <w:rPr>
                <w:sz w:val="24"/>
                <w:szCs w:val="24"/>
              </w:rPr>
              <w:t>Семьинская ООШ</w:t>
            </w:r>
          </w:p>
        </w:tc>
        <w:tc>
          <w:tcPr>
            <w:tcW w:w="1460" w:type="dxa"/>
          </w:tcPr>
          <w:p w:rsidR="00B40E0E" w:rsidRPr="00B40E0E" w:rsidRDefault="00D62AAD" w:rsidP="00B40E0E">
            <w:pPr>
              <w:jc w:val="center"/>
              <w:rPr>
                <w:b/>
                <w:sz w:val="24"/>
                <w:szCs w:val="24"/>
              </w:rPr>
            </w:pPr>
            <w:r>
              <w:rPr>
                <w:b/>
                <w:sz w:val="24"/>
                <w:szCs w:val="24"/>
              </w:rPr>
              <w:t>0</w:t>
            </w:r>
          </w:p>
        </w:tc>
        <w:tc>
          <w:tcPr>
            <w:tcW w:w="1460" w:type="dxa"/>
          </w:tcPr>
          <w:p w:rsidR="00B40E0E" w:rsidRPr="00704921" w:rsidRDefault="00B40E0E" w:rsidP="00B40E0E">
            <w:pPr>
              <w:jc w:val="center"/>
              <w:rPr>
                <w:sz w:val="24"/>
                <w:szCs w:val="24"/>
              </w:rPr>
            </w:pPr>
            <w:r w:rsidRPr="00704921">
              <w:rPr>
                <w:sz w:val="24"/>
                <w:szCs w:val="24"/>
              </w:rPr>
              <w:t>1</w:t>
            </w:r>
            <w:r>
              <w:rPr>
                <w:sz w:val="24"/>
                <w:szCs w:val="24"/>
              </w:rPr>
              <w:t>00</w:t>
            </w:r>
          </w:p>
        </w:tc>
        <w:tc>
          <w:tcPr>
            <w:tcW w:w="1461" w:type="dxa"/>
          </w:tcPr>
          <w:p w:rsidR="00B40E0E" w:rsidRPr="00B40E0E" w:rsidRDefault="00D62AAD" w:rsidP="00B40E0E">
            <w:pPr>
              <w:jc w:val="center"/>
              <w:rPr>
                <w:b/>
                <w:sz w:val="24"/>
                <w:szCs w:val="24"/>
              </w:rPr>
            </w:pPr>
            <w:r>
              <w:rPr>
                <w:b/>
                <w:sz w:val="24"/>
                <w:szCs w:val="24"/>
              </w:rPr>
              <w:t>0</w:t>
            </w:r>
          </w:p>
        </w:tc>
        <w:tc>
          <w:tcPr>
            <w:tcW w:w="1461" w:type="dxa"/>
          </w:tcPr>
          <w:p w:rsidR="00B40E0E" w:rsidRPr="00704921" w:rsidRDefault="00B40E0E" w:rsidP="00B40E0E">
            <w:pPr>
              <w:jc w:val="center"/>
              <w:rPr>
                <w:sz w:val="24"/>
                <w:szCs w:val="24"/>
              </w:rPr>
            </w:pPr>
            <w:r w:rsidRPr="00704921">
              <w:rPr>
                <w:sz w:val="24"/>
                <w:szCs w:val="24"/>
              </w:rPr>
              <w:t>50</w:t>
            </w:r>
          </w:p>
        </w:tc>
        <w:tc>
          <w:tcPr>
            <w:tcW w:w="1461" w:type="dxa"/>
          </w:tcPr>
          <w:p w:rsidR="00B40E0E" w:rsidRPr="00B40E0E" w:rsidRDefault="00B40E0E" w:rsidP="00B40E0E">
            <w:pPr>
              <w:jc w:val="center"/>
              <w:rPr>
                <w:b/>
                <w:sz w:val="24"/>
                <w:szCs w:val="24"/>
              </w:rPr>
            </w:pPr>
            <w:r>
              <w:rPr>
                <w:b/>
                <w:sz w:val="24"/>
                <w:szCs w:val="24"/>
              </w:rPr>
              <w:t>2</w:t>
            </w:r>
          </w:p>
        </w:tc>
        <w:tc>
          <w:tcPr>
            <w:tcW w:w="1461" w:type="dxa"/>
          </w:tcPr>
          <w:p w:rsidR="00B40E0E" w:rsidRPr="00704921" w:rsidRDefault="00B40E0E" w:rsidP="00B40E0E">
            <w:pPr>
              <w:jc w:val="center"/>
              <w:rPr>
                <w:sz w:val="24"/>
                <w:szCs w:val="24"/>
              </w:rPr>
            </w:pPr>
            <w:r w:rsidRPr="00704921">
              <w:rPr>
                <w:sz w:val="24"/>
                <w:szCs w:val="24"/>
              </w:rPr>
              <w:t>3,5</w:t>
            </w:r>
          </w:p>
        </w:tc>
        <w:tc>
          <w:tcPr>
            <w:tcW w:w="1461" w:type="dxa"/>
          </w:tcPr>
          <w:p w:rsidR="00B40E0E" w:rsidRPr="00125DCD" w:rsidRDefault="00D62AAD" w:rsidP="00B40E0E">
            <w:pPr>
              <w:jc w:val="center"/>
              <w:rPr>
                <w:sz w:val="24"/>
                <w:szCs w:val="24"/>
              </w:rPr>
            </w:pPr>
            <w:r w:rsidRPr="00125DCD">
              <w:rPr>
                <w:sz w:val="24"/>
                <w:szCs w:val="24"/>
              </w:rPr>
              <w:t>16</w:t>
            </w:r>
          </w:p>
        </w:tc>
        <w:tc>
          <w:tcPr>
            <w:tcW w:w="1461" w:type="dxa"/>
          </w:tcPr>
          <w:p w:rsidR="00B40E0E" w:rsidRPr="00704921" w:rsidRDefault="00B40E0E" w:rsidP="00B40E0E">
            <w:pPr>
              <w:jc w:val="center"/>
              <w:rPr>
                <w:sz w:val="24"/>
                <w:szCs w:val="24"/>
              </w:rPr>
            </w:pPr>
            <w:r w:rsidRPr="00704921">
              <w:rPr>
                <w:sz w:val="24"/>
                <w:szCs w:val="24"/>
              </w:rPr>
              <w:t>50</w:t>
            </w:r>
          </w:p>
        </w:tc>
      </w:tr>
      <w:tr w:rsidR="00B40E0E" w:rsidTr="00943FE5">
        <w:tc>
          <w:tcPr>
            <w:tcW w:w="2920" w:type="dxa"/>
          </w:tcPr>
          <w:p w:rsidR="00B40E0E" w:rsidRPr="00704921" w:rsidRDefault="00B40E0E" w:rsidP="00B40E0E">
            <w:pPr>
              <w:jc w:val="center"/>
              <w:rPr>
                <w:sz w:val="24"/>
                <w:szCs w:val="24"/>
              </w:rPr>
            </w:pPr>
            <w:r w:rsidRPr="00704921">
              <w:rPr>
                <w:sz w:val="24"/>
                <w:szCs w:val="24"/>
              </w:rPr>
              <w:t>Сосновоборская ООШ</w:t>
            </w:r>
          </w:p>
        </w:tc>
        <w:tc>
          <w:tcPr>
            <w:tcW w:w="1460" w:type="dxa"/>
          </w:tcPr>
          <w:p w:rsidR="00B40E0E" w:rsidRPr="00B40E0E" w:rsidRDefault="00D62AAD" w:rsidP="00B40E0E">
            <w:pPr>
              <w:jc w:val="center"/>
              <w:rPr>
                <w:b/>
                <w:sz w:val="24"/>
                <w:szCs w:val="24"/>
              </w:rPr>
            </w:pPr>
            <w:r>
              <w:rPr>
                <w:b/>
                <w:sz w:val="24"/>
                <w:szCs w:val="24"/>
              </w:rPr>
              <w:t>22</w:t>
            </w:r>
          </w:p>
        </w:tc>
        <w:tc>
          <w:tcPr>
            <w:tcW w:w="1460" w:type="dxa"/>
          </w:tcPr>
          <w:p w:rsidR="00B40E0E" w:rsidRPr="00704921" w:rsidRDefault="00B40E0E" w:rsidP="00B40E0E">
            <w:pPr>
              <w:jc w:val="center"/>
              <w:rPr>
                <w:sz w:val="24"/>
                <w:szCs w:val="24"/>
              </w:rPr>
            </w:pPr>
            <w:r w:rsidRPr="00704921">
              <w:rPr>
                <w:sz w:val="24"/>
                <w:szCs w:val="24"/>
              </w:rPr>
              <w:t>86</w:t>
            </w:r>
          </w:p>
        </w:tc>
        <w:tc>
          <w:tcPr>
            <w:tcW w:w="1461" w:type="dxa"/>
          </w:tcPr>
          <w:p w:rsidR="00B40E0E" w:rsidRPr="00B40E0E" w:rsidRDefault="00D62AAD" w:rsidP="00B40E0E">
            <w:pPr>
              <w:jc w:val="center"/>
              <w:rPr>
                <w:b/>
                <w:sz w:val="24"/>
                <w:szCs w:val="24"/>
              </w:rPr>
            </w:pPr>
            <w:r>
              <w:rPr>
                <w:b/>
                <w:sz w:val="24"/>
                <w:szCs w:val="24"/>
              </w:rPr>
              <w:t>0</w:t>
            </w:r>
          </w:p>
        </w:tc>
        <w:tc>
          <w:tcPr>
            <w:tcW w:w="1461" w:type="dxa"/>
          </w:tcPr>
          <w:p w:rsidR="00B40E0E" w:rsidRPr="00704921" w:rsidRDefault="00B40E0E" w:rsidP="00B40E0E">
            <w:pPr>
              <w:jc w:val="center"/>
              <w:rPr>
                <w:sz w:val="24"/>
                <w:szCs w:val="24"/>
              </w:rPr>
            </w:pPr>
            <w:r w:rsidRPr="00704921">
              <w:rPr>
                <w:sz w:val="24"/>
                <w:szCs w:val="24"/>
              </w:rPr>
              <w:t>43</w:t>
            </w:r>
          </w:p>
        </w:tc>
        <w:tc>
          <w:tcPr>
            <w:tcW w:w="1461" w:type="dxa"/>
          </w:tcPr>
          <w:p w:rsidR="00B40E0E" w:rsidRPr="00B40E0E" w:rsidRDefault="00B40E0E" w:rsidP="00B40E0E">
            <w:pPr>
              <w:jc w:val="center"/>
              <w:rPr>
                <w:b/>
                <w:sz w:val="24"/>
                <w:szCs w:val="24"/>
              </w:rPr>
            </w:pPr>
            <w:r>
              <w:rPr>
                <w:b/>
                <w:sz w:val="24"/>
                <w:szCs w:val="24"/>
              </w:rPr>
              <w:t>2,2</w:t>
            </w:r>
          </w:p>
        </w:tc>
        <w:tc>
          <w:tcPr>
            <w:tcW w:w="1461" w:type="dxa"/>
          </w:tcPr>
          <w:p w:rsidR="00B40E0E" w:rsidRPr="00704921" w:rsidRDefault="00B40E0E" w:rsidP="00B40E0E">
            <w:pPr>
              <w:jc w:val="center"/>
              <w:rPr>
                <w:sz w:val="24"/>
                <w:szCs w:val="24"/>
              </w:rPr>
            </w:pPr>
            <w:r w:rsidRPr="00704921">
              <w:rPr>
                <w:sz w:val="24"/>
                <w:szCs w:val="24"/>
              </w:rPr>
              <w:t>3,3</w:t>
            </w:r>
          </w:p>
        </w:tc>
        <w:tc>
          <w:tcPr>
            <w:tcW w:w="1461" w:type="dxa"/>
          </w:tcPr>
          <w:p w:rsidR="00B40E0E" w:rsidRPr="00125DCD" w:rsidRDefault="00B40E0E" w:rsidP="00B40E0E">
            <w:pPr>
              <w:jc w:val="center"/>
              <w:rPr>
                <w:sz w:val="24"/>
                <w:szCs w:val="24"/>
              </w:rPr>
            </w:pPr>
            <w:r w:rsidRPr="00125DCD">
              <w:rPr>
                <w:sz w:val="24"/>
                <w:szCs w:val="24"/>
              </w:rPr>
              <w:t>20,4</w:t>
            </w:r>
          </w:p>
        </w:tc>
        <w:tc>
          <w:tcPr>
            <w:tcW w:w="1461" w:type="dxa"/>
          </w:tcPr>
          <w:p w:rsidR="00B40E0E" w:rsidRPr="00704921" w:rsidRDefault="00B40E0E" w:rsidP="00B40E0E">
            <w:pPr>
              <w:jc w:val="center"/>
              <w:rPr>
                <w:sz w:val="24"/>
                <w:szCs w:val="24"/>
              </w:rPr>
            </w:pPr>
            <w:r w:rsidRPr="00704921">
              <w:rPr>
                <w:sz w:val="24"/>
                <w:szCs w:val="24"/>
              </w:rPr>
              <w:t>45</w:t>
            </w:r>
          </w:p>
        </w:tc>
      </w:tr>
      <w:tr w:rsidR="00B40E0E" w:rsidTr="00943FE5">
        <w:tc>
          <w:tcPr>
            <w:tcW w:w="2920" w:type="dxa"/>
          </w:tcPr>
          <w:p w:rsidR="00B40E0E" w:rsidRPr="00704921" w:rsidRDefault="00B40E0E" w:rsidP="00B40E0E">
            <w:pPr>
              <w:jc w:val="center"/>
              <w:rPr>
                <w:sz w:val="24"/>
                <w:szCs w:val="24"/>
              </w:rPr>
            </w:pPr>
            <w:r w:rsidRPr="00704921">
              <w:rPr>
                <w:sz w:val="24"/>
                <w:szCs w:val="24"/>
              </w:rPr>
              <w:t>Фёдоровская ООШ</w:t>
            </w:r>
          </w:p>
        </w:tc>
        <w:tc>
          <w:tcPr>
            <w:tcW w:w="1460" w:type="dxa"/>
          </w:tcPr>
          <w:p w:rsidR="00B40E0E" w:rsidRPr="00B40E0E" w:rsidRDefault="00D62AAD" w:rsidP="00B40E0E">
            <w:pPr>
              <w:jc w:val="center"/>
              <w:rPr>
                <w:b/>
                <w:sz w:val="24"/>
                <w:szCs w:val="24"/>
              </w:rPr>
            </w:pPr>
            <w:r>
              <w:rPr>
                <w:b/>
                <w:sz w:val="24"/>
                <w:szCs w:val="24"/>
              </w:rPr>
              <w:t>14</w:t>
            </w:r>
          </w:p>
        </w:tc>
        <w:tc>
          <w:tcPr>
            <w:tcW w:w="1460" w:type="dxa"/>
          </w:tcPr>
          <w:p w:rsidR="00B40E0E" w:rsidRPr="00704921" w:rsidRDefault="00B40E0E" w:rsidP="00B40E0E">
            <w:pPr>
              <w:jc w:val="center"/>
              <w:rPr>
                <w:sz w:val="24"/>
                <w:szCs w:val="24"/>
              </w:rPr>
            </w:pPr>
            <w:r w:rsidRPr="00704921">
              <w:rPr>
                <w:sz w:val="24"/>
                <w:szCs w:val="24"/>
              </w:rPr>
              <w:t>1</w:t>
            </w:r>
            <w:r>
              <w:rPr>
                <w:sz w:val="24"/>
                <w:szCs w:val="24"/>
              </w:rPr>
              <w:t>00</w:t>
            </w:r>
          </w:p>
        </w:tc>
        <w:tc>
          <w:tcPr>
            <w:tcW w:w="1461" w:type="dxa"/>
          </w:tcPr>
          <w:p w:rsidR="00B40E0E" w:rsidRPr="00B40E0E" w:rsidRDefault="00D62AAD" w:rsidP="00B40E0E">
            <w:pPr>
              <w:jc w:val="center"/>
              <w:rPr>
                <w:b/>
                <w:sz w:val="24"/>
                <w:szCs w:val="24"/>
              </w:rPr>
            </w:pPr>
            <w:r>
              <w:rPr>
                <w:b/>
                <w:sz w:val="24"/>
                <w:szCs w:val="24"/>
              </w:rPr>
              <w:t>0</w:t>
            </w:r>
          </w:p>
        </w:tc>
        <w:tc>
          <w:tcPr>
            <w:tcW w:w="1461" w:type="dxa"/>
          </w:tcPr>
          <w:p w:rsidR="00B40E0E" w:rsidRPr="00704921" w:rsidRDefault="00B40E0E" w:rsidP="00B40E0E">
            <w:pPr>
              <w:jc w:val="center"/>
              <w:rPr>
                <w:sz w:val="24"/>
                <w:szCs w:val="24"/>
              </w:rPr>
            </w:pPr>
            <w:r w:rsidRPr="00704921">
              <w:rPr>
                <w:sz w:val="24"/>
                <w:szCs w:val="24"/>
              </w:rPr>
              <w:t>33</w:t>
            </w:r>
          </w:p>
        </w:tc>
        <w:tc>
          <w:tcPr>
            <w:tcW w:w="1461" w:type="dxa"/>
          </w:tcPr>
          <w:p w:rsidR="00B40E0E" w:rsidRPr="00B40E0E" w:rsidRDefault="00B40E0E" w:rsidP="00B40E0E">
            <w:pPr>
              <w:jc w:val="center"/>
              <w:rPr>
                <w:b/>
                <w:sz w:val="24"/>
                <w:szCs w:val="24"/>
              </w:rPr>
            </w:pPr>
            <w:r>
              <w:rPr>
                <w:b/>
                <w:sz w:val="24"/>
                <w:szCs w:val="24"/>
              </w:rPr>
              <w:t>2,1</w:t>
            </w:r>
          </w:p>
        </w:tc>
        <w:tc>
          <w:tcPr>
            <w:tcW w:w="1461" w:type="dxa"/>
          </w:tcPr>
          <w:p w:rsidR="00B40E0E" w:rsidRPr="00704921" w:rsidRDefault="00B40E0E" w:rsidP="00B40E0E">
            <w:pPr>
              <w:jc w:val="center"/>
              <w:rPr>
                <w:sz w:val="24"/>
                <w:szCs w:val="24"/>
              </w:rPr>
            </w:pPr>
            <w:r w:rsidRPr="00704921">
              <w:rPr>
                <w:sz w:val="24"/>
                <w:szCs w:val="24"/>
              </w:rPr>
              <w:t>3,3</w:t>
            </w:r>
          </w:p>
        </w:tc>
        <w:tc>
          <w:tcPr>
            <w:tcW w:w="1461" w:type="dxa"/>
          </w:tcPr>
          <w:p w:rsidR="00B40E0E" w:rsidRPr="00125DCD" w:rsidRDefault="00B40E0E" w:rsidP="00B40E0E">
            <w:pPr>
              <w:jc w:val="center"/>
              <w:rPr>
                <w:sz w:val="24"/>
                <w:szCs w:val="24"/>
              </w:rPr>
            </w:pPr>
            <w:r w:rsidRPr="00125DCD">
              <w:rPr>
                <w:sz w:val="24"/>
                <w:szCs w:val="24"/>
              </w:rPr>
              <w:t>18,9</w:t>
            </w:r>
          </w:p>
        </w:tc>
        <w:tc>
          <w:tcPr>
            <w:tcW w:w="1461" w:type="dxa"/>
          </w:tcPr>
          <w:p w:rsidR="00B40E0E" w:rsidRPr="00704921" w:rsidRDefault="00B40E0E" w:rsidP="00B40E0E">
            <w:pPr>
              <w:jc w:val="center"/>
              <w:rPr>
                <w:sz w:val="24"/>
                <w:szCs w:val="24"/>
              </w:rPr>
            </w:pPr>
            <w:r w:rsidRPr="00704921">
              <w:rPr>
                <w:sz w:val="24"/>
                <w:szCs w:val="24"/>
              </w:rPr>
              <w:t>45</w:t>
            </w:r>
          </w:p>
        </w:tc>
      </w:tr>
      <w:tr w:rsidR="00B40E0E" w:rsidTr="00943FE5">
        <w:tc>
          <w:tcPr>
            <w:tcW w:w="2920" w:type="dxa"/>
          </w:tcPr>
          <w:p w:rsidR="00B40E0E" w:rsidRPr="00704921" w:rsidRDefault="00B40E0E" w:rsidP="00B40E0E">
            <w:pPr>
              <w:jc w:val="center"/>
              <w:rPr>
                <w:sz w:val="24"/>
                <w:szCs w:val="24"/>
              </w:rPr>
            </w:pPr>
            <w:r w:rsidRPr="00704921">
              <w:rPr>
                <w:sz w:val="24"/>
                <w:szCs w:val="24"/>
              </w:rPr>
              <w:t>Шипиловская ООШ</w:t>
            </w:r>
          </w:p>
        </w:tc>
        <w:tc>
          <w:tcPr>
            <w:tcW w:w="1460" w:type="dxa"/>
          </w:tcPr>
          <w:p w:rsidR="00B40E0E" w:rsidRPr="00B40E0E" w:rsidRDefault="00D62AAD" w:rsidP="00B40E0E">
            <w:pPr>
              <w:jc w:val="center"/>
              <w:rPr>
                <w:b/>
                <w:sz w:val="24"/>
                <w:szCs w:val="24"/>
              </w:rPr>
            </w:pPr>
            <w:r>
              <w:rPr>
                <w:b/>
                <w:sz w:val="24"/>
                <w:szCs w:val="24"/>
              </w:rPr>
              <w:t>100</w:t>
            </w:r>
          </w:p>
        </w:tc>
        <w:tc>
          <w:tcPr>
            <w:tcW w:w="1460" w:type="dxa"/>
          </w:tcPr>
          <w:p w:rsidR="00B40E0E" w:rsidRPr="00704921" w:rsidRDefault="00B40E0E" w:rsidP="00B40E0E">
            <w:pPr>
              <w:jc w:val="center"/>
              <w:rPr>
                <w:sz w:val="24"/>
                <w:szCs w:val="24"/>
              </w:rPr>
            </w:pPr>
            <w:r w:rsidRPr="00704921">
              <w:rPr>
                <w:sz w:val="24"/>
                <w:szCs w:val="24"/>
              </w:rPr>
              <w:t>1</w:t>
            </w:r>
            <w:r>
              <w:rPr>
                <w:sz w:val="24"/>
                <w:szCs w:val="24"/>
              </w:rPr>
              <w:t>00</w:t>
            </w:r>
          </w:p>
        </w:tc>
        <w:tc>
          <w:tcPr>
            <w:tcW w:w="1461" w:type="dxa"/>
          </w:tcPr>
          <w:p w:rsidR="00B40E0E" w:rsidRPr="00B40E0E" w:rsidRDefault="00D62AAD" w:rsidP="00B40E0E">
            <w:pPr>
              <w:jc w:val="center"/>
              <w:rPr>
                <w:b/>
                <w:sz w:val="24"/>
                <w:szCs w:val="24"/>
              </w:rPr>
            </w:pPr>
            <w:r>
              <w:rPr>
                <w:b/>
                <w:sz w:val="24"/>
                <w:szCs w:val="24"/>
              </w:rPr>
              <w:t>0</w:t>
            </w:r>
          </w:p>
        </w:tc>
        <w:tc>
          <w:tcPr>
            <w:tcW w:w="1461" w:type="dxa"/>
          </w:tcPr>
          <w:p w:rsidR="00B40E0E" w:rsidRPr="00704921" w:rsidRDefault="00B40E0E" w:rsidP="00B40E0E">
            <w:pPr>
              <w:jc w:val="center"/>
              <w:rPr>
                <w:sz w:val="24"/>
                <w:szCs w:val="24"/>
              </w:rPr>
            </w:pPr>
            <w:r w:rsidRPr="00704921">
              <w:rPr>
                <w:sz w:val="24"/>
                <w:szCs w:val="24"/>
              </w:rPr>
              <w:t>33</w:t>
            </w:r>
          </w:p>
        </w:tc>
        <w:tc>
          <w:tcPr>
            <w:tcW w:w="1461" w:type="dxa"/>
          </w:tcPr>
          <w:p w:rsidR="00B40E0E" w:rsidRPr="00B40E0E" w:rsidRDefault="00B40E0E" w:rsidP="00B40E0E">
            <w:pPr>
              <w:jc w:val="center"/>
              <w:rPr>
                <w:b/>
                <w:sz w:val="24"/>
                <w:szCs w:val="24"/>
              </w:rPr>
            </w:pPr>
            <w:r>
              <w:rPr>
                <w:b/>
                <w:sz w:val="24"/>
                <w:szCs w:val="24"/>
              </w:rPr>
              <w:t>3</w:t>
            </w:r>
          </w:p>
        </w:tc>
        <w:tc>
          <w:tcPr>
            <w:tcW w:w="1461" w:type="dxa"/>
          </w:tcPr>
          <w:p w:rsidR="00B40E0E" w:rsidRPr="00704921" w:rsidRDefault="00B40E0E" w:rsidP="00B40E0E">
            <w:pPr>
              <w:jc w:val="center"/>
              <w:rPr>
                <w:sz w:val="24"/>
                <w:szCs w:val="24"/>
              </w:rPr>
            </w:pPr>
            <w:r w:rsidRPr="00704921">
              <w:rPr>
                <w:sz w:val="24"/>
                <w:szCs w:val="24"/>
              </w:rPr>
              <w:t>3,7</w:t>
            </w:r>
          </w:p>
        </w:tc>
        <w:tc>
          <w:tcPr>
            <w:tcW w:w="1461" w:type="dxa"/>
          </w:tcPr>
          <w:p w:rsidR="00B40E0E" w:rsidRPr="00125DCD" w:rsidRDefault="00D62AAD" w:rsidP="00B40E0E">
            <w:pPr>
              <w:jc w:val="center"/>
              <w:rPr>
                <w:sz w:val="24"/>
                <w:szCs w:val="24"/>
              </w:rPr>
            </w:pPr>
            <w:r w:rsidRPr="00125DCD">
              <w:rPr>
                <w:sz w:val="24"/>
                <w:szCs w:val="24"/>
              </w:rPr>
              <w:t>26</w:t>
            </w:r>
          </w:p>
        </w:tc>
        <w:tc>
          <w:tcPr>
            <w:tcW w:w="1461" w:type="dxa"/>
          </w:tcPr>
          <w:p w:rsidR="00B40E0E" w:rsidRPr="00704921" w:rsidRDefault="00B40E0E" w:rsidP="00B40E0E">
            <w:pPr>
              <w:jc w:val="center"/>
              <w:rPr>
                <w:sz w:val="24"/>
                <w:szCs w:val="24"/>
              </w:rPr>
            </w:pPr>
            <w:r w:rsidRPr="00704921">
              <w:rPr>
                <w:sz w:val="24"/>
                <w:szCs w:val="24"/>
              </w:rPr>
              <w:t>57</w:t>
            </w:r>
          </w:p>
        </w:tc>
      </w:tr>
      <w:tr w:rsidR="00B40E0E" w:rsidTr="00943FE5">
        <w:tc>
          <w:tcPr>
            <w:tcW w:w="2920" w:type="dxa"/>
          </w:tcPr>
          <w:p w:rsidR="00B40E0E" w:rsidRPr="00704921" w:rsidRDefault="00B40E0E" w:rsidP="00B40E0E">
            <w:pPr>
              <w:jc w:val="center"/>
              <w:rPr>
                <w:sz w:val="24"/>
                <w:szCs w:val="24"/>
              </w:rPr>
            </w:pPr>
            <w:r w:rsidRPr="00704921">
              <w:rPr>
                <w:sz w:val="24"/>
                <w:szCs w:val="24"/>
              </w:rPr>
              <w:t>Шихобаловская ООШ</w:t>
            </w:r>
          </w:p>
        </w:tc>
        <w:tc>
          <w:tcPr>
            <w:tcW w:w="1460" w:type="dxa"/>
          </w:tcPr>
          <w:p w:rsidR="00B40E0E" w:rsidRPr="00B40E0E" w:rsidRDefault="00D62AAD" w:rsidP="00B40E0E">
            <w:pPr>
              <w:jc w:val="center"/>
              <w:rPr>
                <w:b/>
                <w:sz w:val="24"/>
                <w:szCs w:val="24"/>
              </w:rPr>
            </w:pPr>
            <w:r>
              <w:rPr>
                <w:b/>
                <w:sz w:val="24"/>
                <w:szCs w:val="24"/>
              </w:rPr>
              <w:t>-</w:t>
            </w:r>
          </w:p>
        </w:tc>
        <w:tc>
          <w:tcPr>
            <w:tcW w:w="1460" w:type="dxa"/>
          </w:tcPr>
          <w:p w:rsidR="00B40E0E" w:rsidRPr="00704921" w:rsidRDefault="00B40E0E" w:rsidP="00B40E0E">
            <w:pPr>
              <w:jc w:val="center"/>
              <w:rPr>
                <w:sz w:val="24"/>
                <w:szCs w:val="24"/>
              </w:rPr>
            </w:pPr>
            <w:r w:rsidRPr="00704921">
              <w:rPr>
                <w:sz w:val="24"/>
                <w:szCs w:val="24"/>
              </w:rPr>
              <w:t>90</w:t>
            </w:r>
          </w:p>
        </w:tc>
        <w:tc>
          <w:tcPr>
            <w:tcW w:w="1461" w:type="dxa"/>
          </w:tcPr>
          <w:p w:rsidR="00B40E0E" w:rsidRPr="00B40E0E" w:rsidRDefault="00D62AAD" w:rsidP="00B40E0E">
            <w:pPr>
              <w:jc w:val="center"/>
              <w:rPr>
                <w:b/>
                <w:sz w:val="24"/>
                <w:szCs w:val="24"/>
              </w:rPr>
            </w:pPr>
            <w:r>
              <w:rPr>
                <w:b/>
                <w:sz w:val="24"/>
                <w:szCs w:val="24"/>
              </w:rPr>
              <w:t>-</w:t>
            </w:r>
          </w:p>
        </w:tc>
        <w:tc>
          <w:tcPr>
            <w:tcW w:w="1461" w:type="dxa"/>
          </w:tcPr>
          <w:p w:rsidR="00B40E0E" w:rsidRPr="00704921" w:rsidRDefault="00B40E0E" w:rsidP="00B40E0E">
            <w:pPr>
              <w:jc w:val="center"/>
              <w:rPr>
                <w:sz w:val="24"/>
                <w:szCs w:val="24"/>
              </w:rPr>
            </w:pPr>
            <w:r w:rsidRPr="00704921">
              <w:rPr>
                <w:sz w:val="24"/>
                <w:szCs w:val="24"/>
              </w:rPr>
              <w:t>70</w:t>
            </w:r>
          </w:p>
        </w:tc>
        <w:tc>
          <w:tcPr>
            <w:tcW w:w="1461" w:type="dxa"/>
          </w:tcPr>
          <w:p w:rsidR="00B40E0E" w:rsidRPr="00B40E0E" w:rsidRDefault="00B40E0E" w:rsidP="00B40E0E">
            <w:pPr>
              <w:jc w:val="center"/>
              <w:rPr>
                <w:b/>
                <w:sz w:val="24"/>
                <w:szCs w:val="24"/>
              </w:rPr>
            </w:pPr>
            <w:r>
              <w:rPr>
                <w:b/>
                <w:sz w:val="24"/>
                <w:szCs w:val="24"/>
              </w:rPr>
              <w:t>-</w:t>
            </w:r>
          </w:p>
        </w:tc>
        <w:tc>
          <w:tcPr>
            <w:tcW w:w="1461" w:type="dxa"/>
          </w:tcPr>
          <w:p w:rsidR="00B40E0E" w:rsidRPr="00704921" w:rsidRDefault="00B40E0E" w:rsidP="00B40E0E">
            <w:pPr>
              <w:jc w:val="center"/>
              <w:rPr>
                <w:sz w:val="24"/>
                <w:szCs w:val="24"/>
              </w:rPr>
            </w:pPr>
            <w:r w:rsidRPr="00704921">
              <w:rPr>
                <w:sz w:val="24"/>
                <w:szCs w:val="24"/>
              </w:rPr>
              <w:t>3,8</w:t>
            </w:r>
          </w:p>
        </w:tc>
        <w:tc>
          <w:tcPr>
            <w:tcW w:w="1461" w:type="dxa"/>
          </w:tcPr>
          <w:p w:rsidR="00B40E0E" w:rsidRPr="00125DCD" w:rsidRDefault="00D62AAD" w:rsidP="00B40E0E">
            <w:pPr>
              <w:jc w:val="center"/>
              <w:rPr>
                <w:sz w:val="24"/>
                <w:szCs w:val="24"/>
              </w:rPr>
            </w:pPr>
            <w:r w:rsidRPr="00125DCD">
              <w:rPr>
                <w:sz w:val="24"/>
                <w:szCs w:val="24"/>
              </w:rPr>
              <w:t>-</w:t>
            </w:r>
          </w:p>
        </w:tc>
        <w:tc>
          <w:tcPr>
            <w:tcW w:w="1461" w:type="dxa"/>
          </w:tcPr>
          <w:p w:rsidR="00B40E0E" w:rsidRPr="00704921" w:rsidRDefault="00B40E0E" w:rsidP="00B40E0E">
            <w:pPr>
              <w:jc w:val="center"/>
              <w:rPr>
                <w:sz w:val="24"/>
                <w:szCs w:val="24"/>
              </w:rPr>
            </w:pPr>
            <w:r w:rsidRPr="00704921">
              <w:rPr>
                <w:sz w:val="24"/>
                <w:szCs w:val="24"/>
              </w:rPr>
              <w:t>61</w:t>
            </w:r>
          </w:p>
        </w:tc>
      </w:tr>
      <w:tr w:rsidR="00B40E0E" w:rsidTr="00943FE5">
        <w:tc>
          <w:tcPr>
            <w:tcW w:w="2920" w:type="dxa"/>
          </w:tcPr>
          <w:p w:rsidR="00B40E0E" w:rsidRPr="00704921" w:rsidRDefault="00B40E0E" w:rsidP="00B40E0E">
            <w:pPr>
              <w:jc w:val="center"/>
              <w:rPr>
                <w:sz w:val="24"/>
                <w:szCs w:val="24"/>
              </w:rPr>
            </w:pPr>
            <w:r w:rsidRPr="00704921">
              <w:rPr>
                <w:sz w:val="24"/>
                <w:szCs w:val="24"/>
              </w:rPr>
              <w:t>Энтузиастская ООШ</w:t>
            </w:r>
          </w:p>
        </w:tc>
        <w:tc>
          <w:tcPr>
            <w:tcW w:w="1460" w:type="dxa"/>
          </w:tcPr>
          <w:p w:rsidR="00B40E0E" w:rsidRPr="00B40E0E" w:rsidRDefault="00D62AAD" w:rsidP="00B40E0E">
            <w:pPr>
              <w:jc w:val="center"/>
              <w:rPr>
                <w:b/>
                <w:sz w:val="24"/>
                <w:szCs w:val="24"/>
              </w:rPr>
            </w:pPr>
            <w:r>
              <w:rPr>
                <w:b/>
                <w:sz w:val="24"/>
                <w:szCs w:val="24"/>
              </w:rPr>
              <w:t>36</w:t>
            </w:r>
          </w:p>
        </w:tc>
        <w:tc>
          <w:tcPr>
            <w:tcW w:w="1460" w:type="dxa"/>
          </w:tcPr>
          <w:p w:rsidR="00B40E0E" w:rsidRPr="00704921" w:rsidRDefault="00B40E0E" w:rsidP="00B40E0E">
            <w:pPr>
              <w:jc w:val="center"/>
              <w:rPr>
                <w:sz w:val="24"/>
                <w:szCs w:val="24"/>
              </w:rPr>
            </w:pPr>
            <w:r w:rsidRPr="00704921">
              <w:rPr>
                <w:sz w:val="24"/>
                <w:szCs w:val="24"/>
              </w:rPr>
              <w:t>73</w:t>
            </w:r>
          </w:p>
        </w:tc>
        <w:tc>
          <w:tcPr>
            <w:tcW w:w="1461" w:type="dxa"/>
          </w:tcPr>
          <w:p w:rsidR="00B40E0E" w:rsidRPr="00B40E0E" w:rsidRDefault="00D62AAD" w:rsidP="00B40E0E">
            <w:pPr>
              <w:jc w:val="center"/>
              <w:rPr>
                <w:b/>
                <w:sz w:val="24"/>
                <w:szCs w:val="24"/>
              </w:rPr>
            </w:pPr>
            <w:r>
              <w:rPr>
                <w:b/>
                <w:sz w:val="24"/>
                <w:szCs w:val="24"/>
              </w:rPr>
              <w:t>0</w:t>
            </w:r>
          </w:p>
        </w:tc>
        <w:tc>
          <w:tcPr>
            <w:tcW w:w="1461" w:type="dxa"/>
          </w:tcPr>
          <w:p w:rsidR="00B40E0E" w:rsidRPr="00704921" w:rsidRDefault="00B40E0E" w:rsidP="00B40E0E">
            <w:pPr>
              <w:jc w:val="center"/>
              <w:rPr>
                <w:sz w:val="24"/>
                <w:szCs w:val="24"/>
              </w:rPr>
            </w:pPr>
            <w:r w:rsidRPr="00704921">
              <w:rPr>
                <w:sz w:val="24"/>
                <w:szCs w:val="24"/>
              </w:rPr>
              <w:t>45</w:t>
            </w:r>
          </w:p>
        </w:tc>
        <w:tc>
          <w:tcPr>
            <w:tcW w:w="1461" w:type="dxa"/>
          </w:tcPr>
          <w:p w:rsidR="00B40E0E" w:rsidRPr="00B40E0E" w:rsidRDefault="00B40E0E" w:rsidP="00B40E0E">
            <w:pPr>
              <w:jc w:val="center"/>
              <w:rPr>
                <w:b/>
                <w:sz w:val="24"/>
                <w:szCs w:val="24"/>
              </w:rPr>
            </w:pPr>
            <w:r>
              <w:rPr>
                <w:b/>
                <w:sz w:val="24"/>
                <w:szCs w:val="24"/>
              </w:rPr>
              <w:t>2,4</w:t>
            </w:r>
          </w:p>
        </w:tc>
        <w:tc>
          <w:tcPr>
            <w:tcW w:w="1461" w:type="dxa"/>
          </w:tcPr>
          <w:p w:rsidR="00B40E0E" w:rsidRPr="00704921" w:rsidRDefault="00B40E0E" w:rsidP="00B40E0E">
            <w:pPr>
              <w:jc w:val="center"/>
              <w:rPr>
                <w:sz w:val="24"/>
                <w:szCs w:val="24"/>
              </w:rPr>
            </w:pPr>
            <w:r w:rsidRPr="00704921">
              <w:rPr>
                <w:sz w:val="24"/>
                <w:szCs w:val="24"/>
              </w:rPr>
              <w:t>3,2</w:t>
            </w:r>
          </w:p>
        </w:tc>
        <w:tc>
          <w:tcPr>
            <w:tcW w:w="1461" w:type="dxa"/>
          </w:tcPr>
          <w:p w:rsidR="00B40E0E" w:rsidRPr="00125DCD" w:rsidRDefault="00D62AAD" w:rsidP="00B40E0E">
            <w:pPr>
              <w:jc w:val="center"/>
              <w:rPr>
                <w:sz w:val="24"/>
                <w:szCs w:val="24"/>
              </w:rPr>
            </w:pPr>
            <w:r w:rsidRPr="00125DCD">
              <w:rPr>
                <w:sz w:val="24"/>
                <w:szCs w:val="24"/>
              </w:rPr>
              <w:t>23,3</w:t>
            </w:r>
          </w:p>
        </w:tc>
        <w:tc>
          <w:tcPr>
            <w:tcW w:w="1461" w:type="dxa"/>
          </w:tcPr>
          <w:p w:rsidR="00B40E0E" w:rsidRPr="00704921" w:rsidRDefault="00B40E0E" w:rsidP="00B40E0E">
            <w:pPr>
              <w:jc w:val="center"/>
              <w:rPr>
                <w:sz w:val="24"/>
                <w:szCs w:val="24"/>
              </w:rPr>
            </w:pPr>
            <w:r w:rsidRPr="00704921">
              <w:rPr>
                <w:sz w:val="24"/>
                <w:szCs w:val="24"/>
              </w:rPr>
              <w:t>43</w:t>
            </w:r>
          </w:p>
        </w:tc>
      </w:tr>
      <w:tr w:rsidR="00B40E0E" w:rsidTr="00943FE5">
        <w:tc>
          <w:tcPr>
            <w:tcW w:w="2920" w:type="dxa"/>
          </w:tcPr>
          <w:p w:rsidR="00B40E0E" w:rsidRPr="00704921" w:rsidRDefault="00B40E0E" w:rsidP="00B40E0E">
            <w:pPr>
              <w:jc w:val="center"/>
              <w:rPr>
                <w:b/>
                <w:sz w:val="24"/>
                <w:szCs w:val="24"/>
              </w:rPr>
            </w:pPr>
            <w:r w:rsidRPr="00704921">
              <w:rPr>
                <w:b/>
                <w:sz w:val="24"/>
                <w:szCs w:val="24"/>
              </w:rPr>
              <w:t>ИТОГО:</w:t>
            </w:r>
          </w:p>
        </w:tc>
        <w:tc>
          <w:tcPr>
            <w:tcW w:w="1460" w:type="dxa"/>
          </w:tcPr>
          <w:p w:rsidR="00B40E0E" w:rsidRPr="00B40E0E" w:rsidRDefault="00D62AAD" w:rsidP="00B40E0E">
            <w:pPr>
              <w:jc w:val="center"/>
              <w:rPr>
                <w:b/>
                <w:sz w:val="24"/>
                <w:szCs w:val="24"/>
              </w:rPr>
            </w:pPr>
            <w:r>
              <w:rPr>
                <w:b/>
                <w:sz w:val="24"/>
                <w:szCs w:val="24"/>
              </w:rPr>
              <w:t>71</w:t>
            </w:r>
          </w:p>
        </w:tc>
        <w:tc>
          <w:tcPr>
            <w:tcW w:w="1460" w:type="dxa"/>
          </w:tcPr>
          <w:p w:rsidR="00B40E0E" w:rsidRPr="00704921" w:rsidRDefault="00B40E0E" w:rsidP="00B40E0E">
            <w:pPr>
              <w:jc w:val="center"/>
              <w:rPr>
                <w:b/>
                <w:sz w:val="24"/>
                <w:szCs w:val="24"/>
              </w:rPr>
            </w:pPr>
            <w:r w:rsidRPr="00704921">
              <w:rPr>
                <w:b/>
                <w:sz w:val="24"/>
                <w:szCs w:val="24"/>
              </w:rPr>
              <w:t>84</w:t>
            </w:r>
          </w:p>
        </w:tc>
        <w:tc>
          <w:tcPr>
            <w:tcW w:w="1461" w:type="dxa"/>
          </w:tcPr>
          <w:p w:rsidR="00B40E0E" w:rsidRPr="00B40E0E" w:rsidRDefault="00125DCD" w:rsidP="00B40E0E">
            <w:pPr>
              <w:jc w:val="center"/>
              <w:rPr>
                <w:b/>
                <w:sz w:val="24"/>
                <w:szCs w:val="24"/>
              </w:rPr>
            </w:pPr>
            <w:r>
              <w:rPr>
                <w:b/>
                <w:sz w:val="24"/>
                <w:szCs w:val="24"/>
              </w:rPr>
              <w:t>7</w:t>
            </w:r>
            <w:r w:rsidR="00D62AAD">
              <w:rPr>
                <w:b/>
                <w:sz w:val="24"/>
                <w:szCs w:val="24"/>
              </w:rPr>
              <w:t>,4</w:t>
            </w:r>
          </w:p>
        </w:tc>
        <w:tc>
          <w:tcPr>
            <w:tcW w:w="1461" w:type="dxa"/>
          </w:tcPr>
          <w:p w:rsidR="00B40E0E" w:rsidRPr="00704921" w:rsidRDefault="00B40E0E" w:rsidP="00B40E0E">
            <w:pPr>
              <w:jc w:val="center"/>
              <w:rPr>
                <w:b/>
                <w:sz w:val="24"/>
                <w:szCs w:val="24"/>
              </w:rPr>
            </w:pPr>
            <w:r w:rsidRPr="00704921">
              <w:rPr>
                <w:b/>
                <w:sz w:val="24"/>
                <w:szCs w:val="24"/>
              </w:rPr>
              <w:t>32</w:t>
            </w:r>
          </w:p>
        </w:tc>
        <w:tc>
          <w:tcPr>
            <w:tcW w:w="1461" w:type="dxa"/>
          </w:tcPr>
          <w:p w:rsidR="00B40E0E" w:rsidRPr="00B40E0E" w:rsidRDefault="00125DCD" w:rsidP="00B40E0E">
            <w:pPr>
              <w:jc w:val="center"/>
              <w:rPr>
                <w:b/>
                <w:sz w:val="24"/>
                <w:szCs w:val="24"/>
              </w:rPr>
            </w:pPr>
            <w:r>
              <w:rPr>
                <w:b/>
                <w:sz w:val="24"/>
                <w:szCs w:val="24"/>
              </w:rPr>
              <w:t>2,7</w:t>
            </w:r>
          </w:p>
        </w:tc>
        <w:tc>
          <w:tcPr>
            <w:tcW w:w="1461" w:type="dxa"/>
          </w:tcPr>
          <w:p w:rsidR="00B40E0E" w:rsidRPr="00704921" w:rsidRDefault="00B40E0E" w:rsidP="00B40E0E">
            <w:pPr>
              <w:jc w:val="center"/>
              <w:rPr>
                <w:b/>
                <w:sz w:val="24"/>
                <w:szCs w:val="24"/>
              </w:rPr>
            </w:pPr>
            <w:r w:rsidRPr="00704921">
              <w:rPr>
                <w:b/>
                <w:sz w:val="24"/>
                <w:szCs w:val="24"/>
              </w:rPr>
              <w:t>3,2</w:t>
            </w:r>
          </w:p>
        </w:tc>
        <w:tc>
          <w:tcPr>
            <w:tcW w:w="1461" w:type="dxa"/>
          </w:tcPr>
          <w:p w:rsidR="00B40E0E" w:rsidRPr="00125DCD" w:rsidRDefault="00125DCD" w:rsidP="00B40E0E">
            <w:pPr>
              <w:jc w:val="center"/>
              <w:rPr>
                <w:sz w:val="24"/>
                <w:szCs w:val="24"/>
              </w:rPr>
            </w:pPr>
            <w:r w:rsidRPr="00125DCD">
              <w:rPr>
                <w:sz w:val="24"/>
                <w:szCs w:val="24"/>
              </w:rPr>
              <w:t>30,1</w:t>
            </w:r>
          </w:p>
        </w:tc>
        <w:tc>
          <w:tcPr>
            <w:tcW w:w="1461" w:type="dxa"/>
          </w:tcPr>
          <w:p w:rsidR="00B40E0E" w:rsidRPr="00704921" w:rsidRDefault="00B40E0E" w:rsidP="00B40E0E">
            <w:pPr>
              <w:jc w:val="center"/>
              <w:rPr>
                <w:b/>
                <w:sz w:val="24"/>
                <w:szCs w:val="24"/>
              </w:rPr>
            </w:pPr>
            <w:r w:rsidRPr="00704921">
              <w:rPr>
                <w:b/>
                <w:sz w:val="24"/>
                <w:szCs w:val="24"/>
              </w:rPr>
              <w:t>42</w:t>
            </w:r>
          </w:p>
        </w:tc>
      </w:tr>
    </w:tbl>
    <w:p w:rsidR="00125DCD" w:rsidRDefault="00125DCD" w:rsidP="00125DCD">
      <w:pPr>
        <w:ind w:left="180" w:firstLine="360"/>
        <w:rPr>
          <w:b/>
          <w:sz w:val="28"/>
          <w:szCs w:val="28"/>
        </w:rPr>
      </w:pPr>
    </w:p>
    <w:p w:rsidR="005470AD" w:rsidRDefault="005470AD" w:rsidP="00125DCD">
      <w:pPr>
        <w:ind w:left="180" w:firstLine="360"/>
        <w:rPr>
          <w:sz w:val="24"/>
          <w:szCs w:val="24"/>
        </w:rPr>
      </w:pPr>
      <w:r w:rsidRPr="005470AD">
        <w:rPr>
          <w:sz w:val="24"/>
          <w:szCs w:val="24"/>
        </w:rPr>
        <w:t>*Синим цветом обозначе</w:t>
      </w:r>
      <w:r>
        <w:rPr>
          <w:sz w:val="24"/>
          <w:szCs w:val="24"/>
        </w:rPr>
        <w:t>ны школы с низкими результатами.</w:t>
      </w:r>
    </w:p>
    <w:p w:rsidR="005470AD" w:rsidRPr="005470AD" w:rsidRDefault="005470AD" w:rsidP="00125DCD">
      <w:pPr>
        <w:ind w:left="180" w:firstLine="360"/>
        <w:rPr>
          <w:sz w:val="24"/>
          <w:szCs w:val="24"/>
        </w:rPr>
      </w:pPr>
    </w:p>
    <w:p w:rsidR="002453AF" w:rsidRDefault="002453AF" w:rsidP="00BB7BB0">
      <w:pPr>
        <w:ind w:left="181" w:firstLine="709"/>
        <w:jc w:val="both"/>
        <w:rPr>
          <w:sz w:val="28"/>
          <w:szCs w:val="28"/>
        </w:rPr>
      </w:pPr>
      <w:r>
        <w:rPr>
          <w:sz w:val="28"/>
          <w:szCs w:val="28"/>
        </w:rPr>
        <w:t xml:space="preserve"> </w:t>
      </w:r>
      <w:r w:rsidR="00125DCD" w:rsidRPr="00023071">
        <w:rPr>
          <w:sz w:val="28"/>
          <w:szCs w:val="28"/>
        </w:rPr>
        <w:t>В сравнении с результатами 2016-2017 учебного года результаты аналогичной контрольной работы в 2017-2018 учебном году выше по всем показателям:</w:t>
      </w:r>
      <w:r w:rsidR="00023071">
        <w:rPr>
          <w:sz w:val="28"/>
          <w:szCs w:val="28"/>
        </w:rPr>
        <w:t xml:space="preserve"> </w:t>
      </w:r>
      <w:r w:rsidR="00125DCD" w:rsidRPr="00023071">
        <w:rPr>
          <w:sz w:val="28"/>
          <w:szCs w:val="28"/>
        </w:rPr>
        <w:t>Доля учащихся, справившихся с контрольной работой</w:t>
      </w:r>
      <w:r>
        <w:rPr>
          <w:sz w:val="28"/>
          <w:szCs w:val="28"/>
        </w:rPr>
        <w:t>, у</w:t>
      </w:r>
      <w:r w:rsidR="00125DCD" w:rsidRPr="00023071">
        <w:rPr>
          <w:sz w:val="28"/>
          <w:szCs w:val="28"/>
        </w:rPr>
        <w:t>величилась на  13%, качество знаний – на  26,4%, средний балл – на  0,5 балла, уровень обученности –на 11,9%. Вме</w:t>
      </w:r>
      <w:r w:rsidR="005470AD" w:rsidRPr="00023071">
        <w:rPr>
          <w:sz w:val="28"/>
          <w:szCs w:val="28"/>
        </w:rPr>
        <w:t xml:space="preserve">сте с тем, уровень обученности </w:t>
      </w:r>
      <w:r w:rsidR="00125DCD" w:rsidRPr="00023071">
        <w:rPr>
          <w:sz w:val="28"/>
          <w:szCs w:val="28"/>
        </w:rPr>
        <w:t xml:space="preserve"> остается низким, также как и средний балл и качество знаний по предмету.</w:t>
      </w:r>
      <w:r w:rsidR="005470AD" w:rsidRPr="00023071">
        <w:rPr>
          <w:sz w:val="28"/>
          <w:szCs w:val="28"/>
        </w:rPr>
        <w:t xml:space="preserve"> </w:t>
      </w:r>
    </w:p>
    <w:p w:rsidR="00017DC6" w:rsidRPr="00023071" w:rsidRDefault="002453AF" w:rsidP="00BB7BB0">
      <w:pPr>
        <w:ind w:left="180" w:firstLine="709"/>
        <w:jc w:val="both"/>
        <w:rPr>
          <w:sz w:val="28"/>
          <w:szCs w:val="28"/>
        </w:rPr>
        <w:sectPr w:rsidR="00017DC6" w:rsidRPr="00023071" w:rsidSect="00AC0C5A">
          <w:pgSz w:w="16838" w:h="11906" w:orient="landscape"/>
          <w:pgMar w:top="1560" w:right="1134" w:bottom="851" w:left="1134" w:header="709" w:footer="709" w:gutter="0"/>
          <w:cols w:space="708"/>
          <w:docGrid w:linePitch="360"/>
        </w:sectPr>
      </w:pPr>
      <w:r>
        <w:rPr>
          <w:sz w:val="28"/>
          <w:szCs w:val="28"/>
        </w:rPr>
        <w:t xml:space="preserve">   </w:t>
      </w:r>
      <w:r w:rsidR="005470AD" w:rsidRPr="00023071">
        <w:rPr>
          <w:sz w:val="28"/>
          <w:szCs w:val="28"/>
        </w:rPr>
        <w:t>Положительная динамика отмечается во всех общеобразовательных учреждениях, но темпы роста явно недостаточны. В СОШ №3, Андреевской ООШ, ООШ №2 средний балл не превышает 3.</w:t>
      </w:r>
    </w:p>
    <w:p w:rsidR="00415553" w:rsidRDefault="00023071" w:rsidP="00415553">
      <w:pPr>
        <w:jc w:val="center"/>
        <w:rPr>
          <w:b/>
          <w:bCs/>
          <w:sz w:val="32"/>
          <w:szCs w:val="32"/>
        </w:rPr>
      </w:pPr>
      <w:r w:rsidRPr="00023071">
        <w:rPr>
          <w:b/>
          <w:bCs/>
          <w:noProof/>
          <w:color w:val="FF0000"/>
          <w:sz w:val="32"/>
          <w:szCs w:val="32"/>
          <w:lang w:eastAsia="ru-RU"/>
        </w:rPr>
        <w:lastRenderedPageBreak/>
        <w:drawing>
          <wp:inline distT="0" distB="0" distL="0" distR="0" wp14:anchorId="6333CD0C" wp14:editId="554E3C1F">
            <wp:extent cx="6143625" cy="3714750"/>
            <wp:effectExtent l="0" t="0" r="9525"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23071" w:rsidRDefault="00023071" w:rsidP="00415553">
      <w:pPr>
        <w:jc w:val="center"/>
        <w:rPr>
          <w:b/>
          <w:bCs/>
          <w:sz w:val="32"/>
          <w:szCs w:val="32"/>
        </w:rPr>
      </w:pPr>
    </w:p>
    <w:p w:rsidR="00023071" w:rsidRDefault="00023071" w:rsidP="00415553">
      <w:pPr>
        <w:jc w:val="center"/>
        <w:rPr>
          <w:b/>
          <w:bCs/>
          <w:sz w:val="32"/>
          <w:szCs w:val="32"/>
        </w:rPr>
      </w:pPr>
    </w:p>
    <w:p w:rsidR="004742CF" w:rsidRPr="00A732A7" w:rsidRDefault="004742CF" w:rsidP="00415553">
      <w:pPr>
        <w:jc w:val="center"/>
        <w:rPr>
          <w:b/>
          <w:bCs/>
          <w:i/>
          <w:sz w:val="28"/>
          <w:szCs w:val="28"/>
        </w:rPr>
      </w:pPr>
      <w:r w:rsidRPr="00A732A7">
        <w:rPr>
          <w:b/>
          <w:bCs/>
          <w:i/>
          <w:sz w:val="28"/>
          <w:szCs w:val="28"/>
        </w:rPr>
        <w:t>Перечень общеобразовательных учреждений, в которых средний балл за выполнение районных и региональных проверочных работ не превышает 3 баллов</w:t>
      </w:r>
    </w:p>
    <w:p w:rsidR="004742CF" w:rsidRDefault="004742CF" w:rsidP="00415553">
      <w:pPr>
        <w:jc w:val="center"/>
        <w:rPr>
          <w:b/>
          <w:bCs/>
          <w:sz w:val="28"/>
          <w:szCs w:val="28"/>
        </w:rPr>
      </w:pPr>
    </w:p>
    <w:tbl>
      <w:tblPr>
        <w:tblStyle w:val="a8"/>
        <w:tblW w:w="0" w:type="auto"/>
        <w:tblLook w:val="04A0" w:firstRow="1" w:lastRow="0" w:firstColumn="1" w:lastColumn="0" w:noHBand="0" w:noVBand="1"/>
      </w:tblPr>
      <w:tblGrid>
        <w:gridCol w:w="3008"/>
        <w:gridCol w:w="3054"/>
        <w:gridCol w:w="2693"/>
      </w:tblGrid>
      <w:tr w:rsidR="00A732A7" w:rsidTr="00A732A7">
        <w:tc>
          <w:tcPr>
            <w:tcW w:w="3008" w:type="dxa"/>
          </w:tcPr>
          <w:p w:rsidR="00A732A7" w:rsidRPr="004742CF" w:rsidRDefault="00A732A7" w:rsidP="00A732A7">
            <w:pPr>
              <w:jc w:val="center"/>
              <w:rPr>
                <w:bCs/>
                <w:sz w:val="28"/>
                <w:szCs w:val="28"/>
              </w:rPr>
            </w:pPr>
            <w:r w:rsidRPr="004742CF">
              <w:rPr>
                <w:bCs/>
                <w:sz w:val="28"/>
                <w:szCs w:val="28"/>
              </w:rPr>
              <w:t>Общеобразовательное учреждение</w:t>
            </w:r>
          </w:p>
        </w:tc>
        <w:tc>
          <w:tcPr>
            <w:tcW w:w="3054" w:type="dxa"/>
          </w:tcPr>
          <w:p w:rsidR="00A732A7" w:rsidRPr="004742CF" w:rsidRDefault="00A732A7" w:rsidP="00A732A7">
            <w:pPr>
              <w:jc w:val="center"/>
              <w:rPr>
                <w:bCs/>
                <w:sz w:val="28"/>
                <w:szCs w:val="28"/>
              </w:rPr>
            </w:pPr>
            <w:r w:rsidRPr="004742CF">
              <w:rPr>
                <w:bCs/>
                <w:sz w:val="28"/>
                <w:szCs w:val="28"/>
              </w:rPr>
              <w:t>Районный мониторинг</w:t>
            </w:r>
          </w:p>
        </w:tc>
        <w:tc>
          <w:tcPr>
            <w:tcW w:w="2693" w:type="dxa"/>
          </w:tcPr>
          <w:p w:rsidR="00A732A7" w:rsidRPr="004742CF" w:rsidRDefault="00A732A7" w:rsidP="00A732A7">
            <w:pPr>
              <w:jc w:val="center"/>
              <w:rPr>
                <w:bCs/>
                <w:sz w:val="28"/>
                <w:szCs w:val="28"/>
              </w:rPr>
            </w:pPr>
            <w:r w:rsidRPr="004742CF">
              <w:rPr>
                <w:bCs/>
                <w:sz w:val="28"/>
                <w:szCs w:val="28"/>
              </w:rPr>
              <w:t>Региональный мониторинг</w:t>
            </w:r>
          </w:p>
        </w:tc>
      </w:tr>
      <w:tr w:rsidR="00A732A7" w:rsidTr="00A732A7">
        <w:tc>
          <w:tcPr>
            <w:tcW w:w="3008" w:type="dxa"/>
          </w:tcPr>
          <w:p w:rsidR="00A732A7" w:rsidRPr="004742CF" w:rsidRDefault="00A732A7" w:rsidP="00A732A7">
            <w:pPr>
              <w:jc w:val="center"/>
              <w:rPr>
                <w:bCs/>
                <w:sz w:val="28"/>
                <w:szCs w:val="28"/>
              </w:rPr>
            </w:pPr>
            <w:r w:rsidRPr="004742CF">
              <w:rPr>
                <w:bCs/>
                <w:sz w:val="28"/>
                <w:szCs w:val="28"/>
              </w:rPr>
              <w:t>СОШ №1</w:t>
            </w:r>
          </w:p>
        </w:tc>
        <w:tc>
          <w:tcPr>
            <w:tcW w:w="3054" w:type="dxa"/>
          </w:tcPr>
          <w:p w:rsidR="00A732A7" w:rsidRPr="004742CF" w:rsidRDefault="00A732A7" w:rsidP="00A732A7">
            <w:pPr>
              <w:jc w:val="center"/>
              <w:rPr>
                <w:bCs/>
                <w:sz w:val="28"/>
                <w:szCs w:val="28"/>
              </w:rPr>
            </w:pPr>
          </w:p>
        </w:tc>
        <w:tc>
          <w:tcPr>
            <w:tcW w:w="2693" w:type="dxa"/>
          </w:tcPr>
          <w:p w:rsidR="00A732A7" w:rsidRPr="004742CF" w:rsidRDefault="00A732A7" w:rsidP="00A732A7">
            <w:pPr>
              <w:jc w:val="center"/>
              <w:rPr>
                <w:bCs/>
                <w:sz w:val="28"/>
                <w:szCs w:val="28"/>
              </w:rPr>
            </w:pPr>
            <w:r>
              <w:rPr>
                <w:bCs/>
                <w:sz w:val="28"/>
                <w:szCs w:val="28"/>
              </w:rPr>
              <w:t xml:space="preserve">Английский язык 6 </w:t>
            </w:r>
          </w:p>
        </w:tc>
      </w:tr>
      <w:tr w:rsidR="00A732A7" w:rsidTr="00A732A7">
        <w:tc>
          <w:tcPr>
            <w:tcW w:w="3008" w:type="dxa"/>
          </w:tcPr>
          <w:p w:rsidR="00A732A7" w:rsidRPr="004742CF" w:rsidRDefault="00A732A7" w:rsidP="00A732A7">
            <w:pPr>
              <w:jc w:val="center"/>
              <w:rPr>
                <w:bCs/>
                <w:sz w:val="28"/>
                <w:szCs w:val="28"/>
              </w:rPr>
            </w:pPr>
            <w:r>
              <w:rPr>
                <w:bCs/>
                <w:sz w:val="28"/>
                <w:szCs w:val="28"/>
              </w:rPr>
              <w:t>СОШ №3</w:t>
            </w:r>
          </w:p>
        </w:tc>
        <w:tc>
          <w:tcPr>
            <w:tcW w:w="3054" w:type="dxa"/>
          </w:tcPr>
          <w:p w:rsidR="00A732A7" w:rsidRDefault="00A732A7" w:rsidP="00A732A7">
            <w:pPr>
              <w:jc w:val="center"/>
              <w:rPr>
                <w:bCs/>
                <w:sz w:val="28"/>
                <w:szCs w:val="28"/>
              </w:rPr>
            </w:pPr>
            <w:r>
              <w:rPr>
                <w:bCs/>
                <w:sz w:val="28"/>
                <w:szCs w:val="28"/>
              </w:rPr>
              <w:t xml:space="preserve">Биология 7 </w:t>
            </w:r>
          </w:p>
          <w:p w:rsidR="00A732A7" w:rsidRPr="004742CF" w:rsidRDefault="00A732A7" w:rsidP="00A732A7">
            <w:pPr>
              <w:jc w:val="center"/>
              <w:rPr>
                <w:bCs/>
                <w:sz w:val="28"/>
                <w:szCs w:val="28"/>
              </w:rPr>
            </w:pPr>
            <w:r>
              <w:rPr>
                <w:bCs/>
                <w:sz w:val="28"/>
                <w:szCs w:val="28"/>
              </w:rPr>
              <w:t>Английский язык 5-9</w:t>
            </w:r>
          </w:p>
        </w:tc>
        <w:tc>
          <w:tcPr>
            <w:tcW w:w="2693" w:type="dxa"/>
          </w:tcPr>
          <w:p w:rsidR="00A732A7" w:rsidRPr="004742CF" w:rsidRDefault="00A732A7" w:rsidP="00A732A7">
            <w:pPr>
              <w:jc w:val="center"/>
              <w:rPr>
                <w:bCs/>
                <w:sz w:val="28"/>
                <w:szCs w:val="28"/>
              </w:rPr>
            </w:pPr>
          </w:p>
        </w:tc>
      </w:tr>
      <w:tr w:rsidR="00A732A7" w:rsidTr="00A732A7">
        <w:tc>
          <w:tcPr>
            <w:tcW w:w="3008" w:type="dxa"/>
          </w:tcPr>
          <w:p w:rsidR="00A732A7" w:rsidRDefault="00A732A7" w:rsidP="00A732A7">
            <w:pPr>
              <w:jc w:val="center"/>
              <w:rPr>
                <w:bCs/>
                <w:sz w:val="28"/>
                <w:szCs w:val="28"/>
              </w:rPr>
            </w:pPr>
            <w:r>
              <w:rPr>
                <w:bCs/>
                <w:sz w:val="28"/>
                <w:szCs w:val="28"/>
              </w:rPr>
              <w:t>Небыло</w:t>
            </w:r>
            <w:r w:rsidRPr="00CA13D3">
              <w:rPr>
                <w:bCs/>
                <w:sz w:val="28"/>
                <w:szCs w:val="28"/>
              </w:rPr>
              <w:t>вская</w:t>
            </w:r>
            <w:r>
              <w:rPr>
                <w:bCs/>
                <w:sz w:val="28"/>
                <w:szCs w:val="28"/>
              </w:rPr>
              <w:t xml:space="preserve"> СОШ</w:t>
            </w:r>
          </w:p>
        </w:tc>
        <w:tc>
          <w:tcPr>
            <w:tcW w:w="3054" w:type="dxa"/>
          </w:tcPr>
          <w:p w:rsidR="00A732A7" w:rsidRDefault="00CA13D3" w:rsidP="00A732A7">
            <w:pPr>
              <w:jc w:val="center"/>
              <w:rPr>
                <w:bCs/>
                <w:sz w:val="28"/>
                <w:szCs w:val="28"/>
              </w:rPr>
            </w:pPr>
            <w:r>
              <w:rPr>
                <w:bCs/>
                <w:sz w:val="28"/>
                <w:szCs w:val="28"/>
              </w:rPr>
              <w:t>Математика 9</w:t>
            </w:r>
          </w:p>
          <w:p w:rsidR="00CA13D3" w:rsidRPr="004742CF" w:rsidRDefault="00CA13D3" w:rsidP="00A732A7">
            <w:pPr>
              <w:jc w:val="center"/>
              <w:rPr>
                <w:bCs/>
                <w:sz w:val="28"/>
                <w:szCs w:val="28"/>
              </w:rPr>
            </w:pPr>
            <w:r>
              <w:rPr>
                <w:bCs/>
                <w:sz w:val="28"/>
                <w:szCs w:val="28"/>
              </w:rPr>
              <w:t>Немецкий язык 7</w:t>
            </w:r>
          </w:p>
        </w:tc>
        <w:tc>
          <w:tcPr>
            <w:tcW w:w="2693" w:type="dxa"/>
          </w:tcPr>
          <w:p w:rsidR="00A732A7" w:rsidRPr="004742CF" w:rsidRDefault="00A732A7" w:rsidP="00A732A7">
            <w:pPr>
              <w:jc w:val="center"/>
              <w:rPr>
                <w:bCs/>
                <w:sz w:val="28"/>
                <w:szCs w:val="28"/>
              </w:rPr>
            </w:pPr>
          </w:p>
        </w:tc>
      </w:tr>
      <w:tr w:rsidR="00A732A7" w:rsidTr="00A732A7">
        <w:tc>
          <w:tcPr>
            <w:tcW w:w="3008" w:type="dxa"/>
          </w:tcPr>
          <w:p w:rsidR="00A732A7" w:rsidRDefault="00A732A7" w:rsidP="00A732A7">
            <w:pPr>
              <w:jc w:val="center"/>
              <w:rPr>
                <w:bCs/>
                <w:sz w:val="28"/>
                <w:szCs w:val="28"/>
              </w:rPr>
            </w:pPr>
            <w:r>
              <w:rPr>
                <w:bCs/>
                <w:sz w:val="28"/>
                <w:szCs w:val="28"/>
              </w:rPr>
              <w:t>Симская СОШ</w:t>
            </w:r>
          </w:p>
        </w:tc>
        <w:tc>
          <w:tcPr>
            <w:tcW w:w="3054" w:type="dxa"/>
          </w:tcPr>
          <w:p w:rsidR="00A732A7" w:rsidRDefault="00A732A7" w:rsidP="00A732A7">
            <w:pPr>
              <w:jc w:val="center"/>
              <w:rPr>
                <w:bCs/>
                <w:sz w:val="28"/>
                <w:szCs w:val="28"/>
              </w:rPr>
            </w:pPr>
            <w:r>
              <w:rPr>
                <w:bCs/>
                <w:sz w:val="28"/>
                <w:szCs w:val="28"/>
              </w:rPr>
              <w:t>Математика 10</w:t>
            </w:r>
          </w:p>
          <w:p w:rsidR="00A732A7" w:rsidRPr="004742CF" w:rsidRDefault="00A732A7" w:rsidP="00A732A7">
            <w:pPr>
              <w:jc w:val="center"/>
              <w:rPr>
                <w:bCs/>
                <w:sz w:val="28"/>
                <w:szCs w:val="28"/>
              </w:rPr>
            </w:pPr>
            <w:r>
              <w:rPr>
                <w:bCs/>
                <w:sz w:val="28"/>
                <w:szCs w:val="28"/>
              </w:rPr>
              <w:t>Немецкий язык 2</w:t>
            </w:r>
          </w:p>
        </w:tc>
        <w:tc>
          <w:tcPr>
            <w:tcW w:w="2693" w:type="dxa"/>
          </w:tcPr>
          <w:p w:rsidR="00A732A7" w:rsidRPr="004742CF" w:rsidRDefault="00A732A7" w:rsidP="00A732A7">
            <w:pPr>
              <w:jc w:val="center"/>
              <w:rPr>
                <w:bCs/>
                <w:sz w:val="28"/>
                <w:szCs w:val="28"/>
              </w:rPr>
            </w:pPr>
          </w:p>
        </w:tc>
      </w:tr>
      <w:tr w:rsidR="00A732A7" w:rsidTr="00A732A7">
        <w:tc>
          <w:tcPr>
            <w:tcW w:w="3008" w:type="dxa"/>
          </w:tcPr>
          <w:p w:rsidR="00A732A7" w:rsidRDefault="00A732A7" w:rsidP="00A732A7">
            <w:pPr>
              <w:jc w:val="center"/>
              <w:rPr>
                <w:bCs/>
                <w:sz w:val="28"/>
                <w:szCs w:val="28"/>
              </w:rPr>
            </w:pPr>
            <w:r>
              <w:rPr>
                <w:bCs/>
                <w:sz w:val="28"/>
                <w:szCs w:val="28"/>
              </w:rPr>
              <w:t>ООШ №2</w:t>
            </w:r>
          </w:p>
        </w:tc>
        <w:tc>
          <w:tcPr>
            <w:tcW w:w="3054" w:type="dxa"/>
          </w:tcPr>
          <w:p w:rsidR="00A732A7" w:rsidRDefault="00A732A7" w:rsidP="00A732A7">
            <w:pPr>
              <w:jc w:val="center"/>
              <w:rPr>
                <w:bCs/>
                <w:sz w:val="28"/>
                <w:szCs w:val="28"/>
              </w:rPr>
            </w:pPr>
            <w:r>
              <w:rPr>
                <w:bCs/>
                <w:sz w:val="28"/>
                <w:szCs w:val="28"/>
              </w:rPr>
              <w:t xml:space="preserve">Биология 7 </w:t>
            </w:r>
          </w:p>
          <w:p w:rsidR="00A732A7" w:rsidRDefault="00A732A7" w:rsidP="00A732A7">
            <w:pPr>
              <w:jc w:val="center"/>
              <w:rPr>
                <w:bCs/>
                <w:sz w:val="28"/>
                <w:szCs w:val="28"/>
              </w:rPr>
            </w:pPr>
            <w:r>
              <w:rPr>
                <w:bCs/>
                <w:sz w:val="28"/>
                <w:szCs w:val="28"/>
              </w:rPr>
              <w:t>Обществознание 9</w:t>
            </w:r>
          </w:p>
          <w:p w:rsidR="00A732A7" w:rsidRDefault="00A732A7" w:rsidP="00A732A7">
            <w:pPr>
              <w:jc w:val="center"/>
              <w:rPr>
                <w:bCs/>
                <w:sz w:val="28"/>
                <w:szCs w:val="28"/>
              </w:rPr>
            </w:pPr>
            <w:r>
              <w:rPr>
                <w:bCs/>
                <w:sz w:val="28"/>
                <w:szCs w:val="28"/>
              </w:rPr>
              <w:t xml:space="preserve"> Русский язык  5</w:t>
            </w:r>
          </w:p>
          <w:p w:rsidR="00A732A7" w:rsidRDefault="00A732A7" w:rsidP="00A732A7">
            <w:pPr>
              <w:jc w:val="center"/>
              <w:rPr>
                <w:bCs/>
                <w:sz w:val="28"/>
                <w:szCs w:val="28"/>
              </w:rPr>
            </w:pPr>
            <w:r>
              <w:rPr>
                <w:bCs/>
                <w:sz w:val="28"/>
                <w:szCs w:val="28"/>
              </w:rPr>
              <w:t xml:space="preserve">Немецкий Язык 7 </w:t>
            </w:r>
          </w:p>
          <w:p w:rsidR="00A732A7" w:rsidRPr="004742CF" w:rsidRDefault="00A732A7" w:rsidP="00A732A7">
            <w:pPr>
              <w:jc w:val="center"/>
              <w:rPr>
                <w:bCs/>
                <w:sz w:val="28"/>
                <w:szCs w:val="28"/>
              </w:rPr>
            </w:pPr>
            <w:r>
              <w:rPr>
                <w:bCs/>
                <w:sz w:val="28"/>
                <w:szCs w:val="28"/>
              </w:rPr>
              <w:t>Английский язык 5-9</w:t>
            </w:r>
          </w:p>
        </w:tc>
        <w:tc>
          <w:tcPr>
            <w:tcW w:w="2693" w:type="dxa"/>
          </w:tcPr>
          <w:p w:rsidR="00A732A7" w:rsidRPr="004742CF" w:rsidRDefault="00A732A7" w:rsidP="00A732A7">
            <w:pPr>
              <w:jc w:val="center"/>
              <w:rPr>
                <w:bCs/>
                <w:sz w:val="28"/>
                <w:szCs w:val="28"/>
              </w:rPr>
            </w:pPr>
            <w:r>
              <w:rPr>
                <w:bCs/>
                <w:sz w:val="28"/>
                <w:szCs w:val="28"/>
              </w:rPr>
              <w:t xml:space="preserve">Математика 9 </w:t>
            </w:r>
          </w:p>
        </w:tc>
      </w:tr>
      <w:tr w:rsidR="00A732A7" w:rsidTr="00A732A7">
        <w:tc>
          <w:tcPr>
            <w:tcW w:w="3008" w:type="dxa"/>
          </w:tcPr>
          <w:p w:rsidR="00A732A7" w:rsidRDefault="00A732A7" w:rsidP="00A732A7">
            <w:pPr>
              <w:jc w:val="center"/>
              <w:rPr>
                <w:bCs/>
                <w:sz w:val="28"/>
                <w:szCs w:val="28"/>
              </w:rPr>
            </w:pPr>
            <w:r>
              <w:rPr>
                <w:bCs/>
                <w:sz w:val="28"/>
                <w:szCs w:val="28"/>
              </w:rPr>
              <w:t>Андреевская ООШ</w:t>
            </w:r>
          </w:p>
        </w:tc>
        <w:tc>
          <w:tcPr>
            <w:tcW w:w="3054" w:type="dxa"/>
          </w:tcPr>
          <w:p w:rsidR="00A732A7" w:rsidRDefault="00A732A7" w:rsidP="00A732A7">
            <w:pPr>
              <w:jc w:val="center"/>
              <w:rPr>
                <w:bCs/>
                <w:sz w:val="28"/>
                <w:szCs w:val="28"/>
              </w:rPr>
            </w:pPr>
            <w:r>
              <w:rPr>
                <w:bCs/>
                <w:sz w:val="28"/>
                <w:szCs w:val="28"/>
              </w:rPr>
              <w:t xml:space="preserve">Биология 7 </w:t>
            </w:r>
          </w:p>
          <w:p w:rsidR="00A732A7" w:rsidRDefault="00A732A7" w:rsidP="00A732A7">
            <w:pPr>
              <w:jc w:val="center"/>
              <w:rPr>
                <w:bCs/>
                <w:sz w:val="28"/>
                <w:szCs w:val="28"/>
              </w:rPr>
            </w:pPr>
            <w:r>
              <w:rPr>
                <w:bCs/>
                <w:sz w:val="28"/>
                <w:szCs w:val="28"/>
              </w:rPr>
              <w:t xml:space="preserve">Русский язык 9 </w:t>
            </w:r>
          </w:p>
          <w:p w:rsidR="00A732A7" w:rsidRPr="004742CF" w:rsidRDefault="00A732A7" w:rsidP="00A732A7">
            <w:pPr>
              <w:jc w:val="center"/>
              <w:rPr>
                <w:bCs/>
                <w:sz w:val="28"/>
                <w:szCs w:val="28"/>
              </w:rPr>
            </w:pPr>
            <w:r>
              <w:rPr>
                <w:bCs/>
                <w:sz w:val="28"/>
                <w:szCs w:val="28"/>
              </w:rPr>
              <w:t xml:space="preserve">Немецкий язык 7 </w:t>
            </w:r>
          </w:p>
        </w:tc>
        <w:tc>
          <w:tcPr>
            <w:tcW w:w="2693" w:type="dxa"/>
          </w:tcPr>
          <w:p w:rsidR="00A732A7" w:rsidRPr="004742CF" w:rsidRDefault="00A732A7" w:rsidP="00A732A7">
            <w:pPr>
              <w:jc w:val="center"/>
              <w:rPr>
                <w:bCs/>
                <w:sz w:val="28"/>
                <w:szCs w:val="28"/>
              </w:rPr>
            </w:pPr>
          </w:p>
        </w:tc>
      </w:tr>
      <w:tr w:rsidR="00A732A7" w:rsidTr="00A732A7">
        <w:tc>
          <w:tcPr>
            <w:tcW w:w="3008" w:type="dxa"/>
          </w:tcPr>
          <w:p w:rsidR="00A732A7" w:rsidRDefault="00A732A7" w:rsidP="00A732A7">
            <w:pPr>
              <w:jc w:val="center"/>
              <w:rPr>
                <w:bCs/>
                <w:sz w:val="28"/>
                <w:szCs w:val="28"/>
              </w:rPr>
            </w:pPr>
            <w:r>
              <w:rPr>
                <w:bCs/>
                <w:sz w:val="28"/>
                <w:szCs w:val="28"/>
              </w:rPr>
              <w:t>Косинская ООШ</w:t>
            </w:r>
          </w:p>
        </w:tc>
        <w:tc>
          <w:tcPr>
            <w:tcW w:w="3054" w:type="dxa"/>
          </w:tcPr>
          <w:p w:rsidR="00A732A7" w:rsidRDefault="00A732A7" w:rsidP="00A732A7">
            <w:pPr>
              <w:jc w:val="center"/>
              <w:rPr>
                <w:bCs/>
                <w:sz w:val="28"/>
                <w:szCs w:val="28"/>
              </w:rPr>
            </w:pPr>
            <w:r>
              <w:rPr>
                <w:bCs/>
                <w:sz w:val="28"/>
                <w:szCs w:val="28"/>
              </w:rPr>
              <w:t xml:space="preserve">Немецкий язык 2, 7 </w:t>
            </w:r>
          </w:p>
          <w:p w:rsidR="00A732A7" w:rsidRPr="004742CF" w:rsidRDefault="00A732A7" w:rsidP="00A732A7">
            <w:pPr>
              <w:jc w:val="center"/>
              <w:rPr>
                <w:bCs/>
                <w:sz w:val="28"/>
                <w:szCs w:val="28"/>
              </w:rPr>
            </w:pPr>
            <w:r>
              <w:rPr>
                <w:bCs/>
                <w:sz w:val="28"/>
                <w:szCs w:val="28"/>
              </w:rPr>
              <w:t xml:space="preserve">Русский язык 5 </w:t>
            </w:r>
          </w:p>
        </w:tc>
        <w:tc>
          <w:tcPr>
            <w:tcW w:w="2693" w:type="dxa"/>
          </w:tcPr>
          <w:p w:rsidR="00A732A7" w:rsidRPr="004742CF" w:rsidRDefault="00A732A7" w:rsidP="00A732A7">
            <w:pPr>
              <w:jc w:val="center"/>
              <w:rPr>
                <w:bCs/>
                <w:sz w:val="28"/>
                <w:szCs w:val="28"/>
              </w:rPr>
            </w:pPr>
          </w:p>
        </w:tc>
      </w:tr>
      <w:tr w:rsidR="00A732A7" w:rsidTr="00A732A7">
        <w:tc>
          <w:tcPr>
            <w:tcW w:w="3008" w:type="dxa"/>
          </w:tcPr>
          <w:p w:rsidR="00A732A7" w:rsidRDefault="00A732A7" w:rsidP="00A732A7">
            <w:pPr>
              <w:jc w:val="center"/>
              <w:rPr>
                <w:bCs/>
                <w:sz w:val="28"/>
                <w:szCs w:val="28"/>
              </w:rPr>
            </w:pPr>
            <w:r>
              <w:rPr>
                <w:bCs/>
                <w:sz w:val="28"/>
                <w:szCs w:val="28"/>
              </w:rPr>
              <w:t>Опольевская ООШ</w:t>
            </w:r>
          </w:p>
        </w:tc>
        <w:tc>
          <w:tcPr>
            <w:tcW w:w="3054" w:type="dxa"/>
          </w:tcPr>
          <w:p w:rsidR="00A732A7" w:rsidRDefault="00A732A7" w:rsidP="00A732A7">
            <w:pPr>
              <w:jc w:val="center"/>
              <w:rPr>
                <w:bCs/>
                <w:sz w:val="28"/>
                <w:szCs w:val="28"/>
              </w:rPr>
            </w:pPr>
            <w:r>
              <w:rPr>
                <w:bCs/>
                <w:sz w:val="28"/>
                <w:szCs w:val="28"/>
              </w:rPr>
              <w:t xml:space="preserve">Обществознание 9 </w:t>
            </w:r>
          </w:p>
          <w:p w:rsidR="00A732A7" w:rsidRPr="004742CF" w:rsidRDefault="00A732A7" w:rsidP="00A732A7">
            <w:pPr>
              <w:jc w:val="center"/>
              <w:rPr>
                <w:bCs/>
                <w:sz w:val="28"/>
                <w:szCs w:val="28"/>
              </w:rPr>
            </w:pPr>
            <w:r>
              <w:rPr>
                <w:bCs/>
                <w:sz w:val="28"/>
                <w:szCs w:val="28"/>
              </w:rPr>
              <w:lastRenderedPageBreak/>
              <w:t xml:space="preserve">Английский язык 2, 5-9 </w:t>
            </w:r>
          </w:p>
        </w:tc>
        <w:tc>
          <w:tcPr>
            <w:tcW w:w="2693" w:type="dxa"/>
          </w:tcPr>
          <w:p w:rsidR="00A732A7" w:rsidRPr="004742CF" w:rsidRDefault="00A732A7" w:rsidP="00A732A7">
            <w:pPr>
              <w:jc w:val="center"/>
              <w:rPr>
                <w:bCs/>
                <w:sz w:val="28"/>
                <w:szCs w:val="28"/>
              </w:rPr>
            </w:pPr>
            <w:r>
              <w:rPr>
                <w:bCs/>
                <w:sz w:val="28"/>
                <w:szCs w:val="28"/>
              </w:rPr>
              <w:lastRenderedPageBreak/>
              <w:t xml:space="preserve">Математика 9 </w:t>
            </w:r>
          </w:p>
        </w:tc>
      </w:tr>
      <w:tr w:rsidR="00A732A7" w:rsidTr="00A732A7">
        <w:tc>
          <w:tcPr>
            <w:tcW w:w="3008" w:type="dxa"/>
          </w:tcPr>
          <w:p w:rsidR="00A732A7" w:rsidRDefault="00A732A7" w:rsidP="00A732A7">
            <w:pPr>
              <w:jc w:val="center"/>
              <w:rPr>
                <w:bCs/>
                <w:sz w:val="28"/>
                <w:szCs w:val="28"/>
              </w:rPr>
            </w:pPr>
            <w:r>
              <w:rPr>
                <w:bCs/>
                <w:sz w:val="28"/>
                <w:szCs w:val="28"/>
              </w:rPr>
              <w:t>Семьинская ООШ</w:t>
            </w:r>
          </w:p>
        </w:tc>
        <w:tc>
          <w:tcPr>
            <w:tcW w:w="3054" w:type="dxa"/>
          </w:tcPr>
          <w:p w:rsidR="00A732A7" w:rsidRDefault="00A732A7" w:rsidP="00A732A7">
            <w:pPr>
              <w:jc w:val="center"/>
              <w:rPr>
                <w:bCs/>
                <w:sz w:val="28"/>
                <w:szCs w:val="28"/>
              </w:rPr>
            </w:pPr>
            <w:r>
              <w:rPr>
                <w:bCs/>
                <w:sz w:val="28"/>
                <w:szCs w:val="28"/>
              </w:rPr>
              <w:t xml:space="preserve">Немецкий язык 2, 7 </w:t>
            </w:r>
          </w:p>
          <w:p w:rsidR="00A732A7" w:rsidRPr="004742CF" w:rsidRDefault="00A732A7" w:rsidP="00A732A7">
            <w:pPr>
              <w:jc w:val="center"/>
              <w:rPr>
                <w:bCs/>
                <w:sz w:val="28"/>
                <w:szCs w:val="28"/>
              </w:rPr>
            </w:pPr>
            <w:r>
              <w:rPr>
                <w:bCs/>
                <w:sz w:val="28"/>
                <w:szCs w:val="28"/>
              </w:rPr>
              <w:t xml:space="preserve">Обществознание 9 </w:t>
            </w:r>
          </w:p>
        </w:tc>
        <w:tc>
          <w:tcPr>
            <w:tcW w:w="2693" w:type="dxa"/>
          </w:tcPr>
          <w:p w:rsidR="00A732A7" w:rsidRPr="004742CF" w:rsidRDefault="00A732A7" w:rsidP="00A732A7">
            <w:pPr>
              <w:jc w:val="center"/>
              <w:rPr>
                <w:bCs/>
                <w:sz w:val="28"/>
                <w:szCs w:val="28"/>
              </w:rPr>
            </w:pPr>
          </w:p>
        </w:tc>
      </w:tr>
      <w:tr w:rsidR="00A732A7" w:rsidTr="00A732A7">
        <w:tc>
          <w:tcPr>
            <w:tcW w:w="3008" w:type="dxa"/>
          </w:tcPr>
          <w:p w:rsidR="00A732A7" w:rsidRDefault="00A732A7" w:rsidP="00A732A7">
            <w:pPr>
              <w:jc w:val="center"/>
              <w:rPr>
                <w:bCs/>
                <w:sz w:val="28"/>
                <w:szCs w:val="28"/>
              </w:rPr>
            </w:pPr>
            <w:r>
              <w:rPr>
                <w:bCs/>
                <w:sz w:val="28"/>
                <w:szCs w:val="28"/>
              </w:rPr>
              <w:t>Сосновоборская ООШ</w:t>
            </w:r>
          </w:p>
        </w:tc>
        <w:tc>
          <w:tcPr>
            <w:tcW w:w="3054" w:type="dxa"/>
          </w:tcPr>
          <w:p w:rsidR="00A732A7" w:rsidRDefault="00A732A7" w:rsidP="00A732A7">
            <w:pPr>
              <w:jc w:val="center"/>
              <w:rPr>
                <w:bCs/>
                <w:sz w:val="28"/>
                <w:szCs w:val="28"/>
              </w:rPr>
            </w:pPr>
            <w:r>
              <w:rPr>
                <w:bCs/>
                <w:sz w:val="28"/>
                <w:szCs w:val="28"/>
              </w:rPr>
              <w:t xml:space="preserve">Русский язык 8 </w:t>
            </w:r>
          </w:p>
          <w:p w:rsidR="00A732A7" w:rsidRDefault="00A732A7" w:rsidP="00A732A7">
            <w:pPr>
              <w:jc w:val="center"/>
              <w:rPr>
                <w:bCs/>
                <w:sz w:val="28"/>
                <w:szCs w:val="28"/>
              </w:rPr>
            </w:pPr>
            <w:r>
              <w:rPr>
                <w:bCs/>
                <w:sz w:val="28"/>
                <w:szCs w:val="28"/>
              </w:rPr>
              <w:t xml:space="preserve">Литература 8 </w:t>
            </w:r>
          </w:p>
          <w:p w:rsidR="00A732A7" w:rsidRDefault="00A732A7" w:rsidP="00A732A7">
            <w:pPr>
              <w:jc w:val="center"/>
              <w:rPr>
                <w:bCs/>
                <w:sz w:val="28"/>
                <w:szCs w:val="28"/>
              </w:rPr>
            </w:pPr>
            <w:r>
              <w:rPr>
                <w:bCs/>
                <w:sz w:val="28"/>
                <w:szCs w:val="28"/>
              </w:rPr>
              <w:t xml:space="preserve">Обществознание 9 </w:t>
            </w:r>
          </w:p>
          <w:p w:rsidR="00A732A7" w:rsidRDefault="00A732A7" w:rsidP="00A732A7">
            <w:pPr>
              <w:jc w:val="center"/>
              <w:rPr>
                <w:bCs/>
                <w:sz w:val="28"/>
                <w:szCs w:val="28"/>
              </w:rPr>
            </w:pPr>
            <w:r>
              <w:rPr>
                <w:bCs/>
                <w:sz w:val="28"/>
                <w:szCs w:val="28"/>
              </w:rPr>
              <w:t xml:space="preserve">Математика 8 </w:t>
            </w:r>
          </w:p>
          <w:p w:rsidR="00A732A7" w:rsidRPr="004742CF" w:rsidRDefault="00A732A7" w:rsidP="00A732A7">
            <w:pPr>
              <w:jc w:val="center"/>
              <w:rPr>
                <w:bCs/>
                <w:sz w:val="28"/>
                <w:szCs w:val="28"/>
              </w:rPr>
            </w:pPr>
            <w:r>
              <w:rPr>
                <w:bCs/>
                <w:sz w:val="28"/>
                <w:szCs w:val="28"/>
              </w:rPr>
              <w:t xml:space="preserve">Английский язык 2, 5-9 </w:t>
            </w:r>
          </w:p>
        </w:tc>
        <w:tc>
          <w:tcPr>
            <w:tcW w:w="2693" w:type="dxa"/>
          </w:tcPr>
          <w:p w:rsidR="00A732A7" w:rsidRPr="004742CF" w:rsidRDefault="00A732A7" w:rsidP="00A732A7">
            <w:pPr>
              <w:jc w:val="center"/>
              <w:rPr>
                <w:bCs/>
                <w:sz w:val="28"/>
                <w:szCs w:val="28"/>
              </w:rPr>
            </w:pPr>
            <w:r>
              <w:rPr>
                <w:bCs/>
                <w:sz w:val="28"/>
                <w:szCs w:val="28"/>
              </w:rPr>
              <w:t xml:space="preserve">Математика 9 </w:t>
            </w:r>
          </w:p>
        </w:tc>
      </w:tr>
      <w:tr w:rsidR="00A732A7" w:rsidTr="00A732A7">
        <w:tc>
          <w:tcPr>
            <w:tcW w:w="3008" w:type="dxa"/>
          </w:tcPr>
          <w:p w:rsidR="00A732A7" w:rsidRDefault="00A732A7" w:rsidP="00A732A7">
            <w:pPr>
              <w:jc w:val="center"/>
              <w:rPr>
                <w:bCs/>
                <w:sz w:val="28"/>
                <w:szCs w:val="28"/>
              </w:rPr>
            </w:pPr>
            <w:r>
              <w:rPr>
                <w:bCs/>
                <w:sz w:val="28"/>
                <w:szCs w:val="28"/>
              </w:rPr>
              <w:t>Федоровская ООШ</w:t>
            </w:r>
          </w:p>
        </w:tc>
        <w:tc>
          <w:tcPr>
            <w:tcW w:w="3054" w:type="dxa"/>
          </w:tcPr>
          <w:p w:rsidR="00A732A7" w:rsidRDefault="00A732A7" w:rsidP="00A732A7">
            <w:pPr>
              <w:jc w:val="center"/>
              <w:rPr>
                <w:bCs/>
                <w:sz w:val="28"/>
                <w:szCs w:val="28"/>
              </w:rPr>
            </w:pPr>
            <w:r>
              <w:rPr>
                <w:bCs/>
                <w:sz w:val="28"/>
                <w:szCs w:val="28"/>
              </w:rPr>
              <w:t xml:space="preserve">Немецкий язык 2, 7 </w:t>
            </w:r>
          </w:p>
          <w:p w:rsidR="00A732A7" w:rsidRDefault="00A732A7" w:rsidP="00A732A7">
            <w:pPr>
              <w:jc w:val="center"/>
              <w:rPr>
                <w:bCs/>
                <w:sz w:val="28"/>
                <w:szCs w:val="28"/>
              </w:rPr>
            </w:pPr>
            <w:r>
              <w:rPr>
                <w:bCs/>
                <w:sz w:val="28"/>
                <w:szCs w:val="28"/>
              </w:rPr>
              <w:t xml:space="preserve">Обществознание 9 </w:t>
            </w:r>
          </w:p>
          <w:p w:rsidR="00A732A7" w:rsidRDefault="00A732A7" w:rsidP="00A732A7">
            <w:pPr>
              <w:jc w:val="center"/>
              <w:rPr>
                <w:bCs/>
                <w:sz w:val="28"/>
                <w:szCs w:val="28"/>
              </w:rPr>
            </w:pPr>
            <w:r>
              <w:rPr>
                <w:bCs/>
                <w:sz w:val="28"/>
                <w:szCs w:val="28"/>
              </w:rPr>
              <w:t>Литература 8</w:t>
            </w:r>
          </w:p>
          <w:p w:rsidR="00A732A7" w:rsidRPr="004742CF" w:rsidRDefault="00A732A7" w:rsidP="00A732A7">
            <w:pPr>
              <w:jc w:val="center"/>
              <w:rPr>
                <w:bCs/>
                <w:sz w:val="28"/>
                <w:szCs w:val="28"/>
              </w:rPr>
            </w:pPr>
            <w:r>
              <w:rPr>
                <w:bCs/>
                <w:sz w:val="28"/>
                <w:szCs w:val="28"/>
              </w:rPr>
              <w:t>Русский язык 8</w:t>
            </w:r>
          </w:p>
        </w:tc>
        <w:tc>
          <w:tcPr>
            <w:tcW w:w="2693" w:type="dxa"/>
          </w:tcPr>
          <w:p w:rsidR="00A732A7" w:rsidRPr="004742CF" w:rsidRDefault="00A732A7" w:rsidP="00A732A7">
            <w:pPr>
              <w:jc w:val="center"/>
              <w:rPr>
                <w:bCs/>
                <w:sz w:val="28"/>
                <w:szCs w:val="28"/>
              </w:rPr>
            </w:pPr>
          </w:p>
        </w:tc>
      </w:tr>
      <w:tr w:rsidR="00A732A7" w:rsidTr="00A732A7">
        <w:tc>
          <w:tcPr>
            <w:tcW w:w="3008" w:type="dxa"/>
          </w:tcPr>
          <w:p w:rsidR="00A732A7" w:rsidRDefault="00A732A7" w:rsidP="00A732A7">
            <w:pPr>
              <w:jc w:val="center"/>
              <w:rPr>
                <w:bCs/>
                <w:sz w:val="28"/>
                <w:szCs w:val="28"/>
              </w:rPr>
            </w:pPr>
            <w:r>
              <w:rPr>
                <w:bCs/>
                <w:sz w:val="28"/>
                <w:szCs w:val="28"/>
              </w:rPr>
              <w:t>Шипиловская ООШ</w:t>
            </w:r>
          </w:p>
        </w:tc>
        <w:tc>
          <w:tcPr>
            <w:tcW w:w="3054" w:type="dxa"/>
          </w:tcPr>
          <w:p w:rsidR="00A732A7" w:rsidRPr="004742CF" w:rsidRDefault="00A732A7" w:rsidP="00A732A7">
            <w:pPr>
              <w:jc w:val="center"/>
              <w:rPr>
                <w:bCs/>
                <w:sz w:val="28"/>
                <w:szCs w:val="28"/>
              </w:rPr>
            </w:pPr>
            <w:r w:rsidRPr="001D3037">
              <w:rPr>
                <w:bCs/>
                <w:sz w:val="28"/>
                <w:szCs w:val="28"/>
              </w:rPr>
              <w:t>Математика 6</w:t>
            </w:r>
            <w:r w:rsidRPr="002465A3">
              <w:rPr>
                <w:bCs/>
                <w:color w:val="FF0000"/>
                <w:sz w:val="28"/>
                <w:szCs w:val="28"/>
              </w:rPr>
              <w:t xml:space="preserve"> </w:t>
            </w:r>
          </w:p>
        </w:tc>
        <w:tc>
          <w:tcPr>
            <w:tcW w:w="2693" w:type="dxa"/>
          </w:tcPr>
          <w:p w:rsidR="00A732A7" w:rsidRPr="004742CF" w:rsidRDefault="00A732A7" w:rsidP="00A732A7">
            <w:pPr>
              <w:jc w:val="center"/>
              <w:rPr>
                <w:bCs/>
                <w:sz w:val="28"/>
                <w:szCs w:val="28"/>
              </w:rPr>
            </w:pPr>
          </w:p>
        </w:tc>
      </w:tr>
      <w:tr w:rsidR="00A732A7" w:rsidTr="00A732A7">
        <w:tc>
          <w:tcPr>
            <w:tcW w:w="3008" w:type="dxa"/>
          </w:tcPr>
          <w:p w:rsidR="00A732A7" w:rsidRDefault="00A732A7" w:rsidP="00A732A7">
            <w:pPr>
              <w:jc w:val="center"/>
              <w:rPr>
                <w:bCs/>
                <w:sz w:val="28"/>
                <w:szCs w:val="28"/>
              </w:rPr>
            </w:pPr>
            <w:r>
              <w:rPr>
                <w:bCs/>
                <w:sz w:val="28"/>
                <w:szCs w:val="28"/>
              </w:rPr>
              <w:t>Шихобаловская ООШ</w:t>
            </w:r>
          </w:p>
        </w:tc>
        <w:tc>
          <w:tcPr>
            <w:tcW w:w="3054" w:type="dxa"/>
          </w:tcPr>
          <w:p w:rsidR="00A732A7" w:rsidRPr="004742CF" w:rsidRDefault="00A732A7" w:rsidP="00A732A7">
            <w:pPr>
              <w:jc w:val="center"/>
              <w:rPr>
                <w:bCs/>
                <w:sz w:val="28"/>
                <w:szCs w:val="28"/>
              </w:rPr>
            </w:pPr>
            <w:r>
              <w:rPr>
                <w:bCs/>
                <w:sz w:val="28"/>
                <w:szCs w:val="28"/>
              </w:rPr>
              <w:t>Немецкий язык 2</w:t>
            </w:r>
          </w:p>
        </w:tc>
        <w:tc>
          <w:tcPr>
            <w:tcW w:w="2693" w:type="dxa"/>
          </w:tcPr>
          <w:p w:rsidR="00A732A7" w:rsidRPr="004742CF" w:rsidRDefault="00A732A7" w:rsidP="00A732A7">
            <w:pPr>
              <w:jc w:val="center"/>
              <w:rPr>
                <w:bCs/>
                <w:sz w:val="28"/>
                <w:szCs w:val="28"/>
              </w:rPr>
            </w:pPr>
          </w:p>
        </w:tc>
      </w:tr>
      <w:tr w:rsidR="00A732A7" w:rsidTr="00A732A7">
        <w:tc>
          <w:tcPr>
            <w:tcW w:w="3008" w:type="dxa"/>
          </w:tcPr>
          <w:p w:rsidR="00A732A7" w:rsidRDefault="00A732A7" w:rsidP="00A732A7">
            <w:pPr>
              <w:jc w:val="center"/>
              <w:rPr>
                <w:bCs/>
                <w:sz w:val="28"/>
                <w:szCs w:val="28"/>
              </w:rPr>
            </w:pPr>
            <w:r>
              <w:rPr>
                <w:bCs/>
                <w:sz w:val="28"/>
                <w:szCs w:val="28"/>
              </w:rPr>
              <w:t>Энтузиастская ООШ</w:t>
            </w:r>
          </w:p>
        </w:tc>
        <w:tc>
          <w:tcPr>
            <w:tcW w:w="3054" w:type="dxa"/>
          </w:tcPr>
          <w:p w:rsidR="00A732A7" w:rsidRDefault="00A732A7" w:rsidP="00A732A7">
            <w:pPr>
              <w:jc w:val="center"/>
              <w:rPr>
                <w:bCs/>
                <w:sz w:val="28"/>
                <w:szCs w:val="28"/>
              </w:rPr>
            </w:pPr>
            <w:r>
              <w:rPr>
                <w:bCs/>
                <w:sz w:val="28"/>
                <w:szCs w:val="28"/>
              </w:rPr>
              <w:t xml:space="preserve">Математика 5, 7, 8 </w:t>
            </w:r>
          </w:p>
          <w:p w:rsidR="00A732A7" w:rsidRPr="004742CF" w:rsidRDefault="00A732A7" w:rsidP="00A732A7">
            <w:pPr>
              <w:jc w:val="center"/>
              <w:rPr>
                <w:bCs/>
                <w:sz w:val="28"/>
                <w:szCs w:val="28"/>
              </w:rPr>
            </w:pPr>
            <w:r>
              <w:rPr>
                <w:bCs/>
                <w:sz w:val="28"/>
                <w:szCs w:val="28"/>
              </w:rPr>
              <w:t xml:space="preserve">Литература 8 </w:t>
            </w:r>
          </w:p>
        </w:tc>
        <w:tc>
          <w:tcPr>
            <w:tcW w:w="2693" w:type="dxa"/>
          </w:tcPr>
          <w:p w:rsidR="00A732A7" w:rsidRDefault="00A732A7" w:rsidP="00A732A7">
            <w:pPr>
              <w:jc w:val="center"/>
              <w:rPr>
                <w:bCs/>
                <w:sz w:val="28"/>
                <w:szCs w:val="28"/>
              </w:rPr>
            </w:pPr>
            <w:r>
              <w:rPr>
                <w:bCs/>
                <w:sz w:val="28"/>
                <w:szCs w:val="28"/>
              </w:rPr>
              <w:t xml:space="preserve">Английский язык 6-9 </w:t>
            </w:r>
          </w:p>
          <w:p w:rsidR="00A732A7" w:rsidRPr="004742CF" w:rsidRDefault="00A732A7" w:rsidP="00A732A7">
            <w:pPr>
              <w:jc w:val="center"/>
              <w:rPr>
                <w:bCs/>
                <w:sz w:val="28"/>
                <w:szCs w:val="28"/>
              </w:rPr>
            </w:pPr>
            <w:r>
              <w:rPr>
                <w:bCs/>
                <w:sz w:val="28"/>
                <w:szCs w:val="28"/>
              </w:rPr>
              <w:t xml:space="preserve">Математика 9 </w:t>
            </w:r>
          </w:p>
        </w:tc>
      </w:tr>
    </w:tbl>
    <w:p w:rsidR="004742CF" w:rsidRPr="004742CF" w:rsidRDefault="004742CF" w:rsidP="00F4659F">
      <w:pPr>
        <w:rPr>
          <w:b/>
          <w:bCs/>
          <w:sz w:val="28"/>
          <w:szCs w:val="28"/>
        </w:rPr>
      </w:pPr>
    </w:p>
    <w:p w:rsidR="004742CF" w:rsidRPr="00A732A7" w:rsidRDefault="004742CF" w:rsidP="00415553">
      <w:pPr>
        <w:jc w:val="center"/>
        <w:rPr>
          <w:b/>
          <w:bCs/>
          <w:i/>
          <w:sz w:val="28"/>
          <w:szCs w:val="28"/>
        </w:rPr>
      </w:pPr>
    </w:p>
    <w:p w:rsidR="001D3037" w:rsidRPr="00A732A7" w:rsidRDefault="001D3037" w:rsidP="001D3037">
      <w:pPr>
        <w:jc w:val="center"/>
        <w:rPr>
          <w:b/>
          <w:bCs/>
          <w:i/>
          <w:sz w:val="28"/>
          <w:szCs w:val="28"/>
        </w:rPr>
      </w:pPr>
      <w:r w:rsidRPr="00A732A7">
        <w:rPr>
          <w:b/>
          <w:bCs/>
          <w:i/>
          <w:sz w:val="28"/>
          <w:szCs w:val="28"/>
        </w:rPr>
        <w:t xml:space="preserve">Перечень общеобразовательных учреждений, которых имеют  средний балл </w:t>
      </w:r>
      <w:r w:rsidR="00283827" w:rsidRPr="00A732A7">
        <w:rPr>
          <w:b/>
          <w:bCs/>
          <w:i/>
          <w:sz w:val="28"/>
          <w:szCs w:val="28"/>
        </w:rPr>
        <w:t xml:space="preserve">3,8 и выше </w:t>
      </w:r>
      <w:r w:rsidRPr="00A732A7">
        <w:rPr>
          <w:b/>
          <w:bCs/>
          <w:i/>
          <w:sz w:val="28"/>
          <w:szCs w:val="28"/>
        </w:rPr>
        <w:t>за выполнение районных и региональных проверочных работ</w:t>
      </w:r>
    </w:p>
    <w:p w:rsidR="001D3037" w:rsidRDefault="001D3037" w:rsidP="001D3037">
      <w:pPr>
        <w:jc w:val="center"/>
        <w:rPr>
          <w:b/>
          <w:bCs/>
          <w:sz w:val="28"/>
          <w:szCs w:val="28"/>
        </w:rPr>
      </w:pPr>
    </w:p>
    <w:tbl>
      <w:tblPr>
        <w:tblStyle w:val="a8"/>
        <w:tblW w:w="0" w:type="auto"/>
        <w:tblLook w:val="04A0" w:firstRow="1" w:lastRow="0" w:firstColumn="1" w:lastColumn="0" w:noHBand="0" w:noVBand="1"/>
      </w:tblPr>
      <w:tblGrid>
        <w:gridCol w:w="3190"/>
        <w:gridCol w:w="3014"/>
        <w:gridCol w:w="2835"/>
      </w:tblGrid>
      <w:tr w:rsidR="001D3037" w:rsidTr="00A732A7">
        <w:tc>
          <w:tcPr>
            <w:tcW w:w="3190" w:type="dxa"/>
          </w:tcPr>
          <w:p w:rsidR="001D3037" w:rsidRPr="004742CF" w:rsidRDefault="001D3037" w:rsidP="007E3101">
            <w:pPr>
              <w:jc w:val="center"/>
              <w:rPr>
                <w:bCs/>
                <w:sz w:val="28"/>
                <w:szCs w:val="28"/>
              </w:rPr>
            </w:pPr>
            <w:r w:rsidRPr="004742CF">
              <w:rPr>
                <w:bCs/>
                <w:sz w:val="28"/>
                <w:szCs w:val="28"/>
              </w:rPr>
              <w:t>Общеобразовательное учреждение</w:t>
            </w:r>
          </w:p>
        </w:tc>
        <w:tc>
          <w:tcPr>
            <w:tcW w:w="3014" w:type="dxa"/>
          </w:tcPr>
          <w:p w:rsidR="001D3037" w:rsidRPr="004742CF" w:rsidRDefault="00A732A7" w:rsidP="007E3101">
            <w:pPr>
              <w:jc w:val="center"/>
              <w:rPr>
                <w:bCs/>
                <w:sz w:val="28"/>
                <w:szCs w:val="28"/>
              </w:rPr>
            </w:pPr>
            <w:r w:rsidRPr="004742CF">
              <w:rPr>
                <w:bCs/>
                <w:sz w:val="28"/>
                <w:szCs w:val="28"/>
              </w:rPr>
              <w:t>Районный мониторинг</w:t>
            </w:r>
          </w:p>
        </w:tc>
        <w:tc>
          <w:tcPr>
            <w:tcW w:w="2835" w:type="dxa"/>
          </w:tcPr>
          <w:p w:rsidR="001D3037" w:rsidRPr="004742CF" w:rsidRDefault="00A732A7" w:rsidP="007E3101">
            <w:pPr>
              <w:jc w:val="center"/>
              <w:rPr>
                <w:bCs/>
                <w:sz w:val="28"/>
                <w:szCs w:val="28"/>
              </w:rPr>
            </w:pPr>
            <w:r w:rsidRPr="004742CF">
              <w:rPr>
                <w:bCs/>
                <w:sz w:val="28"/>
                <w:szCs w:val="28"/>
              </w:rPr>
              <w:t>Региональный мониторинг</w:t>
            </w:r>
          </w:p>
        </w:tc>
      </w:tr>
      <w:tr w:rsidR="001D3037" w:rsidTr="00A732A7">
        <w:tc>
          <w:tcPr>
            <w:tcW w:w="3190" w:type="dxa"/>
          </w:tcPr>
          <w:p w:rsidR="001D3037" w:rsidRPr="004742CF" w:rsidRDefault="001D3037" w:rsidP="007E3101">
            <w:pPr>
              <w:jc w:val="center"/>
              <w:rPr>
                <w:bCs/>
                <w:sz w:val="28"/>
                <w:szCs w:val="28"/>
              </w:rPr>
            </w:pPr>
            <w:r w:rsidRPr="004742CF">
              <w:rPr>
                <w:bCs/>
                <w:sz w:val="28"/>
                <w:szCs w:val="28"/>
              </w:rPr>
              <w:t>СОШ №1</w:t>
            </w:r>
          </w:p>
        </w:tc>
        <w:tc>
          <w:tcPr>
            <w:tcW w:w="3014" w:type="dxa"/>
          </w:tcPr>
          <w:p w:rsidR="001D3037" w:rsidRDefault="00A732A7" w:rsidP="007E3101">
            <w:pPr>
              <w:jc w:val="center"/>
              <w:rPr>
                <w:bCs/>
                <w:sz w:val="28"/>
                <w:szCs w:val="28"/>
              </w:rPr>
            </w:pPr>
            <w:r>
              <w:rPr>
                <w:bCs/>
                <w:sz w:val="28"/>
                <w:szCs w:val="28"/>
              </w:rPr>
              <w:t>Английский язык 2</w:t>
            </w:r>
          </w:p>
          <w:p w:rsidR="00A732A7" w:rsidRPr="004742CF" w:rsidRDefault="00A732A7" w:rsidP="007E3101">
            <w:pPr>
              <w:jc w:val="center"/>
              <w:rPr>
                <w:bCs/>
                <w:sz w:val="28"/>
                <w:szCs w:val="28"/>
              </w:rPr>
            </w:pPr>
            <w:r>
              <w:rPr>
                <w:bCs/>
                <w:sz w:val="28"/>
                <w:szCs w:val="28"/>
              </w:rPr>
              <w:t>Русский язык 5,10,11</w:t>
            </w:r>
          </w:p>
        </w:tc>
        <w:tc>
          <w:tcPr>
            <w:tcW w:w="2835" w:type="dxa"/>
          </w:tcPr>
          <w:p w:rsidR="001D3037" w:rsidRPr="004742CF" w:rsidRDefault="00A732A7" w:rsidP="007E3101">
            <w:pPr>
              <w:jc w:val="center"/>
              <w:rPr>
                <w:bCs/>
                <w:sz w:val="28"/>
                <w:szCs w:val="28"/>
              </w:rPr>
            </w:pPr>
            <w:r>
              <w:rPr>
                <w:bCs/>
                <w:sz w:val="28"/>
                <w:szCs w:val="28"/>
              </w:rPr>
              <w:t>Математика (база) 11</w:t>
            </w:r>
          </w:p>
        </w:tc>
      </w:tr>
      <w:tr w:rsidR="001D3037" w:rsidTr="00A732A7">
        <w:tc>
          <w:tcPr>
            <w:tcW w:w="3190" w:type="dxa"/>
          </w:tcPr>
          <w:p w:rsidR="001D3037" w:rsidRPr="004742CF" w:rsidRDefault="001D3037" w:rsidP="007E3101">
            <w:pPr>
              <w:jc w:val="center"/>
              <w:rPr>
                <w:bCs/>
                <w:sz w:val="28"/>
                <w:szCs w:val="28"/>
              </w:rPr>
            </w:pPr>
            <w:r>
              <w:rPr>
                <w:bCs/>
                <w:sz w:val="28"/>
                <w:szCs w:val="28"/>
              </w:rPr>
              <w:t>СОШ №3</w:t>
            </w:r>
          </w:p>
        </w:tc>
        <w:tc>
          <w:tcPr>
            <w:tcW w:w="3014" w:type="dxa"/>
          </w:tcPr>
          <w:p w:rsidR="001D3037" w:rsidRDefault="00A732A7" w:rsidP="007E3101">
            <w:pPr>
              <w:jc w:val="center"/>
              <w:rPr>
                <w:bCs/>
                <w:sz w:val="28"/>
                <w:szCs w:val="28"/>
              </w:rPr>
            </w:pPr>
            <w:r>
              <w:rPr>
                <w:bCs/>
                <w:sz w:val="28"/>
                <w:szCs w:val="28"/>
              </w:rPr>
              <w:t>Математика 10</w:t>
            </w:r>
          </w:p>
          <w:p w:rsidR="00A732A7" w:rsidRDefault="00A732A7" w:rsidP="007E3101">
            <w:pPr>
              <w:jc w:val="center"/>
              <w:rPr>
                <w:bCs/>
                <w:sz w:val="28"/>
                <w:szCs w:val="28"/>
              </w:rPr>
            </w:pPr>
            <w:r>
              <w:rPr>
                <w:bCs/>
                <w:sz w:val="28"/>
                <w:szCs w:val="28"/>
              </w:rPr>
              <w:t>Английский язык 2</w:t>
            </w:r>
          </w:p>
          <w:p w:rsidR="00A732A7" w:rsidRPr="004742CF" w:rsidRDefault="00A732A7" w:rsidP="007E3101">
            <w:pPr>
              <w:jc w:val="center"/>
              <w:rPr>
                <w:bCs/>
                <w:sz w:val="28"/>
                <w:szCs w:val="28"/>
              </w:rPr>
            </w:pPr>
            <w:r>
              <w:rPr>
                <w:bCs/>
                <w:sz w:val="28"/>
                <w:szCs w:val="28"/>
              </w:rPr>
              <w:t>Русский язык 5,7,10,11</w:t>
            </w:r>
          </w:p>
        </w:tc>
        <w:tc>
          <w:tcPr>
            <w:tcW w:w="2835" w:type="dxa"/>
          </w:tcPr>
          <w:p w:rsidR="001D3037" w:rsidRPr="004742CF" w:rsidRDefault="00A732A7" w:rsidP="007E3101">
            <w:pPr>
              <w:jc w:val="center"/>
              <w:rPr>
                <w:bCs/>
                <w:sz w:val="28"/>
                <w:szCs w:val="28"/>
              </w:rPr>
            </w:pPr>
            <w:r>
              <w:rPr>
                <w:bCs/>
                <w:sz w:val="28"/>
                <w:szCs w:val="28"/>
              </w:rPr>
              <w:t>Математика (база) 11</w:t>
            </w:r>
          </w:p>
        </w:tc>
      </w:tr>
      <w:tr w:rsidR="001D3037" w:rsidTr="00A732A7">
        <w:tc>
          <w:tcPr>
            <w:tcW w:w="3190" w:type="dxa"/>
          </w:tcPr>
          <w:p w:rsidR="001D3037" w:rsidRDefault="001D3037" w:rsidP="007E3101">
            <w:pPr>
              <w:jc w:val="center"/>
              <w:rPr>
                <w:bCs/>
                <w:sz w:val="28"/>
                <w:szCs w:val="28"/>
              </w:rPr>
            </w:pPr>
            <w:r>
              <w:rPr>
                <w:bCs/>
                <w:sz w:val="28"/>
                <w:szCs w:val="28"/>
              </w:rPr>
              <w:t>Небыловская СОШ</w:t>
            </w:r>
          </w:p>
        </w:tc>
        <w:tc>
          <w:tcPr>
            <w:tcW w:w="3014" w:type="dxa"/>
          </w:tcPr>
          <w:p w:rsidR="001D3037" w:rsidRPr="004742CF" w:rsidRDefault="00A732A7" w:rsidP="007E3101">
            <w:pPr>
              <w:jc w:val="center"/>
              <w:rPr>
                <w:bCs/>
                <w:sz w:val="28"/>
                <w:szCs w:val="28"/>
              </w:rPr>
            </w:pPr>
            <w:r>
              <w:rPr>
                <w:bCs/>
                <w:sz w:val="28"/>
                <w:szCs w:val="28"/>
              </w:rPr>
              <w:t>Русский язык 7</w:t>
            </w:r>
          </w:p>
        </w:tc>
        <w:tc>
          <w:tcPr>
            <w:tcW w:w="2835" w:type="dxa"/>
          </w:tcPr>
          <w:p w:rsidR="001D3037" w:rsidRPr="004742CF" w:rsidRDefault="00A732A7" w:rsidP="007E3101">
            <w:pPr>
              <w:jc w:val="center"/>
              <w:rPr>
                <w:bCs/>
                <w:sz w:val="28"/>
                <w:szCs w:val="28"/>
              </w:rPr>
            </w:pPr>
            <w:r>
              <w:rPr>
                <w:bCs/>
                <w:sz w:val="28"/>
                <w:szCs w:val="28"/>
              </w:rPr>
              <w:t>Математика 9</w:t>
            </w:r>
          </w:p>
        </w:tc>
      </w:tr>
      <w:tr w:rsidR="001D3037" w:rsidTr="00A732A7">
        <w:tc>
          <w:tcPr>
            <w:tcW w:w="3190" w:type="dxa"/>
          </w:tcPr>
          <w:p w:rsidR="001D3037" w:rsidRDefault="001D3037" w:rsidP="007E3101">
            <w:pPr>
              <w:jc w:val="center"/>
              <w:rPr>
                <w:bCs/>
                <w:sz w:val="28"/>
                <w:szCs w:val="28"/>
              </w:rPr>
            </w:pPr>
            <w:r>
              <w:rPr>
                <w:bCs/>
                <w:sz w:val="28"/>
                <w:szCs w:val="28"/>
              </w:rPr>
              <w:t>Симская СОШ</w:t>
            </w:r>
          </w:p>
        </w:tc>
        <w:tc>
          <w:tcPr>
            <w:tcW w:w="3014" w:type="dxa"/>
          </w:tcPr>
          <w:p w:rsidR="00A732A7" w:rsidRDefault="00A732A7" w:rsidP="00A732A7">
            <w:pPr>
              <w:jc w:val="center"/>
              <w:rPr>
                <w:bCs/>
                <w:sz w:val="28"/>
                <w:szCs w:val="28"/>
              </w:rPr>
            </w:pPr>
            <w:r>
              <w:rPr>
                <w:bCs/>
                <w:sz w:val="28"/>
                <w:szCs w:val="28"/>
              </w:rPr>
              <w:t>Математика 6,7</w:t>
            </w:r>
          </w:p>
          <w:p w:rsidR="00A732A7" w:rsidRDefault="00A732A7" w:rsidP="007E3101">
            <w:pPr>
              <w:jc w:val="center"/>
              <w:rPr>
                <w:bCs/>
                <w:sz w:val="28"/>
                <w:szCs w:val="28"/>
              </w:rPr>
            </w:pPr>
            <w:r>
              <w:rPr>
                <w:bCs/>
                <w:sz w:val="28"/>
                <w:szCs w:val="28"/>
              </w:rPr>
              <w:t>Английский язык 2</w:t>
            </w:r>
          </w:p>
          <w:p w:rsidR="00A732A7" w:rsidRPr="004742CF" w:rsidRDefault="00A732A7" w:rsidP="007E3101">
            <w:pPr>
              <w:jc w:val="center"/>
              <w:rPr>
                <w:bCs/>
                <w:sz w:val="28"/>
                <w:szCs w:val="28"/>
              </w:rPr>
            </w:pPr>
            <w:r>
              <w:rPr>
                <w:bCs/>
                <w:sz w:val="28"/>
                <w:szCs w:val="28"/>
              </w:rPr>
              <w:t>Русский язык 7,11</w:t>
            </w:r>
          </w:p>
        </w:tc>
        <w:tc>
          <w:tcPr>
            <w:tcW w:w="2835" w:type="dxa"/>
          </w:tcPr>
          <w:p w:rsidR="001D3037" w:rsidRPr="004742CF" w:rsidRDefault="00A732A7" w:rsidP="007E3101">
            <w:pPr>
              <w:jc w:val="center"/>
              <w:rPr>
                <w:bCs/>
                <w:sz w:val="28"/>
                <w:szCs w:val="28"/>
              </w:rPr>
            </w:pPr>
            <w:r>
              <w:rPr>
                <w:bCs/>
                <w:sz w:val="28"/>
                <w:szCs w:val="28"/>
              </w:rPr>
              <w:t>Математика (база) 11</w:t>
            </w:r>
          </w:p>
        </w:tc>
      </w:tr>
      <w:tr w:rsidR="001D3037" w:rsidTr="00A732A7">
        <w:tc>
          <w:tcPr>
            <w:tcW w:w="3190" w:type="dxa"/>
          </w:tcPr>
          <w:p w:rsidR="001D3037" w:rsidRDefault="001D3037" w:rsidP="007E3101">
            <w:pPr>
              <w:jc w:val="center"/>
              <w:rPr>
                <w:bCs/>
                <w:sz w:val="28"/>
                <w:szCs w:val="28"/>
              </w:rPr>
            </w:pPr>
            <w:r>
              <w:rPr>
                <w:bCs/>
                <w:sz w:val="28"/>
                <w:szCs w:val="28"/>
              </w:rPr>
              <w:t>ООШ №2</w:t>
            </w:r>
          </w:p>
        </w:tc>
        <w:tc>
          <w:tcPr>
            <w:tcW w:w="3014" w:type="dxa"/>
          </w:tcPr>
          <w:p w:rsidR="001D3037" w:rsidRPr="004742CF" w:rsidRDefault="001D3037" w:rsidP="007E3101">
            <w:pPr>
              <w:jc w:val="center"/>
              <w:rPr>
                <w:bCs/>
                <w:sz w:val="28"/>
                <w:szCs w:val="28"/>
              </w:rPr>
            </w:pPr>
          </w:p>
        </w:tc>
        <w:tc>
          <w:tcPr>
            <w:tcW w:w="2835" w:type="dxa"/>
          </w:tcPr>
          <w:p w:rsidR="001D3037" w:rsidRPr="004742CF" w:rsidRDefault="001D3037" w:rsidP="007E3101">
            <w:pPr>
              <w:jc w:val="center"/>
              <w:rPr>
                <w:bCs/>
                <w:sz w:val="28"/>
                <w:szCs w:val="28"/>
              </w:rPr>
            </w:pPr>
          </w:p>
        </w:tc>
      </w:tr>
      <w:tr w:rsidR="001D3037" w:rsidTr="00A732A7">
        <w:tc>
          <w:tcPr>
            <w:tcW w:w="3190" w:type="dxa"/>
          </w:tcPr>
          <w:p w:rsidR="001D3037" w:rsidRDefault="001D3037" w:rsidP="007E3101">
            <w:pPr>
              <w:jc w:val="center"/>
              <w:rPr>
                <w:bCs/>
                <w:sz w:val="28"/>
                <w:szCs w:val="28"/>
              </w:rPr>
            </w:pPr>
            <w:r>
              <w:rPr>
                <w:bCs/>
                <w:sz w:val="28"/>
                <w:szCs w:val="28"/>
              </w:rPr>
              <w:t>Андреевская ООШ</w:t>
            </w:r>
          </w:p>
        </w:tc>
        <w:tc>
          <w:tcPr>
            <w:tcW w:w="3014" w:type="dxa"/>
          </w:tcPr>
          <w:p w:rsidR="001D3037" w:rsidRDefault="00A732A7" w:rsidP="007E3101">
            <w:pPr>
              <w:jc w:val="center"/>
              <w:rPr>
                <w:bCs/>
                <w:sz w:val="28"/>
                <w:szCs w:val="28"/>
              </w:rPr>
            </w:pPr>
            <w:r>
              <w:rPr>
                <w:bCs/>
                <w:sz w:val="28"/>
                <w:szCs w:val="28"/>
              </w:rPr>
              <w:t>Математика 8</w:t>
            </w:r>
          </w:p>
          <w:p w:rsidR="00A732A7" w:rsidRPr="004742CF" w:rsidRDefault="00A732A7" w:rsidP="007E3101">
            <w:pPr>
              <w:jc w:val="center"/>
              <w:rPr>
                <w:bCs/>
                <w:sz w:val="28"/>
                <w:szCs w:val="28"/>
              </w:rPr>
            </w:pPr>
            <w:r>
              <w:rPr>
                <w:bCs/>
                <w:sz w:val="28"/>
                <w:szCs w:val="28"/>
              </w:rPr>
              <w:t>Русский язык 5</w:t>
            </w:r>
          </w:p>
        </w:tc>
        <w:tc>
          <w:tcPr>
            <w:tcW w:w="2835" w:type="dxa"/>
          </w:tcPr>
          <w:p w:rsidR="001D3037" w:rsidRPr="004742CF" w:rsidRDefault="001D3037" w:rsidP="007E3101">
            <w:pPr>
              <w:jc w:val="center"/>
              <w:rPr>
                <w:bCs/>
                <w:sz w:val="28"/>
                <w:szCs w:val="28"/>
              </w:rPr>
            </w:pPr>
          </w:p>
        </w:tc>
      </w:tr>
      <w:tr w:rsidR="001D3037" w:rsidTr="00A732A7">
        <w:tc>
          <w:tcPr>
            <w:tcW w:w="3190" w:type="dxa"/>
          </w:tcPr>
          <w:p w:rsidR="001D3037" w:rsidRDefault="001D3037" w:rsidP="007E3101">
            <w:pPr>
              <w:jc w:val="center"/>
              <w:rPr>
                <w:bCs/>
                <w:sz w:val="28"/>
                <w:szCs w:val="28"/>
              </w:rPr>
            </w:pPr>
            <w:r>
              <w:rPr>
                <w:bCs/>
                <w:sz w:val="28"/>
                <w:szCs w:val="28"/>
              </w:rPr>
              <w:t>Косинская ООШ</w:t>
            </w:r>
          </w:p>
        </w:tc>
        <w:tc>
          <w:tcPr>
            <w:tcW w:w="3014" w:type="dxa"/>
          </w:tcPr>
          <w:p w:rsidR="001D3037" w:rsidRPr="004742CF" w:rsidRDefault="001D3037" w:rsidP="007E3101">
            <w:pPr>
              <w:jc w:val="center"/>
              <w:rPr>
                <w:bCs/>
                <w:sz w:val="28"/>
                <w:szCs w:val="28"/>
              </w:rPr>
            </w:pPr>
          </w:p>
        </w:tc>
        <w:tc>
          <w:tcPr>
            <w:tcW w:w="2835" w:type="dxa"/>
          </w:tcPr>
          <w:p w:rsidR="001D3037" w:rsidRPr="004742CF" w:rsidRDefault="001D3037" w:rsidP="007E3101">
            <w:pPr>
              <w:jc w:val="center"/>
              <w:rPr>
                <w:bCs/>
                <w:sz w:val="28"/>
                <w:szCs w:val="28"/>
              </w:rPr>
            </w:pPr>
          </w:p>
        </w:tc>
      </w:tr>
      <w:tr w:rsidR="001D3037" w:rsidTr="00A732A7">
        <w:tc>
          <w:tcPr>
            <w:tcW w:w="3190" w:type="dxa"/>
          </w:tcPr>
          <w:p w:rsidR="001D3037" w:rsidRDefault="001D3037" w:rsidP="007E3101">
            <w:pPr>
              <w:jc w:val="center"/>
              <w:rPr>
                <w:bCs/>
                <w:sz w:val="28"/>
                <w:szCs w:val="28"/>
              </w:rPr>
            </w:pPr>
            <w:r>
              <w:rPr>
                <w:bCs/>
                <w:sz w:val="28"/>
                <w:szCs w:val="28"/>
              </w:rPr>
              <w:t>Опольевская ООШ</w:t>
            </w:r>
          </w:p>
        </w:tc>
        <w:tc>
          <w:tcPr>
            <w:tcW w:w="3014" w:type="dxa"/>
          </w:tcPr>
          <w:p w:rsidR="001D3037" w:rsidRPr="004742CF" w:rsidRDefault="001D3037" w:rsidP="007E3101">
            <w:pPr>
              <w:jc w:val="center"/>
              <w:rPr>
                <w:bCs/>
                <w:sz w:val="28"/>
                <w:szCs w:val="28"/>
              </w:rPr>
            </w:pPr>
          </w:p>
        </w:tc>
        <w:tc>
          <w:tcPr>
            <w:tcW w:w="2835" w:type="dxa"/>
          </w:tcPr>
          <w:p w:rsidR="001D3037" w:rsidRPr="004742CF" w:rsidRDefault="001D3037" w:rsidP="007E3101">
            <w:pPr>
              <w:jc w:val="center"/>
              <w:rPr>
                <w:bCs/>
                <w:sz w:val="28"/>
                <w:szCs w:val="28"/>
              </w:rPr>
            </w:pPr>
          </w:p>
        </w:tc>
      </w:tr>
      <w:tr w:rsidR="001D3037" w:rsidTr="00A732A7">
        <w:tc>
          <w:tcPr>
            <w:tcW w:w="3190" w:type="dxa"/>
          </w:tcPr>
          <w:p w:rsidR="001D3037" w:rsidRDefault="001D3037" w:rsidP="007E3101">
            <w:pPr>
              <w:jc w:val="center"/>
              <w:rPr>
                <w:bCs/>
                <w:sz w:val="28"/>
                <w:szCs w:val="28"/>
              </w:rPr>
            </w:pPr>
            <w:r>
              <w:rPr>
                <w:bCs/>
                <w:sz w:val="28"/>
                <w:szCs w:val="28"/>
              </w:rPr>
              <w:t>Семьинская ООШ</w:t>
            </w:r>
          </w:p>
        </w:tc>
        <w:tc>
          <w:tcPr>
            <w:tcW w:w="3014" w:type="dxa"/>
          </w:tcPr>
          <w:p w:rsidR="001D3037" w:rsidRDefault="00A732A7" w:rsidP="007E3101">
            <w:pPr>
              <w:jc w:val="center"/>
              <w:rPr>
                <w:bCs/>
                <w:sz w:val="28"/>
                <w:szCs w:val="28"/>
              </w:rPr>
            </w:pPr>
            <w:r>
              <w:rPr>
                <w:bCs/>
                <w:sz w:val="28"/>
                <w:szCs w:val="28"/>
              </w:rPr>
              <w:t>Математика 9</w:t>
            </w:r>
          </w:p>
          <w:p w:rsidR="00A732A7" w:rsidRPr="004742CF" w:rsidRDefault="00A732A7" w:rsidP="007E3101">
            <w:pPr>
              <w:jc w:val="center"/>
              <w:rPr>
                <w:bCs/>
                <w:sz w:val="28"/>
                <w:szCs w:val="28"/>
              </w:rPr>
            </w:pPr>
            <w:r>
              <w:rPr>
                <w:bCs/>
                <w:sz w:val="28"/>
                <w:szCs w:val="28"/>
              </w:rPr>
              <w:t>Русский язык 8</w:t>
            </w:r>
          </w:p>
        </w:tc>
        <w:tc>
          <w:tcPr>
            <w:tcW w:w="2835" w:type="dxa"/>
          </w:tcPr>
          <w:p w:rsidR="001D3037" w:rsidRPr="004742CF" w:rsidRDefault="00A732A7" w:rsidP="007E3101">
            <w:pPr>
              <w:jc w:val="center"/>
              <w:rPr>
                <w:bCs/>
                <w:sz w:val="28"/>
                <w:szCs w:val="28"/>
              </w:rPr>
            </w:pPr>
            <w:r>
              <w:rPr>
                <w:bCs/>
                <w:sz w:val="28"/>
                <w:szCs w:val="28"/>
              </w:rPr>
              <w:t>Математика 9</w:t>
            </w:r>
          </w:p>
        </w:tc>
      </w:tr>
      <w:tr w:rsidR="001D3037" w:rsidTr="00A732A7">
        <w:tc>
          <w:tcPr>
            <w:tcW w:w="3190" w:type="dxa"/>
          </w:tcPr>
          <w:p w:rsidR="001D3037" w:rsidRDefault="001D3037" w:rsidP="007E3101">
            <w:pPr>
              <w:jc w:val="center"/>
              <w:rPr>
                <w:bCs/>
                <w:sz w:val="28"/>
                <w:szCs w:val="28"/>
              </w:rPr>
            </w:pPr>
            <w:r>
              <w:rPr>
                <w:bCs/>
                <w:sz w:val="28"/>
                <w:szCs w:val="28"/>
              </w:rPr>
              <w:t>Сосновоборская ООШ</w:t>
            </w:r>
          </w:p>
        </w:tc>
        <w:tc>
          <w:tcPr>
            <w:tcW w:w="3014" w:type="dxa"/>
          </w:tcPr>
          <w:p w:rsidR="001D3037" w:rsidRPr="004742CF" w:rsidRDefault="00A732A7" w:rsidP="007E3101">
            <w:pPr>
              <w:jc w:val="center"/>
              <w:rPr>
                <w:bCs/>
                <w:sz w:val="28"/>
                <w:szCs w:val="28"/>
              </w:rPr>
            </w:pPr>
            <w:r>
              <w:rPr>
                <w:bCs/>
                <w:sz w:val="28"/>
                <w:szCs w:val="28"/>
              </w:rPr>
              <w:t>Русский язык 7</w:t>
            </w:r>
          </w:p>
        </w:tc>
        <w:tc>
          <w:tcPr>
            <w:tcW w:w="2835" w:type="dxa"/>
          </w:tcPr>
          <w:p w:rsidR="001D3037" w:rsidRPr="004742CF" w:rsidRDefault="001D3037" w:rsidP="007E3101">
            <w:pPr>
              <w:jc w:val="center"/>
              <w:rPr>
                <w:bCs/>
                <w:sz w:val="28"/>
                <w:szCs w:val="28"/>
              </w:rPr>
            </w:pPr>
          </w:p>
        </w:tc>
      </w:tr>
      <w:tr w:rsidR="001D3037" w:rsidTr="00A732A7">
        <w:tc>
          <w:tcPr>
            <w:tcW w:w="3190" w:type="dxa"/>
          </w:tcPr>
          <w:p w:rsidR="001D3037" w:rsidRDefault="001D3037" w:rsidP="007E3101">
            <w:pPr>
              <w:jc w:val="center"/>
              <w:rPr>
                <w:bCs/>
                <w:sz w:val="28"/>
                <w:szCs w:val="28"/>
              </w:rPr>
            </w:pPr>
            <w:r>
              <w:rPr>
                <w:bCs/>
                <w:sz w:val="28"/>
                <w:szCs w:val="28"/>
              </w:rPr>
              <w:t>Федоровская ООШ</w:t>
            </w:r>
          </w:p>
        </w:tc>
        <w:tc>
          <w:tcPr>
            <w:tcW w:w="3014" w:type="dxa"/>
          </w:tcPr>
          <w:p w:rsidR="001D3037" w:rsidRDefault="00A732A7" w:rsidP="007E3101">
            <w:pPr>
              <w:jc w:val="center"/>
              <w:rPr>
                <w:bCs/>
                <w:sz w:val="28"/>
                <w:szCs w:val="28"/>
              </w:rPr>
            </w:pPr>
            <w:r>
              <w:rPr>
                <w:bCs/>
                <w:sz w:val="28"/>
                <w:szCs w:val="28"/>
              </w:rPr>
              <w:t>Математика 6</w:t>
            </w:r>
          </w:p>
          <w:p w:rsidR="00A732A7" w:rsidRPr="004742CF" w:rsidRDefault="00A732A7" w:rsidP="007E3101">
            <w:pPr>
              <w:jc w:val="center"/>
              <w:rPr>
                <w:bCs/>
                <w:sz w:val="28"/>
                <w:szCs w:val="28"/>
              </w:rPr>
            </w:pPr>
            <w:r>
              <w:rPr>
                <w:bCs/>
                <w:sz w:val="28"/>
                <w:szCs w:val="28"/>
              </w:rPr>
              <w:t>Русский язык 7</w:t>
            </w:r>
          </w:p>
        </w:tc>
        <w:tc>
          <w:tcPr>
            <w:tcW w:w="2835" w:type="dxa"/>
          </w:tcPr>
          <w:p w:rsidR="001D3037" w:rsidRPr="004742CF" w:rsidRDefault="001D3037" w:rsidP="007E3101">
            <w:pPr>
              <w:jc w:val="center"/>
              <w:rPr>
                <w:bCs/>
                <w:sz w:val="28"/>
                <w:szCs w:val="28"/>
              </w:rPr>
            </w:pPr>
          </w:p>
        </w:tc>
      </w:tr>
      <w:tr w:rsidR="001D3037" w:rsidTr="00A732A7">
        <w:tc>
          <w:tcPr>
            <w:tcW w:w="3190" w:type="dxa"/>
          </w:tcPr>
          <w:p w:rsidR="001D3037" w:rsidRDefault="001D3037" w:rsidP="007E3101">
            <w:pPr>
              <w:jc w:val="center"/>
              <w:rPr>
                <w:bCs/>
                <w:sz w:val="28"/>
                <w:szCs w:val="28"/>
              </w:rPr>
            </w:pPr>
            <w:r>
              <w:rPr>
                <w:bCs/>
                <w:sz w:val="28"/>
                <w:szCs w:val="28"/>
              </w:rPr>
              <w:lastRenderedPageBreak/>
              <w:t>Шипиловская ООШ</w:t>
            </w:r>
          </w:p>
        </w:tc>
        <w:tc>
          <w:tcPr>
            <w:tcW w:w="3014" w:type="dxa"/>
          </w:tcPr>
          <w:p w:rsidR="001D3037" w:rsidRPr="004742CF" w:rsidRDefault="00A732A7" w:rsidP="007E3101">
            <w:pPr>
              <w:jc w:val="center"/>
              <w:rPr>
                <w:bCs/>
                <w:sz w:val="28"/>
                <w:szCs w:val="28"/>
              </w:rPr>
            </w:pPr>
            <w:r>
              <w:rPr>
                <w:bCs/>
                <w:sz w:val="28"/>
                <w:szCs w:val="28"/>
              </w:rPr>
              <w:t>Русский язык 7,8</w:t>
            </w:r>
          </w:p>
        </w:tc>
        <w:tc>
          <w:tcPr>
            <w:tcW w:w="2835" w:type="dxa"/>
          </w:tcPr>
          <w:p w:rsidR="001D3037" w:rsidRPr="004742CF" w:rsidRDefault="001D3037" w:rsidP="007E3101">
            <w:pPr>
              <w:jc w:val="center"/>
              <w:rPr>
                <w:bCs/>
                <w:sz w:val="28"/>
                <w:szCs w:val="28"/>
              </w:rPr>
            </w:pPr>
          </w:p>
        </w:tc>
      </w:tr>
      <w:tr w:rsidR="001D3037" w:rsidTr="00A732A7">
        <w:tc>
          <w:tcPr>
            <w:tcW w:w="3190" w:type="dxa"/>
          </w:tcPr>
          <w:p w:rsidR="001D3037" w:rsidRDefault="001D3037" w:rsidP="007E3101">
            <w:pPr>
              <w:jc w:val="center"/>
              <w:rPr>
                <w:bCs/>
                <w:sz w:val="28"/>
                <w:szCs w:val="28"/>
              </w:rPr>
            </w:pPr>
            <w:r>
              <w:rPr>
                <w:bCs/>
                <w:sz w:val="28"/>
                <w:szCs w:val="28"/>
              </w:rPr>
              <w:t>Шихобаловская ООШ</w:t>
            </w:r>
          </w:p>
        </w:tc>
        <w:tc>
          <w:tcPr>
            <w:tcW w:w="3014" w:type="dxa"/>
          </w:tcPr>
          <w:p w:rsidR="001D3037" w:rsidRDefault="00A732A7" w:rsidP="007E3101">
            <w:pPr>
              <w:jc w:val="center"/>
              <w:rPr>
                <w:bCs/>
                <w:sz w:val="28"/>
                <w:szCs w:val="28"/>
              </w:rPr>
            </w:pPr>
            <w:r>
              <w:rPr>
                <w:bCs/>
                <w:sz w:val="28"/>
                <w:szCs w:val="28"/>
              </w:rPr>
              <w:t>Биология 7</w:t>
            </w:r>
          </w:p>
          <w:p w:rsidR="00A732A7" w:rsidRDefault="00A732A7" w:rsidP="007E3101">
            <w:pPr>
              <w:jc w:val="center"/>
              <w:rPr>
                <w:bCs/>
                <w:sz w:val="28"/>
                <w:szCs w:val="28"/>
              </w:rPr>
            </w:pPr>
            <w:r>
              <w:rPr>
                <w:bCs/>
                <w:sz w:val="28"/>
                <w:szCs w:val="28"/>
              </w:rPr>
              <w:t>Математика 8</w:t>
            </w:r>
          </w:p>
          <w:p w:rsidR="00A732A7" w:rsidRPr="004742CF" w:rsidRDefault="00A732A7" w:rsidP="007E3101">
            <w:pPr>
              <w:jc w:val="center"/>
              <w:rPr>
                <w:bCs/>
                <w:sz w:val="28"/>
                <w:szCs w:val="28"/>
              </w:rPr>
            </w:pPr>
            <w:r>
              <w:rPr>
                <w:bCs/>
                <w:sz w:val="28"/>
                <w:szCs w:val="28"/>
              </w:rPr>
              <w:t>Русский язык 7,9</w:t>
            </w:r>
          </w:p>
        </w:tc>
        <w:tc>
          <w:tcPr>
            <w:tcW w:w="2835" w:type="dxa"/>
          </w:tcPr>
          <w:p w:rsidR="001D3037" w:rsidRPr="004742CF" w:rsidRDefault="001D3037" w:rsidP="007E3101">
            <w:pPr>
              <w:jc w:val="center"/>
              <w:rPr>
                <w:bCs/>
                <w:sz w:val="28"/>
                <w:szCs w:val="28"/>
              </w:rPr>
            </w:pPr>
          </w:p>
        </w:tc>
      </w:tr>
      <w:tr w:rsidR="001D3037" w:rsidTr="00A732A7">
        <w:tc>
          <w:tcPr>
            <w:tcW w:w="3190" w:type="dxa"/>
          </w:tcPr>
          <w:p w:rsidR="001D3037" w:rsidRDefault="001D3037" w:rsidP="007E3101">
            <w:pPr>
              <w:jc w:val="center"/>
              <w:rPr>
                <w:bCs/>
                <w:sz w:val="28"/>
                <w:szCs w:val="28"/>
              </w:rPr>
            </w:pPr>
            <w:r>
              <w:rPr>
                <w:bCs/>
                <w:sz w:val="28"/>
                <w:szCs w:val="28"/>
              </w:rPr>
              <w:t>Энтузиастская ООШ</w:t>
            </w:r>
          </w:p>
        </w:tc>
        <w:tc>
          <w:tcPr>
            <w:tcW w:w="3014" w:type="dxa"/>
          </w:tcPr>
          <w:p w:rsidR="001D3037" w:rsidRPr="004742CF" w:rsidRDefault="00A732A7" w:rsidP="007E3101">
            <w:pPr>
              <w:jc w:val="center"/>
              <w:rPr>
                <w:bCs/>
                <w:sz w:val="28"/>
                <w:szCs w:val="28"/>
              </w:rPr>
            </w:pPr>
            <w:r>
              <w:rPr>
                <w:bCs/>
                <w:sz w:val="28"/>
                <w:szCs w:val="28"/>
              </w:rPr>
              <w:t>Английский язык 2</w:t>
            </w:r>
            <w:r w:rsidR="001D3037">
              <w:rPr>
                <w:bCs/>
                <w:sz w:val="28"/>
                <w:szCs w:val="28"/>
              </w:rPr>
              <w:t xml:space="preserve"> </w:t>
            </w:r>
          </w:p>
        </w:tc>
        <w:tc>
          <w:tcPr>
            <w:tcW w:w="2835" w:type="dxa"/>
          </w:tcPr>
          <w:p w:rsidR="001D3037" w:rsidRPr="004742CF" w:rsidRDefault="001D3037" w:rsidP="007E3101">
            <w:pPr>
              <w:jc w:val="center"/>
              <w:rPr>
                <w:bCs/>
                <w:sz w:val="28"/>
                <w:szCs w:val="28"/>
              </w:rPr>
            </w:pPr>
          </w:p>
        </w:tc>
      </w:tr>
    </w:tbl>
    <w:p w:rsidR="001D3037" w:rsidRPr="004742CF" w:rsidRDefault="001D3037" w:rsidP="001D3037">
      <w:pPr>
        <w:rPr>
          <w:b/>
          <w:bCs/>
          <w:sz w:val="28"/>
          <w:szCs w:val="28"/>
        </w:rPr>
      </w:pPr>
    </w:p>
    <w:p w:rsidR="004742CF" w:rsidRDefault="004742CF" w:rsidP="00415553">
      <w:pPr>
        <w:jc w:val="center"/>
        <w:rPr>
          <w:b/>
          <w:bCs/>
          <w:sz w:val="32"/>
          <w:szCs w:val="32"/>
        </w:rPr>
      </w:pPr>
    </w:p>
    <w:p w:rsidR="00023071" w:rsidRDefault="002453AF" w:rsidP="00BB7BB0">
      <w:pPr>
        <w:ind w:firstLine="709"/>
        <w:jc w:val="both"/>
        <w:rPr>
          <w:b/>
          <w:bCs/>
          <w:sz w:val="32"/>
          <w:szCs w:val="32"/>
        </w:rPr>
      </w:pPr>
      <w:r>
        <w:rPr>
          <w:b/>
          <w:bCs/>
          <w:sz w:val="32"/>
          <w:szCs w:val="32"/>
        </w:rPr>
        <w:t>Выводы</w:t>
      </w:r>
    </w:p>
    <w:p w:rsidR="00566E33" w:rsidRPr="00566E33" w:rsidRDefault="00566E33" w:rsidP="00BB7BB0">
      <w:pPr>
        <w:ind w:firstLine="709"/>
        <w:jc w:val="both"/>
        <w:rPr>
          <w:b/>
          <w:bCs/>
          <w:i/>
          <w:sz w:val="28"/>
          <w:szCs w:val="28"/>
        </w:rPr>
      </w:pPr>
      <w:r w:rsidRPr="00566E33">
        <w:rPr>
          <w:b/>
          <w:bCs/>
          <w:i/>
          <w:sz w:val="28"/>
          <w:szCs w:val="28"/>
        </w:rPr>
        <w:t>Приоритетные направления на 2018-2019 учебный год</w:t>
      </w:r>
      <w:r>
        <w:rPr>
          <w:b/>
          <w:bCs/>
          <w:i/>
          <w:sz w:val="28"/>
          <w:szCs w:val="28"/>
        </w:rPr>
        <w:t>:</w:t>
      </w:r>
    </w:p>
    <w:p w:rsidR="00AD3DDE" w:rsidRDefault="00566E33" w:rsidP="00BB7BB0">
      <w:pPr>
        <w:ind w:firstLine="709"/>
        <w:jc w:val="both"/>
        <w:rPr>
          <w:b/>
          <w:bCs/>
          <w:i/>
          <w:sz w:val="28"/>
          <w:szCs w:val="28"/>
        </w:rPr>
      </w:pPr>
      <w:r>
        <w:rPr>
          <w:b/>
          <w:bCs/>
          <w:i/>
          <w:sz w:val="28"/>
          <w:szCs w:val="28"/>
        </w:rPr>
        <w:t xml:space="preserve">      </w:t>
      </w:r>
      <w:r w:rsidR="00AD3DDE" w:rsidRPr="00AD3DDE">
        <w:rPr>
          <w:b/>
          <w:bCs/>
          <w:i/>
          <w:sz w:val="28"/>
          <w:szCs w:val="28"/>
        </w:rPr>
        <w:t>Обеспечить реализацию стратегии выравнивания шансов детей на получение качественного образования в школах с низкими результатами обучения и в школах, функционирующих в неблагоприятных социальных условиях</w:t>
      </w:r>
      <w:r>
        <w:rPr>
          <w:b/>
          <w:bCs/>
          <w:i/>
          <w:sz w:val="28"/>
          <w:szCs w:val="28"/>
        </w:rPr>
        <w:t>;</w:t>
      </w:r>
    </w:p>
    <w:p w:rsidR="00AD3DDE" w:rsidRDefault="00566E33" w:rsidP="00BB7BB0">
      <w:pPr>
        <w:ind w:firstLine="709"/>
        <w:jc w:val="both"/>
        <w:rPr>
          <w:b/>
          <w:bCs/>
          <w:i/>
          <w:sz w:val="28"/>
          <w:szCs w:val="28"/>
        </w:rPr>
      </w:pPr>
      <w:r>
        <w:rPr>
          <w:b/>
          <w:bCs/>
          <w:i/>
          <w:sz w:val="28"/>
          <w:szCs w:val="28"/>
        </w:rPr>
        <w:t xml:space="preserve">      </w:t>
      </w:r>
      <w:r w:rsidR="00AD3DDE">
        <w:rPr>
          <w:b/>
          <w:bCs/>
          <w:i/>
          <w:sz w:val="28"/>
          <w:szCs w:val="28"/>
        </w:rPr>
        <w:t>Продолжить работу по повышению качества преподавания учебных предметов через:</w:t>
      </w:r>
    </w:p>
    <w:p w:rsidR="00AD3DDE" w:rsidRDefault="00AD3DDE" w:rsidP="00BB7BB0">
      <w:pPr>
        <w:ind w:firstLine="709"/>
        <w:jc w:val="both"/>
        <w:rPr>
          <w:b/>
          <w:bCs/>
          <w:i/>
          <w:sz w:val="28"/>
          <w:szCs w:val="28"/>
        </w:rPr>
      </w:pPr>
      <w:r>
        <w:rPr>
          <w:b/>
          <w:bCs/>
          <w:i/>
          <w:sz w:val="28"/>
          <w:szCs w:val="28"/>
        </w:rPr>
        <w:t>-Введение ФГОС НОО и ООО в 1-8 классах в штатном режиме</w:t>
      </w:r>
      <w:r w:rsidR="00566E33">
        <w:rPr>
          <w:b/>
          <w:bCs/>
          <w:i/>
          <w:sz w:val="28"/>
          <w:szCs w:val="28"/>
        </w:rPr>
        <w:t>;</w:t>
      </w:r>
    </w:p>
    <w:p w:rsidR="00AD3DDE" w:rsidRDefault="00AD3DDE" w:rsidP="00BB7BB0">
      <w:pPr>
        <w:ind w:firstLine="709"/>
        <w:jc w:val="both"/>
        <w:rPr>
          <w:b/>
          <w:bCs/>
          <w:i/>
          <w:sz w:val="28"/>
          <w:szCs w:val="28"/>
        </w:rPr>
      </w:pPr>
      <w:r>
        <w:rPr>
          <w:b/>
          <w:bCs/>
          <w:i/>
          <w:sz w:val="28"/>
          <w:szCs w:val="28"/>
        </w:rPr>
        <w:t>-оснащение образовательных организаций современным оборудованием, необходимым для выполнения требований ФГОС к условиям образовательной деятельности</w:t>
      </w:r>
      <w:r w:rsidR="00566E33">
        <w:rPr>
          <w:b/>
          <w:bCs/>
          <w:i/>
          <w:sz w:val="28"/>
          <w:szCs w:val="28"/>
        </w:rPr>
        <w:t>;</w:t>
      </w:r>
    </w:p>
    <w:p w:rsidR="00AD3DDE" w:rsidRDefault="00AD3DDE" w:rsidP="00BB7BB0">
      <w:pPr>
        <w:ind w:firstLine="709"/>
        <w:jc w:val="both"/>
        <w:rPr>
          <w:b/>
          <w:bCs/>
          <w:i/>
          <w:sz w:val="28"/>
          <w:szCs w:val="28"/>
        </w:rPr>
      </w:pPr>
      <w:r>
        <w:rPr>
          <w:b/>
          <w:bCs/>
          <w:i/>
          <w:sz w:val="28"/>
          <w:szCs w:val="28"/>
        </w:rPr>
        <w:t>-модернизацию системы оценки качества общего образования с учетом необходимости выполнения задачи вхождения Российской Федерации в число 10 ведущих стран мира по качеству общего образования, а также с учетом внедрения на уровнях основного общего и среднего общего образования новых методов обучения и воспитания</w:t>
      </w:r>
      <w:r w:rsidR="00566E33">
        <w:rPr>
          <w:b/>
          <w:bCs/>
          <w:i/>
          <w:sz w:val="28"/>
          <w:szCs w:val="28"/>
        </w:rPr>
        <w:t>;</w:t>
      </w:r>
    </w:p>
    <w:p w:rsidR="00AD3DDE" w:rsidRDefault="00AD3DDE" w:rsidP="00BB7BB0">
      <w:pPr>
        <w:ind w:firstLine="709"/>
        <w:jc w:val="both"/>
        <w:rPr>
          <w:b/>
          <w:bCs/>
          <w:i/>
          <w:sz w:val="28"/>
          <w:szCs w:val="28"/>
        </w:rPr>
      </w:pPr>
      <w:r>
        <w:rPr>
          <w:b/>
          <w:bCs/>
          <w:i/>
          <w:sz w:val="28"/>
          <w:szCs w:val="28"/>
        </w:rPr>
        <w:t>-обновление содержания и совершенствование методов обучения предметной области «Технология»</w:t>
      </w:r>
      <w:r w:rsidR="00566E33">
        <w:rPr>
          <w:b/>
          <w:bCs/>
          <w:i/>
          <w:sz w:val="28"/>
          <w:szCs w:val="28"/>
        </w:rPr>
        <w:t>;</w:t>
      </w:r>
    </w:p>
    <w:p w:rsidR="00566E33" w:rsidRPr="00AD3DDE" w:rsidRDefault="00566E33" w:rsidP="00BB7BB0">
      <w:pPr>
        <w:ind w:firstLine="709"/>
        <w:jc w:val="both"/>
        <w:rPr>
          <w:b/>
          <w:bCs/>
          <w:i/>
          <w:sz w:val="28"/>
          <w:szCs w:val="28"/>
        </w:rPr>
      </w:pPr>
      <w:r>
        <w:rPr>
          <w:b/>
          <w:bCs/>
          <w:i/>
          <w:sz w:val="28"/>
          <w:szCs w:val="28"/>
        </w:rPr>
        <w:t xml:space="preserve">       Реализация ФГОС для детей с ОВЗ в общеобразовательных учреждениях</w:t>
      </w:r>
    </w:p>
    <w:p w:rsidR="002453AF" w:rsidRDefault="002453AF" w:rsidP="00415553">
      <w:pPr>
        <w:jc w:val="center"/>
        <w:rPr>
          <w:b/>
          <w:bCs/>
          <w:sz w:val="32"/>
          <w:szCs w:val="32"/>
        </w:rPr>
      </w:pPr>
    </w:p>
    <w:p w:rsidR="002453AF" w:rsidRDefault="002453AF" w:rsidP="00415553">
      <w:pPr>
        <w:jc w:val="center"/>
        <w:rPr>
          <w:b/>
          <w:bCs/>
          <w:sz w:val="32"/>
          <w:szCs w:val="32"/>
        </w:rPr>
      </w:pPr>
    </w:p>
    <w:p w:rsidR="002453AF" w:rsidRDefault="002453AF" w:rsidP="00415553">
      <w:pPr>
        <w:jc w:val="center"/>
        <w:rPr>
          <w:b/>
          <w:bCs/>
          <w:sz w:val="32"/>
          <w:szCs w:val="32"/>
        </w:rPr>
      </w:pPr>
    </w:p>
    <w:p w:rsidR="002453AF" w:rsidRDefault="002453AF" w:rsidP="00415553">
      <w:pPr>
        <w:jc w:val="center"/>
        <w:rPr>
          <w:b/>
          <w:bCs/>
          <w:sz w:val="32"/>
          <w:szCs w:val="32"/>
        </w:rPr>
      </w:pPr>
    </w:p>
    <w:p w:rsidR="002453AF" w:rsidRDefault="002453AF" w:rsidP="00415553">
      <w:pPr>
        <w:jc w:val="center"/>
        <w:rPr>
          <w:b/>
          <w:bCs/>
          <w:sz w:val="32"/>
          <w:szCs w:val="32"/>
        </w:rPr>
      </w:pPr>
    </w:p>
    <w:p w:rsidR="002453AF" w:rsidRDefault="002453AF" w:rsidP="00415553">
      <w:pPr>
        <w:jc w:val="center"/>
        <w:rPr>
          <w:b/>
          <w:bCs/>
          <w:sz w:val="32"/>
          <w:szCs w:val="32"/>
        </w:rPr>
      </w:pPr>
    </w:p>
    <w:p w:rsidR="002453AF" w:rsidRDefault="002453AF" w:rsidP="00415553">
      <w:pPr>
        <w:jc w:val="center"/>
        <w:rPr>
          <w:b/>
          <w:bCs/>
          <w:sz w:val="32"/>
          <w:szCs w:val="32"/>
        </w:rPr>
      </w:pPr>
    </w:p>
    <w:p w:rsidR="002453AF" w:rsidRDefault="002453AF" w:rsidP="00415553">
      <w:pPr>
        <w:jc w:val="center"/>
        <w:rPr>
          <w:b/>
          <w:bCs/>
          <w:sz w:val="32"/>
          <w:szCs w:val="32"/>
        </w:rPr>
      </w:pPr>
    </w:p>
    <w:p w:rsidR="00AC0C5A" w:rsidRDefault="00AC0C5A" w:rsidP="00415553">
      <w:pPr>
        <w:jc w:val="center"/>
        <w:rPr>
          <w:b/>
          <w:bCs/>
          <w:sz w:val="32"/>
          <w:szCs w:val="32"/>
        </w:rPr>
      </w:pPr>
    </w:p>
    <w:p w:rsidR="00AC0C5A" w:rsidRDefault="00AC0C5A" w:rsidP="00415553">
      <w:pPr>
        <w:jc w:val="center"/>
        <w:rPr>
          <w:b/>
          <w:bCs/>
          <w:sz w:val="32"/>
          <w:szCs w:val="32"/>
        </w:rPr>
      </w:pPr>
    </w:p>
    <w:p w:rsidR="00AC0C5A" w:rsidRDefault="00AC0C5A" w:rsidP="00415553">
      <w:pPr>
        <w:jc w:val="center"/>
        <w:rPr>
          <w:b/>
          <w:bCs/>
          <w:sz w:val="32"/>
          <w:szCs w:val="32"/>
        </w:rPr>
      </w:pPr>
    </w:p>
    <w:p w:rsidR="00AC0C5A" w:rsidRDefault="00AC0C5A" w:rsidP="00415553">
      <w:pPr>
        <w:jc w:val="center"/>
        <w:rPr>
          <w:b/>
          <w:bCs/>
          <w:sz w:val="32"/>
          <w:szCs w:val="32"/>
        </w:rPr>
      </w:pPr>
    </w:p>
    <w:p w:rsidR="002453AF" w:rsidRDefault="002453AF" w:rsidP="00415553">
      <w:pPr>
        <w:jc w:val="center"/>
        <w:rPr>
          <w:b/>
          <w:bCs/>
          <w:sz w:val="32"/>
          <w:szCs w:val="32"/>
        </w:rPr>
      </w:pPr>
    </w:p>
    <w:p w:rsidR="002453AF" w:rsidRPr="00415553" w:rsidRDefault="002453AF" w:rsidP="00415553">
      <w:pPr>
        <w:jc w:val="center"/>
        <w:rPr>
          <w:b/>
          <w:bCs/>
          <w:sz w:val="32"/>
          <w:szCs w:val="32"/>
        </w:rPr>
      </w:pPr>
    </w:p>
    <w:p w:rsidR="00415553" w:rsidRPr="00415553" w:rsidRDefault="00415553" w:rsidP="00415553">
      <w:pPr>
        <w:jc w:val="center"/>
        <w:rPr>
          <w:b/>
          <w:bCs/>
          <w:sz w:val="32"/>
          <w:szCs w:val="32"/>
        </w:rPr>
      </w:pPr>
      <w:r w:rsidRPr="00415553">
        <w:rPr>
          <w:b/>
          <w:bCs/>
          <w:sz w:val="32"/>
          <w:szCs w:val="32"/>
        </w:rPr>
        <w:lastRenderedPageBreak/>
        <w:t>Система работы с одаренными детьми</w:t>
      </w:r>
    </w:p>
    <w:p w:rsidR="00415553" w:rsidRDefault="00415553" w:rsidP="00415553">
      <w:pPr>
        <w:jc w:val="center"/>
        <w:rPr>
          <w:b/>
          <w:bCs/>
          <w:i/>
          <w:sz w:val="28"/>
          <w:szCs w:val="28"/>
        </w:rPr>
      </w:pPr>
    </w:p>
    <w:p w:rsidR="00F6494D" w:rsidRPr="00F6494D" w:rsidRDefault="00F6494D" w:rsidP="00BB7BB0">
      <w:pPr>
        <w:ind w:firstLine="709"/>
        <w:jc w:val="both"/>
        <w:rPr>
          <w:sz w:val="28"/>
          <w:szCs w:val="28"/>
          <w:u w:val="single"/>
        </w:rPr>
      </w:pPr>
      <w:r>
        <w:rPr>
          <w:sz w:val="28"/>
          <w:szCs w:val="28"/>
        </w:rPr>
        <w:t>Основными задачами на 2017</w:t>
      </w:r>
      <w:r w:rsidRPr="00F6494D">
        <w:rPr>
          <w:sz w:val="28"/>
          <w:szCs w:val="28"/>
        </w:rPr>
        <w:t>-201</w:t>
      </w:r>
      <w:r>
        <w:rPr>
          <w:sz w:val="28"/>
          <w:szCs w:val="28"/>
        </w:rPr>
        <w:t>8</w:t>
      </w:r>
      <w:r w:rsidRPr="00F6494D">
        <w:rPr>
          <w:sz w:val="28"/>
          <w:szCs w:val="28"/>
        </w:rPr>
        <w:t xml:space="preserve"> учебный год оставались:</w:t>
      </w:r>
    </w:p>
    <w:p w:rsidR="00F6494D" w:rsidRPr="00F6494D" w:rsidRDefault="00F6494D" w:rsidP="00BB7BB0">
      <w:pPr>
        <w:ind w:firstLine="709"/>
        <w:jc w:val="both"/>
        <w:rPr>
          <w:sz w:val="28"/>
          <w:szCs w:val="28"/>
          <w:u w:val="single"/>
        </w:rPr>
      </w:pPr>
      <w:r w:rsidRPr="00F6494D">
        <w:rPr>
          <w:sz w:val="28"/>
          <w:szCs w:val="28"/>
        </w:rPr>
        <w:t>1.Создание творческой среды для выявления одаренных детей (система олимпиад и конкурсов учащихся, интегрирование общего и дополнительного образования, отработка механизмов учета индивидуальных достижений обучающихся);</w:t>
      </w:r>
    </w:p>
    <w:p w:rsidR="00F6494D" w:rsidRPr="00F6494D" w:rsidRDefault="00F6494D" w:rsidP="00BB7BB0">
      <w:pPr>
        <w:ind w:firstLine="709"/>
        <w:jc w:val="both"/>
        <w:rPr>
          <w:sz w:val="28"/>
          <w:szCs w:val="28"/>
        </w:rPr>
      </w:pPr>
      <w:r w:rsidRPr="00F6494D">
        <w:rPr>
          <w:sz w:val="28"/>
          <w:szCs w:val="28"/>
        </w:rPr>
        <w:t xml:space="preserve">2.Сопровождение и поддержка талантливых детей  (формирование профильных классов, классов повышенного уровня, организация конференций, семинаров, других мероприятий, поддерживающих творческую одаренность детей). </w:t>
      </w:r>
    </w:p>
    <w:p w:rsidR="00F6494D" w:rsidRPr="00F6494D" w:rsidRDefault="00F6494D" w:rsidP="00BB7BB0">
      <w:pPr>
        <w:autoSpaceDE w:val="0"/>
        <w:autoSpaceDN w:val="0"/>
        <w:adjustRightInd w:val="0"/>
        <w:ind w:firstLine="709"/>
        <w:jc w:val="both"/>
        <w:rPr>
          <w:sz w:val="28"/>
          <w:szCs w:val="28"/>
        </w:rPr>
      </w:pPr>
      <w:r w:rsidRPr="00F6494D">
        <w:rPr>
          <w:sz w:val="28"/>
          <w:szCs w:val="28"/>
        </w:rPr>
        <w:t>Работа с одарёнными и талантливыми детьми проводилась в соответствии с  муниципальной программой «Развитие образования на территории МО Юрьев-Польский район на 2015-2020 годы», утверждённой Постановлением главы администрации от 07.08.2014  № 945.  Постановлением администрации от 26.05.2014 № 651 утверждены Положения о Золотом  знаке «За особые успехи в учении» и «О единовременных стипендиях обучающимся, проявившим выдающиеся способности».</w:t>
      </w:r>
    </w:p>
    <w:p w:rsidR="00F6494D" w:rsidRPr="00F6494D" w:rsidRDefault="00F6494D" w:rsidP="00BB7BB0">
      <w:pPr>
        <w:ind w:firstLine="709"/>
        <w:jc w:val="both"/>
        <w:rPr>
          <w:sz w:val="28"/>
          <w:szCs w:val="28"/>
        </w:rPr>
      </w:pPr>
      <w:r w:rsidRPr="00F6494D">
        <w:rPr>
          <w:sz w:val="28"/>
          <w:szCs w:val="28"/>
        </w:rPr>
        <w:t xml:space="preserve">          В целях сопровождения и поддержки одаренных детей в 201</w:t>
      </w:r>
      <w:r>
        <w:rPr>
          <w:sz w:val="28"/>
          <w:szCs w:val="28"/>
        </w:rPr>
        <w:t>7</w:t>
      </w:r>
      <w:r w:rsidRPr="00F6494D">
        <w:rPr>
          <w:sz w:val="28"/>
          <w:szCs w:val="28"/>
        </w:rPr>
        <w:t>-201</w:t>
      </w:r>
      <w:r>
        <w:rPr>
          <w:sz w:val="28"/>
          <w:szCs w:val="28"/>
        </w:rPr>
        <w:t>8</w:t>
      </w:r>
      <w:r w:rsidRPr="00F6494D">
        <w:rPr>
          <w:sz w:val="28"/>
          <w:szCs w:val="28"/>
        </w:rPr>
        <w:t xml:space="preserve"> учебном году обеспечено: </w:t>
      </w:r>
    </w:p>
    <w:p w:rsidR="00F6494D" w:rsidRPr="00F6494D" w:rsidRDefault="00F6494D" w:rsidP="00BB7BB0">
      <w:pPr>
        <w:ind w:firstLine="709"/>
        <w:jc w:val="both"/>
        <w:rPr>
          <w:sz w:val="28"/>
          <w:szCs w:val="28"/>
        </w:rPr>
      </w:pPr>
      <w:r w:rsidRPr="00F6494D">
        <w:rPr>
          <w:sz w:val="28"/>
          <w:szCs w:val="28"/>
        </w:rPr>
        <w:t>-Функционирование классов, обеспечивающих вариативность форм получения образования:</w:t>
      </w:r>
    </w:p>
    <w:p w:rsidR="00F6494D" w:rsidRPr="00F6494D" w:rsidRDefault="00F6494D" w:rsidP="00BB7BB0">
      <w:pPr>
        <w:ind w:firstLine="709"/>
        <w:jc w:val="both"/>
        <w:rPr>
          <w:sz w:val="28"/>
          <w:szCs w:val="28"/>
        </w:rPr>
      </w:pPr>
      <w:r w:rsidRPr="00F6494D">
        <w:rPr>
          <w:sz w:val="28"/>
          <w:szCs w:val="28"/>
        </w:rPr>
        <w:t xml:space="preserve">      гимназически</w:t>
      </w:r>
      <w:r w:rsidR="00395B35">
        <w:rPr>
          <w:sz w:val="28"/>
          <w:szCs w:val="28"/>
        </w:rPr>
        <w:t>е классы и группы -3 (учащихся 66</w:t>
      </w:r>
      <w:r w:rsidRPr="00F6494D">
        <w:rPr>
          <w:sz w:val="28"/>
          <w:szCs w:val="28"/>
        </w:rPr>
        <w:t>);</w:t>
      </w:r>
    </w:p>
    <w:p w:rsidR="00F6494D" w:rsidRPr="00F6494D" w:rsidRDefault="00F6494D" w:rsidP="00BB7BB0">
      <w:pPr>
        <w:ind w:firstLine="709"/>
        <w:jc w:val="both"/>
        <w:rPr>
          <w:sz w:val="28"/>
          <w:szCs w:val="28"/>
        </w:rPr>
      </w:pPr>
      <w:r w:rsidRPr="00F6494D">
        <w:rPr>
          <w:sz w:val="28"/>
          <w:szCs w:val="28"/>
        </w:rPr>
        <w:t xml:space="preserve">      лицейские клас</w:t>
      </w:r>
      <w:r w:rsidR="00395B35">
        <w:rPr>
          <w:sz w:val="28"/>
          <w:szCs w:val="28"/>
        </w:rPr>
        <w:t>сы и группы -2</w:t>
      </w:r>
      <w:r w:rsidRPr="00F6494D">
        <w:rPr>
          <w:sz w:val="28"/>
          <w:szCs w:val="28"/>
        </w:rPr>
        <w:t xml:space="preserve"> (учащихся 4</w:t>
      </w:r>
      <w:r w:rsidR="00395B35">
        <w:rPr>
          <w:sz w:val="28"/>
          <w:szCs w:val="28"/>
        </w:rPr>
        <w:t>1</w:t>
      </w:r>
      <w:r w:rsidRPr="00F6494D">
        <w:rPr>
          <w:sz w:val="28"/>
          <w:szCs w:val="28"/>
        </w:rPr>
        <w:t>);</w:t>
      </w:r>
    </w:p>
    <w:p w:rsidR="00395B35" w:rsidRPr="00F6494D" w:rsidRDefault="00F6494D" w:rsidP="00BB7BB0">
      <w:pPr>
        <w:ind w:firstLine="709"/>
        <w:jc w:val="both"/>
        <w:rPr>
          <w:sz w:val="28"/>
          <w:szCs w:val="28"/>
        </w:rPr>
      </w:pPr>
      <w:r w:rsidRPr="00F6494D">
        <w:rPr>
          <w:sz w:val="28"/>
          <w:szCs w:val="28"/>
        </w:rPr>
        <w:t xml:space="preserve">     </w:t>
      </w:r>
      <w:r w:rsidR="00395B35">
        <w:rPr>
          <w:sz w:val="28"/>
          <w:szCs w:val="28"/>
        </w:rPr>
        <w:t xml:space="preserve"> группа с  углубленным изучением английского языка -1 (учащихся 7</w:t>
      </w:r>
      <w:r w:rsidRPr="00F6494D">
        <w:rPr>
          <w:sz w:val="28"/>
          <w:szCs w:val="28"/>
        </w:rPr>
        <w:t>)</w:t>
      </w:r>
      <w:r w:rsidR="00395B35">
        <w:rPr>
          <w:sz w:val="28"/>
          <w:szCs w:val="28"/>
        </w:rPr>
        <w:t>.</w:t>
      </w:r>
    </w:p>
    <w:p w:rsidR="00F6494D" w:rsidRPr="00F6494D" w:rsidRDefault="00F6494D" w:rsidP="00BB7BB0">
      <w:pPr>
        <w:ind w:firstLine="709"/>
        <w:jc w:val="both"/>
        <w:rPr>
          <w:sz w:val="28"/>
          <w:szCs w:val="28"/>
        </w:rPr>
      </w:pPr>
      <w:r w:rsidRPr="00F6494D">
        <w:rPr>
          <w:sz w:val="28"/>
          <w:szCs w:val="28"/>
        </w:rPr>
        <w:t xml:space="preserve">  -Организовано обучение по  </w:t>
      </w:r>
      <w:r w:rsidR="00395B35">
        <w:rPr>
          <w:sz w:val="28"/>
          <w:szCs w:val="28"/>
        </w:rPr>
        <w:t xml:space="preserve">индивидуальным учебным планам 9 учащихся (9 </w:t>
      </w:r>
      <w:r w:rsidRPr="00F6494D">
        <w:rPr>
          <w:sz w:val="28"/>
          <w:szCs w:val="28"/>
        </w:rPr>
        <w:t>% от количества обучающихся в 10-11 классах). В целом,  профильным обучением на уровне среднего общего образования охвачено 100% учащихся.</w:t>
      </w:r>
    </w:p>
    <w:p w:rsidR="00F6494D" w:rsidRPr="00F6494D" w:rsidRDefault="00F6494D" w:rsidP="00BB7BB0">
      <w:pPr>
        <w:ind w:firstLine="709"/>
        <w:jc w:val="both"/>
        <w:rPr>
          <w:sz w:val="28"/>
          <w:szCs w:val="28"/>
        </w:rPr>
      </w:pPr>
      <w:r w:rsidRPr="00F6494D">
        <w:rPr>
          <w:sz w:val="28"/>
          <w:szCs w:val="28"/>
        </w:rPr>
        <w:t xml:space="preserve">-Организована деятельность  инновационных муниципальных площадок: </w:t>
      </w:r>
    </w:p>
    <w:p w:rsidR="00F6494D" w:rsidRPr="00F6494D" w:rsidRDefault="00F6494D" w:rsidP="00BB7BB0">
      <w:pPr>
        <w:ind w:firstLine="709"/>
        <w:jc w:val="both"/>
        <w:rPr>
          <w:sz w:val="28"/>
          <w:szCs w:val="28"/>
        </w:rPr>
      </w:pPr>
      <w:r w:rsidRPr="00F6494D">
        <w:rPr>
          <w:sz w:val="28"/>
          <w:szCs w:val="28"/>
        </w:rPr>
        <w:t>«Формирование гуманитарной культуры школьников как условие их духовно-нравственного становления» в Опольевской ООШ</w:t>
      </w:r>
      <w:r w:rsidR="000B2E60">
        <w:rPr>
          <w:sz w:val="28"/>
          <w:szCs w:val="28"/>
        </w:rPr>
        <w:t>;</w:t>
      </w:r>
    </w:p>
    <w:p w:rsidR="00F6494D" w:rsidRPr="00F6494D" w:rsidRDefault="00F6494D" w:rsidP="00BB7BB0">
      <w:pPr>
        <w:ind w:firstLine="709"/>
        <w:jc w:val="both"/>
        <w:rPr>
          <w:sz w:val="28"/>
          <w:szCs w:val="28"/>
        </w:rPr>
      </w:pPr>
      <w:r w:rsidRPr="00F6494D">
        <w:rPr>
          <w:sz w:val="28"/>
          <w:szCs w:val="28"/>
        </w:rPr>
        <w:t>«Клубная деятельность как фактор развития социально-образовательной среды школьника и путь к самореализации личности» в Энтузиастской ООШ</w:t>
      </w:r>
      <w:r w:rsidR="000B2E60">
        <w:rPr>
          <w:sz w:val="28"/>
          <w:szCs w:val="28"/>
        </w:rPr>
        <w:t>;</w:t>
      </w:r>
    </w:p>
    <w:p w:rsidR="00F6494D" w:rsidRPr="00F6494D" w:rsidRDefault="00F6494D" w:rsidP="00BB7BB0">
      <w:pPr>
        <w:ind w:firstLine="709"/>
        <w:jc w:val="both"/>
        <w:rPr>
          <w:sz w:val="28"/>
          <w:szCs w:val="28"/>
        </w:rPr>
      </w:pPr>
      <w:r w:rsidRPr="00F6494D">
        <w:rPr>
          <w:sz w:val="28"/>
          <w:szCs w:val="28"/>
        </w:rPr>
        <w:t>«Управление процессом формирования индивидуальной образовательной траектории ребенка в условиях образовательного округа» в Симской СОШ.</w:t>
      </w:r>
    </w:p>
    <w:p w:rsidR="00F6494D" w:rsidRPr="00356F2D" w:rsidRDefault="00395B35" w:rsidP="00BB7BB0">
      <w:pPr>
        <w:pStyle w:val="21"/>
        <w:ind w:right="-2" w:firstLine="709"/>
        <w:rPr>
          <w:sz w:val="28"/>
          <w:szCs w:val="28"/>
        </w:rPr>
      </w:pPr>
      <w:r>
        <w:rPr>
          <w:sz w:val="28"/>
          <w:szCs w:val="28"/>
          <w:lang w:eastAsia="en-US"/>
        </w:rPr>
        <w:t>-</w:t>
      </w:r>
      <w:r w:rsidR="00F6494D" w:rsidRPr="00F6494D">
        <w:rPr>
          <w:sz w:val="28"/>
          <w:szCs w:val="28"/>
        </w:rPr>
        <w:t xml:space="preserve"> В 3-х общеобразовательных учреждениях созданы и функционируют            научные    общества учащихся: Симская СОШ, СОШ №1,</w:t>
      </w:r>
      <w:r>
        <w:rPr>
          <w:sz w:val="28"/>
          <w:szCs w:val="28"/>
        </w:rPr>
        <w:t xml:space="preserve"> </w:t>
      </w:r>
      <w:r w:rsidR="00F6494D" w:rsidRPr="00F6494D">
        <w:rPr>
          <w:sz w:val="28"/>
          <w:szCs w:val="28"/>
        </w:rPr>
        <w:t>Энтузиастская ООШ.</w:t>
      </w:r>
    </w:p>
    <w:p w:rsidR="00395B35" w:rsidRPr="000E7ADD" w:rsidRDefault="00395B35" w:rsidP="00AC0C5A">
      <w:pPr>
        <w:pStyle w:val="21"/>
        <w:ind w:right="-2" w:firstLine="709"/>
        <w:rPr>
          <w:sz w:val="28"/>
          <w:szCs w:val="28"/>
        </w:rPr>
      </w:pPr>
      <w:r w:rsidRPr="000E7ADD">
        <w:rPr>
          <w:sz w:val="28"/>
          <w:szCs w:val="28"/>
        </w:rPr>
        <w:lastRenderedPageBreak/>
        <w:t xml:space="preserve">-Организовано обучение в </w:t>
      </w:r>
      <w:r w:rsidR="000E7ADD" w:rsidRPr="000E7ADD">
        <w:rPr>
          <w:sz w:val="28"/>
          <w:szCs w:val="28"/>
        </w:rPr>
        <w:t>очных занятиях «Интеллектуальной школы олимпийского резерва"</w:t>
      </w:r>
      <w:r w:rsidRPr="000E7ADD">
        <w:rPr>
          <w:sz w:val="28"/>
          <w:szCs w:val="28"/>
        </w:rPr>
        <w:t xml:space="preserve"> при ВИРО</w:t>
      </w:r>
      <w:r w:rsidR="000E7ADD" w:rsidRPr="000E7ADD">
        <w:rPr>
          <w:sz w:val="28"/>
          <w:szCs w:val="28"/>
        </w:rPr>
        <w:t xml:space="preserve"> 6 обучающихся: СОШ №3 (математика, 11 класс</w:t>
      </w:r>
      <w:r w:rsidR="00B93458">
        <w:rPr>
          <w:sz w:val="28"/>
          <w:szCs w:val="28"/>
        </w:rPr>
        <w:t>,</w:t>
      </w:r>
      <w:r w:rsidR="00953D98">
        <w:rPr>
          <w:sz w:val="28"/>
          <w:szCs w:val="28"/>
        </w:rPr>
        <w:t xml:space="preserve">  химия, 10 класс, , история, 10 класс, </w:t>
      </w:r>
      <w:r w:rsidR="00B93458">
        <w:rPr>
          <w:sz w:val="28"/>
          <w:szCs w:val="28"/>
        </w:rPr>
        <w:t xml:space="preserve"> р</w:t>
      </w:r>
      <w:r w:rsidR="000E7ADD" w:rsidRPr="000E7ADD">
        <w:rPr>
          <w:sz w:val="28"/>
          <w:szCs w:val="28"/>
        </w:rPr>
        <w:t>усский язык, 8 класс ), СО</w:t>
      </w:r>
      <w:r w:rsidR="00953D98">
        <w:rPr>
          <w:sz w:val="28"/>
          <w:szCs w:val="28"/>
        </w:rPr>
        <w:t xml:space="preserve">Ш №1 (химия, 9 класс, </w:t>
      </w:r>
      <w:r w:rsidR="000E7ADD" w:rsidRPr="000E7ADD">
        <w:rPr>
          <w:sz w:val="28"/>
          <w:szCs w:val="28"/>
        </w:rPr>
        <w:t xml:space="preserve"> би</w:t>
      </w:r>
      <w:r w:rsidR="00953D98">
        <w:rPr>
          <w:sz w:val="28"/>
          <w:szCs w:val="28"/>
        </w:rPr>
        <w:t>ология, 10 класс</w:t>
      </w:r>
      <w:r w:rsidR="000E7ADD" w:rsidRPr="000E7ADD">
        <w:rPr>
          <w:sz w:val="28"/>
          <w:szCs w:val="28"/>
        </w:rPr>
        <w:t>).</w:t>
      </w:r>
      <w:r w:rsidR="000E7ADD">
        <w:rPr>
          <w:sz w:val="28"/>
          <w:szCs w:val="28"/>
        </w:rPr>
        <w:t xml:space="preserve"> 1</w:t>
      </w:r>
      <w:r w:rsidR="00953D98">
        <w:rPr>
          <w:sz w:val="28"/>
          <w:szCs w:val="28"/>
        </w:rPr>
        <w:t xml:space="preserve"> из участников </w:t>
      </w:r>
      <w:r w:rsidR="000E7ADD" w:rsidRPr="000E7ADD">
        <w:rPr>
          <w:sz w:val="28"/>
          <w:szCs w:val="28"/>
        </w:rPr>
        <w:t>не закончил обучение</w:t>
      </w:r>
      <w:r w:rsidR="000E7ADD">
        <w:rPr>
          <w:sz w:val="28"/>
          <w:szCs w:val="28"/>
        </w:rPr>
        <w:t>.</w:t>
      </w:r>
    </w:p>
    <w:p w:rsidR="00C0015A" w:rsidRDefault="00F6494D" w:rsidP="00AC0C5A">
      <w:pPr>
        <w:pStyle w:val="21"/>
        <w:ind w:left="-540" w:right="-2" w:firstLine="709"/>
        <w:rPr>
          <w:sz w:val="28"/>
          <w:szCs w:val="28"/>
        </w:rPr>
      </w:pPr>
      <w:r>
        <w:rPr>
          <w:sz w:val="28"/>
          <w:szCs w:val="28"/>
        </w:rPr>
        <w:t xml:space="preserve"> По итогам  работы за 2017 – 2018</w:t>
      </w:r>
      <w:r w:rsidRPr="00F6494D">
        <w:rPr>
          <w:sz w:val="28"/>
          <w:szCs w:val="28"/>
        </w:rPr>
        <w:t xml:space="preserve">  учебный год  сформирован банк данных учащихся –победителей и призеров всероссийских, областных, районных олимпиад,  конкурсов, соревнований. </w:t>
      </w:r>
    </w:p>
    <w:p w:rsidR="00AC0C5A" w:rsidRPr="00F6494D" w:rsidRDefault="00AC0C5A" w:rsidP="00AC0C5A">
      <w:pPr>
        <w:pStyle w:val="21"/>
        <w:ind w:left="-540" w:right="-2" w:firstLine="709"/>
        <w:rPr>
          <w:sz w:val="28"/>
          <w:szCs w:val="28"/>
        </w:rPr>
      </w:pPr>
    </w:p>
    <w:p w:rsidR="00F6494D" w:rsidRPr="00BB7BB0" w:rsidRDefault="00395B35" w:rsidP="00F6494D">
      <w:pPr>
        <w:pStyle w:val="21"/>
        <w:ind w:left="-540" w:right="-2" w:firstLine="540"/>
        <w:rPr>
          <w:b/>
          <w:i/>
          <w:sz w:val="28"/>
          <w:szCs w:val="28"/>
        </w:rPr>
      </w:pPr>
      <w:r w:rsidRPr="00BB7BB0">
        <w:rPr>
          <w:b/>
          <w:i/>
          <w:sz w:val="28"/>
          <w:szCs w:val="28"/>
        </w:rPr>
        <w:t xml:space="preserve">                        </w:t>
      </w:r>
      <w:r w:rsidR="00F6494D" w:rsidRPr="00BB7BB0">
        <w:rPr>
          <w:b/>
          <w:i/>
          <w:sz w:val="28"/>
          <w:szCs w:val="28"/>
        </w:rPr>
        <w:t xml:space="preserve">Наиболее </w:t>
      </w:r>
      <w:r w:rsidRPr="00BB7BB0">
        <w:rPr>
          <w:b/>
          <w:i/>
          <w:sz w:val="28"/>
          <w:szCs w:val="28"/>
        </w:rPr>
        <w:t>значимые достижения обучающихся</w:t>
      </w:r>
    </w:p>
    <w:tbl>
      <w:tblPr>
        <w:tblW w:w="1017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80"/>
        <w:gridCol w:w="1902"/>
        <w:gridCol w:w="2976"/>
        <w:gridCol w:w="1701"/>
      </w:tblGrid>
      <w:tr w:rsidR="003F7DCD" w:rsidRPr="008E135A" w:rsidTr="003F7DCD">
        <w:tc>
          <w:tcPr>
            <w:tcW w:w="720" w:type="dxa"/>
            <w:shd w:val="clear" w:color="auto" w:fill="auto"/>
          </w:tcPr>
          <w:p w:rsidR="003F7DCD" w:rsidRPr="008E135A" w:rsidRDefault="003F7DCD" w:rsidP="00F127DA">
            <w:pPr>
              <w:pStyle w:val="21"/>
              <w:ind w:right="21"/>
            </w:pPr>
            <w:r w:rsidRPr="008E135A">
              <w:t>№</w:t>
            </w:r>
            <w:r w:rsidRPr="008E135A">
              <w:rPr>
                <w:lang w:val="en-US"/>
              </w:rPr>
              <w:t>/</w:t>
            </w:r>
            <w:r w:rsidRPr="008E135A">
              <w:t>№</w:t>
            </w:r>
          </w:p>
          <w:p w:rsidR="003F7DCD" w:rsidRPr="008E135A" w:rsidRDefault="003F7DCD" w:rsidP="00F127DA">
            <w:pPr>
              <w:pStyle w:val="21"/>
              <w:ind w:right="21"/>
            </w:pPr>
            <w:r w:rsidRPr="008E135A">
              <w:t>п</w:t>
            </w:r>
            <w:r w:rsidRPr="008E135A">
              <w:rPr>
                <w:lang w:val="en-US"/>
              </w:rPr>
              <w:t>/</w:t>
            </w:r>
            <w:r w:rsidRPr="008E135A">
              <w:t>п</w:t>
            </w:r>
          </w:p>
        </w:tc>
        <w:tc>
          <w:tcPr>
            <w:tcW w:w="2880" w:type="dxa"/>
            <w:shd w:val="clear" w:color="auto" w:fill="auto"/>
          </w:tcPr>
          <w:p w:rsidR="003F7DCD" w:rsidRPr="008E135A" w:rsidRDefault="003F7DCD" w:rsidP="00F127DA">
            <w:pPr>
              <w:pStyle w:val="21"/>
              <w:ind w:right="21"/>
              <w:jc w:val="center"/>
            </w:pPr>
            <w:r w:rsidRPr="008E135A">
              <w:t xml:space="preserve">Фамилия, </w:t>
            </w:r>
            <w:r>
              <w:t>имя</w:t>
            </w:r>
          </w:p>
        </w:tc>
        <w:tc>
          <w:tcPr>
            <w:tcW w:w="1902" w:type="dxa"/>
            <w:shd w:val="clear" w:color="auto" w:fill="auto"/>
          </w:tcPr>
          <w:p w:rsidR="003F7DCD" w:rsidRDefault="003F7DCD" w:rsidP="00F127DA">
            <w:pPr>
              <w:pStyle w:val="21"/>
              <w:ind w:right="21"/>
              <w:jc w:val="center"/>
            </w:pPr>
            <w:r>
              <w:t>Образователь</w:t>
            </w:r>
          </w:p>
          <w:p w:rsidR="003F7DCD" w:rsidRPr="008E135A" w:rsidRDefault="003F7DCD" w:rsidP="00F127DA">
            <w:pPr>
              <w:pStyle w:val="21"/>
              <w:ind w:right="21"/>
              <w:jc w:val="center"/>
            </w:pPr>
            <w:r>
              <w:t>ное учреждение</w:t>
            </w:r>
          </w:p>
        </w:tc>
        <w:tc>
          <w:tcPr>
            <w:tcW w:w="2976" w:type="dxa"/>
            <w:shd w:val="clear" w:color="auto" w:fill="auto"/>
          </w:tcPr>
          <w:p w:rsidR="003F7DCD" w:rsidRPr="008E135A" w:rsidRDefault="003F7DCD" w:rsidP="00F127DA">
            <w:pPr>
              <w:pStyle w:val="21"/>
              <w:ind w:right="21"/>
              <w:jc w:val="center"/>
            </w:pPr>
            <w:r w:rsidRPr="008E135A">
              <w:t>Мероприятие</w:t>
            </w:r>
          </w:p>
        </w:tc>
        <w:tc>
          <w:tcPr>
            <w:tcW w:w="1701" w:type="dxa"/>
            <w:shd w:val="clear" w:color="auto" w:fill="auto"/>
          </w:tcPr>
          <w:p w:rsidR="003F7DCD" w:rsidRPr="008E135A" w:rsidRDefault="003F7DCD" w:rsidP="00F127DA">
            <w:pPr>
              <w:pStyle w:val="21"/>
              <w:ind w:right="21"/>
            </w:pPr>
            <w:r w:rsidRPr="008E135A">
              <w:t>Результат</w:t>
            </w:r>
          </w:p>
          <w:p w:rsidR="003F7DCD" w:rsidRPr="008E135A" w:rsidRDefault="003F7DCD" w:rsidP="003F7DCD">
            <w:pPr>
              <w:pStyle w:val="21"/>
              <w:ind w:right="21"/>
            </w:pPr>
            <w:r w:rsidRPr="008E135A">
              <w:t>(диплома</w:t>
            </w:r>
            <w:r>
              <w:t>нт, лауреат, победитель, призёр,</w:t>
            </w:r>
            <w:r w:rsidRPr="008E135A">
              <w:t>место)</w:t>
            </w:r>
          </w:p>
        </w:tc>
      </w:tr>
      <w:tr w:rsidR="003F7DCD" w:rsidRPr="008E135A" w:rsidTr="003F7DCD">
        <w:tc>
          <w:tcPr>
            <w:tcW w:w="720" w:type="dxa"/>
            <w:shd w:val="clear" w:color="auto" w:fill="auto"/>
          </w:tcPr>
          <w:p w:rsidR="003F7DCD" w:rsidRPr="008E135A" w:rsidRDefault="003F7DCD" w:rsidP="00F127DA">
            <w:pPr>
              <w:pStyle w:val="21"/>
              <w:ind w:right="21"/>
            </w:pPr>
            <w:r>
              <w:t>1</w:t>
            </w:r>
          </w:p>
        </w:tc>
        <w:tc>
          <w:tcPr>
            <w:tcW w:w="2880" w:type="dxa"/>
            <w:shd w:val="clear" w:color="auto" w:fill="auto"/>
          </w:tcPr>
          <w:p w:rsidR="003F7DCD" w:rsidRDefault="003F7DCD" w:rsidP="00F127DA">
            <w:pPr>
              <w:pStyle w:val="21"/>
              <w:ind w:right="21"/>
              <w:rPr>
                <w:szCs w:val="24"/>
              </w:rPr>
            </w:pPr>
            <w:r>
              <w:rPr>
                <w:szCs w:val="24"/>
              </w:rPr>
              <w:t>Данилевский А</w:t>
            </w:r>
            <w:r w:rsidR="00953D98">
              <w:rPr>
                <w:szCs w:val="24"/>
              </w:rPr>
              <w:t>.</w:t>
            </w:r>
          </w:p>
        </w:tc>
        <w:tc>
          <w:tcPr>
            <w:tcW w:w="1902" w:type="dxa"/>
            <w:shd w:val="clear" w:color="auto" w:fill="auto"/>
          </w:tcPr>
          <w:p w:rsidR="003F7DCD" w:rsidRDefault="003F7DCD" w:rsidP="00F127DA">
            <w:pPr>
              <w:pStyle w:val="21"/>
              <w:ind w:right="21"/>
              <w:rPr>
                <w:szCs w:val="24"/>
              </w:rPr>
            </w:pPr>
            <w:r>
              <w:rPr>
                <w:szCs w:val="24"/>
              </w:rPr>
              <w:t>СОШ №1</w:t>
            </w:r>
          </w:p>
        </w:tc>
        <w:tc>
          <w:tcPr>
            <w:tcW w:w="2976" w:type="dxa"/>
            <w:shd w:val="clear" w:color="auto" w:fill="auto"/>
          </w:tcPr>
          <w:p w:rsidR="003F7DCD" w:rsidRDefault="003F7DCD" w:rsidP="00F127DA">
            <w:pPr>
              <w:rPr>
                <w:color w:val="000000"/>
                <w:sz w:val="24"/>
                <w:szCs w:val="24"/>
                <w:shd w:val="clear" w:color="auto" w:fill="FFFFFF"/>
              </w:rPr>
            </w:pPr>
            <w:r>
              <w:rPr>
                <w:color w:val="000000"/>
                <w:sz w:val="24"/>
                <w:szCs w:val="24"/>
                <w:shd w:val="clear" w:color="auto" w:fill="FFFFFF"/>
              </w:rPr>
              <w:t>Региональный  этап Всероссийской олимпиады школьников по географии</w:t>
            </w:r>
          </w:p>
        </w:tc>
        <w:tc>
          <w:tcPr>
            <w:tcW w:w="1701" w:type="dxa"/>
            <w:shd w:val="clear" w:color="auto" w:fill="auto"/>
          </w:tcPr>
          <w:p w:rsidR="003F7DCD" w:rsidRDefault="003F7DCD" w:rsidP="00F127DA">
            <w:pPr>
              <w:pStyle w:val="21"/>
              <w:ind w:right="21"/>
              <w:jc w:val="left"/>
            </w:pPr>
            <w:r>
              <w:t>1 место, призер</w:t>
            </w:r>
          </w:p>
        </w:tc>
      </w:tr>
      <w:tr w:rsidR="003F7DCD" w:rsidRPr="008E135A" w:rsidTr="003F7DCD">
        <w:tc>
          <w:tcPr>
            <w:tcW w:w="720" w:type="dxa"/>
            <w:shd w:val="clear" w:color="auto" w:fill="auto"/>
          </w:tcPr>
          <w:p w:rsidR="003F7DCD" w:rsidRPr="008E135A" w:rsidRDefault="003F7DCD" w:rsidP="00F127DA">
            <w:pPr>
              <w:pStyle w:val="21"/>
              <w:ind w:right="21"/>
            </w:pPr>
            <w:r>
              <w:t>2</w:t>
            </w:r>
          </w:p>
        </w:tc>
        <w:tc>
          <w:tcPr>
            <w:tcW w:w="2880" w:type="dxa"/>
            <w:shd w:val="clear" w:color="auto" w:fill="auto"/>
          </w:tcPr>
          <w:p w:rsidR="003F7DCD" w:rsidRDefault="003F7DCD" w:rsidP="00F127DA">
            <w:pPr>
              <w:pStyle w:val="21"/>
              <w:ind w:right="21"/>
              <w:rPr>
                <w:szCs w:val="24"/>
              </w:rPr>
            </w:pPr>
            <w:r>
              <w:rPr>
                <w:szCs w:val="24"/>
              </w:rPr>
              <w:t>Михайлов В</w:t>
            </w:r>
            <w:r w:rsidR="00953D98">
              <w:rPr>
                <w:szCs w:val="24"/>
              </w:rPr>
              <w:t>.</w:t>
            </w:r>
          </w:p>
        </w:tc>
        <w:tc>
          <w:tcPr>
            <w:tcW w:w="1902" w:type="dxa"/>
            <w:shd w:val="clear" w:color="auto" w:fill="auto"/>
          </w:tcPr>
          <w:p w:rsidR="003F7DCD" w:rsidRDefault="003F7DCD" w:rsidP="00F127DA">
            <w:pPr>
              <w:pStyle w:val="21"/>
              <w:ind w:right="21"/>
              <w:rPr>
                <w:szCs w:val="24"/>
              </w:rPr>
            </w:pPr>
            <w:r>
              <w:rPr>
                <w:szCs w:val="24"/>
              </w:rPr>
              <w:t>СОШ №1</w:t>
            </w:r>
          </w:p>
        </w:tc>
        <w:tc>
          <w:tcPr>
            <w:tcW w:w="2976" w:type="dxa"/>
            <w:shd w:val="clear" w:color="auto" w:fill="auto"/>
          </w:tcPr>
          <w:p w:rsidR="003F7DCD" w:rsidRDefault="003F7DCD" w:rsidP="00F127DA">
            <w:pPr>
              <w:rPr>
                <w:color w:val="000000"/>
                <w:sz w:val="24"/>
                <w:szCs w:val="24"/>
                <w:shd w:val="clear" w:color="auto" w:fill="FFFFFF"/>
              </w:rPr>
            </w:pPr>
            <w:r>
              <w:rPr>
                <w:color w:val="000000"/>
                <w:sz w:val="24"/>
                <w:szCs w:val="24"/>
                <w:shd w:val="clear" w:color="auto" w:fill="FFFFFF"/>
              </w:rPr>
              <w:t>Региональный  этап Всероссийской олимпиады школьников по истории</w:t>
            </w:r>
          </w:p>
        </w:tc>
        <w:tc>
          <w:tcPr>
            <w:tcW w:w="1701" w:type="dxa"/>
            <w:shd w:val="clear" w:color="auto" w:fill="auto"/>
          </w:tcPr>
          <w:p w:rsidR="003F7DCD" w:rsidRDefault="003F7DCD" w:rsidP="00F127DA">
            <w:pPr>
              <w:pStyle w:val="21"/>
              <w:ind w:right="21"/>
              <w:jc w:val="left"/>
            </w:pPr>
            <w:r>
              <w:t>2 место</w:t>
            </w:r>
          </w:p>
        </w:tc>
      </w:tr>
      <w:tr w:rsidR="003F7DCD" w:rsidRPr="008E135A" w:rsidTr="003F7DCD">
        <w:tc>
          <w:tcPr>
            <w:tcW w:w="720" w:type="dxa"/>
            <w:shd w:val="clear" w:color="auto" w:fill="auto"/>
          </w:tcPr>
          <w:p w:rsidR="003F7DCD" w:rsidRPr="008E135A" w:rsidRDefault="003F7DCD" w:rsidP="00F127DA">
            <w:pPr>
              <w:pStyle w:val="21"/>
              <w:ind w:right="21"/>
            </w:pPr>
            <w:r>
              <w:t>3</w:t>
            </w:r>
          </w:p>
        </w:tc>
        <w:tc>
          <w:tcPr>
            <w:tcW w:w="2880" w:type="dxa"/>
            <w:shd w:val="clear" w:color="auto" w:fill="auto"/>
          </w:tcPr>
          <w:p w:rsidR="003F7DCD" w:rsidRDefault="003F7DCD" w:rsidP="00953D98">
            <w:pPr>
              <w:pStyle w:val="21"/>
              <w:ind w:right="21"/>
              <w:rPr>
                <w:szCs w:val="24"/>
              </w:rPr>
            </w:pPr>
            <w:r>
              <w:rPr>
                <w:szCs w:val="24"/>
              </w:rPr>
              <w:t>Фалин А</w:t>
            </w:r>
            <w:r w:rsidR="00953D98">
              <w:rPr>
                <w:szCs w:val="24"/>
              </w:rPr>
              <w:t>.</w:t>
            </w:r>
          </w:p>
        </w:tc>
        <w:tc>
          <w:tcPr>
            <w:tcW w:w="1902" w:type="dxa"/>
            <w:shd w:val="clear" w:color="auto" w:fill="auto"/>
          </w:tcPr>
          <w:p w:rsidR="003F7DCD" w:rsidRDefault="003F7DCD" w:rsidP="00F127DA">
            <w:pPr>
              <w:pStyle w:val="21"/>
              <w:ind w:right="21"/>
              <w:rPr>
                <w:szCs w:val="24"/>
              </w:rPr>
            </w:pPr>
            <w:r>
              <w:rPr>
                <w:szCs w:val="24"/>
              </w:rPr>
              <w:t>СОШ №1</w:t>
            </w:r>
          </w:p>
        </w:tc>
        <w:tc>
          <w:tcPr>
            <w:tcW w:w="2976" w:type="dxa"/>
            <w:shd w:val="clear" w:color="auto" w:fill="auto"/>
          </w:tcPr>
          <w:p w:rsidR="003F7DCD" w:rsidRDefault="003F7DCD" w:rsidP="00F127DA">
            <w:pPr>
              <w:rPr>
                <w:color w:val="000000"/>
                <w:sz w:val="24"/>
                <w:szCs w:val="24"/>
                <w:shd w:val="clear" w:color="auto" w:fill="FFFFFF"/>
              </w:rPr>
            </w:pPr>
            <w:r>
              <w:rPr>
                <w:color w:val="000000"/>
                <w:sz w:val="24"/>
                <w:szCs w:val="24"/>
                <w:shd w:val="clear" w:color="auto" w:fill="FFFFFF"/>
              </w:rPr>
              <w:t>Региональный  этап Всероссийской олимпиады школьников по физкультуре</w:t>
            </w:r>
          </w:p>
        </w:tc>
        <w:tc>
          <w:tcPr>
            <w:tcW w:w="1701" w:type="dxa"/>
            <w:shd w:val="clear" w:color="auto" w:fill="auto"/>
          </w:tcPr>
          <w:p w:rsidR="003F7DCD" w:rsidRDefault="003F7DCD" w:rsidP="00F127DA">
            <w:pPr>
              <w:pStyle w:val="21"/>
              <w:ind w:right="21"/>
              <w:jc w:val="left"/>
            </w:pPr>
            <w:r>
              <w:t>5 место (призёр)</w:t>
            </w:r>
          </w:p>
        </w:tc>
      </w:tr>
      <w:tr w:rsidR="003F7DCD" w:rsidRPr="008E135A" w:rsidTr="003F7DCD">
        <w:tc>
          <w:tcPr>
            <w:tcW w:w="720" w:type="dxa"/>
            <w:shd w:val="clear" w:color="auto" w:fill="auto"/>
          </w:tcPr>
          <w:p w:rsidR="003F7DCD" w:rsidRPr="008E135A" w:rsidRDefault="003F7DCD" w:rsidP="00F127DA">
            <w:pPr>
              <w:pStyle w:val="21"/>
              <w:ind w:right="21"/>
            </w:pPr>
            <w:r>
              <w:t>4</w:t>
            </w:r>
          </w:p>
        </w:tc>
        <w:tc>
          <w:tcPr>
            <w:tcW w:w="2880" w:type="dxa"/>
            <w:shd w:val="clear" w:color="auto" w:fill="auto"/>
          </w:tcPr>
          <w:p w:rsidR="003F7DCD" w:rsidRDefault="003F7DCD" w:rsidP="00953D98">
            <w:pPr>
              <w:pStyle w:val="21"/>
              <w:ind w:right="21"/>
              <w:rPr>
                <w:szCs w:val="24"/>
              </w:rPr>
            </w:pPr>
            <w:r>
              <w:rPr>
                <w:szCs w:val="24"/>
              </w:rPr>
              <w:t>Белокопытов А</w:t>
            </w:r>
            <w:r w:rsidR="00953D98">
              <w:rPr>
                <w:szCs w:val="24"/>
              </w:rPr>
              <w:t>.</w:t>
            </w:r>
          </w:p>
        </w:tc>
        <w:tc>
          <w:tcPr>
            <w:tcW w:w="1902" w:type="dxa"/>
            <w:shd w:val="clear" w:color="auto" w:fill="auto"/>
          </w:tcPr>
          <w:p w:rsidR="003F7DCD" w:rsidRDefault="003F7DCD" w:rsidP="00F127DA">
            <w:pPr>
              <w:pStyle w:val="21"/>
              <w:ind w:right="21"/>
              <w:rPr>
                <w:szCs w:val="24"/>
              </w:rPr>
            </w:pPr>
            <w:r>
              <w:rPr>
                <w:szCs w:val="24"/>
              </w:rPr>
              <w:t>Симская СОШ</w:t>
            </w:r>
          </w:p>
        </w:tc>
        <w:tc>
          <w:tcPr>
            <w:tcW w:w="2976" w:type="dxa"/>
            <w:shd w:val="clear" w:color="auto" w:fill="auto"/>
          </w:tcPr>
          <w:p w:rsidR="003F7DCD" w:rsidRDefault="003F7DCD" w:rsidP="00F127DA">
            <w:pPr>
              <w:rPr>
                <w:color w:val="000000"/>
                <w:sz w:val="24"/>
                <w:szCs w:val="24"/>
                <w:shd w:val="clear" w:color="auto" w:fill="FFFFFF"/>
              </w:rPr>
            </w:pPr>
            <w:r>
              <w:rPr>
                <w:color w:val="000000"/>
                <w:sz w:val="24"/>
                <w:szCs w:val="24"/>
                <w:shd w:val="clear" w:color="auto" w:fill="FFFFFF"/>
              </w:rPr>
              <w:t>Региональная олимпиада по математике</w:t>
            </w:r>
          </w:p>
        </w:tc>
        <w:tc>
          <w:tcPr>
            <w:tcW w:w="1701" w:type="dxa"/>
            <w:shd w:val="clear" w:color="auto" w:fill="auto"/>
          </w:tcPr>
          <w:p w:rsidR="003F7DCD" w:rsidRDefault="003F7DCD" w:rsidP="00F127DA">
            <w:pPr>
              <w:pStyle w:val="21"/>
              <w:ind w:right="21"/>
              <w:jc w:val="left"/>
            </w:pPr>
            <w:r>
              <w:t>3 место</w:t>
            </w:r>
          </w:p>
        </w:tc>
      </w:tr>
      <w:tr w:rsidR="003F7DCD" w:rsidRPr="008E135A" w:rsidTr="003F7DCD">
        <w:tc>
          <w:tcPr>
            <w:tcW w:w="720" w:type="dxa"/>
            <w:shd w:val="clear" w:color="auto" w:fill="auto"/>
          </w:tcPr>
          <w:p w:rsidR="003F7DCD" w:rsidRPr="008E135A" w:rsidRDefault="003F7DCD" w:rsidP="00F127DA">
            <w:pPr>
              <w:pStyle w:val="21"/>
              <w:ind w:right="21"/>
            </w:pPr>
            <w:r>
              <w:t>5</w:t>
            </w:r>
          </w:p>
        </w:tc>
        <w:tc>
          <w:tcPr>
            <w:tcW w:w="2880" w:type="dxa"/>
            <w:shd w:val="clear" w:color="auto" w:fill="auto"/>
          </w:tcPr>
          <w:p w:rsidR="003F7DCD" w:rsidRDefault="003F7DCD" w:rsidP="00953D98">
            <w:pPr>
              <w:pStyle w:val="21"/>
              <w:ind w:right="21"/>
              <w:rPr>
                <w:szCs w:val="24"/>
              </w:rPr>
            </w:pPr>
            <w:r>
              <w:rPr>
                <w:szCs w:val="24"/>
              </w:rPr>
              <w:t>Поликарпова К</w:t>
            </w:r>
            <w:r w:rsidR="00953D98">
              <w:rPr>
                <w:szCs w:val="24"/>
              </w:rPr>
              <w:t>.</w:t>
            </w:r>
          </w:p>
        </w:tc>
        <w:tc>
          <w:tcPr>
            <w:tcW w:w="1902" w:type="dxa"/>
            <w:shd w:val="clear" w:color="auto" w:fill="auto"/>
          </w:tcPr>
          <w:p w:rsidR="003F7DCD" w:rsidRDefault="003F7DCD" w:rsidP="00F127DA">
            <w:pPr>
              <w:pStyle w:val="21"/>
              <w:ind w:right="21"/>
              <w:rPr>
                <w:szCs w:val="24"/>
              </w:rPr>
            </w:pPr>
            <w:r>
              <w:rPr>
                <w:szCs w:val="24"/>
              </w:rPr>
              <w:t>Симская СОШ</w:t>
            </w:r>
          </w:p>
        </w:tc>
        <w:tc>
          <w:tcPr>
            <w:tcW w:w="2976" w:type="dxa"/>
            <w:shd w:val="clear" w:color="auto" w:fill="auto"/>
          </w:tcPr>
          <w:p w:rsidR="003F7DCD" w:rsidRDefault="003F7DCD" w:rsidP="00F127DA">
            <w:pPr>
              <w:rPr>
                <w:color w:val="000000"/>
                <w:sz w:val="24"/>
                <w:szCs w:val="24"/>
                <w:shd w:val="clear" w:color="auto" w:fill="FFFFFF"/>
              </w:rPr>
            </w:pPr>
            <w:r>
              <w:rPr>
                <w:sz w:val="24"/>
                <w:szCs w:val="24"/>
              </w:rPr>
              <w:t xml:space="preserve"> Всероссийский конкурс </w:t>
            </w:r>
            <w:r w:rsidRPr="00B36C1D">
              <w:rPr>
                <w:b/>
                <w:bCs/>
                <w:sz w:val="24"/>
                <w:szCs w:val="24"/>
              </w:rPr>
              <w:t xml:space="preserve">  </w:t>
            </w:r>
            <w:r w:rsidRPr="00B36C1D">
              <w:rPr>
                <w:bCs/>
                <w:sz w:val="24"/>
                <w:szCs w:val="24"/>
              </w:rPr>
              <w:t>исследовательских краеведческих работ «Отечество»</w:t>
            </w:r>
          </w:p>
        </w:tc>
        <w:tc>
          <w:tcPr>
            <w:tcW w:w="1701" w:type="dxa"/>
            <w:shd w:val="clear" w:color="auto" w:fill="auto"/>
          </w:tcPr>
          <w:p w:rsidR="003F7DCD" w:rsidRDefault="003F7DCD" w:rsidP="00F127DA">
            <w:pPr>
              <w:pStyle w:val="21"/>
              <w:ind w:right="21"/>
              <w:jc w:val="left"/>
            </w:pPr>
            <w:r>
              <w:t>5 место (дипломант)</w:t>
            </w:r>
          </w:p>
        </w:tc>
      </w:tr>
      <w:tr w:rsidR="003F7DCD" w:rsidRPr="008E135A" w:rsidTr="003F7DCD">
        <w:tc>
          <w:tcPr>
            <w:tcW w:w="720" w:type="dxa"/>
            <w:shd w:val="clear" w:color="auto" w:fill="auto"/>
          </w:tcPr>
          <w:p w:rsidR="003F7DCD" w:rsidRPr="008E135A" w:rsidRDefault="003F7DCD" w:rsidP="00F127DA">
            <w:pPr>
              <w:pStyle w:val="21"/>
              <w:ind w:right="21"/>
            </w:pPr>
            <w:r>
              <w:t>6</w:t>
            </w:r>
          </w:p>
        </w:tc>
        <w:tc>
          <w:tcPr>
            <w:tcW w:w="2880" w:type="dxa"/>
            <w:shd w:val="clear" w:color="auto" w:fill="auto"/>
          </w:tcPr>
          <w:p w:rsidR="003F7DCD" w:rsidRDefault="003F7DCD" w:rsidP="00953D98">
            <w:pPr>
              <w:pStyle w:val="21"/>
              <w:ind w:right="21"/>
              <w:rPr>
                <w:szCs w:val="24"/>
              </w:rPr>
            </w:pPr>
            <w:r>
              <w:rPr>
                <w:szCs w:val="24"/>
              </w:rPr>
              <w:t>Гофман Д</w:t>
            </w:r>
            <w:r w:rsidR="00953D98">
              <w:rPr>
                <w:szCs w:val="24"/>
              </w:rPr>
              <w:t>.</w:t>
            </w:r>
          </w:p>
        </w:tc>
        <w:tc>
          <w:tcPr>
            <w:tcW w:w="1902" w:type="dxa"/>
            <w:shd w:val="clear" w:color="auto" w:fill="auto"/>
          </w:tcPr>
          <w:p w:rsidR="003F7DCD" w:rsidRDefault="003F7DCD" w:rsidP="00F127DA">
            <w:pPr>
              <w:pStyle w:val="21"/>
              <w:ind w:right="21"/>
              <w:rPr>
                <w:szCs w:val="24"/>
              </w:rPr>
            </w:pPr>
            <w:r>
              <w:rPr>
                <w:szCs w:val="24"/>
              </w:rPr>
              <w:t>Шихобаловская ООШ</w:t>
            </w:r>
          </w:p>
        </w:tc>
        <w:tc>
          <w:tcPr>
            <w:tcW w:w="2976" w:type="dxa"/>
            <w:shd w:val="clear" w:color="auto" w:fill="auto"/>
          </w:tcPr>
          <w:p w:rsidR="003F7DCD" w:rsidRDefault="003F7DCD" w:rsidP="00F127DA">
            <w:pPr>
              <w:rPr>
                <w:sz w:val="24"/>
                <w:szCs w:val="24"/>
              </w:rPr>
            </w:pPr>
            <w:r w:rsidRPr="00647F9A">
              <w:rPr>
                <w:sz w:val="22"/>
                <w:szCs w:val="28"/>
              </w:rPr>
              <w:t>Всероссийский конкурс исследовательских краеведческих работ обучающихся «Отечество» (секция «Родословие»)</w:t>
            </w:r>
          </w:p>
        </w:tc>
        <w:tc>
          <w:tcPr>
            <w:tcW w:w="1701" w:type="dxa"/>
            <w:shd w:val="clear" w:color="auto" w:fill="auto"/>
          </w:tcPr>
          <w:p w:rsidR="003F7DCD" w:rsidRDefault="003F7DCD" w:rsidP="00F127DA">
            <w:pPr>
              <w:pStyle w:val="21"/>
              <w:ind w:right="21"/>
              <w:jc w:val="left"/>
            </w:pPr>
            <w:r>
              <w:t>7 место</w:t>
            </w:r>
          </w:p>
          <w:p w:rsidR="003F7DCD" w:rsidRDefault="003F7DCD" w:rsidP="00F127DA">
            <w:pPr>
              <w:pStyle w:val="21"/>
              <w:ind w:right="21"/>
              <w:jc w:val="left"/>
            </w:pPr>
            <w:r>
              <w:t>(дипломант)</w:t>
            </w:r>
          </w:p>
        </w:tc>
      </w:tr>
      <w:tr w:rsidR="003F7DCD" w:rsidRPr="008E135A" w:rsidTr="003F7DCD">
        <w:tc>
          <w:tcPr>
            <w:tcW w:w="720" w:type="dxa"/>
            <w:shd w:val="clear" w:color="auto" w:fill="auto"/>
          </w:tcPr>
          <w:p w:rsidR="003F7DCD" w:rsidRPr="008E135A" w:rsidRDefault="003F7DCD" w:rsidP="00F127DA">
            <w:pPr>
              <w:pStyle w:val="21"/>
              <w:ind w:right="21"/>
            </w:pPr>
            <w:r>
              <w:t>7</w:t>
            </w:r>
          </w:p>
        </w:tc>
        <w:tc>
          <w:tcPr>
            <w:tcW w:w="2880" w:type="dxa"/>
            <w:shd w:val="clear" w:color="auto" w:fill="auto"/>
          </w:tcPr>
          <w:p w:rsidR="003F7DCD" w:rsidRDefault="003F7DCD" w:rsidP="00953D98">
            <w:pPr>
              <w:pStyle w:val="21"/>
              <w:ind w:right="21"/>
              <w:rPr>
                <w:szCs w:val="24"/>
              </w:rPr>
            </w:pPr>
            <w:r>
              <w:rPr>
                <w:szCs w:val="24"/>
              </w:rPr>
              <w:t>Культина А</w:t>
            </w:r>
            <w:r w:rsidR="00953D98">
              <w:rPr>
                <w:szCs w:val="24"/>
              </w:rPr>
              <w:t>.</w:t>
            </w:r>
          </w:p>
        </w:tc>
        <w:tc>
          <w:tcPr>
            <w:tcW w:w="1902" w:type="dxa"/>
            <w:shd w:val="clear" w:color="auto" w:fill="auto"/>
          </w:tcPr>
          <w:p w:rsidR="003F7DCD" w:rsidRDefault="003F7DCD" w:rsidP="00F127DA">
            <w:pPr>
              <w:pStyle w:val="21"/>
              <w:ind w:right="21"/>
              <w:rPr>
                <w:szCs w:val="24"/>
              </w:rPr>
            </w:pPr>
            <w:r>
              <w:rPr>
                <w:szCs w:val="24"/>
              </w:rPr>
              <w:t>Симская СОШ</w:t>
            </w:r>
          </w:p>
        </w:tc>
        <w:tc>
          <w:tcPr>
            <w:tcW w:w="2976" w:type="dxa"/>
            <w:shd w:val="clear" w:color="auto" w:fill="auto"/>
          </w:tcPr>
          <w:p w:rsidR="003F7DCD" w:rsidRDefault="003F7DCD" w:rsidP="00F127DA">
            <w:pPr>
              <w:rPr>
                <w:sz w:val="24"/>
                <w:szCs w:val="24"/>
              </w:rPr>
            </w:pPr>
            <w:r>
              <w:rPr>
                <w:sz w:val="24"/>
                <w:szCs w:val="24"/>
              </w:rPr>
              <w:t>Областной конкурс юных исследователей окружающей среды, номинация «Ландшафтная экология»</w:t>
            </w:r>
          </w:p>
        </w:tc>
        <w:tc>
          <w:tcPr>
            <w:tcW w:w="1701" w:type="dxa"/>
            <w:shd w:val="clear" w:color="auto" w:fill="auto"/>
          </w:tcPr>
          <w:p w:rsidR="003F7DCD" w:rsidRDefault="003F7DCD" w:rsidP="00F127DA">
            <w:pPr>
              <w:pStyle w:val="21"/>
              <w:ind w:right="21"/>
              <w:jc w:val="left"/>
            </w:pPr>
            <w:r>
              <w:t xml:space="preserve">1 место </w:t>
            </w:r>
          </w:p>
        </w:tc>
      </w:tr>
      <w:tr w:rsidR="003F7DCD" w:rsidRPr="008E135A" w:rsidTr="003F7DCD">
        <w:tc>
          <w:tcPr>
            <w:tcW w:w="720" w:type="dxa"/>
            <w:shd w:val="clear" w:color="auto" w:fill="auto"/>
          </w:tcPr>
          <w:p w:rsidR="003F7DCD" w:rsidRPr="008E135A" w:rsidRDefault="003F7DCD" w:rsidP="00F127DA">
            <w:pPr>
              <w:pStyle w:val="21"/>
              <w:ind w:right="21"/>
            </w:pPr>
            <w:r>
              <w:t>8</w:t>
            </w:r>
          </w:p>
        </w:tc>
        <w:tc>
          <w:tcPr>
            <w:tcW w:w="2880" w:type="dxa"/>
            <w:shd w:val="clear" w:color="auto" w:fill="auto"/>
          </w:tcPr>
          <w:p w:rsidR="003F7DCD" w:rsidRDefault="003F7DCD" w:rsidP="00953D98">
            <w:pPr>
              <w:pStyle w:val="21"/>
              <w:ind w:right="21"/>
            </w:pPr>
            <w:r>
              <w:rPr>
                <w:szCs w:val="24"/>
              </w:rPr>
              <w:t>Николаева А</w:t>
            </w:r>
            <w:r w:rsidR="00953D98">
              <w:rPr>
                <w:szCs w:val="24"/>
              </w:rPr>
              <w:t>.</w:t>
            </w:r>
          </w:p>
        </w:tc>
        <w:tc>
          <w:tcPr>
            <w:tcW w:w="1902" w:type="dxa"/>
            <w:shd w:val="clear" w:color="auto" w:fill="auto"/>
          </w:tcPr>
          <w:p w:rsidR="003F7DCD" w:rsidRDefault="003F7DCD" w:rsidP="00F127DA">
            <w:pPr>
              <w:pStyle w:val="21"/>
              <w:ind w:right="21"/>
            </w:pPr>
            <w:r>
              <w:rPr>
                <w:szCs w:val="24"/>
              </w:rPr>
              <w:t>Андреевская ООШ</w:t>
            </w:r>
          </w:p>
        </w:tc>
        <w:tc>
          <w:tcPr>
            <w:tcW w:w="2976" w:type="dxa"/>
            <w:shd w:val="clear" w:color="auto" w:fill="auto"/>
          </w:tcPr>
          <w:p w:rsidR="003F7DCD" w:rsidRDefault="003F7DCD" w:rsidP="00F127DA">
            <w:pPr>
              <w:pStyle w:val="21"/>
              <w:ind w:right="21"/>
            </w:pPr>
            <w:r>
              <w:rPr>
                <w:szCs w:val="24"/>
              </w:rPr>
              <w:t>Областной конкурс «Юннат»</w:t>
            </w:r>
          </w:p>
        </w:tc>
        <w:tc>
          <w:tcPr>
            <w:tcW w:w="1701" w:type="dxa"/>
            <w:shd w:val="clear" w:color="auto" w:fill="auto"/>
          </w:tcPr>
          <w:p w:rsidR="003F7DCD" w:rsidRDefault="003F7DCD" w:rsidP="00F127DA">
            <w:pPr>
              <w:pStyle w:val="21"/>
              <w:ind w:right="21"/>
            </w:pPr>
            <w:r>
              <w:t>1 место</w:t>
            </w:r>
          </w:p>
        </w:tc>
      </w:tr>
      <w:tr w:rsidR="003F7DCD" w:rsidRPr="008E135A" w:rsidTr="003F7DCD">
        <w:tc>
          <w:tcPr>
            <w:tcW w:w="720" w:type="dxa"/>
            <w:shd w:val="clear" w:color="auto" w:fill="auto"/>
          </w:tcPr>
          <w:p w:rsidR="003F7DCD" w:rsidRPr="008E135A" w:rsidRDefault="003F7DCD" w:rsidP="00F127DA">
            <w:pPr>
              <w:pStyle w:val="21"/>
              <w:ind w:right="21"/>
            </w:pPr>
            <w:r>
              <w:t>9</w:t>
            </w:r>
          </w:p>
        </w:tc>
        <w:tc>
          <w:tcPr>
            <w:tcW w:w="2880" w:type="dxa"/>
            <w:shd w:val="clear" w:color="auto" w:fill="auto"/>
          </w:tcPr>
          <w:p w:rsidR="003F7DCD" w:rsidRPr="00081CE8" w:rsidRDefault="003F7DCD" w:rsidP="00F127DA">
            <w:pPr>
              <w:pStyle w:val="21"/>
              <w:ind w:right="21"/>
            </w:pPr>
            <w:r>
              <w:t>Команда учащихся 7-8</w:t>
            </w:r>
            <w:r w:rsidRPr="00081CE8">
              <w:t xml:space="preserve"> </w:t>
            </w:r>
            <w:r>
              <w:t>классов</w:t>
            </w:r>
          </w:p>
        </w:tc>
        <w:tc>
          <w:tcPr>
            <w:tcW w:w="1902" w:type="dxa"/>
            <w:shd w:val="clear" w:color="auto" w:fill="auto"/>
          </w:tcPr>
          <w:p w:rsidR="003F7DCD" w:rsidRPr="00081CE8" w:rsidRDefault="003F7DCD" w:rsidP="00F127DA">
            <w:pPr>
              <w:pStyle w:val="21"/>
              <w:ind w:right="21"/>
              <w:jc w:val="center"/>
            </w:pPr>
            <w:r>
              <w:t>Симская СОШ</w:t>
            </w:r>
          </w:p>
        </w:tc>
        <w:tc>
          <w:tcPr>
            <w:tcW w:w="2976" w:type="dxa"/>
            <w:shd w:val="clear" w:color="auto" w:fill="auto"/>
          </w:tcPr>
          <w:p w:rsidR="003F7DCD" w:rsidRPr="008E135A" w:rsidRDefault="003F7DCD" w:rsidP="003F7DCD">
            <w:pPr>
              <w:pStyle w:val="21"/>
              <w:ind w:right="21"/>
            </w:pPr>
            <w:r w:rsidRPr="002E6B34">
              <w:t>Областной конкурс знатоков русского языка для обучающихся 7-8 классов «Грамотеи.РУ»</w:t>
            </w:r>
          </w:p>
        </w:tc>
        <w:tc>
          <w:tcPr>
            <w:tcW w:w="1701" w:type="dxa"/>
            <w:shd w:val="clear" w:color="auto" w:fill="auto"/>
          </w:tcPr>
          <w:p w:rsidR="003F7DCD" w:rsidRPr="008E135A" w:rsidRDefault="003F7DCD" w:rsidP="00F127DA">
            <w:pPr>
              <w:pStyle w:val="21"/>
              <w:ind w:right="21"/>
            </w:pPr>
            <w:r>
              <w:t>1 место</w:t>
            </w:r>
          </w:p>
        </w:tc>
      </w:tr>
      <w:tr w:rsidR="003F7DCD" w:rsidRPr="008121D0" w:rsidTr="003F7DCD">
        <w:tc>
          <w:tcPr>
            <w:tcW w:w="720" w:type="dxa"/>
            <w:shd w:val="clear" w:color="auto" w:fill="auto"/>
          </w:tcPr>
          <w:p w:rsidR="003F7DCD" w:rsidRPr="008E135A" w:rsidRDefault="003F7DCD" w:rsidP="00F127DA">
            <w:pPr>
              <w:pStyle w:val="21"/>
              <w:ind w:right="21"/>
            </w:pPr>
            <w:r>
              <w:t>10</w:t>
            </w:r>
          </w:p>
        </w:tc>
        <w:tc>
          <w:tcPr>
            <w:tcW w:w="2880" w:type="dxa"/>
            <w:shd w:val="clear" w:color="auto" w:fill="auto"/>
          </w:tcPr>
          <w:p w:rsidR="003F7DCD" w:rsidRPr="008121D0" w:rsidRDefault="003F7DCD" w:rsidP="00F127DA">
            <w:pPr>
              <w:pStyle w:val="21"/>
              <w:ind w:right="21"/>
              <w:jc w:val="center"/>
            </w:pPr>
            <w:r w:rsidRPr="008121D0">
              <w:t xml:space="preserve">Команда учащихся 9-11 </w:t>
            </w:r>
            <w:r w:rsidRPr="008121D0">
              <w:lastRenderedPageBreak/>
              <w:t>классов</w:t>
            </w:r>
          </w:p>
        </w:tc>
        <w:tc>
          <w:tcPr>
            <w:tcW w:w="1902" w:type="dxa"/>
            <w:shd w:val="clear" w:color="auto" w:fill="auto"/>
          </w:tcPr>
          <w:p w:rsidR="003F7DCD" w:rsidRPr="008121D0" w:rsidRDefault="003F7DCD" w:rsidP="00F127DA">
            <w:pPr>
              <w:pStyle w:val="21"/>
              <w:ind w:right="21"/>
              <w:jc w:val="center"/>
            </w:pPr>
            <w:r w:rsidRPr="008121D0">
              <w:lastRenderedPageBreak/>
              <w:t>СОШ №1</w:t>
            </w:r>
          </w:p>
        </w:tc>
        <w:tc>
          <w:tcPr>
            <w:tcW w:w="2976" w:type="dxa"/>
            <w:shd w:val="clear" w:color="auto" w:fill="auto"/>
          </w:tcPr>
          <w:p w:rsidR="003F7DCD" w:rsidRPr="008121D0" w:rsidRDefault="003F7DCD" w:rsidP="003F7DCD">
            <w:pPr>
              <w:jc w:val="both"/>
              <w:rPr>
                <w:rFonts w:eastAsia="Calibri"/>
                <w:sz w:val="24"/>
                <w:szCs w:val="24"/>
              </w:rPr>
            </w:pPr>
            <w:r w:rsidRPr="008121D0">
              <w:rPr>
                <w:rFonts w:eastAsia="Calibri"/>
                <w:sz w:val="24"/>
                <w:szCs w:val="24"/>
              </w:rPr>
              <w:t xml:space="preserve">Региональный  этап </w:t>
            </w:r>
            <w:r w:rsidRPr="008121D0">
              <w:rPr>
                <w:rFonts w:eastAsia="Calibri"/>
                <w:sz w:val="24"/>
                <w:szCs w:val="24"/>
              </w:rPr>
              <w:lastRenderedPageBreak/>
              <w:t>областного конкурса «О малой родине – с большой любовью»</w:t>
            </w:r>
          </w:p>
        </w:tc>
        <w:tc>
          <w:tcPr>
            <w:tcW w:w="1701" w:type="dxa"/>
            <w:shd w:val="clear" w:color="auto" w:fill="auto"/>
          </w:tcPr>
          <w:p w:rsidR="003F7DCD" w:rsidRPr="008121D0" w:rsidRDefault="003F7DCD" w:rsidP="003F7DCD">
            <w:pPr>
              <w:rPr>
                <w:rFonts w:eastAsia="Calibri"/>
                <w:sz w:val="24"/>
                <w:szCs w:val="24"/>
              </w:rPr>
            </w:pPr>
            <w:r w:rsidRPr="008121D0">
              <w:rPr>
                <w:rFonts w:eastAsia="Calibri"/>
                <w:sz w:val="24"/>
                <w:szCs w:val="24"/>
              </w:rPr>
              <w:lastRenderedPageBreak/>
              <w:t>3место</w:t>
            </w:r>
          </w:p>
          <w:p w:rsidR="003F7DCD" w:rsidRPr="008121D0" w:rsidRDefault="003F7DCD" w:rsidP="00F127DA">
            <w:pPr>
              <w:jc w:val="center"/>
              <w:rPr>
                <w:rFonts w:eastAsia="Calibri"/>
                <w:sz w:val="24"/>
                <w:szCs w:val="24"/>
              </w:rPr>
            </w:pPr>
          </w:p>
        </w:tc>
      </w:tr>
      <w:tr w:rsidR="003F7DCD" w:rsidRPr="008E135A" w:rsidTr="003F7DCD">
        <w:tc>
          <w:tcPr>
            <w:tcW w:w="720" w:type="dxa"/>
            <w:shd w:val="clear" w:color="auto" w:fill="auto"/>
          </w:tcPr>
          <w:p w:rsidR="003F7DCD" w:rsidRPr="008E135A" w:rsidRDefault="003F7DCD" w:rsidP="00F127DA">
            <w:pPr>
              <w:pStyle w:val="21"/>
              <w:ind w:right="21"/>
            </w:pPr>
            <w:r>
              <w:lastRenderedPageBreak/>
              <w:t>11</w:t>
            </w:r>
          </w:p>
        </w:tc>
        <w:tc>
          <w:tcPr>
            <w:tcW w:w="2880" w:type="dxa"/>
            <w:shd w:val="clear" w:color="auto" w:fill="auto"/>
          </w:tcPr>
          <w:p w:rsidR="003F7DCD" w:rsidRPr="008121D0" w:rsidRDefault="003F7DCD" w:rsidP="00953D98">
            <w:pPr>
              <w:pStyle w:val="21"/>
              <w:ind w:right="21"/>
            </w:pPr>
            <w:r w:rsidRPr="008121D0">
              <w:t>Комчихин Г</w:t>
            </w:r>
            <w:r w:rsidR="00953D98">
              <w:t>.</w:t>
            </w:r>
          </w:p>
        </w:tc>
        <w:tc>
          <w:tcPr>
            <w:tcW w:w="1902" w:type="dxa"/>
            <w:shd w:val="clear" w:color="auto" w:fill="auto"/>
          </w:tcPr>
          <w:p w:rsidR="003F7DCD" w:rsidRPr="008121D0" w:rsidRDefault="003F7DCD" w:rsidP="00F127DA">
            <w:pPr>
              <w:pStyle w:val="21"/>
              <w:ind w:right="21"/>
              <w:jc w:val="center"/>
            </w:pPr>
            <w:r w:rsidRPr="008121D0">
              <w:t>СОШ №3</w:t>
            </w:r>
          </w:p>
        </w:tc>
        <w:tc>
          <w:tcPr>
            <w:tcW w:w="2976" w:type="dxa"/>
            <w:shd w:val="clear" w:color="auto" w:fill="auto"/>
          </w:tcPr>
          <w:p w:rsidR="003F7DCD" w:rsidRPr="00AA2DFD" w:rsidRDefault="003F7DCD" w:rsidP="00F127DA">
            <w:pPr>
              <w:pStyle w:val="21"/>
              <w:ind w:right="21"/>
            </w:pPr>
            <w:r>
              <w:t>Областная о</w:t>
            </w:r>
            <w:r w:rsidRPr="00AA2DFD">
              <w:t>лимпиада по ОПК</w:t>
            </w:r>
          </w:p>
        </w:tc>
        <w:tc>
          <w:tcPr>
            <w:tcW w:w="1701" w:type="dxa"/>
            <w:shd w:val="clear" w:color="auto" w:fill="auto"/>
          </w:tcPr>
          <w:p w:rsidR="003F7DCD" w:rsidRDefault="003F7DCD" w:rsidP="00F127DA">
            <w:pPr>
              <w:pStyle w:val="21"/>
              <w:ind w:right="21"/>
            </w:pPr>
            <w:r>
              <w:t>3 место</w:t>
            </w:r>
          </w:p>
          <w:p w:rsidR="003F7DCD" w:rsidRPr="00AA2DFD" w:rsidRDefault="003F7DCD" w:rsidP="00F127DA">
            <w:pPr>
              <w:pStyle w:val="21"/>
              <w:ind w:right="21"/>
            </w:pPr>
            <w:r w:rsidRPr="00AA2DFD">
              <w:t>призер</w:t>
            </w:r>
          </w:p>
        </w:tc>
      </w:tr>
      <w:tr w:rsidR="003F7DCD" w:rsidRPr="008E135A" w:rsidTr="003F7DCD">
        <w:tc>
          <w:tcPr>
            <w:tcW w:w="720" w:type="dxa"/>
            <w:shd w:val="clear" w:color="auto" w:fill="auto"/>
          </w:tcPr>
          <w:p w:rsidR="003F7DCD" w:rsidRPr="008E135A" w:rsidRDefault="003F7DCD" w:rsidP="00F127DA">
            <w:pPr>
              <w:pStyle w:val="21"/>
              <w:ind w:right="21"/>
            </w:pPr>
            <w:r>
              <w:t>12</w:t>
            </w:r>
          </w:p>
        </w:tc>
        <w:tc>
          <w:tcPr>
            <w:tcW w:w="2880" w:type="dxa"/>
            <w:shd w:val="clear" w:color="auto" w:fill="auto"/>
          </w:tcPr>
          <w:p w:rsidR="003F7DCD" w:rsidRPr="008121D0" w:rsidRDefault="003F7DCD" w:rsidP="00953D98">
            <w:pPr>
              <w:pStyle w:val="21"/>
              <w:ind w:right="21"/>
            </w:pPr>
            <w:r>
              <w:t xml:space="preserve">Маковеев </w:t>
            </w:r>
            <w:r w:rsidR="00953D98">
              <w:t>Я.</w:t>
            </w:r>
          </w:p>
        </w:tc>
        <w:tc>
          <w:tcPr>
            <w:tcW w:w="1902" w:type="dxa"/>
            <w:shd w:val="clear" w:color="auto" w:fill="auto"/>
          </w:tcPr>
          <w:p w:rsidR="003F7DCD" w:rsidRPr="008121D0" w:rsidRDefault="003F7DCD" w:rsidP="00F127DA">
            <w:pPr>
              <w:pStyle w:val="21"/>
              <w:ind w:right="21"/>
              <w:jc w:val="center"/>
            </w:pPr>
            <w:r>
              <w:t>Энтузиастская ООШ</w:t>
            </w:r>
          </w:p>
        </w:tc>
        <w:tc>
          <w:tcPr>
            <w:tcW w:w="2976" w:type="dxa"/>
            <w:shd w:val="clear" w:color="auto" w:fill="auto"/>
          </w:tcPr>
          <w:p w:rsidR="003F7DCD" w:rsidRPr="003F7DCD" w:rsidRDefault="003F7DCD" w:rsidP="003F7DCD">
            <w:pPr>
              <w:rPr>
                <w:color w:val="000000"/>
                <w:sz w:val="24"/>
                <w:szCs w:val="24"/>
                <w:shd w:val="clear" w:color="auto" w:fill="FFFFFF"/>
              </w:rPr>
            </w:pPr>
            <w:r w:rsidRPr="008121D0">
              <w:rPr>
                <w:color w:val="000000"/>
                <w:sz w:val="24"/>
                <w:szCs w:val="24"/>
                <w:shd w:val="clear" w:color="auto" w:fill="FFFFFF"/>
              </w:rPr>
              <w:t>Региональный конкурс «Игры разума. Экология земли Владимирской»</w:t>
            </w:r>
          </w:p>
        </w:tc>
        <w:tc>
          <w:tcPr>
            <w:tcW w:w="1701" w:type="dxa"/>
            <w:shd w:val="clear" w:color="auto" w:fill="auto"/>
          </w:tcPr>
          <w:p w:rsidR="003F7DCD" w:rsidRPr="00AA2DFD" w:rsidRDefault="003F7DCD" w:rsidP="00F127DA">
            <w:pPr>
              <w:pStyle w:val="21"/>
              <w:ind w:right="21"/>
            </w:pPr>
            <w:r>
              <w:t>победитель</w:t>
            </w:r>
          </w:p>
        </w:tc>
      </w:tr>
      <w:tr w:rsidR="00683357" w:rsidRPr="008E135A" w:rsidTr="003F7DCD">
        <w:tc>
          <w:tcPr>
            <w:tcW w:w="720" w:type="dxa"/>
            <w:shd w:val="clear" w:color="auto" w:fill="auto"/>
          </w:tcPr>
          <w:p w:rsidR="00683357" w:rsidRDefault="00395B35" w:rsidP="00683357">
            <w:pPr>
              <w:pStyle w:val="21"/>
              <w:ind w:right="21"/>
            </w:pPr>
            <w:r>
              <w:t>13</w:t>
            </w:r>
          </w:p>
        </w:tc>
        <w:tc>
          <w:tcPr>
            <w:tcW w:w="2880" w:type="dxa"/>
            <w:shd w:val="clear" w:color="auto" w:fill="auto"/>
          </w:tcPr>
          <w:p w:rsidR="00683357" w:rsidRDefault="00683357" w:rsidP="00953D98">
            <w:pPr>
              <w:pStyle w:val="21"/>
              <w:ind w:right="21"/>
            </w:pPr>
            <w:r>
              <w:t>Володин Г</w:t>
            </w:r>
            <w:r w:rsidR="00953D98">
              <w:t>.</w:t>
            </w:r>
          </w:p>
        </w:tc>
        <w:tc>
          <w:tcPr>
            <w:tcW w:w="1902" w:type="dxa"/>
            <w:shd w:val="clear" w:color="auto" w:fill="auto"/>
          </w:tcPr>
          <w:p w:rsidR="00683357" w:rsidRDefault="00683357" w:rsidP="00683357">
            <w:pPr>
              <w:pStyle w:val="21"/>
              <w:ind w:right="21"/>
            </w:pPr>
            <w:r>
              <w:t>ДООСЦ</w:t>
            </w:r>
          </w:p>
        </w:tc>
        <w:tc>
          <w:tcPr>
            <w:tcW w:w="2976" w:type="dxa"/>
            <w:shd w:val="clear" w:color="auto" w:fill="auto"/>
          </w:tcPr>
          <w:p w:rsidR="00683357" w:rsidRDefault="00683357" w:rsidP="00683357">
            <w:pPr>
              <w:pStyle w:val="21"/>
              <w:ind w:right="21"/>
            </w:pPr>
            <w:r>
              <w:t>Первенство области по плаванию</w:t>
            </w:r>
          </w:p>
        </w:tc>
        <w:tc>
          <w:tcPr>
            <w:tcW w:w="1701" w:type="dxa"/>
            <w:shd w:val="clear" w:color="auto" w:fill="auto"/>
          </w:tcPr>
          <w:p w:rsidR="00683357" w:rsidRDefault="00683357" w:rsidP="00683357">
            <w:pPr>
              <w:pStyle w:val="21"/>
              <w:ind w:right="21"/>
            </w:pPr>
            <w:r>
              <w:t>1 место</w:t>
            </w:r>
          </w:p>
        </w:tc>
      </w:tr>
      <w:tr w:rsidR="00683357" w:rsidRPr="008E135A" w:rsidTr="003F7DCD">
        <w:tc>
          <w:tcPr>
            <w:tcW w:w="720" w:type="dxa"/>
            <w:shd w:val="clear" w:color="auto" w:fill="auto"/>
          </w:tcPr>
          <w:p w:rsidR="00683357" w:rsidRDefault="00395B35" w:rsidP="00683357">
            <w:pPr>
              <w:pStyle w:val="21"/>
              <w:ind w:right="21"/>
            </w:pPr>
            <w:r>
              <w:t>14</w:t>
            </w:r>
          </w:p>
        </w:tc>
        <w:tc>
          <w:tcPr>
            <w:tcW w:w="2880" w:type="dxa"/>
            <w:shd w:val="clear" w:color="auto" w:fill="auto"/>
          </w:tcPr>
          <w:p w:rsidR="00683357" w:rsidRPr="0028487A" w:rsidRDefault="00683357" w:rsidP="00953D98">
            <w:pPr>
              <w:pStyle w:val="21"/>
              <w:ind w:right="21"/>
              <w:rPr>
                <w:szCs w:val="24"/>
              </w:rPr>
            </w:pPr>
            <w:r>
              <w:rPr>
                <w:szCs w:val="24"/>
              </w:rPr>
              <w:t>Пруцков А</w:t>
            </w:r>
            <w:r w:rsidR="00953D98">
              <w:rPr>
                <w:szCs w:val="24"/>
              </w:rPr>
              <w:t>.</w:t>
            </w:r>
          </w:p>
        </w:tc>
        <w:tc>
          <w:tcPr>
            <w:tcW w:w="1902" w:type="dxa"/>
            <w:shd w:val="clear" w:color="auto" w:fill="auto"/>
          </w:tcPr>
          <w:p w:rsidR="00683357" w:rsidRDefault="00683357" w:rsidP="00683357">
            <w:pPr>
              <w:pStyle w:val="21"/>
              <w:ind w:right="21"/>
              <w:rPr>
                <w:szCs w:val="24"/>
              </w:rPr>
            </w:pPr>
            <w:r>
              <w:rPr>
                <w:szCs w:val="24"/>
              </w:rPr>
              <w:t>ЦВР</w:t>
            </w:r>
          </w:p>
        </w:tc>
        <w:tc>
          <w:tcPr>
            <w:tcW w:w="2976" w:type="dxa"/>
            <w:shd w:val="clear" w:color="auto" w:fill="auto"/>
          </w:tcPr>
          <w:p w:rsidR="00683357" w:rsidRDefault="00683357" w:rsidP="00683357">
            <w:pPr>
              <w:rPr>
                <w:sz w:val="24"/>
                <w:szCs w:val="24"/>
              </w:rPr>
            </w:pPr>
            <w:r>
              <w:rPr>
                <w:sz w:val="24"/>
                <w:szCs w:val="24"/>
              </w:rPr>
              <w:t>-Финал детского кубка России по шахматам</w:t>
            </w:r>
          </w:p>
          <w:p w:rsidR="00683357" w:rsidRDefault="00683357" w:rsidP="00683357">
            <w:pPr>
              <w:rPr>
                <w:sz w:val="24"/>
                <w:szCs w:val="24"/>
              </w:rPr>
            </w:pPr>
            <w:r>
              <w:rPr>
                <w:sz w:val="24"/>
                <w:szCs w:val="24"/>
              </w:rPr>
              <w:t>- открытое первенство области по блиц-шахматам</w:t>
            </w:r>
          </w:p>
        </w:tc>
        <w:tc>
          <w:tcPr>
            <w:tcW w:w="1701" w:type="dxa"/>
            <w:shd w:val="clear" w:color="auto" w:fill="auto"/>
          </w:tcPr>
          <w:p w:rsidR="00683357" w:rsidRDefault="00683357" w:rsidP="00683357">
            <w:pPr>
              <w:pStyle w:val="21"/>
              <w:ind w:right="21"/>
              <w:jc w:val="left"/>
            </w:pPr>
            <w:r>
              <w:t>2 место</w:t>
            </w:r>
          </w:p>
          <w:p w:rsidR="00683357" w:rsidRDefault="00683357" w:rsidP="00683357">
            <w:pPr>
              <w:pStyle w:val="21"/>
              <w:ind w:right="21"/>
              <w:jc w:val="left"/>
            </w:pPr>
          </w:p>
          <w:p w:rsidR="00683357" w:rsidRDefault="00683357" w:rsidP="00683357">
            <w:pPr>
              <w:pStyle w:val="21"/>
              <w:ind w:right="21"/>
              <w:jc w:val="left"/>
            </w:pPr>
            <w:r>
              <w:t>1 место</w:t>
            </w:r>
          </w:p>
        </w:tc>
      </w:tr>
      <w:tr w:rsidR="00683357" w:rsidRPr="008E135A" w:rsidTr="003F7DCD">
        <w:tc>
          <w:tcPr>
            <w:tcW w:w="720" w:type="dxa"/>
            <w:shd w:val="clear" w:color="auto" w:fill="auto"/>
          </w:tcPr>
          <w:p w:rsidR="00683357" w:rsidRPr="008E135A" w:rsidRDefault="00395B35" w:rsidP="00683357">
            <w:pPr>
              <w:pStyle w:val="21"/>
              <w:ind w:right="21"/>
            </w:pPr>
            <w:r>
              <w:t>15</w:t>
            </w:r>
          </w:p>
        </w:tc>
        <w:tc>
          <w:tcPr>
            <w:tcW w:w="2880" w:type="dxa"/>
            <w:shd w:val="clear" w:color="auto" w:fill="auto"/>
          </w:tcPr>
          <w:p w:rsidR="00683357" w:rsidRPr="00647F9A" w:rsidRDefault="00683357" w:rsidP="00953D98">
            <w:pPr>
              <w:rPr>
                <w:sz w:val="22"/>
                <w:szCs w:val="28"/>
              </w:rPr>
            </w:pPr>
            <w:r>
              <w:rPr>
                <w:sz w:val="22"/>
                <w:szCs w:val="28"/>
              </w:rPr>
              <w:t>Новик А</w:t>
            </w:r>
            <w:r w:rsidR="00953D98">
              <w:rPr>
                <w:sz w:val="22"/>
                <w:szCs w:val="28"/>
              </w:rPr>
              <w:t>.</w:t>
            </w:r>
            <w:r>
              <w:rPr>
                <w:sz w:val="22"/>
                <w:szCs w:val="28"/>
              </w:rPr>
              <w:t xml:space="preserve"> </w:t>
            </w:r>
          </w:p>
        </w:tc>
        <w:tc>
          <w:tcPr>
            <w:tcW w:w="1902" w:type="dxa"/>
            <w:shd w:val="clear" w:color="auto" w:fill="auto"/>
          </w:tcPr>
          <w:p w:rsidR="00683357" w:rsidRPr="00CD1737" w:rsidRDefault="00683357" w:rsidP="00683357">
            <w:pPr>
              <w:pStyle w:val="21"/>
              <w:ind w:right="21"/>
              <w:jc w:val="center"/>
              <w:rPr>
                <w:color w:val="FF0000"/>
              </w:rPr>
            </w:pPr>
            <w:r w:rsidRPr="008121D0">
              <w:t>Шихобаловская ООШ</w:t>
            </w:r>
          </w:p>
        </w:tc>
        <w:tc>
          <w:tcPr>
            <w:tcW w:w="2976" w:type="dxa"/>
            <w:shd w:val="clear" w:color="auto" w:fill="auto"/>
          </w:tcPr>
          <w:p w:rsidR="00683357" w:rsidRPr="00647F9A" w:rsidRDefault="00683357" w:rsidP="00683357">
            <w:pPr>
              <w:jc w:val="center"/>
              <w:rPr>
                <w:sz w:val="22"/>
                <w:szCs w:val="28"/>
              </w:rPr>
            </w:pPr>
            <w:r w:rsidRPr="00647F9A">
              <w:rPr>
                <w:sz w:val="22"/>
                <w:szCs w:val="28"/>
              </w:rPr>
              <w:t>Областной фестиваль ВФСК ГТО среди воспита</w:t>
            </w:r>
            <w:r>
              <w:rPr>
                <w:sz w:val="22"/>
                <w:szCs w:val="28"/>
              </w:rPr>
              <w:t>нников спортивных школ Самбо и дзю</w:t>
            </w:r>
            <w:r w:rsidRPr="00647F9A">
              <w:rPr>
                <w:sz w:val="22"/>
                <w:szCs w:val="28"/>
              </w:rPr>
              <w:t>до</w:t>
            </w:r>
          </w:p>
          <w:p w:rsidR="00683357" w:rsidRPr="007443F4" w:rsidRDefault="00683357" w:rsidP="00683357">
            <w:pPr>
              <w:pStyle w:val="21"/>
              <w:ind w:right="21"/>
              <w:rPr>
                <w:sz w:val="22"/>
              </w:rPr>
            </w:pPr>
          </w:p>
        </w:tc>
        <w:tc>
          <w:tcPr>
            <w:tcW w:w="1701" w:type="dxa"/>
            <w:shd w:val="clear" w:color="auto" w:fill="auto"/>
          </w:tcPr>
          <w:p w:rsidR="00683357" w:rsidRPr="007443F4" w:rsidRDefault="00683357" w:rsidP="00683357">
            <w:pPr>
              <w:pStyle w:val="21"/>
              <w:ind w:right="21"/>
              <w:rPr>
                <w:sz w:val="22"/>
              </w:rPr>
            </w:pPr>
            <w:r w:rsidRPr="007443F4">
              <w:rPr>
                <w:sz w:val="22"/>
              </w:rPr>
              <w:t>1 место</w:t>
            </w:r>
          </w:p>
        </w:tc>
      </w:tr>
      <w:tr w:rsidR="00683357" w:rsidRPr="008E135A" w:rsidTr="003F7DCD">
        <w:tc>
          <w:tcPr>
            <w:tcW w:w="720" w:type="dxa"/>
            <w:shd w:val="clear" w:color="auto" w:fill="auto"/>
          </w:tcPr>
          <w:p w:rsidR="00683357" w:rsidRPr="008E135A" w:rsidRDefault="00395B35" w:rsidP="00683357">
            <w:pPr>
              <w:pStyle w:val="21"/>
              <w:ind w:right="21"/>
            </w:pPr>
            <w:r>
              <w:t>16</w:t>
            </w:r>
          </w:p>
        </w:tc>
        <w:tc>
          <w:tcPr>
            <w:tcW w:w="2880" w:type="dxa"/>
            <w:shd w:val="clear" w:color="auto" w:fill="auto"/>
          </w:tcPr>
          <w:p w:rsidR="00683357" w:rsidRPr="00647F9A" w:rsidRDefault="00683357" w:rsidP="00953D98">
            <w:pPr>
              <w:rPr>
                <w:sz w:val="22"/>
                <w:szCs w:val="28"/>
              </w:rPr>
            </w:pPr>
            <w:r>
              <w:rPr>
                <w:sz w:val="22"/>
                <w:szCs w:val="28"/>
              </w:rPr>
              <w:t>Миронов М</w:t>
            </w:r>
            <w:r w:rsidR="00953D98">
              <w:rPr>
                <w:sz w:val="22"/>
                <w:szCs w:val="28"/>
              </w:rPr>
              <w:t>.</w:t>
            </w:r>
            <w:r>
              <w:rPr>
                <w:sz w:val="22"/>
                <w:szCs w:val="28"/>
              </w:rPr>
              <w:t xml:space="preserve"> </w:t>
            </w:r>
          </w:p>
        </w:tc>
        <w:tc>
          <w:tcPr>
            <w:tcW w:w="1902" w:type="dxa"/>
            <w:shd w:val="clear" w:color="auto" w:fill="auto"/>
          </w:tcPr>
          <w:p w:rsidR="00683357" w:rsidRPr="00CD1737" w:rsidRDefault="00683357" w:rsidP="00683357">
            <w:pPr>
              <w:pStyle w:val="21"/>
              <w:ind w:right="21"/>
              <w:jc w:val="center"/>
              <w:rPr>
                <w:color w:val="FF0000"/>
              </w:rPr>
            </w:pPr>
            <w:r w:rsidRPr="008121D0">
              <w:t>Шихобаловская ООШ</w:t>
            </w:r>
          </w:p>
        </w:tc>
        <w:tc>
          <w:tcPr>
            <w:tcW w:w="2976" w:type="dxa"/>
            <w:shd w:val="clear" w:color="auto" w:fill="auto"/>
          </w:tcPr>
          <w:p w:rsidR="00683357" w:rsidRPr="00647F9A" w:rsidRDefault="00683357" w:rsidP="00683357">
            <w:pPr>
              <w:rPr>
                <w:sz w:val="22"/>
                <w:szCs w:val="28"/>
              </w:rPr>
            </w:pPr>
            <w:r w:rsidRPr="00647F9A">
              <w:rPr>
                <w:sz w:val="22"/>
                <w:szCs w:val="28"/>
              </w:rPr>
              <w:t>Областной фестиваль ВФСК ГТО(зимний)</w:t>
            </w:r>
          </w:p>
          <w:p w:rsidR="00683357" w:rsidRPr="00647F9A" w:rsidRDefault="00683357" w:rsidP="00683357">
            <w:pPr>
              <w:jc w:val="center"/>
              <w:rPr>
                <w:sz w:val="22"/>
                <w:szCs w:val="28"/>
              </w:rPr>
            </w:pPr>
          </w:p>
        </w:tc>
        <w:tc>
          <w:tcPr>
            <w:tcW w:w="1701" w:type="dxa"/>
            <w:shd w:val="clear" w:color="auto" w:fill="auto"/>
          </w:tcPr>
          <w:p w:rsidR="00683357" w:rsidRPr="007443F4" w:rsidRDefault="00683357" w:rsidP="00683357">
            <w:pPr>
              <w:rPr>
                <w:sz w:val="22"/>
              </w:rPr>
            </w:pPr>
            <w:r>
              <w:rPr>
                <w:sz w:val="22"/>
                <w:szCs w:val="28"/>
              </w:rPr>
              <w:t>5 место</w:t>
            </w:r>
          </w:p>
        </w:tc>
      </w:tr>
      <w:tr w:rsidR="00683357" w:rsidRPr="008E135A" w:rsidTr="003F7DCD">
        <w:tc>
          <w:tcPr>
            <w:tcW w:w="720" w:type="dxa"/>
            <w:shd w:val="clear" w:color="auto" w:fill="auto"/>
          </w:tcPr>
          <w:p w:rsidR="00683357" w:rsidRPr="008E135A" w:rsidRDefault="00395B35" w:rsidP="00683357">
            <w:pPr>
              <w:pStyle w:val="21"/>
              <w:ind w:right="21"/>
            </w:pPr>
            <w:r>
              <w:t>17</w:t>
            </w:r>
          </w:p>
        </w:tc>
        <w:tc>
          <w:tcPr>
            <w:tcW w:w="2880" w:type="dxa"/>
            <w:shd w:val="clear" w:color="auto" w:fill="auto"/>
          </w:tcPr>
          <w:p w:rsidR="00683357" w:rsidRPr="00647F9A" w:rsidRDefault="00683357" w:rsidP="00953D98">
            <w:pPr>
              <w:rPr>
                <w:sz w:val="22"/>
                <w:szCs w:val="28"/>
              </w:rPr>
            </w:pPr>
            <w:r w:rsidRPr="00647F9A">
              <w:rPr>
                <w:sz w:val="22"/>
                <w:szCs w:val="28"/>
              </w:rPr>
              <w:t>Корчакова Д</w:t>
            </w:r>
            <w:r w:rsidR="00953D98">
              <w:rPr>
                <w:sz w:val="22"/>
                <w:szCs w:val="28"/>
              </w:rPr>
              <w:t>.</w:t>
            </w:r>
          </w:p>
        </w:tc>
        <w:tc>
          <w:tcPr>
            <w:tcW w:w="1902" w:type="dxa"/>
            <w:shd w:val="clear" w:color="auto" w:fill="auto"/>
          </w:tcPr>
          <w:p w:rsidR="00683357" w:rsidRPr="00CD1737" w:rsidRDefault="00683357" w:rsidP="00683357">
            <w:pPr>
              <w:pStyle w:val="21"/>
              <w:ind w:right="21"/>
              <w:jc w:val="center"/>
              <w:rPr>
                <w:color w:val="FF0000"/>
              </w:rPr>
            </w:pPr>
            <w:r w:rsidRPr="008121D0">
              <w:t>Шихобаловская ООШ</w:t>
            </w:r>
          </w:p>
        </w:tc>
        <w:tc>
          <w:tcPr>
            <w:tcW w:w="2976" w:type="dxa"/>
            <w:shd w:val="clear" w:color="auto" w:fill="auto"/>
          </w:tcPr>
          <w:p w:rsidR="00683357" w:rsidRPr="00647F9A" w:rsidRDefault="00683357" w:rsidP="00683357">
            <w:pPr>
              <w:rPr>
                <w:sz w:val="22"/>
                <w:szCs w:val="28"/>
              </w:rPr>
            </w:pPr>
            <w:r w:rsidRPr="00647F9A">
              <w:rPr>
                <w:sz w:val="22"/>
                <w:szCs w:val="28"/>
              </w:rPr>
              <w:t>Областной фестиваль ВФСК ГТО(зимний)</w:t>
            </w:r>
          </w:p>
          <w:p w:rsidR="00683357" w:rsidRPr="00647F9A" w:rsidRDefault="00683357" w:rsidP="00683357">
            <w:pPr>
              <w:rPr>
                <w:sz w:val="22"/>
                <w:szCs w:val="28"/>
              </w:rPr>
            </w:pPr>
          </w:p>
        </w:tc>
        <w:tc>
          <w:tcPr>
            <w:tcW w:w="1701" w:type="dxa"/>
            <w:shd w:val="clear" w:color="auto" w:fill="auto"/>
          </w:tcPr>
          <w:p w:rsidR="00683357" w:rsidRPr="00647F9A" w:rsidRDefault="00683357" w:rsidP="00683357">
            <w:pPr>
              <w:rPr>
                <w:sz w:val="22"/>
                <w:szCs w:val="28"/>
              </w:rPr>
            </w:pPr>
            <w:r w:rsidRPr="00647F9A">
              <w:rPr>
                <w:sz w:val="22"/>
                <w:szCs w:val="28"/>
              </w:rPr>
              <w:t>3 место</w:t>
            </w:r>
            <w:r>
              <w:rPr>
                <w:sz w:val="22"/>
                <w:szCs w:val="28"/>
              </w:rPr>
              <w:t xml:space="preserve"> </w:t>
            </w:r>
          </w:p>
        </w:tc>
      </w:tr>
      <w:tr w:rsidR="00683357" w:rsidRPr="008E135A" w:rsidTr="003F7DCD">
        <w:tc>
          <w:tcPr>
            <w:tcW w:w="720" w:type="dxa"/>
            <w:shd w:val="clear" w:color="auto" w:fill="auto"/>
          </w:tcPr>
          <w:p w:rsidR="00683357" w:rsidRDefault="00395B35" w:rsidP="00683357">
            <w:pPr>
              <w:pStyle w:val="21"/>
              <w:ind w:right="21"/>
            </w:pPr>
            <w:r>
              <w:t>18</w:t>
            </w:r>
          </w:p>
        </w:tc>
        <w:tc>
          <w:tcPr>
            <w:tcW w:w="2880" w:type="dxa"/>
            <w:shd w:val="clear" w:color="auto" w:fill="auto"/>
          </w:tcPr>
          <w:p w:rsidR="00683357" w:rsidRPr="008E135A" w:rsidRDefault="00683357" w:rsidP="00953D98">
            <w:pPr>
              <w:pStyle w:val="21"/>
              <w:ind w:right="21"/>
            </w:pPr>
            <w:r>
              <w:t>Фураева В</w:t>
            </w:r>
            <w:r w:rsidR="00953D98">
              <w:t>.</w:t>
            </w:r>
          </w:p>
        </w:tc>
        <w:tc>
          <w:tcPr>
            <w:tcW w:w="1902" w:type="dxa"/>
            <w:shd w:val="clear" w:color="auto" w:fill="auto"/>
          </w:tcPr>
          <w:p w:rsidR="00683357" w:rsidRPr="008E135A" w:rsidRDefault="00683357" w:rsidP="00683357">
            <w:pPr>
              <w:pStyle w:val="21"/>
              <w:ind w:right="21"/>
            </w:pPr>
            <w:r>
              <w:t>ДООСЦ</w:t>
            </w:r>
          </w:p>
        </w:tc>
        <w:tc>
          <w:tcPr>
            <w:tcW w:w="2976" w:type="dxa"/>
            <w:shd w:val="clear" w:color="auto" w:fill="auto"/>
          </w:tcPr>
          <w:p w:rsidR="00683357" w:rsidRDefault="00683357" w:rsidP="00683357">
            <w:pPr>
              <w:pStyle w:val="21"/>
              <w:ind w:right="21"/>
            </w:pPr>
            <w:r>
              <w:t>-Всероссийские соревнования «Юность России» по дзюдо</w:t>
            </w:r>
          </w:p>
          <w:p w:rsidR="00683357" w:rsidRDefault="00683357" w:rsidP="00683357">
            <w:pPr>
              <w:pStyle w:val="21"/>
              <w:ind w:right="21"/>
            </w:pPr>
            <w:r>
              <w:t>-первенство ЦФО</w:t>
            </w:r>
          </w:p>
          <w:p w:rsidR="00683357" w:rsidRPr="008E135A" w:rsidRDefault="00683357" w:rsidP="00683357">
            <w:pPr>
              <w:pStyle w:val="21"/>
              <w:ind w:right="21"/>
            </w:pPr>
          </w:p>
        </w:tc>
        <w:tc>
          <w:tcPr>
            <w:tcW w:w="1701" w:type="dxa"/>
            <w:shd w:val="clear" w:color="auto" w:fill="auto"/>
          </w:tcPr>
          <w:p w:rsidR="00683357" w:rsidRDefault="00683357" w:rsidP="00683357">
            <w:pPr>
              <w:pStyle w:val="21"/>
              <w:ind w:right="21"/>
            </w:pPr>
            <w:r>
              <w:t>3 место</w:t>
            </w:r>
          </w:p>
          <w:p w:rsidR="00683357" w:rsidRDefault="00683357" w:rsidP="00683357">
            <w:pPr>
              <w:pStyle w:val="21"/>
              <w:ind w:right="21"/>
            </w:pPr>
          </w:p>
          <w:p w:rsidR="00683357" w:rsidRDefault="00683357" w:rsidP="00683357">
            <w:pPr>
              <w:pStyle w:val="21"/>
              <w:ind w:right="21"/>
            </w:pPr>
          </w:p>
          <w:p w:rsidR="00683357" w:rsidRDefault="00683357" w:rsidP="00683357">
            <w:pPr>
              <w:pStyle w:val="21"/>
              <w:ind w:right="21"/>
            </w:pPr>
            <w:r>
              <w:t xml:space="preserve">5 место </w:t>
            </w:r>
          </w:p>
          <w:p w:rsidR="00683357" w:rsidRPr="008E135A" w:rsidRDefault="00683357" w:rsidP="00683357">
            <w:pPr>
              <w:pStyle w:val="21"/>
              <w:ind w:right="21"/>
            </w:pPr>
          </w:p>
        </w:tc>
      </w:tr>
      <w:tr w:rsidR="00683357" w:rsidRPr="008E135A" w:rsidTr="003F7DCD">
        <w:tc>
          <w:tcPr>
            <w:tcW w:w="720" w:type="dxa"/>
            <w:shd w:val="clear" w:color="auto" w:fill="auto"/>
          </w:tcPr>
          <w:p w:rsidR="00683357" w:rsidRDefault="00395B35" w:rsidP="00683357">
            <w:pPr>
              <w:pStyle w:val="21"/>
              <w:ind w:right="21"/>
            </w:pPr>
            <w:r>
              <w:t>19</w:t>
            </w:r>
          </w:p>
        </w:tc>
        <w:tc>
          <w:tcPr>
            <w:tcW w:w="2880" w:type="dxa"/>
            <w:shd w:val="clear" w:color="auto" w:fill="auto"/>
          </w:tcPr>
          <w:p w:rsidR="00683357" w:rsidRDefault="00683357" w:rsidP="00953D98">
            <w:pPr>
              <w:pStyle w:val="21"/>
              <w:ind w:right="21"/>
            </w:pPr>
            <w:r>
              <w:t>Кесарева Д</w:t>
            </w:r>
            <w:r w:rsidR="00953D98">
              <w:t>.</w:t>
            </w:r>
          </w:p>
        </w:tc>
        <w:tc>
          <w:tcPr>
            <w:tcW w:w="1902" w:type="dxa"/>
            <w:shd w:val="clear" w:color="auto" w:fill="auto"/>
          </w:tcPr>
          <w:p w:rsidR="00683357" w:rsidRDefault="00683357" w:rsidP="00683357">
            <w:pPr>
              <w:pStyle w:val="21"/>
              <w:ind w:right="21"/>
            </w:pPr>
            <w:r>
              <w:t>ДООСЦ</w:t>
            </w:r>
          </w:p>
        </w:tc>
        <w:tc>
          <w:tcPr>
            <w:tcW w:w="2976" w:type="dxa"/>
            <w:shd w:val="clear" w:color="auto" w:fill="auto"/>
          </w:tcPr>
          <w:p w:rsidR="00683357" w:rsidRDefault="00683357" w:rsidP="00683357">
            <w:pPr>
              <w:pStyle w:val="21"/>
              <w:ind w:right="21"/>
            </w:pPr>
            <w:r>
              <w:t>-Открытое первенство  МГФСО по борьбе</w:t>
            </w:r>
          </w:p>
          <w:p w:rsidR="00683357" w:rsidRDefault="00683357" w:rsidP="00683357">
            <w:pPr>
              <w:pStyle w:val="21"/>
              <w:ind w:right="21"/>
            </w:pPr>
            <w:r>
              <w:t>-Всероссийский турнир по спортивной борьбе</w:t>
            </w:r>
          </w:p>
          <w:p w:rsidR="00683357" w:rsidRDefault="00683357" w:rsidP="00683357">
            <w:pPr>
              <w:pStyle w:val="21"/>
              <w:ind w:right="21"/>
            </w:pPr>
            <w:r>
              <w:t>-первенство области по дзюдо</w:t>
            </w:r>
          </w:p>
        </w:tc>
        <w:tc>
          <w:tcPr>
            <w:tcW w:w="1701" w:type="dxa"/>
            <w:shd w:val="clear" w:color="auto" w:fill="auto"/>
          </w:tcPr>
          <w:p w:rsidR="00683357" w:rsidRDefault="00683357" w:rsidP="00683357">
            <w:pPr>
              <w:pStyle w:val="21"/>
              <w:ind w:right="21"/>
            </w:pPr>
            <w:r>
              <w:t>2 место</w:t>
            </w:r>
          </w:p>
          <w:p w:rsidR="00683357" w:rsidRDefault="00683357" w:rsidP="00683357">
            <w:pPr>
              <w:pStyle w:val="21"/>
              <w:ind w:right="21"/>
            </w:pPr>
          </w:p>
          <w:p w:rsidR="00683357" w:rsidRDefault="00683357" w:rsidP="00683357">
            <w:pPr>
              <w:pStyle w:val="21"/>
              <w:ind w:right="21"/>
            </w:pPr>
            <w:r>
              <w:t>1 место</w:t>
            </w:r>
          </w:p>
          <w:p w:rsidR="00683357" w:rsidRDefault="00683357" w:rsidP="00683357">
            <w:pPr>
              <w:pStyle w:val="21"/>
              <w:ind w:right="21"/>
            </w:pPr>
          </w:p>
          <w:p w:rsidR="00683357" w:rsidRDefault="00683357" w:rsidP="00683357">
            <w:pPr>
              <w:pStyle w:val="21"/>
              <w:ind w:right="21"/>
            </w:pPr>
            <w:r>
              <w:t>2 место</w:t>
            </w:r>
          </w:p>
          <w:p w:rsidR="00683357" w:rsidRDefault="00683357" w:rsidP="00683357">
            <w:pPr>
              <w:pStyle w:val="21"/>
              <w:ind w:right="21"/>
            </w:pPr>
          </w:p>
        </w:tc>
      </w:tr>
      <w:tr w:rsidR="00683357" w:rsidRPr="008E135A" w:rsidTr="003F7DCD">
        <w:tc>
          <w:tcPr>
            <w:tcW w:w="720" w:type="dxa"/>
            <w:shd w:val="clear" w:color="auto" w:fill="auto"/>
          </w:tcPr>
          <w:p w:rsidR="00683357" w:rsidRDefault="00395B35" w:rsidP="00683357">
            <w:pPr>
              <w:pStyle w:val="21"/>
              <w:ind w:right="21"/>
            </w:pPr>
            <w:r>
              <w:t>20</w:t>
            </w:r>
          </w:p>
        </w:tc>
        <w:tc>
          <w:tcPr>
            <w:tcW w:w="2880" w:type="dxa"/>
            <w:shd w:val="clear" w:color="auto" w:fill="auto"/>
          </w:tcPr>
          <w:p w:rsidR="00683357" w:rsidRDefault="00683357" w:rsidP="00683357">
            <w:pPr>
              <w:rPr>
                <w:sz w:val="24"/>
                <w:szCs w:val="24"/>
              </w:rPr>
            </w:pPr>
            <w:r>
              <w:rPr>
                <w:sz w:val="24"/>
                <w:szCs w:val="24"/>
              </w:rPr>
              <w:t>Дмитриев П</w:t>
            </w:r>
            <w:r w:rsidR="00953D98">
              <w:rPr>
                <w:sz w:val="24"/>
                <w:szCs w:val="24"/>
              </w:rPr>
              <w:t>.</w:t>
            </w:r>
          </w:p>
          <w:p w:rsidR="00683357" w:rsidRDefault="00683357" w:rsidP="00683357">
            <w:pPr>
              <w:pStyle w:val="21"/>
              <w:ind w:right="21"/>
              <w:rPr>
                <w:szCs w:val="24"/>
              </w:rPr>
            </w:pPr>
          </w:p>
        </w:tc>
        <w:tc>
          <w:tcPr>
            <w:tcW w:w="1902" w:type="dxa"/>
            <w:shd w:val="clear" w:color="auto" w:fill="auto"/>
          </w:tcPr>
          <w:p w:rsidR="00683357" w:rsidRDefault="00683357" w:rsidP="00683357">
            <w:pPr>
              <w:pStyle w:val="21"/>
              <w:ind w:right="21"/>
              <w:rPr>
                <w:szCs w:val="24"/>
              </w:rPr>
            </w:pPr>
            <w:r>
              <w:rPr>
                <w:szCs w:val="24"/>
              </w:rPr>
              <w:t>ООШ №2</w:t>
            </w:r>
          </w:p>
        </w:tc>
        <w:tc>
          <w:tcPr>
            <w:tcW w:w="2976" w:type="dxa"/>
            <w:shd w:val="clear" w:color="auto" w:fill="auto"/>
          </w:tcPr>
          <w:p w:rsidR="00683357" w:rsidRDefault="00683357" w:rsidP="00683357">
            <w:pPr>
              <w:rPr>
                <w:color w:val="000000"/>
                <w:sz w:val="24"/>
                <w:szCs w:val="24"/>
                <w:shd w:val="clear" w:color="auto" w:fill="FFFFFF"/>
              </w:rPr>
            </w:pPr>
            <w:r>
              <w:rPr>
                <w:sz w:val="24"/>
                <w:szCs w:val="24"/>
              </w:rPr>
              <w:t>Региональный фестиваль Всероссийского физкультурно – спортивного комплекса «Готов к труду и обороне» среди населения</w:t>
            </w:r>
          </w:p>
        </w:tc>
        <w:tc>
          <w:tcPr>
            <w:tcW w:w="1701" w:type="dxa"/>
            <w:shd w:val="clear" w:color="auto" w:fill="auto"/>
          </w:tcPr>
          <w:p w:rsidR="00683357" w:rsidRDefault="00683357" w:rsidP="00683357">
            <w:pPr>
              <w:pStyle w:val="21"/>
              <w:ind w:right="21"/>
              <w:jc w:val="left"/>
            </w:pPr>
            <w:r>
              <w:t>2 место</w:t>
            </w:r>
          </w:p>
        </w:tc>
      </w:tr>
      <w:tr w:rsidR="00683357" w:rsidRPr="008E135A" w:rsidTr="003F7DCD">
        <w:tc>
          <w:tcPr>
            <w:tcW w:w="720" w:type="dxa"/>
            <w:shd w:val="clear" w:color="auto" w:fill="auto"/>
          </w:tcPr>
          <w:p w:rsidR="00683357" w:rsidRDefault="00395B35" w:rsidP="00683357">
            <w:pPr>
              <w:pStyle w:val="21"/>
              <w:ind w:right="21"/>
            </w:pPr>
            <w:r>
              <w:t>21</w:t>
            </w:r>
          </w:p>
        </w:tc>
        <w:tc>
          <w:tcPr>
            <w:tcW w:w="2880" w:type="dxa"/>
            <w:shd w:val="clear" w:color="auto" w:fill="auto"/>
          </w:tcPr>
          <w:p w:rsidR="00683357" w:rsidRDefault="00683357" w:rsidP="00953D98">
            <w:pPr>
              <w:pStyle w:val="21"/>
              <w:ind w:right="21"/>
              <w:rPr>
                <w:szCs w:val="24"/>
              </w:rPr>
            </w:pPr>
            <w:r>
              <w:rPr>
                <w:szCs w:val="24"/>
              </w:rPr>
              <w:t>Пензель В</w:t>
            </w:r>
            <w:r w:rsidR="00953D98">
              <w:rPr>
                <w:szCs w:val="24"/>
              </w:rPr>
              <w:t>.</w:t>
            </w:r>
          </w:p>
        </w:tc>
        <w:tc>
          <w:tcPr>
            <w:tcW w:w="1902" w:type="dxa"/>
            <w:shd w:val="clear" w:color="auto" w:fill="auto"/>
          </w:tcPr>
          <w:p w:rsidR="00683357" w:rsidRDefault="00683357" w:rsidP="00683357">
            <w:pPr>
              <w:pStyle w:val="21"/>
              <w:ind w:right="21"/>
              <w:rPr>
                <w:szCs w:val="24"/>
              </w:rPr>
            </w:pPr>
            <w:r>
              <w:rPr>
                <w:szCs w:val="24"/>
              </w:rPr>
              <w:t>ЦВР</w:t>
            </w:r>
          </w:p>
        </w:tc>
        <w:tc>
          <w:tcPr>
            <w:tcW w:w="2976" w:type="dxa"/>
            <w:shd w:val="clear" w:color="auto" w:fill="auto"/>
          </w:tcPr>
          <w:p w:rsidR="00683357" w:rsidRDefault="00683357" w:rsidP="00683357">
            <w:pPr>
              <w:rPr>
                <w:sz w:val="24"/>
                <w:szCs w:val="24"/>
              </w:rPr>
            </w:pPr>
            <w:r>
              <w:rPr>
                <w:sz w:val="24"/>
                <w:szCs w:val="24"/>
              </w:rPr>
              <w:t>Межрегиональный шахматный турнир</w:t>
            </w:r>
          </w:p>
        </w:tc>
        <w:tc>
          <w:tcPr>
            <w:tcW w:w="1701" w:type="dxa"/>
            <w:shd w:val="clear" w:color="auto" w:fill="auto"/>
          </w:tcPr>
          <w:p w:rsidR="00683357" w:rsidRDefault="00683357" w:rsidP="00683357">
            <w:pPr>
              <w:pStyle w:val="21"/>
              <w:ind w:right="21"/>
              <w:jc w:val="left"/>
            </w:pPr>
            <w:r>
              <w:t>1 место</w:t>
            </w:r>
          </w:p>
        </w:tc>
      </w:tr>
      <w:tr w:rsidR="00683357" w:rsidRPr="008E135A" w:rsidTr="003F7DCD">
        <w:tc>
          <w:tcPr>
            <w:tcW w:w="720" w:type="dxa"/>
            <w:shd w:val="clear" w:color="auto" w:fill="auto"/>
          </w:tcPr>
          <w:p w:rsidR="00683357" w:rsidRDefault="00683357" w:rsidP="00683357">
            <w:pPr>
              <w:pStyle w:val="21"/>
              <w:ind w:right="21"/>
            </w:pPr>
            <w:r>
              <w:t>22</w:t>
            </w:r>
          </w:p>
        </w:tc>
        <w:tc>
          <w:tcPr>
            <w:tcW w:w="2880" w:type="dxa"/>
            <w:shd w:val="clear" w:color="auto" w:fill="auto"/>
          </w:tcPr>
          <w:p w:rsidR="00683357" w:rsidRDefault="00683357" w:rsidP="00953D98">
            <w:pPr>
              <w:pStyle w:val="21"/>
              <w:ind w:right="21"/>
              <w:rPr>
                <w:szCs w:val="24"/>
              </w:rPr>
            </w:pPr>
            <w:r>
              <w:rPr>
                <w:szCs w:val="24"/>
              </w:rPr>
              <w:t>Силин М</w:t>
            </w:r>
            <w:r w:rsidR="00953D98">
              <w:rPr>
                <w:szCs w:val="24"/>
              </w:rPr>
              <w:t>.</w:t>
            </w:r>
          </w:p>
        </w:tc>
        <w:tc>
          <w:tcPr>
            <w:tcW w:w="1902" w:type="dxa"/>
            <w:shd w:val="clear" w:color="auto" w:fill="auto"/>
          </w:tcPr>
          <w:p w:rsidR="00683357" w:rsidRDefault="00683357" w:rsidP="00683357">
            <w:pPr>
              <w:pStyle w:val="21"/>
              <w:ind w:right="21"/>
              <w:rPr>
                <w:szCs w:val="24"/>
              </w:rPr>
            </w:pPr>
            <w:r>
              <w:rPr>
                <w:szCs w:val="24"/>
              </w:rPr>
              <w:t>ЦВР</w:t>
            </w:r>
          </w:p>
        </w:tc>
        <w:tc>
          <w:tcPr>
            <w:tcW w:w="2976" w:type="dxa"/>
            <w:shd w:val="clear" w:color="auto" w:fill="auto"/>
          </w:tcPr>
          <w:p w:rsidR="00683357" w:rsidRDefault="00683357" w:rsidP="00683357">
            <w:pPr>
              <w:rPr>
                <w:sz w:val="24"/>
                <w:szCs w:val="24"/>
              </w:rPr>
            </w:pPr>
            <w:r>
              <w:rPr>
                <w:sz w:val="24"/>
                <w:szCs w:val="24"/>
              </w:rPr>
              <w:t>Межзональный шахматный турнир</w:t>
            </w:r>
          </w:p>
        </w:tc>
        <w:tc>
          <w:tcPr>
            <w:tcW w:w="1701" w:type="dxa"/>
            <w:shd w:val="clear" w:color="auto" w:fill="auto"/>
          </w:tcPr>
          <w:p w:rsidR="00683357" w:rsidRDefault="00683357" w:rsidP="00683357">
            <w:pPr>
              <w:pStyle w:val="21"/>
              <w:ind w:right="21"/>
              <w:jc w:val="left"/>
            </w:pPr>
            <w:r>
              <w:t>1 место</w:t>
            </w:r>
          </w:p>
        </w:tc>
      </w:tr>
      <w:tr w:rsidR="00683357" w:rsidRPr="008E135A" w:rsidTr="003F7DCD">
        <w:tc>
          <w:tcPr>
            <w:tcW w:w="720" w:type="dxa"/>
            <w:shd w:val="clear" w:color="auto" w:fill="auto"/>
          </w:tcPr>
          <w:p w:rsidR="00683357" w:rsidRDefault="00683357" w:rsidP="00683357">
            <w:pPr>
              <w:pStyle w:val="21"/>
              <w:ind w:right="21"/>
            </w:pPr>
            <w:r>
              <w:t>23</w:t>
            </w:r>
          </w:p>
        </w:tc>
        <w:tc>
          <w:tcPr>
            <w:tcW w:w="2880" w:type="dxa"/>
            <w:shd w:val="clear" w:color="auto" w:fill="auto"/>
          </w:tcPr>
          <w:p w:rsidR="00683357" w:rsidRDefault="00683357" w:rsidP="00953D98">
            <w:pPr>
              <w:pStyle w:val="21"/>
              <w:ind w:right="21"/>
              <w:rPr>
                <w:szCs w:val="24"/>
              </w:rPr>
            </w:pPr>
            <w:r>
              <w:rPr>
                <w:szCs w:val="24"/>
              </w:rPr>
              <w:t>Галибина М</w:t>
            </w:r>
            <w:r w:rsidR="00953D98">
              <w:rPr>
                <w:szCs w:val="24"/>
              </w:rPr>
              <w:t>.</w:t>
            </w:r>
          </w:p>
        </w:tc>
        <w:tc>
          <w:tcPr>
            <w:tcW w:w="1902" w:type="dxa"/>
            <w:shd w:val="clear" w:color="auto" w:fill="auto"/>
          </w:tcPr>
          <w:p w:rsidR="00683357" w:rsidRDefault="00683357" w:rsidP="00683357">
            <w:pPr>
              <w:pStyle w:val="21"/>
              <w:ind w:right="21"/>
              <w:rPr>
                <w:szCs w:val="24"/>
              </w:rPr>
            </w:pPr>
            <w:r>
              <w:rPr>
                <w:szCs w:val="24"/>
              </w:rPr>
              <w:t>ЦВР</w:t>
            </w:r>
          </w:p>
        </w:tc>
        <w:tc>
          <w:tcPr>
            <w:tcW w:w="2976" w:type="dxa"/>
            <w:shd w:val="clear" w:color="auto" w:fill="auto"/>
          </w:tcPr>
          <w:p w:rsidR="00683357" w:rsidRDefault="00683357" w:rsidP="00683357">
            <w:pPr>
              <w:rPr>
                <w:sz w:val="24"/>
                <w:szCs w:val="24"/>
              </w:rPr>
            </w:pPr>
            <w:r>
              <w:rPr>
                <w:sz w:val="24"/>
                <w:szCs w:val="24"/>
              </w:rPr>
              <w:t>Межзональный шахматный турнир</w:t>
            </w:r>
          </w:p>
        </w:tc>
        <w:tc>
          <w:tcPr>
            <w:tcW w:w="1701" w:type="dxa"/>
            <w:shd w:val="clear" w:color="auto" w:fill="auto"/>
          </w:tcPr>
          <w:p w:rsidR="00683357" w:rsidRDefault="00683357" w:rsidP="00683357">
            <w:pPr>
              <w:pStyle w:val="21"/>
              <w:ind w:right="21"/>
              <w:jc w:val="left"/>
            </w:pPr>
            <w:r>
              <w:t>1 место</w:t>
            </w:r>
          </w:p>
        </w:tc>
      </w:tr>
      <w:tr w:rsidR="00683357" w:rsidRPr="008E135A" w:rsidTr="003F7DCD">
        <w:tc>
          <w:tcPr>
            <w:tcW w:w="720" w:type="dxa"/>
            <w:shd w:val="clear" w:color="auto" w:fill="auto"/>
          </w:tcPr>
          <w:p w:rsidR="00683357" w:rsidRDefault="00683357" w:rsidP="00683357">
            <w:pPr>
              <w:pStyle w:val="21"/>
              <w:ind w:right="21"/>
            </w:pPr>
            <w:r>
              <w:t>24</w:t>
            </w:r>
          </w:p>
        </w:tc>
        <w:tc>
          <w:tcPr>
            <w:tcW w:w="2880" w:type="dxa"/>
            <w:shd w:val="clear" w:color="auto" w:fill="auto"/>
          </w:tcPr>
          <w:p w:rsidR="00683357" w:rsidRDefault="00683357" w:rsidP="00953D98">
            <w:pPr>
              <w:pStyle w:val="21"/>
              <w:ind w:right="21"/>
              <w:rPr>
                <w:szCs w:val="24"/>
              </w:rPr>
            </w:pPr>
            <w:r>
              <w:rPr>
                <w:szCs w:val="24"/>
              </w:rPr>
              <w:t>Скрипников В</w:t>
            </w:r>
            <w:r w:rsidR="00953D98">
              <w:rPr>
                <w:szCs w:val="24"/>
              </w:rPr>
              <w:t>.</w:t>
            </w:r>
          </w:p>
        </w:tc>
        <w:tc>
          <w:tcPr>
            <w:tcW w:w="1902" w:type="dxa"/>
            <w:shd w:val="clear" w:color="auto" w:fill="auto"/>
          </w:tcPr>
          <w:p w:rsidR="00683357" w:rsidRDefault="00683357" w:rsidP="00683357">
            <w:pPr>
              <w:pStyle w:val="21"/>
              <w:ind w:right="21"/>
              <w:rPr>
                <w:szCs w:val="24"/>
              </w:rPr>
            </w:pPr>
            <w:r>
              <w:rPr>
                <w:szCs w:val="24"/>
              </w:rPr>
              <w:t>ЦВР</w:t>
            </w:r>
          </w:p>
        </w:tc>
        <w:tc>
          <w:tcPr>
            <w:tcW w:w="2976" w:type="dxa"/>
            <w:shd w:val="clear" w:color="auto" w:fill="auto"/>
          </w:tcPr>
          <w:p w:rsidR="00683357" w:rsidRDefault="00683357" w:rsidP="00683357">
            <w:pPr>
              <w:rPr>
                <w:sz w:val="24"/>
                <w:szCs w:val="24"/>
              </w:rPr>
            </w:pPr>
            <w:r>
              <w:rPr>
                <w:sz w:val="24"/>
                <w:szCs w:val="24"/>
              </w:rPr>
              <w:t>Межзональный шахматный турнир</w:t>
            </w:r>
          </w:p>
        </w:tc>
        <w:tc>
          <w:tcPr>
            <w:tcW w:w="1701" w:type="dxa"/>
            <w:shd w:val="clear" w:color="auto" w:fill="auto"/>
          </w:tcPr>
          <w:p w:rsidR="00683357" w:rsidRDefault="00683357" w:rsidP="00683357">
            <w:pPr>
              <w:pStyle w:val="21"/>
              <w:ind w:right="21"/>
              <w:jc w:val="left"/>
            </w:pPr>
            <w:r>
              <w:t>1 место</w:t>
            </w:r>
          </w:p>
        </w:tc>
      </w:tr>
      <w:tr w:rsidR="00683357" w:rsidRPr="008E135A" w:rsidTr="003F7DCD">
        <w:tc>
          <w:tcPr>
            <w:tcW w:w="720" w:type="dxa"/>
            <w:shd w:val="clear" w:color="auto" w:fill="auto"/>
          </w:tcPr>
          <w:p w:rsidR="00683357" w:rsidRDefault="00683357" w:rsidP="00683357">
            <w:pPr>
              <w:pStyle w:val="21"/>
              <w:ind w:right="21"/>
            </w:pPr>
            <w:r>
              <w:t>25</w:t>
            </w:r>
          </w:p>
        </w:tc>
        <w:tc>
          <w:tcPr>
            <w:tcW w:w="2880" w:type="dxa"/>
            <w:shd w:val="clear" w:color="auto" w:fill="auto"/>
          </w:tcPr>
          <w:p w:rsidR="00683357" w:rsidRDefault="00683357" w:rsidP="00953D98">
            <w:pPr>
              <w:pStyle w:val="21"/>
              <w:ind w:right="21"/>
              <w:rPr>
                <w:szCs w:val="24"/>
              </w:rPr>
            </w:pPr>
            <w:r>
              <w:rPr>
                <w:szCs w:val="24"/>
              </w:rPr>
              <w:t>Иванов К</w:t>
            </w:r>
            <w:r w:rsidR="00953D98">
              <w:rPr>
                <w:szCs w:val="24"/>
              </w:rPr>
              <w:t>.</w:t>
            </w:r>
          </w:p>
        </w:tc>
        <w:tc>
          <w:tcPr>
            <w:tcW w:w="1902" w:type="dxa"/>
            <w:shd w:val="clear" w:color="auto" w:fill="auto"/>
          </w:tcPr>
          <w:p w:rsidR="00683357" w:rsidRPr="008E135A" w:rsidRDefault="00683357" w:rsidP="00683357">
            <w:pPr>
              <w:pStyle w:val="21"/>
              <w:ind w:right="21"/>
            </w:pPr>
            <w:r>
              <w:t>ЦВР</w:t>
            </w:r>
          </w:p>
        </w:tc>
        <w:tc>
          <w:tcPr>
            <w:tcW w:w="2976" w:type="dxa"/>
            <w:shd w:val="clear" w:color="auto" w:fill="auto"/>
          </w:tcPr>
          <w:p w:rsidR="00683357" w:rsidRDefault="00683357" w:rsidP="00683357">
            <w:pPr>
              <w:rPr>
                <w:sz w:val="24"/>
                <w:szCs w:val="24"/>
              </w:rPr>
            </w:pPr>
            <w:r>
              <w:rPr>
                <w:sz w:val="24"/>
                <w:szCs w:val="24"/>
              </w:rPr>
              <w:t xml:space="preserve">-Первенство ЦФО по </w:t>
            </w:r>
            <w:r>
              <w:rPr>
                <w:sz w:val="24"/>
                <w:szCs w:val="24"/>
              </w:rPr>
              <w:lastRenderedPageBreak/>
              <w:t>рукопашному бою</w:t>
            </w:r>
          </w:p>
          <w:p w:rsidR="00683357" w:rsidRDefault="00683357" w:rsidP="00683357">
            <w:pPr>
              <w:rPr>
                <w:sz w:val="24"/>
                <w:szCs w:val="24"/>
              </w:rPr>
            </w:pPr>
            <w:r>
              <w:rPr>
                <w:sz w:val="24"/>
                <w:szCs w:val="24"/>
              </w:rPr>
              <w:t>-межрегиональный турнир по рукопашному бою</w:t>
            </w:r>
          </w:p>
        </w:tc>
        <w:tc>
          <w:tcPr>
            <w:tcW w:w="1701" w:type="dxa"/>
            <w:shd w:val="clear" w:color="auto" w:fill="auto"/>
          </w:tcPr>
          <w:p w:rsidR="00683357" w:rsidRDefault="00683357" w:rsidP="00683357">
            <w:pPr>
              <w:pStyle w:val="21"/>
              <w:ind w:right="21"/>
              <w:jc w:val="left"/>
            </w:pPr>
            <w:r>
              <w:lastRenderedPageBreak/>
              <w:t>3 место</w:t>
            </w:r>
          </w:p>
          <w:p w:rsidR="00683357" w:rsidRDefault="00683357" w:rsidP="00683357">
            <w:pPr>
              <w:pStyle w:val="21"/>
              <w:ind w:right="21"/>
              <w:jc w:val="left"/>
            </w:pPr>
          </w:p>
          <w:p w:rsidR="00683357" w:rsidRDefault="00683357" w:rsidP="00683357">
            <w:pPr>
              <w:pStyle w:val="21"/>
              <w:ind w:right="21"/>
              <w:jc w:val="left"/>
            </w:pPr>
            <w:r>
              <w:t>1 место</w:t>
            </w:r>
          </w:p>
        </w:tc>
      </w:tr>
      <w:tr w:rsidR="00683357" w:rsidRPr="008E135A" w:rsidTr="003F7DCD">
        <w:trPr>
          <w:trHeight w:val="770"/>
        </w:trPr>
        <w:tc>
          <w:tcPr>
            <w:tcW w:w="720" w:type="dxa"/>
            <w:shd w:val="clear" w:color="auto" w:fill="auto"/>
          </w:tcPr>
          <w:p w:rsidR="00683357" w:rsidRDefault="00683357" w:rsidP="00683357">
            <w:pPr>
              <w:pStyle w:val="21"/>
              <w:ind w:right="21"/>
            </w:pPr>
            <w:r>
              <w:lastRenderedPageBreak/>
              <w:t>26</w:t>
            </w:r>
          </w:p>
        </w:tc>
        <w:tc>
          <w:tcPr>
            <w:tcW w:w="2880" w:type="dxa"/>
            <w:shd w:val="clear" w:color="auto" w:fill="auto"/>
          </w:tcPr>
          <w:p w:rsidR="00683357" w:rsidRDefault="00683357" w:rsidP="00953D98">
            <w:pPr>
              <w:pStyle w:val="21"/>
              <w:ind w:right="21"/>
              <w:rPr>
                <w:szCs w:val="24"/>
              </w:rPr>
            </w:pPr>
            <w:r>
              <w:rPr>
                <w:szCs w:val="24"/>
              </w:rPr>
              <w:t>Холина С</w:t>
            </w:r>
            <w:r w:rsidR="00953D98">
              <w:rPr>
                <w:szCs w:val="24"/>
              </w:rPr>
              <w:t>.</w:t>
            </w:r>
          </w:p>
        </w:tc>
        <w:tc>
          <w:tcPr>
            <w:tcW w:w="1902" w:type="dxa"/>
            <w:shd w:val="clear" w:color="auto" w:fill="auto"/>
          </w:tcPr>
          <w:p w:rsidR="00683357" w:rsidRPr="008E135A" w:rsidRDefault="00683357" w:rsidP="00683357">
            <w:pPr>
              <w:pStyle w:val="21"/>
              <w:ind w:right="21"/>
            </w:pPr>
            <w:r>
              <w:t>ЦВР</w:t>
            </w:r>
          </w:p>
        </w:tc>
        <w:tc>
          <w:tcPr>
            <w:tcW w:w="2976" w:type="dxa"/>
            <w:shd w:val="clear" w:color="auto" w:fill="auto"/>
          </w:tcPr>
          <w:p w:rsidR="00683357" w:rsidRDefault="00683357" w:rsidP="00683357">
            <w:pPr>
              <w:rPr>
                <w:sz w:val="24"/>
                <w:szCs w:val="24"/>
              </w:rPr>
            </w:pPr>
            <w:r>
              <w:rPr>
                <w:sz w:val="24"/>
                <w:szCs w:val="24"/>
              </w:rPr>
              <w:t>Первенство области по рукопашному бою</w:t>
            </w:r>
          </w:p>
        </w:tc>
        <w:tc>
          <w:tcPr>
            <w:tcW w:w="1701" w:type="dxa"/>
            <w:shd w:val="clear" w:color="auto" w:fill="auto"/>
          </w:tcPr>
          <w:p w:rsidR="00683357" w:rsidRDefault="00683357" w:rsidP="00683357">
            <w:pPr>
              <w:pStyle w:val="21"/>
              <w:ind w:right="21"/>
              <w:jc w:val="left"/>
            </w:pPr>
            <w:r>
              <w:t>1 место</w:t>
            </w:r>
          </w:p>
        </w:tc>
      </w:tr>
      <w:tr w:rsidR="00683357" w:rsidRPr="008E135A" w:rsidTr="003F7DCD">
        <w:tc>
          <w:tcPr>
            <w:tcW w:w="720" w:type="dxa"/>
            <w:shd w:val="clear" w:color="auto" w:fill="auto"/>
          </w:tcPr>
          <w:p w:rsidR="00683357" w:rsidRDefault="00395B35" w:rsidP="00683357">
            <w:pPr>
              <w:pStyle w:val="21"/>
              <w:ind w:right="21"/>
            </w:pPr>
            <w:r>
              <w:t>27</w:t>
            </w:r>
          </w:p>
        </w:tc>
        <w:tc>
          <w:tcPr>
            <w:tcW w:w="2880" w:type="dxa"/>
            <w:shd w:val="clear" w:color="auto" w:fill="auto"/>
          </w:tcPr>
          <w:p w:rsidR="00683357" w:rsidRDefault="00683357" w:rsidP="00953D98">
            <w:pPr>
              <w:pStyle w:val="21"/>
              <w:ind w:right="21"/>
              <w:rPr>
                <w:szCs w:val="24"/>
              </w:rPr>
            </w:pPr>
            <w:r>
              <w:rPr>
                <w:szCs w:val="24"/>
              </w:rPr>
              <w:t>Хвостиков Р</w:t>
            </w:r>
            <w:r w:rsidR="00953D98">
              <w:rPr>
                <w:szCs w:val="24"/>
              </w:rPr>
              <w:t>.</w:t>
            </w:r>
          </w:p>
        </w:tc>
        <w:tc>
          <w:tcPr>
            <w:tcW w:w="1902" w:type="dxa"/>
            <w:shd w:val="clear" w:color="auto" w:fill="auto"/>
          </w:tcPr>
          <w:p w:rsidR="00683357" w:rsidRPr="008E135A" w:rsidRDefault="00683357" w:rsidP="00683357">
            <w:pPr>
              <w:pStyle w:val="21"/>
              <w:ind w:right="21"/>
            </w:pPr>
            <w:r>
              <w:t>ЦВР</w:t>
            </w:r>
          </w:p>
        </w:tc>
        <w:tc>
          <w:tcPr>
            <w:tcW w:w="2976" w:type="dxa"/>
            <w:shd w:val="clear" w:color="auto" w:fill="auto"/>
          </w:tcPr>
          <w:p w:rsidR="00683357" w:rsidRDefault="00683357" w:rsidP="00683357">
            <w:pPr>
              <w:rPr>
                <w:sz w:val="24"/>
                <w:szCs w:val="24"/>
              </w:rPr>
            </w:pPr>
            <w:r>
              <w:rPr>
                <w:sz w:val="24"/>
                <w:szCs w:val="24"/>
              </w:rPr>
              <w:t>Первенство области по рукопашному бою</w:t>
            </w:r>
          </w:p>
        </w:tc>
        <w:tc>
          <w:tcPr>
            <w:tcW w:w="1701" w:type="dxa"/>
            <w:shd w:val="clear" w:color="auto" w:fill="auto"/>
          </w:tcPr>
          <w:p w:rsidR="00683357" w:rsidRDefault="00683357" w:rsidP="00683357">
            <w:pPr>
              <w:pStyle w:val="21"/>
              <w:ind w:right="21"/>
              <w:jc w:val="left"/>
            </w:pPr>
            <w:r>
              <w:t>1 место</w:t>
            </w:r>
          </w:p>
        </w:tc>
      </w:tr>
    </w:tbl>
    <w:p w:rsidR="003F7DCD" w:rsidRDefault="003F7DCD" w:rsidP="003F7DCD">
      <w:pPr>
        <w:pStyle w:val="1"/>
        <w:rPr>
          <w:b w:val="0"/>
          <w:u w:val="single"/>
        </w:rPr>
      </w:pPr>
    </w:p>
    <w:p w:rsidR="00F6494D" w:rsidRDefault="00F6494D" w:rsidP="00F6494D">
      <w:pPr>
        <w:pStyle w:val="21"/>
        <w:ind w:left="-540" w:right="-2" w:firstLine="540"/>
        <w:rPr>
          <w:sz w:val="28"/>
          <w:szCs w:val="28"/>
        </w:rPr>
      </w:pPr>
    </w:p>
    <w:p w:rsidR="00415553" w:rsidRDefault="00415553" w:rsidP="00415553">
      <w:pPr>
        <w:jc w:val="center"/>
        <w:rPr>
          <w:b/>
          <w:bCs/>
          <w:i/>
          <w:sz w:val="28"/>
          <w:szCs w:val="28"/>
        </w:rPr>
      </w:pPr>
      <w:r w:rsidRPr="00B6150A">
        <w:rPr>
          <w:b/>
          <w:bCs/>
          <w:i/>
          <w:sz w:val="28"/>
          <w:szCs w:val="28"/>
        </w:rPr>
        <w:t>Итоги школьного  этапа предметных олимпиад</w:t>
      </w:r>
    </w:p>
    <w:p w:rsidR="00AC0C5A" w:rsidRPr="00B6150A" w:rsidRDefault="00AC0C5A" w:rsidP="00415553">
      <w:pPr>
        <w:jc w:val="center"/>
        <w:rPr>
          <w:b/>
          <w:bCs/>
          <w:i/>
          <w:sz w:val="28"/>
          <w:szCs w:val="28"/>
        </w:rPr>
      </w:pPr>
    </w:p>
    <w:p w:rsidR="00415553" w:rsidRPr="00B6150A" w:rsidRDefault="00415553" w:rsidP="00AC0C5A">
      <w:pPr>
        <w:ind w:firstLine="709"/>
        <w:jc w:val="both"/>
        <w:rPr>
          <w:sz w:val="28"/>
          <w:szCs w:val="28"/>
        </w:rPr>
      </w:pPr>
      <w:r w:rsidRPr="00B6150A">
        <w:rPr>
          <w:sz w:val="28"/>
          <w:szCs w:val="28"/>
        </w:rPr>
        <w:t xml:space="preserve">В соответствии с календарём областных и районных массовых мероприятий с учащимися на 2017-2018 учебный год в октябре-ноябре 2017 года проведены </w:t>
      </w:r>
      <w:r w:rsidRPr="00B6150A">
        <w:rPr>
          <w:b/>
          <w:i/>
          <w:sz w:val="28"/>
          <w:szCs w:val="28"/>
        </w:rPr>
        <w:t>школьные</w:t>
      </w:r>
      <w:r w:rsidRPr="00B6150A">
        <w:rPr>
          <w:b/>
          <w:sz w:val="28"/>
          <w:szCs w:val="28"/>
        </w:rPr>
        <w:t xml:space="preserve"> </w:t>
      </w:r>
      <w:r w:rsidRPr="00B6150A">
        <w:rPr>
          <w:b/>
          <w:i/>
          <w:sz w:val="28"/>
          <w:szCs w:val="28"/>
        </w:rPr>
        <w:t>олимпиады</w:t>
      </w:r>
      <w:r w:rsidRPr="00B6150A">
        <w:rPr>
          <w:sz w:val="28"/>
          <w:szCs w:val="28"/>
        </w:rPr>
        <w:t xml:space="preserve"> для учащихся 5-11 классов по 12 предметам для </w:t>
      </w:r>
      <w:r>
        <w:rPr>
          <w:sz w:val="28"/>
          <w:szCs w:val="28"/>
        </w:rPr>
        <w:t xml:space="preserve">школ, реализующих  общеобразовательные программы основного общего образования, </w:t>
      </w:r>
      <w:r w:rsidR="00F006F9">
        <w:rPr>
          <w:sz w:val="28"/>
          <w:szCs w:val="28"/>
        </w:rPr>
        <w:t xml:space="preserve"> и по 16</w:t>
      </w:r>
      <w:r w:rsidRPr="00B6150A">
        <w:rPr>
          <w:sz w:val="28"/>
          <w:szCs w:val="28"/>
        </w:rPr>
        <w:t xml:space="preserve"> для </w:t>
      </w:r>
      <w:r>
        <w:rPr>
          <w:sz w:val="28"/>
          <w:szCs w:val="28"/>
        </w:rPr>
        <w:t>школ, реализующих общеобразовательные программ  среднего общего образования.</w:t>
      </w:r>
    </w:p>
    <w:p w:rsidR="00415553" w:rsidRPr="00B6150A" w:rsidRDefault="00415553" w:rsidP="00AC0C5A">
      <w:pPr>
        <w:ind w:firstLine="709"/>
        <w:jc w:val="both"/>
        <w:rPr>
          <w:sz w:val="28"/>
          <w:szCs w:val="28"/>
        </w:rPr>
      </w:pPr>
      <w:r w:rsidRPr="00B6150A">
        <w:rPr>
          <w:sz w:val="28"/>
          <w:szCs w:val="28"/>
        </w:rPr>
        <w:t>В полном объёме шк</w:t>
      </w:r>
      <w:r>
        <w:rPr>
          <w:sz w:val="28"/>
          <w:szCs w:val="28"/>
        </w:rPr>
        <w:t>ольный этап</w:t>
      </w:r>
      <w:r w:rsidRPr="00B6150A">
        <w:rPr>
          <w:sz w:val="28"/>
          <w:szCs w:val="28"/>
        </w:rPr>
        <w:t xml:space="preserve"> олимпиад проведён в 7 школах (50%): СОШ №3, Симской СОШ, Опольевской ООШ, Семьинской ООШ, Фёдоровской ООШ, Шипиловской ООШ, Энтузиастской ООШ. </w:t>
      </w:r>
    </w:p>
    <w:p w:rsidR="00415553" w:rsidRPr="00B6150A" w:rsidRDefault="00415553" w:rsidP="00AC0C5A">
      <w:pPr>
        <w:ind w:firstLine="709"/>
        <w:jc w:val="both"/>
        <w:rPr>
          <w:sz w:val="28"/>
          <w:szCs w:val="28"/>
        </w:rPr>
      </w:pPr>
      <w:r w:rsidRPr="00B6150A">
        <w:rPr>
          <w:sz w:val="28"/>
          <w:szCs w:val="28"/>
        </w:rPr>
        <w:t>По 3 предметам не проведены олимпиады:</w:t>
      </w:r>
    </w:p>
    <w:p w:rsidR="00415553" w:rsidRPr="00B6150A" w:rsidRDefault="00415553" w:rsidP="00AC0C5A">
      <w:pPr>
        <w:ind w:firstLine="709"/>
        <w:jc w:val="both"/>
        <w:rPr>
          <w:sz w:val="28"/>
          <w:szCs w:val="28"/>
        </w:rPr>
      </w:pPr>
      <w:r w:rsidRPr="00B6150A">
        <w:rPr>
          <w:sz w:val="28"/>
          <w:szCs w:val="28"/>
        </w:rPr>
        <w:t>в Андреевской ООШ (по русскому языку, информатике, физкультуре),</w:t>
      </w:r>
    </w:p>
    <w:p w:rsidR="00415553" w:rsidRPr="00B6150A" w:rsidRDefault="00415553" w:rsidP="00AC0C5A">
      <w:pPr>
        <w:ind w:firstLine="709"/>
        <w:jc w:val="both"/>
        <w:rPr>
          <w:sz w:val="28"/>
          <w:szCs w:val="28"/>
        </w:rPr>
      </w:pPr>
      <w:r w:rsidRPr="00B6150A">
        <w:rPr>
          <w:sz w:val="28"/>
          <w:szCs w:val="28"/>
        </w:rPr>
        <w:t>в ООШ №2 (по химии, информатике, физкультуре).</w:t>
      </w:r>
    </w:p>
    <w:p w:rsidR="00415553" w:rsidRPr="00B6150A" w:rsidRDefault="00415553" w:rsidP="00AC0C5A">
      <w:pPr>
        <w:ind w:firstLine="709"/>
        <w:jc w:val="both"/>
        <w:rPr>
          <w:sz w:val="28"/>
          <w:szCs w:val="28"/>
        </w:rPr>
      </w:pPr>
      <w:r w:rsidRPr="00B6150A">
        <w:rPr>
          <w:sz w:val="28"/>
          <w:szCs w:val="28"/>
        </w:rPr>
        <w:t xml:space="preserve">По 2 предметам </w:t>
      </w:r>
      <w:r w:rsidR="000B2E60">
        <w:rPr>
          <w:sz w:val="28"/>
          <w:szCs w:val="28"/>
        </w:rPr>
        <w:t>-</w:t>
      </w:r>
      <w:r w:rsidRPr="00B6150A">
        <w:rPr>
          <w:sz w:val="28"/>
          <w:szCs w:val="28"/>
        </w:rPr>
        <w:t>в Сосновоборской ООШ (по литературе и физкультуре).</w:t>
      </w:r>
    </w:p>
    <w:p w:rsidR="00415553" w:rsidRPr="00B6150A" w:rsidRDefault="00415553" w:rsidP="00AC0C5A">
      <w:pPr>
        <w:ind w:firstLine="709"/>
        <w:jc w:val="both"/>
        <w:rPr>
          <w:sz w:val="28"/>
          <w:szCs w:val="28"/>
        </w:rPr>
      </w:pPr>
      <w:r w:rsidRPr="00B6150A">
        <w:rPr>
          <w:sz w:val="28"/>
          <w:szCs w:val="28"/>
        </w:rPr>
        <w:t>По 1 предмету:</w:t>
      </w:r>
    </w:p>
    <w:p w:rsidR="000B2E60" w:rsidRDefault="00415553" w:rsidP="00AC0C5A">
      <w:pPr>
        <w:ind w:firstLine="709"/>
        <w:jc w:val="both"/>
        <w:rPr>
          <w:sz w:val="28"/>
          <w:szCs w:val="28"/>
        </w:rPr>
      </w:pPr>
      <w:r w:rsidRPr="00B6150A">
        <w:rPr>
          <w:sz w:val="28"/>
          <w:szCs w:val="28"/>
        </w:rPr>
        <w:t xml:space="preserve"> СОШ №1 (по информатике), </w:t>
      </w:r>
    </w:p>
    <w:p w:rsidR="000B2E60" w:rsidRDefault="00415553" w:rsidP="00AC0C5A">
      <w:pPr>
        <w:ind w:firstLine="709"/>
        <w:jc w:val="both"/>
        <w:rPr>
          <w:sz w:val="28"/>
          <w:szCs w:val="28"/>
        </w:rPr>
      </w:pPr>
      <w:r w:rsidRPr="00B6150A">
        <w:rPr>
          <w:sz w:val="28"/>
          <w:szCs w:val="28"/>
        </w:rPr>
        <w:t xml:space="preserve">Небыловской СОШ (по русскому языку), </w:t>
      </w:r>
    </w:p>
    <w:p w:rsidR="000B2E60" w:rsidRDefault="00415553" w:rsidP="00AC0C5A">
      <w:pPr>
        <w:ind w:firstLine="709"/>
        <w:jc w:val="both"/>
        <w:rPr>
          <w:sz w:val="28"/>
          <w:szCs w:val="28"/>
        </w:rPr>
      </w:pPr>
      <w:r w:rsidRPr="00B6150A">
        <w:rPr>
          <w:sz w:val="28"/>
          <w:szCs w:val="28"/>
        </w:rPr>
        <w:t>Косинской ООШ (по фи</w:t>
      </w:r>
      <w:r>
        <w:rPr>
          <w:sz w:val="28"/>
          <w:szCs w:val="28"/>
        </w:rPr>
        <w:t xml:space="preserve">зкультуре), </w:t>
      </w:r>
    </w:p>
    <w:p w:rsidR="00415553" w:rsidRPr="00B6150A" w:rsidRDefault="00415553" w:rsidP="00AC0C5A">
      <w:pPr>
        <w:ind w:firstLine="709"/>
        <w:jc w:val="both"/>
        <w:rPr>
          <w:sz w:val="28"/>
          <w:szCs w:val="28"/>
        </w:rPr>
      </w:pPr>
      <w:r>
        <w:rPr>
          <w:sz w:val="28"/>
          <w:szCs w:val="28"/>
        </w:rPr>
        <w:t>Шихобаловской ООШ (</w:t>
      </w:r>
      <w:r w:rsidRPr="00B6150A">
        <w:rPr>
          <w:sz w:val="28"/>
          <w:szCs w:val="28"/>
        </w:rPr>
        <w:t>по информатике).</w:t>
      </w:r>
    </w:p>
    <w:p w:rsidR="00415553" w:rsidRDefault="00415553" w:rsidP="00AC0C5A">
      <w:pPr>
        <w:ind w:firstLine="709"/>
        <w:jc w:val="both"/>
        <w:rPr>
          <w:sz w:val="28"/>
          <w:szCs w:val="28"/>
        </w:rPr>
      </w:pPr>
      <w:r>
        <w:rPr>
          <w:sz w:val="28"/>
          <w:szCs w:val="28"/>
        </w:rPr>
        <w:t>Количество участников школьных  олимпиад</w:t>
      </w:r>
      <w:r w:rsidR="000B2E60">
        <w:rPr>
          <w:sz w:val="28"/>
          <w:szCs w:val="28"/>
        </w:rPr>
        <w:t xml:space="preserve"> по всем предметам  </w:t>
      </w:r>
      <w:r w:rsidRPr="00B6150A">
        <w:rPr>
          <w:sz w:val="28"/>
          <w:szCs w:val="28"/>
        </w:rPr>
        <w:t xml:space="preserve"> 798 человек, т.е. 47,3% учащихся 5-11 классов. </w:t>
      </w:r>
    </w:p>
    <w:p w:rsidR="000B2E60" w:rsidRDefault="000B2E60" w:rsidP="00415553">
      <w:pPr>
        <w:ind w:firstLine="720"/>
        <w:jc w:val="both"/>
        <w:rPr>
          <w:sz w:val="28"/>
          <w:szCs w:val="28"/>
        </w:rPr>
      </w:pPr>
    </w:p>
    <w:p w:rsidR="00415553" w:rsidRPr="00B6150A" w:rsidRDefault="00415553" w:rsidP="00415553">
      <w:pPr>
        <w:ind w:firstLine="720"/>
        <w:jc w:val="both"/>
        <w:rPr>
          <w:sz w:val="28"/>
          <w:szCs w:val="28"/>
        </w:rPr>
      </w:pPr>
      <w:r w:rsidRPr="00B6150A">
        <w:rPr>
          <w:sz w:val="28"/>
          <w:szCs w:val="28"/>
        </w:rPr>
        <w:t>Д</w:t>
      </w:r>
      <w:r w:rsidRPr="000B2E60">
        <w:rPr>
          <w:b/>
          <w:i/>
          <w:sz w:val="28"/>
          <w:szCs w:val="28"/>
        </w:rPr>
        <w:t>оля участия в предметных олимпиадах учащихся 5-11 классов:</w:t>
      </w:r>
    </w:p>
    <w:tbl>
      <w:tblPr>
        <w:tblStyle w:val="a8"/>
        <w:tblW w:w="0" w:type="auto"/>
        <w:tblInd w:w="-176" w:type="dxa"/>
        <w:tblLook w:val="04A0" w:firstRow="1" w:lastRow="0" w:firstColumn="1" w:lastColumn="0" w:noHBand="0" w:noVBand="1"/>
      </w:tblPr>
      <w:tblGrid>
        <w:gridCol w:w="4785"/>
        <w:gridCol w:w="4786"/>
      </w:tblGrid>
      <w:tr w:rsidR="00415553" w:rsidRPr="00B6150A" w:rsidTr="00114580">
        <w:tc>
          <w:tcPr>
            <w:tcW w:w="4785" w:type="dxa"/>
          </w:tcPr>
          <w:p w:rsidR="00415553" w:rsidRPr="00B6150A" w:rsidRDefault="00415553" w:rsidP="00114580">
            <w:pPr>
              <w:jc w:val="both"/>
              <w:rPr>
                <w:sz w:val="28"/>
                <w:szCs w:val="28"/>
              </w:rPr>
            </w:pPr>
            <w:r w:rsidRPr="00B6150A">
              <w:rPr>
                <w:sz w:val="28"/>
                <w:szCs w:val="28"/>
              </w:rPr>
              <w:t>Школа</w:t>
            </w:r>
          </w:p>
        </w:tc>
        <w:tc>
          <w:tcPr>
            <w:tcW w:w="4786" w:type="dxa"/>
          </w:tcPr>
          <w:p w:rsidR="00415553" w:rsidRPr="00B6150A" w:rsidRDefault="00415553" w:rsidP="00114580">
            <w:pPr>
              <w:jc w:val="both"/>
              <w:rPr>
                <w:sz w:val="28"/>
                <w:szCs w:val="28"/>
              </w:rPr>
            </w:pPr>
            <w:r w:rsidRPr="00B6150A">
              <w:rPr>
                <w:sz w:val="28"/>
                <w:szCs w:val="28"/>
              </w:rPr>
              <w:t>Доля учащихся 5-9 (10-11) классов, участвовавших в олимпиадах</w:t>
            </w:r>
          </w:p>
        </w:tc>
      </w:tr>
      <w:tr w:rsidR="00415553" w:rsidRPr="00B6150A" w:rsidTr="00114580">
        <w:tc>
          <w:tcPr>
            <w:tcW w:w="4785" w:type="dxa"/>
          </w:tcPr>
          <w:p w:rsidR="00415553" w:rsidRPr="00B6150A" w:rsidRDefault="00415553" w:rsidP="00601946">
            <w:pPr>
              <w:pStyle w:val="a4"/>
              <w:numPr>
                <w:ilvl w:val="0"/>
                <w:numId w:val="3"/>
              </w:numPr>
              <w:jc w:val="both"/>
              <w:rPr>
                <w:rFonts w:ascii="Times New Roman" w:hAnsi="Times New Roman"/>
                <w:sz w:val="28"/>
                <w:szCs w:val="28"/>
              </w:rPr>
            </w:pPr>
            <w:r w:rsidRPr="00B6150A">
              <w:rPr>
                <w:rFonts w:ascii="Times New Roman" w:hAnsi="Times New Roman"/>
                <w:sz w:val="28"/>
                <w:szCs w:val="28"/>
              </w:rPr>
              <w:t xml:space="preserve">Опольевская ООШ </w:t>
            </w:r>
          </w:p>
        </w:tc>
        <w:tc>
          <w:tcPr>
            <w:tcW w:w="4786" w:type="dxa"/>
          </w:tcPr>
          <w:p w:rsidR="00415553" w:rsidRPr="00B6150A" w:rsidRDefault="00415553" w:rsidP="00114580">
            <w:pPr>
              <w:jc w:val="both"/>
              <w:rPr>
                <w:sz w:val="28"/>
                <w:szCs w:val="28"/>
              </w:rPr>
            </w:pPr>
            <w:r w:rsidRPr="00B6150A">
              <w:rPr>
                <w:sz w:val="28"/>
                <w:szCs w:val="28"/>
              </w:rPr>
              <w:t xml:space="preserve">94 </w:t>
            </w:r>
          </w:p>
        </w:tc>
      </w:tr>
      <w:tr w:rsidR="00415553" w:rsidRPr="00B6150A" w:rsidTr="00114580">
        <w:tc>
          <w:tcPr>
            <w:tcW w:w="4785" w:type="dxa"/>
          </w:tcPr>
          <w:p w:rsidR="00415553" w:rsidRPr="00B6150A" w:rsidRDefault="00415553" w:rsidP="00601946">
            <w:pPr>
              <w:pStyle w:val="a4"/>
              <w:numPr>
                <w:ilvl w:val="0"/>
                <w:numId w:val="3"/>
              </w:numPr>
              <w:jc w:val="both"/>
              <w:rPr>
                <w:rFonts w:ascii="Times New Roman" w:hAnsi="Times New Roman"/>
                <w:sz w:val="28"/>
                <w:szCs w:val="28"/>
              </w:rPr>
            </w:pPr>
            <w:r w:rsidRPr="00B6150A">
              <w:rPr>
                <w:rFonts w:ascii="Times New Roman" w:hAnsi="Times New Roman"/>
                <w:sz w:val="28"/>
                <w:szCs w:val="28"/>
              </w:rPr>
              <w:t>Фёдоровская ООШ</w:t>
            </w:r>
          </w:p>
        </w:tc>
        <w:tc>
          <w:tcPr>
            <w:tcW w:w="4786" w:type="dxa"/>
          </w:tcPr>
          <w:p w:rsidR="00415553" w:rsidRPr="00B6150A" w:rsidRDefault="00415553" w:rsidP="00114580">
            <w:pPr>
              <w:jc w:val="both"/>
              <w:rPr>
                <w:sz w:val="28"/>
                <w:szCs w:val="28"/>
              </w:rPr>
            </w:pPr>
            <w:r w:rsidRPr="00B6150A">
              <w:rPr>
                <w:sz w:val="28"/>
                <w:szCs w:val="28"/>
              </w:rPr>
              <w:t>91</w:t>
            </w:r>
          </w:p>
        </w:tc>
      </w:tr>
      <w:tr w:rsidR="00415553" w:rsidRPr="00B6150A" w:rsidTr="00114580">
        <w:tc>
          <w:tcPr>
            <w:tcW w:w="4785" w:type="dxa"/>
          </w:tcPr>
          <w:p w:rsidR="00415553" w:rsidRPr="00B6150A" w:rsidRDefault="00415553" w:rsidP="00601946">
            <w:pPr>
              <w:pStyle w:val="a4"/>
              <w:numPr>
                <w:ilvl w:val="0"/>
                <w:numId w:val="3"/>
              </w:numPr>
              <w:jc w:val="both"/>
              <w:rPr>
                <w:rFonts w:ascii="Times New Roman" w:hAnsi="Times New Roman"/>
                <w:sz w:val="28"/>
                <w:szCs w:val="28"/>
              </w:rPr>
            </w:pPr>
            <w:r w:rsidRPr="00B6150A">
              <w:rPr>
                <w:rFonts w:ascii="Times New Roman" w:hAnsi="Times New Roman"/>
                <w:sz w:val="28"/>
                <w:szCs w:val="28"/>
              </w:rPr>
              <w:t>Энтузиастская ООШ</w:t>
            </w:r>
          </w:p>
        </w:tc>
        <w:tc>
          <w:tcPr>
            <w:tcW w:w="4786" w:type="dxa"/>
          </w:tcPr>
          <w:p w:rsidR="00415553" w:rsidRPr="00B6150A" w:rsidRDefault="00415553" w:rsidP="00114580">
            <w:pPr>
              <w:jc w:val="both"/>
              <w:rPr>
                <w:sz w:val="28"/>
                <w:szCs w:val="28"/>
              </w:rPr>
            </w:pPr>
            <w:r w:rsidRPr="00B6150A">
              <w:rPr>
                <w:sz w:val="28"/>
                <w:szCs w:val="28"/>
              </w:rPr>
              <w:t>78</w:t>
            </w:r>
          </w:p>
        </w:tc>
      </w:tr>
      <w:tr w:rsidR="00415553" w:rsidRPr="00B6150A" w:rsidTr="00114580">
        <w:tc>
          <w:tcPr>
            <w:tcW w:w="4785" w:type="dxa"/>
          </w:tcPr>
          <w:p w:rsidR="00415553" w:rsidRPr="00B6150A" w:rsidRDefault="00415553" w:rsidP="00601946">
            <w:pPr>
              <w:pStyle w:val="a4"/>
              <w:numPr>
                <w:ilvl w:val="0"/>
                <w:numId w:val="3"/>
              </w:numPr>
              <w:jc w:val="both"/>
              <w:rPr>
                <w:rFonts w:ascii="Times New Roman" w:hAnsi="Times New Roman"/>
                <w:sz w:val="28"/>
                <w:szCs w:val="28"/>
              </w:rPr>
            </w:pPr>
            <w:r w:rsidRPr="00B6150A">
              <w:rPr>
                <w:rFonts w:ascii="Times New Roman" w:hAnsi="Times New Roman"/>
                <w:sz w:val="28"/>
                <w:szCs w:val="28"/>
              </w:rPr>
              <w:t>Андреевская ООШ</w:t>
            </w:r>
          </w:p>
        </w:tc>
        <w:tc>
          <w:tcPr>
            <w:tcW w:w="4786" w:type="dxa"/>
          </w:tcPr>
          <w:p w:rsidR="00415553" w:rsidRPr="00B6150A" w:rsidRDefault="00415553" w:rsidP="00114580">
            <w:pPr>
              <w:jc w:val="both"/>
              <w:rPr>
                <w:sz w:val="28"/>
                <w:szCs w:val="28"/>
              </w:rPr>
            </w:pPr>
            <w:r w:rsidRPr="00B6150A">
              <w:rPr>
                <w:sz w:val="28"/>
                <w:szCs w:val="28"/>
              </w:rPr>
              <w:t>78</w:t>
            </w:r>
          </w:p>
        </w:tc>
      </w:tr>
      <w:tr w:rsidR="00415553" w:rsidRPr="00B6150A" w:rsidTr="00114580">
        <w:tc>
          <w:tcPr>
            <w:tcW w:w="4785" w:type="dxa"/>
          </w:tcPr>
          <w:p w:rsidR="00415553" w:rsidRPr="00B6150A" w:rsidRDefault="00415553" w:rsidP="00601946">
            <w:pPr>
              <w:pStyle w:val="a4"/>
              <w:numPr>
                <w:ilvl w:val="0"/>
                <w:numId w:val="3"/>
              </w:numPr>
              <w:jc w:val="both"/>
              <w:rPr>
                <w:rFonts w:ascii="Times New Roman" w:hAnsi="Times New Roman"/>
                <w:sz w:val="28"/>
                <w:szCs w:val="28"/>
              </w:rPr>
            </w:pPr>
            <w:r w:rsidRPr="00B6150A">
              <w:rPr>
                <w:rFonts w:ascii="Times New Roman" w:hAnsi="Times New Roman"/>
                <w:sz w:val="28"/>
                <w:szCs w:val="28"/>
              </w:rPr>
              <w:lastRenderedPageBreak/>
              <w:t>Семьинская ООШ</w:t>
            </w:r>
          </w:p>
        </w:tc>
        <w:tc>
          <w:tcPr>
            <w:tcW w:w="4786" w:type="dxa"/>
          </w:tcPr>
          <w:p w:rsidR="00415553" w:rsidRPr="00B6150A" w:rsidRDefault="00415553" w:rsidP="00114580">
            <w:pPr>
              <w:jc w:val="both"/>
              <w:rPr>
                <w:sz w:val="28"/>
                <w:szCs w:val="28"/>
              </w:rPr>
            </w:pPr>
            <w:r w:rsidRPr="00B6150A">
              <w:rPr>
                <w:sz w:val="28"/>
                <w:szCs w:val="28"/>
              </w:rPr>
              <w:t>75</w:t>
            </w:r>
          </w:p>
        </w:tc>
      </w:tr>
      <w:tr w:rsidR="00415553" w:rsidRPr="00B6150A" w:rsidTr="00114580">
        <w:tc>
          <w:tcPr>
            <w:tcW w:w="4785" w:type="dxa"/>
          </w:tcPr>
          <w:p w:rsidR="00415553" w:rsidRPr="00B6150A" w:rsidRDefault="00415553" w:rsidP="00601946">
            <w:pPr>
              <w:pStyle w:val="a4"/>
              <w:numPr>
                <w:ilvl w:val="0"/>
                <w:numId w:val="3"/>
              </w:numPr>
              <w:jc w:val="both"/>
              <w:rPr>
                <w:rFonts w:ascii="Times New Roman" w:hAnsi="Times New Roman"/>
                <w:sz w:val="28"/>
                <w:szCs w:val="28"/>
              </w:rPr>
            </w:pPr>
            <w:r w:rsidRPr="00B6150A">
              <w:rPr>
                <w:rFonts w:ascii="Times New Roman" w:hAnsi="Times New Roman"/>
                <w:sz w:val="28"/>
                <w:szCs w:val="28"/>
              </w:rPr>
              <w:t>Косинская ООШ</w:t>
            </w:r>
          </w:p>
        </w:tc>
        <w:tc>
          <w:tcPr>
            <w:tcW w:w="4786" w:type="dxa"/>
          </w:tcPr>
          <w:p w:rsidR="00415553" w:rsidRPr="00B6150A" w:rsidRDefault="00415553" w:rsidP="00114580">
            <w:pPr>
              <w:jc w:val="both"/>
              <w:rPr>
                <w:sz w:val="28"/>
                <w:szCs w:val="28"/>
              </w:rPr>
            </w:pPr>
            <w:r w:rsidRPr="00B6150A">
              <w:rPr>
                <w:sz w:val="28"/>
                <w:szCs w:val="28"/>
              </w:rPr>
              <w:t>71</w:t>
            </w:r>
          </w:p>
        </w:tc>
      </w:tr>
      <w:tr w:rsidR="00415553" w:rsidRPr="00B6150A" w:rsidTr="00114580">
        <w:tc>
          <w:tcPr>
            <w:tcW w:w="4785" w:type="dxa"/>
          </w:tcPr>
          <w:p w:rsidR="00415553" w:rsidRPr="00B6150A" w:rsidRDefault="00415553" w:rsidP="00601946">
            <w:pPr>
              <w:pStyle w:val="a4"/>
              <w:numPr>
                <w:ilvl w:val="0"/>
                <w:numId w:val="3"/>
              </w:numPr>
              <w:jc w:val="both"/>
              <w:rPr>
                <w:rFonts w:ascii="Times New Roman" w:hAnsi="Times New Roman"/>
                <w:sz w:val="28"/>
                <w:szCs w:val="28"/>
              </w:rPr>
            </w:pPr>
            <w:r w:rsidRPr="00B6150A">
              <w:rPr>
                <w:rFonts w:ascii="Times New Roman" w:hAnsi="Times New Roman"/>
                <w:sz w:val="28"/>
                <w:szCs w:val="28"/>
              </w:rPr>
              <w:t>Шихобаловская ООШ</w:t>
            </w:r>
          </w:p>
        </w:tc>
        <w:tc>
          <w:tcPr>
            <w:tcW w:w="4786" w:type="dxa"/>
          </w:tcPr>
          <w:p w:rsidR="00415553" w:rsidRPr="00B6150A" w:rsidRDefault="00415553" w:rsidP="00114580">
            <w:pPr>
              <w:jc w:val="both"/>
              <w:rPr>
                <w:sz w:val="28"/>
                <w:szCs w:val="28"/>
              </w:rPr>
            </w:pPr>
            <w:r w:rsidRPr="00B6150A">
              <w:rPr>
                <w:sz w:val="28"/>
                <w:szCs w:val="28"/>
              </w:rPr>
              <w:t>64</w:t>
            </w:r>
          </w:p>
        </w:tc>
      </w:tr>
      <w:tr w:rsidR="00415553" w:rsidRPr="00B6150A" w:rsidTr="00114580">
        <w:tc>
          <w:tcPr>
            <w:tcW w:w="4785" w:type="dxa"/>
          </w:tcPr>
          <w:p w:rsidR="00415553" w:rsidRPr="00B6150A" w:rsidRDefault="00415553" w:rsidP="00601946">
            <w:pPr>
              <w:pStyle w:val="a4"/>
              <w:numPr>
                <w:ilvl w:val="0"/>
                <w:numId w:val="3"/>
              </w:numPr>
              <w:jc w:val="both"/>
              <w:rPr>
                <w:rFonts w:ascii="Times New Roman" w:hAnsi="Times New Roman"/>
                <w:sz w:val="28"/>
                <w:szCs w:val="28"/>
              </w:rPr>
            </w:pPr>
            <w:r w:rsidRPr="00B6150A">
              <w:rPr>
                <w:rFonts w:ascii="Times New Roman" w:hAnsi="Times New Roman"/>
                <w:sz w:val="28"/>
                <w:szCs w:val="28"/>
              </w:rPr>
              <w:t>Шипиловская ООШ</w:t>
            </w:r>
          </w:p>
        </w:tc>
        <w:tc>
          <w:tcPr>
            <w:tcW w:w="4786" w:type="dxa"/>
          </w:tcPr>
          <w:p w:rsidR="00415553" w:rsidRPr="00B6150A" w:rsidRDefault="00415553" w:rsidP="00114580">
            <w:pPr>
              <w:jc w:val="both"/>
              <w:rPr>
                <w:sz w:val="28"/>
                <w:szCs w:val="28"/>
              </w:rPr>
            </w:pPr>
            <w:r w:rsidRPr="00B6150A">
              <w:rPr>
                <w:sz w:val="28"/>
                <w:szCs w:val="28"/>
              </w:rPr>
              <w:t>60</w:t>
            </w:r>
          </w:p>
        </w:tc>
      </w:tr>
      <w:tr w:rsidR="00415553" w:rsidRPr="00B6150A" w:rsidTr="00114580">
        <w:tc>
          <w:tcPr>
            <w:tcW w:w="4785" w:type="dxa"/>
          </w:tcPr>
          <w:p w:rsidR="00415553" w:rsidRPr="00B6150A" w:rsidRDefault="00415553" w:rsidP="00601946">
            <w:pPr>
              <w:pStyle w:val="a4"/>
              <w:numPr>
                <w:ilvl w:val="0"/>
                <w:numId w:val="3"/>
              </w:numPr>
              <w:jc w:val="both"/>
              <w:rPr>
                <w:rFonts w:ascii="Times New Roman" w:hAnsi="Times New Roman"/>
                <w:sz w:val="28"/>
                <w:szCs w:val="28"/>
              </w:rPr>
            </w:pPr>
            <w:r w:rsidRPr="00B6150A">
              <w:rPr>
                <w:rFonts w:ascii="Times New Roman" w:hAnsi="Times New Roman"/>
                <w:sz w:val="28"/>
                <w:szCs w:val="28"/>
              </w:rPr>
              <w:t>Небыловская СОШ</w:t>
            </w:r>
          </w:p>
        </w:tc>
        <w:tc>
          <w:tcPr>
            <w:tcW w:w="4786" w:type="dxa"/>
          </w:tcPr>
          <w:p w:rsidR="00415553" w:rsidRPr="00B6150A" w:rsidRDefault="00415553" w:rsidP="00114580">
            <w:pPr>
              <w:jc w:val="both"/>
              <w:rPr>
                <w:sz w:val="28"/>
                <w:szCs w:val="28"/>
              </w:rPr>
            </w:pPr>
            <w:r w:rsidRPr="00B6150A">
              <w:rPr>
                <w:sz w:val="28"/>
                <w:szCs w:val="28"/>
              </w:rPr>
              <w:t>59</w:t>
            </w:r>
          </w:p>
        </w:tc>
      </w:tr>
      <w:tr w:rsidR="00415553" w:rsidRPr="00B6150A" w:rsidTr="00114580">
        <w:tc>
          <w:tcPr>
            <w:tcW w:w="4785" w:type="dxa"/>
          </w:tcPr>
          <w:p w:rsidR="00415553" w:rsidRPr="00B6150A" w:rsidRDefault="00415553" w:rsidP="00601946">
            <w:pPr>
              <w:pStyle w:val="a4"/>
              <w:numPr>
                <w:ilvl w:val="0"/>
                <w:numId w:val="3"/>
              </w:numPr>
              <w:jc w:val="both"/>
              <w:rPr>
                <w:rFonts w:ascii="Times New Roman" w:hAnsi="Times New Roman"/>
                <w:sz w:val="28"/>
                <w:szCs w:val="28"/>
              </w:rPr>
            </w:pPr>
            <w:r w:rsidRPr="00B6150A">
              <w:rPr>
                <w:rFonts w:ascii="Times New Roman" w:hAnsi="Times New Roman"/>
                <w:sz w:val="28"/>
                <w:szCs w:val="28"/>
              </w:rPr>
              <w:t>Сосновоборская ООШ</w:t>
            </w:r>
          </w:p>
        </w:tc>
        <w:tc>
          <w:tcPr>
            <w:tcW w:w="4786" w:type="dxa"/>
          </w:tcPr>
          <w:p w:rsidR="00415553" w:rsidRPr="00B6150A" w:rsidRDefault="00415553" w:rsidP="00114580">
            <w:pPr>
              <w:jc w:val="both"/>
              <w:rPr>
                <w:sz w:val="28"/>
                <w:szCs w:val="28"/>
              </w:rPr>
            </w:pPr>
            <w:r w:rsidRPr="00B6150A">
              <w:rPr>
                <w:sz w:val="28"/>
                <w:szCs w:val="28"/>
              </w:rPr>
              <w:t>58</w:t>
            </w:r>
          </w:p>
        </w:tc>
      </w:tr>
      <w:tr w:rsidR="00415553" w:rsidRPr="00B6150A" w:rsidTr="00114580">
        <w:tc>
          <w:tcPr>
            <w:tcW w:w="4785" w:type="dxa"/>
          </w:tcPr>
          <w:p w:rsidR="00415553" w:rsidRPr="00B6150A" w:rsidRDefault="00415553" w:rsidP="00601946">
            <w:pPr>
              <w:pStyle w:val="a4"/>
              <w:numPr>
                <w:ilvl w:val="0"/>
                <w:numId w:val="3"/>
              </w:numPr>
              <w:jc w:val="both"/>
              <w:rPr>
                <w:rFonts w:ascii="Times New Roman" w:hAnsi="Times New Roman"/>
                <w:sz w:val="28"/>
                <w:szCs w:val="28"/>
              </w:rPr>
            </w:pPr>
            <w:r w:rsidRPr="00B6150A">
              <w:rPr>
                <w:rFonts w:ascii="Times New Roman" w:hAnsi="Times New Roman"/>
                <w:sz w:val="28"/>
                <w:szCs w:val="28"/>
              </w:rPr>
              <w:t>СОШ №3</w:t>
            </w:r>
          </w:p>
        </w:tc>
        <w:tc>
          <w:tcPr>
            <w:tcW w:w="4786" w:type="dxa"/>
          </w:tcPr>
          <w:p w:rsidR="00415553" w:rsidRPr="00B6150A" w:rsidRDefault="00415553" w:rsidP="00114580">
            <w:pPr>
              <w:jc w:val="both"/>
              <w:rPr>
                <w:sz w:val="28"/>
                <w:szCs w:val="28"/>
              </w:rPr>
            </w:pPr>
            <w:r w:rsidRPr="00B6150A">
              <w:rPr>
                <w:sz w:val="28"/>
                <w:szCs w:val="28"/>
              </w:rPr>
              <w:t>54</w:t>
            </w:r>
          </w:p>
        </w:tc>
      </w:tr>
      <w:tr w:rsidR="00415553" w:rsidRPr="00B6150A" w:rsidTr="00114580">
        <w:tc>
          <w:tcPr>
            <w:tcW w:w="4785" w:type="dxa"/>
          </w:tcPr>
          <w:p w:rsidR="00415553" w:rsidRPr="00B6150A" w:rsidRDefault="00415553" w:rsidP="00601946">
            <w:pPr>
              <w:pStyle w:val="a4"/>
              <w:numPr>
                <w:ilvl w:val="0"/>
                <w:numId w:val="3"/>
              </w:numPr>
              <w:jc w:val="both"/>
              <w:rPr>
                <w:rFonts w:ascii="Times New Roman" w:hAnsi="Times New Roman"/>
                <w:sz w:val="28"/>
                <w:szCs w:val="28"/>
              </w:rPr>
            </w:pPr>
            <w:r w:rsidRPr="00B6150A">
              <w:rPr>
                <w:rFonts w:ascii="Times New Roman" w:hAnsi="Times New Roman"/>
                <w:sz w:val="28"/>
                <w:szCs w:val="28"/>
              </w:rPr>
              <w:t>Симская СОШ</w:t>
            </w:r>
          </w:p>
        </w:tc>
        <w:tc>
          <w:tcPr>
            <w:tcW w:w="4786" w:type="dxa"/>
          </w:tcPr>
          <w:p w:rsidR="00415553" w:rsidRPr="00B6150A" w:rsidRDefault="00415553" w:rsidP="00114580">
            <w:pPr>
              <w:jc w:val="both"/>
              <w:rPr>
                <w:sz w:val="28"/>
                <w:szCs w:val="28"/>
              </w:rPr>
            </w:pPr>
            <w:r w:rsidRPr="00B6150A">
              <w:rPr>
                <w:sz w:val="28"/>
                <w:szCs w:val="28"/>
              </w:rPr>
              <w:t>48</w:t>
            </w:r>
          </w:p>
        </w:tc>
      </w:tr>
      <w:tr w:rsidR="00415553" w:rsidRPr="00B6150A" w:rsidTr="00114580">
        <w:tc>
          <w:tcPr>
            <w:tcW w:w="4785" w:type="dxa"/>
          </w:tcPr>
          <w:p w:rsidR="00415553" w:rsidRPr="00B6150A" w:rsidRDefault="00415553" w:rsidP="00601946">
            <w:pPr>
              <w:pStyle w:val="a4"/>
              <w:numPr>
                <w:ilvl w:val="0"/>
                <w:numId w:val="3"/>
              </w:numPr>
              <w:jc w:val="both"/>
              <w:rPr>
                <w:rFonts w:ascii="Times New Roman" w:hAnsi="Times New Roman"/>
                <w:sz w:val="28"/>
                <w:szCs w:val="28"/>
              </w:rPr>
            </w:pPr>
            <w:r w:rsidRPr="00B6150A">
              <w:rPr>
                <w:rFonts w:ascii="Times New Roman" w:hAnsi="Times New Roman"/>
                <w:sz w:val="28"/>
                <w:szCs w:val="28"/>
              </w:rPr>
              <w:t>ООШ №2</w:t>
            </w:r>
          </w:p>
        </w:tc>
        <w:tc>
          <w:tcPr>
            <w:tcW w:w="4786" w:type="dxa"/>
          </w:tcPr>
          <w:p w:rsidR="00415553" w:rsidRPr="00B6150A" w:rsidRDefault="00415553" w:rsidP="00114580">
            <w:pPr>
              <w:jc w:val="both"/>
              <w:rPr>
                <w:sz w:val="28"/>
                <w:szCs w:val="28"/>
              </w:rPr>
            </w:pPr>
            <w:r w:rsidRPr="00B6150A">
              <w:rPr>
                <w:sz w:val="28"/>
                <w:szCs w:val="28"/>
              </w:rPr>
              <w:t>29</w:t>
            </w:r>
          </w:p>
        </w:tc>
      </w:tr>
      <w:tr w:rsidR="00415553" w:rsidRPr="00B6150A" w:rsidTr="00114580">
        <w:tc>
          <w:tcPr>
            <w:tcW w:w="4785" w:type="dxa"/>
          </w:tcPr>
          <w:p w:rsidR="00415553" w:rsidRPr="00B6150A" w:rsidRDefault="00415553" w:rsidP="00601946">
            <w:pPr>
              <w:pStyle w:val="a4"/>
              <w:numPr>
                <w:ilvl w:val="0"/>
                <w:numId w:val="3"/>
              </w:numPr>
              <w:jc w:val="both"/>
              <w:rPr>
                <w:rFonts w:ascii="Times New Roman" w:hAnsi="Times New Roman"/>
                <w:sz w:val="28"/>
                <w:szCs w:val="28"/>
              </w:rPr>
            </w:pPr>
            <w:r w:rsidRPr="00B6150A">
              <w:rPr>
                <w:rFonts w:ascii="Times New Roman" w:hAnsi="Times New Roman"/>
                <w:sz w:val="28"/>
                <w:szCs w:val="28"/>
              </w:rPr>
              <w:t>СОШ №1</w:t>
            </w:r>
          </w:p>
        </w:tc>
        <w:tc>
          <w:tcPr>
            <w:tcW w:w="4786" w:type="dxa"/>
          </w:tcPr>
          <w:p w:rsidR="00415553" w:rsidRPr="00B6150A" w:rsidRDefault="00415553" w:rsidP="00114580">
            <w:pPr>
              <w:jc w:val="both"/>
              <w:rPr>
                <w:sz w:val="28"/>
                <w:szCs w:val="28"/>
              </w:rPr>
            </w:pPr>
            <w:r w:rsidRPr="00B6150A">
              <w:rPr>
                <w:sz w:val="28"/>
                <w:szCs w:val="28"/>
              </w:rPr>
              <w:t>28</w:t>
            </w:r>
          </w:p>
        </w:tc>
      </w:tr>
    </w:tbl>
    <w:p w:rsidR="00415553" w:rsidRPr="00B6150A" w:rsidRDefault="00415553" w:rsidP="00415553">
      <w:pPr>
        <w:ind w:firstLine="720"/>
        <w:jc w:val="both"/>
        <w:rPr>
          <w:sz w:val="28"/>
          <w:szCs w:val="28"/>
        </w:rPr>
      </w:pPr>
    </w:p>
    <w:p w:rsidR="00415553" w:rsidRPr="00B6150A" w:rsidRDefault="00415553" w:rsidP="00415553">
      <w:pPr>
        <w:ind w:firstLine="720"/>
        <w:jc w:val="both"/>
        <w:rPr>
          <w:sz w:val="28"/>
          <w:szCs w:val="28"/>
        </w:rPr>
      </w:pPr>
      <w:r>
        <w:rPr>
          <w:sz w:val="28"/>
          <w:szCs w:val="28"/>
        </w:rPr>
        <w:t xml:space="preserve">           </w:t>
      </w:r>
      <w:r w:rsidRPr="00B6150A">
        <w:rPr>
          <w:sz w:val="28"/>
          <w:szCs w:val="28"/>
        </w:rPr>
        <w:t xml:space="preserve"> </w:t>
      </w:r>
    </w:p>
    <w:p w:rsidR="00415553" w:rsidRPr="00B6150A" w:rsidRDefault="00415553" w:rsidP="00415553">
      <w:pPr>
        <w:ind w:firstLine="720"/>
        <w:jc w:val="both"/>
        <w:rPr>
          <w:sz w:val="28"/>
          <w:szCs w:val="28"/>
        </w:rPr>
      </w:pPr>
    </w:p>
    <w:p w:rsidR="00415553" w:rsidRDefault="00415553" w:rsidP="00415553">
      <w:pPr>
        <w:ind w:firstLine="720"/>
        <w:jc w:val="center"/>
        <w:rPr>
          <w:sz w:val="28"/>
          <w:szCs w:val="28"/>
        </w:rPr>
      </w:pPr>
      <w:r w:rsidRPr="00B6150A">
        <w:rPr>
          <w:b/>
          <w:bCs/>
          <w:i/>
          <w:sz w:val="28"/>
          <w:szCs w:val="28"/>
        </w:rPr>
        <w:t>Итоги  муниципального</w:t>
      </w:r>
      <w:r w:rsidRPr="00B6150A">
        <w:rPr>
          <w:b/>
          <w:i/>
          <w:sz w:val="28"/>
          <w:szCs w:val="28"/>
        </w:rPr>
        <w:t xml:space="preserve"> этапа олимпиад</w:t>
      </w:r>
      <w:r w:rsidRPr="00B6150A">
        <w:rPr>
          <w:sz w:val="28"/>
          <w:szCs w:val="28"/>
        </w:rPr>
        <w:t>.</w:t>
      </w:r>
    </w:p>
    <w:p w:rsidR="00AC0C5A" w:rsidRPr="00B6150A" w:rsidRDefault="00AC0C5A" w:rsidP="00AC0C5A">
      <w:pPr>
        <w:ind w:firstLine="709"/>
        <w:jc w:val="both"/>
        <w:rPr>
          <w:sz w:val="28"/>
          <w:szCs w:val="28"/>
        </w:rPr>
      </w:pPr>
    </w:p>
    <w:p w:rsidR="00415553" w:rsidRPr="00B6150A" w:rsidRDefault="00415553" w:rsidP="00BB7BB0">
      <w:pPr>
        <w:ind w:firstLine="709"/>
        <w:jc w:val="both"/>
        <w:rPr>
          <w:sz w:val="28"/>
          <w:szCs w:val="28"/>
        </w:rPr>
      </w:pPr>
      <w:r w:rsidRPr="00B6150A">
        <w:rPr>
          <w:sz w:val="28"/>
          <w:szCs w:val="28"/>
        </w:rPr>
        <w:t xml:space="preserve">         В период с 18.11.2017г. по 16.12.2017г. проведены  </w:t>
      </w:r>
      <w:r w:rsidRPr="00B6150A">
        <w:rPr>
          <w:b/>
          <w:i/>
          <w:sz w:val="28"/>
          <w:szCs w:val="28"/>
        </w:rPr>
        <w:t>районные олимпиады</w:t>
      </w:r>
      <w:r w:rsidRPr="00B6150A">
        <w:rPr>
          <w:sz w:val="28"/>
          <w:szCs w:val="28"/>
        </w:rPr>
        <w:t xml:space="preserve"> по 16 предметам  для учащихся 5-11 классов и по 4 предметам для учащихся 4 классов.</w:t>
      </w:r>
    </w:p>
    <w:p w:rsidR="00415553" w:rsidRPr="00B6150A" w:rsidRDefault="00415553" w:rsidP="00BB7BB0">
      <w:pPr>
        <w:ind w:firstLine="709"/>
        <w:jc w:val="both"/>
        <w:rPr>
          <w:sz w:val="28"/>
          <w:szCs w:val="28"/>
        </w:rPr>
      </w:pPr>
      <w:r w:rsidRPr="00B6150A">
        <w:rPr>
          <w:sz w:val="28"/>
          <w:szCs w:val="28"/>
        </w:rPr>
        <w:t xml:space="preserve">        </w:t>
      </w:r>
      <w:r>
        <w:rPr>
          <w:sz w:val="28"/>
          <w:szCs w:val="28"/>
        </w:rPr>
        <w:t>Участников муниципального  этапа -</w:t>
      </w:r>
      <w:r w:rsidR="000B2E60">
        <w:rPr>
          <w:sz w:val="28"/>
          <w:szCs w:val="28"/>
        </w:rPr>
        <w:t xml:space="preserve"> </w:t>
      </w:r>
      <w:r w:rsidRPr="00B6150A">
        <w:rPr>
          <w:sz w:val="28"/>
          <w:szCs w:val="28"/>
        </w:rPr>
        <w:t xml:space="preserve">154 ученика, т.е. 9.3% от количества учащихся  5-11 классов.  7 учащихся 7-11 классов  участвовали в районных олимпиадах по 6-8 предметам. </w:t>
      </w:r>
    </w:p>
    <w:p w:rsidR="00114580" w:rsidRPr="00114580" w:rsidRDefault="00114580" w:rsidP="00BB7BB0">
      <w:pPr>
        <w:ind w:firstLine="709"/>
        <w:jc w:val="both"/>
        <w:rPr>
          <w:sz w:val="28"/>
          <w:szCs w:val="28"/>
        </w:rPr>
      </w:pPr>
      <w:r w:rsidRPr="00114580">
        <w:rPr>
          <w:sz w:val="28"/>
          <w:szCs w:val="28"/>
        </w:rPr>
        <w:t xml:space="preserve">     Наибольшее количество участников было в ол</w:t>
      </w:r>
      <w:r>
        <w:rPr>
          <w:sz w:val="28"/>
          <w:szCs w:val="28"/>
        </w:rPr>
        <w:t>и</w:t>
      </w:r>
      <w:r w:rsidRPr="00114580">
        <w:rPr>
          <w:sz w:val="28"/>
          <w:szCs w:val="28"/>
        </w:rPr>
        <w:t>мпиаде по математике</w:t>
      </w:r>
      <w:r>
        <w:rPr>
          <w:sz w:val="28"/>
          <w:szCs w:val="28"/>
        </w:rPr>
        <w:t>. От 8 до  10% от всех участников приняли участие в олимпиадах по географии, обществознанию, физкультуре, русскому языку, литературе, истории и биологии.</w:t>
      </w:r>
    </w:p>
    <w:p w:rsidR="00114580" w:rsidRPr="00114580" w:rsidRDefault="00114580" w:rsidP="00BB7BB0">
      <w:pPr>
        <w:ind w:firstLine="709"/>
        <w:rPr>
          <w:sz w:val="28"/>
          <w:szCs w:val="28"/>
        </w:rPr>
      </w:pPr>
    </w:p>
    <w:p w:rsidR="00415553" w:rsidRPr="00B6150A" w:rsidRDefault="00415553" w:rsidP="00415553">
      <w:pPr>
        <w:jc w:val="center"/>
        <w:rPr>
          <w:b/>
          <w:sz w:val="28"/>
          <w:szCs w:val="28"/>
        </w:rPr>
      </w:pPr>
      <w:r w:rsidRPr="00B6150A">
        <w:rPr>
          <w:b/>
          <w:sz w:val="28"/>
          <w:szCs w:val="28"/>
        </w:rPr>
        <w:t>Рейтинг предметов</w:t>
      </w:r>
    </w:p>
    <w:tbl>
      <w:tblPr>
        <w:tblStyle w:val="a8"/>
        <w:tblW w:w="0" w:type="auto"/>
        <w:tblLook w:val="04A0" w:firstRow="1" w:lastRow="0" w:firstColumn="1" w:lastColumn="0" w:noHBand="0" w:noVBand="1"/>
      </w:tblPr>
      <w:tblGrid>
        <w:gridCol w:w="959"/>
        <w:gridCol w:w="5421"/>
        <w:gridCol w:w="3191"/>
      </w:tblGrid>
      <w:tr w:rsidR="00415553" w:rsidRPr="00B6150A" w:rsidTr="00114580">
        <w:tc>
          <w:tcPr>
            <w:tcW w:w="959" w:type="dxa"/>
          </w:tcPr>
          <w:p w:rsidR="00415553" w:rsidRPr="00B6150A" w:rsidRDefault="00415553" w:rsidP="00114580">
            <w:pPr>
              <w:jc w:val="both"/>
              <w:rPr>
                <w:sz w:val="28"/>
                <w:szCs w:val="28"/>
              </w:rPr>
            </w:pPr>
            <w:r w:rsidRPr="00B6150A">
              <w:rPr>
                <w:sz w:val="28"/>
                <w:szCs w:val="28"/>
              </w:rPr>
              <w:t>№</w:t>
            </w:r>
          </w:p>
        </w:tc>
        <w:tc>
          <w:tcPr>
            <w:tcW w:w="5421" w:type="dxa"/>
          </w:tcPr>
          <w:p w:rsidR="00415553" w:rsidRPr="00B6150A" w:rsidRDefault="00415553" w:rsidP="00114580">
            <w:pPr>
              <w:jc w:val="both"/>
              <w:rPr>
                <w:sz w:val="28"/>
                <w:szCs w:val="28"/>
              </w:rPr>
            </w:pPr>
            <w:r w:rsidRPr="00B6150A">
              <w:rPr>
                <w:sz w:val="28"/>
                <w:szCs w:val="28"/>
              </w:rPr>
              <w:t>Предмет</w:t>
            </w:r>
          </w:p>
        </w:tc>
        <w:tc>
          <w:tcPr>
            <w:tcW w:w="3191" w:type="dxa"/>
          </w:tcPr>
          <w:p w:rsidR="00415553" w:rsidRPr="00B6150A" w:rsidRDefault="00415553" w:rsidP="00114580">
            <w:pPr>
              <w:jc w:val="both"/>
              <w:rPr>
                <w:sz w:val="28"/>
                <w:szCs w:val="28"/>
              </w:rPr>
            </w:pPr>
            <w:r w:rsidRPr="00B6150A">
              <w:rPr>
                <w:sz w:val="28"/>
                <w:szCs w:val="28"/>
              </w:rPr>
              <w:t>%</w:t>
            </w:r>
            <w:r w:rsidR="00114580">
              <w:rPr>
                <w:sz w:val="28"/>
                <w:szCs w:val="28"/>
              </w:rPr>
              <w:t xml:space="preserve"> </w:t>
            </w:r>
            <w:r w:rsidRPr="00B6150A">
              <w:rPr>
                <w:sz w:val="28"/>
                <w:szCs w:val="28"/>
              </w:rPr>
              <w:t>участников</w:t>
            </w:r>
          </w:p>
        </w:tc>
      </w:tr>
      <w:tr w:rsidR="00415553" w:rsidRPr="00B6150A" w:rsidTr="00114580">
        <w:tc>
          <w:tcPr>
            <w:tcW w:w="959" w:type="dxa"/>
          </w:tcPr>
          <w:p w:rsidR="00415553" w:rsidRPr="00B6150A" w:rsidRDefault="00415553" w:rsidP="00114580">
            <w:pPr>
              <w:jc w:val="both"/>
              <w:rPr>
                <w:sz w:val="28"/>
                <w:szCs w:val="28"/>
              </w:rPr>
            </w:pPr>
            <w:r w:rsidRPr="00B6150A">
              <w:rPr>
                <w:sz w:val="28"/>
                <w:szCs w:val="28"/>
              </w:rPr>
              <w:t>1</w:t>
            </w:r>
          </w:p>
        </w:tc>
        <w:tc>
          <w:tcPr>
            <w:tcW w:w="5421" w:type="dxa"/>
          </w:tcPr>
          <w:p w:rsidR="00415553" w:rsidRPr="00B6150A" w:rsidRDefault="00415553" w:rsidP="00114580">
            <w:pPr>
              <w:jc w:val="both"/>
              <w:rPr>
                <w:sz w:val="28"/>
                <w:szCs w:val="28"/>
              </w:rPr>
            </w:pPr>
            <w:r w:rsidRPr="00B6150A">
              <w:rPr>
                <w:sz w:val="28"/>
                <w:szCs w:val="28"/>
              </w:rPr>
              <w:t>Математика</w:t>
            </w:r>
          </w:p>
        </w:tc>
        <w:tc>
          <w:tcPr>
            <w:tcW w:w="3191" w:type="dxa"/>
          </w:tcPr>
          <w:p w:rsidR="00415553" w:rsidRPr="00B6150A" w:rsidRDefault="00415553" w:rsidP="00114580">
            <w:pPr>
              <w:jc w:val="both"/>
              <w:rPr>
                <w:sz w:val="28"/>
                <w:szCs w:val="28"/>
              </w:rPr>
            </w:pPr>
            <w:r w:rsidRPr="00B6150A">
              <w:rPr>
                <w:sz w:val="28"/>
                <w:szCs w:val="28"/>
              </w:rPr>
              <w:t>13.8</w:t>
            </w:r>
          </w:p>
        </w:tc>
      </w:tr>
      <w:tr w:rsidR="00415553" w:rsidRPr="00B6150A" w:rsidTr="00114580">
        <w:tc>
          <w:tcPr>
            <w:tcW w:w="959" w:type="dxa"/>
          </w:tcPr>
          <w:p w:rsidR="00415553" w:rsidRPr="00B6150A" w:rsidRDefault="00415553" w:rsidP="00114580">
            <w:pPr>
              <w:jc w:val="both"/>
              <w:rPr>
                <w:sz w:val="28"/>
                <w:szCs w:val="28"/>
              </w:rPr>
            </w:pPr>
            <w:r w:rsidRPr="00B6150A">
              <w:rPr>
                <w:sz w:val="28"/>
                <w:szCs w:val="28"/>
              </w:rPr>
              <w:t>2</w:t>
            </w:r>
          </w:p>
        </w:tc>
        <w:tc>
          <w:tcPr>
            <w:tcW w:w="5421" w:type="dxa"/>
          </w:tcPr>
          <w:p w:rsidR="00415553" w:rsidRPr="00B6150A" w:rsidRDefault="00415553" w:rsidP="00114580">
            <w:pPr>
              <w:jc w:val="both"/>
              <w:rPr>
                <w:sz w:val="28"/>
                <w:szCs w:val="28"/>
              </w:rPr>
            </w:pPr>
            <w:r w:rsidRPr="00B6150A">
              <w:rPr>
                <w:sz w:val="28"/>
                <w:szCs w:val="28"/>
              </w:rPr>
              <w:t>География</w:t>
            </w:r>
          </w:p>
        </w:tc>
        <w:tc>
          <w:tcPr>
            <w:tcW w:w="3191" w:type="dxa"/>
          </w:tcPr>
          <w:p w:rsidR="00415553" w:rsidRPr="00B6150A" w:rsidRDefault="00415553" w:rsidP="00114580">
            <w:pPr>
              <w:jc w:val="both"/>
              <w:rPr>
                <w:sz w:val="28"/>
                <w:szCs w:val="28"/>
              </w:rPr>
            </w:pPr>
            <w:r w:rsidRPr="00B6150A">
              <w:rPr>
                <w:sz w:val="28"/>
                <w:szCs w:val="28"/>
              </w:rPr>
              <w:t>9.7</w:t>
            </w:r>
          </w:p>
        </w:tc>
      </w:tr>
      <w:tr w:rsidR="00415553" w:rsidRPr="00B6150A" w:rsidTr="00114580">
        <w:tc>
          <w:tcPr>
            <w:tcW w:w="959" w:type="dxa"/>
          </w:tcPr>
          <w:p w:rsidR="00415553" w:rsidRPr="00B6150A" w:rsidRDefault="00415553" w:rsidP="00114580">
            <w:pPr>
              <w:jc w:val="both"/>
              <w:rPr>
                <w:sz w:val="28"/>
                <w:szCs w:val="28"/>
              </w:rPr>
            </w:pPr>
            <w:r w:rsidRPr="00B6150A">
              <w:rPr>
                <w:sz w:val="28"/>
                <w:szCs w:val="28"/>
              </w:rPr>
              <w:t>3</w:t>
            </w:r>
          </w:p>
        </w:tc>
        <w:tc>
          <w:tcPr>
            <w:tcW w:w="5421" w:type="dxa"/>
          </w:tcPr>
          <w:p w:rsidR="00415553" w:rsidRPr="00B6150A" w:rsidRDefault="00415553" w:rsidP="00114580">
            <w:pPr>
              <w:jc w:val="both"/>
              <w:rPr>
                <w:sz w:val="28"/>
                <w:szCs w:val="28"/>
              </w:rPr>
            </w:pPr>
            <w:r w:rsidRPr="00B6150A">
              <w:rPr>
                <w:sz w:val="28"/>
                <w:szCs w:val="28"/>
              </w:rPr>
              <w:t>Обществознание</w:t>
            </w:r>
          </w:p>
        </w:tc>
        <w:tc>
          <w:tcPr>
            <w:tcW w:w="3191" w:type="dxa"/>
          </w:tcPr>
          <w:p w:rsidR="00415553" w:rsidRPr="00B6150A" w:rsidRDefault="00415553" w:rsidP="00114580">
            <w:pPr>
              <w:jc w:val="both"/>
              <w:rPr>
                <w:sz w:val="28"/>
                <w:szCs w:val="28"/>
              </w:rPr>
            </w:pPr>
            <w:r w:rsidRPr="00B6150A">
              <w:rPr>
                <w:sz w:val="28"/>
                <w:szCs w:val="28"/>
              </w:rPr>
              <w:t>9.3</w:t>
            </w:r>
          </w:p>
        </w:tc>
      </w:tr>
      <w:tr w:rsidR="00415553" w:rsidRPr="00B6150A" w:rsidTr="00114580">
        <w:tc>
          <w:tcPr>
            <w:tcW w:w="959" w:type="dxa"/>
          </w:tcPr>
          <w:p w:rsidR="00415553" w:rsidRPr="00B6150A" w:rsidRDefault="00415553" w:rsidP="00114580">
            <w:pPr>
              <w:jc w:val="both"/>
              <w:rPr>
                <w:sz w:val="28"/>
                <w:szCs w:val="28"/>
              </w:rPr>
            </w:pPr>
            <w:r w:rsidRPr="00B6150A">
              <w:rPr>
                <w:sz w:val="28"/>
                <w:szCs w:val="28"/>
              </w:rPr>
              <w:t>4</w:t>
            </w:r>
          </w:p>
        </w:tc>
        <w:tc>
          <w:tcPr>
            <w:tcW w:w="5421" w:type="dxa"/>
          </w:tcPr>
          <w:p w:rsidR="00415553" w:rsidRPr="00B6150A" w:rsidRDefault="00415553" w:rsidP="00114580">
            <w:pPr>
              <w:jc w:val="both"/>
              <w:rPr>
                <w:sz w:val="28"/>
                <w:szCs w:val="28"/>
              </w:rPr>
            </w:pPr>
            <w:r w:rsidRPr="00B6150A">
              <w:rPr>
                <w:sz w:val="28"/>
                <w:szCs w:val="28"/>
              </w:rPr>
              <w:t>Физкультура</w:t>
            </w:r>
          </w:p>
        </w:tc>
        <w:tc>
          <w:tcPr>
            <w:tcW w:w="3191" w:type="dxa"/>
          </w:tcPr>
          <w:p w:rsidR="00415553" w:rsidRPr="00B6150A" w:rsidRDefault="00415553" w:rsidP="00114580">
            <w:pPr>
              <w:jc w:val="both"/>
              <w:rPr>
                <w:sz w:val="28"/>
                <w:szCs w:val="28"/>
              </w:rPr>
            </w:pPr>
            <w:r w:rsidRPr="00B6150A">
              <w:rPr>
                <w:sz w:val="28"/>
                <w:szCs w:val="28"/>
              </w:rPr>
              <w:t>9</w:t>
            </w:r>
          </w:p>
        </w:tc>
      </w:tr>
      <w:tr w:rsidR="00415553" w:rsidRPr="00B6150A" w:rsidTr="00114580">
        <w:tc>
          <w:tcPr>
            <w:tcW w:w="959" w:type="dxa"/>
          </w:tcPr>
          <w:p w:rsidR="00415553" w:rsidRPr="00B6150A" w:rsidRDefault="00415553" w:rsidP="00114580">
            <w:pPr>
              <w:jc w:val="both"/>
              <w:rPr>
                <w:sz w:val="28"/>
                <w:szCs w:val="28"/>
              </w:rPr>
            </w:pPr>
            <w:r w:rsidRPr="00B6150A">
              <w:rPr>
                <w:sz w:val="28"/>
                <w:szCs w:val="28"/>
              </w:rPr>
              <w:t>5</w:t>
            </w:r>
          </w:p>
        </w:tc>
        <w:tc>
          <w:tcPr>
            <w:tcW w:w="5421" w:type="dxa"/>
          </w:tcPr>
          <w:p w:rsidR="00415553" w:rsidRPr="00B6150A" w:rsidRDefault="00415553" w:rsidP="00114580">
            <w:pPr>
              <w:jc w:val="both"/>
              <w:rPr>
                <w:sz w:val="28"/>
                <w:szCs w:val="28"/>
              </w:rPr>
            </w:pPr>
            <w:r w:rsidRPr="00B6150A">
              <w:rPr>
                <w:sz w:val="28"/>
                <w:szCs w:val="28"/>
              </w:rPr>
              <w:t>Русский язык</w:t>
            </w:r>
          </w:p>
        </w:tc>
        <w:tc>
          <w:tcPr>
            <w:tcW w:w="3191" w:type="dxa"/>
          </w:tcPr>
          <w:p w:rsidR="00415553" w:rsidRPr="00B6150A" w:rsidRDefault="00415553" w:rsidP="00114580">
            <w:pPr>
              <w:jc w:val="both"/>
              <w:rPr>
                <w:sz w:val="28"/>
                <w:szCs w:val="28"/>
              </w:rPr>
            </w:pPr>
            <w:r w:rsidRPr="00B6150A">
              <w:rPr>
                <w:sz w:val="28"/>
                <w:szCs w:val="28"/>
              </w:rPr>
              <w:t>8.8</w:t>
            </w:r>
          </w:p>
        </w:tc>
      </w:tr>
      <w:tr w:rsidR="00415553" w:rsidRPr="00B6150A" w:rsidTr="00114580">
        <w:tc>
          <w:tcPr>
            <w:tcW w:w="959" w:type="dxa"/>
          </w:tcPr>
          <w:p w:rsidR="00415553" w:rsidRPr="00B6150A" w:rsidRDefault="00415553" w:rsidP="00114580">
            <w:pPr>
              <w:jc w:val="both"/>
              <w:rPr>
                <w:sz w:val="28"/>
                <w:szCs w:val="28"/>
              </w:rPr>
            </w:pPr>
            <w:r w:rsidRPr="00B6150A">
              <w:rPr>
                <w:sz w:val="28"/>
                <w:szCs w:val="28"/>
              </w:rPr>
              <w:t>6</w:t>
            </w:r>
          </w:p>
        </w:tc>
        <w:tc>
          <w:tcPr>
            <w:tcW w:w="5421" w:type="dxa"/>
          </w:tcPr>
          <w:p w:rsidR="00415553" w:rsidRPr="00B6150A" w:rsidRDefault="00415553" w:rsidP="00114580">
            <w:pPr>
              <w:jc w:val="both"/>
              <w:rPr>
                <w:sz w:val="28"/>
                <w:szCs w:val="28"/>
              </w:rPr>
            </w:pPr>
            <w:r w:rsidRPr="00B6150A">
              <w:rPr>
                <w:sz w:val="28"/>
                <w:szCs w:val="28"/>
              </w:rPr>
              <w:t>Литература, история</w:t>
            </w:r>
          </w:p>
        </w:tc>
        <w:tc>
          <w:tcPr>
            <w:tcW w:w="3191" w:type="dxa"/>
          </w:tcPr>
          <w:p w:rsidR="00415553" w:rsidRPr="00B6150A" w:rsidRDefault="00415553" w:rsidP="00114580">
            <w:pPr>
              <w:jc w:val="both"/>
              <w:rPr>
                <w:sz w:val="28"/>
                <w:szCs w:val="28"/>
              </w:rPr>
            </w:pPr>
            <w:r w:rsidRPr="00B6150A">
              <w:rPr>
                <w:sz w:val="28"/>
                <w:szCs w:val="28"/>
              </w:rPr>
              <w:t>8.6</w:t>
            </w:r>
          </w:p>
        </w:tc>
      </w:tr>
      <w:tr w:rsidR="00415553" w:rsidRPr="00B6150A" w:rsidTr="00114580">
        <w:tc>
          <w:tcPr>
            <w:tcW w:w="959" w:type="dxa"/>
          </w:tcPr>
          <w:p w:rsidR="00415553" w:rsidRPr="00B6150A" w:rsidRDefault="00415553" w:rsidP="00114580">
            <w:pPr>
              <w:jc w:val="both"/>
              <w:rPr>
                <w:sz w:val="28"/>
                <w:szCs w:val="28"/>
              </w:rPr>
            </w:pPr>
            <w:r w:rsidRPr="00B6150A">
              <w:rPr>
                <w:sz w:val="28"/>
                <w:szCs w:val="28"/>
              </w:rPr>
              <w:t>7</w:t>
            </w:r>
          </w:p>
        </w:tc>
        <w:tc>
          <w:tcPr>
            <w:tcW w:w="5421" w:type="dxa"/>
          </w:tcPr>
          <w:p w:rsidR="00415553" w:rsidRPr="00B6150A" w:rsidRDefault="00415553" w:rsidP="00114580">
            <w:pPr>
              <w:jc w:val="both"/>
              <w:rPr>
                <w:sz w:val="28"/>
                <w:szCs w:val="28"/>
              </w:rPr>
            </w:pPr>
            <w:r w:rsidRPr="00B6150A">
              <w:rPr>
                <w:sz w:val="28"/>
                <w:szCs w:val="28"/>
              </w:rPr>
              <w:t>Биология</w:t>
            </w:r>
          </w:p>
        </w:tc>
        <w:tc>
          <w:tcPr>
            <w:tcW w:w="3191" w:type="dxa"/>
          </w:tcPr>
          <w:p w:rsidR="00415553" w:rsidRPr="00B6150A" w:rsidRDefault="00415553" w:rsidP="00114580">
            <w:pPr>
              <w:jc w:val="both"/>
              <w:rPr>
                <w:sz w:val="28"/>
                <w:szCs w:val="28"/>
              </w:rPr>
            </w:pPr>
            <w:r w:rsidRPr="00B6150A">
              <w:rPr>
                <w:sz w:val="28"/>
                <w:szCs w:val="28"/>
              </w:rPr>
              <w:t>8.4</w:t>
            </w:r>
          </w:p>
        </w:tc>
      </w:tr>
      <w:tr w:rsidR="00415553" w:rsidRPr="00B6150A" w:rsidTr="00114580">
        <w:tc>
          <w:tcPr>
            <w:tcW w:w="959" w:type="dxa"/>
          </w:tcPr>
          <w:p w:rsidR="00415553" w:rsidRPr="00B6150A" w:rsidRDefault="00415553" w:rsidP="00114580">
            <w:pPr>
              <w:jc w:val="both"/>
              <w:rPr>
                <w:sz w:val="28"/>
                <w:szCs w:val="28"/>
              </w:rPr>
            </w:pPr>
            <w:r w:rsidRPr="00B6150A">
              <w:rPr>
                <w:sz w:val="28"/>
                <w:szCs w:val="28"/>
              </w:rPr>
              <w:t>8</w:t>
            </w:r>
          </w:p>
        </w:tc>
        <w:tc>
          <w:tcPr>
            <w:tcW w:w="5421" w:type="dxa"/>
          </w:tcPr>
          <w:p w:rsidR="00415553" w:rsidRPr="00B6150A" w:rsidRDefault="00415553" w:rsidP="00114580">
            <w:pPr>
              <w:jc w:val="both"/>
              <w:rPr>
                <w:sz w:val="28"/>
                <w:szCs w:val="28"/>
              </w:rPr>
            </w:pPr>
            <w:r w:rsidRPr="00B6150A">
              <w:rPr>
                <w:sz w:val="28"/>
                <w:szCs w:val="28"/>
              </w:rPr>
              <w:t>Химия</w:t>
            </w:r>
          </w:p>
        </w:tc>
        <w:tc>
          <w:tcPr>
            <w:tcW w:w="3191" w:type="dxa"/>
          </w:tcPr>
          <w:p w:rsidR="00415553" w:rsidRPr="00B6150A" w:rsidRDefault="00415553" w:rsidP="00114580">
            <w:pPr>
              <w:jc w:val="both"/>
              <w:rPr>
                <w:sz w:val="28"/>
                <w:szCs w:val="28"/>
              </w:rPr>
            </w:pPr>
            <w:r w:rsidRPr="00B6150A">
              <w:rPr>
                <w:sz w:val="28"/>
                <w:szCs w:val="28"/>
              </w:rPr>
              <w:t>5.6</w:t>
            </w:r>
          </w:p>
        </w:tc>
      </w:tr>
      <w:tr w:rsidR="00415553" w:rsidRPr="00B6150A" w:rsidTr="00114580">
        <w:tc>
          <w:tcPr>
            <w:tcW w:w="959" w:type="dxa"/>
          </w:tcPr>
          <w:p w:rsidR="00415553" w:rsidRPr="00B6150A" w:rsidRDefault="00415553" w:rsidP="00114580">
            <w:pPr>
              <w:jc w:val="both"/>
              <w:rPr>
                <w:sz w:val="28"/>
                <w:szCs w:val="28"/>
              </w:rPr>
            </w:pPr>
            <w:r w:rsidRPr="00B6150A">
              <w:rPr>
                <w:sz w:val="28"/>
                <w:szCs w:val="28"/>
              </w:rPr>
              <w:lastRenderedPageBreak/>
              <w:t>9</w:t>
            </w:r>
          </w:p>
        </w:tc>
        <w:tc>
          <w:tcPr>
            <w:tcW w:w="5421" w:type="dxa"/>
          </w:tcPr>
          <w:p w:rsidR="00415553" w:rsidRPr="00B6150A" w:rsidRDefault="00415553" w:rsidP="00114580">
            <w:pPr>
              <w:jc w:val="both"/>
              <w:rPr>
                <w:sz w:val="28"/>
                <w:szCs w:val="28"/>
              </w:rPr>
            </w:pPr>
            <w:r w:rsidRPr="00B6150A">
              <w:rPr>
                <w:sz w:val="28"/>
                <w:szCs w:val="28"/>
              </w:rPr>
              <w:t>Физика</w:t>
            </w:r>
          </w:p>
        </w:tc>
        <w:tc>
          <w:tcPr>
            <w:tcW w:w="3191" w:type="dxa"/>
          </w:tcPr>
          <w:p w:rsidR="00415553" w:rsidRPr="00B6150A" w:rsidRDefault="00415553" w:rsidP="00114580">
            <w:pPr>
              <w:jc w:val="both"/>
              <w:rPr>
                <w:sz w:val="28"/>
                <w:szCs w:val="28"/>
              </w:rPr>
            </w:pPr>
            <w:r w:rsidRPr="00B6150A">
              <w:rPr>
                <w:sz w:val="28"/>
                <w:szCs w:val="28"/>
              </w:rPr>
              <w:t>4.3</w:t>
            </w:r>
          </w:p>
        </w:tc>
      </w:tr>
      <w:tr w:rsidR="00415553" w:rsidRPr="00B6150A" w:rsidTr="00114580">
        <w:tc>
          <w:tcPr>
            <w:tcW w:w="959" w:type="dxa"/>
          </w:tcPr>
          <w:p w:rsidR="00415553" w:rsidRPr="00B6150A" w:rsidRDefault="00415553" w:rsidP="00114580">
            <w:pPr>
              <w:jc w:val="both"/>
              <w:rPr>
                <w:sz w:val="28"/>
                <w:szCs w:val="28"/>
              </w:rPr>
            </w:pPr>
            <w:r w:rsidRPr="00B6150A">
              <w:rPr>
                <w:sz w:val="28"/>
                <w:szCs w:val="28"/>
              </w:rPr>
              <w:t>10</w:t>
            </w:r>
          </w:p>
        </w:tc>
        <w:tc>
          <w:tcPr>
            <w:tcW w:w="5421" w:type="dxa"/>
          </w:tcPr>
          <w:p w:rsidR="00415553" w:rsidRPr="00B6150A" w:rsidRDefault="00415553" w:rsidP="00114580">
            <w:pPr>
              <w:jc w:val="both"/>
              <w:rPr>
                <w:sz w:val="28"/>
                <w:szCs w:val="28"/>
              </w:rPr>
            </w:pPr>
            <w:r w:rsidRPr="00B6150A">
              <w:rPr>
                <w:sz w:val="28"/>
                <w:szCs w:val="28"/>
              </w:rPr>
              <w:t>Английский язык</w:t>
            </w:r>
          </w:p>
        </w:tc>
        <w:tc>
          <w:tcPr>
            <w:tcW w:w="3191" w:type="dxa"/>
          </w:tcPr>
          <w:p w:rsidR="00415553" w:rsidRPr="00B6150A" w:rsidRDefault="00415553" w:rsidP="00114580">
            <w:pPr>
              <w:jc w:val="both"/>
              <w:rPr>
                <w:sz w:val="28"/>
                <w:szCs w:val="28"/>
              </w:rPr>
            </w:pPr>
            <w:r w:rsidRPr="00B6150A">
              <w:rPr>
                <w:sz w:val="28"/>
                <w:szCs w:val="28"/>
              </w:rPr>
              <w:t>4.1</w:t>
            </w:r>
          </w:p>
        </w:tc>
      </w:tr>
      <w:tr w:rsidR="00415553" w:rsidRPr="00B6150A" w:rsidTr="00114580">
        <w:tc>
          <w:tcPr>
            <w:tcW w:w="959" w:type="dxa"/>
          </w:tcPr>
          <w:p w:rsidR="00415553" w:rsidRPr="00B6150A" w:rsidRDefault="00415553" w:rsidP="00114580">
            <w:pPr>
              <w:jc w:val="both"/>
              <w:rPr>
                <w:sz w:val="28"/>
                <w:szCs w:val="28"/>
              </w:rPr>
            </w:pPr>
            <w:r w:rsidRPr="00B6150A">
              <w:rPr>
                <w:sz w:val="28"/>
                <w:szCs w:val="28"/>
              </w:rPr>
              <w:t>11</w:t>
            </w:r>
          </w:p>
        </w:tc>
        <w:tc>
          <w:tcPr>
            <w:tcW w:w="5421" w:type="dxa"/>
          </w:tcPr>
          <w:p w:rsidR="00415553" w:rsidRPr="00B6150A" w:rsidRDefault="00415553" w:rsidP="00114580">
            <w:pPr>
              <w:jc w:val="both"/>
              <w:rPr>
                <w:sz w:val="28"/>
                <w:szCs w:val="28"/>
              </w:rPr>
            </w:pPr>
            <w:r w:rsidRPr="00B6150A">
              <w:rPr>
                <w:sz w:val="28"/>
                <w:szCs w:val="28"/>
              </w:rPr>
              <w:t>Право</w:t>
            </w:r>
          </w:p>
        </w:tc>
        <w:tc>
          <w:tcPr>
            <w:tcW w:w="3191" w:type="dxa"/>
          </w:tcPr>
          <w:p w:rsidR="00415553" w:rsidRPr="00B6150A" w:rsidRDefault="00415553" w:rsidP="00114580">
            <w:pPr>
              <w:jc w:val="both"/>
              <w:rPr>
                <w:sz w:val="28"/>
                <w:szCs w:val="28"/>
              </w:rPr>
            </w:pPr>
            <w:r w:rsidRPr="00B6150A">
              <w:rPr>
                <w:sz w:val="28"/>
                <w:szCs w:val="28"/>
              </w:rPr>
              <w:t>3.4</w:t>
            </w:r>
          </w:p>
        </w:tc>
      </w:tr>
      <w:tr w:rsidR="00415553" w:rsidRPr="00B6150A" w:rsidTr="00114580">
        <w:tc>
          <w:tcPr>
            <w:tcW w:w="959" w:type="dxa"/>
          </w:tcPr>
          <w:p w:rsidR="00415553" w:rsidRPr="00B6150A" w:rsidRDefault="00415553" w:rsidP="00114580">
            <w:pPr>
              <w:jc w:val="both"/>
              <w:rPr>
                <w:sz w:val="28"/>
                <w:szCs w:val="28"/>
              </w:rPr>
            </w:pPr>
            <w:r w:rsidRPr="00B6150A">
              <w:rPr>
                <w:sz w:val="28"/>
                <w:szCs w:val="28"/>
              </w:rPr>
              <w:t>12</w:t>
            </w:r>
          </w:p>
        </w:tc>
        <w:tc>
          <w:tcPr>
            <w:tcW w:w="5421" w:type="dxa"/>
          </w:tcPr>
          <w:p w:rsidR="00415553" w:rsidRPr="00B6150A" w:rsidRDefault="00415553" w:rsidP="00114580">
            <w:pPr>
              <w:jc w:val="both"/>
              <w:rPr>
                <w:sz w:val="28"/>
                <w:szCs w:val="28"/>
              </w:rPr>
            </w:pPr>
            <w:r w:rsidRPr="00B6150A">
              <w:rPr>
                <w:sz w:val="28"/>
                <w:szCs w:val="28"/>
              </w:rPr>
              <w:t>Экономика и немецкий язык</w:t>
            </w:r>
          </w:p>
        </w:tc>
        <w:tc>
          <w:tcPr>
            <w:tcW w:w="3191" w:type="dxa"/>
          </w:tcPr>
          <w:p w:rsidR="00415553" w:rsidRPr="00B6150A" w:rsidRDefault="00415553" w:rsidP="00114580">
            <w:pPr>
              <w:jc w:val="both"/>
              <w:rPr>
                <w:sz w:val="28"/>
                <w:szCs w:val="28"/>
              </w:rPr>
            </w:pPr>
            <w:r w:rsidRPr="00B6150A">
              <w:rPr>
                <w:sz w:val="28"/>
                <w:szCs w:val="28"/>
              </w:rPr>
              <w:t>2.7</w:t>
            </w:r>
          </w:p>
        </w:tc>
      </w:tr>
      <w:tr w:rsidR="00415553" w:rsidRPr="00B6150A" w:rsidTr="00114580">
        <w:tc>
          <w:tcPr>
            <w:tcW w:w="959" w:type="dxa"/>
          </w:tcPr>
          <w:p w:rsidR="00415553" w:rsidRPr="00B6150A" w:rsidRDefault="00415553" w:rsidP="00114580">
            <w:pPr>
              <w:jc w:val="both"/>
              <w:rPr>
                <w:sz w:val="28"/>
                <w:szCs w:val="28"/>
              </w:rPr>
            </w:pPr>
            <w:r w:rsidRPr="00B6150A">
              <w:rPr>
                <w:sz w:val="28"/>
                <w:szCs w:val="28"/>
              </w:rPr>
              <w:t>13</w:t>
            </w:r>
          </w:p>
        </w:tc>
        <w:tc>
          <w:tcPr>
            <w:tcW w:w="5421" w:type="dxa"/>
          </w:tcPr>
          <w:p w:rsidR="00415553" w:rsidRPr="00B6150A" w:rsidRDefault="00415553" w:rsidP="00114580">
            <w:pPr>
              <w:jc w:val="both"/>
              <w:rPr>
                <w:sz w:val="28"/>
                <w:szCs w:val="28"/>
              </w:rPr>
            </w:pPr>
            <w:r w:rsidRPr="00B6150A">
              <w:rPr>
                <w:sz w:val="28"/>
                <w:szCs w:val="28"/>
              </w:rPr>
              <w:t>Информатика</w:t>
            </w:r>
          </w:p>
        </w:tc>
        <w:tc>
          <w:tcPr>
            <w:tcW w:w="3191" w:type="dxa"/>
          </w:tcPr>
          <w:p w:rsidR="00415553" w:rsidRPr="00B6150A" w:rsidRDefault="00415553" w:rsidP="00114580">
            <w:pPr>
              <w:jc w:val="both"/>
              <w:rPr>
                <w:sz w:val="28"/>
                <w:szCs w:val="28"/>
              </w:rPr>
            </w:pPr>
            <w:r w:rsidRPr="00B6150A">
              <w:rPr>
                <w:sz w:val="28"/>
                <w:szCs w:val="28"/>
              </w:rPr>
              <w:t>0.7</w:t>
            </w:r>
          </w:p>
        </w:tc>
      </w:tr>
      <w:tr w:rsidR="00415553" w:rsidRPr="00B6150A" w:rsidTr="00114580">
        <w:tc>
          <w:tcPr>
            <w:tcW w:w="959" w:type="dxa"/>
          </w:tcPr>
          <w:p w:rsidR="00415553" w:rsidRPr="00B6150A" w:rsidRDefault="00415553" w:rsidP="00114580">
            <w:pPr>
              <w:jc w:val="both"/>
              <w:rPr>
                <w:sz w:val="28"/>
                <w:szCs w:val="28"/>
              </w:rPr>
            </w:pPr>
            <w:r w:rsidRPr="00B6150A">
              <w:rPr>
                <w:sz w:val="28"/>
                <w:szCs w:val="28"/>
              </w:rPr>
              <w:t>14</w:t>
            </w:r>
          </w:p>
        </w:tc>
        <w:tc>
          <w:tcPr>
            <w:tcW w:w="5421" w:type="dxa"/>
          </w:tcPr>
          <w:p w:rsidR="00415553" w:rsidRPr="00B6150A" w:rsidRDefault="00415553" w:rsidP="00114580">
            <w:pPr>
              <w:jc w:val="both"/>
              <w:rPr>
                <w:sz w:val="28"/>
                <w:szCs w:val="28"/>
              </w:rPr>
            </w:pPr>
            <w:r w:rsidRPr="00B6150A">
              <w:rPr>
                <w:sz w:val="28"/>
                <w:szCs w:val="28"/>
              </w:rPr>
              <w:t>Астрономия</w:t>
            </w:r>
          </w:p>
        </w:tc>
        <w:tc>
          <w:tcPr>
            <w:tcW w:w="3191" w:type="dxa"/>
          </w:tcPr>
          <w:p w:rsidR="00415553" w:rsidRPr="00B6150A" w:rsidRDefault="00415553" w:rsidP="00114580">
            <w:pPr>
              <w:jc w:val="both"/>
              <w:rPr>
                <w:sz w:val="28"/>
                <w:szCs w:val="28"/>
              </w:rPr>
            </w:pPr>
            <w:r w:rsidRPr="00B6150A">
              <w:rPr>
                <w:sz w:val="28"/>
                <w:szCs w:val="28"/>
              </w:rPr>
              <w:t>0.5</w:t>
            </w:r>
          </w:p>
        </w:tc>
      </w:tr>
    </w:tbl>
    <w:p w:rsidR="00415553" w:rsidRPr="00B6150A" w:rsidRDefault="00415553" w:rsidP="00415553">
      <w:pPr>
        <w:jc w:val="both"/>
        <w:rPr>
          <w:sz w:val="28"/>
          <w:szCs w:val="28"/>
        </w:rPr>
      </w:pPr>
    </w:p>
    <w:p w:rsidR="00415553" w:rsidRPr="00B6150A" w:rsidRDefault="00415553" w:rsidP="00BB7BB0">
      <w:pPr>
        <w:ind w:firstLine="709"/>
        <w:jc w:val="both"/>
        <w:rPr>
          <w:sz w:val="28"/>
          <w:szCs w:val="28"/>
        </w:rPr>
      </w:pPr>
      <w:r w:rsidRPr="00B6150A">
        <w:rPr>
          <w:sz w:val="28"/>
          <w:szCs w:val="28"/>
        </w:rPr>
        <w:t xml:space="preserve">      Победители и призёры по всем параллелям определены  в олимпиадах по:</w:t>
      </w:r>
    </w:p>
    <w:p w:rsidR="00415553" w:rsidRPr="00B6150A" w:rsidRDefault="00415553" w:rsidP="00BB7BB0">
      <w:pPr>
        <w:ind w:firstLine="709"/>
        <w:jc w:val="both"/>
        <w:rPr>
          <w:sz w:val="28"/>
          <w:szCs w:val="28"/>
        </w:rPr>
      </w:pPr>
      <w:r w:rsidRPr="00B6150A">
        <w:rPr>
          <w:sz w:val="28"/>
          <w:szCs w:val="28"/>
        </w:rPr>
        <w:t>-экономике 9-11 классы;</w:t>
      </w:r>
    </w:p>
    <w:p w:rsidR="00415553" w:rsidRPr="00B6150A" w:rsidRDefault="00415553" w:rsidP="00BB7BB0">
      <w:pPr>
        <w:ind w:firstLine="709"/>
        <w:jc w:val="both"/>
        <w:rPr>
          <w:sz w:val="28"/>
          <w:szCs w:val="28"/>
        </w:rPr>
      </w:pPr>
      <w:r w:rsidRPr="00B6150A">
        <w:rPr>
          <w:sz w:val="28"/>
          <w:szCs w:val="28"/>
        </w:rPr>
        <w:t>-биологии 9-11 классы;</w:t>
      </w:r>
    </w:p>
    <w:p w:rsidR="00415553" w:rsidRPr="00B6150A" w:rsidRDefault="00415553" w:rsidP="00BB7BB0">
      <w:pPr>
        <w:ind w:firstLine="709"/>
        <w:jc w:val="both"/>
        <w:rPr>
          <w:sz w:val="28"/>
          <w:szCs w:val="28"/>
        </w:rPr>
      </w:pPr>
      <w:r w:rsidRPr="00B6150A">
        <w:rPr>
          <w:sz w:val="28"/>
          <w:szCs w:val="28"/>
        </w:rPr>
        <w:t>-истории 7-11 классы;</w:t>
      </w:r>
    </w:p>
    <w:p w:rsidR="00415553" w:rsidRPr="00B6150A" w:rsidRDefault="00415553" w:rsidP="00BB7BB0">
      <w:pPr>
        <w:ind w:firstLine="709"/>
        <w:jc w:val="both"/>
        <w:rPr>
          <w:sz w:val="28"/>
          <w:szCs w:val="28"/>
        </w:rPr>
      </w:pPr>
      <w:r w:rsidRPr="00B6150A">
        <w:rPr>
          <w:sz w:val="28"/>
          <w:szCs w:val="28"/>
        </w:rPr>
        <w:t>-обществознанию 7-11 классы;</w:t>
      </w:r>
    </w:p>
    <w:p w:rsidR="00415553" w:rsidRPr="00B6150A" w:rsidRDefault="00415553" w:rsidP="00BB7BB0">
      <w:pPr>
        <w:ind w:firstLine="709"/>
        <w:jc w:val="both"/>
        <w:rPr>
          <w:sz w:val="28"/>
          <w:szCs w:val="28"/>
        </w:rPr>
      </w:pPr>
      <w:r w:rsidRPr="00B6150A">
        <w:rPr>
          <w:sz w:val="28"/>
          <w:szCs w:val="28"/>
        </w:rPr>
        <w:t>- физкультуре 7-11 классы;</w:t>
      </w:r>
    </w:p>
    <w:p w:rsidR="00415553" w:rsidRPr="00B6150A" w:rsidRDefault="00415553" w:rsidP="00BB7BB0">
      <w:pPr>
        <w:ind w:firstLine="709"/>
        <w:jc w:val="both"/>
        <w:rPr>
          <w:sz w:val="28"/>
          <w:szCs w:val="28"/>
        </w:rPr>
      </w:pPr>
      <w:r w:rsidRPr="00B6150A">
        <w:rPr>
          <w:sz w:val="28"/>
          <w:szCs w:val="28"/>
        </w:rPr>
        <w:t>- английскому языку 7-11 классы.</w:t>
      </w:r>
    </w:p>
    <w:p w:rsidR="00415553" w:rsidRPr="00B6150A" w:rsidRDefault="00415553" w:rsidP="00BB7BB0">
      <w:pPr>
        <w:ind w:firstLine="709"/>
        <w:jc w:val="both"/>
        <w:rPr>
          <w:sz w:val="28"/>
          <w:szCs w:val="28"/>
        </w:rPr>
      </w:pPr>
      <w:r w:rsidRPr="00B6150A">
        <w:rPr>
          <w:sz w:val="28"/>
          <w:szCs w:val="28"/>
        </w:rPr>
        <w:t xml:space="preserve">Определены победители и призёры только </w:t>
      </w:r>
      <w:r w:rsidR="00114580">
        <w:rPr>
          <w:sz w:val="28"/>
          <w:szCs w:val="28"/>
        </w:rPr>
        <w:t>в отдельных параллелях</w:t>
      </w:r>
      <w:r w:rsidRPr="00B6150A">
        <w:rPr>
          <w:sz w:val="28"/>
          <w:szCs w:val="28"/>
        </w:rPr>
        <w:t>:</w:t>
      </w:r>
    </w:p>
    <w:p w:rsidR="00415553" w:rsidRPr="00B6150A" w:rsidRDefault="00415553" w:rsidP="00BB7BB0">
      <w:pPr>
        <w:ind w:firstLine="709"/>
        <w:jc w:val="both"/>
        <w:rPr>
          <w:sz w:val="28"/>
          <w:szCs w:val="28"/>
        </w:rPr>
      </w:pPr>
      <w:r w:rsidRPr="00B6150A">
        <w:rPr>
          <w:sz w:val="28"/>
          <w:szCs w:val="28"/>
        </w:rPr>
        <w:t>- по русскому языку в 8 классе,</w:t>
      </w:r>
    </w:p>
    <w:p w:rsidR="00415553" w:rsidRPr="00B6150A" w:rsidRDefault="00415553" w:rsidP="00BB7BB0">
      <w:pPr>
        <w:ind w:firstLine="709"/>
        <w:jc w:val="both"/>
        <w:rPr>
          <w:sz w:val="28"/>
          <w:szCs w:val="28"/>
        </w:rPr>
      </w:pPr>
      <w:r w:rsidRPr="00B6150A">
        <w:rPr>
          <w:sz w:val="28"/>
          <w:szCs w:val="28"/>
        </w:rPr>
        <w:t>- по литературе в 7-9 классах, в10 классе только победитель;</w:t>
      </w:r>
    </w:p>
    <w:p w:rsidR="00415553" w:rsidRPr="00B6150A" w:rsidRDefault="00415553" w:rsidP="00BB7BB0">
      <w:pPr>
        <w:ind w:firstLine="709"/>
        <w:jc w:val="both"/>
        <w:rPr>
          <w:sz w:val="28"/>
          <w:szCs w:val="28"/>
        </w:rPr>
      </w:pPr>
      <w:r w:rsidRPr="00B6150A">
        <w:rPr>
          <w:sz w:val="28"/>
          <w:szCs w:val="28"/>
        </w:rPr>
        <w:t>- по физике в 10 классе;</w:t>
      </w:r>
    </w:p>
    <w:p w:rsidR="00415553" w:rsidRPr="00B6150A" w:rsidRDefault="00415553" w:rsidP="00BB7BB0">
      <w:pPr>
        <w:ind w:firstLine="709"/>
        <w:jc w:val="both"/>
        <w:rPr>
          <w:sz w:val="28"/>
          <w:szCs w:val="28"/>
        </w:rPr>
      </w:pPr>
      <w:r w:rsidRPr="00B6150A">
        <w:rPr>
          <w:sz w:val="28"/>
          <w:szCs w:val="28"/>
        </w:rPr>
        <w:t>- по географии в 10-11 классе;</w:t>
      </w:r>
    </w:p>
    <w:p w:rsidR="00415553" w:rsidRPr="00B6150A" w:rsidRDefault="00415553" w:rsidP="00BB7BB0">
      <w:pPr>
        <w:ind w:firstLine="709"/>
        <w:jc w:val="both"/>
        <w:rPr>
          <w:sz w:val="28"/>
          <w:szCs w:val="28"/>
        </w:rPr>
      </w:pPr>
      <w:r w:rsidRPr="00B6150A">
        <w:rPr>
          <w:sz w:val="28"/>
          <w:szCs w:val="28"/>
        </w:rPr>
        <w:t>- по математике победители в 7-8 и 11 классе;</w:t>
      </w:r>
    </w:p>
    <w:p w:rsidR="00415553" w:rsidRPr="00B6150A" w:rsidRDefault="00415553" w:rsidP="00BB7BB0">
      <w:pPr>
        <w:ind w:firstLine="709"/>
        <w:jc w:val="both"/>
        <w:rPr>
          <w:sz w:val="28"/>
          <w:szCs w:val="28"/>
        </w:rPr>
      </w:pPr>
      <w:r w:rsidRPr="00B6150A">
        <w:rPr>
          <w:sz w:val="28"/>
          <w:szCs w:val="28"/>
        </w:rPr>
        <w:t>- по праву только победители в 9-11 классах;</w:t>
      </w:r>
    </w:p>
    <w:p w:rsidR="00415553" w:rsidRPr="00B6150A" w:rsidRDefault="00415553" w:rsidP="00BB7BB0">
      <w:pPr>
        <w:ind w:firstLine="709"/>
        <w:jc w:val="both"/>
        <w:rPr>
          <w:sz w:val="28"/>
          <w:szCs w:val="28"/>
        </w:rPr>
      </w:pPr>
      <w:r w:rsidRPr="00B6150A">
        <w:rPr>
          <w:sz w:val="28"/>
          <w:szCs w:val="28"/>
        </w:rPr>
        <w:t>-по немецкому языку только победитель в 9-11 классе;</w:t>
      </w:r>
    </w:p>
    <w:p w:rsidR="00415553" w:rsidRPr="00B6150A" w:rsidRDefault="00415553" w:rsidP="00BB7BB0">
      <w:pPr>
        <w:ind w:firstLine="709"/>
        <w:jc w:val="both"/>
        <w:rPr>
          <w:sz w:val="28"/>
          <w:szCs w:val="28"/>
        </w:rPr>
      </w:pPr>
      <w:r w:rsidRPr="00B6150A">
        <w:rPr>
          <w:sz w:val="28"/>
          <w:szCs w:val="28"/>
        </w:rPr>
        <w:t>Не определены победители и призёры в олимпиадах по информатике, астрономии, химии.</w:t>
      </w:r>
    </w:p>
    <w:p w:rsidR="00415553" w:rsidRPr="00B6150A" w:rsidRDefault="00415553" w:rsidP="00BB7BB0">
      <w:pPr>
        <w:ind w:firstLine="709"/>
        <w:jc w:val="both"/>
        <w:rPr>
          <w:sz w:val="28"/>
          <w:szCs w:val="28"/>
        </w:rPr>
      </w:pPr>
      <w:r w:rsidRPr="00B6150A">
        <w:rPr>
          <w:sz w:val="28"/>
          <w:szCs w:val="28"/>
        </w:rPr>
        <w:t xml:space="preserve">       Самое низкое качество выполнения работ:</w:t>
      </w:r>
    </w:p>
    <w:p w:rsidR="00415553" w:rsidRPr="00B6150A" w:rsidRDefault="00415553" w:rsidP="00BB7BB0">
      <w:pPr>
        <w:ind w:firstLine="709"/>
        <w:jc w:val="both"/>
        <w:rPr>
          <w:sz w:val="28"/>
          <w:szCs w:val="28"/>
        </w:rPr>
      </w:pPr>
      <w:r w:rsidRPr="00B6150A">
        <w:rPr>
          <w:sz w:val="28"/>
          <w:szCs w:val="28"/>
        </w:rPr>
        <w:t>- по химии – 3% (4 балла из 50);</w:t>
      </w:r>
    </w:p>
    <w:p w:rsidR="00415553" w:rsidRPr="00B6150A" w:rsidRDefault="00415553" w:rsidP="00BB7BB0">
      <w:pPr>
        <w:ind w:firstLine="709"/>
        <w:jc w:val="both"/>
        <w:rPr>
          <w:sz w:val="28"/>
          <w:szCs w:val="28"/>
        </w:rPr>
      </w:pPr>
      <w:r w:rsidRPr="00B6150A">
        <w:rPr>
          <w:sz w:val="28"/>
          <w:szCs w:val="28"/>
        </w:rPr>
        <w:t>- по информатике – 9% (43 балла из 500);</w:t>
      </w:r>
    </w:p>
    <w:p w:rsidR="00415553" w:rsidRPr="00B6150A" w:rsidRDefault="00415553" w:rsidP="00BB7BB0">
      <w:pPr>
        <w:ind w:firstLine="709"/>
        <w:jc w:val="both"/>
        <w:rPr>
          <w:sz w:val="28"/>
          <w:szCs w:val="28"/>
        </w:rPr>
      </w:pPr>
      <w:r w:rsidRPr="00B6150A">
        <w:rPr>
          <w:sz w:val="28"/>
          <w:szCs w:val="28"/>
        </w:rPr>
        <w:t>- по математике – 11% (4 балла из 35)</w:t>
      </w:r>
    </w:p>
    <w:p w:rsidR="00415553" w:rsidRPr="00B6150A" w:rsidRDefault="00415553" w:rsidP="00BB7BB0">
      <w:pPr>
        <w:ind w:firstLine="709"/>
        <w:jc w:val="both"/>
        <w:rPr>
          <w:sz w:val="28"/>
          <w:szCs w:val="28"/>
        </w:rPr>
      </w:pPr>
      <w:r w:rsidRPr="00B6150A">
        <w:rPr>
          <w:sz w:val="28"/>
          <w:szCs w:val="28"/>
        </w:rPr>
        <w:t>- по физике - 16% (8 из 50)</w:t>
      </w:r>
    </w:p>
    <w:p w:rsidR="00415553" w:rsidRPr="00B6150A" w:rsidRDefault="00114580" w:rsidP="00BB7BB0">
      <w:pPr>
        <w:ind w:firstLine="709"/>
        <w:jc w:val="both"/>
        <w:rPr>
          <w:sz w:val="28"/>
          <w:szCs w:val="28"/>
        </w:rPr>
      </w:pPr>
      <w:r>
        <w:rPr>
          <w:sz w:val="28"/>
          <w:szCs w:val="28"/>
        </w:rPr>
        <w:t xml:space="preserve">          </w:t>
      </w:r>
      <w:r w:rsidR="00415553" w:rsidRPr="00B6150A">
        <w:rPr>
          <w:sz w:val="28"/>
          <w:szCs w:val="28"/>
        </w:rPr>
        <w:t>Бо</w:t>
      </w:r>
      <w:r>
        <w:rPr>
          <w:sz w:val="28"/>
          <w:szCs w:val="28"/>
        </w:rPr>
        <w:t>лее высокие результаты  показаны</w:t>
      </w:r>
      <w:r w:rsidR="00415553" w:rsidRPr="00B6150A">
        <w:rPr>
          <w:sz w:val="28"/>
          <w:szCs w:val="28"/>
        </w:rPr>
        <w:t xml:space="preserve"> учащимися на олимпиадах по биологии, истории и обществознанию. Качество выполнения заданий по истории – более 32%, по биологии и обществознанию </w:t>
      </w:r>
      <w:r w:rsidR="000B2E60">
        <w:rPr>
          <w:sz w:val="28"/>
          <w:szCs w:val="28"/>
        </w:rPr>
        <w:t xml:space="preserve">- </w:t>
      </w:r>
      <w:r w:rsidR="00415553" w:rsidRPr="00B6150A">
        <w:rPr>
          <w:sz w:val="28"/>
          <w:szCs w:val="28"/>
        </w:rPr>
        <w:t xml:space="preserve">более 40%. </w:t>
      </w:r>
    </w:p>
    <w:p w:rsidR="00415553" w:rsidRPr="00B6150A" w:rsidRDefault="00415553" w:rsidP="00BB7BB0">
      <w:pPr>
        <w:ind w:firstLine="709"/>
        <w:jc w:val="both"/>
        <w:rPr>
          <w:sz w:val="28"/>
          <w:szCs w:val="28"/>
        </w:rPr>
      </w:pPr>
      <w:r w:rsidRPr="00B6150A">
        <w:rPr>
          <w:sz w:val="28"/>
          <w:szCs w:val="28"/>
        </w:rPr>
        <w:t xml:space="preserve">        </w:t>
      </w:r>
      <w:r w:rsidR="00114580">
        <w:rPr>
          <w:sz w:val="28"/>
          <w:szCs w:val="28"/>
        </w:rPr>
        <w:t xml:space="preserve">Определено 85 победителей и призеров муниципального этапа предметных олимпиад из 10 школ района. (51 учащийся). </w:t>
      </w:r>
      <w:r w:rsidRPr="00B6150A">
        <w:rPr>
          <w:sz w:val="28"/>
          <w:szCs w:val="28"/>
        </w:rPr>
        <w:t>Более 5 лет  не было  призёров  в</w:t>
      </w:r>
      <w:r w:rsidR="00114580">
        <w:rPr>
          <w:sz w:val="28"/>
          <w:szCs w:val="28"/>
        </w:rPr>
        <w:t xml:space="preserve"> Сосновоборской ООШ</w:t>
      </w:r>
      <w:r w:rsidRPr="00B6150A">
        <w:rPr>
          <w:sz w:val="28"/>
          <w:szCs w:val="28"/>
        </w:rPr>
        <w:t xml:space="preserve"> и Андреевской ООШ. В этом году ученик Сосновоборской ООШ</w:t>
      </w:r>
      <w:r w:rsidR="00114580">
        <w:rPr>
          <w:sz w:val="28"/>
          <w:szCs w:val="28"/>
        </w:rPr>
        <w:t xml:space="preserve"> стал </w:t>
      </w:r>
      <w:r w:rsidRPr="00B6150A">
        <w:rPr>
          <w:sz w:val="28"/>
          <w:szCs w:val="28"/>
        </w:rPr>
        <w:t xml:space="preserve"> п</w:t>
      </w:r>
      <w:r w:rsidR="00114580">
        <w:rPr>
          <w:sz w:val="28"/>
          <w:szCs w:val="28"/>
        </w:rPr>
        <w:t>обедителем</w:t>
      </w:r>
      <w:r w:rsidRPr="00B6150A">
        <w:rPr>
          <w:sz w:val="28"/>
          <w:szCs w:val="28"/>
        </w:rPr>
        <w:t xml:space="preserve"> в олимпиаде по физкультуре, в Андреевской </w:t>
      </w:r>
      <w:r w:rsidR="00114580">
        <w:rPr>
          <w:sz w:val="28"/>
          <w:szCs w:val="28"/>
        </w:rPr>
        <w:t xml:space="preserve">ООШ - </w:t>
      </w:r>
      <w:r w:rsidRPr="00B6150A">
        <w:rPr>
          <w:sz w:val="28"/>
          <w:szCs w:val="28"/>
        </w:rPr>
        <w:t>призёр</w:t>
      </w:r>
      <w:r w:rsidR="00114580">
        <w:rPr>
          <w:sz w:val="28"/>
          <w:szCs w:val="28"/>
        </w:rPr>
        <w:t>ом</w:t>
      </w:r>
      <w:r w:rsidRPr="00B6150A">
        <w:rPr>
          <w:sz w:val="28"/>
          <w:szCs w:val="28"/>
        </w:rPr>
        <w:t xml:space="preserve"> по биологии. Нет </w:t>
      </w:r>
      <w:r w:rsidR="00114580">
        <w:rPr>
          <w:sz w:val="28"/>
          <w:szCs w:val="28"/>
        </w:rPr>
        <w:t xml:space="preserve">победителей и </w:t>
      </w:r>
      <w:r w:rsidRPr="00B6150A">
        <w:rPr>
          <w:sz w:val="28"/>
          <w:szCs w:val="28"/>
        </w:rPr>
        <w:t>призёров из  Косинской ООШ, Опольевской ООШ, Шипиловской ООШ и Фёдоровской ООШ.</w:t>
      </w:r>
    </w:p>
    <w:p w:rsidR="00415553" w:rsidRPr="00B6150A" w:rsidRDefault="00114580" w:rsidP="00BB7BB0">
      <w:pPr>
        <w:ind w:firstLine="709"/>
        <w:jc w:val="both"/>
        <w:rPr>
          <w:sz w:val="28"/>
          <w:szCs w:val="28"/>
        </w:rPr>
      </w:pPr>
      <w:r>
        <w:rPr>
          <w:sz w:val="28"/>
          <w:szCs w:val="28"/>
        </w:rPr>
        <w:t xml:space="preserve">          </w:t>
      </w:r>
      <w:r w:rsidR="00415553" w:rsidRPr="00B6150A">
        <w:rPr>
          <w:sz w:val="28"/>
          <w:szCs w:val="28"/>
        </w:rPr>
        <w:t>Победителями или призёрами по 1 предмету стали 35 человек, по 2 предметам 11 человек, по 3 предметам 2 человека, по 4 предметам 3 человека, по 5 предметам 2 человека, это ученики 10</w:t>
      </w:r>
      <w:r w:rsidR="00953D98">
        <w:rPr>
          <w:sz w:val="28"/>
          <w:szCs w:val="28"/>
        </w:rPr>
        <w:t xml:space="preserve"> класса СОШ №1 Байковский К. и ученик СОШ №3  Кожин.</w:t>
      </w:r>
    </w:p>
    <w:p w:rsidR="00415553" w:rsidRDefault="00415553" w:rsidP="00415553">
      <w:pPr>
        <w:jc w:val="center"/>
        <w:rPr>
          <w:b/>
          <w:sz w:val="28"/>
          <w:szCs w:val="28"/>
        </w:rPr>
      </w:pPr>
      <w:r w:rsidRPr="000B2E60">
        <w:rPr>
          <w:b/>
          <w:i/>
          <w:sz w:val="28"/>
          <w:szCs w:val="28"/>
        </w:rPr>
        <w:lastRenderedPageBreak/>
        <w:t>Результативность участия в муниципальном этапе</w:t>
      </w:r>
      <w:r w:rsidRPr="000B2E60">
        <w:rPr>
          <w:b/>
          <w:sz w:val="28"/>
          <w:szCs w:val="28"/>
        </w:rPr>
        <w:t>:</w:t>
      </w:r>
    </w:p>
    <w:p w:rsidR="00AC0C5A" w:rsidRPr="000B2E60" w:rsidRDefault="00AC0C5A" w:rsidP="00415553">
      <w:pPr>
        <w:jc w:val="center"/>
        <w:rPr>
          <w:b/>
          <w:sz w:val="28"/>
          <w:szCs w:val="28"/>
        </w:rPr>
      </w:pPr>
    </w:p>
    <w:tbl>
      <w:tblPr>
        <w:tblStyle w:val="a8"/>
        <w:tblW w:w="0" w:type="auto"/>
        <w:tblLook w:val="04A0" w:firstRow="1" w:lastRow="0" w:firstColumn="1" w:lastColumn="0" w:noHBand="0" w:noVBand="1"/>
      </w:tblPr>
      <w:tblGrid>
        <w:gridCol w:w="4785"/>
        <w:gridCol w:w="4786"/>
      </w:tblGrid>
      <w:tr w:rsidR="00415553" w:rsidRPr="00B6150A" w:rsidTr="00114580">
        <w:tc>
          <w:tcPr>
            <w:tcW w:w="4785" w:type="dxa"/>
          </w:tcPr>
          <w:p w:rsidR="00415553" w:rsidRPr="00B6150A" w:rsidRDefault="00415553" w:rsidP="00114580">
            <w:pPr>
              <w:jc w:val="both"/>
              <w:rPr>
                <w:sz w:val="28"/>
                <w:szCs w:val="28"/>
              </w:rPr>
            </w:pPr>
            <w:r w:rsidRPr="00B6150A">
              <w:rPr>
                <w:sz w:val="28"/>
                <w:szCs w:val="28"/>
              </w:rPr>
              <w:t>Школа</w:t>
            </w:r>
          </w:p>
        </w:tc>
        <w:tc>
          <w:tcPr>
            <w:tcW w:w="4786" w:type="dxa"/>
          </w:tcPr>
          <w:p w:rsidR="00415553" w:rsidRPr="00B6150A" w:rsidRDefault="00415553" w:rsidP="00114580">
            <w:pPr>
              <w:jc w:val="both"/>
              <w:rPr>
                <w:sz w:val="28"/>
                <w:szCs w:val="28"/>
              </w:rPr>
            </w:pPr>
            <w:r w:rsidRPr="00B6150A">
              <w:rPr>
                <w:sz w:val="28"/>
                <w:szCs w:val="28"/>
              </w:rPr>
              <w:t>Доля призовых мест к количеству участников</w:t>
            </w:r>
          </w:p>
        </w:tc>
      </w:tr>
      <w:tr w:rsidR="00415553" w:rsidRPr="00B6150A" w:rsidTr="00114580">
        <w:tc>
          <w:tcPr>
            <w:tcW w:w="4785" w:type="dxa"/>
          </w:tcPr>
          <w:p w:rsidR="00415553" w:rsidRPr="00B6150A" w:rsidRDefault="00415553" w:rsidP="00114580">
            <w:pPr>
              <w:jc w:val="both"/>
              <w:rPr>
                <w:sz w:val="28"/>
                <w:szCs w:val="28"/>
              </w:rPr>
            </w:pPr>
            <w:r w:rsidRPr="00B6150A">
              <w:rPr>
                <w:sz w:val="28"/>
                <w:szCs w:val="28"/>
              </w:rPr>
              <w:t>Шихобаловская ООШ</w:t>
            </w:r>
          </w:p>
        </w:tc>
        <w:tc>
          <w:tcPr>
            <w:tcW w:w="4786" w:type="dxa"/>
          </w:tcPr>
          <w:p w:rsidR="00415553" w:rsidRPr="00B6150A" w:rsidRDefault="00415553" w:rsidP="00114580">
            <w:pPr>
              <w:jc w:val="both"/>
              <w:rPr>
                <w:sz w:val="28"/>
                <w:szCs w:val="28"/>
              </w:rPr>
            </w:pPr>
            <w:r w:rsidRPr="00B6150A">
              <w:rPr>
                <w:sz w:val="28"/>
                <w:szCs w:val="28"/>
              </w:rPr>
              <w:t>39</w:t>
            </w:r>
          </w:p>
        </w:tc>
      </w:tr>
      <w:tr w:rsidR="00415553" w:rsidRPr="00B6150A" w:rsidTr="00114580">
        <w:tc>
          <w:tcPr>
            <w:tcW w:w="4785" w:type="dxa"/>
          </w:tcPr>
          <w:p w:rsidR="00415553" w:rsidRPr="00B6150A" w:rsidRDefault="00415553" w:rsidP="00114580">
            <w:pPr>
              <w:jc w:val="both"/>
              <w:rPr>
                <w:sz w:val="28"/>
                <w:szCs w:val="28"/>
              </w:rPr>
            </w:pPr>
            <w:r w:rsidRPr="00B6150A">
              <w:rPr>
                <w:sz w:val="28"/>
                <w:szCs w:val="28"/>
              </w:rPr>
              <w:t>СОШ №1</w:t>
            </w:r>
          </w:p>
        </w:tc>
        <w:tc>
          <w:tcPr>
            <w:tcW w:w="4786" w:type="dxa"/>
          </w:tcPr>
          <w:p w:rsidR="00415553" w:rsidRPr="00B6150A" w:rsidRDefault="00415553" w:rsidP="00114580">
            <w:pPr>
              <w:jc w:val="both"/>
              <w:rPr>
                <w:sz w:val="28"/>
                <w:szCs w:val="28"/>
              </w:rPr>
            </w:pPr>
            <w:r w:rsidRPr="00B6150A">
              <w:rPr>
                <w:sz w:val="28"/>
                <w:szCs w:val="28"/>
              </w:rPr>
              <w:t>30</w:t>
            </w:r>
          </w:p>
        </w:tc>
      </w:tr>
      <w:tr w:rsidR="00415553" w:rsidRPr="00B6150A" w:rsidTr="00114580">
        <w:tc>
          <w:tcPr>
            <w:tcW w:w="4785" w:type="dxa"/>
          </w:tcPr>
          <w:p w:rsidR="00415553" w:rsidRPr="00B6150A" w:rsidRDefault="00415553" w:rsidP="00114580">
            <w:pPr>
              <w:jc w:val="both"/>
              <w:rPr>
                <w:sz w:val="28"/>
                <w:szCs w:val="28"/>
              </w:rPr>
            </w:pPr>
            <w:r w:rsidRPr="00B6150A">
              <w:rPr>
                <w:sz w:val="28"/>
                <w:szCs w:val="28"/>
              </w:rPr>
              <w:t>Сосновоборская ООШ</w:t>
            </w:r>
          </w:p>
        </w:tc>
        <w:tc>
          <w:tcPr>
            <w:tcW w:w="4786" w:type="dxa"/>
          </w:tcPr>
          <w:p w:rsidR="00415553" w:rsidRPr="00B6150A" w:rsidRDefault="00415553" w:rsidP="00114580">
            <w:pPr>
              <w:jc w:val="both"/>
              <w:rPr>
                <w:sz w:val="28"/>
                <w:szCs w:val="28"/>
              </w:rPr>
            </w:pPr>
            <w:r w:rsidRPr="00B6150A">
              <w:rPr>
                <w:sz w:val="28"/>
                <w:szCs w:val="28"/>
              </w:rPr>
              <w:t>25</w:t>
            </w:r>
          </w:p>
        </w:tc>
      </w:tr>
      <w:tr w:rsidR="00415553" w:rsidRPr="00B6150A" w:rsidTr="00114580">
        <w:tc>
          <w:tcPr>
            <w:tcW w:w="4785" w:type="dxa"/>
          </w:tcPr>
          <w:p w:rsidR="00415553" w:rsidRPr="00B6150A" w:rsidRDefault="00415553" w:rsidP="00114580">
            <w:pPr>
              <w:jc w:val="both"/>
              <w:rPr>
                <w:sz w:val="28"/>
                <w:szCs w:val="28"/>
              </w:rPr>
            </w:pPr>
            <w:r w:rsidRPr="00B6150A">
              <w:rPr>
                <w:sz w:val="28"/>
                <w:szCs w:val="28"/>
              </w:rPr>
              <w:t>ООШ №2</w:t>
            </w:r>
          </w:p>
        </w:tc>
        <w:tc>
          <w:tcPr>
            <w:tcW w:w="4786" w:type="dxa"/>
          </w:tcPr>
          <w:p w:rsidR="00415553" w:rsidRPr="00B6150A" w:rsidRDefault="00415553" w:rsidP="00114580">
            <w:pPr>
              <w:jc w:val="both"/>
              <w:rPr>
                <w:sz w:val="28"/>
                <w:szCs w:val="28"/>
              </w:rPr>
            </w:pPr>
            <w:r w:rsidRPr="00B6150A">
              <w:rPr>
                <w:sz w:val="28"/>
                <w:szCs w:val="28"/>
              </w:rPr>
              <w:t>15</w:t>
            </w:r>
          </w:p>
        </w:tc>
      </w:tr>
      <w:tr w:rsidR="00415553" w:rsidRPr="00B6150A" w:rsidTr="00114580">
        <w:tc>
          <w:tcPr>
            <w:tcW w:w="4785" w:type="dxa"/>
          </w:tcPr>
          <w:p w:rsidR="00415553" w:rsidRPr="00B6150A" w:rsidRDefault="00415553" w:rsidP="00114580">
            <w:pPr>
              <w:jc w:val="both"/>
              <w:rPr>
                <w:sz w:val="28"/>
                <w:szCs w:val="28"/>
              </w:rPr>
            </w:pPr>
            <w:r w:rsidRPr="00B6150A">
              <w:rPr>
                <w:sz w:val="28"/>
                <w:szCs w:val="28"/>
              </w:rPr>
              <w:t>Симская СОШ</w:t>
            </w:r>
          </w:p>
        </w:tc>
        <w:tc>
          <w:tcPr>
            <w:tcW w:w="4786" w:type="dxa"/>
          </w:tcPr>
          <w:p w:rsidR="00415553" w:rsidRPr="00B6150A" w:rsidRDefault="00415553" w:rsidP="00114580">
            <w:pPr>
              <w:jc w:val="both"/>
              <w:rPr>
                <w:sz w:val="28"/>
                <w:szCs w:val="28"/>
              </w:rPr>
            </w:pPr>
            <w:r w:rsidRPr="00B6150A">
              <w:rPr>
                <w:sz w:val="28"/>
                <w:szCs w:val="28"/>
              </w:rPr>
              <w:t>14</w:t>
            </w:r>
          </w:p>
        </w:tc>
      </w:tr>
      <w:tr w:rsidR="00415553" w:rsidRPr="00B6150A" w:rsidTr="00114580">
        <w:tc>
          <w:tcPr>
            <w:tcW w:w="4785" w:type="dxa"/>
          </w:tcPr>
          <w:p w:rsidR="00415553" w:rsidRPr="00B6150A" w:rsidRDefault="00415553" w:rsidP="00114580">
            <w:pPr>
              <w:jc w:val="both"/>
              <w:rPr>
                <w:sz w:val="28"/>
                <w:szCs w:val="28"/>
              </w:rPr>
            </w:pPr>
            <w:r w:rsidRPr="00B6150A">
              <w:rPr>
                <w:sz w:val="28"/>
                <w:szCs w:val="28"/>
              </w:rPr>
              <w:t>Семьинская ООШ</w:t>
            </w:r>
          </w:p>
        </w:tc>
        <w:tc>
          <w:tcPr>
            <w:tcW w:w="4786" w:type="dxa"/>
          </w:tcPr>
          <w:p w:rsidR="00415553" w:rsidRPr="00B6150A" w:rsidRDefault="00415553" w:rsidP="00114580">
            <w:pPr>
              <w:jc w:val="both"/>
              <w:rPr>
                <w:sz w:val="28"/>
                <w:szCs w:val="28"/>
              </w:rPr>
            </w:pPr>
            <w:r w:rsidRPr="00B6150A">
              <w:rPr>
                <w:sz w:val="28"/>
                <w:szCs w:val="28"/>
              </w:rPr>
              <w:t>14</w:t>
            </w:r>
          </w:p>
        </w:tc>
      </w:tr>
      <w:tr w:rsidR="00415553" w:rsidRPr="00B6150A" w:rsidTr="00114580">
        <w:tc>
          <w:tcPr>
            <w:tcW w:w="4785" w:type="dxa"/>
          </w:tcPr>
          <w:p w:rsidR="00415553" w:rsidRPr="00B6150A" w:rsidRDefault="00415553" w:rsidP="00114580">
            <w:pPr>
              <w:jc w:val="both"/>
              <w:rPr>
                <w:sz w:val="28"/>
                <w:szCs w:val="28"/>
              </w:rPr>
            </w:pPr>
            <w:r w:rsidRPr="00B6150A">
              <w:rPr>
                <w:sz w:val="28"/>
                <w:szCs w:val="28"/>
              </w:rPr>
              <w:t>Андреевская ООШ</w:t>
            </w:r>
          </w:p>
        </w:tc>
        <w:tc>
          <w:tcPr>
            <w:tcW w:w="4786" w:type="dxa"/>
          </w:tcPr>
          <w:p w:rsidR="00415553" w:rsidRPr="00B6150A" w:rsidRDefault="00415553" w:rsidP="00114580">
            <w:pPr>
              <w:jc w:val="both"/>
              <w:rPr>
                <w:sz w:val="28"/>
                <w:szCs w:val="28"/>
              </w:rPr>
            </w:pPr>
            <w:r w:rsidRPr="00B6150A">
              <w:rPr>
                <w:sz w:val="28"/>
                <w:szCs w:val="28"/>
              </w:rPr>
              <w:t>11</w:t>
            </w:r>
          </w:p>
        </w:tc>
      </w:tr>
      <w:tr w:rsidR="00415553" w:rsidRPr="00B6150A" w:rsidTr="00114580">
        <w:tc>
          <w:tcPr>
            <w:tcW w:w="4785" w:type="dxa"/>
          </w:tcPr>
          <w:p w:rsidR="00415553" w:rsidRPr="00B6150A" w:rsidRDefault="00415553" w:rsidP="00114580">
            <w:pPr>
              <w:jc w:val="both"/>
              <w:rPr>
                <w:sz w:val="28"/>
                <w:szCs w:val="28"/>
              </w:rPr>
            </w:pPr>
            <w:r w:rsidRPr="00B6150A">
              <w:rPr>
                <w:sz w:val="28"/>
                <w:szCs w:val="28"/>
              </w:rPr>
              <w:t>СОШ №3</w:t>
            </w:r>
          </w:p>
        </w:tc>
        <w:tc>
          <w:tcPr>
            <w:tcW w:w="4786" w:type="dxa"/>
          </w:tcPr>
          <w:p w:rsidR="00415553" w:rsidRPr="00B6150A" w:rsidRDefault="00415553" w:rsidP="00114580">
            <w:pPr>
              <w:jc w:val="both"/>
              <w:rPr>
                <w:sz w:val="28"/>
                <w:szCs w:val="28"/>
              </w:rPr>
            </w:pPr>
            <w:r w:rsidRPr="00B6150A">
              <w:rPr>
                <w:sz w:val="28"/>
                <w:szCs w:val="28"/>
              </w:rPr>
              <w:t>9</w:t>
            </w:r>
          </w:p>
        </w:tc>
      </w:tr>
      <w:tr w:rsidR="00415553" w:rsidRPr="00B6150A" w:rsidTr="00114580">
        <w:tc>
          <w:tcPr>
            <w:tcW w:w="4785" w:type="dxa"/>
          </w:tcPr>
          <w:p w:rsidR="00415553" w:rsidRPr="00B6150A" w:rsidRDefault="00415553" w:rsidP="00114580">
            <w:pPr>
              <w:jc w:val="both"/>
              <w:rPr>
                <w:sz w:val="28"/>
                <w:szCs w:val="28"/>
              </w:rPr>
            </w:pPr>
            <w:r w:rsidRPr="00B6150A">
              <w:rPr>
                <w:sz w:val="28"/>
                <w:szCs w:val="28"/>
              </w:rPr>
              <w:t>Энтузиастская ООШ</w:t>
            </w:r>
          </w:p>
        </w:tc>
        <w:tc>
          <w:tcPr>
            <w:tcW w:w="4786" w:type="dxa"/>
          </w:tcPr>
          <w:p w:rsidR="00415553" w:rsidRPr="00B6150A" w:rsidRDefault="00415553" w:rsidP="00114580">
            <w:pPr>
              <w:jc w:val="both"/>
              <w:rPr>
                <w:sz w:val="28"/>
                <w:szCs w:val="28"/>
              </w:rPr>
            </w:pPr>
            <w:r w:rsidRPr="00B6150A">
              <w:rPr>
                <w:sz w:val="28"/>
                <w:szCs w:val="28"/>
              </w:rPr>
              <w:t>7</w:t>
            </w:r>
          </w:p>
        </w:tc>
      </w:tr>
      <w:tr w:rsidR="00415553" w:rsidRPr="00B6150A" w:rsidTr="00114580">
        <w:tc>
          <w:tcPr>
            <w:tcW w:w="4785" w:type="dxa"/>
          </w:tcPr>
          <w:p w:rsidR="00415553" w:rsidRPr="00B6150A" w:rsidRDefault="00415553" w:rsidP="00114580">
            <w:pPr>
              <w:jc w:val="both"/>
              <w:rPr>
                <w:sz w:val="28"/>
                <w:szCs w:val="28"/>
              </w:rPr>
            </w:pPr>
            <w:r w:rsidRPr="00B6150A">
              <w:rPr>
                <w:sz w:val="28"/>
                <w:szCs w:val="28"/>
              </w:rPr>
              <w:t>Небыловская СОШ</w:t>
            </w:r>
          </w:p>
        </w:tc>
        <w:tc>
          <w:tcPr>
            <w:tcW w:w="4786" w:type="dxa"/>
          </w:tcPr>
          <w:p w:rsidR="00415553" w:rsidRPr="00B6150A" w:rsidRDefault="00415553" w:rsidP="00114580">
            <w:pPr>
              <w:jc w:val="both"/>
              <w:rPr>
                <w:sz w:val="28"/>
                <w:szCs w:val="28"/>
              </w:rPr>
            </w:pPr>
            <w:r w:rsidRPr="00B6150A">
              <w:rPr>
                <w:sz w:val="28"/>
                <w:szCs w:val="28"/>
              </w:rPr>
              <w:t>6</w:t>
            </w:r>
          </w:p>
        </w:tc>
      </w:tr>
    </w:tbl>
    <w:p w:rsidR="00415553" w:rsidRPr="00B6150A" w:rsidRDefault="00415553" w:rsidP="00415553">
      <w:pPr>
        <w:jc w:val="both"/>
        <w:rPr>
          <w:sz w:val="28"/>
          <w:szCs w:val="28"/>
        </w:rPr>
      </w:pPr>
    </w:p>
    <w:p w:rsidR="00415553" w:rsidRPr="00B6150A" w:rsidRDefault="00415553" w:rsidP="00415553">
      <w:pPr>
        <w:jc w:val="both"/>
        <w:rPr>
          <w:sz w:val="28"/>
          <w:szCs w:val="28"/>
        </w:rPr>
      </w:pPr>
    </w:p>
    <w:p w:rsidR="00415553" w:rsidRDefault="00415553" w:rsidP="00415553">
      <w:pPr>
        <w:jc w:val="center"/>
        <w:rPr>
          <w:b/>
          <w:i/>
          <w:sz w:val="28"/>
          <w:szCs w:val="28"/>
          <w:lang w:val="en-US"/>
        </w:rPr>
      </w:pPr>
      <w:r w:rsidRPr="00AC0C5A">
        <w:rPr>
          <w:b/>
          <w:i/>
          <w:sz w:val="28"/>
          <w:szCs w:val="28"/>
        </w:rPr>
        <w:t>Получили 0 баллов на олимпиадах:</w:t>
      </w:r>
      <w:r w:rsidR="00AC0C5A">
        <w:rPr>
          <w:b/>
          <w:i/>
          <w:sz w:val="28"/>
          <w:szCs w:val="28"/>
          <w:lang w:val="en-US"/>
        </w:rPr>
        <w:t xml:space="preserve"> </w:t>
      </w:r>
    </w:p>
    <w:p w:rsidR="00AC0C5A" w:rsidRPr="00AC0C5A" w:rsidRDefault="00AC0C5A" w:rsidP="00415553">
      <w:pPr>
        <w:jc w:val="center"/>
        <w:rPr>
          <w:b/>
          <w:i/>
          <w:sz w:val="28"/>
          <w:szCs w:val="28"/>
          <w:lang w:val="en-US"/>
        </w:rPr>
      </w:pPr>
    </w:p>
    <w:tbl>
      <w:tblPr>
        <w:tblStyle w:val="a8"/>
        <w:tblW w:w="0" w:type="auto"/>
        <w:tblLook w:val="04A0" w:firstRow="1" w:lastRow="0" w:firstColumn="1" w:lastColumn="0" w:noHBand="0" w:noVBand="1"/>
      </w:tblPr>
      <w:tblGrid>
        <w:gridCol w:w="3190"/>
        <w:gridCol w:w="3190"/>
        <w:gridCol w:w="3191"/>
      </w:tblGrid>
      <w:tr w:rsidR="00415553" w:rsidRPr="00B6150A" w:rsidTr="00114580">
        <w:tc>
          <w:tcPr>
            <w:tcW w:w="3190" w:type="dxa"/>
          </w:tcPr>
          <w:p w:rsidR="00415553" w:rsidRPr="00B6150A" w:rsidRDefault="00415553" w:rsidP="00114580">
            <w:pPr>
              <w:jc w:val="center"/>
              <w:rPr>
                <w:sz w:val="28"/>
                <w:szCs w:val="28"/>
              </w:rPr>
            </w:pPr>
            <w:r w:rsidRPr="00B6150A">
              <w:rPr>
                <w:sz w:val="28"/>
                <w:szCs w:val="28"/>
              </w:rPr>
              <w:t>Школа</w:t>
            </w:r>
          </w:p>
        </w:tc>
        <w:tc>
          <w:tcPr>
            <w:tcW w:w="3190" w:type="dxa"/>
          </w:tcPr>
          <w:p w:rsidR="00415553" w:rsidRPr="00B6150A" w:rsidRDefault="00415553" w:rsidP="00114580">
            <w:pPr>
              <w:jc w:val="center"/>
              <w:rPr>
                <w:sz w:val="28"/>
                <w:szCs w:val="28"/>
              </w:rPr>
            </w:pPr>
            <w:r w:rsidRPr="00B6150A">
              <w:rPr>
                <w:sz w:val="28"/>
                <w:szCs w:val="28"/>
              </w:rPr>
              <w:t>Предмет</w:t>
            </w:r>
          </w:p>
        </w:tc>
        <w:tc>
          <w:tcPr>
            <w:tcW w:w="3191" w:type="dxa"/>
          </w:tcPr>
          <w:p w:rsidR="00415553" w:rsidRPr="00B6150A" w:rsidRDefault="00415553" w:rsidP="00114580">
            <w:pPr>
              <w:jc w:val="center"/>
              <w:rPr>
                <w:sz w:val="28"/>
                <w:szCs w:val="28"/>
              </w:rPr>
            </w:pPr>
            <w:r w:rsidRPr="00B6150A">
              <w:rPr>
                <w:sz w:val="28"/>
                <w:szCs w:val="28"/>
              </w:rPr>
              <w:t xml:space="preserve">Класс </w:t>
            </w:r>
          </w:p>
        </w:tc>
      </w:tr>
      <w:tr w:rsidR="00415553" w:rsidRPr="00B6150A" w:rsidTr="00114580">
        <w:tc>
          <w:tcPr>
            <w:tcW w:w="3190" w:type="dxa"/>
          </w:tcPr>
          <w:p w:rsidR="00415553" w:rsidRPr="00B6150A" w:rsidRDefault="00415553" w:rsidP="00114580">
            <w:pPr>
              <w:jc w:val="both"/>
              <w:rPr>
                <w:sz w:val="28"/>
                <w:szCs w:val="28"/>
              </w:rPr>
            </w:pPr>
            <w:r w:rsidRPr="00B6150A">
              <w:rPr>
                <w:sz w:val="28"/>
                <w:szCs w:val="28"/>
              </w:rPr>
              <w:t>Опольевская ООШ</w:t>
            </w:r>
          </w:p>
        </w:tc>
        <w:tc>
          <w:tcPr>
            <w:tcW w:w="3190" w:type="dxa"/>
          </w:tcPr>
          <w:p w:rsidR="00415553" w:rsidRPr="00B6150A" w:rsidRDefault="00415553" w:rsidP="00114580">
            <w:pPr>
              <w:jc w:val="both"/>
              <w:rPr>
                <w:sz w:val="28"/>
                <w:szCs w:val="28"/>
              </w:rPr>
            </w:pPr>
            <w:r w:rsidRPr="00B6150A">
              <w:rPr>
                <w:sz w:val="28"/>
                <w:szCs w:val="28"/>
              </w:rPr>
              <w:t>Физика</w:t>
            </w:r>
          </w:p>
          <w:p w:rsidR="00415553" w:rsidRPr="00B6150A" w:rsidRDefault="00415553" w:rsidP="00114580">
            <w:pPr>
              <w:jc w:val="both"/>
              <w:rPr>
                <w:sz w:val="28"/>
                <w:szCs w:val="28"/>
              </w:rPr>
            </w:pPr>
            <w:r w:rsidRPr="00B6150A">
              <w:rPr>
                <w:sz w:val="28"/>
                <w:szCs w:val="28"/>
              </w:rPr>
              <w:t>Математика</w:t>
            </w:r>
          </w:p>
          <w:p w:rsidR="00415553" w:rsidRPr="00B6150A" w:rsidRDefault="00415553" w:rsidP="00114580">
            <w:pPr>
              <w:jc w:val="both"/>
              <w:rPr>
                <w:sz w:val="28"/>
                <w:szCs w:val="28"/>
              </w:rPr>
            </w:pPr>
            <w:r w:rsidRPr="00B6150A">
              <w:rPr>
                <w:sz w:val="28"/>
                <w:szCs w:val="28"/>
              </w:rPr>
              <w:t xml:space="preserve">Химия  </w:t>
            </w:r>
          </w:p>
        </w:tc>
        <w:tc>
          <w:tcPr>
            <w:tcW w:w="3191" w:type="dxa"/>
          </w:tcPr>
          <w:p w:rsidR="00415553" w:rsidRPr="00B6150A" w:rsidRDefault="00415553" w:rsidP="00114580">
            <w:pPr>
              <w:jc w:val="both"/>
              <w:rPr>
                <w:sz w:val="28"/>
                <w:szCs w:val="28"/>
              </w:rPr>
            </w:pPr>
            <w:r w:rsidRPr="00B6150A">
              <w:rPr>
                <w:sz w:val="28"/>
                <w:szCs w:val="28"/>
              </w:rPr>
              <w:t>8</w:t>
            </w:r>
          </w:p>
          <w:p w:rsidR="00415553" w:rsidRPr="00B6150A" w:rsidRDefault="00415553" w:rsidP="00114580">
            <w:pPr>
              <w:jc w:val="both"/>
              <w:rPr>
                <w:sz w:val="28"/>
                <w:szCs w:val="28"/>
              </w:rPr>
            </w:pPr>
            <w:r w:rsidRPr="00B6150A">
              <w:rPr>
                <w:sz w:val="28"/>
                <w:szCs w:val="28"/>
              </w:rPr>
              <w:t>7</w:t>
            </w:r>
          </w:p>
          <w:p w:rsidR="00415553" w:rsidRPr="00B6150A" w:rsidRDefault="00415553" w:rsidP="00114580">
            <w:pPr>
              <w:jc w:val="both"/>
              <w:rPr>
                <w:sz w:val="28"/>
                <w:szCs w:val="28"/>
              </w:rPr>
            </w:pPr>
            <w:r w:rsidRPr="00B6150A">
              <w:rPr>
                <w:sz w:val="28"/>
                <w:szCs w:val="28"/>
              </w:rPr>
              <w:t>9</w:t>
            </w:r>
          </w:p>
        </w:tc>
      </w:tr>
      <w:tr w:rsidR="00415553" w:rsidRPr="00B6150A" w:rsidTr="00114580">
        <w:tc>
          <w:tcPr>
            <w:tcW w:w="3190" w:type="dxa"/>
          </w:tcPr>
          <w:p w:rsidR="00415553" w:rsidRPr="00B6150A" w:rsidRDefault="00415553" w:rsidP="00114580">
            <w:pPr>
              <w:jc w:val="both"/>
              <w:rPr>
                <w:sz w:val="28"/>
                <w:szCs w:val="28"/>
              </w:rPr>
            </w:pPr>
            <w:r w:rsidRPr="00B6150A">
              <w:rPr>
                <w:sz w:val="28"/>
                <w:szCs w:val="28"/>
              </w:rPr>
              <w:t>ООШ №2</w:t>
            </w:r>
          </w:p>
        </w:tc>
        <w:tc>
          <w:tcPr>
            <w:tcW w:w="3190" w:type="dxa"/>
          </w:tcPr>
          <w:p w:rsidR="00415553" w:rsidRPr="00B6150A" w:rsidRDefault="00415553" w:rsidP="00114580">
            <w:pPr>
              <w:jc w:val="both"/>
              <w:rPr>
                <w:sz w:val="28"/>
                <w:szCs w:val="28"/>
              </w:rPr>
            </w:pPr>
            <w:r w:rsidRPr="00B6150A">
              <w:rPr>
                <w:sz w:val="28"/>
                <w:szCs w:val="28"/>
              </w:rPr>
              <w:t>Физика</w:t>
            </w:r>
          </w:p>
          <w:p w:rsidR="00415553" w:rsidRPr="00B6150A" w:rsidRDefault="00415553" w:rsidP="00114580">
            <w:pPr>
              <w:jc w:val="both"/>
              <w:rPr>
                <w:sz w:val="28"/>
                <w:szCs w:val="28"/>
              </w:rPr>
            </w:pPr>
            <w:r w:rsidRPr="00B6150A">
              <w:rPr>
                <w:sz w:val="28"/>
                <w:szCs w:val="28"/>
              </w:rPr>
              <w:t>Математика</w:t>
            </w:r>
          </w:p>
        </w:tc>
        <w:tc>
          <w:tcPr>
            <w:tcW w:w="3191" w:type="dxa"/>
          </w:tcPr>
          <w:p w:rsidR="00415553" w:rsidRPr="00B6150A" w:rsidRDefault="00415553" w:rsidP="00114580">
            <w:pPr>
              <w:jc w:val="both"/>
              <w:rPr>
                <w:sz w:val="28"/>
                <w:szCs w:val="28"/>
              </w:rPr>
            </w:pPr>
            <w:r w:rsidRPr="00B6150A">
              <w:rPr>
                <w:sz w:val="28"/>
                <w:szCs w:val="28"/>
              </w:rPr>
              <w:t>8</w:t>
            </w:r>
          </w:p>
          <w:p w:rsidR="00415553" w:rsidRPr="00B6150A" w:rsidRDefault="00415553" w:rsidP="00114580">
            <w:pPr>
              <w:jc w:val="both"/>
              <w:rPr>
                <w:sz w:val="28"/>
                <w:szCs w:val="28"/>
              </w:rPr>
            </w:pPr>
            <w:r w:rsidRPr="00B6150A">
              <w:rPr>
                <w:sz w:val="28"/>
                <w:szCs w:val="28"/>
              </w:rPr>
              <w:t>5,6</w:t>
            </w:r>
          </w:p>
        </w:tc>
      </w:tr>
      <w:tr w:rsidR="00415553" w:rsidRPr="00B6150A" w:rsidTr="00114580">
        <w:tc>
          <w:tcPr>
            <w:tcW w:w="3190" w:type="dxa"/>
          </w:tcPr>
          <w:p w:rsidR="00415553" w:rsidRPr="00B6150A" w:rsidRDefault="00415553" w:rsidP="00114580">
            <w:pPr>
              <w:jc w:val="both"/>
              <w:rPr>
                <w:sz w:val="28"/>
                <w:szCs w:val="28"/>
              </w:rPr>
            </w:pPr>
            <w:r w:rsidRPr="00B6150A">
              <w:rPr>
                <w:sz w:val="28"/>
                <w:szCs w:val="28"/>
              </w:rPr>
              <w:t>СОШ №3</w:t>
            </w:r>
          </w:p>
        </w:tc>
        <w:tc>
          <w:tcPr>
            <w:tcW w:w="3190" w:type="dxa"/>
          </w:tcPr>
          <w:p w:rsidR="00415553" w:rsidRPr="00B6150A" w:rsidRDefault="00415553" w:rsidP="00114580">
            <w:pPr>
              <w:jc w:val="both"/>
              <w:rPr>
                <w:sz w:val="28"/>
                <w:szCs w:val="28"/>
              </w:rPr>
            </w:pPr>
            <w:r w:rsidRPr="00B6150A">
              <w:rPr>
                <w:sz w:val="28"/>
                <w:szCs w:val="28"/>
              </w:rPr>
              <w:t>Информатика</w:t>
            </w:r>
          </w:p>
          <w:p w:rsidR="00415553" w:rsidRPr="00B6150A" w:rsidRDefault="00415553" w:rsidP="00114580">
            <w:pPr>
              <w:jc w:val="both"/>
              <w:rPr>
                <w:sz w:val="28"/>
                <w:szCs w:val="28"/>
              </w:rPr>
            </w:pPr>
            <w:r w:rsidRPr="00B6150A">
              <w:rPr>
                <w:sz w:val="28"/>
                <w:szCs w:val="28"/>
              </w:rPr>
              <w:t xml:space="preserve">Химия </w:t>
            </w:r>
          </w:p>
          <w:p w:rsidR="00415553" w:rsidRPr="00B6150A" w:rsidRDefault="00415553" w:rsidP="00114580">
            <w:pPr>
              <w:jc w:val="both"/>
              <w:rPr>
                <w:sz w:val="28"/>
                <w:szCs w:val="28"/>
              </w:rPr>
            </w:pPr>
            <w:r w:rsidRPr="00B6150A">
              <w:rPr>
                <w:sz w:val="28"/>
                <w:szCs w:val="28"/>
              </w:rPr>
              <w:t xml:space="preserve">Математика </w:t>
            </w:r>
          </w:p>
          <w:p w:rsidR="00415553" w:rsidRPr="00B6150A" w:rsidRDefault="00415553" w:rsidP="00114580">
            <w:pPr>
              <w:jc w:val="both"/>
              <w:rPr>
                <w:sz w:val="28"/>
                <w:szCs w:val="28"/>
              </w:rPr>
            </w:pPr>
            <w:r w:rsidRPr="00B6150A">
              <w:rPr>
                <w:sz w:val="28"/>
                <w:szCs w:val="28"/>
              </w:rPr>
              <w:t xml:space="preserve">Химия </w:t>
            </w:r>
          </w:p>
          <w:p w:rsidR="00415553" w:rsidRPr="00B6150A" w:rsidRDefault="00415553" w:rsidP="00114580">
            <w:pPr>
              <w:jc w:val="both"/>
              <w:rPr>
                <w:sz w:val="28"/>
                <w:szCs w:val="28"/>
              </w:rPr>
            </w:pPr>
            <w:r w:rsidRPr="00B6150A">
              <w:rPr>
                <w:sz w:val="28"/>
                <w:szCs w:val="28"/>
              </w:rPr>
              <w:t xml:space="preserve">Астрономия </w:t>
            </w:r>
          </w:p>
        </w:tc>
        <w:tc>
          <w:tcPr>
            <w:tcW w:w="3191" w:type="dxa"/>
          </w:tcPr>
          <w:p w:rsidR="00415553" w:rsidRPr="00B6150A" w:rsidRDefault="00415553" w:rsidP="00114580">
            <w:pPr>
              <w:jc w:val="both"/>
              <w:rPr>
                <w:sz w:val="28"/>
                <w:szCs w:val="28"/>
              </w:rPr>
            </w:pPr>
            <w:r w:rsidRPr="00B6150A">
              <w:rPr>
                <w:sz w:val="28"/>
                <w:szCs w:val="28"/>
              </w:rPr>
              <w:t>10</w:t>
            </w:r>
          </w:p>
          <w:p w:rsidR="00415553" w:rsidRPr="00B6150A" w:rsidRDefault="00415553" w:rsidP="00114580">
            <w:pPr>
              <w:jc w:val="both"/>
              <w:rPr>
                <w:sz w:val="28"/>
                <w:szCs w:val="28"/>
              </w:rPr>
            </w:pPr>
            <w:r w:rsidRPr="00B6150A">
              <w:rPr>
                <w:sz w:val="28"/>
                <w:szCs w:val="28"/>
              </w:rPr>
              <w:t>9</w:t>
            </w:r>
          </w:p>
          <w:p w:rsidR="00415553" w:rsidRPr="00B6150A" w:rsidRDefault="00415553" w:rsidP="00114580">
            <w:pPr>
              <w:jc w:val="both"/>
              <w:rPr>
                <w:sz w:val="28"/>
                <w:szCs w:val="28"/>
              </w:rPr>
            </w:pPr>
            <w:r w:rsidRPr="00B6150A">
              <w:rPr>
                <w:sz w:val="28"/>
                <w:szCs w:val="28"/>
              </w:rPr>
              <w:t>6</w:t>
            </w:r>
          </w:p>
          <w:p w:rsidR="00415553" w:rsidRPr="00B6150A" w:rsidRDefault="00415553" w:rsidP="00114580">
            <w:pPr>
              <w:jc w:val="both"/>
              <w:rPr>
                <w:sz w:val="28"/>
                <w:szCs w:val="28"/>
              </w:rPr>
            </w:pPr>
            <w:r w:rsidRPr="00B6150A">
              <w:rPr>
                <w:sz w:val="28"/>
                <w:szCs w:val="28"/>
              </w:rPr>
              <w:t>11</w:t>
            </w:r>
          </w:p>
          <w:p w:rsidR="00415553" w:rsidRPr="00B6150A" w:rsidRDefault="00415553" w:rsidP="00114580">
            <w:pPr>
              <w:jc w:val="both"/>
              <w:rPr>
                <w:sz w:val="28"/>
                <w:szCs w:val="28"/>
              </w:rPr>
            </w:pPr>
            <w:r w:rsidRPr="00B6150A">
              <w:rPr>
                <w:sz w:val="28"/>
                <w:szCs w:val="28"/>
              </w:rPr>
              <w:t>10</w:t>
            </w:r>
          </w:p>
        </w:tc>
      </w:tr>
      <w:tr w:rsidR="00415553" w:rsidRPr="00B6150A" w:rsidTr="00114580">
        <w:tc>
          <w:tcPr>
            <w:tcW w:w="3190" w:type="dxa"/>
          </w:tcPr>
          <w:p w:rsidR="00415553" w:rsidRPr="00B6150A" w:rsidRDefault="00415553" w:rsidP="00114580">
            <w:pPr>
              <w:jc w:val="both"/>
              <w:rPr>
                <w:sz w:val="28"/>
                <w:szCs w:val="28"/>
              </w:rPr>
            </w:pPr>
            <w:r w:rsidRPr="00B6150A">
              <w:rPr>
                <w:sz w:val="28"/>
                <w:szCs w:val="28"/>
              </w:rPr>
              <w:t>Симская СОШ</w:t>
            </w:r>
          </w:p>
        </w:tc>
        <w:tc>
          <w:tcPr>
            <w:tcW w:w="3190" w:type="dxa"/>
          </w:tcPr>
          <w:p w:rsidR="00415553" w:rsidRPr="00B6150A" w:rsidRDefault="00415553" w:rsidP="00114580">
            <w:pPr>
              <w:jc w:val="both"/>
              <w:rPr>
                <w:sz w:val="28"/>
                <w:szCs w:val="28"/>
              </w:rPr>
            </w:pPr>
            <w:r w:rsidRPr="00B6150A">
              <w:rPr>
                <w:sz w:val="28"/>
                <w:szCs w:val="28"/>
              </w:rPr>
              <w:t>Математика</w:t>
            </w:r>
          </w:p>
          <w:p w:rsidR="00415553" w:rsidRPr="00B6150A" w:rsidRDefault="00415553" w:rsidP="00114580">
            <w:pPr>
              <w:jc w:val="both"/>
              <w:rPr>
                <w:sz w:val="28"/>
                <w:szCs w:val="28"/>
              </w:rPr>
            </w:pPr>
            <w:r w:rsidRPr="00B6150A">
              <w:rPr>
                <w:sz w:val="28"/>
                <w:szCs w:val="28"/>
              </w:rPr>
              <w:t xml:space="preserve">Химия </w:t>
            </w:r>
          </w:p>
        </w:tc>
        <w:tc>
          <w:tcPr>
            <w:tcW w:w="3191" w:type="dxa"/>
          </w:tcPr>
          <w:p w:rsidR="00415553" w:rsidRPr="00B6150A" w:rsidRDefault="00415553" w:rsidP="00114580">
            <w:pPr>
              <w:jc w:val="both"/>
              <w:rPr>
                <w:sz w:val="28"/>
                <w:szCs w:val="28"/>
              </w:rPr>
            </w:pPr>
            <w:r w:rsidRPr="00B6150A">
              <w:rPr>
                <w:sz w:val="28"/>
                <w:szCs w:val="28"/>
              </w:rPr>
              <w:t>5,9</w:t>
            </w:r>
          </w:p>
          <w:p w:rsidR="00415553" w:rsidRPr="00B6150A" w:rsidRDefault="00415553" w:rsidP="00114580">
            <w:pPr>
              <w:jc w:val="both"/>
              <w:rPr>
                <w:sz w:val="28"/>
                <w:szCs w:val="28"/>
              </w:rPr>
            </w:pPr>
            <w:r w:rsidRPr="00B6150A">
              <w:rPr>
                <w:sz w:val="28"/>
                <w:szCs w:val="28"/>
              </w:rPr>
              <w:t>11</w:t>
            </w:r>
          </w:p>
        </w:tc>
      </w:tr>
      <w:tr w:rsidR="00415553" w:rsidRPr="00B6150A" w:rsidTr="00114580">
        <w:tc>
          <w:tcPr>
            <w:tcW w:w="3190" w:type="dxa"/>
          </w:tcPr>
          <w:p w:rsidR="00415553" w:rsidRPr="00B6150A" w:rsidRDefault="00415553" w:rsidP="00114580">
            <w:pPr>
              <w:jc w:val="both"/>
              <w:rPr>
                <w:sz w:val="28"/>
                <w:szCs w:val="28"/>
              </w:rPr>
            </w:pPr>
            <w:r w:rsidRPr="00B6150A">
              <w:rPr>
                <w:sz w:val="28"/>
                <w:szCs w:val="28"/>
              </w:rPr>
              <w:t>Небыловская СОШ</w:t>
            </w:r>
          </w:p>
        </w:tc>
        <w:tc>
          <w:tcPr>
            <w:tcW w:w="3190" w:type="dxa"/>
          </w:tcPr>
          <w:p w:rsidR="00415553" w:rsidRPr="00B6150A" w:rsidRDefault="00415553" w:rsidP="00114580">
            <w:pPr>
              <w:jc w:val="both"/>
              <w:rPr>
                <w:sz w:val="28"/>
                <w:szCs w:val="28"/>
              </w:rPr>
            </w:pPr>
            <w:r w:rsidRPr="00B6150A">
              <w:rPr>
                <w:sz w:val="28"/>
                <w:szCs w:val="28"/>
              </w:rPr>
              <w:t>Математика</w:t>
            </w:r>
          </w:p>
        </w:tc>
        <w:tc>
          <w:tcPr>
            <w:tcW w:w="3191" w:type="dxa"/>
          </w:tcPr>
          <w:p w:rsidR="00415553" w:rsidRPr="00B6150A" w:rsidRDefault="00415553" w:rsidP="00114580">
            <w:pPr>
              <w:jc w:val="both"/>
              <w:rPr>
                <w:sz w:val="28"/>
                <w:szCs w:val="28"/>
              </w:rPr>
            </w:pPr>
            <w:r w:rsidRPr="00B6150A">
              <w:rPr>
                <w:sz w:val="28"/>
                <w:szCs w:val="28"/>
              </w:rPr>
              <w:t>7</w:t>
            </w:r>
          </w:p>
        </w:tc>
      </w:tr>
      <w:tr w:rsidR="00415553" w:rsidRPr="00B6150A" w:rsidTr="00114580">
        <w:tc>
          <w:tcPr>
            <w:tcW w:w="3190" w:type="dxa"/>
          </w:tcPr>
          <w:p w:rsidR="00415553" w:rsidRPr="00B6150A" w:rsidRDefault="00415553" w:rsidP="00114580">
            <w:pPr>
              <w:jc w:val="both"/>
              <w:rPr>
                <w:sz w:val="28"/>
                <w:szCs w:val="28"/>
              </w:rPr>
            </w:pPr>
            <w:r w:rsidRPr="00B6150A">
              <w:rPr>
                <w:sz w:val="28"/>
                <w:szCs w:val="28"/>
              </w:rPr>
              <w:t>Андреевская ООШ</w:t>
            </w:r>
          </w:p>
        </w:tc>
        <w:tc>
          <w:tcPr>
            <w:tcW w:w="3190" w:type="dxa"/>
          </w:tcPr>
          <w:p w:rsidR="00415553" w:rsidRPr="00B6150A" w:rsidRDefault="00415553" w:rsidP="00114580">
            <w:pPr>
              <w:jc w:val="both"/>
              <w:rPr>
                <w:sz w:val="28"/>
                <w:szCs w:val="28"/>
              </w:rPr>
            </w:pPr>
            <w:r w:rsidRPr="00B6150A">
              <w:rPr>
                <w:sz w:val="28"/>
                <w:szCs w:val="28"/>
              </w:rPr>
              <w:t>Математика</w:t>
            </w:r>
          </w:p>
          <w:p w:rsidR="00415553" w:rsidRPr="00B6150A" w:rsidRDefault="00415553" w:rsidP="00114580">
            <w:pPr>
              <w:jc w:val="both"/>
              <w:rPr>
                <w:sz w:val="28"/>
                <w:szCs w:val="28"/>
              </w:rPr>
            </w:pPr>
            <w:r w:rsidRPr="00B6150A">
              <w:rPr>
                <w:sz w:val="28"/>
                <w:szCs w:val="28"/>
              </w:rPr>
              <w:t xml:space="preserve">Химия </w:t>
            </w:r>
          </w:p>
        </w:tc>
        <w:tc>
          <w:tcPr>
            <w:tcW w:w="3191" w:type="dxa"/>
          </w:tcPr>
          <w:p w:rsidR="00415553" w:rsidRPr="00B6150A" w:rsidRDefault="00415553" w:rsidP="00114580">
            <w:pPr>
              <w:jc w:val="both"/>
              <w:rPr>
                <w:sz w:val="28"/>
                <w:szCs w:val="28"/>
              </w:rPr>
            </w:pPr>
            <w:r w:rsidRPr="00B6150A">
              <w:rPr>
                <w:sz w:val="28"/>
                <w:szCs w:val="28"/>
              </w:rPr>
              <w:t>8</w:t>
            </w:r>
          </w:p>
          <w:p w:rsidR="00415553" w:rsidRPr="00B6150A" w:rsidRDefault="00415553" w:rsidP="00114580">
            <w:pPr>
              <w:jc w:val="both"/>
              <w:rPr>
                <w:sz w:val="28"/>
                <w:szCs w:val="28"/>
              </w:rPr>
            </w:pPr>
            <w:r w:rsidRPr="00B6150A">
              <w:rPr>
                <w:sz w:val="28"/>
                <w:szCs w:val="28"/>
              </w:rPr>
              <w:t>9</w:t>
            </w:r>
          </w:p>
        </w:tc>
      </w:tr>
      <w:tr w:rsidR="00415553" w:rsidRPr="00B6150A" w:rsidTr="00114580">
        <w:tc>
          <w:tcPr>
            <w:tcW w:w="3190" w:type="dxa"/>
          </w:tcPr>
          <w:p w:rsidR="00415553" w:rsidRPr="00B6150A" w:rsidRDefault="00415553" w:rsidP="00114580">
            <w:pPr>
              <w:jc w:val="both"/>
              <w:rPr>
                <w:sz w:val="28"/>
                <w:szCs w:val="28"/>
              </w:rPr>
            </w:pPr>
            <w:r w:rsidRPr="00B6150A">
              <w:rPr>
                <w:sz w:val="28"/>
                <w:szCs w:val="28"/>
              </w:rPr>
              <w:t>СОШ №1</w:t>
            </w:r>
          </w:p>
        </w:tc>
        <w:tc>
          <w:tcPr>
            <w:tcW w:w="3190" w:type="dxa"/>
          </w:tcPr>
          <w:p w:rsidR="00415553" w:rsidRPr="00B6150A" w:rsidRDefault="00415553" w:rsidP="00114580">
            <w:pPr>
              <w:jc w:val="both"/>
              <w:rPr>
                <w:sz w:val="28"/>
                <w:szCs w:val="28"/>
              </w:rPr>
            </w:pPr>
            <w:r w:rsidRPr="00B6150A">
              <w:rPr>
                <w:sz w:val="28"/>
                <w:szCs w:val="28"/>
              </w:rPr>
              <w:t>Математика</w:t>
            </w:r>
          </w:p>
          <w:p w:rsidR="00415553" w:rsidRPr="00B6150A" w:rsidRDefault="00415553" w:rsidP="00114580">
            <w:pPr>
              <w:jc w:val="both"/>
              <w:rPr>
                <w:sz w:val="28"/>
                <w:szCs w:val="28"/>
              </w:rPr>
            </w:pPr>
            <w:r w:rsidRPr="00B6150A">
              <w:rPr>
                <w:sz w:val="28"/>
                <w:szCs w:val="28"/>
              </w:rPr>
              <w:t xml:space="preserve">Химия </w:t>
            </w:r>
          </w:p>
        </w:tc>
        <w:tc>
          <w:tcPr>
            <w:tcW w:w="3191" w:type="dxa"/>
          </w:tcPr>
          <w:p w:rsidR="00415553" w:rsidRPr="00B6150A" w:rsidRDefault="00415553" w:rsidP="00114580">
            <w:pPr>
              <w:jc w:val="both"/>
              <w:rPr>
                <w:sz w:val="28"/>
                <w:szCs w:val="28"/>
              </w:rPr>
            </w:pPr>
            <w:r w:rsidRPr="00B6150A">
              <w:rPr>
                <w:sz w:val="28"/>
                <w:szCs w:val="28"/>
              </w:rPr>
              <w:t>9</w:t>
            </w:r>
          </w:p>
          <w:p w:rsidR="00415553" w:rsidRPr="00B6150A" w:rsidRDefault="00415553" w:rsidP="00114580">
            <w:pPr>
              <w:jc w:val="both"/>
              <w:rPr>
                <w:sz w:val="28"/>
                <w:szCs w:val="28"/>
              </w:rPr>
            </w:pPr>
            <w:r w:rsidRPr="00B6150A">
              <w:rPr>
                <w:sz w:val="28"/>
                <w:szCs w:val="28"/>
              </w:rPr>
              <w:t>10</w:t>
            </w:r>
          </w:p>
        </w:tc>
      </w:tr>
      <w:tr w:rsidR="00415553" w:rsidRPr="00B6150A" w:rsidTr="00114580">
        <w:tc>
          <w:tcPr>
            <w:tcW w:w="3190" w:type="dxa"/>
          </w:tcPr>
          <w:p w:rsidR="00415553" w:rsidRPr="00B6150A" w:rsidRDefault="00415553" w:rsidP="00114580">
            <w:pPr>
              <w:jc w:val="both"/>
              <w:rPr>
                <w:sz w:val="28"/>
                <w:szCs w:val="28"/>
              </w:rPr>
            </w:pPr>
            <w:r w:rsidRPr="00B6150A">
              <w:rPr>
                <w:sz w:val="28"/>
                <w:szCs w:val="28"/>
              </w:rPr>
              <w:t>Шихобаловская ООШ</w:t>
            </w:r>
          </w:p>
        </w:tc>
        <w:tc>
          <w:tcPr>
            <w:tcW w:w="3190" w:type="dxa"/>
          </w:tcPr>
          <w:p w:rsidR="00415553" w:rsidRPr="00B6150A" w:rsidRDefault="00415553" w:rsidP="00114580">
            <w:pPr>
              <w:jc w:val="both"/>
              <w:rPr>
                <w:sz w:val="28"/>
                <w:szCs w:val="28"/>
              </w:rPr>
            </w:pPr>
            <w:r w:rsidRPr="00B6150A">
              <w:rPr>
                <w:sz w:val="28"/>
                <w:szCs w:val="28"/>
              </w:rPr>
              <w:t>Химия</w:t>
            </w:r>
          </w:p>
        </w:tc>
        <w:tc>
          <w:tcPr>
            <w:tcW w:w="3191" w:type="dxa"/>
          </w:tcPr>
          <w:p w:rsidR="00415553" w:rsidRPr="00B6150A" w:rsidRDefault="00415553" w:rsidP="00114580">
            <w:pPr>
              <w:jc w:val="both"/>
              <w:rPr>
                <w:sz w:val="28"/>
                <w:szCs w:val="28"/>
              </w:rPr>
            </w:pPr>
            <w:r w:rsidRPr="00B6150A">
              <w:rPr>
                <w:sz w:val="28"/>
                <w:szCs w:val="28"/>
              </w:rPr>
              <w:t>9</w:t>
            </w:r>
          </w:p>
        </w:tc>
      </w:tr>
      <w:tr w:rsidR="00415553" w:rsidRPr="00B6150A" w:rsidTr="00114580">
        <w:tc>
          <w:tcPr>
            <w:tcW w:w="3190" w:type="dxa"/>
          </w:tcPr>
          <w:p w:rsidR="00415553" w:rsidRPr="00B6150A" w:rsidRDefault="00415553" w:rsidP="00114580">
            <w:pPr>
              <w:jc w:val="both"/>
              <w:rPr>
                <w:sz w:val="28"/>
                <w:szCs w:val="28"/>
              </w:rPr>
            </w:pPr>
            <w:r w:rsidRPr="00B6150A">
              <w:rPr>
                <w:sz w:val="28"/>
                <w:szCs w:val="28"/>
              </w:rPr>
              <w:t>Энтузиастская ООШ</w:t>
            </w:r>
          </w:p>
        </w:tc>
        <w:tc>
          <w:tcPr>
            <w:tcW w:w="3190" w:type="dxa"/>
          </w:tcPr>
          <w:p w:rsidR="00415553" w:rsidRPr="00B6150A" w:rsidRDefault="00415553" w:rsidP="00114580">
            <w:pPr>
              <w:jc w:val="both"/>
              <w:rPr>
                <w:sz w:val="28"/>
                <w:szCs w:val="28"/>
              </w:rPr>
            </w:pPr>
            <w:r w:rsidRPr="00B6150A">
              <w:rPr>
                <w:sz w:val="28"/>
                <w:szCs w:val="28"/>
              </w:rPr>
              <w:t>Химия</w:t>
            </w:r>
          </w:p>
        </w:tc>
        <w:tc>
          <w:tcPr>
            <w:tcW w:w="3191" w:type="dxa"/>
          </w:tcPr>
          <w:p w:rsidR="00415553" w:rsidRPr="00B6150A" w:rsidRDefault="00415553" w:rsidP="00114580">
            <w:pPr>
              <w:jc w:val="both"/>
              <w:rPr>
                <w:sz w:val="28"/>
                <w:szCs w:val="28"/>
              </w:rPr>
            </w:pPr>
            <w:r w:rsidRPr="00B6150A">
              <w:rPr>
                <w:sz w:val="28"/>
                <w:szCs w:val="28"/>
              </w:rPr>
              <w:t>9</w:t>
            </w:r>
          </w:p>
        </w:tc>
      </w:tr>
      <w:tr w:rsidR="00415553" w:rsidRPr="00B6150A" w:rsidTr="00114580">
        <w:tc>
          <w:tcPr>
            <w:tcW w:w="3190" w:type="dxa"/>
          </w:tcPr>
          <w:p w:rsidR="00415553" w:rsidRPr="00B6150A" w:rsidRDefault="00415553" w:rsidP="00114580">
            <w:pPr>
              <w:jc w:val="both"/>
              <w:rPr>
                <w:sz w:val="28"/>
                <w:szCs w:val="28"/>
              </w:rPr>
            </w:pPr>
            <w:r w:rsidRPr="00B6150A">
              <w:rPr>
                <w:sz w:val="28"/>
                <w:szCs w:val="28"/>
              </w:rPr>
              <w:t>Косинская ООШ</w:t>
            </w:r>
          </w:p>
        </w:tc>
        <w:tc>
          <w:tcPr>
            <w:tcW w:w="3190" w:type="dxa"/>
          </w:tcPr>
          <w:p w:rsidR="00415553" w:rsidRPr="00B6150A" w:rsidRDefault="00415553" w:rsidP="00114580">
            <w:pPr>
              <w:jc w:val="both"/>
              <w:rPr>
                <w:sz w:val="28"/>
                <w:szCs w:val="28"/>
              </w:rPr>
            </w:pPr>
            <w:r w:rsidRPr="00B6150A">
              <w:rPr>
                <w:sz w:val="28"/>
                <w:szCs w:val="28"/>
              </w:rPr>
              <w:t>Химия</w:t>
            </w:r>
          </w:p>
        </w:tc>
        <w:tc>
          <w:tcPr>
            <w:tcW w:w="3191" w:type="dxa"/>
          </w:tcPr>
          <w:p w:rsidR="00415553" w:rsidRPr="00B6150A" w:rsidRDefault="00415553" w:rsidP="00114580">
            <w:pPr>
              <w:jc w:val="both"/>
              <w:rPr>
                <w:sz w:val="28"/>
                <w:szCs w:val="28"/>
              </w:rPr>
            </w:pPr>
            <w:r w:rsidRPr="00B6150A">
              <w:rPr>
                <w:sz w:val="28"/>
                <w:szCs w:val="28"/>
              </w:rPr>
              <w:t>9</w:t>
            </w:r>
          </w:p>
        </w:tc>
      </w:tr>
    </w:tbl>
    <w:p w:rsidR="00415553" w:rsidRPr="00B6150A" w:rsidRDefault="00415553" w:rsidP="00415553">
      <w:pPr>
        <w:jc w:val="both"/>
        <w:rPr>
          <w:sz w:val="28"/>
          <w:szCs w:val="28"/>
        </w:rPr>
      </w:pPr>
    </w:p>
    <w:p w:rsidR="00415553" w:rsidRPr="00B6150A" w:rsidRDefault="00F65D94" w:rsidP="00BB7BB0">
      <w:pPr>
        <w:ind w:firstLine="709"/>
        <w:jc w:val="both"/>
        <w:rPr>
          <w:sz w:val="28"/>
          <w:szCs w:val="28"/>
        </w:rPr>
      </w:pPr>
      <w:r>
        <w:rPr>
          <w:sz w:val="28"/>
          <w:szCs w:val="28"/>
        </w:rPr>
        <w:t xml:space="preserve">         </w:t>
      </w:r>
      <w:r w:rsidR="00415553" w:rsidRPr="00B6150A">
        <w:rPr>
          <w:sz w:val="28"/>
          <w:szCs w:val="28"/>
        </w:rPr>
        <w:t xml:space="preserve">В олимпиадах для учащихся 4 классов приняли участие 69 человек из 12 школ. Не участвовали Сосновоборская ООШ и Фёдоровская ООШ. Победителями и призёрами стали учащиеся Симской СОШ, Шипиловской ООШ, СОШ №1, СОШ №3, Опольевской ООШ. В </w:t>
      </w:r>
      <w:r w:rsidR="00415553" w:rsidRPr="00B6150A">
        <w:rPr>
          <w:sz w:val="28"/>
          <w:szCs w:val="28"/>
        </w:rPr>
        <w:lastRenderedPageBreak/>
        <w:t>региональ</w:t>
      </w:r>
      <w:r>
        <w:rPr>
          <w:sz w:val="28"/>
          <w:szCs w:val="28"/>
        </w:rPr>
        <w:t>ной олимпиаде участвовали школьники</w:t>
      </w:r>
      <w:r w:rsidR="00415553" w:rsidRPr="00B6150A">
        <w:rPr>
          <w:sz w:val="28"/>
          <w:szCs w:val="28"/>
        </w:rPr>
        <w:t xml:space="preserve"> из СОШ №1 и Симской СОШ. Призёром  по математике стал ученик 4 класса С</w:t>
      </w:r>
      <w:r w:rsidR="00953D98">
        <w:rPr>
          <w:sz w:val="28"/>
          <w:szCs w:val="28"/>
        </w:rPr>
        <w:t>имской СОШ Белокопытов А</w:t>
      </w:r>
      <w:r w:rsidR="00415553" w:rsidRPr="00B6150A">
        <w:rPr>
          <w:sz w:val="28"/>
          <w:szCs w:val="28"/>
        </w:rPr>
        <w:t>.</w:t>
      </w:r>
    </w:p>
    <w:p w:rsidR="00415553" w:rsidRPr="00B6150A" w:rsidRDefault="00415553" w:rsidP="00415553">
      <w:pPr>
        <w:jc w:val="center"/>
        <w:rPr>
          <w:b/>
          <w:i/>
          <w:sz w:val="28"/>
          <w:szCs w:val="28"/>
        </w:rPr>
      </w:pPr>
    </w:p>
    <w:p w:rsidR="00415553" w:rsidRDefault="00F006F9" w:rsidP="00415553">
      <w:pPr>
        <w:jc w:val="center"/>
        <w:rPr>
          <w:b/>
          <w:i/>
          <w:sz w:val="28"/>
          <w:szCs w:val="28"/>
        </w:rPr>
      </w:pPr>
      <w:r>
        <w:rPr>
          <w:b/>
          <w:i/>
          <w:sz w:val="28"/>
          <w:szCs w:val="28"/>
        </w:rPr>
        <w:t xml:space="preserve">Итоги </w:t>
      </w:r>
      <w:r w:rsidR="00415553" w:rsidRPr="00B6150A">
        <w:rPr>
          <w:b/>
          <w:i/>
          <w:sz w:val="28"/>
          <w:szCs w:val="28"/>
        </w:rPr>
        <w:t>регионально</w:t>
      </w:r>
      <w:r>
        <w:rPr>
          <w:b/>
          <w:i/>
          <w:sz w:val="28"/>
          <w:szCs w:val="28"/>
        </w:rPr>
        <w:t>го этапа</w:t>
      </w:r>
      <w:r w:rsidR="00415553" w:rsidRPr="00B6150A">
        <w:rPr>
          <w:b/>
          <w:i/>
          <w:sz w:val="28"/>
          <w:szCs w:val="28"/>
        </w:rPr>
        <w:t xml:space="preserve"> Всероссийской олимпиады школьников.</w:t>
      </w:r>
    </w:p>
    <w:p w:rsidR="00AC0C5A" w:rsidRPr="00B6150A" w:rsidRDefault="00AC0C5A" w:rsidP="00415553">
      <w:pPr>
        <w:jc w:val="center"/>
        <w:rPr>
          <w:b/>
          <w:i/>
          <w:sz w:val="28"/>
          <w:szCs w:val="28"/>
        </w:rPr>
      </w:pPr>
    </w:p>
    <w:p w:rsidR="00F65D94" w:rsidRDefault="00F006F9" w:rsidP="00AC0C5A">
      <w:pPr>
        <w:ind w:firstLine="709"/>
        <w:jc w:val="both"/>
        <w:rPr>
          <w:sz w:val="28"/>
          <w:szCs w:val="28"/>
        </w:rPr>
      </w:pPr>
      <w:r>
        <w:rPr>
          <w:sz w:val="28"/>
          <w:szCs w:val="28"/>
        </w:rPr>
        <w:t xml:space="preserve">        Среди учащихся 9-</w:t>
      </w:r>
      <w:r w:rsidR="00F65D94">
        <w:rPr>
          <w:sz w:val="28"/>
          <w:szCs w:val="28"/>
        </w:rPr>
        <w:t>11 классов</w:t>
      </w:r>
      <w:r w:rsidR="00415553" w:rsidRPr="00B6150A">
        <w:rPr>
          <w:sz w:val="28"/>
          <w:szCs w:val="28"/>
        </w:rPr>
        <w:t xml:space="preserve"> победителями мун</w:t>
      </w:r>
      <w:r w:rsidR="00F65D94">
        <w:rPr>
          <w:sz w:val="28"/>
          <w:szCs w:val="28"/>
        </w:rPr>
        <w:t>иципального этапа по 9 предметам стали 14 учащихся.</w:t>
      </w:r>
    </w:p>
    <w:p w:rsidR="00415553" w:rsidRPr="00B6150A" w:rsidRDefault="00F65D94" w:rsidP="00AC0C5A">
      <w:pPr>
        <w:ind w:firstLine="709"/>
        <w:jc w:val="both"/>
        <w:rPr>
          <w:sz w:val="28"/>
          <w:szCs w:val="28"/>
        </w:rPr>
      </w:pPr>
      <w:r>
        <w:rPr>
          <w:sz w:val="28"/>
          <w:szCs w:val="28"/>
        </w:rPr>
        <w:t xml:space="preserve">        В соответствии с </w:t>
      </w:r>
      <w:r w:rsidR="00415553" w:rsidRPr="00B6150A">
        <w:rPr>
          <w:sz w:val="28"/>
          <w:szCs w:val="28"/>
        </w:rPr>
        <w:t xml:space="preserve"> количеств</w:t>
      </w:r>
      <w:r>
        <w:rPr>
          <w:sz w:val="28"/>
          <w:szCs w:val="28"/>
        </w:rPr>
        <w:t>ом</w:t>
      </w:r>
      <w:r w:rsidR="00415553" w:rsidRPr="00B6150A">
        <w:rPr>
          <w:sz w:val="28"/>
          <w:szCs w:val="28"/>
        </w:rPr>
        <w:t xml:space="preserve"> баллов, необходимых для участия в региональном этапе олимпиад, </w:t>
      </w:r>
      <w:r>
        <w:rPr>
          <w:sz w:val="28"/>
          <w:szCs w:val="28"/>
        </w:rPr>
        <w:t>участниками данного этапа стали 9 победителей по 8 предметам: география – 10 класс, история</w:t>
      </w:r>
      <w:r w:rsidR="00415553" w:rsidRPr="00B6150A">
        <w:rPr>
          <w:sz w:val="28"/>
          <w:szCs w:val="28"/>
        </w:rPr>
        <w:t xml:space="preserve"> – 9 класс, литератур</w:t>
      </w:r>
      <w:r>
        <w:rPr>
          <w:sz w:val="28"/>
          <w:szCs w:val="28"/>
        </w:rPr>
        <w:t>а – 9 класс, математика – 11 класс, обществознание – 10 класс, экономика</w:t>
      </w:r>
      <w:r w:rsidR="00415553" w:rsidRPr="00B6150A">
        <w:rPr>
          <w:sz w:val="28"/>
          <w:szCs w:val="28"/>
        </w:rPr>
        <w:t xml:space="preserve"> – 10 класс, прав</w:t>
      </w:r>
      <w:r>
        <w:rPr>
          <w:sz w:val="28"/>
          <w:szCs w:val="28"/>
        </w:rPr>
        <w:t>о</w:t>
      </w:r>
      <w:r w:rsidR="00415553" w:rsidRPr="00B6150A">
        <w:rPr>
          <w:sz w:val="28"/>
          <w:szCs w:val="28"/>
        </w:rPr>
        <w:t xml:space="preserve"> -10 класс, физкультур</w:t>
      </w:r>
      <w:r>
        <w:rPr>
          <w:sz w:val="28"/>
          <w:szCs w:val="28"/>
        </w:rPr>
        <w:t>а</w:t>
      </w:r>
      <w:r w:rsidR="00415553" w:rsidRPr="00B6150A">
        <w:rPr>
          <w:sz w:val="28"/>
          <w:szCs w:val="28"/>
        </w:rPr>
        <w:t xml:space="preserve"> – 9 и 10 класс.</w:t>
      </w:r>
    </w:p>
    <w:p w:rsidR="00415553" w:rsidRDefault="00F65D94" w:rsidP="00AC0C5A">
      <w:pPr>
        <w:ind w:firstLine="709"/>
        <w:jc w:val="both"/>
        <w:rPr>
          <w:sz w:val="28"/>
          <w:szCs w:val="28"/>
        </w:rPr>
      </w:pPr>
      <w:r>
        <w:rPr>
          <w:sz w:val="28"/>
          <w:szCs w:val="28"/>
        </w:rPr>
        <w:t xml:space="preserve">       В 2017 году</w:t>
      </w:r>
      <w:r w:rsidR="00415553" w:rsidRPr="00B6150A">
        <w:rPr>
          <w:sz w:val="28"/>
          <w:szCs w:val="28"/>
        </w:rPr>
        <w:t xml:space="preserve"> </w:t>
      </w:r>
      <w:r>
        <w:rPr>
          <w:sz w:val="28"/>
          <w:szCs w:val="28"/>
        </w:rPr>
        <w:t xml:space="preserve">в областном этапе </w:t>
      </w:r>
      <w:r w:rsidR="00415553" w:rsidRPr="00B6150A">
        <w:rPr>
          <w:sz w:val="28"/>
          <w:szCs w:val="28"/>
        </w:rPr>
        <w:t xml:space="preserve">принимали участие </w:t>
      </w:r>
      <w:r>
        <w:rPr>
          <w:sz w:val="28"/>
          <w:szCs w:val="28"/>
        </w:rPr>
        <w:t xml:space="preserve">10 учащихся </w:t>
      </w:r>
      <w:r w:rsidR="00415553" w:rsidRPr="00B6150A">
        <w:rPr>
          <w:sz w:val="28"/>
          <w:szCs w:val="28"/>
        </w:rPr>
        <w:t>по 7 пр</w:t>
      </w:r>
      <w:r>
        <w:rPr>
          <w:sz w:val="28"/>
          <w:szCs w:val="28"/>
        </w:rPr>
        <w:t>едметам</w:t>
      </w:r>
      <w:r w:rsidR="00415553" w:rsidRPr="00B6150A">
        <w:rPr>
          <w:sz w:val="28"/>
          <w:szCs w:val="28"/>
        </w:rPr>
        <w:t>.</w:t>
      </w:r>
    </w:p>
    <w:p w:rsidR="00AC0C5A" w:rsidRPr="00B6150A" w:rsidRDefault="00AC0C5A" w:rsidP="00AC0C5A">
      <w:pPr>
        <w:ind w:firstLine="709"/>
        <w:jc w:val="both"/>
        <w:rPr>
          <w:sz w:val="28"/>
          <w:szCs w:val="28"/>
        </w:rPr>
      </w:pPr>
    </w:p>
    <w:p w:rsidR="00415553" w:rsidRPr="00F006F9" w:rsidRDefault="00415553" w:rsidP="00415553">
      <w:pPr>
        <w:jc w:val="center"/>
        <w:rPr>
          <w:b/>
          <w:i/>
          <w:sz w:val="24"/>
          <w:szCs w:val="24"/>
        </w:rPr>
      </w:pPr>
      <w:r w:rsidRPr="00B6150A">
        <w:rPr>
          <w:sz w:val="28"/>
          <w:szCs w:val="28"/>
        </w:rPr>
        <w:t xml:space="preserve"> </w:t>
      </w:r>
      <w:r w:rsidR="00F65D94" w:rsidRPr="00F006F9">
        <w:rPr>
          <w:b/>
          <w:i/>
          <w:sz w:val="24"/>
          <w:szCs w:val="24"/>
        </w:rPr>
        <w:t>Результаты участия в областном этапе Всероссийской олимпиады школьников</w:t>
      </w:r>
      <w:r w:rsidRPr="00F006F9">
        <w:rPr>
          <w:b/>
          <w:i/>
          <w:sz w:val="24"/>
          <w:szCs w:val="24"/>
        </w:rPr>
        <w:t xml:space="preserve"> в 2018 году:</w:t>
      </w:r>
    </w:p>
    <w:tbl>
      <w:tblPr>
        <w:tblStyle w:val="a8"/>
        <w:tblW w:w="0" w:type="auto"/>
        <w:tblLook w:val="04A0" w:firstRow="1" w:lastRow="0" w:firstColumn="1" w:lastColumn="0" w:noHBand="0" w:noVBand="1"/>
      </w:tblPr>
      <w:tblGrid>
        <w:gridCol w:w="2230"/>
        <w:gridCol w:w="2121"/>
        <w:gridCol w:w="1775"/>
        <w:gridCol w:w="1602"/>
      </w:tblGrid>
      <w:tr w:rsidR="00953D98" w:rsidRPr="00B6150A" w:rsidTr="00114580">
        <w:tc>
          <w:tcPr>
            <w:tcW w:w="2230" w:type="dxa"/>
          </w:tcPr>
          <w:p w:rsidR="00953D98" w:rsidRPr="00B6150A" w:rsidRDefault="00953D98" w:rsidP="00114580">
            <w:pPr>
              <w:jc w:val="center"/>
              <w:rPr>
                <w:sz w:val="28"/>
                <w:szCs w:val="28"/>
              </w:rPr>
            </w:pPr>
            <w:r w:rsidRPr="00B6150A">
              <w:rPr>
                <w:sz w:val="28"/>
                <w:szCs w:val="28"/>
              </w:rPr>
              <w:t>Предмет</w:t>
            </w:r>
          </w:p>
        </w:tc>
        <w:tc>
          <w:tcPr>
            <w:tcW w:w="2121" w:type="dxa"/>
          </w:tcPr>
          <w:p w:rsidR="00953D98" w:rsidRPr="00B6150A" w:rsidRDefault="00953D98" w:rsidP="00114580">
            <w:pPr>
              <w:jc w:val="center"/>
              <w:rPr>
                <w:sz w:val="28"/>
                <w:szCs w:val="28"/>
              </w:rPr>
            </w:pPr>
            <w:r w:rsidRPr="00B6150A">
              <w:rPr>
                <w:sz w:val="28"/>
                <w:szCs w:val="28"/>
              </w:rPr>
              <w:t>Школа, класс</w:t>
            </w:r>
          </w:p>
        </w:tc>
        <w:tc>
          <w:tcPr>
            <w:tcW w:w="1775" w:type="dxa"/>
          </w:tcPr>
          <w:p w:rsidR="00953D98" w:rsidRPr="00B6150A" w:rsidRDefault="00953D98" w:rsidP="00114580">
            <w:pPr>
              <w:jc w:val="center"/>
              <w:rPr>
                <w:sz w:val="28"/>
                <w:szCs w:val="28"/>
              </w:rPr>
            </w:pPr>
            <w:r w:rsidRPr="00B6150A">
              <w:rPr>
                <w:sz w:val="28"/>
                <w:szCs w:val="28"/>
              </w:rPr>
              <w:t>% выполнения заданий</w:t>
            </w:r>
          </w:p>
        </w:tc>
        <w:tc>
          <w:tcPr>
            <w:tcW w:w="1602" w:type="dxa"/>
          </w:tcPr>
          <w:p w:rsidR="00953D98" w:rsidRPr="00B6150A" w:rsidRDefault="00953D98" w:rsidP="00114580">
            <w:pPr>
              <w:jc w:val="center"/>
              <w:rPr>
                <w:sz w:val="28"/>
                <w:szCs w:val="28"/>
              </w:rPr>
            </w:pPr>
            <w:r w:rsidRPr="00B6150A">
              <w:rPr>
                <w:sz w:val="28"/>
                <w:szCs w:val="28"/>
              </w:rPr>
              <w:t>Статус</w:t>
            </w:r>
          </w:p>
        </w:tc>
      </w:tr>
      <w:tr w:rsidR="00953D98" w:rsidRPr="00B6150A" w:rsidTr="00114580">
        <w:tc>
          <w:tcPr>
            <w:tcW w:w="2230" w:type="dxa"/>
          </w:tcPr>
          <w:p w:rsidR="00953D98" w:rsidRPr="00B6150A" w:rsidRDefault="00953D98" w:rsidP="00114580">
            <w:pPr>
              <w:jc w:val="center"/>
              <w:rPr>
                <w:sz w:val="28"/>
                <w:szCs w:val="28"/>
              </w:rPr>
            </w:pPr>
            <w:r w:rsidRPr="00B6150A">
              <w:rPr>
                <w:sz w:val="28"/>
                <w:szCs w:val="28"/>
              </w:rPr>
              <w:t>География</w:t>
            </w:r>
          </w:p>
        </w:tc>
        <w:tc>
          <w:tcPr>
            <w:tcW w:w="2121" w:type="dxa"/>
          </w:tcPr>
          <w:p w:rsidR="00953D98" w:rsidRPr="00B6150A" w:rsidRDefault="00953D98" w:rsidP="00114580">
            <w:pPr>
              <w:jc w:val="center"/>
              <w:rPr>
                <w:sz w:val="28"/>
                <w:szCs w:val="28"/>
              </w:rPr>
            </w:pPr>
            <w:r w:rsidRPr="00B6150A">
              <w:rPr>
                <w:sz w:val="28"/>
                <w:szCs w:val="28"/>
              </w:rPr>
              <w:t>СОШ №1</w:t>
            </w:r>
          </w:p>
          <w:p w:rsidR="00953D98" w:rsidRPr="00B6150A" w:rsidRDefault="00953D98" w:rsidP="00114580">
            <w:pPr>
              <w:jc w:val="center"/>
              <w:rPr>
                <w:sz w:val="28"/>
                <w:szCs w:val="28"/>
              </w:rPr>
            </w:pPr>
            <w:r w:rsidRPr="00B6150A">
              <w:rPr>
                <w:sz w:val="28"/>
                <w:szCs w:val="28"/>
              </w:rPr>
              <w:t>10</w:t>
            </w:r>
          </w:p>
        </w:tc>
        <w:tc>
          <w:tcPr>
            <w:tcW w:w="1775" w:type="dxa"/>
          </w:tcPr>
          <w:p w:rsidR="00953D98" w:rsidRPr="00B6150A" w:rsidRDefault="00953D98" w:rsidP="00114580">
            <w:pPr>
              <w:jc w:val="center"/>
              <w:rPr>
                <w:sz w:val="28"/>
                <w:szCs w:val="28"/>
              </w:rPr>
            </w:pPr>
            <w:r w:rsidRPr="00B6150A">
              <w:rPr>
                <w:sz w:val="28"/>
                <w:szCs w:val="28"/>
              </w:rPr>
              <w:t>45.3</w:t>
            </w:r>
          </w:p>
        </w:tc>
        <w:tc>
          <w:tcPr>
            <w:tcW w:w="1602" w:type="dxa"/>
          </w:tcPr>
          <w:p w:rsidR="00953D98" w:rsidRPr="00B6150A" w:rsidRDefault="00953D98" w:rsidP="00114580">
            <w:pPr>
              <w:jc w:val="center"/>
              <w:rPr>
                <w:sz w:val="28"/>
                <w:szCs w:val="28"/>
              </w:rPr>
            </w:pPr>
            <w:r w:rsidRPr="00B6150A">
              <w:rPr>
                <w:sz w:val="28"/>
                <w:szCs w:val="28"/>
              </w:rPr>
              <w:t>Призёр</w:t>
            </w:r>
          </w:p>
        </w:tc>
      </w:tr>
      <w:tr w:rsidR="00953D98" w:rsidRPr="00B6150A" w:rsidTr="00114580">
        <w:tc>
          <w:tcPr>
            <w:tcW w:w="2230" w:type="dxa"/>
          </w:tcPr>
          <w:p w:rsidR="00953D98" w:rsidRPr="00B6150A" w:rsidRDefault="00953D98" w:rsidP="00114580">
            <w:pPr>
              <w:jc w:val="center"/>
              <w:rPr>
                <w:sz w:val="28"/>
                <w:szCs w:val="28"/>
              </w:rPr>
            </w:pPr>
            <w:r w:rsidRPr="00B6150A">
              <w:rPr>
                <w:sz w:val="28"/>
                <w:szCs w:val="28"/>
              </w:rPr>
              <w:t>История</w:t>
            </w:r>
          </w:p>
        </w:tc>
        <w:tc>
          <w:tcPr>
            <w:tcW w:w="2121" w:type="dxa"/>
          </w:tcPr>
          <w:p w:rsidR="00953D98" w:rsidRPr="00B6150A" w:rsidRDefault="00953D98" w:rsidP="00114580">
            <w:pPr>
              <w:jc w:val="center"/>
              <w:rPr>
                <w:sz w:val="28"/>
                <w:szCs w:val="28"/>
              </w:rPr>
            </w:pPr>
            <w:r w:rsidRPr="00B6150A">
              <w:rPr>
                <w:sz w:val="28"/>
                <w:szCs w:val="28"/>
              </w:rPr>
              <w:t>СОШ №1</w:t>
            </w:r>
          </w:p>
          <w:p w:rsidR="00953D98" w:rsidRPr="00B6150A" w:rsidRDefault="00953D98" w:rsidP="00114580">
            <w:pPr>
              <w:jc w:val="center"/>
              <w:rPr>
                <w:sz w:val="28"/>
                <w:szCs w:val="28"/>
              </w:rPr>
            </w:pPr>
            <w:r w:rsidRPr="00B6150A">
              <w:rPr>
                <w:sz w:val="28"/>
                <w:szCs w:val="28"/>
              </w:rPr>
              <w:t>9</w:t>
            </w:r>
          </w:p>
        </w:tc>
        <w:tc>
          <w:tcPr>
            <w:tcW w:w="1775" w:type="dxa"/>
          </w:tcPr>
          <w:p w:rsidR="00953D98" w:rsidRPr="00B6150A" w:rsidRDefault="00953D98" w:rsidP="00114580">
            <w:pPr>
              <w:jc w:val="center"/>
              <w:rPr>
                <w:sz w:val="28"/>
                <w:szCs w:val="28"/>
              </w:rPr>
            </w:pPr>
            <w:r w:rsidRPr="00B6150A">
              <w:rPr>
                <w:sz w:val="28"/>
                <w:szCs w:val="28"/>
              </w:rPr>
              <w:t>48</w:t>
            </w:r>
          </w:p>
        </w:tc>
        <w:tc>
          <w:tcPr>
            <w:tcW w:w="1602" w:type="dxa"/>
          </w:tcPr>
          <w:p w:rsidR="00953D98" w:rsidRPr="00B6150A" w:rsidRDefault="00953D98" w:rsidP="00114580">
            <w:pPr>
              <w:jc w:val="center"/>
              <w:rPr>
                <w:sz w:val="28"/>
                <w:szCs w:val="28"/>
              </w:rPr>
            </w:pPr>
            <w:r w:rsidRPr="00B6150A">
              <w:rPr>
                <w:sz w:val="28"/>
                <w:szCs w:val="28"/>
              </w:rPr>
              <w:t>Призёр</w:t>
            </w:r>
          </w:p>
        </w:tc>
      </w:tr>
      <w:tr w:rsidR="00953D98" w:rsidRPr="00B6150A" w:rsidTr="00114580">
        <w:tc>
          <w:tcPr>
            <w:tcW w:w="2230" w:type="dxa"/>
          </w:tcPr>
          <w:p w:rsidR="00953D98" w:rsidRPr="00B6150A" w:rsidRDefault="00953D98" w:rsidP="00114580">
            <w:pPr>
              <w:jc w:val="center"/>
              <w:rPr>
                <w:sz w:val="28"/>
                <w:szCs w:val="28"/>
              </w:rPr>
            </w:pPr>
            <w:r w:rsidRPr="00B6150A">
              <w:rPr>
                <w:sz w:val="28"/>
                <w:szCs w:val="28"/>
              </w:rPr>
              <w:t xml:space="preserve">Литература </w:t>
            </w:r>
          </w:p>
        </w:tc>
        <w:tc>
          <w:tcPr>
            <w:tcW w:w="2121" w:type="dxa"/>
          </w:tcPr>
          <w:p w:rsidR="00953D98" w:rsidRPr="00B6150A" w:rsidRDefault="00953D98" w:rsidP="00114580">
            <w:pPr>
              <w:jc w:val="center"/>
              <w:rPr>
                <w:sz w:val="28"/>
                <w:szCs w:val="28"/>
              </w:rPr>
            </w:pPr>
            <w:r w:rsidRPr="00B6150A">
              <w:rPr>
                <w:sz w:val="28"/>
                <w:szCs w:val="28"/>
              </w:rPr>
              <w:t>СОШ №1</w:t>
            </w:r>
          </w:p>
          <w:p w:rsidR="00953D98" w:rsidRPr="00B6150A" w:rsidRDefault="00953D98" w:rsidP="00114580">
            <w:pPr>
              <w:jc w:val="center"/>
              <w:rPr>
                <w:sz w:val="28"/>
                <w:szCs w:val="28"/>
              </w:rPr>
            </w:pPr>
            <w:r w:rsidRPr="00B6150A">
              <w:rPr>
                <w:sz w:val="28"/>
                <w:szCs w:val="28"/>
              </w:rPr>
              <w:t>9</w:t>
            </w:r>
          </w:p>
        </w:tc>
        <w:tc>
          <w:tcPr>
            <w:tcW w:w="1775" w:type="dxa"/>
          </w:tcPr>
          <w:p w:rsidR="00953D98" w:rsidRPr="00B6150A" w:rsidRDefault="00953D98" w:rsidP="00114580">
            <w:pPr>
              <w:jc w:val="center"/>
              <w:rPr>
                <w:sz w:val="28"/>
                <w:szCs w:val="28"/>
              </w:rPr>
            </w:pPr>
            <w:r w:rsidRPr="00B6150A">
              <w:rPr>
                <w:sz w:val="28"/>
                <w:szCs w:val="28"/>
              </w:rPr>
              <w:t>51.8</w:t>
            </w:r>
          </w:p>
        </w:tc>
        <w:tc>
          <w:tcPr>
            <w:tcW w:w="1602" w:type="dxa"/>
          </w:tcPr>
          <w:p w:rsidR="00953D98" w:rsidRPr="00B6150A" w:rsidRDefault="00953D98" w:rsidP="00114580">
            <w:pPr>
              <w:jc w:val="center"/>
              <w:rPr>
                <w:sz w:val="28"/>
                <w:szCs w:val="28"/>
              </w:rPr>
            </w:pPr>
            <w:r w:rsidRPr="00B6150A">
              <w:rPr>
                <w:sz w:val="28"/>
                <w:szCs w:val="28"/>
              </w:rPr>
              <w:t>Участник</w:t>
            </w:r>
          </w:p>
        </w:tc>
      </w:tr>
      <w:tr w:rsidR="00953D98" w:rsidRPr="00B6150A" w:rsidTr="00114580">
        <w:tc>
          <w:tcPr>
            <w:tcW w:w="2230" w:type="dxa"/>
          </w:tcPr>
          <w:p w:rsidR="00953D98" w:rsidRPr="00B6150A" w:rsidRDefault="00953D98" w:rsidP="00114580">
            <w:pPr>
              <w:jc w:val="center"/>
              <w:rPr>
                <w:sz w:val="28"/>
                <w:szCs w:val="28"/>
              </w:rPr>
            </w:pPr>
            <w:r w:rsidRPr="00B6150A">
              <w:rPr>
                <w:sz w:val="28"/>
                <w:szCs w:val="28"/>
              </w:rPr>
              <w:t>Математика</w:t>
            </w:r>
          </w:p>
        </w:tc>
        <w:tc>
          <w:tcPr>
            <w:tcW w:w="2121" w:type="dxa"/>
          </w:tcPr>
          <w:p w:rsidR="00953D98" w:rsidRPr="00B6150A" w:rsidRDefault="00953D98" w:rsidP="00114580">
            <w:pPr>
              <w:jc w:val="center"/>
              <w:rPr>
                <w:sz w:val="28"/>
                <w:szCs w:val="28"/>
              </w:rPr>
            </w:pPr>
            <w:r w:rsidRPr="00B6150A">
              <w:rPr>
                <w:sz w:val="28"/>
                <w:szCs w:val="28"/>
              </w:rPr>
              <w:t>СОШ №3</w:t>
            </w:r>
          </w:p>
          <w:p w:rsidR="00953D98" w:rsidRPr="00B6150A" w:rsidRDefault="00953D98" w:rsidP="00114580">
            <w:pPr>
              <w:jc w:val="center"/>
              <w:rPr>
                <w:sz w:val="28"/>
                <w:szCs w:val="28"/>
              </w:rPr>
            </w:pPr>
            <w:r w:rsidRPr="00B6150A">
              <w:rPr>
                <w:sz w:val="28"/>
                <w:szCs w:val="28"/>
              </w:rPr>
              <w:t>11</w:t>
            </w:r>
          </w:p>
        </w:tc>
        <w:tc>
          <w:tcPr>
            <w:tcW w:w="1775" w:type="dxa"/>
          </w:tcPr>
          <w:p w:rsidR="00953D98" w:rsidRPr="00B6150A" w:rsidRDefault="00953D98" w:rsidP="00114580">
            <w:pPr>
              <w:jc w:val="center"/>
              <w:rPr>
                <w:sz w:val="28"/>
                <w:szCs w:val="28"/>
              </w:rPr>
            </w:pPr>
            <w:r w:rsidRPr="00B6150A">
              <w:rPr>
                <w:sz w:val="28"/>
                <w:szCs w:val="28"/>
              </w:rPr>
              <w:t>10</w:t>
            </w:r>
          </w:p>
        </w:tc>
        <w:tc>
          <w:tcPr>
            <w:tcW w:w="1602" w:type="dxa"/>
          </w:tcPr>
          <w:p w:rsidR="00953D98" w:rsidRPr="00B6150A" w:rsidRDefault="00953D98" w:rsidP="00114580">
            <w:pPr>
              <w:jc w:val="center"/>
              <w:rPr>
                <w:sz w:val="28"/>
                <w:szCs w:val="28"/>
              </w:rPr>
            </w:pPr>
            <w:r w:rsidRPr="00B6150A">
              <w:rPr>
                <w:sz w:val="28"/>
                <w:szCs w:val="28"/>
              </w:rPr>
              <w:t>Участник</w:t>
            </w:r>
          </w:p>
        </w:tc>
      </w:tr>
      <w:tr w:rsidR="00953D98" w:rsidRPr="00B6150A" w:rsidTr="00114580">
        <w:tc>
          <w:tcPr>
            <w:tcW w:w="2230" w:type="dxa"/>
          </w:tcPr>
          <w:p w:rsidR="00953D98" w:rsidRPr="00B6150A" w:rsidRDefault="00953D98" w:rsidP="00114580">
            <w:pPr>
              <w:jc w:val="center"/>
              <w:rPr>
                <w:sz w:val="28"/>
                <w:szCs w:val="28"/>
              </w:rPr>
            </w:pPr>
            <w:r w:rsidRPr="00B6150A">
              <w:rPr>
                <w:sz w:val="28"/>
                <w:szCs w:val="28"/>
              </w:rPr>
              <w:t>Обществознание</w:t>
            </w:r>
          </w:p>
        </w:tc>
        <w:tc>
          <w:tcPr>
            <w:tcW w:w="2121" w:type="dxa"/>
          </w:tcPr>
          <w:p w:rsidR="00953D98" w:rsidRPr="00B6150A" w:rsidRDefault="00953D98" w:rsidP="00114580">
            <w:pPr>
              <w:jc w:val="center"/>
              <w:rPr>
                <w:sz w:val="28"/>
                <w:szCs w:val="28"/>
              </w:rPr>
            </w:pPr>
            <w:r w:rsidRPr="00B6150A">
              <w:rPr>
                <w:sz w:val="28"/>
                <w:szCs w:val="28"/>
              </w:rPr>
              <w:t>СОШ №3</w:t>
            </w:r>
          </w:p>
          <w:p w:rsidR="00953D98" w:rsidRPr="00B6150A" w:rsidRDefault="00953D98" w:rsidP="00114580">
            <w:pPr>
              <w:jc w:val="center"/>
              <w:rPr>
                <w:sz w:val="28"/>
                <w:szCs w:val="28"/>
              </w:rPr>
            </w:pPr>
            <w:r w:rsidRPr="00B6150A">
              <w:rPr>
                <w:sz w:val="28"/>
                <w:szCs w:val="28"/>
              </w:rPr>
              <w:t>10</w:t>
            </w:r>
          </w:p>
        </w:tc>
        <w:tc>
          <w:tcPr>
            <w:tcW w:w="1775" w:type="dxa"/>
          </w:tcPr>
          <w:p w:rsidR="00953D98" w:rsidRPr="00B6150A" w:rsidRDefault="00953D98" w:rsidP="00114580">
            <w:pPr>
              <w:jc w:val="center"/>
              <w:rPr>
                <w:sz w:val="28"/>
                <w:szCs w:val="28"/>
              </w:rPr>
            </w:pPr>
            <w:r w:rsidRPr="00B6150A">
              <w:rPr>
                <w:sz w:val="28"/>
                <w:szCs w:val="28"/>
              </w:rPr>
              <w:t>47.5</w:t>
            </w:r>
          </w:p>
        </w:tc>
        <w:tc>
          <w:tcPr>
            <w:tcW w:w="1602" w:type="dxa"/>
          </w:tcPr>
          <w:p w:rsidR="00953D98" w:rsidRPr="00B6150A" w:rsidRDefault="00953D98" w:rsidP="00114580">
            <w:pPr>
              <w:jc w:val="center"/>
              <w:rPr>
                <w:sz w:val="28"/>
                <w:szCs w:val="28"/>
              </w:rPr>
            </w:pPr>
            <w:r w:rsidRPr="00B6150A">
              <w:rPr>
                <w:sz w:val="28"/>
                <w:szCs w:val="28"/>
              </w:rPr>
              <w:t>Участник</w:t>
            </w:r>
          </w:p>
        </w:tc>
      </w:tr>
      <w:tr w:rsidR="00953D98" w:rsidRPr="00B6150A" w:rsidTr="00114580">
        <w:tc>
          <w:tcPr>
            <w:tcW w:w="2230" w:type="dxa"/>
          </w:tcPr>
          <w:p w:rsidR="00953D98" w:rsidRPr="00B6150A" w:rsidRDefault="00953D98" w:rsidP="00114580">
            <w:pPr>
              <w:jc w:val="center"/>
              <w:rPr>
                <w:sz w:val="28"/>
                <w:szCs w:val="28"/>
              </w:rPr>
            </w:pPr>
            <w:r w:rsidRPr="00B6150A">
              <w:rPr>
                <w:sz w:val="28"/>
                <w:szCs w:val="28"/>
              </w:rPr>
              <w:t>Экономика</w:t>
            </w:r>
          </w:p>
        </w:tc>
        <w:tc>
          <w:tcPr>
            <w:tcW w:w="2121" w:type="dxa"/>
          </w:tcPr>
          <w:p w:rsidR="00953D98" w:rsidRPr="00B6150A" w:rsidRDefault="00953D98" w:rsidP="00114580">
            <w:pPr>
              <w:jc w:val="center"/>
              <w:rPr>
                <w:sz w:val="28"/>
                <w:szCs w:val="28"/>
              </w:rPr>
            </w:pPr>
            <w:r w:rsidRPr="00B6150A">
              <w:rPr>
                <w:sz w:val="28"/>
                <w:szCs w:val="28"/>
              </w:rPr>
              <w:t>СОШ №3</w:t>
            </w:r>
          </w:p>
          <w:p w:rsidR="00953D98" w:rsidRPr="00B6150A" w:rsidRDefault="00953D98" w:rsidP="00114580">
            <w:pPr>
              <w:jc w:val="center"/>
              <w:rPr>
                <w:sz w:val="28"/>
                <w:szCs w:val="28"/>
              </w:rPr>
            </w:pPr>
            <w:r w:rsidRPr="00B6150A">
              <w:rPr>
                <w:sz w:val="28"/>
                <w:szCs w:val="28"/>
              </w:rPr>
              <w:t>10</w:t>
            </w:r>
          </w:p>
        </w:tc>
        <w:tc>
          <w:tcPr>
            <w:tcW w:w="1775" w:type="dxa"/>
          </w:tcPr>
          <w:p w:rsidR="00953D98" w:rsidRPr="00B6150A" w:rsidRDefault="00953D98" w:rsidP="00114580">
            <w:pPr>
              <w:jc w:val="center"/>
              <w:rPr>
                <w:sz w:val="28"/>
                <w:szCs w:val="28"/>
              </w:rPr>
            </w:pPr>
          </w:p>
        </w:tc>
        <w:tc>
          <w:tcPr>
            <w:tcW w:w="1602" w:type="dxa"/>
          </w:tcPr>
          <w:p w:rsidR="00953D98" w:rsidRPr="00B6150A" w:rsidRDefault="00953D98" w:rsidP="00114580">
            <w:pPr>
              <w:jc w:val="center"/>
              <w:rPr>
                <w:sz w:val="28"/>
                <w:szCs w:val="28"/>
              </w:rPr>
            </w:pPr>
            <w:r w:rsidRPr="00B6150A">
              <w:rPr>
                <w:sz w:val="28"/>
                <w:szCs w:val="28"/>
              </w:rPr>
              <w:t>Участник</w:t>
            </w:r>
          </w:p>
        </w:tc>
      </w:tr>
      <w:tr w:rsidR="00953D98" w:rsidRPr="00B6150A" w:rsidTr="00114580">
        <w:tc>
          <w:tcPr>
            <w:tcW w:w="2230" w:type="dxa"/>
          </w:tcPr>
          <w:p w:rsidR="00953D98" w:rsidRPr="00B6150A" w:rsidRDefault="00953D98" w:rsidP="00114580">
            <w:pPr>
              <w:jc w:val="center"/>
              <w:rPr>
                <w:sz w:val="28"/>
                <w:szCs w:val="28"/>
              </w:rPr>
            </w:pPr>
            <w:r w:rsidRPr="00B6150A">
              <w:rPr>
                <w:sz w:val="28"/>
                <w:szCs w:val="28"/>
              </w:rPr>
              <w:t xml:space="preserve">Право </w:t>
            </w:r>
          </w:p>
        </w:tc>
        <w:tc>
          <w:tcPr>
            <w:tcW w:w="2121" w:type="dxa"/>
          </w:tcPr>
          <w:p w:rsidR="00953D98" w:rsidRPr="00B6150A" w:rsidRDefault="00953D98" w:rsidP="00114580">
            <w:pPr>
              <w:jc w:val="center"/>
              <w:rPr>
                <w:sz w:val="28"/>
                <w:szCs w:val="28"/>
              </w:rPr>
            </w:pPr>
            <w:r w:rsidRPr="00B6150A">
              <w:rPr>
                <w:sz w:val="28"/>
                <w:szCs w:val="28"/>
              </w:rPr>
              <w:t>СОШ №3</w:t>
            </w:r>
          </w:p>
          <w:p w:rsidR="00953D98" w:rsidRPr="00B6150A" w:rsidRDefault="00953D98" w:rsidP="00114580">
            <w:pPr>
              <w:jc w:val="center"/>
              <w:rPr>
                <w:sz w:val="28"/>
                <w:szCs w:val="28"/>
              </w:rPr>
            </w:pPr>
            <w:r w:rsidRPr="00B6150A">
              <w:rPr>
                <w:sz w:val="28"/>
                <w:szCs w:val="28"/>
              </w:rPr>
              <w:t>10</w:t>
            </w:r>
          </w:p>
        </w:tc>
        <w:tc>
          <w:tcPr>
            <w:tcW w:w="1775" w:type="dxa"/>
          </w:tcPr>
          <w:p w:rsidR="00953D98" w:rsidRPr="00B6150A" w:rsidRDefault="00953D98" w:rsidP="00114580">
            <w:pPr>
              <w:jc w:val="center"/>
              <w:rPr>
                <w:sz w:val="28"/>
                <w:szCs w:val="28"/>
              </w:rPr>
            </w:pPr>
            <w:r w:rsidRPr="00B6150A">
              <w:rPr>
                <w:sz w:val="28"/>
                <w:szCs w:val="28"/>
              </w:rPr>
              <w:t>60</w:t>
            </w:r>
          </w:p>
        </w:tc>
        <w:tc>
          <w:tcPr>
            <w:tcW w:w="1602" w:type="dxa"/>
          </w:tcPr>
          <w:p w:rsidR="00953D98" w:rsidRPr="00B6150A" w:rsidRDefault="00953D98" w:rsidP="00114580">
            <w:pPr>
              <w:jc w:val="center"/>
              <w:rPr>
                <w:sz w:val="28"/>
                <w:szCs w:val="28"/>
              </w:rPr>
            </w:pPr>
            <w:r w:rsidRPr="00B6150A">
              <w:rPr>
                <w:sz w:val="28"/>
                <w:szCs w:val="28"/>
              </w:rPr>
              <w:t>Участник</w:t>
            </w:r>
          </w:p>
        </w:tc>
      </w:tr>
      <w:tr w:rsidR="00953D98" w:rsidRPr="00B6150A" w:rsidTr="00114580">
        <w:tc>
          <w:tcPr>
            <w:tcW w:w="2230" w:type="dxa"/>
            <w:vMerge w:val="restart"/>
          </w:tcPr>
          <w:p w:rsidR="00953D98" w:rsidRPr="00B6150A" w:rsidRDefault="00953D98" w:rsidP="00114580">
            <w:pPr>
              <w:jc w:val="center"/>
              <w:rPr>
                <w:sz w:val="28"/>
                <w:szCs w:val="28"/>
              </w:rPr>
            </w:pPr>
            <w:r w:rsidRPr="00B6150A">
              <w:rPr>
                <w:sz w:val="28"/>
                <w:szCs w:val="28"/>
              </w:rPr>
              <w:t>Физическая культура</w:t>
            </w:r>
          </w:p>
        </w:tc>
        <w:tc>
          <w:tcPr>
            <w:tcW w:w="2121" w:type="dxa"/>
          </w:tcPr>
          <w:p w:rsidR="00953D98" w:rsidRPr="00B6150A" w:rsidRDefault="00953D98" w:rsidP="00114580">
            <w:pPr>
              <w:jc w:val="center"/>
              <w:rPr>
                <w:sz w:val="28"/>
                <w:szCs w:val="28"/>
              </w:rPr>
            </w:pPr>
            <w:r w:rsidRPr="00B6150A">
              <w:rPr>
                <w:sz w:val="28"/>
                <w:szCs w:val="28"/>
              </w:rPr>
              <w:t>СОШ №1</w:t>
            </w:r>
          </w:p>
          <w:p w:rsidR="00953D98" w:rsidRPr="00B6150A" w:rsidRDefault="00953D98" w:rsidP="00114580">
            <w:pPr>
              <w:jc w:val="center"/>
              <w:rPr>
                <w:sz w:val="28"/>
                <w:szCs w:val="28"/>
              </w:rPr>
            </w:pPr>
            <w:r w:rsidRPr="00B6150A">
              <w:rPr>
                <w:sz w:val="28"/>
                <w:szCs w:val="28"/>
              </w:rPr>
              <w:t>10</w:t>
            </w:r>
          </w:p>
        </w:tc>
        <w:tc>
          <w:tcPr>
            <w:tcW w:w="1775" w:type="dxa"/>
          </w:tcPr>
          <w:p w:rsidR="00953D98" w:rsidRPr="00B6150A" w:rsidRDefault="00953D98" w:rsidP="00114580">
            <w:pPr>
              <w:jc w:val="center"/>
              <w:rPr>
                <w:sz w:val="28"/>
                <w:szCs w:val="28"/>
              </w:rPr>
            </w:pPr>
            <w:r w:rsidRPr="00B6150A">
              <w:rPr>
                <w:sz w:val="28"/>
                <w:szCs w:val="28"/>
              </w:rPr>
              <w:t>81.3</w:t>
            </w:r>
          </w:p>
        </w:tc>
        <w:tc>
          <w:tcPr>
            <w:tcW w:w="1602" w:type="dxa"/>
          </w:tcPr>
          <w:p w:rsidR="00953D98" w:rsidRPr="00B6150A" w:rsidRDefault="00953D98" w:rsidP="00114580">
            <w:pPr>
              <w:jc w:val="center"/>
              <w:rPr>
                <w:sz w:val="28"/>
                <w:szCs w:val="28"/>
              </w:rPr>
            </w:pPr>
            <w:r w:rsidRPr="00B6150A">
              <w:rPr>
                <w:sz w:val="28"/>
                <w:szCs w:val="28"/>
              </w:rPr>
              <w:t>Призёр</w:t>
            </w:r>
          </w:p>
        </w:tc>
      </w:tr>
      <w:tr w:rsidR="00953D98" w:rsidRPr="00B6150A" w:rsidTr="00114580">
        <w:tc>
          <w:tcPr>
            <w:tcW w:w="2230" w:type="dxa"/>
            <w:vMerge/>
          </w:tcPr>
          <w:p w:rsidR="00953D98" w:rsidRPr="00B6150A" w:rsidRDefault="00953D98" w:rsidP="00114580">
            <w:pPr>
              <w:jc w:val="center"/>
              <w:rPr>
                <w:sz w:val="28"/>
                <w:szCs w:val="28"/>
              </w:rPr>
            </w:pPr>
          </w:p>
        </w:tc>
        <w:tc>
          <w:tcPr>
            <w:tcW w:w="2121" w:type="dxa"/>
          </w:tcPr>
          <w:p w:rsidR="00953D98" w:rsidRPr="00B6150A" w:rsidRDefault="00953D98" w:rsidP="00114580">
            <w:pPr>
              <w:jc w:val="center"/>
              <w:rPr>
                <w:sz w:val="28"/>
                <w:szCs w:val="28"/>
              </w:rPr>
            </w:pPr>
            <w:r w:rsidRPr="00B6150A">
              <w:rPr>
                <w:sz w:val="28"/>
                <w:szCs w:val="28"/>
              </w:rPr>
              <w:t>Шихобаловская ООШ</w:t>
            </w:r>
          </w:p>
        </w:tc>
        <w:tc>
          <w:tcPr>
            <w:tcW w:w="1775" w:type="dxa"/>
          </w:tcPr>
          <w:p w:rsidR="00953D98" w:rsidRPr="00B6150A" w:rsidRDefault="00953D98" w:rsidP="00114580">
            <w:pPr>
              <w:jc w:val="center"/>
              <w:rPr>
                <w:sz w:val="28"/>
                <w:szCs w:val="28"/>
              </w:rPr>
            </w:pPr>
            <w:r w:rsidRPr="00B6150A">
              <w:rPr>
                <w:sz w:val="28"/>
                <w:szCs w:val="28"/>
              </w:rPr>
              <w:t xml:space="preserve">35.8 </w:t>
            </w:r>
          </w:p>
        </w:tc>
        <w:tc>
          <w:tcPr>
            <w:tcW w:w="1602" w:type="dxa"/>
          </w:tcPr>
          <w:p w:rsidR="00953D98" w:rsidRPr="00B6150A" w:rsidRDefault="00953D98" w:rsidP="00114580">
            <w:pPr>
              <w:jc w:val="center"/>
              <w:rPr>
                <w:sz w:val="28"/>
                <w:szCs w:val="28"/>
              </w:rPr>
            </w:pPr>
            <w:r w:rsidRPr="00B6150A">
              <w:rPr>
                <w:sz w:val="28"/>
                <w:szCs w:val="28"/>
              </w:rPr>
              <w:t>Участник</w:t>
            </w:r>
          </w:p>
        </w:tc>
      </w:tr>
    </w:tbl>
    <w:p w:rsidR="00415553" w:rsidRPr="00B6150A" w:rsidRDefault="00415553" w:rsidP="00415553">
      <w:pPr>
        <w:jc w:val="center"/>
        <w:rPr>
          <w:sz w:val="28"/>
          <w:szCs w:val="28"/>
        </w:rPr>
      </w:pPr>
    </w:p>
    <w:p w:rsidR="00415553" w:rsidRPr="00B6150A" w:rsidRDefault="00154545" w:rsidP="00AC0C5A">
      <w:pPr>
        <w:ind w:firstLine="709"/>
        <w:jc w:val="both"/>
        <w:rPr>
          <w:sz w:val="28"/>
          <w:szCs w:val="28"/>
        </w:rPr>
      </w:pPr>
      <w:r>
        <w:rPr>
          <w:sz w:val="28"/>
          <w:szCs w:val="28"/>
        </w:rPr>
        <w:t xml:space="preserve">          </w:t>
      </w:r>
      <w:r w:rsidR="00415553" w:rsidRPr="00B6150A">
        <w:rPr>
          <w:sz w:val="28"/>
          <w:szCs w:val="28"/>
        </w:rPr>
        <w:t>Доля призёров регионального этапа олимпиад к количеству участников в этом году составляет 33.3%, в прошлом году 10%.</w:t>
      </w:r>
    </w:p>
    <w:p w:rsidR="00895489" w:rsidRDefault="00895489" w:rsidP="00AC0C5A">
      <w:pPr>
        <w:ind w:firstLine="709"/>
        <w:jc w:val="both"/>
        <w:rPr>
          <w:sz w:val="28"/>
          <w:szCs w:val="28"/>
        </w:rPr>
      </w:pPr>
      <w:r>
        <w:rPr>
          <w:sz w:val="28"/>
          <w:szCs w:val="28"/>
        </w:rPr>
        <w:t xml:space="preserve">          </w:t>
      </w:r>
    </w:p>
    <w:p w:rsidR="00BB7BB0" w:rsidRPr="00B6150A" w:rsidRDefault="00BB7BB0" w:rsidP="00AC0C5A">
      <w:pPr>
        <w:ind w:firstLine="709"/>
        <w:jc w:val="both"/>
        <w:rPr>
          <w:sz w:val="28"/>
          <w:szCs w:val="28"/>
        </w:rPr>
      </w:pPr>
    </w:p>
    <w:p w:rsidR="00154545" w:rsidRPr="00B6150A" w:rsidRDefault="00154545" w:rsidP="00154545">
      <w:pPr>
        <w:jc w:val="both"/>
        <w:rPr>
          <w:sz w:val="28"/>
          <w:szCs w:val="28"/>
        </w:rPr>
      </w:pPr>
    </w:p>
    <w:p w:rsidR="00BB7BB0" w:rsidRDefault="00415553" w:rsidP="00415553">
      <w:pPr>
        <w:jc w:val="center"/>
        <w:rPr>
          <w:b/>
          <w:i/>
          <w:sz w:val="28"/>
          <w:szCs w:val="24"/>
        </w:rPr>
      </w:pPr>
      <w:r w:rsidRPr="00BB7BB0">
        <w:rPr>
          <w:b/>
          <w:i/>
          <w:sz w:val="28"/>
          <w:szCs w:val="24"/>
        </w:rPr>
        <w:lastRenderedPageBreak/>
        <w:t xml:space="preserve">Участие в региональном этапе Всероссийской </w:t>
      </w:r>
    </w:p>
    <w:p w:rsidR="00415553" w:rsidRPr="00BB7BB0" w:rsidRDefault="00415553" w:rsidP="00415553">
      <w:pPr>
        <w:jc w:val="center"/>
        <w:rPr>
          <w:b/>
          <w:i/>
          <w:sz w:val="28"/>
          <w:szCs w:val="24"/>
        </w:rPr>
      </w:pPr>
      <w:r w:rsidRPr="00BB7BB0">
        <w:rPr>
          <w:b/>
          <w:i/>
          <w:sz w:val="28"/>
          <w:szCs w:val="24"/>
        </w:rPr>
        <w:t>предметной олимпиады школьников</w:t>
      </w:r>
    </w:p>
    <w:tbl>
      <w:tblPr>
        <w:tblStyle w:val="a8"/>
        <w:tblW w:w="0" w:type="auto"/>
        <w:tblLook w:val="04A0" w:firstRow="1" w:lastRow="0" w:firstColumn="1" w:lastColumn="0" w:noHBand="0" w:noVBand="1"/>
      </w:tblPr>
      <w:tblGrid>
        <w:gridCol w:w="1243"/>
        <w:gridCol w:w="3657"/>
        <w:gridCol w:w="1871"/>
        <w:gridCol w:w="2800"/>
      </w:tblGrid>
      <w:tr w:rsidR="00415553" w:rsidRPr="00B6150A" w:rsidTr="00114580">
        <w:tc>
          <w:tcPr>
            <w:tcW w:w="1243" w:type="dxa"/>
          </w:tcPr>
          <w:p w:rsidR="00415553" w:rsidRPr="00B6150A" w:rsidRDefault="00415553" w:rsidP="00114580">
            <w:pPr>
              <w:jc w:val="both"/>
              <w:rPr>
                <w:sz w:val="28"/>
                <w:szCs w:val="28"/>
              </w:rPr>
            </w:pPr>
            <w:r w:rsidRPr="00B6150A">
              <w:rPr>
                <w:sz w:val="28"/>
                <w:szCs w:val="28"/>
              </w:rPr>
              <w:t>Год</w:t>
            </w:r>
          </w:p>
        </w:tc>
        <w:tc>
          <w:tcPr>
            <w:tcW w:w="3657" w:type="dxa"/>
          </w:tcPr>
          <w:p w:rsidR="00415553" w:rsidRPr="00B6150A" w:rsidRDefault="00415553" w:rsidP="00114580">
            <w:pPr>
              <w:jc w:val="both"/>
              <w:rPr>
                <w:sz w:val="28"/>
                <w:szCs w:val="28"/>
              </w:rPr>
            </w:pPr>
            <w:r w:rsidRPr="00B6150A">
              <w:rPr>
                <w:sz w:val="28"/>
                <w:szCs w:val="28"/>
              </w:rPr>
              <w:t>Количество предметных олимпиад, в которых принимали участие учащиеся Юрьев – Польского района:</w:t>
            </w:r>
          </w:p>
        </w:tc>
        <w:tc>
          <w:tcPr>
            <w:tcW w:w="1871" w:type="dxa"/>
          </w:tcPr>
          <w:p w:rsidR="00415553" w:rsidRPr="00B6150A" w:rsidRDefault="00415553" w:rsidP="00114580">
            <w:pPr>
              <w:jc w:val="both"/>
              <w:rPr>
                <w:sz w:val="28"/>
                <w:szCs w:val="28"/>
              </w:rPr>
            </w:pPr>
            <w:r w:rsidRPr="00B6150A">
              <w:rPr>
                <w:sz w:val="28"/>
                <w:szCs w:val="28"/>
              </w:rPr>
              <w:t>Количество участников</w:t>
            </w:r>
          </w:p>
        </w:tc>
        <w:tc>
          <w:tcPr>
            <w:tcW w:w="2800" w:type="dxa"/>
          </w:tcPr>
          <w:p w:rsidR="00415553" w:rsidRPr="00B6150A" w:rsidRDefault="00415553" w:rsidP="00114580">
            <w:pPr>
              <w:jc w:val="both"/>
              <w:rPr>
                <w:sz w:val="28"/>
                <w:szCs w:val="28"/>
              </w:rPr>
            </w:pPr>
            <w:r w:rsidRPr="00B6150A">
              <w:rPr>
                <w:sz w:val="28"/>
                <w:szCs w:val="28"/>
              </w:rPr>
              <w:t>Количество учащихся</w:t>
            </w:r>
          </w:p>
        </w:tc>
      </w:tr>
      <w:tr w:rsidR="00415553" w:rsidRPr="00B6150A" w:rsidTr="00114580">
        <w:tc>
          <w:tcPr>
            <w:tcW w:w="1243" w:type="dxa"/>
          </w:tcPr>
          <w:p w:rsidR="00415553" w:rsidRPr="00B6150A" w:rsidRDefault="00415553" w:rsidP="00114580">
            <w:pPr>
              <w:jc w:val="both"/>
              <w:rPr>
                <w:sz w:val="28"/>
                <w:szCs w:val="28"/>
              </w:rPr>
            </w:pPr>
            <w:r w:rsidRPr="00B6150A">
              <w:rPr>
                <w:sz w:val="28"/>
                <w:szCs w:val="28"/>
              </w:rPr>
              <w:t>2016</w:t>
            </w:r>
          </w:p>
        </w:tc>
        <w:tc>
          <w:tcPr>
            <w:tcW w:w="3657" w:type="dxa"/>
          </w:tcPr>
          <w:p w:rsidR="00415553" w:rsidRPr="00B6150A" w:rsidRDefault="00415553" w:rsidP="00114580">
            <w:pPr>
              <w:jc w:val="both"/>
              <w:rPr>
                <w:sz w:val="28"/>
                <w:szCs w:val="28"/>
              </w:rPr>
            </w:pPr>
            <w:r w:rsidRPr="00B6150A">
              <w:rPr>
                <w:sz w:val="28"/>
                <w:szCs w:val="28"/>
              </w:rPr>
              <w:t>5</w:t>
            </w:r>
          </w:p>
        </w:tc>
        <w:tc>
          <w:tcPr>
            <w:tcW w:w="1871" w:type="dxa"/>
          </w:tcPr>
          <w:p w:rsidR="00415553" w:rsidRPr="00B6150A" w:rsidRDefault="00415553" w:rsidP="00114580">
            <w:pPr>
              <w:jc w:val="both"/>
              <w:rPr>
                <w:sz w:val="28"/>
                <w:szCs w:val="28"/>
              </w:rPr>
            </w:pPr>
            <w:r w:rsidRPr="00B6150A">
              <w:rPr>
                <w:sz w:val="28"/>
                <w:szCs w:val="28"/>
              </w:rPr>
              <w:t>10</w:t>
            </w:r>
          </w:p>
        </w:tc>
        <w:tc>
          <w:tcPr>
            <w:tcW w:w="2800" w:type="dxa"/>
          </w:tcPr>
          <w:p w:rsidR="00415553" w:rsidRPr="00B6150A" w:rsidRDefault="00415553" w:rsidP="00114580">
            <w:pPr>
              <w:jc w:val="both"/>
              <w:rPr>
                <w:sz w:val="28"/>
                <w:szCs w:val="28"/>
              </w:rPr>
            </w:pPr>
            <w:r w:rsidRPr="00B6150A">
              <w:rPr>
                <w:sz w:val="28"/>
                <w:szCs w:val="28"/>
              </w:rPr>
              <w:t xml:space="preserve">9 (СОШ №1 -4, СОШ №3 -5) </w:t>
            </w:r>
          </w:p>
        </w:tc>
      </w:tr>
      <w:tr w:rsidR="00415553" w:rsidRPr="00B6150A" w:rsidTr="00114580">
        <w:tc>
          <w:tcPr>
            <w:tcW w:w="1243" w:type="dxa"/>
          </w:tcPr>
          <w:p w:rsidR="00415553" w:rsidRPr="00B6150A" w:rsidRDefault="00415553" w:rsidP="00114580">
            <w:pPr>
              <w:jc w:val="both"/>
              <w:rPr>
                <w:sz w:val="28"/>
                <w:szCs w:val="28"/>
              </w:rPr>
            </w:pPr>
            <w:r w:rsidRPr="00B6150A">
              <w:rPr>
                <w:sz w:val="28"/>
                <w:szCs w:val="28"/>
              </w:rPr>
              <w:t>2017</w:t>
            </w:r>
          </w:p>
        </w:tc>
        <w:tc>
          <w:tcPr>
            <w:tcW w:w="3657" w:type="dxa"/>
          </w:tcPr>
          <w:p w:rsidR="00415553" w:rsidRPr="00B6150A" w:rsidRDefault="00415553" w:rsidP="00114580">
            <w:pPr>
              <w:jc w:val="both"/>
              <w:rPr>
                <w:sz w:val="28"/>
                <w:szCs w:val="28"/>
              </w:rPr>
            </w:pPr>
            <w:r w:rsidRPr="00B6150A">
              <w:rPr>
                <w:sz w:val="28"/>
                <w:szCs w:val="28"/>
              </w:rPr>
              <w:t>7</w:t>
            </w:r>
          </w:p>
        </w:tc>
        <w:tc>
          <w:tcPr>
            <w:tcW w:w="1871" w:type="dxa"/>
          </w:tcPr>
          <w:p w:rsidR="00415553" w:rsidRPr="00B6150A" w:rsidRDefault="00415553" w:rsidP="00114580">
            <w:pPr>
              <w:jc w:val="both"/>
              <w:rPr>
                <w:sz w:val="28"/>
                <w:szCs w:val="28"/>
              </w:rPr>
            </w:pPr>
            <w:r w:rsidRPr="00B6150A">
              <w:rPr>
                <w:sz w:val="28"/>
                <w:szCs w:val="28"/>
              </w:rPr>
              <w:t>10</w:t>
            </w:r>
          </w:p>
        </w:tc>
        <w:tc>
          <w:tcPr>
            <w:tcW w:w="2800" w:type="dxa"/>
          </w:tcPr>
          <w:p w:rsidR="00415553" w:rsidRPr="00B6150A" w:rsidRDefault="00415553" w:rsidP="00114580">
            <w:pPr>
              <w:jc w:val="both"/>
              <w:rPr>
                <w:sz w:val="28"/>
                <w:szCs w:val="28"/>
              </w:rPr>
            </w:pPr>
            <w:r w:rsidRPr="00B6150A">
              <w:rPr>
                <w:sz w:val="28"/>
                <w:szCs w:val="28"/>
              </w:rPr>
              <w:t>9 (СОШ №1-3, СОШ №3-5, Симская СОШ -1)</w:t>
            </w:r>
          </w:p>
        </w:tc>
      </w:tr>
      <w:tr w:rsidR="00415553" w:rsidRPr="00B6150A" w:rsidTr="00114580">
        <w:tc>
          <w:tcPr>
            <w:tcW w:w="1243" w:type="dxa"/>
          </w:tcPr>
          <w:p w:rsidR="00415553" w:rsidRPr="00B6150A" w:rsidRDefault="00415553" w:rsidP="00114580">
            <w:pPr>
              <w:jc w:val="both"/>
              <w:rPr>
                <w:sz w:val="28"/>
                <w:szCs w:val="28"/>
              </w:rPr>
            </w:pPr>
            <w:r w:rsidRPr="00B6150A">
              <w:rPr>
                <w:sz w:val="28"/>
                <w:szCs w:val="28"/>
              </w:rPr>
              <w:t>2018</w:t>
            </w:r>
          </w:p>
        </w:tc>
        <w:tc>
          <w:tcPr>
            <w:tcW w:w="3657" w:type="dxa"/>
          </w:tcPr>
          <w:p w:rsidR="00415553" w:rsidRPr="00B6150A" w:rsidRDefault="00415553" w:rsidP="00114580">
            <w:pPr>
              <w:jc w:val="both"/>
              <w:rPr>
                <w:sz w:val="28"/>
                <w:szCs w:val="28"/>
              </w:rPr>
            </w:pPr>
            <w:r w:rsidRPr="00B6150A">
              <w:rPr>
                <w:sz w:val="28"/>
                <w:szCs w:val="28"/>
              </w:rPr>
              <w:t>8</w:t>
            </w:r>
          </w:p>
        </w:tc>
        <w:tc>
          <w:tcPr>
            <w:tcW w:w="1871" w:type="dxa"/>
          </w:tcPr>
          <w:p w:rsidR="00415553" w:rsidRPr="00B6150A" w:rsidRDefault="00415553" w:rsidP="00114580">
            <w:pPr>
              <w:jc w:val="both"/>
              <w:rPr>
                <w:sz w:val="28"/>
                <w:szCs w:val="28"/>
              </w:rPr>
            </w:pPr>
            <w:r w:rsidRPr="00B6150A">
              <w:rPr>
                <w:sz w:val="28"/>
                <w:szCs w:val="28"/>
              </w:rPr>
              <w:t>9</w:t>
            </w:r>
          </w:p>
        </w:tc>
        <w:tc>
          <w:tcPr>
            <w:tcW w:w="2800" w:type="dxa"/>
          </w:tcPr>
          <w:p w:rsidR="00415553" w:rsidRPr="00B6150A" w:rsidRDefault="00415553" w:rsidP="00114580">
            <w:pPr>
              <w:jc w:val="both"/>
              <w:rPr>
                <w:sz w:val="28"/>
                <w:szCs w:val="28"/>
              </w:rPr>
            </w:pPr>
            <w:r w:rsidRPr="00B6150A">
              <w:rPr>
                <w:sz w:val="28"/>
                <w:szCs w:val="28"/>
              </w:rPr>
              <w:t>6 (СОШ №3 -2, СОШ №1 -3, Шихобаловская ООШ -1)</w:t>
            </w:r>
          </w:p>
        </w:tc>
      </w:tr>
    </w:tbl>
    <w:p w:rsidR="00415553" w:rsidRPr="00B6150A" w:rsidRDefault="00415553" w:rsidP="00415553">
      <w:pPr>
        <w:jc w:val="both"/>
        <w:rPr>
          <w:sz w:val="28"/>
          <w:szCs w:val="28"/>
        </w:rPr>
      </w:pPr>
    </w:p>
    <w:p w:rsidR="00415553" w:rsidRPr="00B6150A" w:rsidRDefault="00415553" w:rsidP="00BB7BB0">
      <w:pPr>
        <w:ind w:firstLine="709"/>
        <w:jc w:val="both"/>
        <w:rPr>
          <w:sz w:val="28"/>
          <w:szCs w:val="28"/>
        </w:rPr>
      </w:pPr>
      <w:r w:rsidRPr="00B6150A">
        <w:rPr>
          <w:sz w:val="28"/>
          <w:szCs w:val="28"/>
        </w:rPr>
        <w:t xml:space="preserve">     В течение 3-х лет учащиеся  ежегодно принимают участие в олимпиадах по 5 предметам: география, история, обществознание, право, физкультура. Школьники района не участвовали в течение 3-х последних лет в олимпиадах по физике, химии, биологии, информатике и ИКТ.</w:t>
      </w:r>
    </w:p>
    <w:p w:rsidR="00415553" w:rsidRPr="00B6150A" w:rsidRDefault="00415553" w:rsidP="00415553">
      <w:pPr>
        <w:jc w:val="both"/>
        <w:rPr>
          <w:sz w:val="28"/>
          <w:szCs w:val="28"/>
        </w:rPr>
      </w:pPr>
    </w:p>
    <w:p w:rsidR="00415553" w:rsidRPr="00BB7BB0" w:rsidRDefault="00415553" w:rsidP="00895489">
      <w:pPr>
        <w:jc w:val="center"/>
        <w:rPr>
          <w:b/>
          <w:i/>
          <w:sz w:val="28"/>
          <w:szCs w:val="24"/>
        </w:rPr>
      </w:pPr>
      <w:r w:rsidRPr="00BB7BB0">
        <w:rPr>
          <w:b/>
          <w:i/>
          <w:sz w:val="28"/>
          <w:szCs w:val="24"/>
        </w:rPr>
        <w:t>Результативность участия</w:t>
      </w:r>
      <w:r w:rsidR="00895489" w:rsidRPr="00BB7BB0">
        <w:rPr>
          <w:b/>
          <w:i/>
          <w:sz w:val="28"/>
          <w:szCs w:val="24"/>
        </w:rPr>
        <w:t xml:space="preserve"> в областных олимпиадах</w:t>
      </w:r>
    </w:p>
    <w:p w:rsidR="00AC0C5A" w:rsidRPr="00F006F9" w:rsidRDefault="00AC0C5A" w:rsidP="00895489">
      <w:pPr>
        <w:jc w:val="center"/>
        <w:rPr>
          <w:b/>
          <w:i/>
          <w:sz w:val="24"/>
          <w:szCs w:val="24"/>
        </w:rPr>
      </w:pPr>
    </w:p>
    <w:tbl>
      <w:tblPr>
        <w:tblStyle w:val="a8"/>
        <w:tblW w:w="0" w:type="auto"/>
        <w:tblInd w:w="999" w:type="dxa"/>
        <w:tblLook w:val="04A0" w:firstRow="1" w:lastRow="0" w:firstColumn="1" w:lastColumn="0" w:noHBand="0" w:noVBand="1"/>
      </w:tblPr>
      <w:tblGrid>
        <w:gridCol w:w="1914"/>
        <w:gridCol w:w="1914"/>
        <w:gridCol w:w="1914"/>
        <w:gridCol w:w="1915"/>
      </w:tblGrid>
      <w:tr w:rsidR="00415553" w:rsidRPr="00B6150A" w:rsidTr="00114580">
        <w:tc>
          <w:tcPr>
            <w:tcW w:w="1914" w:type="dxa"/>
          </w:tcPr>
          <w:p w:rsidR="00415553" w:rsidRPr="00B6150A" w:rsidRDefault="00415553" w:rsidP="00114580">
            <w:pPr>
              <w:jc w:val="center"/>
              <w:rPr>
                <w:sz w:val="28"/>
                <w:szCs w:val="28"/>
              </w:rPr>
            </w:pPr>
            <w:r w:rsidRPr="00B6150A">
              <w:rPr>
                <w:sz w:val="28"/>
                <w:szCs w:val="28"/>
              </w:rPr>
              <w:t>Год</w:t>
            </w:r>
          </w:p>
        </w:tc>
        <w:tc>
          <w:tcPr>
            <w:tcW w:w="1914" w:type="dxa"/>
          </w:tcPr>
          <w:p w:rsidR="00415553" w:rsidRPr="00B6150A" w:rsidRDefault="00415553" w:rsidP="00114580">
            <w:pPr>
              <w:jc w:val="center"/>
              <w:rPr>
                <w:sz w:val="28"/>
                <w:szCs w:val="28"/>
              </w:rPr>
            </w:pPr>
            <w:r w:rsidRPr="00B6150A">
              <w:rPr>
                <w:sz w:val="28"/>
                <w:szCs w:val="28"/>
              </w:rPr>
              <w:t>Количество предметов</w:t>
            </w:r>
          </w:p>
        </w:tc>
        <w:tc>
          <w:tcPr>
            <w:tcW w:w="1914" w:type="dxa"/>
          </w:tcPr>
          <w:p w:rsidR="00415553" w:rsidRPr="00B6150A" w:rsidRDefault="00415553" w:rsidP="00114580">
            <w:pPr>
              <w:jc w:val="center"/>
              <w:rPr>
                <w:sz w:val="28"/>
                <w:szCs w:val="28"/>
              </w:rPr>
            </w:pPr>
            <w:r w:rsidRPr="00B6150A">
              <w:rPr>
                <w:sz w:val="28"/>
                <w:szCs w:val="28"/>
              </w:rPr>
              <w:t>Количество участников</w:t>
            </w:r>
          </w:p>
        </w:tc>
        <w:tc>
          <w:tcPr>
            <w:tcW w:w="1915" w:type="dxa"/>
          </w:tcPr>
          <w:p w:rsidR="00415553" w:rsidRPr="00B6150A" w:rsidRDefault="00415553" w:rsidP="00114580">
            <w:pPr>
              <w:jc w:val="center"/>
              <w:rPr>
                <w:sz w:val="28"/>
                <w:szCs w:val="28"/>
              </w:rPr>
            </w:pPr>
            <w:r w:rsidRPr="00B6150A">
              <w:rPr>
                <w:sz w:val="28"/>
                <w:szCs w:val="28"/>
              </w:rPr>
              <w:t>Доля призёров</w:t>
            </w:r>
          </w:p>
        </w:tc>
      </w:tr>
      <w:tr w:rsidR="00415553" w:rsidRPr="00B6150A" w:rsidTr="00114580">
        <w:tc>
          <w:tcPr>
            <w:tcW w:w="1914" w:type="dxa"/>
          </w:tcPr>
          <w:p w:rsidR="00415553" w:rsidRPr="00B6150A" w:rsidRDefault="00415553" w:rsidP="00114580">
            <w:pPr>
              <w:jc w:val="center"/>
              <w:rPr>
                <w:sz w:val="28"/>
                <w:szCs w:val="28"/>
              </w:rPr>
            </w:pPr>
            <w:r w:rsidRPr="00B6150A">
              <w:rPr>
                <w:sz w:val="28"/>
                <w:szCs w:val="28"/>
              </w:rPr>
              <w:t>2009</w:t>
            </w:r>
          </w:p>
        </w:tc>
        <w:tc>
          <w:tcPr>
            <w:tcW w:w="1914" w:type="dxa"/>
          </w:tcPr>
          <w:p w:rsidR="00415553" w:rsidRPr="00B6150A" w:rsidRDefault="00415553" w:rsidP="00114580">
            <w:pPr>
              <w:jc w:val="center"/>
              <w:rPr>
                <w:sz w:val="28"/>
                <w:szCs w:val="28"/>
              </w:rPr>
            </w:pPr>
            <w:r w:rsidRPr="00B6150A">
              <w:rPr>
                <w:sz w:val="28"/>
                <w:szCs w:val="28"/>
              </w:rPr>
              <w:t>6</w:t>
            </w:r>
          </w:p>
        </w:tc>
        <w:tc>
          <w:tcPr>
            <w:tcW w:w="1914" w:type="dxa"/>
          </w:tcPr>
          <w:p w:rsidR="00415553" w:rsidRPr="00B6150A" w:rsidRDefault="00415553" w:rsidP="00114580">
            <w:pPr>
              <w:jc w:val="center"/>
              <w:rPr>
                <w:sz w:val="28"/>
                <w:szCs w:val="28"/>
              </w:rPr>
            </w:pPr>
            <w:r w:rsidRPr="00B6150A">
              <w:rPr>
                <w:sz w:val="28"/>
                <w:szCs w:val="28"/>
              </w:rPr>
              <w:t>11</w:t>
            </w:r>
          </w:p>
        </w:tc>
        <w:tc>
          <w:tcPr>
            <w:tcW w:w="1915" w:type="dxa"/>
          </w:tcPr>
          <w:p w:rsidR="00415553" w:rsidRPr="00B6150A" w:rsidRDefault="00415553" w:rsidP="00114580">
            <w:pPr>
              <w:jc w:val="center"/>
              <w:rPr>
                <w:sz w:val="28"/>
                <w:szCs w:val="28"/>
              </w:rPr>
            </w:pPr>
            <w:r w:rsidRPr="00B6150A">
              <w:rPr>
                <w:sz w:val="28"/>
                <w:szCs w:val="28"/>
              </w:rPr>
              <w:t>0</w:t>
            </w:r>
          </w:p>
        </w:tc>
      </w:tr>
      <w:tr w:rsidR="00415553" w:rsidRPr="00B6150A" w:rsidTr="00114580">
        <w:tc>
          <w:tcPr>
            <w:tcW w:w="1914" w:type="dxa"/>
          </w:tcPr>
          <w:p w:rsidR="00415553" w:rsidRPr="00B6150A" w:rsidRDefault="00415553" w:rsidP="00114580">
            <w:pPr>
              <w:jc w:val="center"/>
              <w:rPr>
                <w:sz w:val="28"/>
                <w:szCs w:val="28"/>
              </w:rPr>
            </w:pPr>
            <w:r w:rsidRPr="00B6150A">
              <w:rPr>
                <w:sz w:val="28"/>
                <w:szCs w:val="28"/>
              </w:rPr>
              <w:t>2010</w:t>
            </w:r>
          </w:p>
        </w:tc>
        <w:tc>
          <w:tcPr>
            <w:tcW w:w="1914" w:type="dxa"/>
          </w:tcPr>
          <w:p w:rsidR="00415553" w:rsidRPr="00B6150A" w:rsidRDefault="00415553" w:rsidP="00114580">
            <w:pPr>
              <w:jc w:val="center"/>
              <w:rPr>
                <w:sz w:val="28"/>
                <w:szCs w:val="28"/>
              </w:rPr>
            </w:pPr>
            <w:r w:rsidRPr="00B6150A">
              <w:rPr>
                <w:sz w:val="28"/>
                <w:szCs w:val="28"/>
              </w:rPr>
              <w:t>7</w:t>
            </w:r>
          </w:p>
        </w:tc>
        <w:tc>
          <w:tcPr>
            <w:tcW w:w="1914" w:type="dxa"/>
          </w:tcPr>
          <w:p w:rsidR="00415553" w:rsidRPr="00B6150A" w:rsidRDefault="00415553" w:rsidP="00114580">
            <w:pPr>
              <w:jc w:val="center"/>
              <w:rPr>
                <w:sz w:val="28"/>
                <w:szCs w:val="28"/>
              </w:rPr>
            </w:pPr>
            <w:r w:rsidRPr="00B6150A">
              <w:rPr>
                <w:sz w:val="28"/>
                <w:szCs w:val="28"/>
              </w:rPr>
              <w:t>11</w:t>
            </w:r>
          </w:p>
        </w:tc>
        <w:tc>
          <w:tcPr>
            <w:tcW w:w="1915" w:type="dxa"/>
          </w:tcPr>
          <w:p w:rsidR="00415553" w:rsidRPr="00B6150A" w:rsidRDefault="00415553" w:rsidP="00114580">
            <w:pPr>
              <w:jc w:val="center"/>
              <w:rPr>
                <w:sz w:val="28"/>
                <w:szCs w:val="28"/>
              </w:rPr>
            </w:pPr>
            <w:r w:rsidRPr="00B6150A">
              <w:rPr>
                <w:sz w:val="28"/>
                <w:szCs w:val="28"/>
              </w:rPr>
              <w:t>0</w:t>
            </w:r>
          </w:p>
        </w:tc>
      </w:tr>
      <w:tr w:rsidR="00415553" w:rsidRPr="00B6150A" w:rsidTr="00114580">
        <w:tc>
          <w:tcPr>
            <w:tcW w:w="1914" w:type="dxa"/>
          </w:tcPr>
          <w:p w:rsidR="00415553" w:rsidRPr="00B6150A" w:rsidRDefault="00415553" w:rsidP="00114580">
            <w:pPr>
              <w:jc w:val="center"/>
              <w:rPr>
                <w:sz w:val="28"/>
                <w:szCs w:val="28"/>
              </w:rPr>
            </w:pPr>
            <w:r w:rsidRPr="00B6150A">
              <w:rPr>
                <w:sz w:val="28"/>
                <w:szCs w:val="28"/>
              </w:rPr>
              <w:t>2011</w:t>
            </w:r>
          </w:p>
        </w:tc>
        <w:tc>
          <w:tcPr>
            <w:tcW w:w="1914" w:type="dxa"/>
          </w:tcPr>
          <w:p w:rsidR="00415553" w:rsidRPr="00B6150A" w:rsidRDefault="00415553" w:rsidP="00114580">
            <w:pPr>
              <w:jc w:val="center"/>
              <w:rPr>
                <w:sz w:val="28"/>
                <w:szCs w:val="28"/>
              </w:rPr>
            </w:pPr>
            <w:r w:rsidRPr="00B6150A">
              <w:rPr>
                <w:sz w:val="28"/>
                <w:szCs w:val="28"/>
              </w:rPr>
              <w:t>9</w:t>
            </w:r>
          </w:p>
        </w:tc>
        <w:tc>
          <w:tcPr>
            <w:tcW w:w="1914" w:type="dxa"/>
          </w:tcPr>
          <w:p w:rsidR="00415553" w:rsidRPr="00B6150A" w:rsidRDefault="00415553" w:rsidP="00114580">
            <w:pPr>
              <w:jc w:val="center"/>
              <w:rPr>
                <w:sz w:val="28"/>
                <w:szCs w:val="28"/>
              </w:rPr>
            </w:pPr>
            <w:r w:rsidRPr="00B6150A">
              <w:rPr>
                <w:sz w:val="28"/>
                <w:szCs w:val="28"/>
              </w:rPr>
              <w:t>13</w:t>
            </w:r>
          </w:p>
        </w:tc>
        <w:tc>
          <w:tcPr>
            <w:tcW w:w="1915" w:type="dxa"/>
          </w:tcPr>
          <w:p w:rsidR="00415553" w:rsidRPr="00B6150A" w:rsidRDefault="00415553" w:rsidP="00114580">
            <w:pPr>
              <w:jc w:val="center"/>
              <w:rPr>
                <w:sz w:val="28"/>
                <w:szCs w:val="28"/>
              </w:rPr>
            </w:pPr>
            <w:r w:rsidRPr="00B6150A">
              <w:rPr>
                <w:sz w:val="28"/>
                <w:szCs w:val="28"/>
              </w:rPr>
              <w:t>0</w:t>
            </w:r>
          </w:p>
        </w:tc>
      </w:tr>
      <w:tr w:rsidR="00415553" w:rsidRPr="00B6150A" w:rsidTr="00114580">
        <w:tc>
          <w:tcPr>
            <w:tcW w:w="1914" w:type="dxa"/>
          </w:tcPr>
          <w:p w:rsidR="00415553" w:rsidRPr="00B6150A" w:rsidRDefault="00415553" w:rsidP="00114580">
            <w:pPr>
              <w:jc w:val="center"/>
              <w:rPr>
                <w:sz w:val="28"/>
                <w:szCs w:val="28"/>
              </w:rPr>
            </w:pPr>
            <w:r w:rsidRPr="00B6150A">
              <w:rPr>
                <w:sz w:val="28"/>
                <w:szCs w:val="28"/>
              </w:rPr>
              <w:t>2012</w:t>
            </w:r>
          </w:p>
        </w:tc>
        <w:tc>
          <w:tcPr>
            <w:tcW w:w="1914" w:type="dxa"/>
          </w:tcPr>
          <w:p w:rsidR="00415553" w:rsidRPr="00B6150A" w:rsidRDefault="00415553" w:rsidP="00114580">
            <w:pPr>
              <w:jc w:val="center"/>
              <w:rPr>
                <w:sz w:val="28"/>
                <w:szCs w:val="28"/>
              </w:rPr>
            </w:pPr>
            <w:r w:rsidRPr="00B6150A">
              <w:rPr>
                <w:sz w:val="28"/>
                <w:szCs w:val="28"/>
              </w:rPr>
              <w:t>10</w:t>
            </w:r>
          </w:p>
        </w:tc>
        <w:tc>
          <w:tcPr>
            <w:tcW w:w="1914" w:type="dxa"/>
          </w:tcPr>
          <w:p w:rsidR="00415553" w:rsidRPr="00B6150A" w:rsidRDefault="00415553" w:rsidP="00114580">
            <w:pPr>
              <w:jc w:val="center"/>
              <w:rPr>
                <w:sz w:val="28"/>
                <w:szCs w:val="28"/>
              </w:rPr>
            </w:pPr>
            <w:r w:rsidRPr="00B6150A">
              <w:rPr>
                <w:sz w:val="28"/>
                <w:szCs w:val="28"/>
              </w:rPr>
              <w:t>16</w:t>
            </w:r>
          </w:p>
        </w:tc>
        <w:tc>
          <w:tcPr>
            <w:tcW w:w="1915" w:type="dxa"/>
          </w:tcPr>
          <w:p w:rsidR="00415553" w:rsidRPr="00B6150A" w:rsidRDefault="00415553" w:rsidP="00114580">
            <w:pPr>
              <w:jc w:val="center"/>
              <w:rPr>
                <w:sz w:val="28"/>
                <w:szCs w:val="28"/>
              </w:rPr>
            </w:pPr>
            <w:r w:rsidRPr="00B6150A">
              <w:rPr>
                <w:sz w:val="28"/>
                <w:szCs w:val="28"/>
              </w:rPr>
              <w:t>12.5</w:t>
            </w:r>
          </w:p>
        </w:tc>
      </w:tr>
      <w:tr w:rsidR="00415553" w:rsidRPr="00B6150A" w:rsidTr="00114580">
        <w:tc>
          <w:tcPr>
            <w:tcW w:w="1914" w:type="dxa"/>
          </w:tcPr>
          <w:p w:rsidR="00415553" w:rsidRPr="00B6150A" w:rsidRDefault="00415553" w:rsidP="00114580">
            <w:pPr>
              <w:jc w:val="center"/>
              <w:rPr>
                <w:sz w:val="28"/>
                <w:szCs w:val="28"/>
              </w:rPr>
            </w:pPr>
            <w:r w:rsidRPr="00B6150A">
              <w:rPr>
                <w:sz w:val="28"/>
                <w:szCs w:val="28"/>
              </w:rPr>
              <w:t>2013</w:t>
            </w:r>
          </w:p>
        </w:tc>
        <w:tc>
          <w:tcPr>
            <w:tcW w:w="1914" w:type="dxa"/>
          </w:tcPr>
          <w:p w:rsidR="00415553" w:rsidRPr="00B6150A" w:rsidRDefault="00415553" w:rsidP="00114580">
            <w:pPr>
              <w:jc w:val="center"/>
              <w:rPr>
                <w:sz w:val="28"/>
                <w:szCs w:val="28"/>
              </w:rPr>
            </w:pPr>
            <w:r w:rsidRPr="00B6150A">
              <w:rPr>
                <w:sz w:val="28"/>
                <w:szCs w:val="28"/>
              </w:rPr>
              <w:t>7</w:t>
            </w:r>
          </w:p>
        </w:tc>
        <w:tc>
          <w:tcPr>
            <w:tcW w:w="1914" w:type="dxa"/>
          </w:tcPr>
          <w:p w:rsidR="00415553" w:rsidRPr="00B6150A" w:rsidRDefault="00415553" w:rsidP="00114580">
            <w:pPr>
              <w:jc w:val="center"/>
              <w:rPr>
                <w:sz w:val="28"/>
                <w:szCs w:val="28"/>
              </w:rPr>
            </w:pPr>
            <w:r w:rsidRPr="00B6150A">
              <w:rPr>
                <w:sz w:val="28"/>
                <w:szCs w:val="28"/>
              </w:rPr>
              <w:t>14</w:t>
            </w:r>
          </w:p>
        </w:tc>
        <w:tc>
          <w:tcPr>
            <w:tcW w:w="1915" w:type="dxa"/>
          </w:tcPr>
          <w:p w:rsidR="00415553" w:rsidRPr="00B6150A" w:rsidRDefault="00415553" w:rsidP="00114580">
            <w:pPr>
              <w:jc w:val="center"/>
              <w:rPr>
                <w:sz w:val="28"/>
                <w:szCs w:val="28"/>
              </w:rPr>
            </w:pPr>
            <w:r w:rsidRPr="00B6150A">
              <w:rPr>
                <w:sz w:val="28"/>
                <w:szCs w:val="28"/>
              </w:rPr>
              <w:t>21.4</w:t>
            </w:r>
          </w:p>
        </w:tc>
      </w:tr>
      <w:tr w:rsidR="00415553" w:rsidRPr="00B6150A" w:rsidTr="00114580">
        <w:tc>
          <w:tcPr>
            <w:tcW w:w="1914" w:type="dxa"/>
          </w:tcPr>
          <w:p w:rsidR="00415553" w:rsidRPr="00B6150A" w:rsidRDefault="00415553" w:rsidP="00114580">
            <w:pPr>
              <w:jc w:val="center"/>
              <w:rPr>
                <w:sz w:val="28"/>
                <w:szCs w:val="28"/>
              </w:rPr>
            </w:pPr>
            <w:r w:rsidRPr="00B6150A">
              <w:rPr>
                <w:sz w:val="28"/>
                <w:szCs w:val="28"/>
              </w:rPr>
              <w:t>2014</w:t>
            </w:r>
          </w:p>
        </w:tc>
        <w:tc>
          <w:tcPr>
            <w:tcW w:w="1914" w:type="dxa"/>
          </w:tcPr>
          <w:p w:rsidR="00415553" w:rsidRPr="00B6150A" w:rsidRDefault="00415553" w:rsidP="00114580">
            <w:pPr>
              <w:jc w:val="center"/>
              <w:rPr>
                <w:sz w:val="28"/>
                <w:szCs w:val="28"/>
              </w:rPr>
            </w:pPr>
            <w:r w:rsidRPr="00B6150A">
              <w:rPr>
                <w:sz w:val="28"/>
                <w:szCs w:val="28"/>
              </w:rPr>
              <w:t>8</w:t>
            </w:r>
          </w:p>
        </w:tc>
        <w:tc>
          <w:tcPr>
            <w:tcW w:w="1914" w:type="dxa"/>
          </w:tcPr>
          <w:p w:rsidR="00415553" w:rsidRPr="00B6150A" w:rsidRDefault="00415553" w:rsidP="00114580">
            <w:pPr>
              <w:jc w:val="center"/>
              <w:rPr>
                <w:sz w:val="28"/>
                <w:szCs w:val="28"/>
              </w:rPr>
            </w:pPr>
            <w:r w:rsidRPr="00B6150A">
              <w:rPr>
                <w:sz w:val="28"/>
                <w:szCs w:val="28"/>
              </w:rPr>
              <w:t>14</w:t>
            </w:r>
          </w:p>
        </w:tc>
        <w:tc>
          <w:tcPr>
            <w:tcW w:w="1915" w:type="dxa"/>
          </w:tcPr>
          <w:p w:rsidR="00415553" w:rsidRPr="00B6150A" w:rsidRDefault="00415553" w:rsidP="00114580">
            <w:pPr>
              <w:jc w:val="center"/>
              <w:rPr>
                <w:sz w:val="28"/>
                <w:szCs w:val="28"/>
              </w:rPr>
            </w:pPr>
            <w:r w:rsidRPr="00B6150A">
              <w:rPr>
                <w:sz w:val="28"/>
                <w:szCs w:val="28"/>
              </w:rPr>
              <w:t>14.3</w:t>
            </w:r>
          </w:p>
        </w:tc>
      </w:tr>
      <w:tr w:rsidR="00415553" w:rsidRPr="00B6150A" w:rsidTr="00114580">
        <w:tc>
          <w:tcPr>
            <w:tcW w:w="1914" w:type="dxa"/>
          </w:tcPr>
          <w:p w:rsidR="00415553" w:rsidRPr="00B6150A" w:rsidRDefault="00415553" w:rsidP="00114580">
            <w:pPr>
              <w:jc w:val="center"/>
              <w:rPr>
                <w:sz w:val="28"/>
                <w:szCs w:val="28"/>
              </w:rPr>
            </w:pPr>
            <w:r w:rsidRPr="00B6150A">
              <w:rPr>
                <w:sz w:val="28"/>
                <w:szCs w:val="28"/>
              </w:rPr>
              <w:t>2015</w:t>
            </w:r>
          </w:p>
        </w:tc>
        <w:tc>
          <w:tcPr>
            <w:tcW w:w="1914" w:type="dxa"/>
          </w:tcPr>
          <w:p w:rsidR="00415553" w:rsidRPr="00B6150A" w:rsidRDefault="00415553" w:rsidP="00114580">
            <w:pPr>
              <w:jc w:val="center"/>
              <w:rPr>
                <w:sz w:val="28"/>
                <w:szCs w:val="28"/>
              </w:rPr>
            </w:pPr>
            <w:r w:rsidRPr="00B6150A">
              <w:rPr>
                <w:sz w:val="28"/>
                <w:szCs w:val="28"/>
              </w:rPr>
              <w:t>6</w:t>
            </w:r>
          </w:p>
        </w:tc>
        <w:tc>
          <w:tcPr>
            <w:tcW w:w="1914" w:type="dxa"/>
          </w:tcPr>
          <w:p w:rsidR="00415553" w:rsidRPr="00B6150A" w:rsidRDefault="00415553" w:rsidP="00114580">
            <w:pPr>
              <w:jc w:val="center"/>
              <w:rPr>
                <w:sz w:val="28"/>
                <w:szCs w:val="28"/>
              </w:rPr>
            </w:pPr>
            <w:r w:rsidRPr="00B6150A">
              <w:rPr>
                <w:sz w:val="28"/>
                <w:szCs w:val="28"/>
              </w:rPr>
              <w:t>11</w:t>
            </w:r>
          </w:p>
        </w:tc>
        <w:tc>
          <w:tcPr>
            <w:tcW w:w="1915" w:type="dxa"/>
          </w:tcPr>
          <w:p w:rsidR="00415553" w:rsidRPr="00B6150A" w:rsidRDefault="00415553" w:rsidP="00114580">
            <w:pPr>
              <w:jc w:val="center"/>
              <w:rPr>
                <w:sz w:val="28"/>
                <w:szCs w:val="28"/>
              </w:rPr>
            </w:pPr>
            <w:r w:rsidRPr="00B6150A">
              <w:rPr>
                <w:sz w:val="28"/>
                <w:szCs w:val="28"/>
              </w:rPr>
              <w:t>18.2</w:t>
            </w:r>
          </w:p>
        </w:tc>
      </w:tr>
      <w:tr w:rsidR="00415553" w:rsidRPr="00B6150A" w:rsidTr="00114580">
        <w:tc>
          <w:tcPr>
            <w:tcW w:w="1914" w:type="dxa"/>
          </w:tcPr>
          <w:p w:rsidR="00415553" w:rsidRPr="00B6150A" w:rsidRDefault="00415553" w:rsidP="00114580">
            <w:pPr>
              <w:jc w:val="center"/>
              <w:rPr>
                <w:sz w:val="28"/>
                <w:szCs w:val="28"/>
              </w:rPr>
            </w:pPr>
            <w:r w:rsidRPr="00B6150A">
              <w:rPr>
                <w:sz w:val="28"/>
                <w:szCs w:val="28"/>
              </w:rPr>
              <w:t>2016</w:t>
            </w:r>
          </w:p>
        </w:tc>
        <w:tc>
          <w:tcPr>
            <w:tcW w:w="1914" w:type="dxa"/>
          </w:tcPr>
          <w:p w:rsidR="00415553" w:rsidRPr="00B6150A" w:rsidRDefault="00415553" w:rsidP="00114580">
            <w:pPr>
              <w:jc w:val="center"/>
              <w:rPr>
                <w:sz w:val="28"/>
                <w:szCs w:val="28"/>
              </w:rPr>
            </w:pPr>
            <w:r w:rsidRPr="00B6150A">
              <w:rPr>
                <w:sz w:val="28"/>
                <w:szCs w:val="28"/>
              </w:rPr>
              <w:t>5</w:t>
            </w:r>
          </w:p>
        </w:tc>
        <w:tc>
          <w:tcPr>
            <w:tcW w:w="1914" w:type="dxa"/>
          </w:tcPr>
          <w:p w:rsidR="00415553" w:rsidRPr="00B6150A" w:rsidRDefault="00415553" w:rsidP="00114580">
            <w:pPr>
              <w:jc w:val="center"/>
              <w:rPr>
                <w:sz w:val="28"/>
                <w:szCs w:val="28"/>
              </w:rPr>
            </w:pPr>
            <w:r w:rsidRPr="00B6150A">
              <w:rPr>
                <w:sz w:val="28"/>
                <w:szCs w:val="28"/>
              </w:rPr>
              <w:t>10</w:t>
            </w:r>
          </w:p>
        </w:tc>
        <w:tc>
          <w:tcPr>
            <w:tcW w:w="1915" w:type="dxa"/>
          </w:tcPr>
          <w:p w:rsidR="00415553" w:rsidRPr="00B6150A" w:rsidRDefault="00415553" w:rsidP="00114580">
            <w:pPr>
              <w:jc w:val="center"/>
              <w:rPr>
                <w:sz w:val="28"/>
                <w:szCs w:val="28"/>
              </w:rPr>
            </w:pPr>
            <w:r w:rsidRPr="00B6150A">
              <w:rPr>
                <w:sz w:val="28"/>
                <w:szCs w:val="28"/>
              </w:rPr>
              <w:t>0</w:t>
            </w:r>
          </w:p>
        </w:tc>
      </w:tr>
      <w:tr w:rsidR="00415553" w:rsidRPr="00B6150A" w:rsidTr="00114580">
        <w:tc>
          <w:tcPr>
            <w:tcW w:w="1914" w:type="dxa"/>
          </w:tcPr>
          <w:p w:rsidR="00415553" w:rsidRPr="00B6150A" w:rsidRDefault="00415553" w:rsidP="00114580">
            <w:pPr>
              <w:jc w:val="center"/>
              <w:rPr>
                <w:sz w:val="28"/>
                <w:szCs w:val="28"/>
              </w:rPr>
            </w:pPr>
            <w:r w:rsidRPr="00B6150A">
              <w:rPr>
                <w:sz w:val="28"/>
                <w:szCs w:val="28"/>
              </w:rPr>
              <w:t>2017</w:t>
            </w:r>
          </w:p>
        </w:tc>
        <w:tc>
          <w:tcPr>
            <w:tcW w:w="1914" w:type="dxa"/>
          </w:tcPr>
          <w:p w:rsidR="00415553" w:rsidRPr="00B6150A" w:rsidRDefault="00415553" w:rsidP="00114580">
            <w:pPr>
              <w:jc w:val="center"/>
              <w:rPr>
                <w:sz w:val="28"/>
                <w:szCs w:val="28"/>
              </w:rPr>
            </w:pPr>
            <w:r w:rsidRPr="00B6150A">
              <w:rPr>
                <w:sz w:val="28"/>
                <w:szCs w:val="28"/>
              </w:rPr>
              <w:t>8</w:t>
            </w:r>
          </w:p>
        </w:tc>
        <w:tc>
          <w:tcPr>
            <w:tcW w:w="1914" w:type="dxa"/>
          </w:tcPr>
          <w:p w:rsidR="00415553" w:rsidRPr="00B6150A" w:rsidRDefault="00415553" w:rsidP="00114580">
            <w:pPr>
              <w:jc w:val="center"/>
              <w:rPr>
                <w:sz w:val="28"/>
                <w:szCs w:val="28"/>
              </w:rPr>
            </w:pPr>
            <w:r w:rsidRPr="00B6150A">
              <w:rPr>
                <w:sz w:val="28"/>
                <w:szCs w:val="28"/>
              </w:rPr>
              <w:t>10</w:t>
            </w:r>
          </w:p>
        </w:tc>
        <w:tc>
          <w:tcPr>
            <w:tcW w:w="1915" w:type="dxa"/>
          </w:tcPr>
          <w:p w:rsidR="00415553" w:rsidRPr="00B6150A" w:rsidRDefault="00415553" w:rsidP="00114580">
            <w:pPr>
              <w:jc w:val="center"/>
              <w:rPr>
                <w:sz w:val="28"/>
                <w:szCs w:val="28"/>
              </w:rPr>
            </w:pPr>
            <w:r w:rsidRPr="00B6150A">
              <w:rPr>
                <w:sz w:val="28"/>
                <w:szCs w:val="28"/>
              </w:rPr>
              <w:t>10</w:t>
            </w:r>
          </w:p>
        </w:tc>
      </w:tr>
      <w:tr w:rsidR="00415553" w:rsidRPr="00B6150A" w:rsidTr="00114580">
        <w:tc>
          <w:tcPr>
            <w:tcW w:w="1914" w:type="dxa"/>
          </w:tcPr>
          <w:p w:rsidR="00415553" w:rsidRPr="00B6150A" w:rsidRDefault="00415553" w:rsidP="00114580">
            <w:pPr>
              <w:jc w:val="center"/>
              <w:rPr>
                <w:sz w:val="28"/>
                <w:szCs w:val="28"/>
              </w:rPr>
            </w:pPr>
            <w:r w:rsidRPr="00B6150A">
              <w:rPr>
                <w:sz w:val="28"/>
                <w:szCs w:val="28"/>
              </w:rPr>
              <w:t>2018</w:t>
            </w:r>
          </w:p>
        </w:tc>
        <w:tc>
          <w:tcPr>
            <w:tcW w:w="1914" w:type="dxa"/>
          </w:tcPr>
          <w:p w:rsidR="00415553" w:rsidRPr="00B6150A" w:rsidRDefault="00415553" w:rsidP="00114580">
            <w:pPr>
              <w:jc w:val="center"/>
              <w:rPr>
                <w:sz w:val="28"/>
                <w:szCs w:val="28"/>
              </w:rPr>
            </w:pPr>
            <w:r w:rsidRPr="00B6150A">
              <w:rPr>
                <w:sz w:val="28"/>
                <w:szCs w:val="28"/>
              </w:rPr>
              <w:t>7</w:t>
            </w:r>
          </w:p>
        </w:tc>
        <w:tc>
          <w:tcPr>
            <w:tcW w:w="1914" w:type="dxa"/>
          </w:tcPr>
          <w:p w:rsidR="00415553" w:rsidRPr="00B6150A" w:rsidRDefault="00415553" w:rsidP="00114580">
            <w:pPr>
              <w:jc w:val="center"/>
              <w:rPr>
                <w:sz w:val="28"/>
                <w:szCs w:val="28"/>
              </w:rPr>
            </w:pPr>
            <w:r w:rsidRPr="00B6150A">
              <w:rPr>
                <w:sz w:val="28"/>
                <w:szCs w:val="28"/>
              </w:rPr>
              <w:t>9</w:t>
            </w:r>
          </w:p>
        </w:tc>
        <w:tc>
          <w:tcPr>
            <w:tcW w:w="1915" w:type="dxa"/>
          </w:tcPr>
          <w:p w:rsidR="00415553" w:rsidRPr="00B6150A" w:rsidRDefault="00415553" w:rsidP="00114580">
            <w:pPr>
              <w:jc w:val="center"/>
              <w:rPr>
                <w:sz w:val="28"/>
                <w:szCs w:val="28"/>
              </w:rPr>
            </w:pPr>
            <w:r w:rsidRPr="00B6150A">
              <w:rPr>
                <w:sz w:val="28"/>
                <w:szCs w:val="28"/>
              </w:rPr>
              <w:t>33,3</w:t>
            </w:r>
          </w:p>
        </w:tc>
      </w:tr>
    </w:tbl>
    <w:p w:rsidR="00415553" w:rsidRPr="00B6150A" w:rsidRDefault="00415553" w:rsidP="00415553">
      <w:pPr>
        <w:jc w:val="both"/>
        <w:rPr>
          <w:sz w:val="28"/>
          <w:szCs w:val="28"/>
        </w:rPr>
      </w:pPr>
    </w:p>
    <w:p w:rsidR="00415553" w:rsidRPr="00B6150A" w:rsidRDefault="00415553" w:rsidP="00BB7BB0">
      <w:pPr>
        <w:ind w:firstLine="709"/>
        <w:jc w:val="both"/>
        <w:rPr>
          <w:sz w:val="28"/>
          <w:szCs w:val="28"/>
        </w:rPr>
      </w:pPr>
      <w:r w:rsidRPr="00B6150A">
        <w:rPr>
          <w:sz w:val="28"/>
          <w:szCs w:val="28"/>
        </w:rPr>
        <w:t xml:space="preserve">  </w:t>
      </w:r>
      <w:r w:rsidR="00F006F9">
        <w:rPr>
          <w:sz w:val="28"/>
          <w:szCs w:val="28"/>
        </w:rPr>
        <w:t xml:space="preserve">    </w:t>
      </w:r>
      <w:r w:rsidRPr="00B6150A">
        <w:rPr>
          <w:sz w:val="28"/>
          <w:szCs w:val="28"/>
        </w:rPr>
        <w:t>Количество участников областных олимпиад  в 2018 году за последние 10 лет минимальное -9. Вместе с тем, доля призеров от количества участников имеет самый высокий показатель -33,3%</w:t>
      </w:r>
    </w:p>
    <w:p w:rsidR="00415553" w:rsidRPr="00B6150A" w:rsidRDefault="00415553" w:rsidP="00BB7BB0">
      <w:pPr>
        <w:ind w:firstLine="709"/>
        <w:jc w:val="both"/>
        <w:rPr>
          <w:sz w:val="28"/>
          <w:szCs w:val="28"/>
        </w:rPr>
      </w:pPr>
      <w:r w:rsidRPr="00B6150A">
        <w:rPr>
          <w:sz w:val="28"/>
          <w:szCs w:val="28"/>
        </w:rPr>
        <w:t xml:space="preserve">    В областных олимпиадах  среди учащихся начальных классов приняли участие 4 учащихся 4-х классов: СОШ №1 – 3 учащихся, Симская СОШ -1 учащийся. Призер (3 место) областной олимпиады по ма</w:t>
      </w:r>
      <w:r w:rsidR="00410CE1">
        <w:rPr>
          <w:sz w:val="28"/>
          <w:szCs w:val="28"/>
        </w:rPr>
        <w:t>тематике – Белокопытов А</w:t>
      </w:r>
      <w:r w:rsidRPr="00B6150A">
        <w:rPr>
          <w:sz w:val="28"/>
          <w:szCs w:val="28"/>
        </w:rPr>
        <w:t xml:space="preserve">, учащийся Симской СОШ. </w:t>
      </w:r>
    </w:p>
    <w:p w:rsidR="00415553" w:rsidRDefault="00415553" w:rsidP="00BB7BB0">
      <w:pPr>
        <w:ind w:firstLine="709"/>
        <w:jc w:val="both"/>
        <w:rPr>
          <w:sz w:val="28"/>
          <w:szCs w:val="28"/>
        </w:rPr>
      </w:pPr>
      <w:r w:rsidRPr="00B6150A">
        <w:rPr>
          <w:sz w:val="28"/>
          <w:szCs w:val="28"/>
        </w:rPr>
        <w:lastRenderedPageBreak/>
        <w:t xml:space="preserve">    В областной олимпиаде по ОПК приняли участие 6 учащихся (Семьинская ООШ – 2 уч-ся, Опольевская ООШ-1, Симская СОШ – 1, СОШ №3- 1, Небыловская СОШ -1. Призер олимпиа</w:t>
      </w:r>
      <w:r w:rsidR="00410CE1">
        <w:rPr>
          <w:sz w:val="28"/>
          <w:szCs w:val="28"/>
        </w:rPr>
        <w:t>ды (3 место) – Комчихин Г.</w:t>
      </w:r>
      <w:r w:rsidRPr="00B6150A">
        <w:rPr>
          <w:sz w:val="28"/>
          <w:szCs w:val="28"/>
        </w:rPr>
        <w:t>, учащийся МБОУ «Школа №3»</w:t>
      </w:r>
    </w:p>
    <w:p w:rsidR="00CA59A7" w:rsidRDefault="00CA59A7" w:rsidP="00415553">
      <w:pPr>
        <w:jc w:val="both"/>
        <w:rPr>
          <w:sz w:val="28"/>
          <w:szCs w:val="28"/>
        </w:rPr>
      </w:pPr>
    </w:p>
    <w:p w:rsidR="00CA59A7" w:rsidRPr="00CA59A7" w:rsidRDefault="00CA59A7" w:rsidP="00CA59A7">
      <w:pPr>
        <w:jc w:val="center"/>
        <w:rPr>
          <w:b/>
          <w:i/>
          <w:sz w:val="28"/>
          <w:szCs w:val="28"/>
        </w:rPr>
      </w:pPr>
      <w:r w:rsidRPr="00CA59A7">
        <w:rPr>
          <w:b/>
          <w:i/>
          <w:sz w:val="28"/>
          <w:szCs w:val="28"/>
        </w:rPr>
        <w:t>Муниципальные предметные конкурсы и олимпиады для учащихся</w:t>
      </w:r>
    </w:p>
    <w:p w:rsidR="00CA59A7" w:rsidRPr="00652E4D" w:rsidRDefault="00CA59A7" w:rsidP="00CA59A7">
      <w:pPr>
        <w:ind w:firstLine="708"/>
        <w:jc w:val="center"/>
        <w:rPr>
          <w:b/>
          <w:sz w:val="28"/>
          <w:szCs w:val="28"/>
        </w:rPr>
      </w:pPr>
    </w:p>
    <w:p w:rsidR="00CA59A7" w:rsidRPr="00652E4D" w:rsidRDefault="00CA59A7" w:rsidP="006D3A95">
      <w:pPr>
        <w:ind w:firstLine="709"/>
        <w:jc w:val="both"/>
        <w:rPr>
          <w:sz w:val="28"/>
          <w:szCs w:val="28"/>
        </w:rPr>
      </w:pPr>
      <w:r w:rsidRPr="00652E4D">
        <w:rPr>
          <w:b/>
          <w:sz w:val="28"/>
          <w:szCs w:val="28"/>
        </w:rPr>
        <w:t xml:space="preserve">           </w:t>
      </w:r>
      <w:r w:rsidR="00410CE1">
        <w:rPr>
          <w:sz w:val="28"/>
          <w:szCs w:val="28"/>
        </w:rPr>
        <w:t>В течение учебного года было</w:t>
      </w:r>
      <w:r w:rsidRPr="00652E4D">
        <w:rPr>
          <w:sz w:val="28"/>
          <w:szCs w:val="28"/>
        </w:rPr>
        <w:t xml:space="preserve"> проведен</w:t>
      </w:r>
      <w:r w:rsidR="00410CE1">
        <w:rPr>
          <w:sz w:val="28"/>
          <w:szCs w:val="28"/>
        </w:rPr>
        <w:t>о 12</w:t>
      </w:r>
      <w:r w:rsidRPr="00652E4D">
        <w:rPr>
          <w:sz w:val="28"/>
          <w:szCs w:val="28"/>
        </w:rPr>
        <w:t xml:space="preserve"> муниципальные конкурс</w:t>
      </w:r>
      <w:r w:rsidR="00410CE1">
        <w:rPr>
          <w:sz w:val="28"/>
          <w:szCs w:val="28"/>
        </w:rPr>
        <w:t>ов</w:t>
      </w:r>
      <w:r w:rsidRPr="00652E4D">
        <w:rPr>
          <w:sz w:val="28"/>
          <w:szCs w:val="28"/>
        </w:rPr>
        <w:t xml:space="preserve"> и олимпиад, в том числе предметны</w:t>
      </w:r>
      <w:r w:rsidR="00410CE1">
        <w:rPr>
          <w:sz w:val="28"/>
          <w:szCs w:val="28"/>
        </w:rPr>
        <w:t>х</w:t>
      </w:r>
      <w:r w:rsidRPr="00652E4D">
        <w:rPr>
          <w:sz w:val="28"/>
          <w:szCs w:val="28"/>
        </w:rPr>
        <w:t xml:space="preserve">, для учащихся и команд учащихся общеобразовательных организаций района. В конкурсном движении участвовали ученики </w:t>
      </w:r>
      <w:r>
        <w:rPr>
          <w:sz w:val="28"/>
          <w:szCs w:val="28"/>
        </w:rPr>
        <w:t>1</w:t>
      </w:r>
      <w:r w:rsidRPr="00652E4D">
        <w:rPr>
          <w:sz w:val="28"/>
          <w:szCs w:val="28"/>
        </w:rPr>
        <w:t xml:space="preserve"> - 11 классов. </w:t>
      </w:r>
      <w:r>
        <w:rPr>
          <w:sz w:val="28"/>
          <w:szCs w:val="28"/>
        </w:rPr>
        <w:t xml:space="preserve">В подготовке, </w:t>
      </w:r>
      <w:r w:rsidRPr="00652E4D">
        <w:rPr>
          <w:sz w:val="28"/>
          <w:szCs w:val="28"/>
        </w:rPr>
        <w:t>проведении</w:t>
      </w:r>
      <w:r>
        <w:rPr>
          <w:sz w:val="28"/>
          <w:szCs w:val="28"/>
        </w:rPr>
        <w:t xml:space="preserve"> и в работе жюри конкурсов</w:t>
      </w:r>
      <w:r w:rsidRPr="00652E4D">
        <w:rPr>
          <w:sz w:val="28"/>
          <w:szCs w:val="28"/>
        </w:rPr>
        <w:t xml:space="preserve"> принимали участие </w:t>
      </w:r>
      <w:r>
        <w:rPr>
          <w:sz w:val="28"/>
          <w:szCs w:val="28"/>
        </w:rPr>
        <w:t xml:space="preserve">руководители районных методических объединений учителей и </w:t>
      </w:r>
      <w:r w:rsidRPr="00652E4D">
        <w:rPr>
          <w:sz w:val="28"/>
          <w:szCs w:val="28"/>
        </w:rPr>
        <w:t xml:space="preserve">творческие группы, состоящие из педагогов начальных классов, учителей-предметников. </w:t>
      </w:r>
      <w:r w:rsidR="00410CE1">
        <w:rPr>
          <w:sz w:val="28"/>
          <w:szCs w:val="28"/>
        </w:rPr>
        <w:t>Проведены следующие конкурсы:</w:t>
      </w:r>
    </w:p>
    <w:p w:rsidR="00CA59A7" w:rsidRPr="00410CE1" w:rsidRDefault="00CA59A7" w:rsidP="006D3A95">
      <w:pPr>
        <w:shd w:val="clear" w:color="auto" w:fill="FFFFFF"/>
        <w:ind w:firstLine="709"/>
        <w:jc w:val="both"/>
        <w:rPr>
          <w:sz w:val="28"/>
          <w:szCs w:val="28"/>
        </w:rPr>
      </w:pPr>
      <w:r>
        <w:rPr>
          <w:b/>
          <w:i/>
        </w:rPr>
        <w:t xml:space="preserve">            </w:t>
      </w:r>
      <w:r w:rsidRPr="00410CE1">
        <w:rPr>
          <w:sz w:val="28"/>
          <w:szCs w:val="28"/>
        </w:rPr>
        <w:t>1. муниципальный дистанционный конкурс по математике для учащихся 8-9 классов «ОГЭ – на «отлично»!».</w:t>
      </w:r>
      <w:r w:rsidRPr="00410CE1">
        <w:t xml:space="preserve"> </w:t>
      </w:r>
    </w:p>
    <w:p w:rsidR="00CA59A7" w:rsidRPr="00410CE1" w:rsidRDefault="00CA59A7" w:rsidP="006D3A95">
      <w:pPr>
        <w:shd w:val="clear" w:color="auto" w:fill="FFFFFF"/>
        <w:tabs>
          <w:tab w:val="left" w:pos="1142"/>
        </w:tabs>
        <w:ind w:firstLine="709"/>
        <w:jc w:val="both"/>
        <w:rPr>
          <w:sz w:val="28"/>
          <w:szCs w:val="28"/>
        </w:rPr>
      </w:pPr>
      <w:r w:rsidRPr="00410CE1">
        <w:rPr>
          <w:sz w:val="28"/>
          <w:szCs w:val="28"/>
        </w:rPr>
        <w:t xml:space="preserve">            2. муниципальная межпредметная квест-игра (география, физика, ОБЖ) для обучающихся 8-9 классов. </w:t>
      </w:r>
    </w:p>
    <w:p w:rsidR="00CA59A7" w:rsidRPr="00410CE1" w:rsidRDefault="00CA59A7" w:rsidP="006D3A95">
      <w:pPr>
        <w:shd w:val="clear" w:color="auto" w:fill="FFFFFF"/>
        <w:tabs>
          <w:tab w:val="left" w:pos="1142"/>
        </w:tabs>
        <w:ind w:firstLine="709"/>
        <w:jc w:val="both"/>
        <w:rPr>
          <w:sz w:val="28"/>
          <w:szCs w:val="28"/>
        </w:rPr>
      </w:pPr>
      <w:r w:rsidRPr="00410CE1">
        <w:rPr>
          <w:sz w:val="28"/>
          <w:szCs w:val="28"/>
        </w:rPr>
        <w:t xml:space="preserve">           3. муниципальный конкурс по окружающему миру «Знатоки природы» для учащихся 2-3 классов. </w:t>
      </w:r>
    </w:p>
    <w:p w:rsidR="00CA59A7" w:rsidRPr="00410CE1" w:rsidRDefault="00CA59A7" w:rsidP="006D3A95">
      <w:pPr>
        <w:pStyle w:val="af0"/>
        <w:spacing w:before="0" w:beforeAutospacing="0" w:after="0" w:afterAutospacing="0"/>
        <w:ind w:firstLine="709"/>
        <w:jc w:val="both"/>
        <w:rPr>
          <w:rStyle w:val="aff1"/>
          <w:bCs w:val="0"/>
          <w:color w:val="000000"/>
          <w:sz w:val="28"/>
          <w:szCs w:val="28"/>
        </w:rPr>
      </w:pPr>
      <w:r w:rsidRPr="00410CE1">
        <w:rPr>
          <w:sz w:val="28"/>
          <w:szCs w:val="28"/>
        </w:rPr>
        <w:t xml:space="preserve">           4. муниципальный конкурс</w:t>
      </w:r>
      <w:r w:rsidRPr="00410CE1">
        <w:t xml:space="preserve"> </w:t>
      </w:r>
      <w:r w:rsidRPr="00410CE1">
        <w:rPr>
          <w:sz w:val="28"/>
          <w:szCs w:val="28"/>
        </w:rPr>
        <w:t xml:space="preserve">по литературному чтению «По страницам любимых книг» для обучающихся 2 – 3 классов. </w:t>
      </w:r>
    </w:p>
    <w:p w:rsidR="00CA59A7" w:rsidRPr="00410CE1" w:rsidRDefault="00CA59A7" w:rsidP="006D3A95">
      <w:pPr>
        <w:ind w:firstLine="709"/>
        <w:jc w:val="both"/>
        <w:rPr>
          <w:sz w:val="28"/>
          <w:szCs w:val="28"/>
        </w:rPr>
      </w:pPr>
      <w:r w:rsidRPr="00410CE1">
        <w:rPr>
          <w:bCs/>
        </w:rPr>
        <w:t xml:space="preserve">             </w:t>
      </w:r>
      <w:r w:rsidRPr="00410CE1">
        <w:rPr>
          <w:bCs/>
          <w:sz w:val="28"/>
          <w:szCs w:val="28"/>
        </w:rPr>
        <w:t>5. муниципальный конкурс чтецов для обучающихся 1 – 4 классов «Времена года».</w:t>
      </w:r>
      <w:r w:rsidRPr="00410CE1">
        <w:rPr>
          <w:sz w:val="28"/>
          <w:szCs w:val="28"/>
        </w:rPr>
        <w:t xml:space="preserve"> </w:t>
      </w:r>
    </w:p>
    <w:p w:rsidR="00CA59A7" w:rsidRPr="00410CE1" w:rsidRDefault="00CA59A7" w:rsidP="006D3A95">
      <w:pPr>
        <w:ind w:firstLine="709"/>
        <w:jc w:val="both"/>
        <w:rPr>
          <w:rStyle w:val="aff1"/>
          <w:rFonts w:eastAsia="Times New Roman CYR"/>
          <w:sz w:val="28"/>
          <w:szCs w:val="28"/>
        </w:rPr>
      </w:pPr>
      <w:r w:rsidRPr="00410CE1">
        <w:rPr>
          <w:bCs/>
          <w:sz w:val="28"/>
          <w:szCs w:val="28"/>
        </w:rPr>
        <w:t xml:space="preserve">            </w:t>
      </w:r>
      <w:r w:rsidRPr="00410CE1">
        <w:rPr>
          <w:sz w:val="28"/>
          <w:szCs w:val="28"/>
        </w:rPr>
        <w:t>6. муниципальный конкурс по математике «Математический чемпионат» для обучающихся 5-6 классов.</w:t>
      </w:r>
      <w:r w:rsidRPr="00410CE1">
        <w:t xml:space="preserve"> </w:t>
      </w:r>
    </w:p>
    <w:p w:rsidR="00CA59A7" w:rsidRPr="00410CE1" w:rsidRDefault="00CA59A7" w:rsidP="006D3A95">
      <w:pPr>
        <w:shd w:val="clear" w:color="auto" w:fill="FFFFFF"/>
        <w:ind w:firstLine="709"/>
        <w:jc w:val="both"/>
        <w:rPr>
          <w:rStyle w:val="aff1"/>
          <w:rFonts w:eastAsia="Times New Roman CYR"/>
          <w:color w:val="FF0000"/>
          <w:sz w:val="28"/>
          <w:szCs w:val="28"/>
        </w:rPr>
      </w:pPr>
      <w:r w:rsidRPr="00410CE1">
        <w:rPr>
          <w:sz w:val="28"/>
          <w:szCs w:val="28"/>
        </w:rPr>
        <w:t xml:space="preserve">            7. муниципальный тематический творческий конкурс по немецкому языку </w:t>
      </w:r>
      <w:r w:rsidRPr="00410CE1">
        <w:rPr>
          <w:rStyle w:val="FontStyle12"/>
          <w:sz w:val="28"/>
          <w:szCs w:val="28"/>
        </w:rPr>
        <w:t>«</w:t>
      </w:r>
      <w:r w:rsidRPr="00410CE1">
        <w:rPr>
          <w:rStyle w:val="FontStyle12"/>
          <w:sz w:val="28"/>
          <w:szCs w:val="28"/>
          <w:lang w:val="en-US"/>
        </w:rPr>
        <w:t>Deutsche</w:t>
      </w:r>
      <w:r w:rsidRPr="00410CE1">
        <w:rPr>
          <w:rStyle w:val="FontStyle12"/>
          <w:sz w:val="28"/>
          <w:szCs w:val="28"/>
        </w:rPr>
        <w:t xml:space="preserve"> </w:t>
      </w:r>
      <w:r w:rsidRPr="00410CE1">
        <w:rPr>
          <w:rStyle w:val="FontStyle12"/>
          <w:sz w:val="28"/>
          <w:szCs w:val="28"/>
          <w:lang w:val="en-US"/>
        </w:rPr>
        <w:t>M</w:t>
      </w:r>
      <w:r w:rsidRPr="00410CE1">
        <w:rPr>
          <w:rStyle w:val="FontStyle12"/>
          <w:sz w:val="28"/>
          <w:szCs w:val="28"/>
        </w:rPr>
        <w:t>ӓ</w:t>
      </w:r>
      <w:r w:rsidRPr="00410CE1">
        <w:rPr>
          <w:rStyle w:val="FontStyle12"/>
          <w:sz w:val="28"/>
          <w:szCs w:val="28"/>
          <w:lang w:val="en-US"/>
        </w:rPr>
        <w:t>rchen</w:t>
      </w:r>
      <w:r w:rsidRPr="00410CE1">
        <w:rPr>
          <w:rStyle w:val="FontStyle12"/>
          <w:sz w:val="28"/>
          <w:szCs w:val="28"/>
        </w:rPr>
        <w:t xml:space="preserve">. </w:t>
      </w:r>
      <w:r w:rsidRPr="00410CE1">
        <w:rPr>
          <w:rStyle w:val="FontStyle12"/>
          <w:sz w:val="28"/>
          <w:szCs w:val="28"/>
          <w:lang w:val="en-US"/>
        </w:rPr>
        <w:t>Lieblingsm</w:t>
      </w:r>
      <w:r w:rsidRPr="00410CE1">
        <w:rPr>
          <w:rStyle w:val="FontStyle12"/>
          <w:sz w:val="28"/>
          <w:szCs w:val="28"/>
        </w:rPr>
        <w:t>ӓ</w:t>
      </w:r>
      <w:r w:rsidRPr="00410CE1">
        <w:rPr>
          <w:rStyle w:val="FontStyle12"/>
          <w:sz w:val="28"/>
          <w:szCs w:val="28"/>
          <w:lang w:val="en-US"/>
        </w:rPr>
        <w:t>rchen</w:t>
      </w:r>
      <w:r w:rsidRPr="00410CE1">
        <w:rPr>
          <w:rStyle w:val="FontStyle12"/>
          <w:sz w:val="32"/>
          <w:szCs w:val="32"/>
        </w:rPr>
        <w:t>»</w:t>
      </w:r>
      <w:r w:rsidRPr="00410CE1">
        <w:rPr>
          <w:sz w:val="28"/>
          <w:szCs w:val="28"/>
        </w:rPr>
        <w:t xml:space="preserve"> для обучающихся 6 – 7 классов. </w:t>
      </w:r>
    </w:p>
    <w:p w:rsidR="00CA59A7" w:rsidRPr="00410CE1" w:rsidRDefault="00CA59A7" w:rsidP="006D3A95">
      <w:pPr>
        <w:shd w:val="clear" w:color="auto" w:fill="FFFFFF"/>
        <w:ind w:firstLine="709"/>
        <w:jc w:val="both"/>
        <w:rPr>
          <w:sz w:val="28"/>
          <w:szCs w:val="28"/>
        </w:rPr>
      </w:pPr>
      <w:r w:rsidRPr="00410CE1">
        <w:t xml:space="preserve">              </w:t>
      </w:r>
      <w:r w:rsidRPr="00410CE1">
        <w:rPr>
          <w:sz w:val="28"/>
          <w:szCs w:val="28"/>
        </w:rPr>
        <w:t xml:space="preserve">8. муниципальная олимпиада по основам безопасности жизнедеятельности для обучающихся 9 – 11 классов. </w:t>
      </w:r>
    </w:p>
    <w:p w:rsidR="00CA59A7" w:rsidRPr="00410CE1" w:rsidRDefault="00CA59A7" w:rsidP="006D3A95">
      <w:pPr>
        <w:ind w:firstLine="709"/>
        <w:jc w:val="both"/>
        <w:rPr>
          <w:sz w:val="28"/>
          <w:szCs w:val="28"/>
        </w:rPr>
      </w:pPr>
      <w:r w:rsidRPr="00410CE1">
        <w:rPr>
          <w:sz w:val="28"/>
          <w:szCs w:val="28"/>
        </w:rPr>
        <w:t xml:space="preserve">          9.</w:t>
      </w:r>
      <w:r w:rsidRPr="00410CE1">
        <w:rPr>
          <w:bCs/>
        </w:rPr>
        <w:t xml:space="preserve"> </w:t>
      </w:r>
      <w:r w:rsidRPr="00410CE1">
        <w:rPr>
          <w:bCs/>
          <w:sz w:val="28"/>
          <w:szCs w:val="28"/>
        </w:rPr>
        <w:t xml:space="preserve">муниципальная олимпиада по технологии </w:t>
      </w:r>
      <w:r w:rsidRPr="00410CE1">
        <w:rPr>
          <w:sz w:val="28"/>
          <w:szCs w:val="28"/>
        </w:rPr>
        <w:t xml:space="preserve">для обучающихся 6 - 8 классов. </w:t>
      </w:r>
    </w:p>
    <w:p w:rsidR="00CA59A7" w:rsidRPr="00410CE1" w:rsidRDefault="00CA59A7" w:rsidP="006D3A95">
      <w:pPr>
        <w:shd w:val="clear" w:color="auto" w:fill="FFFFFF"/>
        <w:tabs>
          <w:tab w:val="left" w:pos="709"/>
        </w:tabs>
        <w:ind w:firstLine="709"/>
        <w:jc w:val="both"/>
        <w:rPr>
          <w:sz w:val="28"/>
          <w:szCs w:val="28"/>
        </w:rPr>
      </w:pPr>
      <w:r w:rsidRPr="00410CE1">
        <w:rPr>
          <w:sz w:val="28"/>
          <w:szCs w:val="28"/>
        </w:rPr>
        <w:t xml:space="preserve">          10. муниципальная олимпиада по предмету «Изобразительное искусство» для обучающихся 7, 8 классов.</w:t>
      </w:r>
      <w:r w:rsidRPr="00410CE1">
        <w:t xml:space="preserve"> </w:t>
      </w:r>
    </w:p>
    <w:p w:rsidR="00CA59A7" w:rsidRPr="00410CE1" w:rsidRDefault="00CA59A7" w:rsidP="006D3A95">
      <w:pPr>
        <w:ind w:firstLine="709"/>
        <w:jc w:val="both"/>
        <w:rPr>
          <w:sz w:val="28"/>
          <w:szCs w:val="28"/>
        </w:rPr>
      </w:pPr>
      <w:r w:rsidRPr="00410CE1">
        <w:rPr>
          <w:sz w:val="28"/>
          <w:szCs w:val="28"/>
        </w:rPr>
        <w:t xml:space="preserve">           11. муниципальная </w:t>
      </w:r>
      <w:r w:rsidRPr="00410CE1">
        <w:rPr>
          <w:bCs/>
          <w:sz w:val="28"/>
          <w:szCs w:val="28"/>
        </w:rPr>
        <w:t xml:space="preserve">выставка «Декоративно-прикладное творчество и народные ремесла». </w:t>
      </w:r>
    </w:p>
    <w:p w:rsidR="00CA59A7" w:rsidRPr="00410CE1" w:rsidRDefault="00CA59A7" w:rsidP="006D3A95">
      <w:pPr>
        <w:shd w:val="clear" w:color="auto" w:fill="FFFFFF"/>
        <w:tabs>
          <w:tab w:val="left" w:pos="709"/>
        </w:tabs>
        <w:ind w:firstLine="709"/>
        <w:jc w:val="both"/>
        <w:rPr>
          <w:rStyle w:val="aff1"/>
          <w:rFonts w:eastAsia="Times New Roman CYR"/>
          <w:sz w:val="28"/>
          <w:szCs w:val="28"/>
        </w:rPr>
      </w:pPr>
      <w:r w:rsidRPr="00410CE1">
        <w:rPr>
          <w:bCs/>
          <w:sz w:val="28"/>
          <w:szCs w:val="28"/>
        </w:rPr>
        <w:t xml:space="preserve">          12. муниципальный конкурс детского художественного творчества «Театр и дети».</w:t>
      </w:r>
      <w:r w:rsidRPr="00410CE1">
        <w:rPr>
          <w:sz w:val="28"/>
          <w:szCs w:val="28"/>
        </w:rPr>
        <w:t xml:space="preserve"> </w:t>
      </w:r>
    </w:p>
    <w:p w:rsidR="00CA59A7" w:rsidRPr="00410CE1" w:rsidRDefault="00CA59A7" w:rsidP="00415553">
      <w:pPr>
        <w:jc w:val="both"/>
        <w:rPr>
          <w:sz w:val="28"/>
          <w:szCs w:val="28"/>
        </w:rPr>
      </w:pPr>
    </w:p>
    <w:p w:rsidR="00415553" w:rsidRPr="00B6150A" w:rsidRDefault="00415553" w:rsidP="00415553">
      <w:pPr>
        <w:jc w:val="both"/>
        <w:rPr>
          <w:b/>
          <w:i/>
          <w:sz w:val="28"/>
          <w:szCs w:val="28"/>
        </w:rPr>
      </w:pPr>
    </w:p>
    <w:p w:rsidR="006D3A95" w:rsidRDefault="006D3A95" w:rsidP="00AC0C5A">
      <w:pPr>
        <w:ind w:firstLine="709"/>
        <w:jc w:val="both"/>
        <w:rPr>
          <w:b/>
          <w:i/>
          <w:sz w:val="28"/>
          <w:szCs w:val="28"/>
        </w:rPr>
      </w:pPr>
    </w:p>
    <w:p w:rsidR="006D3A95" w:rsidRDefault="006D3A95" w:rsidP="00AC0C5A">
      <w:pPr>
        <w:ind w:firstLine="709"/>
        <w:jc w:val="both"/>
        <w:rPr>
          <w:b/>
          <w:i/>
          <w:sz w:val="28"/>
          <w:szCs w:val="28"/>
        </w:rPr>
      </w:pPr>
    </w:p>
    <w:p w:rsidR="006D3A95" w:rsidRDefault="006D3A95" w:rsidP="00AC0C5A">
      <w:pPr>
        <w:ind w:firstLine="709"/>
        <w:jc w:val="both"/>
        <w:rPr>
          <w:b/>
          <w:i/>
          <w:sz w:val="28"/>
          <w:szCs w:val="28"/>
        </w:rPr>
      </w:pPr>
    </w:p>
    <w:p w:rsidR="00415553" w:rsidRDefault="00F006F9" w:rsidP="00AC0C5A">
      <w:pPr>
        <w:ind w:firstLine="709"/>
        <w:jc w:val="both"/>
        <w:rPr>
          <w:b/>
          <w:i/>
          <w:sz w:val="28"/>
          <w:szCs w:val="28"/>
        </w:rPr>
      </w:pPr>
      <w:r>
        <w:rPr>
          <w:b/>
          <w:i/>
          <w:sz w:val="28"/>
          <w:szCs w:val="28"/>
        </w:rPr>
        <w:lastRenderedPageBreak/>
        <w:t>Основная задача на 2018-2019 учебный год</w:t>
      </w:r>
      <w:r w:rsidR="00415553" w:rsidRPr="00B6150A">
        <w:rPr>
          <w:b/>
          <w:i/>
          <w:sz w:val="28"/>
          <w:szCs w:val="28"/>
        </w:rPr>
        <w:t>:</w:t>
      </w:r>
    </w:p>
    <w:p w:rsidR="00F006F9" w:rsidRDefault="00F006F9" w:rsidP="00AC0C5A">
      <w:pPr>
        <w:ind w:firstLine="709"/>
        <w:jc w:val="both"/>
        <w:rPr>
          <w:b/>
          <w:i/>
          <w:sz w:val="28"/>
          <w:szCs w:val="28"/>
        </w:rPr>
      </w:pPr>
      <w:r>
        <w:rPr>
          <w:b/>
          <w:i/>
          <w:sz w:val="28"/>
          <w:szCs w:val="28"/>
        </w:rPr>
        <w:t>Продолжить формирование эф</w:t>
      </w:r>
      <w:r w:rsidR="009B579D">
        <w:rPr>
          <w:b/>
          <w:i/>
          <w:sz w:val="28"/>
          <w:szCs w:val="28"/>
        </w:rPr>
        <w:t>фективной системы выявления, под</w:t>
      </w:r>
      <w:r>
        <w:rPr>
          <w:b/>
          <w:i/>
          <w:sz w:val="28"/>
          <w:szCs w:val="28"/>
        </w:rPr>
        <w:t>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w:t>
      </w:r>
      <w:r w:rsidR="009B579D">
        <w:rPr>
          <w:b/>
          <w:i/>
          <w:sz w:val="28"/>
          <w:szCs w:val="28"/>
        </w:rPr>
        <w:t xml:space="preserve"> </w:t>
      </w:r>
      <w:r>
        <w:rPr>
          <w:b/>
          <w:i/>
          <w:sz w:val="28"/>
          <w:szCs w:val="28"/>
        </w:rPr>
        <w:t>ориентацию всех обучающихся через:</w:t>
      </w:r>
    </w:p>
    <w:p w:rsidR="00CA59A7" w:rsidRDefault="009B579D" w:rsidP="00AC0C5A">
      <w:pPr>
        <w:ind w:firstLine="709"/>
        <w:jc w:val="both"/>
        <w:rPr>
          <w:b/>
          <w:i/>
          <w:sz w:val="28"/>
          <w:szCs w:val="28"/>
        </w:rPr>
      </w:pPr>
      <w:r w:rsidRPr="009B579D">
        <w:rPr>
          <w:b/>
          <w:i/>
          <w:sz w:val="28"/>
          <w:szCs w:val="28"/>
        </w:rPr>
        <w:t xml:space="preserve">-обеспечение доступности дополнительного образования детей, в том числе </w:t>
      </w:r>
      <w:r w:rsidR="00BA37B9">
        <w:rPr>
          <w:b/>
          <w:i/>
          <w:sz w:val="28"/>
          <w:szCs w:val="28"/>
        </w:rPr>
        <w:t xml:space="preserve">в сельской местности, путем создания современных условий </w:t>
      </w:r>
      <w:r w:rsidRPr="009B579D">
        <w:rPr>
          <w:b/>
          <w:i/>
          <w:sz w:val="28"/>
          <w:szCs w:val="28"/>
        </w:rPr>
        <w:t>для освоения обучающимися базовых навыков и умений, повышения их мотивации к обучению</w:t>
      </w:r>
      <w:r>
        <w:rPr>
          <w:b/>
          <w:i/>
          <w:sz w:val="28"/>
          <w:szCs w:val="28"/>
        </w:rPr>
        <w:t xml:space="preserve"> и вовлеченности в </w:t>
      </w:r>
      <w:r w:rsidRPr="009B579D">
        <w:rPr>
          <w:b/>
          <w:i/>
          <w:sz w:val="28"/>
          <w:szCs w:val="28"/>
        </w:rPr>
        <w:t>образовател</w:t>
      </w:r>
      <w:r w:rsidR="00BA37B9">
        <w:rPr>
          <w:b/>
          <w:i/>
          <w:sz w:val="28"/>
          <w:szCs w:val="28"/>
        </w:rPr>
        <w:t xml:space="preserve">ьный процесс, в том числе через </w:t>
      </w:r>
      <w:r w:rsidR="00CA59A7">
        <w:rPr>
          <w:b/>
          <w:i/>
          <w:sz w:val="28"/>
          <w:szCs w:val="28"/>
        </w:rPr>
        <w:t>с</w:t>
      </w:r>
      <w:r w:rsidR="00CA59A7" w:rsidRPr="00CA59A7">
        <w:rPr>
          <w:b/>
          <w:i/>
          <w:sz w:val="28"/>
          <w:szCs w:val="28"/>
        </w:rPr>
        <w:t>оздание условий для реализации инновационных направлений информатизации образования, реализаци</w:t>
      </w:r>
      <w:r w:rsidR="00CA59A7">
        <w:rPr>
          <w:b/>
          <w:i/>
          <w:sz w:val="28"/>
          <w:szCs w:val="28"/>
        </w:rPr>
        <w:t>и</w:t>
      </w:r>
      <w:r w:rsidR="00CA59A7" w:rsidRPr="00CA59A7">
        <w:rPr>
          <w:b/>
          <w:i/>
          <w:sz w:val="28"/>
          <w:szCs w:val="28"/>
        </w:rPr>
        <w:t xml:space="preserve"> программ инженерно – технической направленн</w:t>
      </w:r>
      <w:r w:rsidR="00CA59A7">
        <w:rPr>
          <w:b/>
          <w:i/>
          <w:sz w:val="28"/>
          <w:szCs w:val="28"/>
        </w:rPr>
        <w:t>ости;</w:t>
      </w:r>
      <w:r w:rsidR="00CA59A7" w:rsidRPr="00CA59A7">
        <w:rPr>
          <w:b/>
          <w:i/>
          <w:sz w:val="28"/>
          <w:szCs w:val="28"/>
        </w:rPr>
        <w:t xml:space="preserve"> </w:t>
      </w:r>
    </w:p>
    <w:p w:rsidR="009B579D" w:rsidRDefault="009B579D" w:rsidP="00AC0C5A">
      <w:pPr>
        <w:ind w:firstLine="709"/>
        <w:jc w:val="both"/>
        <w:rPr>
          <w:b/>
          <w:i/>
          <w:sz w:val="28"/>
          <w:szCs w:val="28"/>
        </w:rPr>
      </w:pPr>
      <w:r>
        <w:rPr>
          <w:b/>
          <w:i/>
          <w:sz w:val="28"/>
          <w:szCs w:val="28"/>
        </w:rPr>
        <w:t>-обеспечение участия в реализации проекта ранней профессиональной ориентации учащихся 6-11 классов «Живи, учись и работай во Владимирской области»;</w:t>
      </w:r>
    </w:p>
    <w:p w:rsidR="009B579D" w:rsidRDefault="009B579D" w:rsidP="00AC0C5A">
      <w:pPr>
        <w:ind w:firstLine="709"/>
        <w:jc w:val="both"/>
        <w:rPr>
          <w:b/>
          <w:i/>
          <w:sz w:val="28"/>
          <w:szCs w:val="28"/>
        </w:rPr>
      </w:pPr>
      <w:r>
        <w:rPr>
          <w:b/>
          <w:i/>
          <w:sz w:val="28"/>
          <w:szCs w:val="28"/>
        </w:rPr>
        <w:t>-проведение инвентаризации ресурсов для обеспечения доступности и качества дополнительного образования детей;</w:t>
      </w:r>
    </w:p>
    <w:p w:rsidR="009B579D" w:rsidRDefault="009B579D" w:rsidP="00AC0C5A">
      <w:pPr>
        <w:ind w:firstLine="709"/>
        <w:jc w:val="both"/>
        <w:rPr>
          <w:b/>
          <w:i/>
          <w:sz w:val="28"/>
          <w:szCs w:val="28"/>
        </w:rPr>
      </w:pPr>
      <w:r>
        <w:rPr>
          <w:b/>
          <w:i/>
          <w:sz w:val="28"/>
          <w:szCs w:val="28"/>
        </w:rPr>
        <w:t>-организационно – методическое сопровождение деятельности детских общественных объединений (в том числе Российского движения школьников, Юнармии), волонтерского движения;</w:t>
      </w:r>
    </w:p>
    <w:p w:rsidR="009B579D" w:rsidRDefault="009B579D" w:rsidP="00AC0C5A">
      <w:pPr>
        <w:ind w:firstLine="709"/>
        <w:jc w:val="both"/>
        <w:rPr>
          <w:b/>
          <w:i/>
          <w:sz w:val="28"/>
          <w:szCs w:val="28"/>
        </w:rPr>
      </w:pPr>
      <w:r>
        <w:rPr>
          <w:b/>
          <w:i/>
          <w:sz w:val="28"/>
          <w:szCs w:val="28"/>
        </w:rPr>
        <w:t>-развитие организационных моделей дополнительного образования детей на базе школ, учреждений дополнительного образования, детских садов, обеспечив увеличение процента охвата детей в возрасте от5 до 18 лет дополнительным образованием до 75% в 1 полугодии 2018 года-2019 учебного года;</w:t>
      </w:r>
    </w:p>
    <w:p w:rsidR="00F006F9" w:rsidRPr="009B579D" w:rsidRDefault="009B579D" w:rsidP="00AC0C5A">
      <w:pPr>
        <w:ind w:firstLine="709"/>
        <w:jc w:val="both"/>
        <w:rPr>
          <w:b/>
          <w:i/>
          <w:sz w:val="28"/>
          <w:szCs w:val="28"/>
        </w:rPr>
      </w:pPr>
      <w:r>
        <w:rPr>
          <w:b/>
          <w:i/>
          <w:sz w:val="28"/>
          <w:szCs w:val="28"/>
        </w:rPr>
        <w:t xml:space="preserve">-обеспечение доступности дополнительного </w:t>
      </w:r>
      <w:r w:rsidR="00BA37B9">
        <w:rPr>
          <w:b/>
          <w:i/>
          <w:sz w:val="28"/>
          <w:szCs w:val="28"/>
        </w:rPr>
        <w:t>образования обучающихся с инвалид</w:t>
      </w:r>
      <w:r>
        <w:rPr>
          <w:b/>
          <w:i/>
          <w:sz w:val="28"/>
          <w:szCs w:val="28"/>
        </w:rPr>
        <w:t xml:space="preserve">ностью и </w:t>
      </w:r>
      <w:r w:rsidR="00BA37B9">
        <w:rPr>
          <w:b/>
          <w:i/>
          <w:sz w:val="28"/>
          <w:szCs w:val="28"/>
        </w:rPr>
        <w:t>ОВЗ до уровня 70% от общего числа детей указанной категори</w:t>
      </w:r>
      <w:r w:rsidR="00CA59A7">
        <w:rPr>
          <w:b/>
          <w:i/>
          <w:sz w:val="28"/>
          <w:szCs w:val="28"/>
        </w:rPr>
        <w:t>и</w:t>
      </w:r>
      <w:r w:rsidR="00BA37B9">
        <w:rPr>
          <w:b/>
          <w:i/>
          <w:sz w:val="28"/>
          <w:szCs w:val="28"/>
        </w:rPr>
        <w:t xml:space="preserve">. </w:t>
      </w:r>
      <w:r>
        <w:rPr>
          <w:b/>
          <w:i/>
          <w:sz w:val="28"/>
          <w:szCs w:val="28"/>
        </w:rPr>
        <w:t xml:space="preserve"> </w:t>
      </w:r>
    </w:p>
    <w:p w:rsidR="00415553" w:rsidRPr="00B6150A" w:rsidRDefault="00415553" w:rsidP="00415553">
      <w:pPr>
        <w:jc w:val="both"/>
        <w:rPr>
          <w:b/>
          <w:i/>
          <w:sz w:val="28"/>
          <w:szCs w:val="28"/>
        </w:rPr>
      </w:pPr>
    </w:p>
    <w:p w:rsidR="00F127DA" w:rsidRDefault="00F127DA" w:rsidP="00F127DA">
      <w:pPr>
        <w:tabs>
          <w:tab w:val="left" w:pos="8789"/>
        </w:tabs>
        <w:rPr>
          <w:b/>
          <w:bCs/>
          <w:i/>
          <w:color w:val="000000"/>
        </w:rPr>
      </w:pPr>
    </w:p>
    <w:p w:rsidR="00F127DA" w:rsidRDefault="00F127DA" w:rsidP="00F127DA">
      <w:pPr>
        <w:tabs>
          <w:tab w:val="left" w:pos="8789"/>
        </w:tabs>
        <w:rPr>
          <w:b/>
          <w:bCs/>
          <w:i/>
          <w:color w:val="000000"/>
        </w:rPr>
      </w:pPr>
    </w:p>
    <w:p w:rsidR="006D3A95" w:rsidRDefault="006D3A95" w:rsidP="00F127DA">
      <w:pPr>
        <w:tabs>
          <w:tab w:val="left" w:pos="8789"/>
        </w:tabs>
        <w:jc w:val="center"/>
        <w:rPr>
          <w:b/>
          <w:bCs/>
          <w:color w:val="000000"/>
          <w:sz w:val="32"/>
          <w:szCs w:val="32"/>
        </w:rPr>
      </w:pPr>
    </w:p>
    <w:p w:rsidR="006D3A95" w:rsidRDefault="006D3A95" w:rsidP="00F127DA">
      <w:pPr>
        <w:tabs>
          <w:tab w:val="left" w:pos="8789"/>
        </w:tabs>
        <w:jc w:val="center"/>
        <w:rPr>
          <w:b/>
          <w:bCs/>
          <w:color w:val="000000"/>
          <w:sz w:val="32"/>
          <w:szCs w:val="32"/>
        </w:rPr>
      </w:pPr>
    </w:p>
    <w:p w:rsidR="006D3A95" w:rsidRDefault="006D3A95" w:rsidP="00F127DA">
      <w:pPr>
        <w:tabs>
          <w:tab w:val="left" w:pos="8789"/>
        </w:tabs>
        <w:jc w:val="center"/>
        <w:rPr>
          <w:b/>
          <w:bCs/>
          <w:color w:val="000000"/>
          <w:sz w:val="32"/>
          <w:szCs w:val="32"/>
        </w:rPr>
      </w:pPr>
    </w:p>
    <w:p w:rsidR="006D3A95" w:rsidRDefault="006D3A95" w:rsidP="00F127DA">
      <w:pPr>
        <w:tabs>
          <w:tab w:val="left" w:pos="8789"/>
        </w:tabs>
        <w:jc w:val="center"/>
        <w:rPr>
          <w:b/>
          <w:bCs/>
          <w:color w:val="000000"/>
          <w:sz w:val="32"/>
          <w:szCs w:val="32"/>
        </w:rPr>
      </w:pPr>
    </w:p>
    <w:p w:rsidR="006D3A95" w:rsidRDefault="006D3A95" w:rsidP="00F127DA">
      <w:pPr>
        <w:tabs>
          <w:tab w:val="left" w:pos="8789"/>
        </w:tabs>
        <w:jc w:val="center"/>
        <w:rPr>
          <w:b/>
          <w:bCs/>
          <w:color w:val="000000"/>
          <w:sz w:val="32"/>
          <w:szCs w:val="32"/>
        </w:rPr>
      </w:pPr>
    </w:p>
    <w:p w:rsidR="006D3A95" w:rsidRDefault="006D3A95" w:rsidP="00F127DA">
      <w:pPr>
        <w:tabs>
          <w:tab w:val="left" w:pos="8789"/>
        </w:tabs>
        <w:jc w:val="center"/>
        <w:rPr>
          <w:b/>
          <w:bCs/>
          <w:color w:val="000000"/>
          <w:sz w:val="32"/>
          <w:szCs w:val="32"/>
        </w:rPr>
      </w:pPr>
    </w:p>
    <w:p w:rsidR="006D3A95" w:rsidRDefault="006D3A95" w:rsidP="00F127DA">
      <w:pPr>
        <w:tabs>
          <w:tab w:val="left" w:pos="8789"/>
        </w:tabs>
        <w:jc w:val="center"/>
        <w:rPr>
          <w:b/>
          <w:bCs/>
          <w:color w:val="000000"/>
          <w:sz w:val="32"/>
          <w:szCs w:val="32"/>
        </w:rPr>
      </w:pPr>
    </w:p>
    <w:p w:rsidR="006D3A95" w:rsidRDefault="006D3A95" w:rsidP="00F127DA">
      <w:pPr>
        <w:tabs>
          <w:tab w:val="left" w:pos="8789"/>
        </w:tabs>
        <w:jc w:val="center"/>
        <w:rPr>
          <w:b/>
          <w:bCs/>
          <w:color w:val="000000"/>
          <w:sz w:val="32"/>
          <w:szCs w:val="32"/>
        </w:rPr>
      </w:pPr>
    </w:p>
    <w:p w:rsidR="006D3A95" w:rsidRDefault="006D3A95" w:rsidP="00F127DA">
      <w:pPr>
        <w:tabs>
          <w:tab w:val="left" w:pos="8789"/>
        </w:tabs>
        <w:jc w:val="center"/>
        <w:rPr>
          <w:b/>
          <w:bCs/>
          <w:color w:val="000000"/>
          <w:sz w:val="32"/>
          <w:szCs w:val="32"/>
        </w:rPr>
      </w:pPr>
    </w:p>
    <w:p w:rsidR="006D3A95" w:rsidRDefault="006D3A95" w:rsidP="00F127DA">
      <w:pPr>
        <w:tabs>
          <w:tab w:val="left" w:pos="8789"/>
        </w:tabs>
        <w:jc w:val="center"/>
        <w:rPr>
          <w:b/>
          <w:bCs/>
          <w:color w:val="000000"/>
          <w:sz w:val="32"/>
          <w:szCs w:val="32"/>
        </w:rPr>
      </w:pPr>
    </w:p>
    <w:p w:rsidR="006D3A95" w:rsidRDefault="006D3A95" w:rsidP="00F127DA">
      <w:pPr>
        <w:tabs>
          <w:tab w:val="left" w:pos="8789"/>
        </w:tabs>
        <w:jc w:val="center"/>
        <w:rPr>
          <w:b/>
          <w:bCs/>
          <w:color w:val="000000"/>
          <w:sz w:val="32"/>
          <w:szCs w:val="32"/>
        </w:rPr>
      </w:pPr>
    </w:p>
    <w:p w:rsidR="006D3A95" w:rsidRDefault="006D3A95" w:rsidP="00F127DA">
      <w:pPr>
        <w:tabs>
          <w:tab w:val="left" w:pos="8789"/>
        </w:tabs>
        <w:jc w:val="center"/>
        <w:rPr>
          <w:b/>
          <w:bCs/>
          <w:color w:val="000000"/>
          <w:sz w:val="32"/>
          <w:szCs w:val="32"/>
        </w:rPr>
      </w:pPr>
    </w:p>
    <w:p w:rsidR="006D3A95" w:rsidRDefault="006D3A95" w:rsidP="00F127DA">
      <w:pPr>
        <w:tabs>
          <w:tab w:val="left" w:pos="8789"/>
        </w:tabs>
        <w:jc w:val="center"/>
        <w:rPr>
          <w:b/>
          <w:bCs/>
          <w:color w:val="000000"/>
          <w:sz w:val="32"/>
          <w:szCs w:val="32"/>
        </w:rPr>
      </w:pPr>
    </w:p>
    <w:p w:rsidR="00F127DA" w:rsidRDefault="00F127DA" w:rsidP="00F127DA">
      <w:pPr>
        <w:tabs>
          <w:tab w:val="left" w:pos="8789"/>
        </w:tabs>
        <w:jc w:val="center"/>
        <w:rPr>
          <w:b/>
          <w:bCs/>
          <w:color w:val="000000"/>
          <w:sz w:val="32"/>
          <w:szCs w:val="32"/>
        </w:rPr>
      </w:pPr>
      <w:r w:rsidRPr="00F127DA">
        <w:rPr>
          <w:b/>
          <w:bCs/>
          <w:color w:val="000000"/>
          <w:sz w:val="32"/>
          <w:szCs w:val="32"/>
        </w:rPr>
        <w:t>Информатизация образования</w:t>
      </w:r>
    </w:p>
    <w:p w:rsidR="00F127DA" w:rsidRPr="00F127DA" w:rsidRDefault="00F127DA" w:rsidP="00F127DA">
      <w:pPr>
        <w:tabs>
          <w:tab w:val="left" w:pos="8789"/>
        </w:tabs>
        <w:jc w:val="center"/>
        <w:rPr>
          <w:b/>
          <w:bCs/>
          <w:color w:val="000000"/>
          <w:sz w:val="32"/>
          <w:szCs w:val="32"/>
        </w:rPr>
      </w:pPr>
    </w:p>
    <w:p w:rsidR="00F127DA" w:rsidRPr="00AD4BBC" w:rsidRDefault="00F127DA" w:rsidP="00AC0C5A">
      <w:pPr>
        <w:ind w:left="-6" w:firstLine="709"/>
        <w:jc w:val="both"/>
        <w:rPr>
          <w:sz w:val="28"/>
          <w:szCs w:val="28"/>
        </w:rPr>
      </w:pPr>
      <w:r w:rsidRPr="006406B7">
        <w:t xml:space="preserve">      </w:t>
      </w:r>
      <w:r w:rsidRPr="00AD4BBC">
        <w:rPr>
          <w:sz w:val="28"/>
          <w:szCs w:val="28"/>
        </w:rPr>
        <w:t xml:space="preserve">Основные  направления  информатизации в 2017-2018 учебном году: укрепление информационной базы, оснащение программным обеспечением, деятельность информационного образовательного пространства, формирование информационной культуры у участников образовательного процесса. </w:t>
      </w:r>
      <w:r w:rsidRPr="00AD4BBC">
        <w:rPr>
          <w:bCs/>
          <w:sz w:val="28"/>
          <w:szCs w:val="28"/>
        </w:rPr>
        <w:t xml:space="preserve">          </w:t>
      </w:r>
    </w:p>
    <w:p w:rsidR="00F127DA" w:rsidRDefault="00F127DA" w:rsidP="009C6127">
      <w:pPr>
        <w:ind w:left="-5"/>
        <w:jc w:val="both"/>
        <w:rPr>
          <w:sz w:val="28"/>
          <w:szCs w:val="28"/>
        </w:rPr>
      </w:pPr>
      <w:r w:rsidRPr="00AD4BBC">
        <w:rPr>
          <w:sz w:val="28"/>
          <w:szCs w:val="28"/>
        </w:rPr>
        <w:t xml:space="preserve">       </w:t>
      </w:r>
    </w:p>
    <w:p w:rsidR="00F127DA" w:rsidRDefault="00F127DA" w:rsidP="00F127DA">
      <w:pPr>
        <w:ind w:left="-5"/>
        <w:jc w:val="both"/>
        <w:rPr>
          <w:sz w:val="28"/>
          <w:szCs w:val="28"/>
        </w:rPr>
      </w:pPr>
    </w:p>
    <w:p w:rsidR="00F127DA" w:rsidRDefault="00F127DA" w:rsidP="00F127DA">
      <w:pPr>
        <w:ind w:firstLine="720"/>
        <w:jc w:val="center"/>
        <w:rPr>
          <w:b/>
          <w:bCs/>
          <w:i/>
          <w:sz w:val="28"/>
          <w:szCs w:val="28"/>
        </w:rPr>
      </w:pPr>
      <w:r w:rsidRPr="00AD4BBC">
        <w:rPr>
          <w:b/>
          <w:bCs/>
          <w:i/>
          <w:sz w:val="28"/>
          <w:szCs w:val="28"/>
        </w:rPr>
        <w:t>Инфраструктура ИКТ</w:t>
      </w:r>
    </w:p>
    <w:p w:rsidR="009C6127" w:rsidRPr="006D3A95" w:rsidRDefault="009C6127" w:rsidP="00F127DA">
      <w:pPr>
        <w:ind w:firstLine="720"/>
        <w:jc w:val="center"/>
        <w:rPr>
          <w:b/>
          <w:bCs/>
          <w:i/>
          <w:sz w:val="32"/>
          <w:szCs w:val="28"/>
        </w:rPr>
      </w:pPr>
    </w:p>
    <w:p w:rsidR="00F127DA" w:rsidRPr="006D3A95" w:rsidRDefault="00F127DA" w:rsidP="009C6127">
      <w:pPr>
        <w:ind w:firstLine="720"/>
        <w:jc w:val="center"/>
        <w:rPr>
          <w:b/>
          <w:i/>
          <w:sz w:val="28"/>
          <w:szCs w:val="24"/>
        </w:rPr>
      </w:pPr>
      <w:r w:rsidRPr="006D3A95">
        <w:rPr>
          <w:b/>
          <w:i/>
          <w:sz w:val="28"/>
          <w:szCs w:val="24"/>
        </w:rPr>
        <w:t>Информационная база</w:t>
      </w:r>
    </w:p>
    <w:p w:rsidR="00F127DA" w:rsidRPr="006D3A95" w:rsidRDefault="00F127DA" w:rsidP="009C6127">
      <w:pPr>
        <w:ind w:firstLine="720"/>
        <w:jc w:val="center"/>
        <w:rPr>
          <w:b/>
          <w:bCs/>
          <w:i/>
          <w:color w:val="FF0000"/>
          <w:sz w:val="28"/>
          <w:szCs w:val="24"/>
        </w:rPr>
      </w:pPr>
      <w:r w:rsidRPr="006D3A95">
        <w:rPr>
          <w:b/>
          <w:i/>
          <w:sz w:val="28"/>
          <w:szCs w:val="24"/>
        </w:rPr>
        <w:t>Количество персональных компьютеров и информационного оборудования</w:t>
      </w:r>
    </w:p>
    <w:p w:rsidR="00F127DA" w:rsidRPr="00A25E81" w:rsidRDefault="00F127DA" w:rsidP="00F127DA">
      <w:pPr>
        <w:ind w:firstLine="720"/>
        <w:jc w:val="center"/>
        <w:rPr>
          <w:b/>
          <w:bCs/>
          <w: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39"/>
        <w:gridCol w:w="2126"/>
        <w:gridCol w:w="1690"/>
        <w:gridCol w:w="1989"/>
      </w:tblGrid>
      <w:tr w:rsidR="00F127DA" w:rsidRPr="00F127DA" w:rsidTr="00F127DA">
        <w:trPr>
          <w:tblHeader/>
        </w:trPr>
        <w:tc>
          <w:tcPr>
            <w:tcW w:w="3539" w:type="dxa"/>
            <w:vMerge w:val="restart"/>
            <w:shd w:val="clear" w:color="auto" w:fill="auto"/>
            <w:vAlign w:val="center"/>
            <w:hideMark/>
          </w:tcPr>
          <w:p w:rsidR="00F127DA" w:rsidRPr="00F127DA" w:rsidRDefault="00F127DA" w:rsidP="00F127DA">
            <w:pPr>
              <w:jc w:val="center"/>
              <w:rPr>
                <w:sz w:val="24"/>
                <w:szCs w:val="24"/>
              </w:rPr>
            </w:pPr>
            <w:r w:rsidRPr="00F127DA">
              <w:rPr>
                <w:sz w:val="24"/>
                <w:szCs w:val="24"/>
              </w:rPr>
              <w:t>Наименование показателей</w:t>
            </w:r>
          </w:p>
        </w:tc>
        <w:tc>
          <w:tcPr>
            <w:tcW w:w="2126" w:type="dxa"/>
            <w:vMerge w:val="restart"/>
            <w:shd w:val="clear" w:color="auto" w:fill="auto"/>
            <w:vAlign w:val="center"/>
            <w:hideMark/>
          </w:tcPr>
          <w:p w:rsidR="00F127DA" w:rsidRPr="00F127DA" w:rsidRDefault="00F127DA" w:rsidP="00F127DA">
            <w:pPr>
              <w:jc w:val="center"/>
              <w:rPr>
                <w:sz w:val="24"/>
                <w:szCs w:val="24"/>
              </w:rPr>
            </w:pPr>
            <w:r w:rsidRPr="00F127DA">
              <w:rPr>
                <w:sz w:val="24"/>
                <w:szCs w:val="24"/>
              </w:rPr>
              <w:t>Всего</w:t>
            </w:r>
          </w:p>
          <w:p w:rsidR="009C6127" w:rsidRDefault="00F127DA" w:rsidP="00F127DA">
            <w:pPr>
              <w:jc w:val="center"/>
              <w:rPr>
                <w:sz w:val="24"/>
                <w:szCs w:val="24"/>
              </w:rPr>
            </w:pPr>
            <w:r>
              <w:rPr>
                <w:sz w:val="24"/>
                <w:szCs w:val="24"/>
              </w:rPr>
              <w:t>2017-2018/</w:t>
            </w:r>
          </w:p>
          <w:p w:rsidR="00F127DA" w:rsidRPr="00F127DA" w:rsidRDefault="00F127DA" w:rsidP="00F127DA">
            <w:pPr>
              <w:jc w:val="center"/>
              <w:rPr>
                <w:sz w:val="24"/>
                <w:szCs w:val="24"/>
              </w:rPr>
            </w:pPr>
            <w:r>
              <w:rPr>
                <w:sz w:val="24"/>
                <w:szCs w:val="24"/>
              </w:rPr>
              <w:t>2016-2017</w:t>
            </w:r>
          </w:p>
        </w:tc>
        <w:tc>
          <w:tcPr>
            <w:tcW w:w="3679" w:type="dxa"/>
            <w:gridSpan w:val="2"/>
            <w:shd w:val="clear" w:color="auto" w:fill="auto"/>
            <w:vAlign w:val="center"/>
            <w:hideMark/>
          </w:tcPr>
          <w:p w:rsidR="00F127DA" w:rsidRPr="00F127DA" w:rsidRDefault="00F127DA" w:rsidP="00F127DA">
            <w:pPr>
              <w:jc w:val="center"/>
              <w:rPr>
                <w:sz w:val="24"/>
                <w:szCs w:val="24"/>
              </w:rPr>
            </w:pPr>
            <w:r w:rsidRPr="00F127DA">
              <w:rPr>
                <w:sz w:val="24"/>
                <w:szCs w:val="24"/>
              </w:rPr>
              <w:t>в том числе используемых</w:t>
            </w:r>
            <w:r w:rsidRPr="00F127DA">
              <w:rPr>
                <w:sz w:val="24"/>
                <w:szCs w:val="24"/>
              </w:rPr>
              <w:br/>
              <w:t>в учебных целях</w:t>
            </w:r>
          </w:p>
        </w:tc>
      </w:tr>
      <w:tr w:rsidR="00F127DA" w:rsidRPr="00F127DA" w:rsidTr="00F127DA">
        <w:trPr>
          <w:tblHeader/>
        </w:trPr>
        <w:tc>
          <w:tcPr>
            <w:tcW w:w="3539" w:type="dxa"/>
            <w:vMerge/>
            <w:shd w:val="clear" w:color="auto" w:fill="auto"/>
            <w:vAlign w:val="center"/>
            <w:hideMark/>
          </w:tcPr>
          <w:p w:rsidR="00F127DA" w:rsidRPr="00F127DA" w:rsidRDefault="00F127DA" w:rsidP="00F127DA">
            <w:pPr>
              <w:rPr>
                <w:sz w:val="24"/>
                <w:szCs w:val="24"/>
              </w:rPr>
            </w:pPr>
          </w:p>
        </w:tc>
        <w:tc>
          <w:tcPr>
            <w:tcW w:w="2126" w:type="dxa"/>
            <w:vMerge/>
            <w:shd w:val="clear" w:color="auto" w:fill="auto"/>
            <w:vAlign w:val="center"/>
            <w:hideMark/>
          </w:tcPr>
          <w:p w:rsidR="00F127DA" w:rsidRPr="00F127DA" w:rsidRDefault="00F127DA" w:rsidP="00F127DA">
            <w:pPr>
              <w:rPr>
                <w:sz w:val="24"/>
                <w:szCs w:val="24"/>
              </w:rPr>
            </w:pPr>
          </w:p>
        </w:tc>
        <w:tc>
          <w:tcPr>
            <w:tcW w:w="1690" w:type="dxa"/>
            <w:shd w:val="clear" w:color="auto" w:fill="auto"/>
            <w:vAlign w:val="center"/>
            <w:hideMark/>
          </w:tcPr>
          <w:p w:rsidR="00F127DA" w:rsidRPr="00F127DA" w:rsidRDefault="00F127DA" w:rsidP="00F127DA">
            <w:pPr>
              <w:jc w:val="center"/>
              <w:rPr>
                <w:sz w:val="24"/>
                <w:szCs w:val="24"/>
              </w:rPr>
            </w:pPr>
            <w:r w:rsidRPr="00F127DA">
              <w:rPr>
                <w:sz w:val="24"/>
                <w:szCs w:val="24"/>
              </w:rPr>
              <w:t>всего</w:t>
            </w:r>
          </w:p>
        </w:tc>
        <w:tc>
          <w:tcPr>
            <w:tcW w:w="1989" w:type="dxa"/>
            <w:shd w:val="clear" w:color="auto" w:fill="auto"/>
            <w:vAlign w:val="center"/>
            <w:hideMark/>
          </w:tcPr>
          <w:p w:rsidR="00F127DA" w:rsidRPr="00F127DA" w:rsidRDefault="00F127DA" w:rsidP="00F127DA">
            <w:pPr>
              <w:jc w:val="center"/>
              <w:rPr>
                <w:sz w:val="24"/>
                <w:szCs w:val="24"/>
              </w:rPr>
            </w:pPr>
            <w:r w:rsidRPr="00F127DA">
              <w:rPr>
                <w:sz w:val="24"/>
                <w:szCs w:val="24"/>
              </w:rPr>
              <w:t>из них доступных для использования обучающимися</w:t>
            </w:r>
            <w:r w:rsidRPr="00F127DA">
              <w:rPr>
                <w:sz w:val="24"/>
                <w:szCs w:val="24"/>
              </w:rPr>
              <w:br/>
              <w:t>в свободное от основных занятий время</w:t>
            </w:r>
          </w:p>
        </w:tc>
      </w:tr>
      <w:tr w:rsidR="00F127DA" w:rsidRPr="00F127DA" w:rsidTr="00F127DA">
        <w:trPr>
          <w:tblHeader/>
        </w:trPr>
        <w:tc>
          <w:tcPr>
            <w:tcW w:w="3539" w:type="dxa"/>
            <w:shd w:val="clear" w:color="auto" w:fill="auto"/>
            <w:vAlign w:val="center"/>
            <w:hideMark/>
          </w:tcPr>
          <w:p w:rsidR="00F127DA" w:rsidRPr="00F127DA" w:rsidRDefault="00F127DA" w:rsidP="00F127DA">
            <w:pPr>
              <w:jc w:val="center"/>
              <w:rPr>
                <w:sz w:val="24"/>
                <w:szCs w:val="24"/>
              </w:rPr>
            </w:pPr>
            <w:r w:rsidRPr="00F127DA">
              <w:rPr>
                <w:sz w:val="24"/>
                <w:szCs w:val="24"/>
              </w:rPr>
              <w:t>1</w:t>
            </w:r>
          </w:p>
        </w:tc>
        <w:tc>
          <w:tcPr>
            <w:tcW w:w="2126" w:type="dxa"/>
            <w:shd w:val="clear" w:color="auto" w:fill="auto"/>
            <w:vAlign w:val="center"/>
            <w:hideMark/>
          </w:tcPr>
          <w:p w:rsidR="00F127DA" w:rsidRPr="00F127DA" w:rsidRDefault="00F127DA" w:rsidP="00F127DA">
            <w:pPr>
              <w:jc w:val="center"/>
              <w:rPr>
                <w:sz w:val="24"/>
                <w:szCs w:val="24"/>
              </w:rPr>
            </w:pPr>
            <w:r w:rsidRPr="00F127DA">
              <w:rPr>
                <w:sz w:val="24"/>
                <w:szCs w:val="24"/>
              </w:rPr>
              <w:t>3</w:t>
            </w:r>
          </w:p>
        </w:tc>
        <w:tc>
          <w:tcPr>
            <w:tcW w:w="1690" w:type="dxa"/>
            <w:shd w:val="clear" w:color="auto" w:fill="auto"/>
            <w:vAlign w:val="center"/>
            <w:hideMark/>
          </w:tcPr>
          <w:p w:rsidR="00F127DA" w:rsidRPr="00F127DA" w:rsidRDefault="00F127DA" w:rsidP="00F127DA">
            <w:pPr>
              <w:jc w:val="center"/>
              <w:rPr>
                <w:sz w:val="24"/>
                <w:szCs w:val="24"/>
              </w:rPr>
            </w:pPr>
            <w:r w:rsidRPr="00F127DA">
              <w:rPr>
                <w:sz w:val="24"/>
                <w:szCs w:val="24"/>
              </w:rPr>
              <w:t>4</w:t>
            </w:r>
          </w:p>
        </w:tc>
        <w:tc>
          <w:tcPr>
            <w:tcW w:w="1989" w:type="dxa"/>
            <w:shd w:val="clear" w:color="auto" w:fill="auto"/>
            <w:vAlign w:val="center"/>
            <w:hideMark/>
          </w:tcPr>
          <w:p w:rsidR="00F127DA" w:rsidRPr="00F127DA" w:rsidRDefault="00F127DA" w:rsidP="00F127DA">
            <w:pPr>
              <w:jc w:val="center"/>
              <w:rPr>
                <w:sz w:val="24"/>
                <w:szCs w:val="24"/>
              </w:rPr>
            </w:pPr>
            <w:r w:rsidRPr="00F127DA">
              <w:rPr>
                <w:sz w:val="24"/>
                <w:szCs w:val="24"/>
              </w:rPr>
              <w:t>5</w:t>
            </w:r>
          </w:p>
        </w:tc>
      </w:tr>
      <w:tr w:rsidR="00F127DA" w:rsidRPr="00F127DA" w:rsidTr="00F127DA">
        <w:tc>
          <w:tcPr>
            <w:tcW w:w="3539" w:type="dxa"/>
            <w:shd w:val="clear" w:color="auto" w:fill="auto"/>
            <w:vAlign w:val="center"/>
            <w:hideMark/>
          </w:tcPr>
          <w:p w:rsidR="00F127DA" w:rsidRPr="00F127DA" w:rsidRDefault="00F127DA" w:rsidP="00F127DA">
            <w:pPr>
              <w:rPr>
                <w:sz w:val="24"/>
                <w:szCs w:val="24"/>
              </w:rPr>
            </w:pPr>
            <w:r w:rsidRPr="00F127DA">
              <w:rPr>
                <w:sz w:val="24"/>
                <w:szCs w:val="24"/>
              </w:rPr>
              <w:t>Персональные компьютеры – всего</w:t>
            </w:r>
          </w:p>
        </w:tc>
        <w:tc>
          <w:tcPr>
            <w:tcW w:w="2126" w:type="dxa"/>
            <w:shd w:val="clear" w:color="auto" w:fill="auto"/>
            <w:vAlign w:val="center"/>
            <w:hideMark/>
          </w:tcPr>
          <w:p w:rsidR="00F127DA" w:rsidRPr="00F127DA" w:rsidRDefault="00F127DA" w:rsidP="00F127DA">
            <w:pPr>
              <w:jc w:val="center"/>
              <w:rPr>
                <w:sz w:val="24"/>
                <w:szCs w:val="24"/>
              </w:rPr>
            </w:pPr>
            <w:r w:rsidRPr="00F127DA">
              <w:rPr>
                <w:sz w:val="24"/>
                <w:szCs w:val="24"/>
              </w:rPr>
              <w:t>688/639</w:t>
            </w:r>
          </w:p>
        </w:tc>
        <w:tc>
          <w:tcPr>
            <w:tcW w:w="1690" w:type="dxa"/>
            <w:shd w:val="clear" w:color="auto" w:fill="auto"/>
            <w:vAlign w:val="center"/>
            <w:hideMark/>
          </w:tcPr>
          <w:p w:rsidR="00F127DA" w:rsidRPr="00F127DA" w:rsidRDefault="00F127DA" w:rsidP="00F127DA">
            <w:pPr>
              <w:jc w:val="center"/>
              <w:rPr>
                <w:sz w:val="24"/>
                <w:szCs w:val="24"/>
              </w:rPr>
            </w:pPr>
            <w:r w:rsidRPr="00F127DA">
              <w:rPr>
                <w:sz w:val="24"/>
                <w:szCs w:val="24"/>
              </w:rPr>
              <w:t>571/562</w:t>
            </w:r>
          </w:p>
        </w:tc>
        <w:tc>
          <w:tcPr>
            <w:tcW w:w="1989" w:type="dxa"/>
            <w:shd w:val="clear" w:color="auto" w:fill="auto"/>
            <w:vAlign w:val="center"/>
            <w:hideMark/>
          </w:tcPr>
          <w:p w:rsidR="00F127DA" w:rsidRPr="00F127DA" w:rsidRDefault="00F127DA" w:rsidP="00F127DA">
            <w:pPr>
              <w:jc w:val="center"/>
              <w:rPr>
                <w:sz w:val="24"/>
                <w:szCs w:val="24"/>
              </w:rPr>
            </w:pPr>
            <w:r w:rsidRPr="00F127DA">
              <w:rPr>
                <w:sz w:val="24"/>
                <w:szCs w:val="24"/>
              </w:rPr>
              <w:t>412/423</w:t>
            </w:r>
          </w:p>
        </w:tc>
      </w:tr>
      <w:tr w:rsidR="00F127DA" w:rsidRPr="00F127DA" w:rsidTr="00F127DA">
        <w:tc>
          <w:tcPr>
            <w:tcW w:w="3539" w:type="dxa"/>
            <w:shd w:val="clear" w:color="auto" w:fill="auto"/>
            <w:vAlign w:val="center"/>
            <w:hideMark/>
          </w:tcPr>
          <w:p w:rsidR="00F127DA" w:rsidRPr="00F127DA" w:rsidRDefault="00F127DA" w:rsidP="00F127DA">
            <w:pPr>
              <w:rPr>
                <w:sz w:val="24"/>
                <w:szCs w:val="24"/>
              </w:rPr>
            </w:pPr>
            <w:r w:rsidRPr="00F127DA">
              <w:rPr>
                <w:sz w:val="24"/>
                <w:szCs w:val="24"/>
              </w:rPr>
              <w:t>   из них:</w:t>
            </w:r>
            <w:r w:rsidRPr="00F127DA">
              <w:rPr>
                <w:sz w:val="24"/>
                <w:szCs w:val="24"/>
              </w:rPr>
              <w:br/>
              <w:t>      ноутбуки и другие портативные персональные компьютеры (кроме планшетных)</w:t>
            </w:r>
          </w:p>
        </w:tc>
        <w:tc>
          <w:tcPr>
            <w:tcW w:w="2126" w:type="dxa"/>
            <w:shd w:val="clear" w:color="auto" w:fill="auto"/>
            <w:vAlign w:val="center"/>
            <w:hideMark/>
          </w:tcPr>
          <w:p w:rsidR="00F127DA" w:rsidRPr="00F127DA" w:rsidRDefault="00F127DA" w:rsidP="00F127DA">
            <w:pPr>
              <w:jc w:val="center"/>
              <w:rPr>
                <w:sz w:val="24"/>
                <w:szCs w:val="24"/>
              </w:rPr>
            </w:pPr>
            <w:r w:rsidRPr="00F127DA">
              <w:rPr>
                <w:sz w:val="24"/>
                <w:szCs w:val="24"/>
              </w:rPr>
              <w:t>304/290</w:t>
            </w:r>
          </w:p>
        </w:tc>
        <w:tc>
          <w:tcPr>
            <w:tcW w:w="1690" w:type="dxa"/>
            <w:shd w:val="clear" w:color="auto" w:fill="auto"/>
            <w:vAlign w:val="center"/>
            <w:hideMark/>
          </w:tcPr>
          <w:p w:rsidR="00F127DA" w:rsidRPr="00F127DA" w:rsidRDefault="00F127DA" w:rsidP="00F127DA">
            <w:pPr>
              <w:jc w:val="center"/>
              <w:rPr>
                <w:sz w:val="24"/>
                <w:szCs w:val="24"/>
              </w:rPr>
            </w:pPr>
            <w:r w:rsidRPr="00F127DA">
              <w:rPr>
                <w:sz w:val="24"/>
                <w:szCs w:val="24"/>
              </w:rPr>
              <w:t>262/268</w:t>
            </w:r>
          </w:p>
        </w:tc>
        <w:tc>
          <w:tcPr>
            <w:tcW w:w="1989" w:type="dxa"/>
            <w:shd w:val="clear" w:color="auto" w:fill="auto"/>
            <w:vAlign w:val="center"/>
            <w:hideMark/>
          </w:tcPr>
          <w:p w:rsidR="00F127DA" w:rsidRPr="00F127DA" w:rsidRDefault="00F127DA" w:rsidP="00F127DA">
            <w:pPr>
              <w:jc w:val="center"/>
              <w:rPr>
                <w:sz w:val="24"/>
                <w:szCs w:val="24"/>
              </w:rPr>
            </w:pPr>
            <w:r w:rsidRPr="00F127DA">
              <w:rPr>
                <w:sz w:val="24"/>
                <w:szCs w:val="24"/>
              </w:rPr>
              <w:t>172/195</w:t>
            </w:r>
          </w:p>
        </w:tc>
      </w:tr>
      <w:tr w:rsidR="00F127DA" w:rsidRPr="00F127DA" w:rsidTr="00F127DA">
        <w:tc>
          <w:tcPr>
            <w:tcW w:w="3539" w:type="dxa"/>
            <w:shd w:val="clear" w:color="auto" w:fill="auto"/>
            <w:vAlign w:val="center"/>
            <w:hideMark/>
          </w:tcPr>
          <w:p w:rsidR="00F127DA" w:rsidRPr="00F127DA" w:rsidRDefault="00F127DA" w:rsidP="00F127DA">
            <w:pPr>
              <w:rPr>
                <w:sz w:val="24"/>
                <w:szCs w:val="24"/>
              </w:rPr>
            </w:pPr>
            <w:r w:rsidRPr="00F127DA">
              <w:rPr>
                <w:sz w:val="24"/>
                <w:szCs w:val="24"/>
              </w:rPr>
              <w:t>      планшетные компьютеры</w:t>
            </w:r>
          </w:p>
        </w:tc>
        <w:tc>
          <w:tcPr>
            <w:tcW w:w="2126" w:type="dxa"/>
            <w:shd w:val="clear" w:color="auto" w:fill="auto"/>
            <w:vAlign w:val="center"/>
            <w:hideMark/>
          </w:tcPr>
          <w:p w:rsidR="00F127DA" w:rsidRPr="00F127DA" w:rsidRDefault="00F127DA" w:rsidP="00F127DA">
            <w:pPr>
              <w:jc w:val="center"/>
              <w:rPr>
                <w:sz w:val="24"/>
                <w:szCs w:val="24"/>
              </w:rPr>
            </w:pPr>
            <w:r w:rsidRPr="00F127DA">
              <w:rPr>
                <w:sz w:val="24"/>
                <w:szCs w:val="24"/>
              </w:rPr>
              <w:t>30/15</w:t>
            </w:r>
          </w:p>
        </w:tc>
        <w:tc>
          <w:tcPr>
            <w:tcW w:w="1690" w:type="dxa"/>
            <w:shd w:val="clear" w:color="auto" w:fill="auto"/>
            <w:vAlign w:val="center"/>
            <w:hideMark/>
          </w:tcPr>
          <w:p w:rsidR="00F127DA" w:rsidRPr="00F127DA" w:rsidRDefault="00F127DA" w:rsidP="00F127DA">
            <w:pPr>
              <w:jc w:val="center"/>
              <w:rPr>
                <w:sz w:val="24"/>
                <w:szCs w:val="24"/>
              </w:rPr>
            </w:pPr>
            <w:r w:rsidRPr="00F127DA">
              <w:rPr>
                <w:sz w:val="24"/>
                <w:szCs w:val="24"/>
              </w:rPr>
              <w:t>29/15</w:t>
            </w:r>
          </w:p>
        </w:tc>
        <w:tc>
          <w:tcPr>
            <w:tcW w:w="1989" w:type="dxa"/>
            <w:shd w:val="clear" w:color="auto" w:fill="auto"/>
            <w:vAlign w:val="center"/>
            <w:hideMark/>
          </w:tcPr>
          <w:p w:rsidR="00F127DA" w:rsidRPr="00F127DA" w:rsidRDefault="00F127DA" w:rsidP="00F127DA">
            <w:pPr>
              <w:jc w:val="center"/>
              <w:rPr>
                <w:sz w:val="24"/>
                <w:szCs w:val="24"/>
              </w:rPr>
            </w:pPr>
            <w:r w:rsidRPr="00F127DA">
              <w:rPr>
                <w:sz w:val="24"/>
                <w:szCs w:val="24"/>
              </w:rPr>
              <w:t>29/15</w:t>
            </w:r>
          </w:p>
        </w:tc>
      </w:tr>
      <w:tr w:rsidR="00F127DA" w:rsidRPr="00F127DA" w:rsidTr="00F127DA">
        <w:tc>
          <w:tcPr>
            <w:tcW w:w="3539" w:type="dxa"/>
            <w:shd w:val="clear" w:color="auto" w:fill="auto"/>
            <w:vAlign w:val="center"/>
            <w:hideMark/>
          </w:tcPr>
          <w:p w:rsidR="00F127DA" w:rsidRPr="00F127DA" w:rsidRDefault="00F127DA" w:rsidP="00F127DA">
            <w:pPr>
              <w:rPr>
                <w:sz w:val="24"/>
                <w:szCs w:val="24"/>
              </w:rPr>
            </w:pPr>
            <w:r w:rsidRPr="00F127DA">
              <w:rPr>
                <w:sz w:val="24"/>
                <w:szCs w:val="24"/>
              </w:rPr>
              <w:t>      находящиеся в составе локальных вычислительных сетей</w:t>
            </w:r>
          </w:p>
        </w:tc>
        <w:tc>
          <w:tcPr>
            <w:tcW w:w="2126" w:type="dxa"/>
            <w:shd w:val="clear" w:color="auto" w:fill="auto"/>
            <w:vAlign w:val="center"/>
            <w:hideMark/>
          </w:tcPr>
          <w:p w:rsidR="00F127DA" w:rsidRPr="00F127DA" w:rsidRDefault="00F127DA" w:rsidP="00F127DA">
            <w:pPr>
              <w:jc w:val="center"/>
              <w:rPr>
                <w:sz w:val="24"/>
                <w:szCs w:val="24"/>
              </w:rPr>
            </w:pPr>
            <w:r w:rsidRPr="00F127DA">
              <w:rPr>
                <w:sz w:val="24"/>
                <w:szCs w:val="24"/>
              </w:rPr>
              <w:t>525/514</w:t>
            </w:r>
          </w:p>
        </w:tc>
        <w:tc>
          <w:tcPr>
            <w:tcW w:w="1690" w:type="dxa"/>
            <w:shd w:val="clear" w:color="auto" w:fill="auto"/>
            <w:vAlign w:val="center"/>
            <w:hideMark/>
          </w:tcPr>
          <w:p w:rsidR="00F127DA" w:rsidRPr="00F127DA" w:rsidRDefault="00F127DA" w:rsidP="00F127DA">
            <w:pPr>
              <w:jc w:val="center"/>
              <w:rPr>
                <w:sz w:val="24"/>
                <w:szCs w:val="24"/>
              </w:rPr>
            </w:pPr>
            <w:r w:rsidRPr="00F127DA">
              <w:rPr>
                <w:sz w:val="24"/>
                <w:szCs w:val="24"/>
              </w:rPr>
              <w:t>459/457</w:t>
            </w:r>
          </w:p>
        </w:tc>
        <w:tc>
          <w:tcPr>
            <w:tcW w:w="1989" w:type="dxa"/>
            <w:shd w:val="clear" w:color="auto" w:fill="auto"/>
            <w:vAlign w:val="center"/>
            <w:hideMark/>
          </w:tcPr>
          <w:p w:rsidR="00F127DA" w:rsidRPr="00F127DA" w:rsidRDefault="00F127DA" w:rsidP="00F127DA">
            <w:pPr>
              <w:jc w:val="center"/>
              <w:rPr>
                <w:sz w:val="24"/>
                <w:szCs w:val="24"/>
              </w:rPr>
            </w:pPr>
            <w:r w:rsidRPr="00F127DA">
              <w:rPr>
                <w:sz w:val="24"/>
                <w:szCs w:val="24"/>
              </w:rPr>
              <w:t>353/311</w:t>
            </w:r>
          </w:p>
        </w:tc>
      </w:tr>
      <w:tr w:rsidR="00F127DA" w:rsidRPr="00F127DA" w:rsidTr="00F127DA">
        <w:tc>
          <w:tcPr>
            <w:tcW w:w="3539" w:type="dxa"/>
            <w:shd w:val="clear" w:color="auto" w:fill="auto"/>
            <w:vAlign w:val="center"/>
            <w:hideMark/>
          </w:tcPr>
          <w:p w:rsidR="00F127DA" w:rsidRPr="00F127DA" w:rsidRDefault="00F127DA" w:rsidP="00F127DA">
            <w:pPr>
              <w:rPr>
                <w:sz w:val="24"/>
                <w:szCs w:val="24"/>
              </w:rPr>
            </w:pPr>
            <w:r w:rsidRPr="00F127DA">
              <w:rPr>
                <w:sz w:val="24"/>
                <w:szCs w:val="24"/>
              </w:rPr>
              <w:t>      имеющие доступ к Интернету</w:t>
            </w:r>
          </w:p>
        </w:tc>
        <w:tc>
          <w:tcPr>
            <w:tcW w:w="2126" w:type="dxa"/>
            <w:shd w:val="clear" w:color="auto" w:fill="auto"/>
            <w:vAlign w:val="center"/>
            <w:hideMark/>
          </w:tcPr>
          <w:p w:rsidR="00F127DA" w:rsidRPr="00F127DA" w:rsidRDefault="00F127DA" w:rsidP="00F127DA">
            <w:pPr>
              <w:jc w:val="center"/>
              <w:rPr>
                <w:sz w:val="24"/>
                <w:szCs w:val="24"/>
              </w:rPr>
            </w:pPr>
            <w:r w:rsidRPr="00F127DA">
              <w:rPr>
                <w:sz w:val="24"/>
                <w:szCs w:val="24"/>
              </w:rPr>
              <w:t>619/593</w:t>
            </w:r>
          </w:p>
        </w:tc>
        <w:tc>
          <w:tcPr>
            <w:tcW w:w="1690" w:type="dxa"/>
            <w:shd w:val="clear" w:color="auto" w:fill="auto"/>
            <w:vAlign w:val="center"/>
            <w:hideMark/>
          </w:tcPr>
          <w:p w:rsidR="00F127DA" w:rsidRPr="00F127DA" w:rsidRDefault="00F127DA" w:rsidP="00F127DA">
            <w:pPr>
              <w:jc w:val="center"/>
              <w:rPr>
                <w:sz w:val="24"/>
                <w:szCs w:val="24"/>
              </w:rPr>
            </w:pPr>
            <w:r w:rsidRPr="00F127DA">
              <w:rPr>
                <w:sz w:val="24"/>
                <w:szCs w:val="24"/>
              </w:rPr>
              <w:t>534/529</w:t>
            </w:r>
          </w:p>
        </w:tc>
        <w:tc>
          <w:tcPr>
            <w:tcW w:w="1989" w:type="dxa"/>
            <w:shd w:val="clear" w:color="auto" w:fill="auto"/>
            <w:vAlign w:val="center"/>
            <w:hideMark/>
          </w:tcPr>
          <w:p w:rsidR="00F127DA" w:rsidRPr="00F127DA" w:rsidRDefault="00F127DA" w:rsidP="00F127DA">
            <w:pPr>
              <w:jc w:val="center"/>
              <w:rPr>
                <w:sz w:val="24"/>
                <w:szCs w:val="24"/>
              </w:rPr>
            </w:pPr>
            <w:r w:rsidRPr="00F127DA">
              <w:rPr>
                <w:sz w:val="24"/>
                <w:szCs w:val="24"/>
              </w:rPr>
              <w:t>378/387</w:t>
            </w:r>
          </w:p>
        </w:tc>
      </w:tr>
      <w:tr w:rsidR="00F127DA" w:rsidRPr="00F127DA" w:rsidTr="00F127DA">
        <w:tc>
          <w:tcPr>
            <w:tcW w:w="3539" w:type="dxa"/>
            <w:shd w:val="clear" w:color="auto" w:fill="auto"/>
            <w:vAlign w:val="center"/>
            <w:hideMark/>
          </w:tcPr>
          <w:p w:rsidR="00F127DA" w:rsidRPr="00F127DA" w:rsidRDefault="00F127DA" w:rsidP="00F127DA">
            <w:pPr>
              <w:rPr>
                <w:sz w:val="24"/>
                <w:szCs w:val="24"/>
              </w:rPr>
            </w:pPr>
            <w:r w:rsidRPr="00F127DA">
              <w:rPr>
                <w:sz w:val="24"/>
                <w:szCs w:val="24"/>
              </w:rPr>
              <w:t>      имеющие доступ к Интрнет-порталу организации</w:t>
            </w:r>
          </w:p>
        </w:tc>
        <w:tc>
          <w:tcPr>
            <w:tcW w:w="2126" w:type="dxa"/>
            <w:shd w:val="clear" w:color="auto" w:fill="auto"/>
            <w:vAlign w:val="center"/>
            <w:hideMark/>
          </w:tcPr>
          <w:p w:rsidR="00F127DA" w:rsidRPr="00F127DA" w:rsidRDefault="00F127DA" w:rsidP="00F127DA">
            <w:pPr>
              <w:jc w:val="center"/>
              <w:rPr>
                <w:sz w:val="24"/>
                <w:szCs w:val="24"/>
              </w:rPr>
            </w:pPr>
            <w:r w:rsidRPr="00F127DA">
              <w:rPr>
                <w:sz w:val="24"/>
                <w:szCs w:val="24"/>
              </w:rPr>
              <w:t>0</w:t>
            </w:r>
          </w:p>
        </w:tc>
        <w:tc>
          <w:tcPr>
            <w:tcW w:w="1690" w:type="dxa"/>
            <w:shd w:val="clear" w:color="auto" w:fill="auto"/>
            <w:vAlign w:val="center"/>
            <w:hideMark/>
          </w:tcPr>
          <w:p w:rsidR="00F127DA" w:rsidRPr="00F127DA" w:rsidRDefault="00F127DA" w:rsidP="00F127DA">
            <w:pPr>
              <w:jc w:val="center"/>
              <w:rPr>
                <w:sz w:val="24"/>
                <w:szCs w:val="24"/>
              </w:rPr>
            </w:pPr>
            <w:r w:rsidRPr="00F127DA">
              <w:rPr>
                <w:sz w:val="24"/>
                <w:szCs w:val="24"/>
              </w:rPr>
              <w:t>0</w:t>
            </w:r>
          </w:p>
        </w:tc>
        <w:tc>
          <w:tcPr>
            <w:tcW w:w="1989" w:type="dxa"/>
            <w:shd w:val="clear" w:color="auto" w:fill="auto"/>
            <w:vAlign w:val="center"/>
            <w:hideMark/>
          </w:tcPr>
          <w:p w:rsidR="00F127DA" w:rsidRPr="00F127DA" w:rsidRDefault="00F127DA" w:rsidP="00F127DA">
            <w:pPr>
              <w:jc w:val="center"/>
              <w:rPr>
                <w:sz w:val="24"/>
                <w:szCs w:val="24"/>
              </w:rPr>
            </w:pPr>
            <w:r w:rsidRPr="00F127DA">
              <w:rPr>
                <w:sz w:val="24"/>
                <w:szCs w:val="24"/>
              </w:rPr>
              <w:t>0</w:t>
            </w:r>
          </w:p>
        </w:tc>
      </w:tr>
      <w:tr w:rsidR="00F127DA" w:rsidRPr="00F127DA" w:rsidTr="00F127DA">
        <w:tc>
          <w:tcPr>
            <w:tcW w:w="3539" w:type="dxa"/>
            <w:shd w:val="clear" w:color="auto" w:fill="auto"/>
            <w:vAlign w:val="center"/>
            <w:hideMark/>
          </w:tcPr>
          <w:p w:rsidR="00F127DA" w:rsidRPr="00F127DA" w:rsidRDefault="00F127DA" w:rsidP="00F127DA">
            <w:pPr>
              <w:rPr>
                <w:sz w:val="24"/>
                <w:szCs w:val="24"/>
              </w:rPr>
            </w:pPr>
            <w:r w:rsidRPr="00F127DA">
              <w:rPr>
                <w:sz w:val="24"/>
                <w:szCs w:val="24"/>
              </w:rPr>
              <w:t>      поступившие в отчетном году</w:t>
            </w:r>
          </w:p>
        </w:tc>
        <w:tc>
          <w:tcPr>
            <w:tcW w:w="2126" w:type="dxa"/>
            <w:shd w:val="clear" w:color="auto" w:fill="auto"/>
            <w:vAlign w:val="center"/>
            <w:hideMark/>
          </w:tcPr>
          <w:p w:rsidR="00F127DA" w:rsidRPr="00F127DA" w:rsidRDefault="00F127DA" w:rsidP="00F127DA">
            <w:pPr>
              <w:jc w:val="center"/>
              <w:rPr>
                <w:sz w:val="24"/>
                <w:szCs w:val="24"/>
              </w:rPr>
            </w:pPr>
            <w:r w:rsidRPr="00F127DA">
              <w:rPr>
                <w:sz w:val="24"/>
                <w:szCs w:val="24"/>
              </w:rPr>
              <w:t>47/95</w:t>
            </w:r>
          </w:p>
        </w:tc>
        <w:tc>
          <w:tcPr>
            <w:tcW w:w="1690" w:type="dxa"/>
            <w:shd w:val="clear" w:color="auto" w:fill="auto"/>
            <w:vAlign w:val="center"/>
            <w:hideMark/>
          </w:tcPr>
          <w:p w:rsidR="00F127DA" w:rsidRPr="00F127DA" w:rsidRDefault="00F127DA" w:rsidP="00F127DA">
            <w:pPr>
              <w:jc w:val="center"/>
              <w:rPr>
                <w:sz w:val="24"/>
                <w:szCs w:val="24"/>
              </w:rPr>
            </w:pPr>
            <w:r w:rsidRPr="00F127DA">
              <w:rPr>
                <w:sz w:val="24"/>
                <w:szCs w:val="24"/>
              </w:rPr>
              <w:t>41/79</w:t>
            </w:r>
          </w:p>
        </w:tc>
        <w:tc>
          <w:tcPr>
            <w:tcW w:w="1989" w:type="dxa"/>
            <w:shd w:val="clear" w:color="auto" w:fill="auto"/>
            <w:vAlign w:val="center"/>
            <w:hideMark/>
          </w:tcPr>
          <w:p w:rsidR="00F127DA" w:rsidRPr="00F127DA" w:rsidRDefault="00F127DA" w:rsidP="00F127DA">
            <w:pPr>
              <w:jc w:val="center"/>
              <w:rPr>
                <w:sz w:val="24"/>
                <w:szCs w:val="24"/>
              </w:rPr>
            </w:pPr>
            <w:r w:rsidRPr="00F127DA">
              <w:rPr>
                <w:sz w:val="24"/>
                <w:szCs w:val="24"/>
              </w:rPr>
              <w:t>32/77</w:t>
            </w:r>
          </w:p>
        </w:tc>
      </w:tr>
      <w:tr w:rsidR="00F127DA" w:rsidRPr="00F127DA" w:rsidTr="00F127DA">
        <w:tc>
          <w:tcPr>
            <w:tcW w:w="3539" w:type="dxa"/>
            <w:shd w:val="clear" w:color="auto" w:fill="auto"/>
            <w:vAlign w:val="center"/>
            <w:hideMark/>
          </w:tcPr>
          <w:p w:rsidR="00F127DA" w:rsidRPr="00F127DA" w:rsidRDefault="00F127DA" w:rsidP="00F127DA">
            <w:pPr>
              <w:rPr>
                <w:sz w:val="24"/>
                <w:szCs w:val="24"/>
              </w:rPr>
            </w:pPr>
            <w:r w:rsidRPr="00F127DA">
              <w:rPr>
                <w:sz w:val="24"/>
                <w:szCs w:val="24"/>
              </w:rPr>
              <w:t>Электронные терминалы (инфоматы)</w:t>
            </w:r>
          </w:p>
        </w:tc>
        <w:tc>
          <w:tcPr>
            <w:tcW w:w="2126" w:type="dxa"/>
            <w:shd w:val="clear" w:color="auto" w:fill="auto"/>
            <w:vAlign w:val="center"/>
            <w:hideMark/>
          </w:tcPr>
          <w:p w:rsidR="00F127DA" w:rsidRPr="00F127DA" w:rsidRDefault="00F127DA" w:rsidP="00F127DA">
            <w:pPr>
              <w:jc w:val="center"/>
              <w:rPr>
                <w:sz w:val="24"/>
                <w:szCs w:val="24"/>
              </w:rPr>
            </w:pPr>
            <w:r w:rsidRPr="00F127DA">
              <w:rPr>
                <w:sz w:val="24"/>
                <w:szCs w:val="24"/>
              </w:rPr>
              <w:t>0</w:t>
            </w:r>
          </w:p>
        </w:tc>
        <w:tc>
          <w:tcPr>
            <w:tcW w:w="1690" w:type="dxa"/>
            <w:shd w:val="clear" w:color="auto" w:fill="auto"/>
            <w:vAlign w:val="center"/>
            <w:hideMark/>
          </w:tcPr>
          <w:p w:rsidR="00F127DA" w:rsidRPr="00F127DA" w:rsidRDefault="00F127DA" w:rsidP="00F127DA">
            <w:pPr>
              <w:jc w:val="center"/>
              <w:rPr>
                <w:sz w:val="24"/>
                <w:szCs w:val="24"/>
              </w:rPr>
            </w:pPr>
          </w:p>
        </w:tc>
        <w:tc>
          <w:tcPr>
            <w:tcW w:w="1989" w:type="dxa"/>
            <w:shd w:val="clear" w:color="auto" w:fill="auto"/>
            <w:vAlign w:val="center"/>
            <w:hideMark/>
          </w:tcPr>
          <w:p w:rsidR="00F127DA" w:rsidRPr="00F127DA" w:rsidRDefault="00F127DA" w:rsidP="00F127DA">
            <w:pPr>
              <w:jc w:val="center"/>
              <w:rPr>
                <w:sz w:val="24"/>
                <w:szCs w:val="24"/>
              </w:rPr>
            </w:pPr>
          </w:p>
        </w:tc>
      </w:tr>
      <w:tr w:rsidR="00F127DA" w:rsidRPr="00F127DA" w:rsidTr="00F127DA">
        <w:tc>
          <w:tcPr>
            <w:tcW w:w="3539" w:type="dxa"/>
            <w:shd w:val="clear" w:color="auto" w:fill="auto"/>
            <w:vAlign w:val="center"/>
            <w:hideMark/>
          </w:tcPr>
          <w:p w:rsidR="00F127DA" w:rsidRPr="00F127DA" w:rsidRDefault="00F127DA" w:rsidP="00F127DA">
            <w:pPr>
              <w:rPr>
                <w:sz w:val="24"/>
                <w:szCs w:val="24"/>
              </w:rPr>
            </w:pPr>
            <w:r w:rsidRPr="00F127DA">
              <w:rPr>
                <w:sz w:val="24"/>
                <w:szCs w:val="24"/>
              </w:rPr>
              <w:t>   из них с доступом к ресурсам Интернета</w:t>
            </w:r>
          </w:p>
        </w:tc>
        <w:tc>
          <w:tcPr>
            <w:tcW w:w="2126" w:type="dxa"/>
            <w:shd w:val="clear" w:color="auto" w:fill="auto"/>
            <w:vAlign w:val="center"/>
            <w:hideMark/>
          </w:tcPr>
          <w:p w:rsidR="00F127DA" w:rsidRPr="00F127DA" w:rsidRDefault="00F127DA" w:rsidP="00F127DA">
            <w:pPr>
              <w:jc w:val="center"/>
              <w:rPr>
                <w:sz w:val="24"/>
                <w:szCs w:val="24"/>
              </w:rPr>
            </w:pPr>
            <w:r w:rsidRPr="00F127DA">
              <w:rPr>
                <w:sz w:val="24"/>
                <w:szCs w:val="24"/>
              </w:rPr>
              <w:t>0</w:t>
            </w:r>
          </w:p>
        </w:tc>
        <w:tc>
          <w:tcPr>
            <w:tcW w:w="1690" w:type="dxa"/>
            <w:shd w:val="clear" w:color="auto" w:fill="auto"/>
            <w:vAlign w:val="center"/>
            <w:hideMark/>
          </w:tcPr>
          <w:p w:rsidR="00F127DA" w:rsidRPr="00F127DA" w:rsidRDefault="00F127DA" w:rsidP="00F127DA">
            <w:pPr>
              <w:jc w:val="center"/>
              <w:rPr>
                <w:sz w:val="24"/>
                <w:szCs w:val="24"/>
              </w:rPr>
            </w:pPr>
          </w:p>
        </w:tc>
        <w:tc>
          <w:tcPr>
            <w:tcW w:w="1989" w:type="dxa"/>
            <w:shd w:val="clear" w:color="auto" w:fill="auto"/>
            <w:vAlign w:val="center"/>
            <w:hideMark/>
          </w:tcPr>
          <w:p w:rsidR="00F127DA" w:rsidRPr="00F127DA" w:rsidRDefault="00F127DA" w:rsidP="00F127DA">
            <w:pPr>
              <w:jc w:val="center"/>
              <w:rPr>
                <w:sz w:val="24"/>
                <w:szCs w:val="24"/>
              </w:rPr>
            </w:pPr>
          </w:p>
        </w:tc>
      </w:tr>
      <w:tr w:rsidR="00F127DA" w:rsidRPr="00F127DA" w:rsidTr="00F127DA">
        <w:tc>
          <w:tcPr>
            <w:tcW w:w="3539" w:type="dxa"/>
            <w:shd w:val="clear" w:color="auto" w:fill="auto"/>
            <w:vAlign w:val="center"/>
            <w:hideMark/>
          </w:tcPr>
          <w:p w:rsidR="00F127DA" w:rsidRPr="00F127DA" w:rsidRDefault="00F127DA" w:rsidP="00F127DA">
            <w:pPr>
              <w:rPr>
                <w:sz w:val="24"/>
                <w:szCs w:val="24"/>
              </w:rPr>
            </w:pPr>
            <w:r w:rsidRPr="00F127DA">
              <w:rPr>
                <w:sz w:val="24"/>
                <w:szCs w:val="24"/>
              </w:rPr>
              <w:t>Мультимедийные проекторы</w:t>
            </w:r>
          </w:p>
        </w:tc>
        <w:tc>
          <w:tcPr>
            <w:tcW w:w="2126" w:type="dxa"/>
            <w:shd w:val="clear" w:color="auto" w:fill="auto"/>
            <w:vAlign w:val="center"/>
            <w:hideMark/>
          </w:tcPr>
          <w:p w:rsidR="00F127DA" w:rsidRPr="00F127DA" w:rsidRDefault="00F127DA" w:rsidP="00F127DA">
            <w:pPr>
              <w:jc w:val="center"/>
              <w:rPr>
                <w:sz w:val="24"/>
                <w:szCs w:val="24"/>
              </w:rPr>
            </w:pPr>
            <w:r w:rsidRPr="00F127DA">
              <w:rPr>
                <w:sz w:val="24"/>
                <w:szCs w:val="24"/>
              </w:rPr>
              <w:t>207/198</w:t>
            </w:r>
          </w:p>
        </w:tc>
        <w:tc>
          <w:tcPr>
            <w:tcW w:w="1690" w:type="dxa"/>
            <w:shd w:val="clear" w:color="auto" w:fill="auto"/>
            <w:vAlign w:val="center"/>
            <w:hideMark/>
          </w:tcPr>
          <w:p w:rsidR="00F127DA" w:rsidRPr="00F127DA" w:rsidRDefault="00F127DA" w:rsidP="00F127DA">
            <w:pPr>
              <w:jc w:val="center"/>
              <w:rPr>
                <w:sz w:val="24"/>
                <w:szCs w:val="24"/>
              </w:rPr>
            </w:pPr>
          </w:p>
        </w:tc>
        <w:tc>
          <w:tcPr>
            <w:tcW w:w="1989" w:type="dxa"/>
            <w:shd w:val="clear" w:color="auto" w:fill="auto"/>
            <w:vAlign w:val="center"/>
            <w:hideMark/>
          </w:tcPr>
          <w:p w:rsidR="00F127DA" w:rsidRPr="00F127DA" w:rsidRDefault="00F127DA" w:rsidP="00F127DA">
            <w:pPr>
              <w:jc w:val="center"/>
              <w:rPr>
                <w:sz w:val="24"/>
                <w:szCs w:val="24"/>
              </w:rPr>
            </w:pPr>
          </w:p>
        </w:tc>
      </w:tr>
      <w:tr w:rsidR="00F127DA" w:rsidRPr="00F127DA" w:rsidTr="00F127DA">
        <w:tc>
          <w:tcPr>
            <w:tcW w:w="3539" w:type="dxa"/>
            <w:shd w:val="clear" w:color="auto" w:fill="auto"/>
            <w:vAlign w:val="center"/>
            <w:hideMark/>
          </w:tcPr>
          <w:p w:rsidR="00F127DA" w:rsidRPr="00F127DA" w:rsidRDefault="00F127DA" w:rsidP="00F127DA">
            <w:pPr>
              <w:rPr>
                <w:sz w:val="24"/>
                <w:szCs w:val="24"/>
              </w:rPr>
            </w:pPr>
            <w:r w:rsidRPr="00F127DA">
              <w:rPr>
                <w:sz w:val="24"/>
                <w:szCs w:val="24"/>
              </w:rPr>
              <w:t>Интерактивные доски</w:t>
            </w:r>
          </w:p>
        </w:tc>
        <w:tc>
          <w:tcPr>
            <w:tcW w:w="2126" w:type="dxa"/>
            <w:shd w:val="clear" w:color="auto" w:fill="auto"/>
            <w:vAlign w:val="center"/>
            <w:hideMark/>
          </w:tcPr>
          <w:p w:rsidR="00F127DA" w:rsidRPr="00F127DA" w:rsidRDefault="00F127DA" w:rsidP="00F127DA">
            <w:pPr>
              <w:jc w:val="center"/>
              <w:rPr>
                <w:sz w:val="24"/>
                <w:szCs w:val="24"/>
              </w:rPr>
            </w:pPr>
            <w:r w:rsidRPr="00F127DA">
              <w:rPr>
                <w:sz w:val="24"/>
                <w:szCs w:val="24"/>
              </w:rPr>
              <w:t>66/61</w:t>
            </w:r>
          </w:p>
        </w:tc>
        <w:tc>
          <w:tcPr>
            <w:tcW w:w="1690" w:type="dxa"/>
            <w:shd w:val="clear" w:color="auto" w:fill="auto"/>
            <w:vAlign w:val="center"/>
            <w:hideMark/>
          </w:tcPr>
          <w:p w:rsidR="00F127DA" w:rsidRPr="00F127DA" w:rsidRDefault="00F127DA" w:rsidP="00F127DA">
            <w:pPr>
              <w:jc w:val="center"/>
              <w:rPr>
                <w:sz w:val="24"/>
                <w:szCs w:val="24"/>
              </w:rPr>
            </w:pPr>
          </w:p>
        </w:tc>
        <w:tc>
          <w:tcPr>
            <w:tcW w:w="1989" w:type="dxa"/>
            <w:shd w:val="clear" w:color="auto" w:fill="auto"/>
            <w:vAlign w:val="center"/>
            <w:hideMark/>
          </w:tcPr>
          <w:p w:rsidR="00F127DA" w:rsidRPr="00F127DA" w:rsidRDefault="00F127DA" w:rsidP="00F127DA">
            <w:pPr>
              <w:jc w:val="center"/>
              <w:rPr>
                <w:sz w:val="24"/>
                <w:szCs w:val="24"/>
              </w:rPr>
            </w:pPr>
          </w:p>
        </w:tc>
      </w:tr>
      <w:tr w:rsidR="00F127DA" w:rsidRPr="00F127DA" w:rsidTr="00F127DA">
        <w:tc>
          <w:tcPr>
            <w:tcW w:w="3539" w:type="dxa"/>
            <w:shd w:val="clear" w:color="auto" w:fill="auto"/>
            <w:vAlign w:val="center"/>
            <w:hideMark/>
          </w:tcPr>
          <w:p w:rsidR="00F127DA" w:rsidRPr="00F127DA" w:rsidRDefault="00F127DA" w:rsidP="00F127DA">
            <w:pPr>
              <w:rPr>
                <w:sz w:val="24"/>
                <w:szCs w:val="24"/>
              </w:rPr>
            </w:pPr>
            <w:r w:rsidRPr="00F127DA">
              <w:rPr>
                <w:sz w:val="24"/>
                <w:szCs w:val="24"/>
              </w:rPr>
              <w:t>Принтеры</w:t>
            </w:r>
          </w:p>
        </w:tc>
        <w:tc>
          <w:tcPr>
            <w:tcW w:w="2126" w:type="dxa"/>
            <w:shd w:val="clear" w:color="auto" w:fill="auto"/>
            <w:vAlign w:val="center"/>
            <w:hideMark/>
          </w:tcPr>
          <w:p w:rsidR="00F127DA" w:rsidRPr="00F127DA" w:rsidRDefault="00F127DA" w:rsidP="00F127DA">
            <w:pPr>
              <w:jc w:val="center"/>
              <w:rPr>
                <w:sz w:val="24"/>
                <w:szCs w:val="24"/>
              </w:rPr>
            </w:pPr>
            <w:r w:rsidRPr="00F127DA">
              <w:rPr>
                <w:sz w:val="24"/>
                <w:szCs w:val="24"/>
              </w:rPr>
              <w:t>75/78</w:t>
            </w:r>
          </w:p>
        </w:tc>
        <w:tc>
          <w:tcPr>
            <w:tcW w:w="1690" w:type="dxa"/>
            <w:shd w:val="clear" w:color="auto" w:fill="auto"/>
            <w:vAlign w:val="center"/>
            <w:hideMark/>
          </w:tcPr>
          <w:p w:rsidR="00F127DA" w:rsidRPr="00F127DA" w:rsidRDefault="00F127DA" w:rsidP="00F127DA">
            <w:pPr>
              <w:jc w:val="center"/>
              <w:rPr>
                <w:sz w:val="24"/>
                <w:szCs w:val="24"/>
              </w:rPr>
            </w:pPr>
          </w:p>
        </w:tc>
        <w:tc>
          <w:tcPr>
            <w:tcW w:w="1989" w:type="dxa"/>
            <w:shd w:val="clear" w:color="auto" w:fill="auto"/>
            <w:vAlign w:val="center"/>
            <w:hideMark/>
          </w:tcPr>
          <w:p w:rsidR="00F127DA" w:rsidRPr="00F127DA" w:rsidRDefault="00F127DA" w:rsidP="00F127DA">
            <w:pPr>
              <w:jc w:val="center"/>
              <w:rPr>
                <w:sz w:val="24"/>
                <w:szCs w:val="24"/>
              </w:rPr>
            </w:pPr>
          </w:p>
        </w:tc>
      </w:tr>
      <w:tr w:rsidR="00F127DA" w:rsidRPr="00F127DA" w:rsidTr="00F127DA">
        <w:tc>
          <w:tcPr>
            <w:tcW w:w="3539" w:type="dxa"/>
            <w:shd w:val="clear" w:color="auto" w:fill="auto"/>
            <w:vAlign w:val="center"/>
            <w:hideMark/>
          </w:tcPr>
          <w:p w:rsidR="00F127DA" w:rsidRPr="00F127DA" w:rsidRDefault="00F127DA" w:rsidP="00F127DA">
            <w:pPr>
              <w:rPr>
                <w:sz w:val="24"/>
                <w:szCs w:val="24"/>
              </w:rPr>
            </w:pPr>
            <w:r w:rsidRPr="00F127DA">
              <w:rPr>
                <w:sz w:val="24"/>
                <w:szCs w:val="24"/>
              </w:rPr>
              <w:t>Сканеры</w:t>
            </w:r>
          </w:p>
        </w:tc>
        <w:tc>
          <w:tcPr>
            <w:tcW w:w="2126" w:type="dxa"/>
            <w:shd w:val="clear" w:color="auto" w:fill="auto"/>
            <w:vAlign w:val="center"/>
            <w:hideMark/>
          </w:tcPr>
          <w:p w:rsidR="00F127DA" w:rsidRPr="00F127DA" w:rsidRDefault="00F127DA" w:rsidP="00F127DA">
            <w:pPr>
              <w:jc w:val="center"/>
              <w:rPr>
                <w:sz w:val="24"/>
                <w:szCs w:val="24"/>
              </w:rPr>
            </w:pPr>
            <w:r w:rsidRPr="00F127DA">
              <w:rPr>
                <w:sz w:val="24"/>
                <w:szCs w:val="24"/>
              </w:rPr>
              <w:t>14/15</w:t>
            </w:r>
          </w:p>
        </w:tc>
        <w:tc>
          <w:tcPr>
            <w:tcW w:w="1690" w:type="dxa"/>
            <w:shd w:val="clear" w:color="auto" w:fill="auto"/>
            <w:vAlign w:val="center"/>
            <w:hideMark/>
          </w:tcPr>
          <w:p w:rsidR="00F127DA" w:rsidRPr="00F127DA" w:rsidRDefault="00F127DA" w:rsidP="00F127DA">
            <w:pPr>
              <w:jc w:val="center"/>
              <w:rPr>
                <w:sz w:val="24"/>
                <w:szCs w:val="24"/>
              </w:rPr>
            </w:pPr>
          </w:p>
        </w:tc>
        <w:tc>
          <w:tcPr>
            <w:tcW w:w="1989" w:type="dxa"/>
            <w:shd w:val="clear" w:color="auto" w:fill="auto"/>
            <w:vAlign w:val="center"/>
            <w:hideMark/>
          </w:tcPr>
          <w:p w:rsidR="00F127DA" w:rsidRPr="00F127DA" w:rsidRDefault="00F127DA" w:rsidP="00F127DA">
            <w:pPr>
              <w:jc w:val="center"/>
              <w:rPr>
                <w:sz w:val="24"/>
                <w:szCs w:val="24"/>
              </w:rPr>
            </w:pPr>
          </w:p>
        </w:tc>
      </w:tr>
      <w:tr w:rsidR="00F127DA" w:rsidRPr="00F127DA" w:rsidTr="00F127DA">
        <w:tc>
          <w:tcPr>
            <w:tcW w:w="3539" w:type="dxa"/>
            <w:shd w:val="clear" w:color="auto" w:fill="auto"/>
            <w:vAlign w:val="center"/>
            <w:hideMark/>
          </w:tcPr>
          <w:p w:rsidR="00F127DA" w:rsidRPr="00F127DA" w:rsidRDefault="00F127DA" w:rsidP="00F127DA">
            <w:pPr>
              <w:rPr>
                <w:sz w:val="24"/>
                <w:szCs w:val="24"/>
              </w:rPr>
            </w:pPr>
            <w:r w:rsidRPr="00F127DA">
              <w:rPr>
                <w:sz w:val="24"/>
                <w:szCs w:val="24"/>
              </w:rPr>
              <w:t xml:space="preserve">Многофункциональные </w:t>
            </w:r>
            <w:r w:rsidRPr="00F127DA">
              <w:rPr>
                <w:sz w:val="24"/>
                <w:szCs w:val="24"/>
              </w:rPr>
              <w:lastRenderedPageBreak/>
              <w:t>устройства (МФУ, выполняющие операции печати, сканирования, копирования)</w:t>
            </w:r>
          </w:p>
        </w:tc>
        <w:tc>
          <w:tcPr>
            <w:tcW w:w="2126" w:type="dxa"/>
            <w:shd w:val="clear" w:color="auto" w:fill="auto"/>
            <w:vAlign w:val="center"/>
            <w:hideMark/>
          </w:tcPr>
          <w:p w:rsidR="00F127DA" w:rsidRPr="00F127DA" w:rsidRDefault="00F127DA" w:rsidP="00F127DA">
            <w:pPr>
              <w:jc w:val="center"/>
              <w:rPr>
                <w:sz w:val="24"/>
                <w:szCs w:val="24"/>
              </w:rPr>
            </w:pPr>
            <w:r w:rsidRPr="00F127DA">
              <w:rPr>
                <w:sz w:val="24"/>
                <w:szCs w:val="24"/>
              </w:rPr>
              <w:lastRenderedPageBreak/>
              <w:t>148/137</w:t>
            </w:r>
          </w:p>
        </w:tc>
        <w:tc>
          <w:tcPr>
            <w:tcW w:w="1690" w:type="dxa"/>
            <w:shd w:val="clear" w:color="auto" w:fill="auto"/>
            <w:vAlign w:val="center"/>
            <w:hideMark/>
          </w:tcPr>
          <w:p w:rsidR="00F127DA" w:rsidRPr="00F127DA" w:rsidRDefault="00F127DA" w:rsidP="00F127DA">
            <w:pPr>
              <w:jc w:val="center"/>
              <w:rPr>
                <w:sz w:val="24"/>
                <w:szCs w:val="24"/>
              </w:rPr>
            </w:pPr>
          </w:p>
        </w:tc>
        <w:tc>
          <w:tcPr>
            <w:tcW w:w="1989" w:type="dxa"/>
            <w:shd w:val="clear" w:color="auto" w:fill="auto"/>
            <w:vAlign w:val="center"/>
            <w:hideMark/>
          </w:tcPr>
          <w:p w:rsidR="00F127DA" w:rsidRPr="00F127DA" w:rsidRDefault="00F127DA" w:rsidP="00F127DA">
            <w:pPr>
              <w:jc w:val="center"/>
              <w:rPr>
                <w:sz w:val="24"/>
                <w:szCs w:val="24"/>
              </w:rPr>
            </w:pPr>
          </w:p>
        </w:tc>
      </w:tr>
    </w:tbl>
    <w:p w:rsidR="00F127DA" w:rsidRPr="00F127DA" w:rsidRDefault="00F127DA" w:rsidP="00F127DA">
      <w:pPr>
        <w:tabs>
          <w:tab w:val="left" w:pos="2010"/>
        </w:tabs>
        <w:rPr>
          <w:sz w:val="24"/>
          <w:szCs w:val="24"/>
        </w:rPr>
      </w:pPr>
    </w:p>
    <w:p w:rsidR="009C6127" w:rsidRDefault="009C6127" w:rsidP="00F127DA">
      <w:pPr>
        <w:tabs>
          <w:tab w:val="left" w:pos="2010"/>
        </w:tabs>
        <w:jc w:val="center"/>
        <w:rPr>
          <w:b/>
          <w:i/>
          <w:sz w:val="24"/>
          <w:szCs w:val="24"/>
        </w:rPr>
      </w:pPr>
    </w:p>
    <w:p w:rsidR="009C6127" w:rsidRPr="006D3A95" w:rsidRDefault="009C6127" w:rsidP="00F127DA">
      <w:pPr>
        <w:tabs>
          <w:tab w:val="left" w:pos="2010"/>
        </w:tabs>
        <w:jc w:val="center"/>
        <w:rPr>
          <w:b/>
          <w:i/>
          <w:sz w:val="28"/>
          <w:szCs w:val="24"/>
        </w:rPr>
      </w:pPr>
    </w:p>
    <w:p w:rsidR="00F127DA" w:rsidRPr="006D3A95" w:rsidRDefault="00F127DA" w:rsidP="00F127DA">
      <w:pPr>
        <w:tabs>
          <w:tab w:val="left" w:pos="2010"/>
        </w:tabs>
        <w:jc w:val="center"/>
        <w:rPr>
          <w:b/>
          <w:i/>
          <w:sz w:val="28"/>
          <w:szCs w:val="24"/>
        </w:rPr>
      </w:pPr>
      <w:r w:rsidRPr="006D3A95">
        <w:rPr>
          <w:b/>
          <w:i/>
          <w:sz w:val="28"/>
          <w:szCs w:val="24"/>
        </w:rPr>
        <w:t>Количество  персональных компьютеров  в общеобразовательных учреждениях</w:t>
      </w:r>
    </w:p>
    <w:p w:rsidR="00F127DA" w:rsidRPr="00F127DA" w:rsidRDefault="00F127DA" w:rsidP="00F127DA">
      <w:pPr>
        <w:tabs>
          <w:tab w:val="left" w:pos="2010"/>
        </w:tabs>
        <w:jc w:val="center"/>
        <w:rPr>
          <w:i/>
          <w:sz w:val="24"/>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116"/>
        <w:gridCol w:w="756"/>
        <w:gridCol w:w="855"/>
        <w:gridCol w:w="755"/>
        <w:gridCol w:w="853"/>
        <w:gridCol w:w="755"/>
        <w:gridCol w:w="755"/>
        <w:gridCol w:w="853"/>
        <w:gridCol w:w="853"/>
        <w:gridCol w:w="696"/>
      </w:tblGrid>
      <w:tr w:rsidR="00F127DA" w:rsidRPr="00F127DA" w:rsidTr="00F127DA">
        <w:trPr>
          <w:trHeight w:val="272"/>
        </w:trPr>
        <w:tc>
          <w:tcPr>
            <w:tcW w:w="2116" w:type="dxa"/>
          </w:tcPr>
          <w:p w:rsidR="00F127DA" w:rsidRPr="00F127DA" w:rsidRDefault="00F127DA" w:rsidP="00F127DA">
            <w:pPr>
              <w:tabs>
                <w:tab w:val="left" w:pos="2010"/>
              </w:tabs>
              <w:jc w:val="center"/>
              <w:rPr>
                <w:sz w:val="24"/>
                <w:szCs w:val="24"/>
              </w:rPr>
            </w:pPr>
          </w:p>
        </w:tc>
        <w:tc>
          <w:tcPr>
            <w:tcW w:w="756" w:type="dxa"/>
            <w:vAlign w:val="center"/>
          </w:tcPr>
          <w:p w:rsidR="00F127DA" w:rsidRPr="00F127DA" w:rsidRDefault="00F127DA" w:rsidP="00F127DA">
            <w:pPr>
              <w:tabs>
                <w:tab w:val="left" w:pos="2010"/>
              </w:tabs>
              <w:jc w:val="center"/>
              <w:rPr>
                <w:sz w:val="24"/>
                <w:szCs w:val="24"/>
              </w:rPr>
            </w:pPr>
            <w:r w:rsidRPr="00F127DA">
              <w:rPr>
                <w:sz w:val="24"/>
                <w:szCs w:val="24"/>
              </w:rPr>
              <w:t>2010</w:t>
            </w:r>
          </w:p>
        </w:tc>
        <w:tc>
          <w:tcPr>
            <w:tcW w:w="855" w:type="dxa"/>
            <w:vAlign w:val="center"/>
          </w:tcPr>
          <w:p w:rsidR="00F127DA" w:rsidRPr="00F127DA" w:rsidRDefault="00F127DA" w:rsidP="00F127DA">
            <w:pPr>
              <w:tabs>
                <w:tab w:val="left" w:pos="2010"/>
              </w:tabs>
              <w:jc w:val="center"/>
              <w:rPr>
                <w:sz w:val="24"/>
                <w:szCs w:val="24"/>
              </w:rPr>
            </w:pPr>
            <w:r w:rsidRPr="00F127DA">
              <w:rPr>
                <w:sz w:val="24"/>
                <w:szCs w:val="24"/>
              </w:rPr>
              <w:t>2011</w:t>
            </w:r>
          </w:p>
        </w:tc>
        <w:tc>
          <w:tcPr>
            <w:tcW w:w="755" w:type="dxa"/>
            <w:vAlign w:val="center"/>
          </w:tcPr>
          <w:p w:rsidR="00F127DA" w:rsidRPr="00F127DA" w:rsidRDefault="00F127DA" w:rsidP="00F127DA">
            <w:pPr>
              <w:tabs>
                <w:tab w:val="left" w:pos="2010"/>
              </w:tabs>
              <w:jc w:val="center"/>
              <w:rPr>
                <w:sz w:val="24"/>
                <w:szCs w:val="24"/>
              </w:rPr>
            </w:pPr>
            <w:r w:rsidRPr="00F127DA">
              <w:rPr>
                <w:sz w:val="24"/>
                <w:szCs w:val="24"/>
              </w:rPr>
              <w:t>2012</w:t>
            </w:r>
          </w:p>
        </w:tc>
        <w:tc>
          <w:tcPr>
            <w:tcW w:w="853" w:type="dxa"/>
          </w:tcPr>
          <w:p w:rsidR="00F127DA" w:rsidRPr="00F127DA" w:rsidRDefault="00F127DA" w:rsidP="00F127DA">
            <w:pPr>
              <w:tabs>
                <w:tab w:val="left" w:pos="2010"/>
              </w:tabs>
              <w:jc w:val="center"/>
              <w:rPr>
                <w:sz w:val="24"/>
                <w:szCs w:val="24"/>
              </w:rPr>
            </w:pPr>
            <w:r w:rsidRPr="00F127DA">
              <w:rPr>
                <w:sz w:val="24"/>
                <w:szCs w:val="24"/>
              </w:rPr>
              <w:t>2013</w:t>
            </w:r>
          </w:p>
        </w:tc>
        <w:tc>
          <w:tcPr>
            <w:tcW w:w="755" w:type="dxa"/>
          </w:tcPr>
          <w:p w:rsidR="00F127DA" w:rsidRPr="00F127DA" w:rsidRDefault="00F127DA" w:rsidP="00F127DA">
            <w:pPr>
              <w:tabs>
                <w:tab w:val="left" w:pos="2010"/>
              </w:tabs>
              <w:jc w:val="center"/>
              <w:rPr>
                <w:sz w:val="24"/>
                <w:szCs w:val="24"/>
              </w:rPr>
            </w:pPr>
            <w:r w:rsidRPr="00F127DA">
              <w:rPr>
                <w:sz w:val="24"/>
                <w:szCs w:val="24"/>
              </w:rPr>
              <w:t>2014</w:t>
            </w:r>
          </w:p>
        </w:tc>
        <w:tc>
          <w:tcPr>
            <w:tcW w:w="755" w:type="dxa"/>
          </w:tcPr>
          <w:p w:rsidR="00F127DA" w:rsidRPr="00F127DA" w:rsidRDefault="00F127DA" w:rsidP="00F127DA">
            <w:pPr>
              <w:tabs>
                <w:tab w:val="left" w:pos="2010"/>
              </w:tabs>
              <w:jc w:val="center"/>
              <w:rPr>
                <w:sz w:val="24"/>
                <w:szCs w:val="24"/>
              </w:rPr>
            </w:pPr>
            <w:r w:rsidRPr="00F127DA">
              <w:rPr>
                <w:sz w:val="24"/>
                <w:szCs w:val="24"/>
              </w:rPr>
              <w:t>2015</w:t>
            </w:r>
          </w:p>
        </w:tc>
        <w:tc>
          <w:tcPr>
            <w:tcW w:w="853" w:type="dxa"/>
          </w:tcPr>
          <w:p w:rsidR="00F127DA" w:rsidRPr="00F127DA" w:rsidRDefault="00F127DA" w:rsidP="00F127DA">
            <w:pPr>
              <w:tabs>
                <w:tab w:val="left" w:pos="2010"/>
              </w:tabs>
              <w:jc w:val="center"/>
              <w:rPr>
                <w:sz w:val="24"/>
                <w:szCs w:val="24"/>
              </w:rPr>
            </w:pPr>
            <w:r w:rsidRPr="00F127DA">
              <w:rPr>
                <w:sz w:val="24"/>
                <w:szCs w:val="24"/>
              </w:rPr>
              <w:t>2016</w:t>
            </w:r>
          </w:p>
        </w:tc>
        <w:tc>
          <w:tcPr>
            <w:tcW w:w="853" w:type="dxa"/>
          </w:tcPr>
          <w:p w:rsidR="00F127DA" w:rsidRPr="00F127DA" w:rsidRDefault="00F127DA" w:rsidP="00F127DA">
            <w:pPr>
              <w:tabs>
                <w:tab w:val="left" w:pos="2010"/>
              </w:tabs>
              <w:jc w:val="center"/>
              <w:rPr>
                <w:sz w:val="24"/>
                <w:szCs w:val="24"/>
              </w:rPr>
            </w:pPr>
            <w:r w:rsidRPr="00F127DA">
              <w:rPr>
                <w:sz w:val="24"/>
                <w:szCs w:val="24"/>
              </w:rPr>
              <w:t>2017</w:t>
            </w:r>
          </w:p>
        </w:tc>
        <w:tc>
          <w:tcPr>
            <w:tcW w:w="689" w:type="dxa"/>
          </w:tcPr>
          <w:p w:rsidR="00F127DA" w:rsidRPr="00F127DA" w:rsidRDefault="00F127DA" w:rsidP="00F127DA">
            <w:pPr>
              <w:tabs>
                <w:tab w:val="left" w:pos="2010"/>
              </w:tabs>
              <w:jc w:val="center"/>
              <w:rPr>
                <w:sz w:val="24"/>
                <w:szCs w:val="24"/>
              </w:rPr>
            </w:pPr>
            <w:r w:rsidRPr="00F127DA">
              <w:rPr>
                <w:sz w:val="24"/>
                <w:szCs w:val="24"/>
              </w:rPr>
              <w:t>2018</w:t>
            </w:r>
          </w:p>
        </w:tc>
      </w:tr>
      <w:tr w:rsidR="00F127DA" w:rsidRPr="00F127DA" w:rsidTr="00F127DA">
        <w:trPr>
          <w:trHeight w:val="818"/>
        </w:trPr>
        <w:tc>
          <w:tcPr>
            <w:tcW w:w="2116" w:type="dxa"/>
          </w:tcPr>
          <w:p w:rsidR="00F127DA" w:rsidRPr="00F127DA" w:rsidRDefault="00F127DA" w:rsidP="00F127DA">
            <w:pPr>
              <w:tabs>
                <w:tab w:val="left" w:pos="2010"/>
              </w:tabs>
              <w:jc w:val="center"/>
              <w:rPr>
                <w:sz w:val="24"/>
                <w:szCs w:val="24"/>
              </w:rPr>
            </w:pPr>
            <w:r w:rsidRPr="00F127DA">
              <w:rPr>
                <w:sz w:val="24"/>
                <w:szCs w:val="24"/>
              </w:rPr>
              <w:t xml:space="preserve">Общее количество ЭВТ </w:t>
            </w:r>
          </w:p>
        </w:tc>
        <w:tc>
          <w:tcPr>
            <w:tcW w:w="756" w:type="dxa"/>
            <w:vAlign w:val="center"/>
          </w:tcPr>
          <w:p w:rsidR="00F127DA" w:rsidRPr="00F127DA" w:rsidRDefault="00F127DA" w:rsidP="00F127DA">
            <w:pPr>
              <w:tabs>
                <w:tab w:val="left" w:pos="2010"/>
              </w:tabs>
              <w:jc w:val="center"/>
              <w:rPr>
                <w:sz w:val="24"/>
                <w:szCs w:val="24"/>
              </w:rPr>
            </w:pPr>
            <w:r w:rsidRPr="00F127DA">
              <w:rPr>
                <w:sz w:val="24"/>
                <w:szCs w:val="24"/>
              </w:rPr>
              <w:t>361</w:t>
            </w:r>
          </w:p>
        </w:tc>
        <w:tc>
          <w:tcPr>
            <w:tcW w:w="855" w:type="dxa"/>
            <w:vAlign w:val="center"/>
          </w:tcPr>
          <w:p w:rsidR="00F127DA" w:rsidRPr="00F127DA" w:rsidRDefault="00F127DA" w:rsidP="00F127DA">
            <w:pPr>
              <w:tabs>
                <w:tab w:val="left" w:pos="2010"/>
              </w:tabs>
              <w:jc w:val="center"/>
              <w:rPr>
                <w:sz w:val="24"/>
                <w:szCs w:val="24"/>
              </w:rPr>
            </w:pPr>
            <w:r w:rsidRPr="00F127DA">
              <w:rPr>
                <w:sz w:val="24"/>
                <w:szCs w:val="24"/>
              </w:rPr>
              <w:t>444</w:t>
            </w:r>
          </w:p>
        </w:tc>
        <w:tc>
          <w:tcPr>
            <w:tcW w:w="755" w:type="dxa"/>
            <w:vAlign w:val="center"/>
          </w:tcPr>
          <w:p w:rsidR="00F127DA" w:rsidRPr="00F127DA" w:rsidRDefault="00F127DA" w:rsidP="00F127DA">
            <w:pPr>
              <w:tabs>
                <w:tab w:val="left" w:pos="2010"/>
              </w:tabs>
              <w:jc w:val="center"/>
              <w:rPr>
                <w:sz w:val="24"/>
                <w:szCs w:val="24"/>
              </w:rPr>
            </w:pPr>
            <w:r w:rsidRPr="00F127DA">
              <w:rPr>
                <w:sz w:val="24"/>
                <w:szCs w:val="24"/>
              </w:rPr>
              <w:t>482</w:t>
            </w:r>
          </w:p>
        </w:tc>
        <w:tc>
          <w:tcPr>
            <w:tcW w:w="853" w:type="dxa"/>
          </w:tcPr>
          <w:p w:rsidR="00F127DA" w:rsidRPr="00F127DA" w:rsidRDefault="00F127DA" w:rsidP="00F127DA">
            <w:pPr>
              <w:tabs>
                <w:tab w:val="left" w:pos="2010"/>
              </w:tabs>
              <w:rPr>
                <w:sz w:val="24"/>
                <w:szCs w:val="24"/>
              </w:rPr>
            </w:pPr>
            <w:r w:rsidRPr="00F127DA">
              <w:rPr>
                <w:sz w:val="24"/>
                <w:szCs w:val="24"/>
              </w:rPr>
              <w:t xml:space="preserve">       516</w:t>
            </w:r>
          </w:p>
          <w:p w:rsidR="00F127DA" w:rsidRPr="00F127DA" w:rsidRDefault="00F127DA" w:rsidP="00F127DA">
            <w:pPr>
              <w:tabs>
                <w:tab w:val="left" w:pos="2010"/>
              </w:tabs>
              <w:rPr>
                <w:sz w:val="24"/>
                <w:szCs w:val="24"/>
              </w:rPr>
            </w:pPr>
          </w:p>
        </w:tc>
        <w:tc>
          <w:tcPr>
            <w:tcW w:w="755" w:type="dxa"/>
          </w:tcPr>
          <w:p w:rsidR="00F127DA" w:rsidRPr="00F127DA" w:rsidRDefault="00F127DA" w:rsidP="00F127DA">
            <w:pPr>
              <w:tabs>
                <w:tab w:val="left" w:pos="2010"/>
              </w:tabs>
              <w:jc w:val="center"/>
              <w:rPr>
                <w:sz w:val="24"/>
                <w:szCs w:val="24"/>
              </w:rPr>
            </w:pPr>
            <w:r w:rsidRPr="00F127DA">
              <w:rPr>
                <w:sz w:val="24"/>
                <w:szCs w:val="24"/>
              </w:rPr>
              <w:t>604</w:t>
            </w:r>
          </w:p>
        </w:tc>
        <w:tc>
          <w:tcPr>
            <w:tcW w:w="755" w:type="dxa"/>
          </w:tcPr>
          <w:p w:rsidR="00F127DA" w:rsidRPr="00F127DA" w:rsidRDefault="00F127DA" w:rsidP="00F127DA">
            <w:pPr>
              <w:tabs>
                <w:tab w:val="left" w:pos="2010"/>
              </w:tabs>
              <w:jc w:val="center"/>
              <w:rPr>
                <w:sz w:val="24"/>
                <w:szCs w:val="24"/>
              </w:rPr>
            </w:pPr>
            <w:r w:rsidRPr="00F127DA">
              <w:rPr>
                <w:sz w:val="24"/>
                <w:szCs w:val="24"/>
              </w:rPr>
              <w:t>587</w:t>
            </w:r>
          </w:p>
        </w:tc>
        <w:tc>
          <w:tcPr>
            <w:tcW w:w="853" w:type="dxa"/>
          </w:tcPr>
          <w:p w:rsidR="00F127DA" w:rsidRPr="00F127DA" w:rsidRDefault="00F127DA" w:rsidP="00F127DA">
            <w:pPr>
              <w:tabs>
                <w:tab w:val="left" w:pos="2010"/>
              </w:tabs>
              <w:jc w:val="center"/>
              <w:rPr>
                <w:sz w:val="24"/>
                <w:szCs w:val="24"/>
              </w:rPr>
            </w:pPr>
            <w:r w:rsidRPr="00F127DA">
              <w:rPr>
                <w:sz w:val="24"/>
                <w:szCs w:val="24"/>
              </w:rPr>
              <w:t>609</w:t>
            </w:r>
          </w:p>
        </w:tc>
        <w:tc>
          <w:tcPr>
            <w:tcW w:w="853" w:type="dxa"/>
          </w:tcPr>
          <w:p w:rsidR="00F127DA" w:rsidRPr="00F127DA" w:rsidRDefault="00F127DA" w:rsidP="00F127DA">
            <w:pPr>
              <w:tabs>
                <w:tab w:val="left" w:pos="2010"/>
              </w:tabs>
              <w:jc w:val="center"/>
              <w:rPr>
                <w:sz w:val="24"/>
                <w:szCs w:val="24"/>
              </w:rPr>
            </w:pPr>
            <w:r w:rsidRPr="00F127DA">
              <w:rPr>
                <w:sz w:val="24"/>
                <w:szCs w:val="24"/>
              </w:rPr>
              <w:t>639</w:t>
            </w:r>
          </w:p>
        </w:tc>
        <w:tc>
          <w:tcPr>
            <w:tcW w:w="689" w:type="dxa"/>
          </w:tcPr>
          <w:p w:rsidR="00F127DA" w:rsidRPr="00F127DA" w:rsidRDefault="00F127DA" w:rsidP="00F127DA">
            <w:pPr>
              <w:tabs>
                <w:tab w:val="left" w:pos="2010"/>
              </w:tabs>
              <w:jc w:val="center"/>
              <w:rPr>
                <w:sz w:val="24"/>
                <w:szCs w:val="24"/>
              </w:rPr>
            </w:pPr>
            <w:r w:rsidRPr="00F127DA">
              <w:rPr>
                <w:sz w:val="24"/>
                <w:szCs w:val="24"/>
              </w:rPr>
              <w:t>668</w:t>
            </w:r>
          </w:p>
        </w:tc>
      </w:tr>
      <w:tr w:rsidR="00F127DA" w:rsidRPr="00F127DA" w:rsidTr="00F127DA">
        <w:trPr>
          <w:trHeight w:val="833"/>
        </w:trPr>
        <w:tc>
          <w:tcPr>
            <w:tcW w:w="2116" w:type="dxa"/>
          </w:tcPr>
          <w:p w:rsidR="00F127DA" w:rsidRPr="00F127DA" w:rsidRDefault="00F127DA" w:rsidP="00F127DA">
            <w:pPr>
              <w:tabs>
                <w:tab w:val="left" w:pos="2010"/>
              </w:tabs>
              <w:jc w:val="center"/>
              <w:rPr>
                <w:sz w:val="24"/>
                <w:szCs w:val="24"/>
              </w:rPr>
            </w:pPr>
            <w:r w:rsidRPr="00F127DA">
              <w:rPr>
                <w:sz w:val="24"/>
                <w:szCs w:val="24"/>
              </w:rPr>
              <w:t>ПК, используемых в учебном процессе</w:t>
            </w:r>
          </w:p>
        </w:tc>
        <w:tc>
          <w:tcPr>
            <w:tcW w:w="756" w:type="dxa"/>
            <w:vAlign w:val="center"/>
          </w:tcPr>
          <w:p w:rsidR="00F127DA" w:rsidRPr="00F127DA" w:rsidRDefault="00F127DA" w:rsidP="00F127DA">
            <w:pPr>
              <w:tabs>
                <w:tab w:val="left" w:pos="2010"/>
              </w:tabs>
              <w:jc w:val="center"/>
              <w:rPr>
                <w:sz w:val="24"/>
                <w:szCs w:val="24"/>
              </w:rPr>
            </w:pPr>
            <w:r w:rsidRPr="00F127DA">
              <w:rPr>
                <w:sz w:val="24"/>
                <w:szCs w:val="24"/>
              </w:rPr>
              <w:t>276</w:t>
            </w:r>
          </w:p>
        </w:tc>
        <w:tc>
          <w:tcPr>
            <w:tcW w:w="855" w:type="dxa"/>
            <w:vAlign w:val="center"/>
          </w:tcPr>
          <w:p w:rsidR="00F127DA" w:rsidRPr="00F127DA" w:rsidRDefault="00F127DA" w:rsidP="00F127DA">
            <w:pPr>
              <w:tabs>
                <w:tab w:val="left" w:pos="2010"/>
              </w:tabs>
              <w:jc w:val="center"/>
              <w:rPr>
                <w:sz w:val="24"/>
                <w:szCs w:val="24"/>
              </w:rPr>
            </w:pPr>
            <w:r w:rsidRPr="00F127DA">
              <w:rPr>
                <w:sz w:val="24"/>
                <w:szCs w:val="24"/>
              </w:rPr>
              <w:t>350</w:t>
            </w:r>
          </w:p>
        </w:tc>
        <w:tc>
          <w:tcPr>
            <w:tcW w:w="755" w:type="dxa"/>
            <w:vAlign w:val="center"/>
          </w:tcPr>
          <w:p w:rsidR="00F127DA" w:rsidRPr="00F127DA" w:rsidRDefault="00F127DA" w:rsidP="00F127DA">
            <w:pPr>
              <w:tabs>
                <w:tab w:val="left" w:pos="2010"/>
              </w:tabs>
              <w:jc w:val="center"/>
              <w:rPr>
                <w:sz w:val="24"/>
                <w:szCs w:val="24"/>
              </w:rPr>
            </w:pPr>
            <w:r w:rsidRPr="00F127DA">
              <w:rPr>
                <w:sz w:val="24"/>
                <w:szCs w:val="24"/>
              </w:rPr>
              <w:t>413</w:t>
            </w:r>
          </w:p>
        </w:tc>
        <w:tc>
          <w:tcPr>
            <w:tcW w:w="853" w:type="dxa"/>
          </w:tcPr>
          <w:p w:rsidR="00F127DA" w:rsidRPr="00F127DA" w:rsidRDefault="00F127DA" w:rsidP="00F127DA">
            <w:pPr>
              <w:tabs>
                <w:tab w:val="left" w:pos="2010"/>
              </w:tabs>
              <w:jc w:val="center"/>
              <w:rPr>
                <w:sz w:val="24"/>
                <w:szCs w:val="24"/>
              </w:rPr>
            </w:pPr>
          </w:p>
          <w:p w:rsidR="00F127DA" w:rsidRPr="00F127DA" w:rsidRDefault="00F127DA" w:rsidP="00F127DA">
            <w:pPr>
              <w:tabs>
                <w:tab w:val="left" w:pos="2010"/>
              </w:tabs>
              <w:jc w:val="center"/>
              <w:rPr>
                <w:sz w:val="24"/>
                <w:szCs w:val="24"/>
              </w:rPr>
            </w:pPr>
            <w:r w:rsidRPr="00F127DA">
              <w:rPr>
                <w:sz w:val="24"/>
                <w:szCs w:val="24"/>
              </w:rPr>
              <w:t>438</w:t>
            </w:r>
          </w:p>
        </w:tc>
        <w:tc>
          <w:tcPr>
            <w:tcW w:w="755" w:type="dxa"/>
          </w:tcPr>
          <w:p w:rsidR="00F127DA" w:rsidRPr="00F127DA" w:rsidRDefault="00F127DA" w:rsidP="00F127DA">
            <w:pPr>
              <w:tabs>
                <w:tab w:val="left" w:pos="2010"/>
              </w:tabs>
              <w:jc w:val="center"/>
              <w:rPr>
                <w:sz w:val="24"/>
                <w:szCs w:val="24"/>
              </w:rPr>
            </w:pPr>
          </w:p>
          <w:p w:rsidR="00F127DA" w:rsidRPr="00F127DA" w:rsidRDefault="00F127DA" w:rsidP="00F127DA">
            <w:pPr>
              <w:tabs>
                <w:tab w:val="left" w:pos="2010"/>
              </w:tabs>
              <w:jc w:val="center"/>
              <w:rPr>
                <w:sz w:val="24"/>
                <w:szCs w:val="24"/>
              </w:rPr>
            </w:pPr>
            <w:r w:rsidRPr="00F127DA">
              <w:rPr>
                <w:sz w:val="24"/>
                <w:szCs w:val="24"/>
              </w:rPr>
              <w:t>529</w:t>
            </w:r>
          </w:p>
        </w:tc>
        <w:tc>
          <w:tcPr>
            <w:tcW w:w="755" w:type="dxa"/>
          </w:tcPr>
          <w:p w:rsidR="00F127DA" w:rsidRPr="00F127DA" w:rsidRDefault="00F127DA" w:rsidP="00F127DA">
            <w:pPr>
              <w:tabs>
                <w:tab w:val="left" w:pos="2010"/>
              </w:tabs>
              <w:jc w:val="center"/>
              <w:rPr>
                <w:sz w:val="24"/>
                <w:szCs w:val="24"/>
              </w:rPr>
            </w:pPr>
          </w:p>
          <w:p w:rsidR="00F127DA" w:rsidRPr="00F127DA" w:rsidRDefault="00F127DA" w:rsidP="00F127DA">
            <w:pPr>
              <w:tabs>
                <w:tab w:val="left" w:pos="2010"/>
              </w:tabs>
              <w:jc w:val="center"/>
              <w:rPr>
                <w:sz w:val="24"/>
                <w:szCs w:val="24"/>
              </w:rPr>
            </w:pPr>
            <w:r w:rsidRPr="00F127DA">
              <w:rPr>
                <w:sz w:val="24"/>
                <w:szCs w:val="24"/>
              </w:rPr>
              <w:t>518</w:t>
            </w:r>
          </w:p>
        </w:tc>
        <w:tc>
          <w:tcPr>
            <w:tcW w:w="853" w:type="dxa"/>
          </w:tcPr>
          <w:p w:rsidR="00F127DA" w:rsidRPr="00F127DA" w:rsidRDefault="00F127DA" w:rsidP="00F127DA">
            <w:pPr>
              <w:tabs>
                <w:tab w:val="left" w:pos="2010"/>
              </w:tabs>
              <w:jc w:val="center"/>
              <w:rPr>
                <w:sz w:val="24"/>
                <w:szCs w:val="24"/>
              </w:rPr>
            </w:pPr>
          </w:p>
          <w:p w:rsidR="00F127DA" w:rsidRPr="00F127DA" w:rsidRDefault="00F127DA" w:rsidP="00F127DA">
            <w:pPr>
              <w:tabs>
                <w:tab w:val="left" w:pos="2010"/>
              </w:tabs>
              <w:jc w:val="center"/>
              <w:rPr>
                <w:sz w:val="24"/>
                <w:szCs w:val="24"/>
              </w:rPr>
            </w:pPr>
            <w:r w:rsidRPr="00F127DA">
              <w:rPr>
                <w:sz w:val="24"/>
                <w:szCs w:val="24"/>
              </w:rPr>
              <w:t>539</w:t>
            </w:r>
          </w:p>
        </w:tc>
        <w:tc>
          <w:tcPr>
            <w:tcW w:w="853" w:type="dxa"/>
          </w:tcPr>
          <w:p w:rsidR="00F127DA" w:rsidRPr="00F127DA" w:rsidRDefault="00F127DA" w:rsidP="00F127DA">
            <w:pPr>
              <w:tabs>
                <w:tab w:val="left" w:pos="2010"/>
              </w:tabs>
              <w:jc w:val="center"/>
              <w:rPr>
                <w:sz w:val="24"/>
                <w:szCs w:val="24"/>
              </w:rPr>
            </w:pPr>
          </w:p>
          <w:p w:rsidR="00F127DA" w:rsidRPr="00F127DA" w:rsidRDefault="00F127DA" w:rsidP="00F127DA">
            <w:pPr>
              <w:tabs>
                <w:tab w:val="left" w:pos="2010"/>
              </w:tabs>
              <w:jc w:val="center"/>
              <w:rPr>
                <w:sz w:val="24"/>
                <w:szCs w:val="24"/>
              </w:rPr>
            </w:pPr>
            <w:r w:rsidRPr="00F127DA">
              <w:rPr>
                <w:sz w:val="24"/>
                <w:szCs w:val="24"/>
              </w:rPr>
              <w:t>562</w:t>
            </w:r>
          </w:p>
        </w:tc>
        <w:tc>
          <w:tcPr>
            <w:tcW w:w="689" w:type="dxa"/>
          </w:tcPr>
          <w:p w:rsidR="00F127DA" w:rsidRPr="00F127DA" w:rsidRDefault="00F127DA" w:rsidP="00F127DA">
            <w:pPr>
              <w:tabs>
                <w:tab w:val="left" w:pos="2010"/>
              </w:tabs>
              <w:jc w:val="center"/>
              <w:rPr>
                <w:sz w:val="24"/>
                <w:szCs w:val="24"/>
              </w:rPr>
            </w:pPr>
          </w:p>
          <w:p w:rsidR="00F127DA" w:rsidRPr="00F127DA" w:rsidRDefault="00F127DA" w:rsidP="00F127DA">
            <w:pPr>
              <w:tabs>
                <w:tab w:val="left" w:pos="2010"/>
              </w:tabs>
              <w:jc w:val="center"/>
              <w:rPr>
                <w:sz w:val="24"/>
                <w:szCs w:val="24"/>
              </w:rPr>
            </w:pPr>
            <w:r w:rsidRPr="00F127DA">
              <w:rPr>
                <w:sz w:val="24"/>
                <w:szCs w:val="24"/>
              </w:rPr>
              <w:t>571</w:t>
            </w:r>
          </w:p>
        </w:tc>
      </w:tr>
      <w:tr w:rsidR="00F127DA" w:rsidRPr="00F127DA" w:rsidTr="00F127DA">
        <w:trPr>
          <w:trHeight w:val="833"/>
        </w:trPr>
        <w:tc>
          <w:tcPr>
            <w:tcW w:w="2116" w:type="dxa"/>
          </w:tcPr>
          <w:p w:rsidR="00F127DA" w:rsidRPr="00F127DA" w:rsidRDefault="00F127DA" w:rsidP="00F127DA">
            <w:pPr>
              <w:tabs>
                <w:tab w:val="left" w:pos="2010"/>
              </w:tabs>
              <w:jc w:val="center"/>
              <w:rPr>
                <w:sz w:val="24"/>
                <w:szCs w:val="24"/>
              </w:rPr>
            </w:pPr>
            <w:r w:rsidRPr="00F127DA">
              <w:rPr>
                <w:sz w:val="24"/>
                <w:szCs w:val="24"/>
              </w:rPr>
              <w:t>Доля ПК, используемых в учебном процессе</w:t>
            </w:r>
          </w:p>
        </w:tc>
        <w:tc>
          <w:tcPr>
            <w:tcW w:w="756" w:type="dxa"/>
            <w:vAlign w:val="center"/>
          </w:tcPr>
          <w:p w:rsidR="00F127DA" w:rsidRPr="00F127DA" w:rsidRDefault="00F127DA" w:rsidP="00F127DA">
            <w:pPr>
              <w:tabs>
                <w:tab w:val="left" w:pos="2010"/>
              </w:tabs>
              <w:jc w:val="center"/>
              <w:rPr>
                <w:sz w:val="24"/>
                <w:szCs w:val="24"/>
              </w:rPr>
            </w:pPr>
            <w:r w:rsidRPr="00F127DA">
              <w:rPr>
                <w:sz w:val="24"/>
                <w:szCs w:val="24"/>
              </w:rPr>
              <w:t>76%</w:t>
            </w:r>
          </w:p>
        </w:tc>
        <w:tc>
          <w:tcPr>
            <w:tcW w:w="855" w:type="dxa"/>
            <w:vAlign w:val="center"/>
          </w:tcPr>
          <w:p w:rsidR="00F127DA" w:rsidRPr="00F127DA" w:rsidRDefault="00F127DA" w:rsidP="00F127DA">
            <w:pPr>
              <w:tabs>
                <w:tab w:val="left" w:pos="2010"/>
              </w:tabs>
              <w:jc w:val="center"/>
              <w:rPr>
                <w:sz w:val="24"/>
                <w:szCs w:val="24"/>
              </w:rPr>
            </w:pPr>
            <w:r w:rsidRPr="00F127DA">
              <w:rPr>
                <w:sz w:val="24"/>
                <w:szCs w:val="24"/>
              </w:rPr>
              <w:t>79%</w:t>
            </w:r>
          </w:p>
        </w:tc>
        <w:tc>
          <w:tcPr>
            <w:tcW w:w="755" w:type="dxa"/>
            <w:vAlign w:val="center"/>
          </w:tcPr>
          <w:p w:rsidR="00F127DA" w:rsidRPr="00F127DA" w:rsidRDefault="00F127DA" w:rsidP="00F127DA">
            <w:pPr>
              <w:tabs>
                <w:tab w:val="left" w:pos="2010"/>
              </w:tabs>
              <w:jc w:val="center"/>
              <w:rPr>
                <w:sz w:val="24"/>
                <w:szCs w:val="24"/>
              </w:rPr>
            </w:pPr>
            <w:r w:rsidRPr="00F127DA">
              <w:rPr>
                <w:sz w:val="24"/>
                <w:szCs w:val="24"/>
              </w:rPr>
              <w:t>86 %</w:t>
            </w:r>
          </w:p>
        </w:tc>
        <w:tc>
          <w:tcPr>
            <w:tcW w:w="853" w:type="dxa"/>
          </w:tcPr>
          <w:p w:rsidR="00F127DA" w:rsidRPr="00F127DA" w:rsidRDefault="00F127DA" w:rsidP="00F127DA">
            <w:pPr>
              <w:tabs>
                <w:tab w:val="left" w:pos="2010"/>
              </w:tabs>
              <w:rPr>
                <w:sz w:val="24"/>
                <w:szCs w:val="24"/>
              </w:rPr>
            </w:pPr>
            <w:r w:rsidRPr="00F127DA">
              <w:rPr>
                <w:sz w:val="24"/>
                <w:szCs w:val="24"/>
              </w:rPr>
              <w:t xml:space="preserve">       85%</w:t>
            </w:r>
          </w:p>
        </w:tc>
        <w:tc>
          <w:tcPr>
            <w:tcW w:w="755" w:type="dxa"/>
          </w:tcPr>
          <w:p w:rsidR="00F127DA" w:rsidRPr="00F127DA" w:rsidRDefault="00F127DA" w:rsidP="00F127DA">
            <w:pPr>
              <w:tabs>
                <w:tab w:val="left" w:pos="2010"/>
              </w:tabs>
              <w:jc w:val="center"/>
              <w:rPr>
                <w:sz w:val="24"/>
                <w:szCs w:val="24"/>
              </w:rPr>
            </w:pPr>
          </w:p>
          <w:p w:rsidR="00F127DA" w:rsidRPr="00F127DA" w:rsidRDefault="00F127DA" w:rsidP="00F127DA">
            <w:pPr>
              <w:tabs>
                <w:tab w:val="left" w:pos="2010"/>
              </w:tabs>
              <w:jc w:val="center"/>
              <w:rPr>
                <w:sz w:val="24"/>
                <w:szCs w:val="24"/>
              </w:rPr>
            </w:pPr>
            <w:r w:rsidRPr="00F127DA">
              <w:rPr>
                <w:sz w:val="24"/>
                <w:szCs w:val="24"/>
              </w:rPr>
              <w:t>88%</w:t>
            </w:r>
          </w:p>
        </w:tc>
        <w:tc>
          <w:tcPr>
            <w:tcW w:w="755" w:type="dxa"/>
          </w:tcPr>
          <w:p w:rsidR="00F127DA" w:rsidRPr="00F127DA" w:rsidRDefault="00F127DA" w:rsidP="00F127DA">
            <w:pPr>
              <w:tabs>
                <w:tab w:val="left" w:pos="2010"/>
              </w:tabs>
              <w:jc w:val="center"/>
              <w:rPr>
                <w:sz w:val="24"/>
                <w:szCs w:val="24"/>
              </w:rPr>
            </w:pPr>
          </w:p>
          <w:p w:rsidR="00F127DA" w:rsidRPr="00F127DA" w:rsidRDefault="00F127DA" w:rsidP="00F127DA">
            <w:pPr>
              <w:tabs>
                <w:tab w:val="left" w:pos="2010"/>
              </w:tabs>
              <w:jc w:val="center"/>
              <w:rPr>
                <w:sz w:val="24"/>
                <w:szCs w:val="24"/>
              </w:rPr>
            </w:pPr>
            <w:r w:rsidRPr="00F127DA">
              <w:rPr>
                <w:sz w:val="24"/>
                <w:szCs w:val="24"/>
              </w:rPr>
              <w:t>88%</w:t>
            </w:r>
          </w:p>
        </w:tc>
        <w:tc>
          <w:tcPr>
            <w:tcW w:w="853" w:type="dxa"/>
          </w:tcPr>
          <w:p w:rsidR="00F127DA" w:rsidRPr="00F127DA" w:rsidRDefault="00F127DA" w:rsidP="00F127DA">
            <w:pPr>
              <w:tabs>
                <w:tab w:val="left" w:pos="2010"/>
              </w:tabs>
              <w:jc w:val="center"/>
              <w:rPr>
                <w:sz w:val="24"/>
                <w:szCs w:val="24"/>
              </w:rPr>
            </w:pPr>
          </w:p>
          <w:p w:rsidR="00F127DA" w:rsidRPr="00F127DA" w:rsidRDefault="00F127DA" w:rsidP="00F127DA">
            <w:pPr>
              <w:tabs>
                <w:tab w:val="left" w:pos="2010"/>
              </w:tabs>
              <w:jc w:val="center"/>
              <w:rPr>
                <w:sz w:val="24"/>
                <w:szCs w:val="24"/>
              </w:rPr>
            </w:pPr>
            <w:r w:rsidRPr="00F127DA">
              <w:rPr>
                <w:sz w:val="24"/>
                <w:szCs w:val="24"/>
              </w:rPr>
              <w:t>89%</w:t>
            </w:r>
          </w:p>
        </w:tc>
        <w:tc>
          <w:tcPr>
            <w:tcW w:w="853" w:type="dxa"/>
          </w:tcPr>
          <w:p w:rsidR="00F127DA" w:rsidRPr="00F127DA" w:rsidRDefault="00F127DA" w:rsidP="00F127DA">
            <w:pPr>
              <w:tabs>
                <w:tab w:val="left" w:pos="2010"/>
              </w:tabs>
              <w:jc w:val="center"/>
              <w:rPr>
                <w:sz w:val="24"/>
                <w:szCs w:val="24"/>
              </w:rPr>
            </w:pPr>
          </w:p>
          <w:p w:rsidR="00F127DA" w:rsidRPr="00F127DA" w:rsidRDefault="00F127DA" w:rsidP="00F127DA">
            <w:pPr>
              <w:tabs>
                <w:tab w:val="left" w:pos="2010"/>
              </w:tabs>
              <w:jc w:val="center"/>
              <w:rPr>
                <w:sz w:val="24"/>
                <w:szCs w:val="24"/>
              </w:rPr>
            </w:pPr>
            <w:r w:rsidRPr="00F127DA">
              <w:rPr>
                <w:sz w:val="24"/>
                <w:szCs w:val="24"/>
              </w:rPr>
              <w:t>88%</w:t>
            </w:r>
          </w:p>
        </w:tc>
        <w:tc>
          <w:tcPr>
            <w:tcW w:w="689" w:type="dxa"/>
          </w:tcPr>
          <w:p w:rsidR="00F127DA" w:rsidRPr="00F127DA" w:rsidRDefault="00F127DA" w:rsidP="00F127DA">
            <w:pPr>
              <w:tabs>
                <w:tab w:val="left" w:pos="2010"/>
              </w:tabs>
              <w:jc w:val="center"/>
              <w:rPr>
                <w:sz w:val="24"/>
                <w:szCs w:val="24"/>
              </w:rPr>
            </w:pPr>
          </w:p>
          <w:p w:rsidR="00F127DA" w:rsidRPr="00F127DA" w:rsidRDefault="00F127DA" w:rsidP="00F127DA">
            <w:pPr>
              <w:tabs>
                <w:tab w:val="left" w:pos="2010"/>
              </w:tabs>
              <w:jc w:val="center"/>
              <w:rPr>
                <w:sz w:val="24"/>
                <w:szCs w:val="24"/>
              </w:rPr>
            </w:pPr>
            <w:r w:rsidRPr="00F127DA">
              <w:rPr>
                <w:sz w:val="24"/>
                <w:szCs w:val="24"/>
              </w:rPr>
              <w:t>85%</w:t>
            </w:r>
          </w:p>
        </w:tc>
      </w:tr>
    </w:tbl>
    <w:p w:rsidR="00F127DA" w:rsidRPr="00A25E81" w:rsidRDefault="00F127DA" w:rsidP="00F127DA">
      <w:pPr>
        <w:tabs>
          <w:tab w:val="left" w:pos="2010"/>
        </w:tabs>
        <w:jc w:val="both"/>
        <w:rPr>
          <w:bCs/>
          <w:color w:val="FF0000"/>
        </w:rPr>
      </w:pPr>
    </w:p>
    <w:p w:rsidR="00F127DA" w:rsidRPr="00A25E81" w:rsidRDefault="00F127DA" w:rsidP="00F127DA">
      <w:pPr>
        <w:tabs>
          <w:tab w:val="left" w:pos="2010"/>
        </w:tabs>
        <w:jc w:val="both"/>
        <w:rPr>
          <w:bCs/>
          <w:color w:val="FF0000"/>
        </w:rPr>
      </w:pPr>
    </w:p>
    <w:p w:rsidR="004642B5" w:rsidRDefault="00F127DA" w:rsidP="00F127DA">
      <w:pPr>
        <w:tabs>
          <w:tab w:val="left" w:pos="2010"/>
        </w:tabs>
        <w:jc w:val="both"/>
        <w:rPr>
          <w:bCs/>
          <w:color w:val="FF0000"/>
        </w:rPr>
      </w:pPr>
      <w:r w:rsidRPr="00A25E81">
        <w:rPr>
          <w:bCs/>
          <w:color w:val="FF0000"/>
        </w:rPr>
        <w:t xml:space="preserve">    </w:t>
      </w:r>
    </w:p>
    <w:p w:rsidR="004642B5" w:rsidRDefault="004642B5" w:rsidP="00F127DA">
      <w:pPr>
        <w:tabs>
          <w:tab w:val="left" w:pos="2010"/>
        </w:tabs>
        <w:jc w:val="both"/>
        <w:rPr>
          <w:bCs/>
          <w:color w:val="FF0000"/>
        </w:rPr>
      </w:pPr>
    </w:p>
    <w:p w:rsidR="004642B5" w:rsidRDefault="004642B5" w:rsidP="00F127DA">
      <w:pPr>
        <w:tabs>
          <w:tab w:val="left" w:pos="2010"/>
        </w:tabs>
        <w:jc w:val="both"/>
        <w:rPr>
          <w:bCs/>
          <w:color w:val="FF0000"/>
        </w:rPr>
      </w:pPr>
      <w:r w:rsidRPr="00A25E81">
        <w:rPr>
          <w:noProof/>
          <w:color w:val="FF0000"/>
          <w:lang w:eastAsia="ru-RU"/>
        </w:rPr>
        <w:drawing>
          <wp:inline distT="0" distB="0" distL="0" distR="0" wp14:anchorId="35654748" wp14:editId="096C5CB7">
            <wp:extent cx="5791200" cy="2575560"/>
            <wp:effectExtent l="0" t="0" r="0" b="1524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4642B5" w:rsidRDefault="004642B5" w:rsidP="00F127DA">
      <w:pPr>
        <w:tabs>
          <w:tab w:val="left" w:pos="2010"/>
        </w:tabs>
        <w:jc w:val="both"/>
        <w:rPr>
          <w:bCs/>
          <w:color w:val="FF0000"/>
        </w:rPr>
      </w:pPr>
    </w:p>
    <w:p w:rsidR="004642B5" w:rsidRDefault="004642B5" w:rsidP="00F127DA">
      <w:pPr>
        <w:tabs>
          <w:tab w:val="left" w:pos="2010"/>
        </w:tabs>
        <w:jc w:val="both"/>
        <w:rPr>
          <w:bCs/>
          <w:color w:val="FF0000"/>
        </w:rPr>
      </w:pPr>
    </w:p>
    <w:p w:rsidR="004642B5" w:rsidRDefault="004642B5" w:rsidP="00F127DA">
      <w:pPr>
        <w:tabs>
          <w:tab w:val="left" w:pos="2010"/>
        </w:tabs>
        <w:jc w:val="both"/>
        <w:rPr>
          <w:bCs/>
          <w:color w:val="FF0000"/>
        </w:rPr>
      </w:pPr>
    </w:p>
    <w:p w:rsidR="00F127DA" w:rsidRPr="00673924" w:rsidRDefault="009C6127" w:rsidP="006D3A95">
      <w:pPr>
        <w:tabs>
          <w:tab w:val="left" w:pos="2010"/>
        </w:tabs>
        <w:ind w:firstLine="709"/>
        <w:jc w:val="both"/>
        <w:rPr>
          <w:bCs/>
          <w:color w:val="FF0000"/>
          <w:sz w:val="28"/>
          <w:szCs w:val="28"/>
        </w:rPr>
      </w:pPr>
      <w:r>
        <w:rPr>
          <w:bCs/>
          <w:sz w:val="28"/>
          <w:szCs w:val="28"/>
        </w:rPr>
        <w:t xml:space="preserve">Общее количество </w:t>
      </w:r>
      <w:r w:rsidR="00F127DA" w:rsidRPr="00673924">
        <w:rPr>
          <w:bCs/>
          <w:sz w:val="28"/>
          <w:szCs w:val="28"/>
        </w:rPr>
        <w:t xml:space="preserve"> ЭВТ в общеобразовательных учреждениях района в 2017-2018у</w:t>
      </w:r>
      <w:r>
        <w:rPr>
          <w:bCs/>
          <w:sz w:val="28"/>
          <w:szCs w:val="28"/>
        </w:rPr>
        <w:t>чебном году составило 668 единиц (2017-639 ед</w:t>
      </w:r>
      <w:r w:rsidR="00F127DA" w:rsidRPr="00673924">
        <w:rPr>
          <w:bCs/>
          <w:sz w:val="28"/>
          <w:szCs w:val="28"/>
        </w:rPr>
        <w:t>., 2016-609</w:t>
      </w:r>
      <w:r w:rsidR="004642B5">
        <w:rPr>
          <w:bCs/>
          <w:sz w:val="28"/>
          <w:szCs w:val="28"/>
        </w:rPr>
        <w:t xml:space="preserve"> ед</w:t>
      </w:r>
      <w:r w:rsidR="00F127DA" w:rsidRPr="00673924">
        <w:rPr>
          <w:bCs/>
          <w:sz w:val="28"/>
          <w:szCs w:val="28"/>
        </w:rPr>
        <w:t xml:space="preserve">.), из </w:t>
      </w:r>
      <w:r w:rsidR="00F127DA" w:rsidRPr="00673924">
        <w:rPr>
          <w:bCs/>
          <w:sz w:val="28"/>
          <w:szCs w:val="28"/>
        </w:rPr>
        <w:lastRenderedPageBreak/>
        <w:t xml:space="preserve">них </w:t>
      </w:r>
      <w:r w:rsidR="00F127DA" w:rsidRPr="00673924">
        <w:rPr>
          <w:color w:val="000000"/>
          <w:sz w:val="28"/>
          <w:szCs w:val="28"/>
        </w:rPr>
        <w:t>ноутбуков -</w:t>
      </w:r>
      <w:r w:rsidR="00F127DA">
        <w:rPr>
          <w:color w:val="000000"/>
          <w:sz w:val="28"/>
          <w:szCs w:val="28"/>
        </w:rPr>
        <w:t xml:space="preserve"> 304, </w:t>
      </w:r>
      <w:r w:rsidR="00F127DA" w:rsidRPr="00673924">
        <w:rPr>
          <w:color w:val="000000"/>
          <w:sz w:val="28"/>
          <w:szCs w:val="28"/>
        </w:rPr>
        <w:t>планшетных компьютер</w:t>
      </w:r>
      <w:r w:rsidR="00F127DA">
        <w:rPr>
          <w:color w:val="000000"/>
          <w:sz w:val="28"/>
          <w:szCs w:val="28"/>
        </w:rPr>
        <w:t xml:space="preserve">ов </w:t>
      </w:r>
      <w:r w:rsidR="00F127DA" w:rsidRPr="00673924">
        <w:rPr>
          <w:color w:val="000000"/>
          <w:sz w:val="28"/>
          <w:szCs w:val="28"/>
        </w:rPr>
        <w:t>-</w:t>
      </w:r>
      <w:r w:rsidR="00F127DA">
        <w:rPr>
          <w:color w:val="000000"/>
          <w:sz w:val="28"/>
          <w:szCs w:val="28"/>
        </w:rPr>
        <w:t xml:space="preserve"> </w:t>
      </w:r>
      <w:r w:rsidR="00F127DA" w:rsidRPr="00673924">
        <w:rPr>
          <w:color w:val="000000"/>
          <w:sz w:val="28"/>
          <w:szCs w:val="28"/>
        </w:rPr>
        <w:t>30.</w:t>
      </w:r>
      <w:r w:rsidR="00F127DA" w:rsidRPr="00673924">
        <w:rPr>
          <w:bCs/>
          <w:sz w:val="28"/>
          <w:szCs w:val="28"/>
        </w:rPr>
        <w:t xml:space="preserve"> В</w:t>
      </w:r>
      <w:r w:rsidR="00F127DA">
        <w:rPr>
          <w:bCs/>
          <w:sz w:val="28"/>
          <w:szCs w:val="28"/>
        </w:rPr>
        <w:t xml:space="preserve"> образовательном процессе </w:t>
      </w:r>
      <w:r w:rsidR="00F127DA" w:rsidRPr="00673924">
        <w:rPr>
          <w:bCs/>
          <w:sz w:val="28"/>
          <w:szCs w:val="28"/>
        </w:rPr>
        <w:t>задействован</w:t>
      </w:r>
      <w:r w:rsidR="00F127DA">
        <w:rPr>
          <w:bCs/>
          <w:sz w:val="28"/>
          <w:szCs w:val="28"/>
        </w:rPr>
        <w:t xml:space="preserve"> </w:t>
      </w:r>
      <w:r w:rsidR="00F127DA" w:rsidRPr="00673924">
        <w:rPr>
          <w:bCs/>
          <w:sz w:val="28"/>
          <w:szCs w:val="28"/>
        </w:rPr>
        <w:t xml:space="preserve">571 компьютер (85%), из них ноутбуков-262, планшетов- -29. </w:t>
      </w:r>
      <w:r w:rsidR="004642B5">
        <w:rPr>
          <w:bCs/>
          <w:sz w:val="28"/>
          <w:szCs w:val="28"/>
        </w:rPr>
        <w:t xml:space="preserve">  </w:t>
      </w:r>
      <w:r w:rsidR="00F127DA">
        <w:rPr>
          <w:bCs/>
          <w:sz w:val="28"/>
          <w:szCs w:val="28"/>
        </w:rPr>
        <w:t>47 компьютеров приобретено в 2017 году.</w:t>
      </w:r>
    </w:p>
    <w:p w:rsidR="00F127DA" w:rsidRPr="00A25E81" w:rsidRDefault="00F127DA" w:rsidP="00F127DA">
      <w:pPr>
        <w:tabs>
          <w:tab w:val="left" w:pos="2010"/>
        </w:tabs>
        <w:jc w:val="both"/>
        <w:rPr>
          <w:bCs/>
          <w:color w:val="FF0000"/>
        </w:rPr>
      </w:pPr>
    </w:p>
    <w:p w:rsidR="00F127DA" w:rsidRPr="00A25E81" w:rsidRDefault="00F127DA" w:rsidP="00F127DA">
      <w:pPr>
        <w:tabs>
          <w:tab w:val="left" w:pos="2010"/>
        </w:tabs>
        <w:jc w:val="both"/>
        <w:rPr>
          <w:bCs/>
          <w:color w:val="FF0000"/>
        </w:rPr>
      </w:pPr>
      <w:r w:rsidRPr="00A25E81">
        <w:rPr>
          <w:bCs/>
          <w:noProof/>
          <w:color w:val="FF0000"/>
          <w:lang w:eastAsia="ru-RU"/>
        </w:rPr>
        <w:drawing>
          <wp:inline distT="0" distB="0" distL="0" distR="0" wp14:anchorId="1D2D9DDE" wp14:editId="7A0E08C3">
            <wp:extent cx="6086246" cy="3562503"/>
            <wp:effectExtent l="0" t="0" r="1016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F127DA" w:rsidRPr="00A25E81" w:rsidRDefault="00F127DA" w:rsidP="00F127DA">
      <w:pPr>
        <w:tabs>
          <w:tab w:val="left" w:pos="2010"/>
        </w:tabs>
        <w:jc w:val="both"/>
        <w:rPr>
          <w:bCs/>
          <w:color w:val="FF0000"/>
        </w:rPr>
      </w:pPr>
      <w:r w:rsidRPr="00A25E81">
        <w:rPr>
          <w:bCs/>
          <w:color w:val="FF0000"/>
        </w:rPr>
        <w:t xml:space="preserve">    </w:t>
      </w:r>
    </w:p>
    <w:p w:rsidR="00F127DA" w:rsidRPr="00AD4BBC" w:rsidRDefault="00F127DA" w:rsidP="00F127DA">
      <w:pPr>
        <w:tabs>
          <w:tab w:val="left" w:pos="2010"/>
        </w:tabs>
        <w:jc w:val="both"/>
        <w:rPr>
          <w:bCs/>
          <w:color w:val="FF0000"/>
          <w:sz w:val="28"/>
          <w:szCs w:val="28"/>
        </w:rPr>
      </w:pPr>
      <w:r w:rsidRPr="00A25E81">
        <w:rPr>
          <w:bCs/>
          <w:color w:val="FF0000"/>
        </w:rPr>
        <w:t xml:space="preserve">     </w:t>
      </w:r>
    </w:p>
    <w:p w:rsidR="00F127DA" w:rsidRDefault="00F127DA" w:rsidP="006D3A95">
      <w:pPr>
        <w:tabs>
          <w:tab w:val="left" w:pos="2010"/>
        </w:tabs>
        <w:ind w:firstLine="709"/>
        <w:jc w:val="both"/>
        <w:rPr>
          <w:bCs/>
          <w:sz w:val="28"/>
          <w:szCs w:val="28"/>
        </w:rPr>
      </w:pPr>
      <w:r w:rsidRPr="00AD4BBC">
        <w:rPr>
          <w:bCs/>
          <w:sz w:val="28"/>
          <w:szCs w:val="28"/>
        </w:rPr>
        <w:t xml:space="preserve">          В 20167-2018 учебном году  о</w:t>
      </w:r>
      <w:r w:rsidR="004642B5">
        <w:rPr>
          <w:bCs/>
          <w:sz w:val="28"/>
          <w:szCs w:val="28"/>
        </w:rPr>
        <w:t>стается стабильным показатель «К</w:t>
      </w:r>
      <w:r w:rsidRPr="00AD4BBC">
        <w:rPr>
          <w:bCs/>
          <w:sz w:val="28"/>
          <w:szCs w:val="28"/>
        </w:rPr>
        <w:t xml:space="preserve">оличество  учащихся на 1 компьютер». </w:t>
      </w:r>
    </w:p>
    <w:p w:rsidR="004642B5" w:rsidRPr="00AD4BBC" w:rsidRDefault="004642B5" w:rsidP="00F127DA">
      <w:pPr>
        <w:tabs>
          <w:tab w:val="left" w:pos="2010"/>
        </w:tabs>
        <w:jc w:val="both"/>
        <w:rPr>
          <w:bCs/>
          <w:color w:val="FF0000"/>
          <w:sz w:val="28"/>
          <w:szCs w:val="28"/>
        </w:rPr>
      </w:pPr>
    </w:p>
    <w:p w:rsidR="00F127DA" w:rsidRPr="00A25E81" w:rsidRDefault="00F127DA" w:rsidP="00F127DA">
      <w:pPr>
        <w:tabs>
          <w:tab w:val="left" w:pos="2010"/>
        </w:tabs>
        <w:jc w:val="both"/>
        <w:rPr>
          <w:bCs/>
          <w:color w:val="FF0000"/>
        </w:rPr>
      </w:pPr>
      <w:r w:rsidRPr="00A25E81">
        <w:rPr>
          <w:noProof/>
          <w:color w:val="FF0000"/>
          <w:lang w:eastAsia="ru-RU"/>
        </w:rPr>
        <w:drawing>
          <wp:inline distT="0" distB="0" distL="0" distR="0" wp14:anchorId="07732D1C" wp14:editId="68963FD8">
            <wp:extent cx="5695950" cy="2714625"/>
            <wp:effectExtent l="0" t="0" r="0"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F127DA" w:rsidRPr="00A25E81" w:rsidRDefault="00F127DA" w:rsidP="00F127DA">
      <w:pPr>
        <w:tabs>
          <w:tab w:val="left" w:pos="2010"/>
        </w:tabs>
        <w:jc w:val="both"/>
        <w:rPr>
          <w:bCs/>
          <w:color w:val="FF0000"/>
        </w:rPr>
      </w:pPr>
    </w:p>
    <w:p w:rsidR="009C6127" w:rsidRDefault="009C6127" w:rsidP="00F127DA">
      <w:pPr>
        <w:tabs>
          <w:tab w:val="left" w:pos="2010"/>
        </w:tabs>
        <w:jc w:val="both"/>
        <w:rPr>
          <w:bCs/>
          <w:color w:val="FF0000"/>
          <w:sz w:val="28"/>
          <w:szCs w:val="28"/>
        </w:rPr>
      </w:pPr>
    </w:p>
    <w:p w:rsidR="006D3A95" w:rsidRDefault="006D3A95" w:rsidP="00F127DA">
      <w:pPr>
        <w:tabs>
          <w:tab w:val="left" w:pos="2010"/>
        </w:tabs>
        <w:jc w:val="both"/>
        <w:rPr>
          <w:bCs/>
          <w:color w:val="FF0000"/>
          <w:sz w:val="28"/>
          <w:szCs w:val="28"/>
        </w:rPr>
      </w:pPr>
    </w:p>
    <w:p w:rsidR="006D3A95" w:rsidRDefault="006D3A95" w:rsidP="00F127DA">
      <w:pPr>
        <w:tabs>
          <w:tab w:val="left" w:pos="2010"/>
        </w:tabs>
        <w:jc w:val="both"/>
        <w:rPr>
          <w:bCs/>
          <w:color w:val="FF0000"/>
          <w:sz w:val="28"/>
          <w:szCs w:val="28"/>
        </w:rPr>
      </w:pPr>
    </w:p>
    <w:p w:rsidR="006D3A95" w:rsidRDefault="006D3A95" w:rsidP="00F127DA">
      <w:pPr>
        <w:tabs>
          <w:tab w:val="left" w:pos="2010"/>
        </w:tabs>
        <w:jc w:val="both"/>
        <w:rPr>
          <w:bCs/>
          <w:color w:val="FF0000"/>
          <w:sz w:val="28"/>
          <w:szCs w:val="28"/>
        </w:rPr>
      </w:pPr>
    </w:p>
    <w:p w:rsidR="006D3A95" w:rsidRPr="00AD4BBC" w:rsidRDefault="006D3A95" w:rsidP="00F127DA">
      <w:pPr>
        <w:tabs>
          <w:tab w:val="left" w:pos="2010"/>
        </w:tabs>
        <w:jc w:val="both"/>
        <w:rPr>
          <w:bCs/>
          <w:color w:val="FF0000"/>
          <w:sz w:val="28"/>
          <w:szCs w:val="28"/>
        </w:rPr>
      </w:pPr>
    </w:p>
    <w:p w:rsidR="00F127DA" w:rsidRPr="006D3A95" w:rsidRDefault="00F127DA" w:rsidP="0098119A">
      <w:pPr>
        <w:tabs>
          <w:tab w:val="left" w:pos="2010"/>
        </w:tabs>
        <w:jc w:val="center"/>
        <w:rPr>
          <w:b/>
          <w:i/>
          <w:sz w:val="28"/>
          <w:szCs w:val="24"/>
        </w:rPr>
      </w:pPr>
      <w:r w:rsidRPr="006D3A95">
        <w:rPr>
          <w:b/>
          <w:i/>
          <w:sz w:val="28"/>
          <w:szCs w:val="24"/>
        </w:rPr>
        <w:lastRenderedPageBreak/>
        <w:t>Среднее  количество учащихся на один  компьютер</w:t>
      </w:r>
    </w:p>
    <w:p w:rsidR="00F127DA" w:rsidRPr="006D3A95" w:rsidRDefault="00F127DA" w:rsidP="0098119A">
      <w:pPr>
        <w:tabs>
          <w:tab w:val="left" w:pos="2010"/>
        </w:tabs>
        <w:jc w:val="center"/>
        <w:rPr>
          <w:b/>
          <w:bCs/>
          <w:i/>
          <w:sz w:val="28"/>
          <w:szCs w:val="24"/>
        </w:rPr>
      </w:pPr>
      <w:r w:rsidRPr="006D3A95">
        <w:rPr>
          <w:b/>
          <w:i/>
          <w:sz w:val="28"/>
          <w:szCs w:val="24"/>
        </w:rPr>
        <w:t>( от используемых в учебном процессе) по школам</w:t>
      </w:r>
    </w:p>
    <w:p w:rsidR="00F127DA" w:rsidRPr="00A25E81" w:rsidRDefault="00F127DA" w:rsidP="0098119A">
      <w:pPr>
        <w:tabs>
          <w:tab w:val="left" w:pos="11025"/>
        </w:tabs>
        <w:jc w:val="center"/>
        <w:rPr>
          <w:bCs/>
          <w:color w:val="FF0000"/>
        </w:rPr>
      </w:pPr>
    </w:p>
    <w:p w:rsidR="00F127DA" w:rsidRPr="00A25E81" w:rsidRDefault="00F127DA" w:rsidP="00F127DA">
      <w:pPr>
        <w:tabs>
          <w:tab w:val="left" w:pos="11025"/>
        </w:tabs>
        <w:jc w:val="both"/>
        <w:rPr>
          <w:bCs/>
          <w:color w:val="FF0000"/>
        </w:rPr>
      </w:pPr>
      <w:r w:rsidRPr="00A25E81">
        <w:rPr>
          <w:bCs/>
          <w:noProof/>
          <w:color w:val="FF0000"/>
          <w:lang w:eastAsia="ru-RU"/>
        </w:rPr>
        <w:drawing>
          <wp:inline distT="0" distB="0" distL="0" distR="0" wp14:anchorId="671C35E8" wp14:editId="404CE976">
            <wp:extent cx="5939790" cy="4667250"/>
            <wp:effectExtent l="0" t="0" r="381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F127DA" w:rsidRPr="00A25E81" w:rsidRDefault="00F127DA" w:rsidP="00F127DA">
      <w:pPr>
        <w:tabs>
          <w:tab w:val="left" w:pos="11025"/>
        </w:tabs>
        <w:jc w:val="both"/>
        <w:rPr>
          <w:bCs/>
          <w:color w:val="FF0000"/>
        </w:rPr>
      </w:pPr>
    </w:p>
    <w:p w:rsidR="00F127DA" w:rsidRPr="00A25E81" w:rsidRDefault="00F127DA" w:rsidP="00F127DA">
      <w:pPr>
        <w:tabs>
          <w:tab w:val="left" w:pos="11025"/>
        </w:tabs>
        <w:jc w:val="both"/>
        <w:rPr>
          <w:bCs/>
          <w:color w:val="FF0000"/>
        </w:rPr>
      </w:pPr>
    </w:p>
    <w:p w:rsidR="00F127DA" w:rsidRPr="00AD4BBC" w:rsidRDefault="00F127DA" w:rsidP="0098119A">
      <w:pPr>
        <w:tabs>
          <w:tab w:val="left" w:pos="11025"/>
        </w:tabs>
        <w:ind w:firstLine="709"/>
        <w:jc w:val="both"/>
        <w:rPr>
          <w:bCs/>
          <w:color w:val="FF0000"/>
          <w:sz w:val="28"/>
          <w:szCs w:val="28"/>
        </w:rPr>
      </w:pPr>
    </w:p>
    <w:p w:rsidR="00F127DA" w:rsidRPr="00AD4BBC" w:rsidRDefault="004642B5" w:rsidP="006D3A95">
      <w:pPr>
        <w:ind w:firstLine="709"/>
        <w:jc w:val="both"/>
        <w:rPr>
          <w:color w:val="FF0000"/>
          <w:sz w:val="28"/>
          <w:szCs w:val="28"/>
        </w:rPr>
      </w:pPr>
      <w:r>
        <w:rPr>
          <w:sz w:val="28"/>
          <w:szCs w:val="28"/>
        </w:rPr>
        <w:t xml:space="preserve">       100%</w:t>
      </w:r>
      <w:r w:rsidR="00F127DA" w:rsidRPr="00AD4BBC">
        <w:rPr>
          <w:sz w:val="28"/>
          <w:szCs w:val="28"/>
        </w:rPr>
        <w:t xml:space="preserve"> общеобразовательны</w:t>
      </w:r>
      <w:r>
        <w:rPr>
          <w:sz w:val="28"/>
          <w:szCs w:val="28"/>
        </w:rPr>
        <w:t>х</w:t>
      </w:r>
      <w:r w:rsidR="00F127DA" w:rsidRPr="00AD4BBC">
        <w:rPr>
          <w:sz w:val="28"/>
          <w:szCs w:val="28"/>
        </w:rPr>
        <w:t xml:space="preserve"> организаци</w:t>
      </w:r>
      <w:r>
        <w:rPr>
          <w:sz w:val="28"/>
          <w:szCs w:val="28"/>
        </w:rPr>
        <w:t>й</w:t>
      </w:r>
      <w:r w:rsidR="009C6127">
        <w:rPr>
          <w:sz w:val="28"/>
          <w:szCs w:val="28"/>
        </w:rPr>
        <w:t xml:space="preserve"> </w:t>
      </w:r>
      <w:r w:rsidR="00F127DA" w:rsidRPr="00AD4BBC">
        <w:rPr>
          <w:sz w:val="28"/>
          <w:szCs w:val="28"/>
        </w:rPr>
        <w:t xml:space="preserve"> </w:t>
      </w:r>
      <w:r>
        <w:rPr>
          <w:sz w:val="28"/>
          <w:szCs w:val="28"/>
        </w:rPr>
        <w:t xml:space="preserve">имеют </w:t>
      </w:r>
      <w:r w:rsidR="00F127DA" w:rsidRPr="00AD4BBC">
        <w:rPr>
          <w:sz w:val="28"/>
          <w:szCs w:val="28"/>
        </w:rPr>
        <w:t xml:space="preserve"> лицензионные соглашения на 2018 год на необходимое программное обеспечение.</w:t>
      </w:r>
    </w:p>
    <w:p w:rsidR="00F127DA" w:rsidRPr="00AD4BBC" w:rsidRDefault="00F127DA" w:rsidP="006D3A95">
      <w:pPr>
        <w:tabs>
          <w:tab w:val="left" w:pos="2010"/>
        </w:tabs>
        <w:ind w:firstLine="709"/>
        <w:jc w:val="both"/>
        <w:rPr>
          <w:i/>
          <w:color w:val="FF0000"/>
          <w:sz w:val="28"/>
          <w:szCs w:val="28"/>
        </w:rPr>
      </w:pPr>
      <w:r w:rsidRPr="00AD4BBC">
        <w:rPr>
          <w:bCs/>
          <w:color w:val="FF0000"/>
          <w:sz w:val="28"/>
          <w:szCs w:val="28"/>
        </w:rPr>
        <w:t xml:space="preserve">         </w:t>
      </w:r>
      <w:r w:rsidRPr="00AD4BBC">
        <w:rPr>
          <w:bCs/>
          <w:sz w:val="28"/>
          <w:szCs w:val="28"/>
        </w:rPr>
        <w:t xml:space="preserve">В образовательных организациях учебные кабинеты  оснащены  автоматизированными рабочими  местами учителя. В целях информационной безопасности, защиты персональных данных  </w:t>
      </w:r>
      <w:r w:rsidRPr="00AD4BBC">
        <w:rPr>
          <w:sz w:val="28"/>
          <w:szCs w:val="28"/>
        </w:rPr>
        <w:t>к защищенной сети  в Школе №1 и в Школе №3 подключены по 2 автоматизированн</w:t>
      </w:r>
      <w:r w:rsidR="009C6127">
        <w:rPr>
          <w:sz w:val="28"/>
          <w:szCs w:val="28"/>
        </w:rPr>
        <w:t>ых рабочих места, в остальных общеобразовательных организациях</w:t>
      </w:r>
      <w:r w:rsidRPr="00AD4BBC">
        <w:rPr>
          <w:sz w:val="28"/>
          <w:szCs w:val="28"/>
        </w:rPr>
        <w:t xml:space="preserve">  к защищенной сети подключены по одному рабочему месту.</w:t>
      </w:r>
    </w:p>
    <w:p w:rsidR="00F127DA" w:rsidRPr="00A25E81" w:rsidRDefault="00F127DA" w:rsidP="006D3A95">
      <w:pPr>
        <w:ind w:firstLine="709"/>
        <w:jc w:val="both"/>
        <w:rPr>
          <w:color w:val="FF0000"/>
        </w:rPr>
      </w:pPr>
      <w:r w:rsidRPr="00AD4BBC">
        <w:rPr>
          <w:color w:val="FF0000"/>
          <w:sz w:val="28"/>
          <w:szCs w:val="28"/>
        </w:rPr>
        <w:t xml:space="preserve">         </w:t>
      </w:r>
      <w:r w:rsidRPr="00AD4BBC">
        <w:rPr>
          <w:sz w:val="28"/>
          <w:szCs w:val="28"/>
        </w:rPr>
        <w:t>В целях современной  организации и оптимизации учебного процесса в школах  используется  презентационное оборудование: мультимедийные проекторы и  интерактивные доски</w:t>
      </w:r>
      <w:r w:rsidRPr="00530378">
        <w:t>.</w:t>
      </w:r>
    </w:p>
    <w:p w:rsidR="0098119A" w:rsidRPr="006D3A95" w:rsidRDefault="0098119A" w:rsidP="00F127DA">
      <w:pPr>
        <w:jc w:val="center"/>
        <w:rPr>
          <w:b/>
          <w:i/>
          <w:sz w:val="28"/>
          <w:szCs w:val="24"/>
        </w:rPr>
      </w:pPr>
    </w:p>
    <w:p w:rsidR="006D3A95" w:rsidRDefault="006D3A95" w:rsidP="00F127DA">
      <w:pPr>
        <w:jc w:val="center"/>
        <w:rPr>
          <w:b/>
          <w:i/>
          <w:sz w:val="28"/>
          <w:szCs w:val="24"/>
        </w:rPr>
      </w:pPr>
    </w:p>
    <w:p w:rsidR="006D3A95" w:rsidRDefault="006D3A95" w:rsidP="00F127DA">
      <w:pPr>
        <w:jc w:val="center"/>
        <w:rPr>
          <w:b/>
          <w:i/>
          <w:sz w:val="28"/>
          <w:szCs w:val="24"/>
        </w:rPr>
      </w:pPr>
    </w:p>
    <w:p w:rsidR="006D3A95" w:rsidRDefault="006D3A95" w:rsidP="00F127DA">
      <w:pPr>
        <w:jc w:val="center"/>
        <w:rPr>
          <w:b/>
          <w:i/>
          <w:sz w:val="28"/>
          <w:szCs w:val="24"/>
        </w:rPr>
      </w:pPr>
    </w:p>
    <w:p w:rsidR="006D3A95" w:rsidRDefault="006D3A95" w:rsidP="00F127DA">
      <w:pPr>
        <w:jc w:val="center"/>
        <w:rPr>
          <w:b/>
          <w:i/>
          <w:sz w:val="28"/>
          <w:szCs w:val="24"/>
        </w:rPr>
      </w:pPr>
    </w:p>
    <w:p w:rsidR="006D3A95" w:rsidRDefault="006D3A95" w:rsidP="00F127DA">
      <w:pPr>
        <w:jc w:val="center"/>
        <w:rPr>
          <w:b/>
          <w:i/>
          <w:sz w:val="28"/>
          <w:szCs w:val="24"/>
        </w:rPr>
      </w:pPr>
    </w:p>
    <w:p w:rsidR="0098119A" w:rsidRPr="006D3A95" w:rsidRDefault="00F127DA" w:rsidP="00F127DA">
      <w:pPr>
        <w:jc w:val="center"/>
        <w:rPr>
          <w:b/>
          <w:i/>
          <w:sz w:val="28"/>
          <w:szCs w:val="24"/>
        </w:rPr>
      </w:pPr>
      <w:r w:rsidRPr="006D3A95">
        <w:rPr>
          <w:b/>
          <w:i/>
          <w:sz w:val="28"/>
          <w:szCs w:val="24"/>
        </w:rPr>
        <w:lastRenderedPageBreak/>
        <w:t xml:space="preserve">Интерактивные доски       </w:t>
      </w:r>
    </w:p>
    <w:p w:rsidR="00F127DA" w:rsidRPr="009C6127" w:rsidRDefault="00F127DA" w:rsidP="00F127DA">
      <w:pPr>
        <w:jc w:val="center"/>
        <w:rPr>
          <w:b/>
          <w:i/>
          <w:sz w:val="24"/>
          <w:szCs w:val="24"/>
        </w:rPr>
      </w:pPr>
      <w:r w:rsidRPr="009C6127">
        <w:rPr>
          <w:b/>
          <w:i/>
          <w:sz w:val="24"/>
          <w:szCs w:val="24"/>
        </w:rPr>
        <w:t xml:space="preserve">    </w:t>
      </w:r>
    </w:p>
    <w:tbl>
      <w:tblPr>
        <w:tblW w:w="8923" w:type="dxa"/>
        <w:tblInd w:w="2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939"/>
        <w:gridCol w:w="2866"/>
        <w:gridCol w:w="1701"/>
        <w:gridCol w:w="1417"/>
      </w:tblGrid>
      <w:tr w:rsidR="00F127DA" w:rsidRPr="004642B5" w:rsidTr="00F127DA">
        <w:trPr>
          <w:trHeight w:val="155"/>
        </w:trPr>
        <w:tc>
          <w:tcPr>
            <w:tcW w:w="2939" w:type="dxa"/>
            <w:tcBorders>
              <w:top w:val="single" w:sz="4" w:space="0" w:color="auto"/>
              <w:right w:val="single" w:sz="4" w:space="0" w:color="auto"/>
            </w:tcBorders>
          </w:tcPr>
          <w:p w:rsidR="00F127DA" w:rsidRPr="004642B5" w:rsidRDefault="00F127DA" w:rsidP="00F127DA">
            <w:pPr>
              <w:tabs>
                <w:tab w:val="left" w:pos="1125"/>
              </w:tabs>
              <w:jc w:val="both"/>
              <w:rPr>
                <w:sz w:val="24"/>
                <w:szCs w:val="24"/>
              </w:rPr>
            </w:pPr>
            <w:r w:rsidRPr="004642B5">
              <w:rPr>
                <w:sz w:val="24"/>
                <w:szCs w:val="24"/>
              </w:rPr>
              <w:t>Наименование ОУ</w:t>
            </w:r>
          </w:p>
        </w:tc>
        <w:tc>
          <w:tcPr>
            <w:tcW w:w="2866" w:type="dxa"/>
            <w:tcBorders>
              <w:top w:val="single" w:sz="4" w:space="0" w:color="auto"/>
              <w:left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2015-2016</w:t>
            </w:r>
          </w:p>
        </w:tc>
        <w:tc>
          <w:tcPr>
            <w:tcW w:w="1701" w:type="dxa"/>
            <w:tcBorders>
              <w:top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2016-2017</w:t>
            </w:r>
          </w:p>
        </w:tc>
        <w:tc>
          <w:tcPr>
            <w:tcW w:w="1417" w:type="dxa"/>
            <w:tcBorders>
              <w:top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2017-2018</w:t>
            </w:r>
          </w:p>
        </w:tc>
      </w:tr>
      <w:tr w:rsidR="00F127DA" w:rsidRPr="004642B5" w:rsidTr="00F127DA">
        <w:trPr>
          <w:trHeight w:val="203"/>
        </w:trPr>
        <w:tc>
          <w:tcPr>
            <w:tcW w:w="2939" w:type="dxa"/>
          </w:tcPr>
          <w:p w:rsidR="00F127DA" w:rsidRPr="004642B5" w:rsidRDefault="00F127DA" w:rsidP="00F127DA">
            <w:pPr>
              <w:jc w:val="both"/>
              <w:rPr>
                <w:sz w:val="24"/>
                <w:szCs w:val="24"/>
              </w:rPr>
            </w:pPr>
            <w:r w:rsidRPr="004642B5">
              <w:rPr>
                <w:sz w:val="24"/>
                <w:szCs w:val="24"/>
              </w:rPr>
              <w:t xml:space="preserve">Школа №1 </w:t>
            </w:r>
          </w:p>
        </w:tc>
        <w:tc>
          <w:tcPr>
            <w:tcW w:w="2866"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15</w:t>
            </w:r>
          </w:p>
          <w:p w:rsidR="00F127DA" w:rsidRPr="004642B5" w:rsidRDefault="00F127DA" w:rsidP="00F127DA">
            <w:pPr>
              <w:jc w:val="center"/>
              <w:rPr>
                <w:sz w:val="24"/>
                <w:szCs w:val="24"/>
              </w:rPr>
            </w:pPr>
            <w:r w:rsidRPr="004642B5">
              <w:rPr>
                <w:sz w:val="24"/>
                <w:szCs w:val="24"/>
              </w:rPr>
              <w:t>(из них 1 приставка)</w:t>
            </w:r>
          </w:p>
        </w:tc>
        <w:tc>
          <w:tcPr>
            <w:tcW w:w="1701"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15</w:t>
            </w:r>
          </w:p>
        </w:tc>
        <w:tc>
          <w:tcPr>
            <w:tcW w:w="1417"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15</w:t>
            </w:r>
          </w:p>
        </w:tc>
      </w:tr>
      <w:tr w:rsidR="00F127DA" w:rsidRPr="004642B5" w:rsidTr="00F127DA">
        <w:trPr>
          <w:trHeight w:val="138"/>
        </w:trPr>
        <w:tc>
          <w:tcPr>
            <w:tcW w:w="2939" w:type="dxa"/>
          </w:tcPr>
          <w:p w:rsidR="00F127DA" w:rsidRPr="004642B5" w:rsidRDefault="00F127DA" w:rsidP="00F127DA">
            <w:pPr>
              <w:jc w:val="both"/>
              <w:rPr>
                <w:sz w:val="24"/>
                <w:szCs w:val="24"/>
              </w:rPr>
            </w:pPr>
            <w:r w:rsidRPr="004642B5">
              <w:rPr>
                <w:sz w:val="24"/>
                <w:szCs w:val="24"/>
              </w:rPr>
              <w:t xml:space="preserve">Школа №3 </w:t>
            </w:r>
          </w:p>
        </w:tc>
        <w:tc>
          <w:tcPr>
            <w:tcW w:w="2866"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6</w:t>
            </w:r>
          </w:p>
          <w:p w:rsidR="00F127DA" w:rsidRPr="004642B5" w:rsidRDefault="00F127DA" w:rsidP="00F127DA">
            <w:pPr>
              <w:jc w:val="center"/>
              <w:rPr>
                <w:sz w:val="24"/>
                <w:szCs w:val="24"/>
              </w:rPr>
            </w:pPr>
            <w:r w:rsidRPr="004642B5">
              <w:rPr>
                <w:sz w:val="24"/>
                <w:szCs w:val="24"/>
              </w:rPr>
              <w:t>(из них 1 приставка)</w:t>
            </w:r>
          </w:p>
        </w:tc>
        <w:tc>
          <w:tcPr>
            <w:tcW w:w="1701"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6</w:t>
            </w:r>
          </w:p>
        </w:tc>
        <w:tc>
          <w:tcPr>
            <w:tcW w:w="1417"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6</w:t>
            </w:r>
          </w:p>
        </w:tc>
      </w:tr>
      <w:tr w:rsidR="00F127DA" w:rsidRPr="004642B5" w:rsidTr="00F127DA">
        <w:trPr>
          <w:trHeight w:val="221"/>
        </w:trPr>
        <w:tc>
          <w:tcPr>
            <w:tcW w:w="2939" w:type="dxa"/>
          </w:tcPr>
          <w:p w:rsidR="00F127DA" w:rsidRPr="004642B5" w:rsidRDefault="00F127DA" w:rsidP="00F127DA">
            <w:pPr>
              <w:jc w:val="both"/>
              <w:rPr>
                <w:sz w:val="24"/>
                <w:szCs w:val="24"/>
              </w:rPr>
            </w:pPr>
            <w:r w:rsidRPr="004642B5">
              <w:rPr>
                <w:sz w:val="24"/>
                <w:szCs w:val="24"/>
              </w:rPr>
              <w:t>Симская СОШ</w:t>
            </w:r>
          </w:p>
        </w:tc>
        <w:tc>
          <w:tcPr>
            <w:tcW w:w="2866"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5</w:t>
            </w:r>
          </w:p>
          <w:p w:rsidR="00F127DA" w:rsidRPr="004642B5" w:rsidRDefault="00F127DA" w:rsidP="00F127DA">
            <w:pPr>
              <w:jc w:val="center"/>
              <w:rPr>
                <w:sz w:val="24"/>
                <w:szCs w:val="24"/>
              </w:rPr>
            </w:pPr>
            <w:r w:rsidRPr="004642B5">
              <w:rPr>
                <w:sz w:val="24"/>
                <w:szCs w:val="24"/>
              </w:rPr>
              <w:t>(из них 2 приставка)</w:t>
            </w:r>
          </w:p>
        </w:tc>
        <w:tc>
          <w:tcPr>
            <w:tcW w:w="1701"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5</w:t>
            </w:r>
          </w:p>
        </w:tc>
        <w:tc>
          <w:tcPr>
            <w:tcW w:w="1417"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5</w:t>
            </w:r>
          </w:p>
        </w:tc>
      </w:tr>
      <w:tr w:rsidR="00F127DA" w:rsidRPr="004642B5" w:rsidTr="00F127DA">
        <w:trPr>
          <w:trHeight w:val="306"/>
        </w:trPr>
        <w:tc>
          <w:tcPr>
            <w:tcW w:w="2939" w:type="dxa"/>
          </w:tcPr>
          <w:p w:rsidR="00F127DA" w:rsidRPr="004642B5" w:rsidRDefault="00F127DA" w:rsidP="00F127DA">
            <w:pPr>
              <w:jc w:val="both"/>
              <w:rPr>
                <w:sz w:val="24"/>
                <w:szCs w:val="24"/>
              </w:rPr>
            </w:pPr>
            <w:r w:rsidRPr="004642B5">
              <w:rPr>
                <w:sz w:val="24"/>
                <w:szCs w:val="24"/>
              </w:rPr>
              <w:t>Небыловская  СОШ</w:t>
            </w:r>
          </w:p>
        </w:tc>
        <w:tc>
          <w:tcPr>
            <w:tcW w:w="2866"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4</w:t>
            </w:r>
          </w:p>
        </w:tc>
        <w:tc>
          <w:tcPr>
            <w:tcW w:w="1701"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4</w:t>
            </w:r>
          </w:p>
        </w:tc>
        <w:tc>
          <w:tcPr>
            <w:tcW w:w="1417"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4</w:t>
            </w:r>
          </w:p>
        </w:tc>
      </w:tr>
      <w:tr w:rsidR="00F127DA" w:rsidRPr="004642B5" w:rsidTr="00F127DA">
        <w:trPr>
          <w:trHeight w:val="131"/>
        </w:trPr>
        <w:tc>
          <w:tcPr>
            <w:tcW w:w="2939" w:type="dxa"/>
          </w:tcPr>
          <w:p w:rsidR="00F127DA" w:rsidRPr="004642B5" w:rsidRDefault="00F127DA" w:rsidP="00F127DA">
            <w:pPr>
              <w:jc w:val="both"/>
              <w:rPr>
                <w:sz w:val="24"/>
                <w:szCs w:val="24"/>
              </w:rPr>
            </w:pPr>
            <w:r w:rsidRPr="004642B5">
              <w:rPr>
                <w:sz w:val="24"/>
                <w:szCs w:val="24"/>
              </w:rPr>
              <w:t>Андреевская ОШ</w:t>
            </w:r>
          </w:p>
        </w:tc>
        <w:tc>
          <w:tcPr>
            <w:tcW w:w="2866"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w:t>
            </w:r>
          </w:p>
        </w:tc>
        <w:tc>
          <w:tcPr>
            <w:tcW w:w="1701"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w:t>
            </w:r>
          </w:p>
        </w:tc>
        <w:tc>
          <w:tcPr>
            <w:tcW w:w="1417"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w:t>
            </w:r>
          </w:p>
        </w:tc>
      </w:tr>
      <w:tr w:rsidR="00F127DA" w:rsidRPr="004642B5" w:rsidTr="00F127DA">
        <w:trPr>
          <w:trHeight w:val="204"/>
        </w:trPr>
        <w:tc>
          <w:tcPr>
            <w:tcW w:w="2939" w:type="dxa"/>
          </w:tcPr>
          <w:p w:rsidR="00F127DA" w:rsidRPr="004642B5" w:rsidRDefault="00F127DA" w:rsidP="00F127DA">
            <w:pPr>
              <w:jc w:val="both"/>
              <w:rPr>
                <w:sz w:val="24"/>
                <w:szCs w:val="24"/>
              </w:rPr>
            </w:pPr>
            <w:r w:rsidRPr="004642B5">
              <w:rPr>
                <w:sz w:val="24"/>
                <w:szCs w:val="24"/>
              </w:rPr>
              <w:t>Косинская ООШ</w:t>
            </w:r>
          </w:p>
        </w:tc>
        <w:tc>
          <w:tcPr>
            <w:tcW w:w="2866"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2</w:t>
            </w:r>
          </w:p>
        </w:tc>
        <w:tc>
          <w:tcPr>
            <w:tcW w:w="1701"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2</w:t>
            </w:r>
          </w:p>
        </w:tc>
        <w:tc>
          <w:tcPr>
            <w:tcW w:w="1417"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2</w:t>
            </w:r>
          </w:p>
        </w:tc>
      </w:tr>
      <w:tr w:rsidR="00F127DA" w:rsidRPr="004642B5" w:rsidTr="00F127DA">
        <w:trPr>
          <w:trHeight w:val="123"/>
        </w:trPr>
        <w:tc>
          <w:tcPr>
            <w:tcW w:w="2939" w:type="dxa"/>
          </w:tcPr>
          <w:p w:rsidR="00F127DA" w:rsidRPr="004642B5" w:rsidRDefault="00F127DA" w:rsidP="00F127DA">
            <w:pPr>
              <w:jc w:val="both"/>
              <w:rPr>
                <w:sz w:val="24"/>
                <w:szCs w:val="24"/>
              </w:rPr>
            </w:pPr>
            <w:r w:rsidRPr="004642B5">
              <w:rPr>
                <w:sz w:val="24"/>
                <w:szCs w:val="24"/>
              </w:rPr>
              <w:t>Опольевская ООШ</w:t>
            </w:r>
          </w:p>
        </w:tc>
        <w:tc>
          <w:tcPr>
            <w:tcW w:w="2866"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6</w:t>
            </w:r>
          </w:p>
        </w:tc>
        <w:tc>
          <w:tcPr>
            <w:tcW w:w="1701"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6</w:t>
            </w:r>
          </w:p>
        </w:tc>
        <w:tc>
          <w:tcPr>
            <w:tcW w:w="1417"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6</w:t>
            </w:r>
          </w:p>
        </w:tc>
      </w:tr>
      <w:tr w:rsidR="00F127DA" w:rsidRPr="004642B5" w:rsidTr="00F127DA">
        <w:trPr>
          <w:trHeight w:val="197"/>
        </w:trPr>
        <w:tc>
          <w:tcPr>
            <w:tcW w:w="2939" w:type="dxa"/>
          </w:tcPr>
          <w:p w:rsidR="00F127DA" w:rsidRPr="004642B5" w:rsidRDefault="00F127DA" w:rsidP="00F127DA">
            <w:pPr>
              <w:jc w:val="both"/>
              <w:rPr>
                <w:sz w:val="24"/>
                <w:szCs w:val="24"/>
              </w:rPr>
            </w:pPr>
            <w:r w:rsidRPr="004642B5">
              <w:rPr>
                <w:sz w:val="24"/>
                <w:szCs w:val="24"/>
              </w:rPr>
              <w:t xml:space="preserve">ООШ№2 </w:t>
            </w:r>
          </w:p>
        </w:tc>
        <w:tc>
          <w:tcPr>
            <w:tcW w:w="2866" w:type="dxa"/>
            <w:tcBorders>
              <w:top w:val="single" w:sz="4" w:space="0" w:color="auto"/>
              <w:bottom w:val="single" w:sz="4" w:space="0" w:color="auto"/>
              <w:right w:val="single" w:sz="4" w:space="0" w:color="auto"/>
            </w:tcBorders>
            <w:shd w:val="clear" w:color="auto" w:fill="FFFFFF" w:themeFill="background1"/>
          </w:tcPr>
          <w:p w:rsidR="00F127DA" w:rsidRPr="004642B5" w:rsidRDefault="00F127DA" w:rsidP="00F127DA">
            <w:pPr>
              <w:jc w:val="center"/>
              <w:rPr>
                <w:sz w:val="24"/>
                <w:szCs w:val="24"/>
              </w:rPr>
            </w:pPr>
            <w:r w:rsidRPr="004642B5">
              <w:rPr>
                <w:sz w:val="24"/>
                <w:szCs w:val="24"/>
              </w:rPr>
              <w:t>2</w:t>
            </w:r>
          </w:p>
          <w:p w:rsidR="00F127DA" w:rsidRPr="004642B5" w:rsidRDefault="00F127DA" w:rsidP="00F127DA">
            <w:pPr>
              <w:jc w:val="center"/>
              <w:rPr>
                <w:sz w:val="24"/>
                <w:szCs w:val="24"/>
              </w:rPr>
            </w:pPr>
            <w:r w:rsidRPr="004642B5">
              <w:rPr>
                <w:sz w:val="24"/>
                <w:szCs w:val="24"/>
              </w:rPr>
              <w:t>из них 1 приставка)</w:t>
            </w:r>
          </w:p>
        </w:tc>
        <w:tc>
          <w:tcPr>
            <w:tcW w:w="1701" w:type="dxa"/>
            <w:tcBorders>
              <w:top w:val="single" w:sz="4" w:space="0" w:color="auto"/>
              <w:bottom w:val="single" w:sz="4" w:space="0" w:color="auto"/>
              <w:right w:val="single" w:sz="4" w:space="0" w:color="auto"/>
            </w:tcBorders>
            <w:shd w:val="clear" w:color="auto" w:fill="FFFFFF" w:themeFill="background1"/>
          </w:tcPr>
          <w:p w:rsidR="00F127DA" w:rsidRPr="004642B5" w:rsidRDefault="00F127DA" w:rsidP="00F127DA">
            <w:pPr>
              <w:jc w:val="center"/>
              <w:rPr>
                <w:sz w:val="24"/>
                <w:szCs w:val="24"/>
              </w:rPr>
            </w:pPr>
            <w:r w:rsidRPr="004642B5">
              <w:rPr>
                <w:sz w:val="24"/>
                <w:szCs w:val="24"/>
              </w:rPr>
              <w:t>3</w:t>
            </w:r>
          </w:p>
        </w:tc>
        <w:tc>
          <w:tcPr>
            <w:tcW w:w="1417" w:type="dxa"/>
            <w:tcBorders>
              <w:top w:val="single" w:sz="4" w:space="0" w:color="auto"/>
              <w:bottom w:val="single" w:sz="4" w:space="0" w:color="auto"/>
              <w:right w:val="single" w:sz="4" w:space="0" w:color="auto"/>
            </w:tcBorders>
            <w:shd w:val="clear" w:color="auto" w:fill="FFFFFF" w:themeFill="background1"/>
          </w:tcPr>
          <w:p w:rsidR="00F127DA" w:rsidRPr="004642B5" w:rsidRDefault="00F127DA" w:rsidP="00F127DA">
            <w:pPr>
              <w:jc w:val="center"/>
              <w:rPr>
                <w:sz w:val="24"/>
                <w:szCs w:val="24"/>
              </w:rPr>
            </w:pPr>
            <w:r w:rsidRPr="004642B5">
              <w:rPr>
                <w:sz w:val="24"/>
                <w:szCs w:val="24"/>
              </w:rPr>
              <w:t>3</w:t>
            </w:r>
          </w:p>
        </w:tc>
      </w:tr>
      <w:tr w:rsidR="00F127DA" w:rsidRPr="004642B5" w:rsidTr="00F127DA">
        <w:trPr>
          <w:trHeight w:val="256"/>
        </w:trPr>
        <w:tc>
          <w:tcPr>
            <w:tcW w:w="2939" w:type="dxa"/>
          </w:tcPr>
          <w:p w:rsidR="00F127DA" w:rsidRPr="004642B5" w:rsidRDefault="00F127DA" w:rsidP="00F127DA">
            <w:pPr>
              <w:jc w:val="both"/>
              <w:rPr>
                <w:sz w:val="24"/>
                <w:szCs w:val="24"/>
              </w:rPr>
            </w:pPr>
            <w:r w:rsidRPr="004642B5">
              <w:rPr>
                <w:sz w:val="24"/>
                <w:szCs w:val="24"/>
              </w:rPr>
              <w:t>Семьинская ООШ</w:t>
            </w:r>
          </w:p>
        </w:tc>
        <w:tc>
          <w:tcPr>
            <w:tcW w:w="2866"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w:t>
            </w:r>
          </w:p>
        </w:tc>
        <w:tc>
          <w:tcPr>
            <w:tcW w:w="1701"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w:t>
            </w:r>
          </w:p>
        </w:tc>
        <w:tc>
          <w:tcPr>
            <w:tcW w:w="1417"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w:t>
            </w:r>
          </w:p>
        </w:tc>
      </w:tr>
      <w:tr w:rsidR="00F127DA" w:rsidRPr="004642B5" w:rsidTr="00F127DA">
        <w:trPr>
          <w:trHeight w:val="176"/>
        </w:trPr>
        <w:tc>
          <w:tcPr>
            <w:tcW w:w="2939" w:type="dxa"/>
          </w:tcPr>
          <w:p w:rsidR="00F127DA" w:rsidRPr="004642B5" w:rsidRDefault="00F127DA" w:rsidP="00F127DA">
            <w:pPr>
              <w:jc w:val="both"/>
              <w:rPr>
                <w:sz w:val="24"/>
                <w:szCs w:val="24"/>
              </w:rPr>
            </w:pPr>
            <w:r w:rsidRPr="004642B5">
              <w:rPr>
                <w:sz w:val="24"/>
                <w:szCs w:val="24"/>
              </w:rPr>
              <w:t>Сосновоборская ООШ</w:t>
            </w:r>
          </w:p>
        </w:tc>
        <w:tc>
          <w:tcPr>
            <w:tcW w:w="2866"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w:t>
            </w:r>
          </w:p>
        </w:tc>
        <w:tc>
          <w:tcPr>
            <w:tcW w:w="1701"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w:t>
            </w:r>
          </w:p>
        </w:tc>
        <w:tc>
          <w:tcPr>
            <w:tcW w:w="1417"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w:t>
            </w:r>
          </w:p>
        </w:tc>
      </w:tr>
      <w:tr w:rsidR="00F127DA" w:rsidRPr="004642B5" w:rsidTr="00F127DA">
        <w:trPr>
          <w:trHeight w:val="192"/>
        </w:trPr>
        <w:tc>
          <w:tcPr>
            <w:tcW w:w="2939" w:type="dxa"/>
          </w:tcPr>
          <w:p w:rsidR="00F127DA" w:rsidRPr="004642B5" w:rsidRDefault="00F127DA" w:rsidP="00F127DA">
            <w:pPr>
              <w:jc w:val="both"/>
              <w:rPr>
                <w:sz w:val="24"/>
                <w:szCs w:val="24"/>
              </w:rPr>
            </w:pPr>
            <w:r w:rsidRPr="004642B5">
              <w:rPr>
                <w:sz w:val="24"/>
                <w:szCs w:val="24"/>
              </w:rPr>
              <w:t>Федоровская ООШ</w:t>
            </w:r>
          </w:p>
        </w:tc>
        <w:tc>
          <w:tcPr>
            <w:tcW w:w="2866"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3</w:t>
            </w:r>
          </w:p>
        </w:tc>
        <w:tc>
          <w:tcPr>
            <w:tcW w:w="1701"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3</w:t>
            </w:r>
          </w:p>
        </w:tc>
        <w:tc>
          <w:tcPr>
            <w:tcW w:w="1417"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3</w:t>
            </w:r>
          </w:p>
        </w:tc>
      </w:tr>
      <w:tr w:rsidR="00F127DA" w:rsidRPr="004642B5" w:rsidTr="00F127DA">
        <w:trPr>
          <w:trHeight w:val="286"/>
        </w:trPr>
        <w:tc>
          <w:tcPr>
            <w:tcW w:w="2939" w:type="dxa"/>
          </w:tcPr>
          <w:p w:rsidR="00F127DA" w:rsidRPr="004642B5" w:rsidRDefault="00F127DA" w:rsidP="00F127DA">
            <w:pPr>
              <w:jc w:val="both"/>
              <w:rPr>
                <w:sz w:val="24"/>
                <w:szCs w:val="24"/>
              </w:rPr>
            </w:pPr>
            <w:r w:rsidRPr="004642B5">
              <w:rPr>
                <w:sz w:val="24"/>
                <w:szCs w:val="24"/>
              </w:rPr>
              <w:t>Шипиловская ООШ</w:t>
            </w:r>
          </w:p>
        </w:tc>
        <w:tc>
          <w:tcPr>
            <w:tcW w:w="2866"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2(из них 1 приставка</w:t>
            </w:r>
          </w:p>
        </w:tc>
        <w:tc>
          <w:tcPr>
            <w:tcW w:w="1701"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2</w:t>
            </w:r>
          </w:p>
        </w:tc>
        <w:tc>
          <w:tcPr>
            <w:tcW w:w="1417"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2</w:t>
            </w:r>
          </w:p>
        </w:tc>
      </w:tr>
      <w:tr w:rsidR="00F127DA" w:rsidRPr="004642B5" w:rsidTr="00F127DA">
        <w:trPr>
          <w:trHeight w:val="250"/>
        </w:trPr>
        <w:tc>
          <w:tcPr>
            <w:tcW w:w="2939" w:type="dxa"/>
          </w:tcPr>
          <w:p w:rsidR="00F127DA" w:rsidRPr="004642B5" w:rsidRDefault="00F127DA" w:rsidP="00F127DA">
            <w:pPr>
              <w:jc w:val="both"/>
              <w:rPr>
                <w:sz w:val="24"/>
                <w:szCs w:val="24"/>
              </w:rPr>
            </w:pPr>
            <w:r w:rsidRPr="004642B5">
              <w:rPr>
                <w:sz w:val="24"/>
                <w:szCs w:val="24"/>
              </w:rPr>
              <w:t>Шихобаловская ООШ</w:t>
            </w:r>
          </w:p>
        </w:tc>
        <w:tc>
          <w:tcPr>
            <w:tcW w:w="2866"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3</w:t>
            </w:r>
          </w:p>
        </w:tc>
        <w:tc>
          <w:tcPr>
            <w:tcW w:w="1701"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4</w:t>
            </w:r>
          </w:p>
        </w:tc>
        <w:tc>
          <w:tcPr>
            <w:tcW w:w="1417"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7</w:t>
            </w:r>
          </w:p>
        </w:tc>
      </w:tr>
      <w:tr w:rsidR="00F127DA" w:rsidRPr="004642B5" w:rsidTr="00F127DA">
        <w:trPr>
          <w:trHeight w:val="70"/>
        </w:trPr>
        <w:tc>
          <w:tcPr>
            <w:tcW w:w="2939" w:type="dxa"/>
          </w:tcPr>
          <w:p w:rsidR="00F127DA" w:rsidRPr="004642B5" w:rsidRDefault="00F127DA" w:rsidP="00F127DA">
            <w:pPr>
              <w:jc w:val="both"/>
              <w:rPr>
                <w:sz w:val="24"/>
                <w:szCs w:val="24"/>
              </w:rPr>
            </w:pPr>
            <w:r w:rsidRPr="004642B5">
              <w:rPr>
                <w:sz w:val="24"/>
                <w:szCs w:val="24"/>
              </w:rPr>
              <w:t>Энтузиастская ООШ</w:t>
            </w:r>
          </w:p>
        </w:tc>
        <w:tc>
          <w:tcPr>
            <w:tcW w:w="2866"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7 из них 1 приставка</w:t>
            </w:r>
          </w:p>
        </w:tc>
        <w:tc>
          <w:tcPr>
            <w:tcW w:w="1701"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8</w:t>
            </w:r>
          </w:p>
        </w:tc>
        <w:tc>
          <w:tcPr>
            <w:tcW w:w="1417"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10</w:t>
            </w:r>
          </w:p>
        </w:tc>
      </w:tr>
      <w:tr w:rsidR="00F127DA" w:rsidRPr="004642B5" w:rsidTr="00F127DA">
        <w:trPr>
          <w:trHeight w:val="203"/>
        </w:trPr>
        <w:tc>
          <w:tcPr>
            <w:tcW w:w="2939" w:type="dxa"/>
          </w:tcPr>
          <w:p w:rsidR="00F127DA" w:rsidRPr="004642B5" w:rsidRDefault="00F127DA" w:rsidP="00F127DA">
            <w:pPr>
              <w:jc w:val="both"/>
              <w:rPr>
                <w:b/>
                <w:sz w:val="24"/>
                <w:szCs w:val="24"/>
              </w:rPr>
            </w:pPr>
            <w:r w:rsidRPr="004642B5">
              <w:rPr>
                <w:b/>
                <w:sz w:val="24"/>
                <w:szCs w:val="24"/>
              </w:rPr>
              <w:t>Итого:</w:t>
            </w:r>
          </w:p>
        </w:tc>
        <w:tc>
          <w:tcPr>
            <w:tcW w:w="2866" w:type="dxa"/>
            <w:tcBorders>
              <w:top w:val="single" w:sz="4" w:space="0" w:color="auto"/>
              <w:bottom w:val="single" w:sz="4" w:space="0" w:color="auto"/>
              <w:right w:val="single" w:sz="4" w:space="0" w:color="auto"/>
            </w:tcBorders>
          </w:tcPr>
          <w:p w:rsidR="00F127DA" w:rsidRPr="004642B5" w:rsidRDefault="00F127DA" w:rsidP="00F127DA">
            <w:pPr>
              <w:jc w:val="center"/>
              <w:rPr>
                <w:b/>
                <w:sz w:val="24"/>
                <w:szCs w:val="24"/>
              </w:rPr>
            </w:pPr>
            <w:r w:rsidRPr="004642B5">
              <w:rPr>
                <w:b/>
                <w:sz w:val="24"/>
                <w:szCs w:val="24"/>
              </w:rPr>
              <w:t xml:space="preserve">58, </w:t>
            </w:r>
          </w:p>
          <w:p w:rsidR="00F127DA" w:rsidRPr="004642B5" w:rsidRDefault="00F127DA" w:rsidP="00F127DA">
            <w:pPr>
              <w:jc w:val="center"/>
              <w:rPr>
                <w:b/>
                <w:sz w:val="24"/>
                <w:szCs w:val="24"/>
              </w:rPr>
            </w:pPr>
            <w:r w:rsidRPr="004642B5">
              <w:rPr>
                <w:sz w:val="24"/>
                <w:szCs w:val="24"/>
              </w:rPr>
              <w:t>из них 7 приставок</w:t>
            </w:r>
          </w:p>
        </w:tc>
        <w:tc>
          <w:tcPr>
            <w:tcW w:w="1701" w:type="dxa"/>
            <w:tcBorders>
              <w:top w:val="single" w:sz="4" w:space="0" w:color="auto"/>
              <w:bottom w:val="single" w:sz="4" w:space="0" w:color="auto"/>
              <w:right w:val="single" w:sz="4" w:space="0" w:color="auto"/>
            </w:tcBorders>
          </w:tcPr>
          <w:p w:rsidR="00F127DA" w:rsidRPr="004642B5" w:rsidRDefault="00F127DA" w:rsidP="00F127DA">
            <w:pPr>
              <w:jc w:val="center"/>
              <w:rPr>
                <w:b/>
                <w:sz w:val="24"/>
                <w:szCs w:val="24"/>
              </w:rPr>
            </w:pPr>
            <w:r w:rsidRPr="004642B5">
              <w:rPr>
                <w:b/>
                <w:sz w:val="24"/>
                <w:szCs w:val="24"/>
              </w:rPr>
              <w:t>61</w:t>
            </w:r>
          </w:p>
        </w:tc>
        <w:tc>
          <w:tcPr>
            <w:tcW w:w="1417" w:type="dxa"/>
            <w:tcBorders>
              <w:top w:val="single" w:sz="4" w:space="0" w:color="auto"/>
              <w:bottom w:val="single" w:sz="4" w:space="0" w:color="auto"/>
              <w:right w:val="single" w:sz="4" w:space="0" w:color="auto"/>
            </w:tcBorders>
          </w:tcPr>
          <w:p w:rsidR="00F127DA" w:rsidRPr="004642B5" w:rsidRDefault="00F127DA" w:rsidP="00F127DA">
            <w:pPr>
              <w:jc w:val="center"/>
              <w:rPr>
                <w:b/>
                <w:sz w:val="24"/>
                <w:szCs w:val="24"/>
              </w:rPr>
            </w:pPr>
            <w:r w:rsidRPr="004642B5">
              <w:rPr>
                <w:b/>
                <w:sz w:val="24"/>
                <w:szCs w:val="24"/>
              </w:rPr>
              <w:t>66</w:t>
            </w:r>
          </w:p>
        </w:tc>
      </w:tr>
    </w:tbl>
    <w:p w:rsidR="009C6127" w:rsidRDefault="00F127DA" w:rsidP="00F127DA">
      <w:pPr>
        <w:rPr>
          <w:color w:val="FF0000"/>
        </w:rPr>
      </w:pPr>
      <w:r w:rsidRPr="00A25E81">
        <w:rPr>
          <w:color w:val="FF0000"/>
        </w:rPr>
        <w:br/>
        <w:t>     </w:t>
      </w:r>
    </w:p>
    <w:p w:rsidR="00F127DA" w:rsidRDefault="00F127DA" w:rsidP="006D3A95">
      <w:pPr>
        <w:ind w:firstLine="709"/>
        <w:jc w:val="center"/>
        <w:rPr>
          <w:sz w:val="28"/>
          <w:szCs w:val="28"/>
        </w:rPr>
      </w:pPr>
      <w:r w:rsidRPr="00530378">
        <w:rPr>
          <w:sz w:val="28"/>
          <w:szCs w:val="28"/>
        </w:rPr>
        <w:t>Стационарными интерактивными досками  оборудованы  59 кабинетов.</w:t>
      </w:r>
    </w:p>
    <w:p w:rsidR="009C6127" w:rsidRPr="00530378" w:rsidRDefault="009C6127" w:rsidP="00F127DA">
      <w:pPr>
        <w:rPr>
          <w:color w:val="FF0000"/>
          <w:sz w:val="28"/>
          <w:szCs w:val="28"/>
        </w:rPr>
      </w:pPr>
    </w:p>
    <w:p w:rsidR="00F127DA" w:rsidRPr="00A25E81" w:rsidRDefault="00F127DA" w:rsidP="00F127DA">
      <w:pPr>
        <w:jc w:val="center"/>
        <w:rPr>
          <w:color w:val="FF0000"/>
        </w:rPr>
      </w:pPr>
      <w:r w:rsidRPr="00A25E81">
        <w:rPr>
          <w:noProof/>
          <w:color w:val="FF0000"/>
          <w:lang w:eastAsia="ru-RU"/>
        </w:rPr>
        <w:drawing>
          <wp:inline distT="0" distB="0" distL="0" distR="0" wp14:anchorId="61A52816" wp14:editId="17FFB421">
            <wp:extent cx="5838825" cy="3124200"/>
            <wp:effectExtent l="0" t="0" r="9525"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F127DA" w:rsidRPr="00A25E81" w:rsidRDefault="00F127DA" w:rsidP="00F127DA">
      <w:pPr>
        <w:jc w:val="both"/>
        <w:rPr>
          <w:color w:val="FF0000"/>
        </w:rPr>
      </w:pPr>
      <w:r w:rsidRPr="00A25E81">
        <w:rPr>
          <w:color w:val="FF0000"/>
        </w:rPr>
        <w:t xml:space="preserve">. </w:t>
      </w:r>
    </w:p>
    <w:p w:rsidR="009C6127" w:rsidRDefault="00F127DA" w:rsidP="00F127DA">
      <w:pPr>
        <w:jc w:val="both"/>
        <w:rPr>
          <w:color w:val="FF0000"/>
        </w:rPr>
      </w:pPr>
      <w:r w:rsidRPr="00A25E81">
        <w:rPr>
          <w:color w:val="FF0000"/>
        </w:rPr>
        <w:t xml:space="preserve">       </w:t>
      </w:r>
    </w:p>
    <w:p w:rsidR="009C6127" w:rsidRDefault="009C6127" w:rsidP="00F127DA">
      <w:pPr>
        <w:jc w:val="both"/>
        <w:rPr>
          <w:color w:val="FF0000"/>
        </w:rPr>
      </w:pPr>
    </w:p>
    <w:p w:rsidR="00F127DA" w:rsidRDefault="00F127DA" w:rsidP="0098119A">
      <w:pPr>
        <w:ind w:firstLine="709"/>
        <w:jc w:val="both"/>
        <w:rPr>
          <w:sz w:val="28"/>
          <w:szCs w:val="28"/>
        </w:rPr>
      </w:pPr>
      <w:r w:rsidRPr="00A25E81">
        <w:rPr>
          <w:color w:val="FF0000"/>
        </w:rPr>
        <w:t xml:space="preserve">   </w:t>
      </w:r>
      <w:r w:rsidRPr="003E307B">
        <w:rPr>
          <w:sz w:val="28"/>
          <w:szCs w:val="28"/>
        </w:rPr>
        <w:t xml:space="preserve">Мультимедийных проекторов в школах </w:t>
      </w:r>
      <w:r w:rsidR="004642B5">
        <w:rPr>
          <w:sz w:val="28"/>
          <w:szCs w:val="28"/>
        </w:rPr>
        <w:t xml:space="preserve">- 207, из них 195 </w:t>
      </w:r>
      <w:r w:rsidRPr="003E307B">
        <w:rPr>
          <w:sz w:val="28"/>
          <w:szCs w:val="28"/>
        </w:rPr>
        <w:t>находятся в учебных кабинетах.</w:t>
      </w:r>
    </w:p>
    <w:p w:rsidR="009C6127" w:rsidRPr="003E307B" w:rsidRDefault="009C6127" w:rsidP="00F127DA">
      <w:pPr>
        <w:jc w:val="both"/>
        <w:rPr>
          <w:sz w:val="28"/>
          <w:szCs w:val="28"/>
        </w:rPr>
      </w:pPr>
    </w:p>
    <w:p w:rsidR="00F127DA" w:rsidRPr="009C6127" w:rsidRDefault="006D3A95" w:rsidP="00F127DA">
      <w:pPr>
        <w:jc w:val="center"/>
        <w:rPr>
          <w:b/>
          <w:i/>
          <w:sz w:val="28"/>
          <w:szCs w:val="28"/>
        </w:rPr>
      </w:pPr>
      <w:r>
        <w:rPr>
          <w:b/>
          <w:i/>
          <w:sz w:val="28"/>
          <w:szCs w:val="28"/>
        </w:rPr>
        <w:lastRenderedPageBreak/>
        <w:t xml:space="preserve">Мультимедийные  </w:t>
      </w:r>
      <w:r w:rsidR="00F127DA" w:rsidRPr="009C6127">
        <w:rPr>
          <w:b/>
          <w:i/>
          <w:sz w:val="28"/>
          <w:szCs w:val="28"/>
        </w:rPr>
        <w:t>проекторы</w:t>
      </w:r>
    </w:p>
    <w:tbl>
      <w:tblPr>
        <w:tblW w:w="9266" w:type="dxa"/>
        <w:tblInd w:w="2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970"/>
        <w:gridCol w:w="2268"/>
        <w:gridCol w:w="2126"/>
        <w:gridCol w:w="1902"/>
      </w:tblGrid>
      <w:tr w:rsidR="00F127DA" w:rsidRPr="00754DE2" w:rsidTr="00F127DA">
        <w:trPr>
          <w:trHeight w:val="155"/>
        </w:trPr>
        <w:tc>
          <w:tcPr>
            <w:tcW w:w="2970" w:type="dxa"/>
            <w:tcBorders>
              <w:top w:val="single" w:sz="4" w:space="0" w:color="auto"/>
              <w:right w:val="single" w:sz="4" w:space="0" w:color="auto"/>
            </w:tcBorders>
          </w:tcPr>
          <w:p w:rsidR="00F127DA" w:rsidRPr="004642B5" w:rsidRDefault="00F127DA" w:rsidP="00F127DA">
            <w:pPr>
              <w:tabs>
                <w:tab w:val="left" w:pos="1125"/>
              </w:tabs>
              <w:jc w:val="both"/>
              <w:rPr>
                <w:sz w:val="24"/>
                <w:szCs w:val="24"/>
              </w:rPr>
            </w:pPr>
            <w:r w:rsidRPr="004642B5">
              <w:rPr>
                <w:sz w:val="24"/>
                <w:szCs w:val="24"/>
              </w:rPr>
              <w:t>Наименование ОУ</w:t>
            </w:r>
          </w:p>
        </w:tc>
        <w:tc>
          <w:tcPr>
            <w:tcW w:w="2268" w:type="dxa"/>
            <w:tcBorders>
              <w:top w:val="single" w:sz="4" w:space="0" w:color="auto"/>
              <w:left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2015-2016</w:t>
            </w:r>
          </w:p>
        </w:tc>
        <w:tc>
          <w:tcPr>
            <w:tcW w:w="2126" w:type="dxa"/>
            <w:tcBorders>
              <w:top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2016-2017</w:t>
            </w:r>
          </w:p>
        </w:tc>
        <w:tc>
          <w:tcPr>
            <w:tcW w:w="1902" w:type="dxa"/>
            <w:tcBorders>
              <w:top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2017-2018</w:t>
            </w:r>
          </w:p>
        </w:tc>
      </w:tr>
      <w:tr w:rsidR="00F127DA" w:rsidRPr="00754DE2" w:rsidTr="00F127DA">
        <w:trPr>
          <w:trHeight w:val="203"/>
        </w:trPr>
        <w:tc>
          <w:tcPr>
            <w:tcW w:w="2970" w:type="dxa"/>
          </w:tcPr>
          <w:p w:rsidR="00F127DA" w:rsidRPr="004642B5" w:rsidRDefault="00F127DA" w:rsidP="00F127DA">
            <w:pPr>
              <w:jc w:val="both"/>
              <w:rPr>
                <w:sz w:val="24"/>
                <w:szCs w:val="24"/>
              </w:rPr>
            </w:pPr>
            <w:r w:rsidRPr="004642B5">
              <w:rPr>
                <w:sz w:val="24"/>
                <w:szCs w:val="24"/>
              </w:rPr>
              <w:t xml:space="preserve">Школа №1 </w:t>
            </w:r>
          </w:p>
        </w:tc>
        <w:tc>
          <w:tcPr>
            <w:tcW w:w="2268"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47</w:t>
            </w:r>
          </w:p>
        </w:tc>
        <w:tc>
          <w:tcPr>
            <w:tcW w:w="2126"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47</w:t>
            </w:r>
          </w:p>
        </w:tc>
        <w:tc>
          <w:tcPr>
            <w:tcW w:w="1902"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39</w:t>
            </w:r>
          </w:p>
        </w:tc>
      </w:tr>
      <w:tr w:rsidR="00F127DA" w:rsidRPr="00754DE2" w:rsidTr="00F127DA">
        <w:trPr>
          <w:trHeight w:val="138"/>
        </w:trPr>
        <w:tc>
          <w:tcPr>
            <w:tcW w:w="2970" w:type="dxa"/>
          </w:tcPr>
          <w:p w:rsidR="00F127DA" w:rsidRPr="004642B5" w:rsidRDefault="00F127DA" w:rsidP="00F127DA">
            <w:pPr>
              <w:jc w:val="both"/>
              <w:rPr>
                <w:sz w:val="24"/>
                <w:szCs w:val="24"/>
              </w:rPr>
            </w:pPr>
            <w:r w:rsidRPr="004642B5">
              <w:rPr>
                <w:sz w:val="24"/>
                <w:szCs w:val="24"/>
              </w:rPr>
              <w:t xml:space="preserve">Школа№3 </w:t>
            </w:r>
          </w:p>
        </w:tc>
        <w:tc>
          <w:tcPr>
            <w:tcW w:w="2268"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26</w:t>
            </w:r>
          </w:p>
        </w:tc>
        <w:tc>
          <w:tcPr>
            <w:tcW w:w="2126"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26</w:t>
            </w:r>
          </w:p>
        </w:tc>
        <w:tc>
          <w:tcPr>
            <w:tcW w:w="1902"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28</w:t>
            </w:r>
          </w:p>
        </w:tc>
      </w:tr>
      <w:tr w:rsidR="00F127DA" w:rsidRPr="00754DE2" w:rsidTr="00F127DA">
        <w:trPr>
          <w:trHeight w:val="221"/>
        </w:trPr>
        <w:tc>
          <w:tcPr>
            <w:tcW w:w="2970" w:type="dxa"/>
          </w:tcPr>
          <w:p w:rsidR="00F127DA" w:rsidRPr="004642B5" w:rsidRDefault="00F127DA" w:rsidP="00F127DA">
            <w:pPr>
              <w:jc w:val="both"/>
              <w:rPr>
                <w:sz w:val="24"/>
                <w:szCs w:val="24"/>
              </w:rPr>
            </w:pPr>
            <w:r w:rsidRPr="004642B5">
              <w:rPr>
                <w:sz w:val="24"/>
                <w:szCs w:val="24"/>
              </w:rPr>
              <w:t>Симская СОШ</w:t>
            </w:r>
          </w:p>
        </w:tc>
        <w:tc>
          <w:tcPr>
            <w:tcW w:w="2268"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16</w:t>
            </w:r>
          </w:p>
        </w:tc>
        <w:tc>
          <w:tcPr>
            <w:tcW w:w="2126"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19</w:t>
            </w:r>
          </w:p>
        </w:tc>
        <w:tc>
          <w:tcPr>
            <w:tcW w:w="1902"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19</w:t>
            </w:r>
          </w:p>
        </w:tc>
      </w:tr>
      <w:tr w:rsidR="00F127DA" w:rsidRPr="00754DE2" w:rsidTr="00F127DA">
        <w:trPr>
          <w:trHeight w:val="306"/>
        </w:trPr>
        <w:tc>
          <w:tcPr>
            <w:tcW w:w="2970" w:type="dxa"/>
          </w:tcPr>
          <w:p w:rsidR="00F127DA" w:rsidRPr="004642B5" w:rsidRDefault="00F127DA" w:rsidP="00F127DA">
            <w:pPr>
              <w:jc w:val="both"/>
              <w:rPr>
                <w:sz w:val="24"/>
                <w:szCs w:val="24"/>
              </w:rPr>
            </w:pPr>
            <w:r w:rsidRPr="004642B5">
              <w:rPr>
                <w:sz w:val="24"/>
                <w:szCs w:val="24"/>
              </w:rPr>
              <w:t>Небыловская  СШ</w:t>
            </w:r>
          </w:p>
        </w:tc>
        <w:tc>
          <w:tcPr>
            <w:tcW w:w="2268"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17(из них 4 с досками)</w:t>
            </w:r>
          </w:p>
        </w:tc>
        <w:tc>
          <w:tcPr>
            <w:tcW w:w="2126"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13</w:t>
            </w:r>
          </w:p>
        </w:tc>
        <w:tc>
          <w:tcPr>
            <w:tcW w:w="1902"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16</w:t>
            </w:r>
          </w:p>
        </w:tc>
      </w:tr>
      <w:tr w:rsidR="00F127DA" w:rsidRPr="00754DE2" w:rsidTr="00F127DA">
        <w:trPr>
          <w:trHeight w:val="131"/>
        </w:trPr>
        <w:tc>
          <w:tcPr>
            <w:tcW w:w="2970" w:type="dxa"/>
          </w:tcPr>
          <w:p w:rsidR="00F127DA" w:rsidRPr="004642B5" w:rsidRDefault="00F127DA" w:rsidP="00F127DA">
            <w:pPr>
              <w:jc w:val="both"/>
              <w:rPr>
                <w:sz w:val="24"/>
                <w:szCs w:val="24"/>
              </w:rPr>
            </w:pPr>
            <w:r w:rsidRPr="004642B5">
              <w:rPr>
                <w:sz w:val="24"/>
                <w:szCs w:val="24"/>
              </w:rPr>
              <w:t>Андреевская ОШ</w:t>
            </w:r>
          </w:p>
        </w:tc>
        <w:tc>
          <w:tcPr>
            <w:tcW w:w="2268"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4</w:t>
            </w:r>
          </w:p>
        </w:tc>
        <w:tc>
          <w:tcPr>
            <w:tcW w:w="2126"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6</w:t>
            </w:r>
          </w:p>
        </w:tc>
        <w:tc>
          <w:tcPr>
            <w:tcW w:w="1902"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8</w:t>
            </w:r>
          </w:p>
        </w:tc>
      </w:tr>
      <w:tr w:rsidR="00F127DA" w:rsidRPr="00754DE2" w:rsidTr="00F127DA">
        <w:trPr>
          <w:trHeight w:val="204"/>
        </w:trPr>
        <w:tc>
          <w:tcPr>
            <w:tcW w:w="2970" w:type="dxa"/>
          </w:tcPr>
          <w:p w:rsidR="00F127DA" w:rsidRPr="004642B5" w:rsidRDefault="00F127DA" w:rsidP="00F127DA">
            <w:pPr>
              <w:jc w:val="both"/>
              <w:rPr>
                <w:sz w:val="24"/>
                <w:szCs w:val="24"/>
              </w:rPr>
            </w:pPr>
            <w:r w:rsidRPr="004642B5">
              <w:rPr>
                <w:sz w:val="24"/>
                <w:szCs w:val="24"/>
              </w:rPr>
              <w:t>Косинская ОШ</w:t>
            </w:r>
          </w:p>
        </w:tc>
        <w:tc>
          <w:tcPr>
            <w:tcW w:w="2268"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8</w:t>
            </w:r>
          </w:p>
        </w:tc>
        <w:tc>
          <w:tcPr>
            <w:tcW w:w="2126"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8</w:t>
            </w:r>
          </w:p>
        </w:tc>
        <w:tc>
          <w:tcPr>
            <w:tcW w:w="1902"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8</w:t>
            </w:r>
          </w:p>
        </w:tc>
      </w:tr>
      <w:tr w:rsidR="00F127DA" w:rsidRPr="00754DE2" w:rsidTr="00F127DA">
        <w:trPr>
          <w:trHeight w:val="123"/>
        </w:trPr>
        <w:tc>
          <w:tcPr>
            <w:tcW w:w="2970" w:type="dxa"/>
          </w:tcPr>
          <w:p w:rsidR="00F127DA" w:rsidRPr="004642B5" w:rsidRDefault="00F127DA" w:rsidP="00F127DA">
            <w:pPr>
              <w:jc w:val="both"/>
              <w:rPr>
                <w:sz w:val="24"/>
                <w:szCs w:val="24"/>
              </w:rPr>
            </w:pPr>
            <w:r w:rsidRPr="004642B5">
              <w:rPr>
                <w:sz w:val="24"/>
                <w:szCs w:val="24"/>
              </w:rPr>
              <w:t>Опольевская ОШ</w:t>
            </w:r>
          </w:p>
        </w:tc>
        <w:tc>
          <w:tcPr>
            <w:tcW w:w="2268"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13</w:t>
            </w:r>
          </w:p>
        </w:tc>
        <w:tc>
          <w:tcPr>
            <w:tcW w:w="2126"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16</w:t>
            </w:r>
          </w:p>
        </w:tc>
        <w:tc>
          <w:tcPr>
            <w:tcW w:w="1902"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16</w:t>
            </w:r>
          </w:p>
        </w:tc>
      </w:tr>
      <w:tr w:rsidR="00F127DA" w:rsidRPr="00754DE2" w:rsidTr="00F127DA">
        <w:trPr>
          <w:trHeight w:val="197"/>
        </w:trPr>
        <w:tc>
          <w:tcPr>
            <w:tcW w:w="2970" w:type="dxa"/>
          </w:tcPr>
          <w:p w:rsidR="00F127DA" w:rsidRPr="004642B5" w:rsidRDefault="00F127DA" w:rsidP="00F127DA">
            <w:pPr>
              <w:jc w:val="both"/>
              <w:rPr>
                <w:sz w:val="24"/>
                <w:szCs w:val="24"/>
              </w:rPr>
            </w:pPr>
            <w:r w:rsidRPr="004642B5">
              <w:rPr>
                <w:sz w:val="24"/>
                <w:szCs w:val="24"/>
              </w:rPr>
              <w:t xml:space="preserve">Школа№2 </w:t>
            </w:r>
          </w:p>
        </w:tc>
        <w:tc>
          <w:tcPr>
            <w:tcW w:w="2268" w:type="dxa"/>
            <w:tcBorders>
              <w:top w:val="single" w:sz="4" w:space="0" w:color="auto"/>
              <w:bottom w:val="single" w:sz="4" w:space="0" w:color="auto"/>
              <w:right w:val="single" w:sz="4" w:space="0" w:color="auto"/>
            </w:tcBorders>
            <w:shd w:val="clear" w:color="auto" w:fill="FFFFFF" w:themeFill="background1"/>
          </w:tcPr>
          <w:p w:rsidR="00F127DA" w:rsidRPr="004642B5" w:rsidRDefault="00F127DA" w:rsidP="00F127DA">
            <w:pPr>
              <w:jc w:val="center"/>
              <w:rPr>
                <w:sz w:val="24"/>
                <w:szCs w:val="24"/>
              </w:rPr>
            </w:pPr>
            <w:r w:rsidRPr="004642B5">
              <w:rPr>
                <w:sz w:val="24"/>
                <w:szCs w:val="24"/>
              </w:rPr>
              <w:t>13</w:t>
            </w:r>
          </w:p>
        </w:tc>
        <w:tc>
          <w:tcPr>
            <w:tcW w:w="2126" w:type="dxa"/>
            <w:tcBorders>
              <w:top w:val="single" w:sz="4" w:space="0" w:color="auto"/>
              <w:bottom w:val="single" w:sz="4" w:space="0" w:color="auto"/>
              <w:right w:val="single" w:sz="4" w:space="0" w:color="auto"/>
            </w:tcBorders>
            <w:shd w:val="clear" w:color="auto" w:fill="FFFFFF" w:themeFill="background1"/>
          </w:tcPr>
          <w:p w:rsidR="00F127DA" w:rsidRPr="004642B5" w:rsidRDefault="00F127DA" w:rsidP="00F127DA">
            <w:pPr>
              <w:jc w:val="center"/>
              <w:rPr>
                <w:sz w:val="24"/>
                <w:szCs w:val="24"/>
              </w:rPr>
            </w:pPr>
            <w:r w:rsidRPr="004642B5">
              <w:rPr>
                <w:sz w:val="24"/>
                <w:szCs w:val="24"/>
              </w:rPr>
              <w:t>13</w:t>
            </w:r>
          </w:p>
        </w:tc>
        <w:tc>
          <w:tcPr>
            <w:tcW w:w="1902" w:type="dxa"/>
            <w:tcBorders>
              <w:top w:val="single" w:sz="4" w:space="0" w:color="auto"/>
              <w:bottom w:val="single" w:sz="4" w:space="0" w:color="auto"/>
              <w:right w:val="single" w:sz="4" w:space="0" w:color="auto"/>
            </w:tcBorders>
            <w:shd w:val="clear" w:color="auto" w:fill="FFFFFF" w:themeFill="background1"/>
          </w:tcPr>
          <w:p w:rsidR="00F127DA" w:rsidRPr="004642B5" w:rsidRDefault="00F127DA" w:rsidP="00F127DA">
            <w:pPr>
              <w:jc w:val="center"/>
              <w:rPr>
                <w:sz w:val="24"/>
                <w:szCs w:val="24"/>
              </w:rPr>
            </w:pPr>
            <w:r w:rsidRPr="004642B5">
              <w:rPr>
                <w:sz w:val="24"/>
                <w:szCs w:val="24"/>
              </w:rPr>
              <w:t>13</w:t>
            </w:r>
          </w:p>
        </w:tc>
      </w:tr>
      <w:tr w:rsidR="00F127DA" w:rsidRPr="00754DE2" w:rsidTr="00F127DA">
        <w:trPr>
          <w:trHeight w:val="256"/>
        </w:trPr>
        <w:tc>
          <w:tcPr>
            <w:tcW w:w="2970" w:type="dxa"/>
          </w:tcPr>
          <w:p w:rsidR="00F127DA" w:rsidRPr="004642B5" w:rsidRDefault="00F127DA" w:rsidP="00F127DA">
            <w:pPr>
              <w:jc w:val="both"/>
              <w:rPr>
                <w:sz w:val="24"/>
                <w:szCs w:val="24"/>
              </w:rPr>
            </w:pPr>
            <w:r w:rsidRPr="004642B5">
              <w:rPr>
                <w:sz w:val="24"/>
                <w:szCs w:val="24"/>
              </w:rPr>
              <w:t>Семьинская ООШ</w:t>
            </w:r>
          </w:p>
        </w:tc>
        <w:tc>
          <w:tcPr>
            <w:tcW w:w="2268"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6</w:t>
            </w:r>
          </w:p>
        </w:tc>
        <w:tc>
          <w:tcPr>
            <w:tcW w:w="2126"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7</w:t>
            </w:r>
          </w:p>
        </w:tc>
        <w:tc>
          <w:tcPr>
            <w:tcW w:w="1902"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p>
        </w:tc>
      </w:tr>
      <w:tr w:rsidR="00F127DA" w:rsidRPr="00754DE2" w:rsidTr="00F127DA">
        <w:trPr>
          <w:trHeight w:val="176"/>
        </w:trPr>
        <w:tc>
          <w:tcPr>
            <w:tcW w:w="2970" w:type="dxa"/>
          </w:tcPr>
          <w:p w:rsidR="00F127DA" w:rsidRPr="004642B5" w:rsidRDefault="00F127DA" w:rsidP="00F127DA">
            <w:pPr>
              <w:jc w:val="both"/>
              <w:rPr>
                <w:sz w:val="24"/>
                <w:szCs w:val="24"/>
              </w:rPr>
            </w:pPr>
            <w:r w:rsidRPr="004642B5">
              <w:rPr>
                <w:sz w:val="24"/>
                <w:szCs w:val="24"/>
              </w:rPr>
              <w:t>Сосновоборская ООШ</w:t>
            </w:r>
          </w:p>
        </w:tc>
        <w:tc>
          <w:tcPr>
            <w:tcW w:w="2268"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3</w:t>
            </w:r>
          </w:p>
        </w:tc>
        <w:tc>
          <w:tcPr>
            <w:tcW w:w="2126"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3</w:t>
            </w:r>
          </w:p>
        </w:tc>
        <w:tc>
          <w:tcPr>
            <w:tcW w:w="1902"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5</w:t>
            </w:r>
          </w:p>
        </w:tc>
      </w:tr>
      <w:tr w:rsidR="00F127DA" w:rsidRPr="00754DE2" w:rsidTr="00F127DA">
        <w:trPr>
          <w:trHeight w:val="192"/>
        </w:trPr>
        <w:tc>
          <w:tcPr>
            <w:tcW w:w="2970" w:type="dxa"/>
          </w:tcPr>
          <w:p w:rsidR="00F127DA" w:rsidRPr="004642B5" w:rsidRDefault="00F127DA" w:rsidP="00F127DA">
            <w:pPr>
              <w:jc w:val="both"/>
              <w:rPr>
                <w:sz w:val="24"/>
                <w:szCs w:val="24"/>
              </w:rPr>
            </w:pPr>
            <w:r w:rsidRPr="004642B5">
              <w:rPr>
                <w:sz w:val="24"/>
                <w:szCs w:val="24"/>
              </w:rPr>
              <w:t>Федоровская ОШ</w:t>
            </w:r>
          </w:p>
        </w:tc>
        <w:tc>
          <w:tcPr>
            <w:tcW w:w="2268"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11</w:t>
            </w:r>
          </w:p>
        </w:tc>
        <w:tc>
          <w:tcPr>
            <w:tcW w:w="2126"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10</w:t>
            </w:r>
          </w:p>
        </w:tc>
        <w:tc>
          <w:tcPr>
            <w:tcW w:w="1902"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12</w:t>
            </w:r>
          </w:p>
        </w:tc>
      </w:tr>
      <w:tr w:rsidR="00F127DA" w:rsidRPr="00754DE2" w:rsidTr="00F127DA">
        <w:trPr>
          <w:trHeight w:val="286"/>
        </w:trPr>
        <w:tc>
          <w:tcPr>
            <w:tcW w:w="2970" w:type="dxa"/>
          </w:tcPr>
          <w:p w:rsidR="00F127DA" w:rsidRPr="004642B5" w:rsidRDefault="00F127DA" w:rsidP="00F127DA">
            <w:pPr>
              <w:jc w:val="both"/>
              <w:rPr>
                <w:sz w:val="24"/>
                <w:szCs w:val="24"/>
              </w:rPr>
            </w:pPr>
            <w:r w:rsidRPr="004642B5">
              <w:rPr>
                <w:sz w:val="24"/>
                <w:szCs w:val="24"/>
              </w:rPr>
              <w:t>Шипиловская ОШ</w:t>
            </w:r>
          </w:p>
        </w:tc>
        <w:tc>
          <w:tcPr>
            <w:tcW w:w="2268"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7</w:t>
            </w:r>
          </w:p>
        </w:tc>
        <w:tc>
          <w:tcPr>
            <w:tcW w:w="2126"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7</w:t>
            </w:r>
          </w:p>
        </w:tc>
        <w:tc>
          <w:tcPr>
            <w:tcW w:w="1902"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7</w:t>
            </w:r>
          </w:p>
        </w:tc>
      </w:tr>
      <w:tr w:rsidR="00F127DA" w:rsidRPr="00754DE2" w:rsidTr="00F127DA">
        <w:trPr>
          <w:trHeight w:val="250"/>
        </w:trPr>
        <w:tc>
          <w:tcPr>
            <w:tcW w:w="2970" w:type="dxa"/>
          </w:tcPr>
          <w:p w:rsidR="00F127DA" w:rsidRPr="004642B5" w:rsidRDefault="00F127DA" w:rsidP="00F127DA">
            <w:pPr>
              <w:jc w:val="both"/>
              <w:rPr>
                <w:sz w:val="24"/>
                <w:szCs w:val="24"/>
              </w:rPr>
            </w:pPr>
            <w:r w:rsidRPr="004642B5">
              <w:rPr>
                <w:sz w:val="24"/>
                <w:szCs w:val="24"/>
              </w:rPr>
              <w:t>Шихобаловская ОШ</w:t>
            </w:r>
          </w:p>
        </w:tc>
        <w:tc>
          <w:tcPr>
            <w:tcW w:w="2268"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11</w:t>
            </w:r>
          </w:p>
        </w:tc>
        <w:tc>
          <w:tcPr>
            <w:tcW w:w="2126"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13</w:t>
            </w:r>
          </w:p>
        </w:tc>
        <w:tc>
          <w:tcPr>
            <w:tcW w:w="1902"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16</w:t>
            </w:r>
          </w:p>
        </w:tc>
      </w:tr>
      <w:tr w:rsidR="00F127DA" w:rsidRPr="00754DE2" w:rsidTr="00F127DA">
        <w:trPr>
          <w:trHeight w:val="70"/>
        </w:trPr>
        <w:tc>
          <w:tcPr>
            <w:tcW w:w="2970" w:type="dxa"/>
          </w:tcPr>
          <w:p w:rsidR="00F127DA" w:rsidRPr="004642B5" w:rsidRDefault="00F127DA" w:rsidP="00F127DA">
            <w:pPr>
              <w:jc w:val="both"/>
              <w:rPr>
                <w:sz w:val="24"/>
                <w:szCs w:val="24"/>
              </w:rPr>
            </w:pPr>
            <w:r w:rsidRPr="004642B5">
              <w:rPr>
                <w:sz w:val="24"/>
                <w:szCs w:val="24"/>
              </w:rPr>
              <w:t>Энтузиастская ООШ</w:t>
            </w:r>
          </w:p>
        </w:tc>
        <w:tc>
          <w:tcPr>
            <w:tcW w:w="2268"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10 (из них 3 с досками)</w:t>
            </w:r>
          </w:p>
        </w:tc>
        <w:tc>
          <w:tcPr>
            <w:tcW w:w="2126"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10</w:t>
            </w:r>
          </w:p>
        </w:tc>
        <w:tc>
          <w:tcPr>
            <w:tcW w:w="1902" w:type="dxa"/>
            <w:tcBorders>
              <w:top w:val="single" w:sz="4" w:space="0" w:color="auto"/>
              <w:bottom w:val="single" w:sz="4" w:space="0" w:color="auto"/>
              <w:right w:val="single" w:sz="4" w:space="0" w:color="auto"/>
            </w:tcBorders>
          </w:tcPr>
          <w:p w:rsidR="00F127DA" w:rsidRPr="004642B5" w:rsidRDefault="00F127DA" w:rsidP="00F127DA">
            <w:pPr>
              <w:jc w:val="center"/>
              <w:rPr>
                <w:sz w:val="24"/>
                <w:szCs w:val="24"/>
              </w:rPr>
            </w:pPr>
            <w:r w:rsidRPr="004642B5">
              <w:rPr>
                <w:sz w:val="24"/>
                <w:szCs w:val="24"/>
              </w:rPr>
              <w:t>12</w:t>
            </w:r>
          </w:p>
        </w:tc>
      </w:tr>
      <w:tr w:rsidR="00F127DA" w:rsidRPr="00754DE2" w:rsidTr="00F127DA">
        <w:trPr>
          <w:trHeight w:val="203"/>
        </w:trPr>
        <w:tc>
          <w:tcPr>
            <w:tcW w:w="2970" w:type="dxa"/>
          </w:tcPr>
          <w:p w:rsidR="00F127DA" w:rsidRPr="004642B5" w:rsidRDefault="00F127DA" w:rsidP="00F127DA">
            <w:pPr>
              <w:jc w:val="both"/>
              <w:rPr>
                <w:b/>
                <w:sz w:val="24"/>
                <w:szCs w:val="24"/>
              </w:rPr>
            </w:pPr>
            <w:r w:rsidRPr="004642B5">
              <w:rPr>
                <w:b/>
                <w:sz w:val="24"/>
                <w:szCs w:val="24"/>
              </w:rPr>
              <w:t>Итого:</w:t>
            </w:r>
          </w:p>
        </w:tc>
        <w:tc>
          <w:tcPr>
            <w:tcW w:w="2268" w:type="dxa"/>
            <w:tcBorders>
              <w:top w:val="single" w:sz="4" w:space="0" w:color="auto"/>
              <w:bottom w:val="single" w:sz="4" w:space="0" w:color="auto"/>
              <w:right w:val="single" w:sz="4" w:space="0" w:color="auto"/>
            </w:tcBorders>
          </w:tcPr>
          <w:p w:rsidR="00F127DA" w:rsidRPr="004642B5" w:rsidRDefault="00F127DA" w:rsidP="00F127DA">
            <w:pPr>
              <w:jc w:val="center"/>
              <w:rPr>
                <w:b/>
                <w:sz w:val="24"/>
                <w:szCs w:val="24"/>
              </w:rPr>
            </w:pPr>
            <w:r w:rsidRPr="004642B5">
              <w:rPr>
                <w:b/>
                <w:sz w:val="24"/>
                <w:szCs w:val="24"/>
              </w:rPr>
              <w:t>192</w:t>
            </w:r>
          </w:p>
        </w:tc>
        <w:tc>
          <w:tcPr>
            <w:tcW w:w="2126" w:type="dxa"/>
            <w:tcBorders>
              <w:top w:val="single" w:sz="4" w:space="0" w:color="auto"/>
              <w:bottom w:val="single" w:sz="4" w:space="0" w:color="auto"/>
              <w:right w:val="single" w:sz="4" w:space="0" w:color="auto"/>
            </w:tcBorders>
          </w:tcPr>
          <w:p w:rsidR="00F127DA" w:rsidRPr="004642B5" w:rsidRDefault="00F127DA" w:rsidP="00F127DA">
            <w:pPr>
              <w:jc w:val="center"/>
              <w:rPr>
                <w:b/>
                <w:sz w:val="24"/>
                <w:szCs w:val="24"/>
              </w:rPr>
            </w:pPr>
            <w:r w:rsidRPr="004642B5">
              <w:rPr>
                <w:b/>
                <w:sz w:val="24"/>
                <w:szCs w:val="24"/>
              </w:rPr>
              <w:t>198</w:t>
            </w:r>
          </w:p>
        </w:tc>
        <w:tc>
          <w:tcPr>
            <w:tcW w:w="1902" w:type="dxa"/>
            <w:tcBorders>
              <w:top w:val="single" w:sz="4" w:space="0" w:color="auto"/>
              <w:bottom w:val="single" w:sz="4" w:space="0" w:color="auto"/>
              <w:right w:val="single" w:sz="4" w:space="0" w:color="auto"/>
            </w:tcBorders>
          </w:tcPr>
          <w:p w:rsidR="00F127DA" w:rsidRPr="004642B5" w:rsidRDefault="00F127DA" w:rsidP="00F127DA">
            <w:pPr>
              <w:jc w:val="center"/>
              <w:rPr>
                <w:b/>
                <w:sz w:val="24"/>
                <w:szCs w:val="24"/>
              </w:rPr>
            </w:pPr>
            <w:r w:rsidRPr="004642B5">
              <w:rPr>
                <w:b/>
                <w:sz w:val="24"/>
                <w:szCs w:val="24"/>
              </w:rPr>
              <w:t>207</w:t>
            </w:r>
          </w:p>
        </w:tc>
      </w:tr>
    </w:tbl>
    <w:p w:rsidR="00F127DA" w:rsidRPr="00A25E81" w:rsidRDefault="00F127DA" w:rsidP="00F127DA">
      <w:pPr>
        <w:jc w:val="both"/>
        <w:rPr>
          <w:color w:val="FF0000"/>
        </w:rPr>
      </w:pPr>
    </w:p>
    <w:p w:rsidR="00F127DA" w:rsidRDefault="00F127DA" w:rsidP="006D3A95">
      <w:pPr>
        <w:ind w:firstLine="709"/>
        <w:jc w:val="both"/>
        <w:rPr>
          <w:color w:val="FF0000"/>
          <w:sz w:val="28"/>
          <w:szCs w:val="28"/>
        </w:rPr>
      </w:pPr>
      <w:r w:rsidRPr="00CD59F6">
        <w:rPr>
          <w:sz w:val="28"/>
          <w:szCs w:val="28"/>
        </w:rPr>
        <w:t>Одним из п</w:t>
      </w:r>
      <w:r w:rsidRPr="00CD59F6">
        <w:rPr>
          <w:bCs/>
          <w:sz w:val="28"/>
          <w:szCs w:val="28"/>
        </w:rPr>
        <w:t>ризнаков эффективности проводимой работы по оснащению  автоматизированными рабочими местами   педагогов  является   наличие  единой школьной локальной сети, которая обеспечивает доступ к сети Интернет с любого рабочего места</w:t>
      </w:r>
      <w:r w:rsidRPr="00CD59F6">
        <w:rPr>
          <w:bCs/>
          <w:color w:val="FF0000"/>
          <w:sz w:val="28"/>
          <w:szCs w:val="28"/>
        </w:rPr>
        <w:t>.</w:t>
      </w:r>
      <w:r w:rsidRPr="00CD59F6">
        <w:rPr>
          <w:color w:val="FF0000"/>
          <w:sz w:val="28"/>
          <w:szCs w:val="28"/>
        </w:rPr>
        <w:t xml:space="preserve"> </w:t>
      </w:r>
    </w:p>
    <w:p w:rsidR="009C6127" w:rsidRPr="00CD59F6" w:rsidRDefault="009C6127" w:rsidP="00F127DA">
      <w:pPr>
        <w:ind w:firstLine="720"/>
        <w:jc w:val="both"/>
        <w:rPr>
          <w:color w:val="FF0000"/>
          <w:sz w:val="28"/>
          <w:szCs w:val="28"/>
        </w:rPr>
      </w:pPr>
    </w:p>
    <w:tbl>
      <w:tblPr>
        <w:tblW w:w="9187" w:type="dxa"/>
        <w:tblInd w:w="2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250"/>
        <w:gridCol w:w="1626"/>
        <w:gridCol w:w="1986"/>
        <w:gridCol w:w="2325"/>
      </w:tblGrid>
      <w:tr w:rsidR="00F127DA" w:rsidRPr="0004749E" w:rsidTr="00D87B52">
        <w:trPr>
          <w:trHeight w:val="340"/>
        </w:trPr>
        <w:tc>
          <w:tcPr>
            <w:tcW w:w="3250" w:type="dxa"/>
            <w:vAlign w:val="center"/>
          </w:tcPr>
          <w:p w:rsidR="00F127DA" w:rsidRPr="00D87B52" w:rsidRDefault="00F127DA" w:rsidP="00F127DA">
            <w:pPr>
              <w:tabs>
                <w:tab w:val="left" w:pos="1125"/>
              </w:tabs>
              <w:jc w:val="center"/>
              <w:rPr>
                <w:sz w:val="24"/>
                <w:szCs w:val="24"/>
              </w:rPr>
            </w:pPr>
            <w:r w:rsidRPr="00D87B52">
              <w:rPr>
                <w:sz w:val="24"/>
                <w:szCs w:val="24"/>
              </w:rPr>
              <w:t>Наименование ОУ</w:t>
            </w:r>
          </w:p>
        </w:tc>
        <w:tc>
          <w:tcPr>
            <w:tcW w:w="3612" w:type="dxa"/>
            <w:gridSpan w:val="2"/>
            <w:tcBorders>
              <w:left w:val="single" w:sz="4" w:space="0" w:color="auto"/>
              <w:right w:val="single" w:sz="4" w:space="0" w:color="auto"/>
            </w:tcBorders>
            <w:vAlign w:val="center"/>
          </w:tcPr>
          <w:p w:rsidR="00F127DA" w:rsidRPr="00D87B52" w:rsidRDefault="00F127DA" w:rsidP="00F127DA">
            <w:pPr>
              <w:tabs>
                <w:tab w:val="left" w:pos="900"/>
              </w:tabs>
              <w:ind w:left="72"/>
              <w:jc w:val="center"/>
              <w:rPr>
                <w:sz w:val="24"/>
                <w:szCs w:val="24"/>
              </w:rPr>
            </w:pPr>
            <w:r w:rsidRPr="00D87B52">
              <w:rPr>
                <w:sz w:val="24"/>
                <w:szCs w:val="24"/>
              </w:rPr>
              <w:t>Кол-во компьютеров</w:t>
            </w:r>
          </w:p>
          <w:p w:rsidR="00F127DA" w:rsidRPr="00D87B52" w:rsidRDefault="00F127DA" w:rsidP="00F127DA">
            <w:pPr>
              <w:tabs>
                <w:tab w:val="left" w:pos="900"/>
              </w:tabs>
              <w:ind w:left="72"/>
              <w:jc w:val="center"/>
              <w:rPr>
                <w:sz w:val="24"/>
                <w:szCs w:val="24"/>
              </w:rPr>
            </w:pPr>
          </w:p>
        </w:tc>
        <w:tc>
          <w:tcPr>
            <w:tcW w:w="2325" w:type="dxa"/>
            <w:vMerge w:val="restart"/>
            <w:tcBorders>
              <w:left w:val="single" w:sz="4" w:space="0" w:color="auto"/>
              <w:right w:val="single" w:sz="4" w:space="0" w:color="auto"/>
            </w:tcBorders>
            <w:shd w:val="clear" w:color="auto" w:fill="FFFFFF" w:themeFill="background1"/>
          </w:tcPr>
          <w:p w:rsidR="00F127DA" w:rsidRPr="009605D8" w:rsidRDefault="00F127DA" w:rsidP="00F127DA">
            <w:pPr>
              <w:tabs>
                <w:tab w:val="left" w:pos="900"/>
              </w:tabs>
              <w:ind w:left="72"/>
              <w:jc w:val="center"/>
              <w:rPr>
                <w:color w:val="000000" w:themeColor="text1"/>
                <w:sz w:val="24"/>
                <w:szCs w:val="24"/>
                <w:shd w:val="clear" w:color="auto" w:fill="E6EEFF"/>
              </w:rPr>
            </w:pPr>
            <w:r w:rsidRPr="009605D8">
              <w:rPr>
                <w:color w:val="000000" w:themeColor="text1"/>
                <w:sz w:val="24"/>
                <w:szCs w:val="24"/>
                <w:shd w:val="clear" w:color="auto" w:fill="E6EEFF"/>
              </w:rPr>
              <w:t> находящиеся в составе локальных вычислительных сетей</w:t>
            </w:r>
          </w:p>
          <w:p w:rsidR="00F127DA" w:rsidRPr="00D87B52" w:rsidRDefault="00F127DA" w:rsidP="00F127DA">
            <w:pPr>
              <w:tabs>
                <w:tab w:val="left" w:pos="900"/>
              </w:tabs>
              <w:ind w:left="72"/>
              <w:jc w:val="center"/>
              <w:rPr>
                <w:sz w:val="24"/>
                <w:szCs w:val="24"/>
              </w:rPr>
            </w:pPr>
          </w:p>
        </w:tc>
      </w:tr>
      <w:tr w:rsidR="00F127DA" w:rsidRPr="00A25E81" w:rsidTr="00D87B52">
        <w:trPr>
          <w:trHeight w:val="340"/>
        </w:trPr>
        <w:tc>
          <w:tcPr>
            <w:tcW w:w="3250" w:type="dxa"/>
            <w:vAlign w:val="center"/>
          </w:tcPr>
          <w:p w:rsidR="00F127DA" w:rsidRPr="00D87B52" w:rsidRDefault="00F127DA" w:rsidP="00F127DA">
            <w:pPr>
              <w:tabs>
                <w:tab w:val="left" w:pos="1125"/>
              </w:tabs>
              <w:jc w:val="center"/>
              <w:rPr>
                <w:color w:val="FF0000"/>
                <w:sz w:val="24"/>
                <w:szCs w:val="24"/>
              </w:rPr>
            </w:pPr>
          </w:p>
        </w:tc>
        <w:tc>
          <w:tcPr>
            <w:tcW w:w="1626" w:type="dxa"/>
            <w:tcBorders>
              <w:left w:val="single" w:sz="4" w:space="0" w:color="auto"/>
              <w:right w:val="single" w:sz="4" w:space="0" w:color="auto"/>
            </w:tcBorders>
            <w:vAlign w:val="center"/>
          </w:tcPr>
          <w:p w:rsidR="00F127DA" w:rsidRPr="00D87B52" w:rsidRDefault="00F127DA" w:rsidP="00F127DA">
            <w:pPr>
              <w:tabs>
                <w:tab w:val="left" w:pos="900"/>
              </w:tabs>
              <w:ind w:left="72"/>
              <w:jc w:val="center"/>
              <w:rPr>
                <w:sz w:val="24"/>
                <w:szCs w:val="24"/>
              </w:rPr>
            </w:pPr>
            <w:r w:rsidRPr="00D87B52">
              <w:rPr>
                <w:sz w:val="24"/>
                <w:szCs w:val="24"/>
              </w:rPr>
              <w:t>Общее кол-во</w:t>
            </w:r>
          </w:p>
        </w:tc>
        <w:tc>
          <w:tcPr>
            <w:tcW w:w="1986" w:type="dxa"/>
            <w:tcBorders>
              <w:left w:val="single" w:sz="4" w:space="0" w:color="auto"/>
              <w:right w:val="single" w:sz="4" w:space="0" w:color="auto"/>
            </w:tcBorders>
          </w:tcPr>
          <w:p w:rsidR="00F127DA" w:rsidRPr="00D87B52" w:rsidRDefault="00F127DA" w:rsidP="00F127DA">
            <w:pPr>
              <w:tabs>
                <w:tab w:val="left" w:pos="900"/>
              </w:tabs>
              <w:ind w:left="72"/>
              <w:jc w:val="center"/>
              <w:rPr>
                <w:sz w:val="24"/>
                <w:szCs w:val="24"/>
              </w:rPr>
            </w:pPr>
            <w:r w:rsidRPr="00D87B52">
              <w:rPr>
                <w:sz w:val="24"/>
                <w:szCs w:val="24"/>
              </w:rPr>
              <w:t>В учебном процессе</w:t>
            </w:r>
          </w:p>
        </w:tc>
        <w:tc>
          <w:tcPr>
            <w:tcW w:w="2325" w:type="dxa"/>
            <w:vMerge/>
            <w:tcBorders>
              <w:left w:val="single" w:sz="4" w:space="0" w:color="auto"/>
              <w:right w:val="single" w:sz="4" w:space="0" w:color="auto"/>
            </w:tcBorders>
            <w:shd w:val="clear" w:color="auto" w:fill="FFFFFF" w:themeFill="background1"/>
          </w:tcPr>
          <w:p w:rsidR="00F127DA" w:rsidRPr="00D87B52" w:rsidRDefault="00F127DA" w:rsidP="00F127DA">
            <w:pPr>
              <w:tabs>
                <w:tab w:val="left" w:pos="900"/>
              </w:tabs>
              <w:ind w:left="72"/>
              <w:jc w:val="center"/>
              <w:rPr>
                <w:color w:val="FF0000"/>
                <w:sz w:val="24"/>
                <w:szCs w:val="24"/>
              </w:rPr>
            </w:pPr>
          </w:p>
        </w:tc>
      </w:tr>
      <w:tr w:rsidR="00F127DA" w:rsidRPr="00BA36F4" w:rsidTr="009605D8">
        <w:trPr>
          <w:trHeight w:val="241"/>
        </w:trPr>
        <w:tc>
          <w:tcPr>
            <w:tcW w:w="3250" w:type="dxa"/>
          </w:tcPr>
          <w:p w:rsidR="00F127DA" w:rsidRPr="00D87B52" w:rsidRDefault="00F127DA" w:rsidP="00F127DA">
            <w:pPr>
              <w:jc w:val="both"/>
              <w:rPr>
                <w:sz w:val="24"/>
                <w:szCs w:val="24"/>
              </w:rPr>
            </w:pPr>
            <w:r w:rsidRPr="00D87B52">
              <w:rPr>
                <w:sz w:val="24"/>
                <w:szCs w:val="24"/>
              </w:rPr>
              <w:t xml:space="preserve">Школа №1 </w:t>
            </w:r>
          </w:p>
        </w:tc>
        <w:tc>
          <w:tcPr>
            <w:tcW w:w="1626" w:type="dxa"/>
            <w:tcBorders>
              <w:left w:val="single" w:sz="4" w:space="0" w:color="auto"/>
            </w:tcBorders>
            <w:vAlign w:val="center"/>
          </w:tcPr>
          <w:p w:rsidR="00F127DA" w:rsidRPr="00D87B52" w:rsidRDefault="00F127DA" w:rsidP="00F127DA">
            <w:pPr>
              <w:jc w:val="center"/>
              <w:rPr>
                <w:color w:val="FF0000"/>
                <w:sz w:val="24"/>
                <w:szCs w:val="24"/>
              </w:rPr>
            </w:pPr>
            <w:r w:rsidRPr="00D87B52">
              <w:rPr>
                <w:sz w:val="24"/>
                <w:szCs w:val="24"/>
              </w:rPr>
              <w:t xml:space="preserve">115 </w:t>
            </w:r>
          </w:p>
        </w:tc>
        <w:tc>
          <w:tcPr>
            <w:tcW w:w="1986" w:type="dxa"/>
            <w:tcBorders>
              <w:left w:val="single" w:sz="4" w:space="0" w:color="auto"/>
            </w:tcBorders>
          </w:tcPr>
          <w:p w:rsidR="00F127DA" w:rsidRPr="00D87B52" w:rsidRDefault="00F127DA" w:rsidP="00F127DA">
            <w:pPr>
              <w:jc w:val="center"/>
              <w:rPr>
                <w:color w:val="FF0000"/>
                <w:sz w:val="24"/>
                <w:szCs w:val="24"/>
              </w:rPr>
            </w:pPr>
            <w:r w:rsidRPr="00D87B52">
              <w:rPr>
                <w:sz w:val="24"/>
                <w:szCs w:val="24"/>
              </w:rPr>
              <w:t>100</w:t>
            </w:r>
          </w:p>
        </w:tc>
        <w:tc>
          <w:tcPr>
            <w:tcW w:w="2325" w:type="dxa"/>
            <w:tcBorders>
              <w:left w:val="single" w:sz="4" w:space="0" w:color="auto"/>
            </w:tcBorders>
            <w:shd w:val="clear" w:color="auto" w:fill="FFFFFF" w:themeFill="background1"/>
          </w:tcPr>
          <w:p w:rsidR="00F127DA" w:rsidRPr="00D87B52" w:rsidRDefault="00F127DA" w:rsidP="00F127DA">
            <w:pPr>
              <w:jc w:val="center"/>
              <w:rPr>
                <w:sz w:val="24"/>
                <w:szCs w:val="24"/>
              </w:rPr>
            </w:pPr>
            <w:r w:rsidRPr="00D87B52">
              <w:rPr>
                <w:sz w:val="24"/>
                <w:szCs w:val="24"/>
              </w:rPr>
              <w:t>85</w:t>
            </w:r>
          </w:p>
        </w:tc>
      </w:tr>
      <w:tr w:rsidR="00F127DA" w:rsidRPr="00BA36F4" w:rsidTr="009605D8">
        <w:trPr>
          <w:trHeight w:val="272"/>
        </w:trPr>
        <w:tc>
          <w:tcPr>
            <w:tcW w:w="3250" w:type="dxa"/>
          </w:tcPr>
          <w:p w:rsidR="00F127DA" w:rsidRPr="00D87B52" w:rsidRDefault="00F127DA" w:rsidP="00F127DA">
            <w:pPr>
              <w:jc w:val="both"/>
              <w:rPr>
                <w:sz w:val="24"/>
                <w:szCs w:val="24"/>
              </w:rPr>
            </w:pPr>
            <w:r w:rsidRPr="00D87B52">
              <w:rPr>
                <w:sz w:val="24"/>
                <w:szCs w:val="24"/>
              </w:rPr>
              <w:t xml:space="preserve">Школа №3 </w:t>
            </w:r>
          </w:p>
        </w:tc>
        <w:tc>
          <w:tcPr>
            <w:tcW w:w="1626" w:type="dxa"/>
            <w:tcBorders>
              <w:left w:val="single" w:sz="4" w:space="0" w:color="auto"/>
            </w:tcBorders>
            <w:vAlign w:val="center"/>
          </w:tcPr>
          <w:p w:rsidR="00F127DA" w:rsidRPr="00D87B52" w:rsidRDefault="00F127DA" w:rsidP="00F127DA">
            <w:pPr>
              <w:jc w:val="center"/>
              <w:rPr>
                <w:sz w:val="24"/>
                <w:szCs w:val="24"/>
              </w:rPr>
            </w:pPr>
            <w:r w:rsidRPr="00D87B52">
              <w:rPr>
                <w:sz w:val="24"/>
                <w:szCs w:val="24"/>
              </w:rPr>
              <w:t>85</w:t>
            </w:r>
          </w:p>
        </w:tc>
        <w:tc>
          <w:tcPr>
            <w:tcW w:w="1986" w:type="dxa"/>
            <w:tcBorders>
              <w:left w:val="single" w:sz="4" w:space="0" w:color="auto"/>
            </w:tcBorders>
          </w:tcPr>
          <w:p w:rsidR="00F127DA" w:rsidRPr="00D87B52" w:rsidRDefault="00F127DA" w:rsidP="00F127DA">
            <w:pPr>
              <w:jc w:val="center"/>
              <w:rPr>
                <w:sz w:val="24"/>
                <w:szCs w:val="24"/>
              </w:rPr>
            </w:pPr>
            <w:r w:rsidRPr="00D87B52">
              <w:rPr>
                <w:sz w:val="24"/>
                <w:szCs w:val="24"/>
              </w:rPr>
              <w:t>73</w:t>
            </w:r>
          </w:p>
        </w:tc>
        <w:tc>
          <w:tcPr>
            <w:tcW w:w="2325" w:type="dxa"/>
            <w:tcBorders>
              <w:left w:val="single" w:sz="4" w:space="0" w:color="auto"/>
            </w:tcBorders>
            <w:shd w:val="clear" w:color="auto" w:fill="FFFFFF" w:themeFill="background1"/>
          </w:tcPr>
          <w:p w:rsidR="00F127DA" w:rsidRPr="00D87B52" w:rsidRDefault="00F127DA" w:rsidP="00F127DA">
            <w:pPr>
              <w:jc w:val="center"/>
              <w:rPr>
                <w:sz w:val="24"/>
                <w:szCs w:val="24"/>
              </w:rPr>
            </w:pPr>
            <w:r w:rsidRPr="00D87B52">
              <w:rPr>
                <w:sz w:val="24"/>
                <w:szCs w:val="24"/>
              </w:rPr>
              <w:t>82</w:t>
            </w:r>
          </w:p>
        </w:tc>
      </w:tr>
      <w:tr w:rsidR="00F127DA" w:rsidRPr="00641124" w:rsidTr="009605D8">
        <w:trPr>
          <w:trHeight w:val="468"/>
        </w:trPr>
        <w:tc>
          <w:tcPr>
            <w:tcW w:w="3250" w:type="dxa"/>
          </w:tcPr>
          <w:p w:rsidR="00F127DA" w:rsidRPr="00D87B52" w:rsidRDefault="00F127DA" w:rsidP="00F127DA">
            <w:pPr>
              <w:jc w:val="both"/>
              <w:rPr>
                <w:sz w:val="24"/>
                <w:szCs w:val="24"/>
              </w:rPr>
            </w:pPr>
            <w:r w:rsidRPr="00D87B52">
              <w:rPr>
                <w:sz w:val="24"/>
                <w:szCs w:val="24"/>
              </w:rPr>
              <w:t>Симская СОШ</w:t>
            </w:r>
          </w:p>
        </w:tc>
        <w:tc>
          <w:tcPr>
            <w:tcW w:w="1626" w:type="dxa"/>
            <w:tcBorders>
              <w:left w:val="single" w:sz="4" w:space="0" w:color="auto"/>
            </w:tcBorders>
            <w:vAlign w:val="center"/>
          </w:tcPr>
          <w:p w:rsidR="00F127DA" w:rsidRPr="00D87B52" w:rsidRDefault="00F127DA" w:rsidP="00F127DA">
            <w:pPr>
              <w:jc w:val="center"/>
              <w:rPr>
                <w:sz w:val="24"/>
                <w:szCs w:val="24"/>
              </w:rPr>
            </w:pPr>
            <w:r w:rsidRPr="00D87B52">
              <w:rPr>
                <w:sz w:val="24"/>
                <w:szCs w:val="24"/>
              </w:rPr>
              <w:t>103</w:t>
            </w:r>
          </w:p>
        </w:tc>
        <w:tc>
          <w:tcPr>
            <w:tcW w:w="1986" w:type="dxa"/>
            <w:tcBorders>
              <w:left w:val="single" w:sz="4" w:space="0" w:color="auto"/>
            </w:tcBorders>
          </w:tcPr>
          <w:p w:rsidR="00F127DA" w:rsidRPr="00D87B52" w:rsidRDefault="00F127DA" w:rsidP="00F127DA">
            <w:pPr>
              <w:jc w:val="center"/>
              <w:rPr>
                <w:sz w:val="24"/>
                <w:szCs w:val="24"/>
              </w:rPr>
            </w:pPr>
            <w:r w:rsidRPr="00D87B52">
              <w:rPr>
                <w:sz w:val="24"/>
                <w:szCs w:val="24"/>
              </w:rPr>
              <w:t>87</w:t>
            </w:r>
          </w:p>
        </w:tc>
        <w:tc>
          <w:tcPr>
            <w:tcW w:w="2325" w:type="dxa"/>
            <w:tcBorders>
              <w:left w:val="single" w:sz="4" w:space="0" w:color="auto"/>
            </w:tcBorders>
            <w:shd w:val="clear" w:color="auto" w:fill="FFFFFF" w:themeFill="background1"/>
          </w:tcPr>
          <w:p w:rsidR="00F127DA" w:rsidRPr="00D87B52" w:rsidRDefault="00F127DA" w:rsidP="00F127DA">
            <w:pPr>
              <w:jc w:val="center"/>
              <w:rPr>
                <w:sz w:val="24"/>
                <w:szCs w:val="24"/>
              </w:rPr>
            </w:pPr>
            <w:r w:rsidRPr="00D87B52">
              <w:rPr>
                <w:sz w:val="24"/>
                <w:szCs w:val="24"/>
              </w:rPr>
              <w:t>96</w:t>
            </w:r>
          </w:p>
        </w:tc>
      </w:tr>
      <w:tr w:rsidR="00F127DA" w:rsidRPr="00F930B0" w:rsidTr="009605D8">
        <w:trPr>
          <w:trHeight w:val="272"/>
        </w:trPr>
        <w:tc>
          <w:tcPr>
            <w:tcW w:w="3250" w:type="dxa"/>
          </w:tcPr>
          <w:p w:rsidR="00F127DA" w:rsidRPr="00D87B52" w:rsidRDefault="00F127DA" w:rsidP="00F127DA">
            <w:pPr>
              <w:jc w:val="both"/>
              <w:rPr>
                <w:sz w:val="24"/>
                <w:szCs w:val="24"/>
              </w:rPr>
            </w:pPr>
            <w:r w:rsidRPr="00D87B52">
              <w:rPr>
                <w:sz w:val="24"/>
                <w:szCs w:val="24"/>
              </w:rPr>
              <w:t>Небыловская  СШ</w:t>
            </w:r>
          </w:p>
        </w:tc>
        <w:tc>
          <w:tcPr>
            <w:tcW w:w="1626" w:type="dxa"/>
            <w:tcBorders>
              <w:left w:val="single" w:sz="4" w:space="0" w:color="auto"/>
            </w:tcBorders>
            <w:vAlign w:val="center"/>
          </w:tcPr>
          <w:p w:rsidR="00F127DA" w:rsidRPr="00D87B52" w:rsidRDefault="00F127DA" w:rsidP="00F127DA">
            <w:pPr>
              <w:jc w:val="center"/>
              <w:rPr>
                <w:sz w:val="24"/>
                <w:szCs w:val="24"/>
              </w:rPr>
            </w:pPr>
            <w:r w:rsidRPr="00D87B52">
              <w:rPr>
                <w:sz w:val="24"/>
                <w:szCs w:val="24"/>
              </w:rPr>
              <w:t>59</w:t>
            </w:r>
          </w:p>
        </w:tc>
        <w:tc>
          <w:tcPr>
            <w:tcW w:w="1986" w:type="dxa"/>
            <w:tcBorders>
              <w:left w:val="single" w:sz="4" w:space="0" w:color="auto"/>
            </w:tcBorders>
          </w:tcPr>
          <w:p w:rsidR="00F127DA" w:rsidRPr="00D87B52" w:rsidRDefault="00F127DA" w:rsidP="00F127DA">
            <w:pPr>
              <w:jc w:val="center"/>
              <w:rPr>
                <w:sz w:val="24"/>
                <w:szCs w:val="24"/>
              </w:rPr>
            </w:pPr>
            <w:r w:rsidRPr="00D87B52">
              <w:rPr>
                <w:sz w:val="24"/>
                <w:szCs w:val="24"/>
              </w:rPr>
              <w:t>51</w:t>
            </w:r>
          </w:p>
        </w:tc>
        <w:tc>
          <w:tcPr>
            <w:tcW w:w="2325" w:type="dxa"/>
            <w:tcBorders>
              <w:left w:val="single" w:sz="4" w:space="0" w:color="auto"/>
            </w:tcBorders>
            <w:shd w:val="clear" w:color="auto" w:fill="FFFFFF" w:themeFill="background1"/>
          </w:tcPr>
          <w:p w:rsidR="00F127DA" w:rsidRPr="00D87B52" w:rsidRDefault="00F127DA" w:rsidP="00F127DA">
            <w:pPr>
              <w:jc w:val="center"/>
              <w:rPr>
                <w:sz w:val="24"/>
                <w:szCs w:val="24"/>
              </w:rPr>
            </w:pPr>
            <w:r w:rsidRPr="00D87B52">
              <w:rPr>
                <w:sz w:val="24"/>
                <w:szCs w:val="24"/>
              </w:rPr>
              <w:t>34</w:t>
            </w:r>
          </w:p>
        </w:tc>
      </w:tr>
      <w:tr w:rsidR="00F127DA" w:rsidRPr="00F930B0" w:rsidTr="009605D8">
        <w:trPr>
          <w:trHeight w:val="256"/>
        </w:trPr>
        <w:tc>
          <w:tcPr>
            <w:tcW w:w="3250" w:type="dxa"/>
          </w:tcPr>
          <w:p w:rsidR="00F127DA" w:rsidRPr="00D87B52" w:rsidRDefault="00F127DA" w:rsidP="00F127DA">
            <w:pPr>
              <w:jc w:val="both"/>
              <w:rPr>
                <w:sz w:val="24"/>
                <w:szCs w:val="24"/>
              </w:rPr>
            </w:pPr>
            <w:r w:rsidRPr="00D87B52">
              <w:rPr>
                <w:sz w:val="24"/>
                <w:szCs w:val="24"/>
              </w:rPr>
              <w:t>Андреевская ОШ</w:t>
            </w:r>
          </w:p>
        </w:tc>
        <w:tc>
          <w:tcPr>
            <w:tcW w:w="1626" w:type="dxa"/>
            <w:tcBorders>
              <w:left w:val="single" w:sz="4" w:space="0" w:color="auto"/>
            </w:tcBorders>
            <w:vAlign w:val="center"/>
          </w:tcPr>
          <w:p w:rsidR="00F127DA" w:rsidRPr="00D87B52" w:rsidRDefault="00F127DA" w:rsidP="00F127DA">
            <w:pPr>
              <w:jc w:val="center"/>
              <w:rPr>
                <w:sz w:val="24"/>
                <w:szCs w:val="24"/>
              </w:rPr>
            </w:pPr>
            <w:r w:rsidRPr="00D87B52">
              <w:rPr>
                <w:sz w:val="24"/>
                <w:szCs w:val="24"/>
              </w:rPr>
              <w:t>25</w:t>
            </w:r>
          </w:p>
        </w:tc>
        <w:tc>
          <w:tcPr>
            <w:tcW w:w="1986" w:type="dxa"/>
            <w:tcBorders>
              <w:left w:val="single" w:sz="4" w:space="0" w:color="auto"/>
            </w:tcBorders>
          </w:tcPr>
          <w:p w:rsidR="00F127DA" w:rsidRPr="00D87B52" w:rsidRDefault="00F127DA" w:rsidP="00F127DA">
            <w:pPr>
              <w:jc w:val="center"/>
              <w:rPr>
                <w:sz w:val="24"/>
                <w:szCs w:val="24"/>
              </w:rPr>
            </w:pPr>
            <w:r w:rsidRPr="00D87B52">
              <w:rPr>
                <w:sz w:val="24"/>
                <w:szCs w:val="24"/>
              </w:rPr>
              <w:t>22</w:t>
            </w:r>
          </w:p>
        </w:tc>
        <w:tc>
          <w:tcPr>
            <w:tcW w:w="2325" w:type="dxa"/>
            <w:tcBorders>
              <w:left w:val="single" w:sz="4" w:space="0" w:color="auto"/>
            </w:tcBorders>
            <w:shd w:val="clear" w:color="auto" w:fill="FFFFFF" w:themeFill="background1"/>
          </w:tcPr>
          <w:p w:rsidR="00F127DA" w:rsidRPr="00D87B52" w:rsidRDefault="00F127DA" w:rsidP="00F127DA">
            <w:pPr>
              <w:jc w:val="center"/>
              <w:rPr>
                <w:sz w:val="24"/>
                <w:szCs w:val="24"/>
              </w:rPr>
            </w:pPr>
            <w:r w:rsidRPr="00D87B52">
              <w:rPr>
                <w:sz w:val="24"/>
                <w:szCs w:val="24"/>
              </w:rPr>
              <w:t>25</w:t>
            </w:r>
          </w:p>
        </w:tc>
      </w:tr>
      <w:tr w:rsidR="00F127DA" w:rsidRPr="00F930B0" w:rsidTr="009605D8">
        <w:trPr>
          <w:trHeight w:val="272"/>
        </w:trPr>
        <w:tc>
          <w:tcPr>
            <w:tcW w:w="3250" w:type="dxa"/>
          </w:tcPr>
          <w:p w:rsidR="00F127DA" w:rsidRPr="00D87B52" w:rsidRDefault="00F127DA" w:rsidP="00F127DA">
            <w:pPr>
              <w:jc w:val="both"/>
              <w:rPr>
                <w:sz w:val="24"/>
                <w:szCs w:val="24"/>
              </w:rPr>
            </w:pPr>
            <w:r w:rsidRPr="00D87B52">
              <w:rPr>
                <w:sz w:val="24"/>
                <w:szCs w:val="24"/>
              </w:rPr>
              <w:t>Косинская ОШ</w:t>
            </w:r>
          </w:p>
        </w:tc>
        <w:tc>
          <w:tcPr>
            <w:tcW w:w="1626" w:type="dxa"/>
            <w:tcBorders>
              <w:left w:val="single" w:sz="4" w:space="0" w:color="auto"/>
            </w:tcBorders>
            <w:vAlign w:val="center"/>
          </w:tcPr>
          <w:p w:rsidR="00F127DA" w:rsidRPr="00D87B52" w:rsidRDefault="00F127DA" w:rsidP="00F127DA">
            <w:pPr>
              <w:jc w:val="center"/>
              <w:rPr>
                <w:sz w:val="24"/>
                <w:szCs w:val="24"/>
              </w:rPr>
            </w:pPr>
            <w:r w:rsidRPr="00D87B52">
              <w:rPr>
                <w:sz w:val="24"/>
                <w:szCs w:val="24"/>
              </w:rPr>
              <w:t>23</w:t>
            </w:r>
          </w:p>
        </w:tc>
        <w:tc>
          <w:tcPr>
            <w:tcW w:w="1986" w:type="dxa"/>
            <w:tcBorders>
              <w:left w:val="single" w:sz="4" w:space="0" w:color="auto"/>
            </w:tcBorders>
          </w:tcPr>
          <w:p w:rsidR="00F127DA" w:rsidRPr="00D87B52" w:rsidRDefault="00F127DA" w:rsidP="00F127DA">
            <w:pPr>
              <w:jc w:val="center"/>
              <w:rPr>
                <w:sz w:val="24"/>
                <w:szCs w:val="24"/>
              </w:rPr>
            </w:pPr>
            <w:r w:rsidRPr="00D87B52">
              <w:rPr>
                <w:sz w:val="24"/>
                <w:szCs w:val="24"/>
              </w:rPr>
              <w:t>19</w:t>
            </w:r>
          </w:p>
        </w:tc>
        <w:tc>
          <w:tcPr>
            <w:tcW w:w="2325" w:type="dxa"/>
            <w:tcBorders>
              <w:left w:val="single" w:sz="4" w:space="0" w:color="auto"/>
            </w:tcBorders>
            <w:shd w:val="clear" w:color="auto" w:fill="FFFFFF" w:themeFill="background1"/>
          </w:tcPr>
          <w:p w:rsidR="00F127DA" w:rsidRPr="00D87B52" w:rsidRDefault="00F127DA" w:rsidP="00F127DA">
            <w:pPr>
              <w:jc w:val="center"/>
              <w:rPr>
                <w:sz w:val="24"/>
                <w:szCs w:val="24"/>
              </w:rPr>
            </w:pPr>
            <w:r w:rsidRPr="00D87B52">
              <w:rPr>
                <w:sz w:val="24"/>
                <w:szCs w:val="24"/>
              </w:rPr>
              <w:t>7</w:t>
            </w:r>
          </w:p>
        </w:tc>
      </w:tr>
      <w:tr w:rsidR="00F127DA" w:rsidRPr="00641124" w:rsidTr="009605D8">
        <w:trPr>
          <w:trHeight w:val="256"/>
        </w:trPr>
        <w:tc>
          <w:tcPr>
            <w:tcW w:w="3250" w:type="dxa"/>
          </w:tcPr>
          <w:p w:rsidR="00F127DA" w:rsidRPr="00D87B52" w:rsidRDefault="00F127DA" w:rsidP="00F127DA">
            <w:pPr>
              <w:jc w:val="both"/>
              <w:rPr>
                <w:sz w:val="24"/>
                <w:szCs w:val="24"/>
              </w:rPr>
            </w:pPr>
            <w:r w:rsidRPr="00D87B52">
              <w:rPr>
                <w:sz w:val="24"/>
                <w:szCs w:val="24"/>
              </w:rPr>
              <w:t>Опольевская школа</w:t>
            </w:r>
          </w:p>
        </w:tc>
        <w:tc>
          <w:tcPr>
            <w:tcW w:w="1626" w:type="dxa"/>
            <w:tcBorders>
              <w:left w:val="single" w:sz="4" w:space="0" w:color="auto"/>
            </w:tcBorders>
            <w:vAlign w:val="center"/>
          </w:tcPr>
          <w:p w:rsidR="00F127DA" w:rsidRPr="00D87B52" w:rsidRDefault="00F127DA" w:rsidP="00F127DA">
            <w:pPr>
              <w:jc w:val="center"/>
              <w:rPr>
                <w:sz w:val="24"/>
                <w:szCs w:val="24"/>
              </w:rPr>
            </w:pPr>
            <w:r w:rsidRPr="00D87B52">
              <w:rPr>
                <w:sz w:val="24"/>
                <w:szCs w:val="24"/>
              </w:rPr>
              <w:t>42</w:t>
            </w:r>
          </w:p>
        </w:tc>
        <w:tc>
          <w:tcPr>
            <w:tcW w:w="1986" w:type="dxa"/>
            <w:tcBorders>
              <w:left w:val="single" w:sz="4" w:space="0" w:color="auto"/>
            </w:tcBorders>
          </w:tcPr>
          <w:p w:rsidR="00F127DA" w:rsidRPr="00D87B52" w:rsidRDefault="00F127DA" w:rsidP="00F127DA">
            <w:pPr>
              <w:jc w:val="center"/>
              <w:rPr>
                <w:sz w:val="24"/>
                <w:szCs w:val="24"/>
              </w:rPr>
            </w:pPr>
            <w:r w:rsidRPr="00D87B52">
              <w:rPr>
                <w:sz w:val="24"/>
                <w:szCs w:val="24"/>
              </w:rPr>
              <w:t>31</w:t>
            </w:r>
          </w:p>
        </w:tc>
        <w:tc>
          <w:tcPr>
            <w:tcW w:w="2325" w:type="dxa"/>
            <w:tcBorders>
              <w:left w:val="single" w:sz="4" w:space="0" w:color="auto"/>
            </w:tcBorders>
            <w:shd w:val="clear" w:color="auto" w:fill="FFFFFF" w:themeFill="background1"/>
          </w:tcPr>
          <w:p w:rsidR="00F127DA" w:rsidRPr="00D87B52" w:rsidRDefault="00F127DA" w:rsidP="00F127DA">
            <w:pPr>
              <w:jc w:val="center"/>
              <w:rPr>
                <w:sz w:val="24"/>
                <w:szCs w:val="24"/>
              </w:rPr>
            </w:pPr>
            <w:r w:rsidRPr="00D87B52">
              <w:rPr>
                <w:sz w:val="24"/>
                <w:szCs w:val="24"/>
              </w:rPr>
              <w:t>40</w:t>
            </w:r>
          </w:p>
        </w:tc>
      </w:tr>
      <w:tr w:rsidR="00F127DA" w:rsidRPr="00754DE2" w:rsidTr="009605D8">
        <w:trPr>
          <w:trHeight w:val="272"/>
        </w:trPr>
        <w:tc>
          <w:tcPr>
            <w:tcW w:w="3250" w:type="dxa"/>
          </w:tcPr>
          <w:p w:rsidR="00F127DA" w:rsidRPr="00D87B52" w:rsidRDefault="00F127DA" w:rsidP="00F127DA">
            <w:pPr>
              <w:jc w:val="both"/>
              <w:rPr>
                <w:sz w:val="24"/>
                <w:szCs w:val="24"/>
              </w:rPr>
            </w:pPr>
            <w:r w:rsidRPr="00D87B52">
              <w:rPr>
                <w:sz w:val="24"/>
                <w:szCs w:val="24"/>
              </w:rPr>
              <w:t xml:space="preserve">Школа №2 </w:t>
            </w:r>
          </w:p>
        </w:tc>
        <w:tc>
          <w:tcPr>
            <w:tcW w:w="1626" w:type="dxa"/>
            <w:tcBorders>
              <w:left w:val="single" w:sz="4" w:space="0" w:color="auto"/>
            </w:tcBorders>
            <w:vAlign w:val="center"/>
          </w:tcPr>
          <w:p w:rsidR="00F127DA" w:rsidRPr="00D87B52" w:rsidRDefault="00F127DA" w:rsidP="00F127DA">
            <w:pPr>
              <w:jc w:val="center"/>
              <w:rPr>
                <w:sz w:val="24"/>
                <w:szCs w:val="24"/>
              </w:rPr>
            </w:pPr>
            <w:r w:rsidRPr="00D87B52">
              <w:rPr>
                <w:sz w:val="24"/>
                <w:szCs w:val="24"/>
              </w:rPr>
              <w:t>45</w:t>
            </w:r>
          </w:p>
        </w:tc>
        <w:tc>
          <w:tcPr>
            <w:tcW w:w="1986" w:type="dxa"/>
            <w:tcBorders>
              <w:left w:val="single" w:sz="4" w:space="0" w:color="auto"/>
            </w:tcBorders>
          </w:tcPr>
          <w:p w:rsidR="00F127DA" w:rsidRPr="00D87B52" w:rsidRDefault="00F127DA" w:rsidP="00F127DA">
            <w:pPr>
              <w:jc w:val="center"/>
              <w:rPr>
                <w:sz w:val="24"/>
                <w:szCs w:val="24"/>
              </w:rPr>
            </w:pPr>
            <w:r w:rsidRPr="00D87B52">
              <w:rPr>
                <w:sz w:val="24"/>
                <w:szCs w:val="24"/>
              </w:rPr>
              <w:t>40</w:t>
            </w:r>
          </w:p>
        </w:tc>
        <w:tc>
          <w:tcPr>
            <w:tcW w:w="2325" w:type="dxa"/>
            <w:tcBorders>
              <w:left w:val="single" w:sz="4" w:space="0" w:color="auto"/>
            </w:tcBorders>
            <w:shd w:val="clear" w:color="auto" w:fill="FFFFFF" w:themeFill="background1"/>
          </w:tcPr>
          <w:p w:rsidR="00F127DA" w:rsidRPr="00D87B52" w:rsidRDefault="00F127DA" w:rsidP="00F127DA">
            <w:pPr>
              <w:jc w:val="center"/>
              <w:rPr>
                <w:sz w:val="24"/>
                <w:szCs w:val="24"/>
              </w:rPr>
            </w:pPr>
            <w:r w:rsidRPr="00D87B52">
              <w:rPr>
                <w:sz w:val="24"/>
                <w:szCs w:val="24"/>
              </w:rPr>
              <w:t>45</w:t>
            </w:r>
          </w:p>
        </w:tc>
      </w:tr>
      <w:tr w:rsidR="00F127DA" w:rsidRPr="00641124" w:rsidTr="00F127DA">
        <w:trPr>
          <w:trHeight w:val="272"/>
        </w:trPr>
        <w:tc>
          <w:tcPr>
            <w:tcW w:w="3250" w:type="dxa"/>
          </w:tcPr>
          <w:p w:rsidR="00F127DA" w:rsidRPr="00D87B52" w:rsidRDefault="00F127DA" w:rsidP="00F127DA">
            <w:pPr>
              <w:jc w:val="both"/>
              <w:rPr>
                <w:sz w:val="24"/>
                <w:szCs w:val="24"/>
              </w:rPr>
            </w:pPr>
            <w:r w:rsidRPr="00D87B52">
              <w:rPr>
                <w:sz w:val="24"/>
                <w:szCs w:val="24"/>
              </w:rPr>
              <w:t>Семьинская ООШ</w:t>
            </w:r>
          </w:p>
        </w:tc>
        <w:tc>
          <w:tcPr>
            <w:tcW w:w="1626" w:type="dxa"/>
            <w:tcBorders>
              <w:left w:val="single" w:sz="4" w:space="0" w:color="auto"/>
            </w:tcBorders>
            <w:vAlign w:val="center"/>
          </w:tcPr>
          <w:p w:rsidR="00F127DA" w:rsidRPr="00D87B52" w:rsidRDefault="00F127DA" w:rsidP="00F127DA">
            <w:pPr>
              <w:jc w:val="center"/>
              <w:rPr>
                <w:sz w:val="24"/>
                <w:szCs w:val="24"/>
              </w:rPr>
            </w:pPr>
            <w:r w:rsidRPr="00D87B52">
              <w:rPr>
                <w:sz w:val="24"/>
                <w:szCs w:val="24"/>
              </w:rPr>
              <w:t>18</w:t>
            </w:r>
          </w:p>
        </w:tc>
        <w:tc>
          <w:tcPr>
            <w:tcW w:w="1986" w:type="dxa"/>
            <w:tcBorders>
              <w:left w:val="single" w:sz="4" w:space="0" w:color="auto"/>
            </w:tcBorders>
          </w:tcPr>
          <w:p w:rsidR="00F127DA" w:rsidRPr="00D87B52" w:rsidRDefault="00F127DA" w:rsidP="00F127DA">
            <w:pPr>
              <w:jc w:val="center"/>
              <w:rPr>
                <w:sz w:val="24"/>
                <w:szCs w:val="24"/>
              </w:rPr>
            </w:pPr>
            <w:r w:rsidRPr="00D87B52">
              <w:rPr>
                <w:sz w:val="24"/>
                <w:szCs w:val="24"/>
              </w:rPr>
              <w:t>14</w:t>
            </w:r>
          </w:p>
        </w:tc>
        <w:tc>
          <w:tcPr>
            <w:tcW w:w="2325" w:type="dxa"/>
            <w:tcBorders>
              <w:left w:val="single" w:sz="4" w:space="0" w:color="auto"/>
            </w:tcBorders>
          </w:tcPr>
          <w:p w:rsidR="00F127DA" w:rsidRPr="00D87B52" w:rsidRDefault="00F127DA" w:rsidP="00F127DA">
            <w:pPr>
              <w:jc w:val="center"/>
              <w:rPr>
                <w:sz w:val="24"/>
                <w:szCs w:val="24"/>
              </w:rPr>
            </w:pPr>
            <w:r w:rsidRPr="00D87B52">
              <w:rPr>
                <w:sz w:val="24"/>
                <w:szCs w:val="24"/>
              </w:rPr>
              <w:t>17</w:t>
            </w:r>
          </w:p>
        </w:tc>
      </w:tr>
      <w:tr w:rsidR="00F127DA" w:rsidRPr="00F71FD9" w:rsidTr="00F127DA">
        <w:trPr>
          <w:trHeight w:val="349"/>
        </w:trPr>
        <w:tc>
          <w:tcPr>
            <w:tcW w:w="3250" w:type="dxa"/>
          </w:tcPr>
          <w:p w:rsidR="00F127DA" w:rsidRPr="00D87B52" w:rsidRDefault="00F127DA" w:rsidP="00F127DA">
            <w:pPr>
              <w:jc w:val="both"/>
              <w:rPr>
                <w:sz w:val="24"/>
                <w:szCs w:val="24"/>
              </w:rPr>
            </w:pPr>
            <w:r w:rsidRPr="00D87B52">
              <w:rPr>
                <w:sz w:val="24"/>
                <w:szCs w:val="24"/>
              </w:rPr>
              <w:t xml:space="preserve">Сосновоборская </w:t>
            </w:r>
          </w:p>
        </w:tc>
        <w:tc>
          <w:tcPr>
            <w:tcW w:w="1626" w:type="dxa"/>
            <w:tcBorders>
              <w:left w:val="single" w:sz="4" w:space="0" w:color="auto"/>
            </w:tcBorders>
            <w:vAlign w:val="center"/>
          </w:tcPr>
          <w:p w:rsidR="00F127DA" w:rsidRPr="00D87B52" w:rsidRDefault="00F127DA" w:rsidP="00F127DA">
            <w:pPr>
              <w:jc w:val="center"/>
              <w:rPr>
                <w:sz w:val="24"/>
                <w:szCs w:val="24"/>
              </w:rPr>
            </w:pPr>
            <w:r w:rsidRPr="00D87B52">
              <w:rPr>
                <w:sz w:val="24"/>
                <w:szCs w:val="24"/>
              </w:rPr>
              <w:t>17</w:t>
            </w:r>
          </w:p>
        </w:tc>
        <w:tc>
          <w:tcPr>
            <w:tcW w:w="1986" w:type="dxa"/>
            <w:tcBorders>
              <w:left w:val="single" w:sz="4" w:space="0" w:color="auto"/>
            </w:tcBorders>
          </w:tcPr>
          <w:p w:rsidR="00F127DA" w:rsidRPr="00D87B52" w:rsidRDefault="00F127DA" w:rsidP="00F127DA">
            <w:pPr>
              <w:jc w:val="center"/>
              <w:rPr>
                <w:sz w:val="24"/>
                <w:szCs w:val="24"/>
              </w:rPr>
            </w:pPr>
            <w:r w:rsidRPr="00D87B52">
              <w:rPr>
                <w:sz w:val="24"/>
                <w:szCs w:val="24"/>
              </w:rPr>
              <w:t>15</w:t>
            </w:r>
          </w:p>
        </w:tc>
        <w:tc>
          <w:tcPr>
            <w:tcW w:w="2325" w:type="dxa"/>
            <w:tcBorders>
              <w:left w:val="single" w:sz="4" w:space="0" w:color="auto"/>
            </w:tcBorders>
          </w:tcPr>
          <w:p w:rsidR="00F127DA" w:rsidRPr="00D87B52" w:rsidRDefault="00F127DA" w:rsidP="00F127DA">
            <w:pPr>
              <w:jc w:val="center"/>
              <w:rPr>
                <w:sz w:val="24"/>
                <w:szCs w:val="24"/>
              </w:rPr>
            </w:pPr>
            <w:r w:rsidRPr="00D87B52">
              <w:rPr>
                <w:sz w:val="24"/>
                <w:szCs w:val="24"/>
              </w:rPr>
              <w:t>12</w:t>
            </w:r>
          </w:p>
        </w:tc>
      </w:tr>
      <w:tr w:rsidR="00F127DA" w:rsidRPr="00F71FD9" w:rsidTr="00F127DA">
        <w:trPr>
          <w:trHeight w:val="272"/>
        </w:trPr>
        <w:tc>
          <w:tcPr>
            <w:tcW w:w="3250" w:type="dxa"/>
          </w:tcPr>
          <w:p w:rsidR="00F127DA" w:rsidRPr="00D87B52" w:rsidRDefault="00F127DA" w:rsidP="00F127DA">
            <w:pPr>
              <w:jc w:val="both"/>
              <w:rPr>
                <w:sz w:val="24"/>
                <w:szCs w:val="24"/>
              </w:rPr>
            </w:pPr>
            <w:r w:rsidRPr="00D87B52">
              <w:rPr>
                <w:sz w:val="24"/>
                <w:szCs w:val="24"/>
              </w:rPr>
              <w:t>Федоровская ОШ</w:t>
            </w:r>
          </w:p>
        </w:tc>
        <w:tc>
          <w:tcPr>
            <w:tcW w:w="1626" w:type="dxa"/>
            <w:tcBorders>
              <w:left w:val="single" w:sz="4" w:space="0" w:color="auto"/>
            </w:tcBorders>
            <w:vAlign w:val="center"/>
          </w:tcPr>
          <w:p w:rsidR="00F127DA" w:rsidRPr="00D87B52" w:rsidRDefault="00F127DA" w:rsidP="00F127DA">
            <w:pPr>
              <w:jc w:val="center"/>
              <w:rPr>
                <w:sz w:val="24"/>
                <w:szCs w:val="24"/>
              </w:rPr>
            </w:pPr>
            <w:r w:rsidRPr="00D87B52">
              <w:rPr>
                <w:sz w:val="24"/>
                <w:szCs w:val="24"/>
              </w:rPr>
              <w:t>24</w:t>
            </w:r>
          </w:p>
        </w:tc>
        <w:tc>
          <w:tcPr>
            <w:tcW w:w="1986" w:type="dxa"/>
            <w:tcBorders>
              <w:left w:val="single" w:sz="4" w:space="0" w:color="auto"/>
            </w:tcBorders>
          </w:tcPr>
          <w:p w:rsidR="00F127DA" w:rsidRPr="00D87B52" w:rsidRDefault="00F127DA" w:rsidP="00F127DA">
            <w:pPr>
              <w:jc w:val="center"/>
              <w:rPr>
                <w:sz w:val="24"/>
                <w:szCs w:val="24"/>
              </w:rPr>
            </w:pPr>
            <w:r w:rsidRPr="00D87B52">
              <w:rPr>
                <w:sz w:val="24"/>
                <w:szCs w:val="24"/>
              </w:rPr>
              <w:t>22</w:t>
            </w:r>
          </w:p>
        </w:tc>
        <w:tc>
          <w:tcPr>
            <w:tcW w:w="2325" w:type="dxa"/>
            <w:tcBorders>
              <w:left w:val="single" w:sz="4" w:space="0" w:color="auto"/>
            </w:tcBorders>
          </w:tcPr>
          <w:p w:rsidR="00F127DA" w:rsidRPr="00D87B52" w:rsidRDefault="00F127DA" w:rsidP="00F127DA">
            <w:pPr>
              <w:jc w:val="center"/>
              <w:rPr>
                <w:sz w:val="24"/>
                <w:szCs w:val="24"/>
              </w:rPr>
            </w:pPr>
            <w:r w:rsidRPr="00D87B52">
              <w:rPr>
                <w:sz w:val="24"/>
                <w:szCs w:val="24"/>
              </w:rPr>
              <w:t>7</w:t>
            </w:r>
          </w:p>
        </w:tc>
      </w:tr>
      <w:tr w:rsidR="00F127DA" w:rsidRPr="00F71FD9" w:rsidTr="00F127DA">
        <w:trPr>
          <w:trHeight w:val="256"/>
        </w:trPr>
        <w:tc>
          <w:tcPr>
            <w:tcW w:w="3250" w:type="dxa"/>
          </w:tcPr>
          <w:p w:rsidR="00F127DA" w:rsidRPr="00D87B52" w:rsidRDefault="00F127DA" w:rsidP="00F127DA">
            <w:pPr>
              <w:jc w:val="both"/>
              <w:rPr>
                <w:sz w:val="24"/>
                <w:szCs w:val="24"/>
              </w:rPr>
            </w:pPr>
            <w:r w:rsidRPr="00D87B52">
              <w:rPr>
                <w:sz w:val="24"/>
                <w:szCs w:val="24"/>
              </w:rPr>
              <w:t>Шипиловская ОШ</w:t>
            </w:r>
          </w:p>
        </w:tc>
        <w:tc>
          <w:tcPr>
            <w:tcW w:w="1626" w:type="dxa"/>
            <w:tcBorders>
              <w:left w:val="single" w:sz="4" w:space="0" w:color="auto"/>
            </w:tcBorders>
            <w:vAlign w:val="center"/>
          </w:tcPr>
          <w:p w:rsidR="00F127DA" w:rsidRPr="00D87B52" w:rsidRDefault="00F127DA" w:rsidP="00F127DA">
            <w:pPr>
              <w:jc w:val="center"/>
              <w:rPr>
                <w:sz w:val="24"/>
                <w:szCs w:val="24"/>
              </w:rPr>
            </w:pPr>
            <w:r w:rsidRPr="00D87B52">
              <w:rPr>
                <w:sz w:val="24"/>
                <w:szCs w:val="24"/>
              </w:rPr>
              <w:t>19</w:t>
            </w:r>
          </w:p>
        </w:tc>
        <w:tc>
          <w:tcPr>
            <w:tcW w:w="1986" w:type="dxa"/>
            <w:tcBorders>
              <w:left w:val="single" w:sz="4" w:space="0" w:color="auto"/>
            </w:tcBorders>
          </w:tcPr>
          <w:p w:rsidR="00F127DA" w:rsidRPr="00D87B52" w:rsidRDefault="00F127DA" w:rsidP="00F127DA">
            <w:pPr>
              <w:jc w:val="center"/>
              <w:rPr>
                <w:sz w:val="24"/>
                <w:szCs w:val="24"/>
              </w:rPr>
            </w:pPr>
            <w:r w:rsidRPr="00D87B52">
              <w:rPr>
                <w:sz w:val="24"/>
                <w:szCs w:val="24"/>
              </w:rPr>
              <w:t>16</w:t>
            </w:r>
          </w:p>
        </w:tc>
        <w:tc>
          <w:tcPr>
            <w:tcW w:w="2325" w:type="dxa"/>
            <w:tcBorders>
              <w:left w:val="single" w:sz="4" w:space="0" w:color="auto"/>
            </w:tcBorders>
          </w:tcPr>
          <w:p w:rsidR="00F127DA" w:rsidRPr="00D87B52" w:rsidRDefault="00F127DA" w:rsidP="00F127DA">
            <w:pPr>
              <w:jc w:val="center"/>
              <w:rPr>
                <w:sz w:val="24"/>
                <w:szCs w:val="24"/>
              </w:rPr>
            </w:pPr>
            <w:r w:rsidRPr="00D87B52">
              <w:rPr>
                <w:sz w:val="24"/>
                <w:szCs w:val="24"/>
              </w:rPr>
              <w:t>12</w:t>
            </w:r>
          </w:p>
        </w:tc>
      </w:tr>
      <w:tr w:rsidR="00F127DA" w:rsidRPr="00F71FD9" w:rsidTr="00F127DA">
        <w:trPr>
          <w:trHeight w:val="272"/>
        </w:trPr>
        <w:tc>
          <w:tcPr>
            <w:tcW w:w="3250" w:type="dxa"/>
          </w:tcPr>
          <w:p w:rsidR="00F127DA" w:rsidRPr="00D87B52" w:rsidRDefault="00F127DA" w:rsidP="00F127DA">
            <w:pPr>
              <w:jc w:val="both"/>
              <w:rPr>
                <w:sz w:val="24"/>
                <w:szCs w:val="24"/>
              </w:rPr>
            </w:pPr>
            <w:r w:rsidRPr="00D87B52">
              <w:rPr>
                <w:sz w:val="24"/>
                <w:szCs w:val="24"/>
              </w:rPr>
              <w:t xml:space="preserve">Шихобаловская </w:t>
            </w:r>
          </w:p>
        </w:tc>
        <w:tc>
          <w:tcPr>
            <w:tcW w:w="1626" w:type="dxa"/>
            <w:tcBorders>
              <w:left w:val="single" w:sz="4" w:space="0" w:color="auto"/>
            </w:tcBorders>
            <w:vAlign w:val="center"/>
          </w:tcPr>
          <w:p w:rsidR="00F127DA" w:rsidRPr="00D87B52" w:rsidRDefault="00F127DA" w:rsidP="00F127DA">
            <w:pPr>
              <w:jc w:val="center"/>
              <w:rPr>
                <w:sz w:val="24"/>
                <w:szCs w:val="24"/>
              </w:rPr>
            </w:pPr>
            <w:r w:rsidRPr="00D87B52">
              <w:rPr>
                <w:sz w:val="24"/>
                <w:szCs w:val="24"/>
              </w:rPr>
              <w:t>37</w:t>
            </w:r>
          </w:p>
        </w:tc>
        <w:tc>
          <w:tcPr>
            <w:tcW w:w="1986" w:type="dxa"/>
            <w:tcBorders>
              <w:left w:val="single" w:sz="4" w:space="0" w:color="auto"/>
            </w:tcBorders>
          </w:tcPr>
          <w:p w:rsidR="00F127DA" w:rsidRPr="00D87B52" w:rsidRDefault="00F127DA" w:rsidP="00F127DA">
            <w:pPr>
              <w:jc w:val="center"/>
              <w:rPr>
                <w:sz w:val="24"/>
                <w:szCs w:val="24"/>
              </w:rPr>
            </w:pPr>
            <w:r w:rsidRPr="00D87B52">
              <w:rPr>
                <w:sz w:val="24"/>
                <w:szCs w:val="24"/>
              </w:rPr>
              <w:t>33</w:t>
            </w:r>
          </w:p>
        </w:tc>
        <w:tc>
          <w:tcPr>
            <w:tcW w:w="2325" w:type="dxa"/>
            <w:tcBorders>
              <w:left w:val="single" w:sz="4" w:space="0" w:color="auto"/>
            </w:tcBorders>
          </w:tcPr>
          <w:p w:rsidR="00F127DA" w:rsidRPr="00D87B52" w:rsidRDefault="00F127DA" w:rsidP="00F127DA">
            <w:pPr>
              <w:jc w:val="center"/>
              <w:rPr>
                <w:sz w:val="24"/>
                <w:szCs w:val="24"/>
              </w:rPr>
            </w:pPr>
            <w:r w:rsidRPr="00D87B52">
              <w:rPr>
                <w:sz w:val="24"/>
                <w:szCs w:val="24"/>
              </w:rPr>
              <w:t>23</w:t>
            </w:r>
          </w:p>
        </w:tc>
      </w:tr>
      <w:tr w:rsidR="00F127DA" w:rsidRPr="00F71FD9" w:rsidTr="00F127DA">
        <w:trPr>
          <w:trHeight w:val="272"/>
        </w:trPr>
        <w:tc>
          <w:tcPr>
            <w:tcW w:w="3250" w:type="dxa"/>
          </w:tcPr>
          <w:p w:rsidR="00F127DA" w:rsidRPr="00D87B52" w:rsidRDefault="00F127DA" w:rsidP="00F127DA">
            <w:pPr>
              <w:jc w:val="both"/>
              <w:rPr>
                <w:sz w:val="24"/>
                <w:szCs w:val="24"/>
              </w:rPr>
            </w:pPr>
            <w:r w:rsidRPr="00D87B52">
              <w:rPr>
                <w:sz w:val="24"/>
                <w:szCs w:val="24"/>
              </w:rPr>
              <w:t xml:space="preserve">Энтузиастская </w:t>
            </w:r>
          </w:p>
        </w:tc>
        <w:tc>
          <w:tcPr>
            <w:tcW w:w="1626" w:type="dxa"/>
            <w:tcBorders>
              <w:left w:val="single" w:sz="4" w:space="0" w:color="auto"/>
            </w:tcBorders>
            <w:vAlign w:val="center"/>
          </w:tcPr>
          <w:p w:rsidR="00F127DA" w:rsidRPr="00D87B52" w:rsidRDefault="00F127DA" w:rsidP="00F127DA">
            <w:pPr>
              <w:jc w:val="center"/>
              <w:rPr>
                <w:sz w:val="24"/>
                <w:szCs w:val="24"/>
              </w:rPr>
            </w:pPr>
            <w:r w:rsidRPr="00D87B52">
              <w:rPr>
                <w:sz w:val="24"/>
                <w:szCs w:val="24"/>
              </w:rPr>
              <w:t>56</w:t>
            </w:r>
          </w:p>
        </w:tc>
        <w:tc>
          <w:tcPr>
            <w:tcW w:w="1986" w:type="dxa"/>
            <w:tcBorders>
              <w:left w:val="single" w:sz="4" w:space="0" w:color="auto"/>
            </w:tcBorders>
          </w:tcPr>
          <w:p w:rsidR="00F127DA" w:rsidRPr="00D87B52" w:rsidRDefault="00F127DA" w:rsidP="00F127DA">
            <w:pPr>
              <w:jc w:val="center"/>
              <w:rPr>
                <w:sz w:val="24"/>
                <w:szCs w:val="24"/>
              </w:rPr>
            </w:pPr>
            <w:r w:rsidRPr="00D87B52">
              <w:rPr>
                <w:sz w:val="24"/>
                <w:szCs w:val="24"/>
              </w:rPr>
              <w:t>48</w:t>
            </w:r>
          </w:p>
        </w:tc>
        <w:tc>
          <w:tcPr>
            <w:tcW w:w="2325" w:type="dxa"/>
            <w:tcBorders>
              <w:left w:val="single" w:sz="4" w:space="0" w:color="auto"/>
            </w:tcBorders>
          </w:tcPr>
          <w:p w:rsidR="00F127DA" w:rsidRPr="00D87B52" w:rsidRDefault="00F127DA" w:rsidP="00F127DA">
            <w:pPr>
              <w:jc w:val="center"/>
              <w:rPr>
                <w:sz w:val="24"/>
                <w:szCs w:val="24"/>
              </w:rPr>
            </w:pPr>
            <w:r w:rsidRPr="00D87B52">
              <w:rPr>
                <w:sz w:val="24"/>
                <w:szCs w:val="24"/>
              </w:rPr>
              <w:t>40</w:t>
            </w:r>
          </w:p>
        </w:tc>
      </w:tr>
      <w:tr w:rsidR="00F127DA" w:rsidRPr="00F71FD9" w:rsidTr="00F127DA">
        <w:trPr>
          <w:trHeight w:val="438"/>
        </w:trPr>
        <w:tc>
          <w:tcPr>
            <w:tcW w:w="3250" w:type="dxa"/>
          </w:tcPr>
          <w:p w:rsidR="00F127DA" w:rsidRPr="00D87B52" w:rsidRDefault="00F127DA" w:rsidP="00F127DA">
            <w:pPr>
              <w:jc w:val="both"/>
              <w:rPr>
                <w:b/>
                <w:sz w:val="24"/>
                <w:szCs w:val="24"/>
              </w:rPr>
            </w:pPr>
            <w:r w:rsidRPr="00D87B52">
              <w:rPr>
                <w:b/>
                <w:sz w:val="24"/>
                <w:szCs w:val="24"/>
              </w:rPr>
              <w:t>Итого:</w:t>
            </w:r>
          </w:p>
        </w:tc>
        <w:tc>
          <w:tcPr>
            <w:tcW w:w="1626" w:type="dxa"/>
            <w:tcBorders>
              <w:left w:val="single" w:sz="4" w:space="0" w:color="auto"/>
            </w:tcBorders>
            <w:vAlign w:val="center"/>
          </w:tcPr>
          <w:p w:rsidR="00F127DA" w:rsidRPr="00D87B52" w:rsidRDefault="00F127DA" w:rsidP="00F127DA">
            <w:pPr>
              <w:jc w:val="center"/>
              <w:rPr>
                <w:b/>
                <w:sz w:val="24"/>
                <w:szCs w:val="24"/>
              </w:rPr>
            </w:pPr>
            <w:r w:rsidRPr="00D87B52">
              <w:rPr>
                <w:b/>
                <w:sz w:val="24"/>
                <w:szCs w:val="24"/>
              </w:rPr>
              <w:t>668</w:t>
            </w:r>
          </w:p>
        </w:tc>
        <w:tc>
          <w:tcPr>
            <w:tcW w:w="1986" w:type="dxa"/>
            <w:tcBorders>
              <w:left w:val="single" w:sz="4" w:space="0" w:color="auto"/>
            </w:tcBorders>
          </w:tcPr>
          <w:p w:rsidR="00F127DA" w:rsidRPr="00D87B52" w:rsidRDefault="00F127DA" w:rsidP="00F127DA">
            <w:pPr>
              <w:jc w:val="center"/>
              <w:rPr>
                <w:b/>
                <w:sz w:val="24"/>
                <w:szCs w:val="24"/>
              </w:rPr>
            </w:pPr>
            <w:r w:rsidRPr="00D87B52">
              <w:rPr>
                <w:b/>
                <w:sz w:val="24"/>
                <w:szCs w:val="24"/>
              </w:rPr>
              <w:t xml:space="preserve">571 </w:t>
            </w:r>
          </w:p>
        </w:tc>
        <w:tc>
          <w:tcPr>
            <w:tcW w:w="2325" w:type="dxa"/>
            <w:tcBorders>
              <w:left w:val="single" w:sz="4" w:space="0" w:color="auto"/>
            </w:tcBorders>
          </w:tcPr>
          <w:p w:rsidR="00F127DA" w:rsidRPr="00D87B52" w:rsidRDefault="00F127DA" w:rsidP="00F127DA">
            <w:pPr>
              <w:jc w:val="center"/>
              <w:rPr>
                <w:b/>
                <w:sz w:val="24"/>
                <w:szCs w:val="24"/>
              </w:rPr>
            </w:pPr>
            <w:r w:rsidRPr="00D87B52">
              <w:rPr>
                <w:b/>
                <w:sz w:val="24"/>
                <w:szCs w:val="24"/>
              </w:rPr>
              <w:t>525</w:t>
            </w:r>
          </w:p>
        </w:tc>
      </w:tr>
    </w:tbl>
    <w:p w:rsidR="00F127DA" w:rsidRDefault="00F127DA" w:rsidP="00F127DA">
      <w:pPr>
        <w:ind w:firstLine="720"/>
        <w:jc w:val="both"/>
        <w:rPr>
          <w:color w:val="FF0000"/>
        </w:rPr>
      </w:pPr>
    </w:p>
    <w:p w:rsidR="006D3A95" w:rsidRDefault="006D3A95" w:rsidP="006D3A95">
      <w:pPr>
        <w:ind w:firstLine="709"/>
        <w:jc w:val="both"/>
        <w:rPr>
          <w:sz w:val="28"/>
          <w:szCs w:val="28"/>
        </w:rPr>
      </w:pPr>
    </w:p>
    <w:p w:rsidR="00F127DA" w:rsidRPr="00CD59F6" w:rsidRDefault="00F127DA" w:rsidP="006D3A95">
      <w:pPr>
        <w:ind w:firstLine="709"/>
        <w:jc w:val="both"/>
        <w:rPr>
          <w:bCs/>
          <w:sz w:val="28"/>
          <w:szCs w:val="28"/>
        </w:rPr>
      </w:pPr>
      <w:r w:rsidRPr="00CD59F6">
        <w:rPr>
          <w:sz w:val="28"/>
          <w:szCs w:val="28"/>
        </w:rPr>
        <w:lastRenderedPageBreak/>
        <w:t>Отс</w:t>
      </w:r>
      <w:r w:rsidR="009605D8">
        <w:rPr>
          <w:sz w:val="28"/>
          <w:szCs w:val="28"/>
        </w:rPr>
        <w:t xml:space="preserve">утствует локальная сеть </w:t>
      </w:r>
      <w:r w:rsidRPr="00CD59F6">
        <w:rPr>
          <w:sz w:val="28"/>
          <w:szCs w:val="28"/>
        </w:rPr>
        <w:t xml:space="preserve"> в Косинской ОШ, Федоровской ОШ (имеется только в кабинетах информатики). </w:t>
      </w:r>
      <w:r w:rsidR="00D87B52">
        <w:rPr>
          <w:sz w:val="28"/>
          <w:szCs w:val="28"/>
        </w:rPr>
        <w:t xml:space="preserve">Имеются нарушения в части </w:t>
      </w:r>
      <w:r>
        <w:rPr>
          <w:sz w:val="28"/>
          <w:szCs w:val="28"/>
        </w:rPr>
        <w:t>подключения всех компьютеров к общей локальной сети в Андреевской и Школе №2 (АРМ с выходом к защищенному каналу не может  подключаться к общей локальной сети).</w:t>
      </w:r>
    </w:p>
    <w:p w:rsidR="00F127DA" w:rsidRPr="00CD59F6" w:rsidRDefault="00F127DA" w:rsidP="006D3A95">
      <w:pPr>
        <w:tabs>
          <w:tab w:val="left" w:pos="2010"/>
        </w:tabs>
        <w:ind w:firstLine="709"/>
        <w:jc w:val="both"/>
        <w:rPr>
          <w:bCs/>
          <w:sz w:val="28"/>
          <w:szCs w:val="28"/>
        </w:rPr>
      </w:pPr>
      <w:r w:rsidRPr="00CD59F6">
        <w:rPr>
          <w:b/>
          <w:bCs/>
          <w:sz w:val="28"/>
          <w:szCs w:val="28"/>
        </w:rPr>
        <w:t xml:space="preserve">          </w:t>
      </w:r>
      <w:r w:rsidRPr="00CD59F6">
        <w:rPr>
          <w:bCs/>
          <w:sz w:val="28"/>
          <w:szCs w:val="28"/>
        </w:rPr>
        <w:t xml:space="preserve">Информационная открытость образовательных организаций обеспечивается наличием </w:t>
      </w:r>
      <w:r w:rsidRPr="00CD59F6">
        <w:rPr>
          <w:sz w:val="28"/>
          <w:szCs w:val="28"/>
        </w:rPr>
        <w:t>веб-сайтов в Интернете, на которых  размещена информация по нормативно закрепленному перечню сведений о деятельности организации.</w:t>
      </w:r>
      <w:r>
        <w:rPr>
          <w:sz w:val="28"/>
          <w:szCs w:val="28"/>
        </w:rPr>
        <w:t xml:space="preserve"> </w:t>
      </w:r>
    </w:p>
    <w:p w:rsidR="00F127DA" w:rsidRDefault="00F127DA" w:rsidP="006D3A95">
      <w:pPr>
        <w:ind w:firstLine="709"/>
        <w:jc w:val="both"/>
        <w:rPr>
          <w:sz w:val="28"/>
          <w:szCs w:val="28"/>
        </w:rPr>
      </w:pPr>
      <w:r w:rsidRPr="00565FE1">
        <w:rPr>
          <w:sz w:val="28"/>
          <w:szCs w:val="28"/>
        </w:rPr>
        <w:t xml:space="preserve">   </w:t>
      </w:r>
      <w:r>
        <w:rPr>
          <w:sz w:val="28"/>
          <w:szCs w:val="28"/>
        </w:rPr>
        <w:t xml:space="preserve"> </w:t>
      </w:r>
      <w:r w:rsidRPr="00565FE1">
        <w:rPr>
          <w:sz w:val="28"/>
          <w:szCs w:val="28"/>
        </w:rPr>
        <w:t xml:space="preserve"> Анализ скорости  трафика сети Интернет позволяет сделать вывод, что пропускная способность  Интернет-трафика в большинстве школ района остается недостаточной  для полноценного предоставления муниципальных </w:t>
      </w:r>
      <w:r w:rsidRPr="00F806CB">
        <w:rPr>
          <w:sz w:val="28"/>
          <w:szCs w:val="28"/>
        </w:rPr>
        <w:t xml:space="preserve">услуг. Так, скорость доступа  от 2 до 10 </w:t>
      </w:r>
      <w:r w:rsidR="00D87B52">
        <w:rPr>
          <w:sz w:val="28"/>
          <w:szCs w:val="28"/>
        </w:rPr>
        <w:t>Мбит/сек отмечается  в 7 школах</w:t>
      </w:r>
      <w:r w:rsidRPr="00F806CB">
        <w:rPr>
          <w:sz w:val="28"/>
          <w:szCs w:val="28"/>
        </w:rPr>
        <w:t xml:space="preserve"> </w:t>
      </w:r>
      <w:r w:rsidR="00D87B52">
        <w:rPr>
          <w:sz w:val="28"/>
          <w:szCs w:val="28"/>
        </w:rPr>
        <w:t>(</w:t>
      </w:r>
      <w:r w:rsidRPr="00F806CB">
        <w:rPr>
          <w:sz w:val="28"/>
          <w:szCs w:val="28"/>
        </w:rPr>
        <w:t>50%</w:t>
      </w:r>
      <w:r w:rsidR="00D87B52">
        <w:rPr>
          <w:sz w:val="28"/>
          <w:szCs w:val="28"/>
        </w:rPr>
        <w:t xml:space="preserve">): </w:t>
      </w:r>
      <w:r w:rsidRPr="00F806CB">
        <w:rPr>
          <w:sz w:val="28"/>
          <w:szCs w:val="28"/>
        </w:rPr>
        <w:t>Школа №3 -10 Мбит/сек, провайдер ООО«Трайтэк», Школа №2-10 Мбит/сек</w:t>
      </w:r>
      <w:r w:rsidR="00D87B52">
        <w:rPr>
          <w:sz w:val="28"/>
          <w:szCs w:val="28"/>
        </w:rPr>
        <w:t>,</w:t>
      </w:r>
      <w:r w:rsidRPr="00F806CB">
        <w:rPr>
          <w:sz w:val="28"/>
          <w:szCs w:val="28"/>
        </w:rPr>
        <w:t xml:space="preserve"> провайдер ООО«Трайтэк»,   Школа №1 -6 Мбит/</w:t>
      </w:r>
      <w:r>
        <w:rPr>
          <w:sz w:val="28"/>
          <w:szCs w:val="28"/>
        </w:rPr>
        <w:t>сек</w:t>
      </w:r>
      <w:r w:rsidR="00D87B52">
        <w:rPr>
          <w:sz w:val="28"/>
          <w:szCs w:val="28"/>
        </w:rPr>
        <w:t>,</w:t>
      </w:r>
      <w:r>
        <w:rPr>
          <w:sz w:val="28"/>
          <w:szCs w:val="28"/>
        </w:rPr>
        <w:t xml:space="preserve"> провайдер ПАО «Ростелеком»,</w:t>
      </w:r>
      <w:r w:rsidRPr="00F806CB">
        <w:rPr>
          <w:sz w:val="28"/>
          <w:szCs w:val="28"/>
        </w:rPr>
        <w:t xml:space="preserve">  Опольевская -6 Мбит/сек</w:t>
      </w:r>
      <w:r w:rsidR="00D87B52">
        <w:rPr>
          <w:sz w:val="28"/>
          <w:szCs w:val="28"/>
        </w:rPr>
        <w:t>,</w:t>
      </w:r>
      <w:r w:rsidRPr="00F806CB">
        <w:rPr>
          <w:sz w:val="28"/>
          <w:szCs w:val="28"/>
        </w:rPr>
        <w:t xml:space="preserve"> провайдер ПАО «Ростелеком»,, Небыловской СШ -3 Мбит/сек</w:t>
      </w:r>
      <w:r w:rsidR="00D87B52">
        <w:rPr>
          <w:sz w:val="28"/>
          <w:szCs w:val="28"/>
        </w:rPr>
        <w:t>.,</w:t>
      </w:r>
      <w:r w:rsidRPr="00F806CB">
        <w:rPr>
          <w:sz w:val="28"/>
          <w:szCs w:val="28"/>
        </w:rPr>
        <w:t xml:space="preserve"> провайдер ПАО «Ростелеком», Шихобаловской ОШ-3 Мбит/</w:t>
      </w:r>
      <w:r>
        <w:rPr>
          <w:sz w:val="28"/>
          <w:szCs w:val="28"/>
        </w:rPr>
        <w:t>сек</w:t>
      </w:r>
      <w:r w:rsidR="00D87B52">
        <w:rPr>
          <w:sz w:val="28"/>
          <w:szCs w:val="28"/>
        </w:rPr>
        <w:t>.,</w:t>
      </w:r>
      <w:r>
        <w:rPr>
          <w:sz w:val="28"/>
          <w:szCs w:val="28"/>
        </w:rPr>
        <w:t xml:space="preserve"> провайдер ПАО «Ростелеком»,</w:t>
      </w:r>
      <w:r w:rsidRPr="00F806CB">
        <w:rPr>
          <w:sz w:val="28"/>
          <w:szCs w:val="28"/>
        </w:rPr>
        <w:t xml:space="preserve"> Сосновоборская ООШ -3 Мбит/сек</w:t>
      </w:r>
      <w:r w:rsidR="00D87B52">
        <w:rPr>
          <w:sz w:val="28"/>
          <w:szCs w:val="28"/>
        </w:rPr>
        <w:t>.,</w:t>
      </w:r>
      <w:r w:rsidRPr="00F806CB">
        <w:rPr>
          <w:sz w:val="28"/>
          <w:szCs w:val="28"/>
        </w:rPr>
        <w:t xml:space="preserve"> провайдер ООО«Трайтэк»,). Самая высокая пропускная способность Интернет – трафика в городских школах. </w:t>
      </w:r>
    </w:p>
    <w:p w:rsidR="00F127DA" w:rsidRDefault="00F127DA" w:rsidP="006D3A95">
      <w:pPr>
        <w:ind w:firstLine="709"/>
        <w:jc w:val="both"/>
        <w:rPr>
          <w:sz w:val="28"/>
          <w:szCs w:val="28"/>
        </w:rPr>
      </w:pPr>
      <w:r>
        <w:rPr>
          <w:sz w:val="28"/>
          <w:szCs w:val="28"/>
        </w:rPr>
        <w:t xml:space="preserve">       </w:t>
      </w:r>
      <w:r w:rsidRPr="00F806CB">
        <w:rPr>
          <w:sz w:val="28"/>
          <w:szCs w:val="28"/>
        </w:rPr>
        <w:t>Скорость   1 Мбит/сек   отмечается в Симской СОШ</w:t>
      </w:r>
      <w:r w:rsidR="00D87B52">
        <w:rPr>
          <w:sz w:val="28"/>
          <w:szCs w:val="28"/>
        </w:rPr>
        <w:t>,</w:t>
      </w:r>
      <w:r w:rsidRPr="00F806CB">
        <w:rPr>
          <w:sz w:val="28"/>
          <w:szCs w:val="28"/>
        </w:rPr>
        <w:t xml:space="preserve"> провайдер ПАО «Ростелеком» и Шипиловской ОШ</w:t>
      </w:r>
      <w:r w:rsidR="00D87B52">
        <w:rPr>
          <w:sz w:val="28"/>
          <w:szCs w:val="28"/>
        </w:rPr>
        <w:t>,</w:t>
      </w:r>
      <w:r w:rsidRPr="00F806CB">
        <w:rPr>
          <w:sz w:val="28"/>
          <w:szCs w:val="28"/>
        </w:rPr>
        <w:t xml:space="preserve"> провайдер ПАО «Ростелеком». </w:t>
      </w:r>
    </w:p>
    <w:p w:rsidR="00F127DA" w:rsidRPr="00565FE1" w:rsidRDefault="00F127DA" w:rsidP="006D3A95">
      <w:pPr>
        <w:ind w:firstLine="709"/>
        <w:jc w:val="both"/>
        <w:rPr>
          <w:sz w:val="28"/>
          <w:szCs w:val="28"/>
        </w:rPr>
      </w:pPr>
      <w:r>
        <w:rPr>
          <w:sz w:val="28"/>
          <w:szCs w:val="28"/>
        </w:rPr>
        <w:t xml:space="preserve">       </w:t>
      </w:r>
      <w:r w:rsidR="009605D8">
        <w:rPr>
          <w:sz w:val="28"/>
          <w:szCs w:val="28"/>
        </w:rPr>
        <w:t xml:space="preserve">В 5 школах скорость от 512 до </w:t>
      </w:r>
      <w:r w:rsidRPr="00F806CB">
        <w:rPr>
          <w:sz w:val="28"/>
          <w:szCs w:val="28"/>
        </w:rPr>
        <w:t>999 Кбит/сек (36%) , при этом самая низкая скорость (на уровне 512 Кбит/сек отмечается  в Федоровской ООШ</w:t>
      </w:r>
      <w:r w:rsidR="00D87B52">
        <w:rPr>
          <w:sz w:val="28"/>
          <w:szCs w:val="28"/>
        </w:rPr>
        <w:t>,</w:t>
      </w:r>
      <w:r w:rsidRPr="00F806CB">
        <w:rPr>
          <w:sz w:val="28"/>
          <w:szCs w:val="28"/>
        </w:rPr>
        <w:t xml:space="preserve"> провайдер ПАО «Ростелеком», Энтузиастской ООШ</w:t>
      </w:r>
      <w:r w:rsidR="00D87B52">
        <w:rPr>
          <w:sz w:val="28"/>
          <w:szCs w:val="28"/>
        </w:rPr>
        <w:t>,</w:t>
      </w:r>
      <w:r w:rsidRPr="00F806CB">
        <w:rPr>
          <w:sz w:val="28"/>
          <w:szCs w:val="28"/>
        </w:rPr>
        <w:t xml:space="preserve"> провайдер ПАО «Ростелеком»  </w:t>
      </w:r>
      <w:r w:rsidR="00D87B52">
        <w:rPr>
          <w:sz w:val="28"/>
          <w:szCs w:val="28"/>
        </w:rPr>
        <w:t>(</w:t>
      </w:r>
      <w:r w:rsidRPr="00F806CB">
        <w:rPr>
          <w:sz w:val="28"/>
          <w:szCs w:val="28"/>
        </w:rPr>
        <w:t xml:space="preserve">из-за отсутствия технической возможности, низкой пропускной способности аппаратуры).  Тип подключения  у 65% школ </w:t>
      </w:r>
      <w:r w:rsidR="00D87B52">
        <w:rPr>
          <w:sz w:val="28"/>
          <w:szCs w:val="28"/>
        </w:rPr>
        <w:t xml:space="preserve">- </w:t>
      </w:r>
      <w:r w:rsidRPr="00F806CB">
        <w:rPr>
          <w:sz w:val="28"/>
          <w:szCs w:val="28"/>
        </w:rPr>
        <w:t xml:space="preserve">через </w:t>
      </w:r>
      <w:r w:rsidRPr="00F806CB">
        <w:rPr>
          <w:sz w:val="28"/>
          <w:szCs w:val="28"/>
          <w:lang w:val="en-US"/>
        </w:rPr>
        <w:t>ADSL</w:t>
      </w:r>
      <w:r w:rsidRPr="00565FE1">
        <w:rPr>
          <w:sz w:val="28"/>
          <w:szCs w:val="28"/>
        </w:rPr>
        <w:t>.</w:t>
      </w:r>
    </w:p>
    <w:p w:rsidR="00F127DA" w:rsidRDefault="00F127DA" w:rsidP="006D3A95">
      <w:pPr>
        <w:ind w:firstLine="709"/>
        <w:jc w:val="both"/>
        <w:rPr>
          <w:sz w:val="28"/>
          <w:szCs w:val="28"/>
        </w:rPr>
      </w:pPr>
      <w:r w:rsidRPr="00565FE1">
        <w:rPr>
          <w:sz w:val="28"/>
          <w:szCs w:val="28"/>
        </w:rPr>
        <w:t xml:space="preserve">       Низкая скорость доступа к сети Интернет  негативно влияет на возможность использования  Интернет-технологий в образовательном процессе, для развития дистанционной формы обучения,  а так же на организацию работы, связанную с   оказанием государственных и муниципальных услуг в сфере образования в полном объеме</w:t>
      </w:r>
      <w:r>
        <w:rPr>
          <w:sz w:val="28"/>
          <w:szCs w:val="28"/>
        </w:rPr>
        <w:t>.</w:t>
      </w:r>
    </w:p>
    <w:p w:rsidR="00670347" w:rsidRDefault="00670347" w:rsidP="00F127DA">
      <w:pPr>
        <w:jc w:val="both"/>
        <w:rPr>
          <w:sz w:val="28"/>
          <w:szCs w:val="2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0"/>
        <w:gridCol w:w="993"/>
        <w:gridCol w:w="992"/>
        <w:gridCol w:w="1134"/>
        <w:gridCol w:w="1276"/>
        <w:gridCol w:w="1275"/>
        <w:gridCol w:w="993"/>
      </w:tblGrid>
      <w:tr w:rsidR="00670347" w:rsidRPr="00D87B52" w:rsidTr="00670347">
        <w:trPr>
          <w:trHeight w:val="411"/>
        </w:trPr>
        <w:tc>
          <w:tcPr>
            <w:tcW w:w="2127" w:type="dxa"/>
            <w:vMerge w:val="restart"/>
            <w:shd w:val="clear" w:color="auto" w:fill="auto"/>
          </w:tcPr>
          <w:p w:rsidR="00670347" w:rsidRPr="00D87B52" w:rsidRDefault="00670347" w:rsidP="004B5D53">
            <w:pPr>
              <w:rPr>
                <w:bCs/>
                <w:color w:val="000000"/>
                <w:sz w:val="24"/>
                <w:szCs w:val="24"/>
              </w:rPr>
            </w:pPr>
            <w:r w:rsidRPr="00D87B52">
              <w:rPr>
                <w:bCs/>
                <w:color w:val="000000"/>
                <w:sz w:val="24"/>
                <w:szCs w:val="24"/>
              </w:rPr>
              <w:t>ОО</w:t>
            </w:r>
          </w:p>
        </w:tc>
        <w:tc>
          <w:tcPr>
            <w:tcW w:w="7513" w:type="dxa"/>
            <w:gridSpan w:val="7"/>
          </w:tcPr>
          <w:p w:rsidR="00670347" w:rsidRPr="00D87B52" w:rsidRDefault="00670347" w:rsidP="004B5D53">
            <w:pPr>
              <w:rPr>
                <w:bCs/>
                <w:color w:val="000000"/>
                <w:sz w:val="24"/>
                <w:szCs w:val="24"/>
              </w:rPr>
            </w:pPr>
            <w:r w:rsidRPr="00D87B52">
              <w:rPr>
                <w:bCs/>
                <w:color w:val="000000"/>
                <w:sz w:val="24"/>
                <w:szCs w:val="24"/>
              </w:rPr>
              <w:t>Скорость предоставляемого Интернет-трафика (тестирование в Мбит/сек)</w:t>
            </w:r>
          </w:p>
        </w:tc>
      </w:tr>
      <w:tr w:rsidR="00670347" w:rsidRPr="00D87B52" w:rsidTr="00670347">
        <w:trPr>
          <w:trHeight w:val="253"/>
        </w:trPr>
        <w:tc>
          <w:tcPr>
            <w:tcW w:w="2127" w:type="dxa"/>
            <w:vMerge/>
            <w:shd w:val="clear" w:color="auto" w:fill="auto"/>
          </w:tcPr>
          <w:p w:rsidR="00670347" w:rsidRPr="00D87B52" w:rsidRDefault="00670347" w:rsidP="004B5D53">
            <w:pPr>
              <w:jc w:val="center"/>
              <w:rPr>
                <w:bCs/>
                <w:color w:val="000000"/>
                <w:sz w:val="24"/>
                <w:szCs w:val="24"/>
              </w:rPr>
            </w:pPr>
          </w:p>
        </w:tc>
        <w:tc>
          <w:tcPr>
            <w:tcW w:w="850" w:type="dxa"/>
          </w:tcPr>
          <w:p w:rsidR="00670347" w:rsidRPr="00D87B52" w:rsidRDefault="00670347" w:rsidP="004B5D53">
            <w:pPr>
              <w:jc w:val="center"/>
              <w:rPr>
                <w:b/>
                <w:bCs/>
                <w:color w:val="000000"/>
                <w:sz w:val="24"/>
                <w:szCs w:val="24"/>
              </w:rPr>
            </w:pPr>
            <w:r w:rsidRPr="00D87B52">
              <w:rPr>
                <w:b/>
                <w:bCs/>
                <w:color w:val="000000"/>
                <w:sz w:val="24"/>
                <w:szCs w:val="24"/>
              </w:rPr>
              <w:t>2012</w:t>
            </w:r>
          </w:p>
        </w:tc>
        <w:tc>
          <w:tcPr>
            <w:tcW w:w="993" w:type="dxa"/>
          </w:tcPr>
          <w:p w:rsidR="00670347" w:rsidRPr="00D87B52" w:rsidRDefault="00670347" w:rsidP="004B5D53">
            <w:pPr>
              <w:jc w:val="center"/>
              <w:rPr>
                <w:b/>
                <w:bCs/>
                <w:color w:val="000000"/>
                <w:sz w:val="24"/>
                <w:szCs w:val="24"/>
              </w:rPr>
            </w:pPr>
            <w:r w:rsidRPr="00D87B52">
              <w:rPr>
                <w:b/>
                <w:bCs/>
                <w:color w:val="000000"/>
                <w:sz w:val="24"/>
                <w:szCs w:val="24"/>
              </w:rPr>
              <w:t>2013</w:t>
            </w:r>
          </w:p>
        </w:tc>
        <w:tc>
          <w:tcPr>
            <w:tcW w:w="992" w:type="dxa"/>
            <w:shd w:val="clear" w:color="auto" w:fill="auto"/>
          </w:tcPr>
          <w:p w:rsidR="00670347" w:rsidRPr="00D87B52" w:rsidRDefault="00670347" w:rsidP="004B5D53">
            <w:pPr>
              <w:jc w:val="center"/>
              <w:rPr>
                <w:b/>
                <w:bCs/>
                <w:color w:val="000000"/>
                <w:sz w:val="24"/>
                <w:szCs w:val="24"/>
              </w:rPr>
            </w:pPr>
            <w:r w:rsidRPr="00D87B52">
              <w:rPr>
                <w:b/>
                <w:bCs/>
                <w:color w:val="000000"/>
                <w:sz w:val="24"/>
                <w:szCs w:val="24"/>
              </w:rPr>
              <w:t>2014</w:t>
            </w:r>
          </w:p>
        </w:tc>
        <w:tc>
          <w:tcPr>
            <w:tcW w:w="1134" w:type="dxa"/>
          </w:tcPr>
          <w:p w:rsidR="00670347" w:rsidRPr="00D87B52" w:rsidRDefault="00670347" w:rsidP="004B5D53">
            <w:pPr>
              <w:ind w:left="27"/>
              <w:jc w:val="center"/>
              <w:rPr>
                <w:b/>
                <w:bCs/>
                <w:color w:val="000000"/>
                <w:sz w:val="24"/>
                <w:szCs w:val="24"/>
              </w:rPr>
            </w:pPr>
            <w:r w:rsidRPr="00D87B52">
              <w:rPr>
                <w:b/>
                <w:bCs/>
                <w:color w:val="000000"/>
                <w:sz w:val="24"/>
                <w:szCs w:val="24"/>
              </w:rPr>
              <w:t>2015</w:t>
            </w:r>
          </w:p>
        </w:tc>
        <w:tc>
          <w:tcPr>
            <w:tcW w:w="1276" w:type="dxa"/>
          </w:tcPr>
          <w:p w:rsidR="00670347" w:rsidRPr="00D87B52" w:rsidRDefault="00670347" w:rsidP="004B5D53">
            <w:pPr>
              <w:jc w:val="center"/>
              <w:rPr>
                <w:b/>
                <w:bCs/>
                <w:color w:val="000000"/>
                <w:sz w:val="24"/>
                <w:szCs w:val="24"/>
              </w:rPr>
            </w:pPr>
            <w:r w:rsidRPr="00D87B52">
              <w:rPr>
                <w:b/>
                <w:bCs/>
                <w:color w:val="000000"/>
                <w:sz w:val="24"/>
                <w:szCs w:val="24"/>
              </w:rPr>
              <w:t>2016</w:t>
            </w:r>
          </w:p>
        </w:tc>
        <w:tc>
          <w:tcPr>
            <w:tcW w:w="1275" w:type="dxa"/>
          </w:tcPr>
          <w:p w:rsidR="00670347" w:rsidRPr="00D87B52" w:rsidRDefault="00670347" w:rsidP="004B5D53">
            <w:pPr>
              <w:jc w:val="center"/>
              <w:rPr>
                <w:b/>
                <w:bCs/>
                <w:color w:val="000000"/>
                <w:sz w:val="24"/>
                <w:szCs w:val="24"/>
              </w:rPr>
            </w:pPr>
            <w:r w:rsidRPr="00D87B52">
              <w:rPr>
                <w:b/>
                <w:bCs/>
                <w:color w:val="000000"/>
                <w:sz w:val="24"/>
                <w:szCs w:val="24"/>
              </w:rPr>
              <w:t>2017</w:t>
            </w:r>
          </w:p>
        </w:tc>
        <w:tc>
          <w:tcPr>
            <w:tcW w:w="993" w:type="dxa"/>
          </w:tcPr>
          <w:p w:rsidR="00670347" w:rsidRPr="00D87B52" w:rsidRDefault="00670347" w:rsidP="004B5D53">
            <w:pPr>
              <w:jc w:val="center"/>
              <w:rPr>
                <w:b/>
                <w:bCs/>
                <w:color w:val="000000"/>
                <w:sz w:val="24"/>
                <w:szCs w:val="24"/>
              </w:rPr>
            </w:pPr>
            <w:r w:rsidRPr="00D87B52">
              <w:rPr>
                <w:b/>
                <w:bCs/>
                <w:color w:val="000000"/>
                <w:sz w:val="24"/>
                <w:szCs w:val="24"/>
              </w:rPr>
              <w:t>2018</w:t>
            </w:r>
          </w:p>
        </w:tc>
      </w:tr>
      <w:tr w:rsidR="00670347" w:rsidRPr="00D87B52" w:rsidTr="00670347">
        <w:trPr>
          <w:trHeight w:val="253"/>
        </w:trPr>
        <w:tc>
          <w:tcPr>
            <w:tcW w:w="2127" w:type="dxa"/>
            <w:shd w:val="clear" w:color="auto" w:fill="auto"/>
            <w:vAlign w:val="bottom"/>
          </w:tcPr>
          <w:p w:rsidR="00670347" w:rsidRPr="00D87B52" w:rsidRDefault="00670347" w:rsidP="004B5D53">
            <w:pPr>
              <w:rPr>
                <w:color w:val="000000"/>
                <w:sz w:val="24"/>
                <w:szCs w:val="24"/>
              </w:rPr>
            </w:pPr>
            <w:r w:rsidRPr="00D87B52">
              <w:rPr>
                <w:color w:val="000000"/>
                <w:sz w:val="24"/>
                <w:szCs w:val="24"/>
              </w:rPr>
              <w:t>Школа№3</w:t>
            </w:r>
          </w:p>
        </w:tc>
        <w:tc>
          <w:tcPr>
            <w:tcW w:w="850" w:type="dxa"/>
          </w:tcPr>
          <w:p w:rsidR="00670347" w:rsidRPr="00D87B52" w:rsidRDefault="00670347" w:rsidP="004B5D53">
            <w:pPr>
              <w:jc w:val="center"/>
              <w:rPr>
                <w:color w:val="000000"/>
                <w:sz w:val="24"/>
                <w:szCs w:val="24"/>
              </w:rPr>
            </w:pPr>
            <w:r w:rsidRPr="00D87B52">
              <w:rPr>
                <w:color w:val="000000"/>
                <w:sz w:val="24"/>
                <w:szCs w:val="24"/>
              </w:rPr>
              <w:t>0,569</w:t>
            </w:r>
          </w:p>
        </w:tc>
        <w:tc>
          <w:tcPr>
            <w:tcW w:w="993" w:type="dxa"/>
          </w:tcPr>
          <w:p w:rsidR="00670347" w:rsidRPr="00D87B52" w:rsidRDefault="00670347" w:rsidP="004B5D53">
            <w:pPr>
              <w:jc w:val="center"/>
              <w:rPr>
                <w:color w:val="000000"/>
                <w:sz w:val="24"/>
                <w:szCs w:val="24"/>
              </w:rPr>
            </w:pPr>
            <w:r w:rsidRPr="00D87B52">
              <w:rPr>
                <w:color w:val="000000"/>
                <w:sz w:val="24"/>
                <w:szCs w:val="24"/>
              </w:rPr>
              <w:t>1</w:t>
            </w:r>
          </w:p>
        </w:tc>
        <w:tc>
          <w:tcPr>
            <w:tcW w:w="992" w:type="dxa"/>
            <w:shd w:val="clear" w:color="auto" w:fill="auto"/>
            <w:vAlign w:val="bottom"/>
          </w:tcPr>
          <w:p w:rsidR="00670347" w:rsidRPr="00D87B52" w:rsidRDefault="00670347" w:rsidP="004B5D53">
            <w:pPr>
              <w:jc w:val="center"/>
              <w:rPr>
                <w:color w:val="000000"/>
                <w:sz w:val="24"/>
                <w:szCs w:val="24"/>
              </w:rPr>
            </w:pPr>
            <w:r w:rsidRPr="00D87B52">
              <w:rPr>
                <w:color w:val="000000"/>
                <w:sz w:val="24"/>
                <w:szCs w:val="24"/>
              </w:rPr>
              <w:t>21,39</w:t>
            </w:r>
          </w:p>
        </w:tc>
        <w:tc>
          <w:tcPr>
            <w:tcW w:w="1134" w:type="dxa"/>
            <w:vAlign w:val="bottom"/>
          </w:tcPr>
          <w:p w:rsidR="00670347" w:rsidRPr="00D87B52" w:rsidRDefault="00670347" w:rsidP="004B5D53">
            <w:pPr>
              <w:jc w:val="center"/>
              <w:rPr>
                <w:color w:val="000000"/>
                <w:sz w:val="24"/>
                <w:szCs w:val="24"/>
              </w:rPr>
            </w:pPr>
            <w:r w:rsidRPr="00D87B52">
              <w:rPr>
                <w:color w:val="000000"/>
                <w:sz w:val="24"/>
                <w:szCs w:val="24"/>
              </w:rPr>
              <w:t>21,39</w:t>
            </w:r>
          </w:p>
        </w:tc>
        <w:tc>
          <w:tcPr>
            <w:tcW w:w="1276" w:type="dxa"/>
            <w:vAlign w:val="bottom"/>
          </w:tcPr>
          <w:p w:rsidR="00670347" w:rsidRPr="00D87B52" w:rsidRDefault="00670347" w:rsidP="004B5D53">
            <w:pPr>
              <w:jc w:val="center"/>
              <w:rPr>
                <w:color w:val="000000"/>
                <w:sz w:val="24"/>
                <w:szCs w:val="24"/>
              </w:rPr>
            </w:pPr>
            <w:r w:rsidRPr="00D87B52">
              <w:rPr>
                <w:color w:val="000000"/>
                <w:sz w:val="24"/>
                <w:szCs w:val="24"/>
              </w:rPr>
              <w:t>21,39</w:t>
            </w:r>
          </w:p>
        </w:tc>
        <w:tc>
          <w:tcPr>
            <w:tcW w:w="1275" w:type="dxa"/>
          </w:tcPr>
          <w:p w:rsidR="00670347" w:rsidRPr="00D87B52" w:rsidRDefault="00670347" w:rsidP="004B5D53">
            <w:pPr>
              <w:jc w:val="center"/>
              <w:rPr>
                <w:color w:val="000000"/>
                <w:sz w:val="24"/>
                <w:szCs w:val="24"/>
              </w:rPr>
            </w:pPr>
            <w:r w:rsidRPr="00D87B52">
              <w:rPr>
                <w:color w:val="000000"/>
                <w:sz w:val="24"/>
                <w:szCs w:val="24"/>
              </w:rPr>
              <w:t>10</w:t>
            </w:r>
          </w:p>
        </w:tc>
        <w:tc>
          <w:tcPr>
            <w:tcW w:w="993" w:type="dxa"/>
          </w:tcPr>
          <w:p w:rsidR="00670347" w:rsidRPr="00D87B52" w:rsidRDefault="00670347" w:rsidP="004B5D53">
            <w:pPr>
              <w:jc w:val="center"/>
              <w:rPr>
                <w:color w:val="000000"/>
                <w:sz w:val="24"/>
                <w:szCs w:val="24"/>
              </w:rPr>
            </w:pPr>
            <w:r w:rsidRPr="00D87B52">
              <w:rPr>
                <w:color w:val="000000"/>
                <w:sz w:val="24"/>
                <w:szCs w:val="24"/>
              </w:rPr>
              <w:t>10</w:t>
            </w:r>
          </w:p>
        </w:tc>
      </w:tr>
      <w:tr w:rsidR="00670347" w:rsidRPr="00D87B52" w:rsidTr="00670347">
        <w:trPr>
          <w:trHeight w:val="253"/>
        </w:trPr>
        <w:tc>
          <w:tcPr>
            <w:tcW w:w="2127" w:type="dxa"/>
            <w:shd w:val="clear" w:color="auto" w:fill="auto"/>
            <w:vAlign w:val="center"/>
          </w:tcPr>
          <w:p w:rsidR="00670347" w:rsidRPr="00D87B52" w:rsidRDefault="00670347" w:rsidP="004B5D53">
            <w:pPr>
              <w:rPr>
                <w:color w:val="000000"/>
                <w:sz w:val="24"/>
                <w:szCs w:val="24"/>
              </w:rPr>
            </w:pPr>
            <w:r w:rsidRPr="00D87B52">
              <w:rPr>
                <w:color w:val="000000"/>
                <w:sz w:val="24"/>
                <w:szCs w:val="24"/>
              </w:rPr>
              <w:t>Школа №2</w:t>
            </w:r>
          </w:p>
        </w:tc>
        <w:tc>
          <w:tcPr>
            <w:tcW w:w="850" w:type="dxa"/>
          </w:tcPr>
          <w:p w:rsidR="00670347" w:rsidRPr="00D87B52" w:rsidRDefault="00670347" w:rsidP="004B5D53">
            <w:pPr>
              <w:jc w:val="center"/>
              <w:rPr>
                <w:color w:val="000000"/>
                <w:sz w:val="24"/>
                <w:szCs w:val="24"/>
              </w:rPr>
            </w:pPr>
            <w:r w:rsidRPr="00D87B52">
              <w:rPr>
                <w:color w:val="000000"/>
                <w:sz w:val="24"/>
                <w:szCs w:val="24"/>
              </w:rPr>
              <w:t>0,765</w:t>
            </w:r>
          </w:p>
        </w:tc>
        <w:tc>
          <w:tcPr>
            <w:tcW w:w="993" w:type="dxa"/>
          </w:tcPr>
          <w:p w:rsidR="00670347" w:rsidRPr="00D87B52" w:rsidRDefault="00670347" w:rsidP="004B5D53">
            <w:pPr>
              <w:jc w:val="center"/>
              <w:rPr>
                <w:color w:val="000000"/>
                <w:sz w:val="24"/>
                <w:szCs w:val="24"/>
              </w:rPr>
            </w:pPr>
            <w:r w:rsidRPr="00D87B52">
              <w:rPr>
                <w:color w:val="000000"/>
                <w:sz w:val="24"/>
                <w:szCs w:val="24"/>
              </w:rPr>
              <w:t>1</w:t>
            </w:r>
          </w:p>
        </w:tc>
        <w:tc>
          <w:tcPr>
            <w:tcW w:w="992" w:type="dxa"/>
            <w:shd w:val="clear" w:color="auto" w:fill="auto"/>
            <w:vAlign w:val="center"/>
          </w:tcPr>
          <w:p w:rsidR="00670347" w:rsidRPr="00D87B52" w:rsidRDefault="00670347" w:rsidP="004B5D53">
            <w:pPr>
              <w:jc w:val="center"/>
              <w:rPr>
                <w:color w:val="000000"/>
                <w:sz w:val="24"/>
                <w:szCs w:val="24"/>
              </w:rPr>
            </w:pPr>
            <w:r w:rsidRPr="00D87B52">
              <w:rPr>
                <w:color w:val="000000"/>
                <w:sz w:val="24"/>
                <w:szCs w:val="24"/>
              </w:rPr>
              <w:t>9,31</w:t>
            </w:r>
          </w:p>
        </w:tc>
        <w:tc>
          <w:tcPr>
            <w:tcW w:w="1134" w:type="dxa"/>
            <w:vAlign w:val="center"/>
          </w:tcPr>
          <w:p w:rsidR="00670347" w:rsidRPr="00D87B52" w:rsidRDefault="00670347" w:rsidP="004B5D53">
            <w:pPr>
              <w:jc w:val="center"/>
              <w:rPr>
                <w:color w:val="000000"/>
                <w:sz w:val="24"/>
                <w:szCs w:val="24"/>
              </w:rPr>
            </w:pPr>
            <w:r w:rsidRPr="00D87B52">
              <w:rPr>
                <w:color w:val="000000"/>
                <w:sz w:val="24"/>
                <w:szCs w:val="24"/>
              </w:rPr>
              <w:t>10</w:t>
            </w:r>
          </w:p>
        </w:tc>
        <w:tc>
          <w:tcPr>
            <w:tcW w:w="1276" w:type="dxa"/>
            <w:vAlign w:val="center"/>
          </w:tcPr>
          <w:p w:rsidR="00670347" w:rsidRPr="00D87B52" w:rsidRDefault="00670347" w:rsidP="004B5D53">
            <w:pPr>
              <w:jc w:val="center"/>
              <w:rPr>
                <w:color w:val="000000"/>
                <w:sz w:val="24"/>
                <w:szCs w:val="24"/>
              </w:rPr>
            </w:pPr>
            <w:r w:rsidRPr="00D87B52">
              <w:rPr>
                <w:color w:val="000000"/>
                <w:sz w:val="24"/>
                <w:szCs w:val="24"/>
              </w:rPr>
              <w:t>10</w:t>
            </w:r>
          </w:p>
        </w:tc>
        <w:tc>
          <w:tcPr>
            <w:tcW w:w="1275" w:type="dxa"/>
          </w:tcPr>
          <w:p w:rsidR="00670347" w:rsidRPr="00D87B52" w:rsidRDefault="00670347" w:rsidP="004B5D53">
            <w:pPr>
              <w:jc w:val="center"/>
              <w:rPr>
                <w:color w:val="000000"/>
                <w:sz w:val="24"/>
                <w:szCs w:val="24"/>
              </w:rPr>
            </w:pPr>
            <w:r w:rsidRPr="00D87B52">
              <w:rPr>
                <w:color w:val="000000"/>
                <w:sz w:val="24"/>
                <w:szCs w:val="24"/>
              </w:rPr>
              <w:t>10</w:t>
            </w:r>
          </w:p>
        </w:tc>
        <w:tc>
          <w:tcPr>
            <w:tcW w:w="993" w:type="dxa"/>
          </w:tcPr>
          <w:p w:rsidR="00670347" w:rsidRPr="00D87B52" w:rsidRDefault="00670347" w:rsidP="004B5D53">
            <w:pPr>
              <w:jc w:val="center"/>
              <w:rPr>
                <w:color w:val="000000"/>
                <w:sz w:val="24"/>
                <w:szCs w:val="24"/>
              </w:rPr>
            </w:pPr>
            <w:r w:rsidRPr="00D87B52">
              <w:rPr>
                <w:color w:val="000000"/>
                <w:sz w:val="24"/>
                <w:szCs w:val="24"/>
              </w:rPr>
              <w:t>10</w:t>
            </w:r>
          </w:p>
        </w:tc>
      </w:tr>
      <w:tr w:rsidR="00670347" w:rsidRPr="00D87B52" w:rsidTr="00670347">
        <w:trPr>
          <w:trHeight w:val="265"/>
        </w:trPr>
        <w:tc>
          <w:tcPr>
            <w:tcW w:w="2127" w:type="dxa"/>
            <w:shd w:val="clear" w:color="auto" w:fill="auto"/>
            <w:vAlign w:val="bottom"/>
          </w:tcPr>
          <w:p w:rsidR="00670347" w:rsidRPr="00D87B52" w:rsidRDefault="00670347" w:rsidP="004B5D53">
            <w:pPr>
              <w:rPr>
                <w:color w:val="000000"/>
                <w:sz w:val="24"/>
                <w:szCs w:val="24"/>
              </w:rPr>
            </w:pPr>
            <w:r w:rsidRPr="00D87B52">
              <w:rPr>
                <w:color w:val="000000"/>
                <w:sz w:val="24"/>
                <w:szCs w:val="24"/>
              </w:rPr>
              <w:t xml:space="preserve">Школа№1 </w:t>
            </w:r>
          </w:p>
        </w:tc>
        <w:tc>
          <w:tcPr>
            <w:tcW w:w="850" w:type="dxa"/>
          </w:tcPr>
          <w:p w:rsidR="00670347" w:rsidRPr="00D87B52" w:rsidRDefault="00670347" w:rsidP="004B5D53">
            <w:pPr>
              <w:jc w:val="center"/>
              <w:rPr>
                <w:color w:val="000000"/>
                <w:sz w:val="24"/>
                <w:szCs w:val="24"/>
              </w:rPr>
            </w:pPr>
            <w:r w:rsidRPr="00D87B52">
              <w:rPr>
                <w:color w:val="000000"/>
                <w:sz w:val="24"/>
                <w:szCs w:val="24"/>
              </w:rPr>
              <w:t>0,797</w:t>
            </w:r>
          </w:p>
        </w:tc>
        <w:tc>
          <w:tcPr>
            <w:tcW w:w="993" w:type="dxa"/>
          </w:tcPr>
          <w:p w:rsidR="00670347" w:rsidRPr="00D87B52" w:rsidRDefault="00670347" w:rsidP="004B5D53">
            <w:pPr>
              <w:jc w:val="center"/>
              <w:rPr>
                <w:color w:val="000000"/>
                <w:sz w:val="24"/>
                <w:szCs w:val="24"/>
              </w:rPr>
            </w:pPr>
            <w:r w:rsidRPr="00D87B52">
              <w:rPr>
                <w:color w:val="000000"/>
                <w:sz w:val="24"/>
                <w:szCs w:val="24"/>
              </w:rPr>
              <w:t>1</w:t>
            </w:r>
          </w:p>
        </w:tc>
        <w:tc>
          <w:tcPr>
            <w:tcW w:w="992" w:type="dxa"/>
            <w:shd w:val="clear" w:color="auto" w:fill="auto"/>
            <w:vAlign w:val="bottom"/>
          </w:tcPr>
          <w:p w:rsidR="00670347" w:rsidRPr="00D87B52" w:rsidRDefault="00670347" w:rsidP="004B5D53">
            <w:pPr>
              <w:jc w:val="center"/>
              <w:rPr>
                <w:color w:val="000000"/>
                <w:sz w:val="24"/>
                <w:szCs w:val="24"/>
              </w:rPr>
            </w:pPr>
            <w:r w:rsidRPr="00D87B52">
              <w:rPr>
                <w:color w:val="000000"/>
                <w:sz w:val="24"/>
                <w:szCs w:val="24"/>
              </w:rPr>
              <w:t>6,67</w:t>
            </w:r>
          </w:p>
        </w:tc>
        <w:tc>
          <w:tcPr>
            <w:tcW w:w="1134" w:type="dxa"/>
            <w:vAlign w:val="bottom"/>
          </w:tcPr>
          <w:p w:rsidR="00670347" w:rsidRPr="00D87B52" w:rsidRDefault="00670347" w:rsidP="004B5D53">
            <w:pPr>
              <w:jc w:val="center"/>
              <w:rPr>
                <w:color w:val="000000"/>
                <w:sz w:val="24"/>
                <w:szCs w:val="24"/>
              </w:rPr>
            </w:pPr>
            <w:r w:rsidRPr="00D87B52">
              <w:rPr>
                <w:color w:val="000000"/>
                <w:sz w:val="24"/>
                <w:szCs w:val="24"/>
              </w:rPr>
              <w:t>6,67</w:t>
            </w:r>
          </w:p>
        </w:tc>
        <w:tc>
          <w:tcPr>
            <w:tcW w:w="1276" w:type="dxa"/>
            <w:vAlign w:val="bottom"/>
          </w:tcPr>
          <w:p w:rsidR="00670347" w:rsidRPr="00D87B52" w:rsidRDefault="00670347" w:rsidP="004B5D53">
            <w:pPr>
              <w:jc w:val="center"/>
              <w:rPr>
                <w:color w:val="000000"/>
                <w:sz w:val="24"/>
                <w:szCs w:val="24"/>
              </w:rPr>
            </w:pPr>
            <w:r w:rsidRPr="00D87B52">
              <w:rPr>
                <w:color w:val="000000"/>
                <w:sz w:val="24"/>
                <w:szCs w:val="24"/>
              </w:rPr>
              <w:t>6,67</w:t>
            </w:r>
          </w:p>
        </w:tc>
        <w:tc>
          <w:tcPr>
            <w:tcW w:w="1275" w:type="dxa"/>
          </w:tcPr>
          <w:p w:rsidR="00670347" w:rsidRPr="00D87B52" w:rsidRDefault="00670347" w:rsidP="004B5D53">
            <w:pPr>
              <w:jc w:val="center"/>
              <w:rPr>
                <w:color w:val="000000"/>
                <w:sz w:val="24"/>
                <w:szCs w:val="24"/>
              </w:rPr>
            </w:pPr>
            <w:r w:rsidRPr="00D87B52">
              <w:rPr>
                <w:color w:val="000000"/>
                <w:sz w:val="24"/>
                <w:szCs w:val="24"/>
              </w:rPr>
              <w:t>6,67</w:t>
            </w:r>
          </w:p>
          <w:p w:rsidR="00670347" w:rsidRPr="00D87B52" w:rsidRDefault="00670347" w:rsidP="004B5D53">
            <w:pPr>
              <w:jc w:val="center"/>
              <w:rPr>
                <w:color w:val="000000"/>
                <w:sz w:val="24"/>
                <w:szCs w:val="24"/>
              </w:rPr>
            </w:pPr>
            <w:r w:rsidRPr="00D87B52">
              <w:rPr>
                <w:color w:val="000000"/>
                <w:sz w:val="24"/>
                <w:szCs w:val="24"/>
              </w:rPr>
              <w:t>(до 11)</w:t>
            </w:r>
          </w:p>
        </w:tc>
        <w:tc>
          <w:tcPr>
            <w:tcW w:w="993" w:type="dxa"/>
          </w:tcPr>
          <w:p w:rsidR="00670347" w:rsidRPr="00D87B52" w:rsidRDefault="00670347" w:rsidP="004B5D53">
            <w:pPr>
              <w:jc w:val="center"/>
              <w:rPr>
                <w:color w:val="000000"/>
                <w:sz w:val="24"/>
                <w:szCs w:val="24"/>
              </w:rPr>
            </w:pPr>
            <w:r w:rsidRPr="00D87B52">
              <w:rPr>
                <w:color w:val="000000"/>
                <w:sz w:val="24"/>
                <w:szCs w:val="24"/>
              </w:rPr>
              <w:t>6,67</w:t>
            </w:r>
          </w:p>
        </w:tc>
      </w:tr>
      <w:tr w:rsidR="00670347" w:rsidRPr="00D87B52" w:rsidTr="00670347">
        <w:trPr>
          <w:trHeight w:val="253"/>
        </w:trPr>
        <w:tc>
          <w:tcPr>
            <w:tcW w:w="2127" w:type="dxa"/>
            <w:shd w:val="clear" w:color="auto" w:fill="auto"/>
            <w:vAlign w:val="bottom"/>
          </w:tcPr>
          <w:p w:rsidR="00670347" w:rsidRPr="00D87B52" w:rsidRDefault="00670347" w:rsidP="004B5D53">
            <w:pPr>
              <w:rPr>
                <w:color w:val="000000"/>
                <w:sz w:val="24"/>
                <w:szCs w:val="24"/>
              </w:rPr>
            </w:pPr>
            <w:r w:rsidRPr="00D87B52">
              <w:rPr>
                <w:color w:val="000000"/>
                <w:sz w:val="24"/>
                <w:szCs w:val="24"/>
              </w:rPr>
              <w:t>Опольевская</w:t>
            </w:r>
          </w:p>
        </w:tc>
        <w:tc>
          <w:tcPr>
            <w:tcW w:w="850" w:type="dxa"/>
          </w:tcPr>
          <w:p w:rsidR="00670347" w:rsidRPr="00D87B52" w:rsidRDefault="00670347" w:rsidP="004B5D53">
            <w:pPr>
              <w:jc w:val="center"/>
              <w:rPr>
                <w:color w:val="000000"/>
                <w:sz w:val="24"/>
                <w:szCs w:val="24"/>
              </w:rPr>
            </w:pPr>
            <w:r w:rsidRPr="00D87B52">
              <w:rPr>
                <w:color w:val="000000"/>
                <w:sz w:val="24"/>
                <w:szCs w:val="24"/>
              </w:rPr>
              <w:t>0,038</w:t>
            </w:r>
          </w:p>
        </w:tc>
        <w:tc>
          <w:tcPr>
            <w:tcW w:w="993" w:type="dxa"/>
          </w:tcPr>
          <w:p w:rsidR="00670347" w:rsidRPr="00D87B52" w:rsidRDefault="00670347" w:rsidP="004B5D53">
            <w:pPr>
              <w:jc w:val="center"/>
              <w:rPr>
                <w:color w:val="000000"/>
                <w:sz w:val="24"/>
                <w:szCs w:val="24"/>
              </w:rPr>
            </w:pPr>
            <w:r w:rsidRPr="00D87B52">
              <w:rPr>
                <w:color w:val="000000"/>
                <w:sz w:val="24"/>
                <w:szCs w:val="24"/>
              </w:rPr>
              <w:t>0,42</w:t>
            </w:r>
          </w:p>
        </w:tc>
        <w:tc>
          <w:tcPr>
            <w:tcW w:w="992" w:type="dxa"/>
            <w:shd w:val="clear" w:color="auto" w:fill="auto"/>
            <w:vAlign w:val="bottom"/>
          </w:tcPr>
          <w:p w:rsidR="00670347" w:rsidRPr="00D87B52" w:rsidRDefault="00670347" w:rsidP="004B5D53">
            <w:pPr>
              <w:rPr>
                <w:color w:val="000000"/>
                <w:sz w:val="24"/>
                <w:szCs w:val="24"/>
              </w:rPr>
            </w:pPr>
            <w:r w:rsidRPr="00D87B52">
              <w:rPr>
                <w:color w:val="000000"/>
                <w:sz w:val="24"/>
                <w:szCs w:val="24"/>
              </w:rPr>
              <w:t xml:space="preserve">     4,92</w:t>
            </w:r>
          </w:p>
        </w:tc>
        <w:tc>
          <w:tcPr>
            <w:tcW w:w="1134" w:type="dxa"/>
            <w:vAlign w:val="bottom"/>
          </w:tcPr>
          <w:p w:rsidR="00670347" w:rsidRPr="00D87B52" w:rsidRDefault="00670347" w:rsidP="004B5D53">
            <w:pPr>
              <w:jc w:val="center"/>
              <w:rPr>
                <w:color w:val="000000"/>
                <w:sz w:val="24"/>
                <w:szCs w:val="24"/>
              </w:rPr>
            </w:pPr>
            <w:r w:rsidRPr="00D87B52">
              <w:rPr>
                <w:color w:val="000000"/>
                <w:sz w:val="24"/>
                <w:szCs w:val="24"/>
              </w:rPr>
              <w:t>4,92</w:t>
            </w:r>
          </w:p>
        </w:tc>
        <w:tc>
          <w:tcPr>
            <w:tcW w:w="1276" w:type="dxa"/>
            <w:vAlign w:val="bottom"/>
          </w:tcPr>
          <w:p w:rsidR="00670347" w:rsidRPr="00D87B52" w:rsidRDefault="00670347" w:rsidP="004B5D53">
            <w:pPr>
              <w:jc w:val="center"/>
              <w:rPr>
                <w:color w:val="000000"/>
                <w:sz w:val="24"/>
                <w:szCs w:val="24"/>
              </w:rPr>
            </w:pPr>
            <w:r w:rsidRPr="00D87B52">
              <w:rPr>
                <w:color w:val="000000"/>
                <w:sz w:val="24"/>
                <w:szCs w:val="24"/>
              </w:rPr>
              <w:t>4,92</w:t>
            </w:r>
          </w:p>
        </w:tc>
        <w:tc>
          <w:tcPr>
            <w:tcW w:w="1275" w:type="dxa"/>
          </w:tcPr>
          <w:p w:rsidR="00670347" w:rsidRPr="00D87B52" w:rsidRDefault="00670347" w:rsidP="004B5D53">
            <w:pPr>
              <w:jc w:val="center"/>
              <w:rPr>
                <w:color w:val="000000"/>
                <w:sz w:val="24"/>
                <w:szCs w:val="24"/>
              </w:rPr>
            </w:pPr>
            <w:r w:rsidRPr="00D87B52">
              <w:rPr>
                <w:color w:val="000000"/>
                <w:sz w:val="24"/>
                <w:szCs w:val="24"/>
              </w:rPr>
              <w:t>4,92</w:t>
            </w:r>
          </w:p>
        </w:tc>
        <w:tc>
          <w:tcPr>
            <w:tcW w:w="993" w:type="dxa"/>
          </w:tcPr>
          <w:p w:rsidR="00670347" w:rsidRPr="00D87B52" w:rsidRDefault="00670347" w:rsidP="004B5D53">
            <w:pPr>
              <w:jc w:val="center"/>
              <w:rPr>
                <w:color w:val="000000"/>
                <w:sz w:val="24"/>
                <w:szCs w:val="24"/>
              </w:rPr>
            </w:pPr>
            <w:r w:rsidRPr="00D87B52">
              <w:rPr>
                <w:color w:val="000000"/>
                <w:sz w:val="24"/>
                <w:szCs w:val="24"/>
              </w:rPr>
              <w:t>6</w:t>
            </w:r>
          </w:p>
        </w:tc>
      </w:tr>
      <w:tr w:rsidR="00670347" w:rsidRPr="00D87B52" w:rsidTr="00670347">
        <w:trPr>
          <w:trHeight w:val="253"/>
        </w:trPr>
        <w:tc>
          <w:tcPr>
            <w:tcW w:w="2127" w:type="dxa"/>
            <w:shd w:val="clear" w:color="auto" w:fill="auto"/>
            <w:vAlign w:val="bottom"/>
          </w:tcPr>
          <w:p w:rsidR="00670347" w:rsidRPr="00D87B52" w:rsidRDefault="00670347" w:rsidP="004B5D53">
            <w:pPr>
              <w:rPr>
                <w:color w:val="000000"/>
                <w:sz w:val="24"/>
                <w:szCs w:val="24"/>
              </w:rPr>
            </w:pPr>
            <w:r w:rsidRPr="00D87B52">
              <w:rPr>
                <w:color w:val="000000"/>
                <w:sz w:val="24"/>
                <w:szCs w:val="24"/>
              </w:rPr>
              <w:t xml:space="preserve">Сосновоборская </w:t>
            </w:r>
          </w:p>
        </w:tc>
        <w:tc>
          <w:tcPr>
            <w:tcW w:w="850" w:type="dxa"/>
          </w:tcPr>
          <w:p w:rsidR="00670347" w:rsidRPr="00D87B52" w:rsidRDefault="00670347" w:rsidP="004B5D53">
            <w:pPr>
              <w:jc w:val="center"/>
              <w:rPr>
                <w:color w:val="000000"/>
                <w:sz w:val="24"/>
                <w:szCs w:val="24"/>
              </w:rPr>
            </w:pPr>
            <w:r w:rsidRPr="00D87B52">
              <w:rPr>
                <w:color w:val="000000"/>
                <w:sz w:val="24"/>
                <w:szCs w:val="24"/>
              </w:rPr>
              <w:t>0,495</w:t>
            </w:r>
          </w:p>
        </w:tc>
        <w:tc>
          <w:tcPr>
            <w:tcW w:w="993" w:type="dxa"/>
          </w:tcPr>
          <w:p w:rsidR="00670347" w:rsidRPr="00D87B52" w:rsidRDefault="00670347" w:rsidP="004B5D53">
            <w:pPr>
              <w:jc w:val="center"/>
              <w:rPr>
                <w:color w:val="000000"/>
                <w:sz w:val="24"/>
                <w:szCs w:val="24"/>
              </w:rPr>
            </w:pPr>
            <w:r w:rsidRPr="00D87B52">
              <w:rPr>
                <w:color w:val="000000"/>
                <w:sz w:val="24"/>
                <w:szCs w:val="24"/>
              </w:rPr>
              <w:t>0,159</w:t>
            </w:r>
          </w:p>
        </w:tc>
        <w:tc>
          <w:tcPr>
            <w:tcW w:w="992" w:type="dxa"/>
            <w:shd w:val="clear" w:color="auto" w:fill="auto"/>
            <w:vAlign w:val="bottom"/>
          </w:tcPr>
          <w:p w:rsidR="00670347" w:rsidRPr="00D87B52" w:rsidRDefault="00670347" w:rsidP="004B5D53">
            <w:pPr>
              <w:jc w:val="center"/>
              <w:rPr>
                <w:color w:val="000000"/>
                <w:sz w:val="24"/>
                <w:szCs w:val="24"/>
              </w:rPr>
            </w:pPr>
            <w:r w:rsidRPr="00D87B52">
              <w:rPr>
                <w:color w:val="000000"/>
                <w:sz w:val="24"/>
                <w:szCs w:val="24"/>
              </w:rPr>
              <w:t>0,163</w:t>
            </w:r>
          </w:p>
        </w:tc>
        <w:tc>
          <w:tcPr>
            <w:tcW w:w="1134" w:type="dxa"/>
            <w:vAlign w:val="bottom"/>
          </w:tcPr>
          <w:p w:rsidR="00670347" w:rsidRPr="00D87B52" w:rsidRDefault="00670347" w:rsidP="004B5D53">
            <w:pPr>
              <w:jc w:val="center"/>
              <w:rPr>
                <w:color w:val="000000"/>
                <w:sz w:val="24"/>
                <w:szCs w:val="24"/>
              </w:rPr>
            </w:pPr>
            <w:r w:rsidRPr="00D87B52">
              <w:rPr>
                <w:color w:val="000000"/>
                <w:sz w:val="24"/>
                <w:szCs w:val="24"/>
              </w:rPr>
              <w:t>0,163</w:t>
            </w:r>
          </w:p>
        </w:tc>
        <w:tc>
          <w:tcPr>
            <w:tcW w:w="1276" w:type="dxa"/>
            <w:vAlign w:val="bottom"/>
          </w:tcPr>
          <w:p w:rsidR="00670347" w:rsidRPr="00D87B52" w:rsidRDefault="00670347" w:rsidP="004B5D53">
            <w:pPr>
              <w:jc w:val="center"/>
              <w:rPr>
                <w:color w:val="000000"/>
                <w:sz w:val="24"/>
                <w:szCs w:val="24"/>
              </w:rPr>
            </w:pPr>
            <w:r w:rsidRPr="00D87B52">
              <w:rPr>
                <w:color w:val="000000"/>
                <w:sz w:val="24"/>
                <w:szCs w:val="24"/>
              </w:rPr>
              <w:t>0,163</w:t>
            </w:r>
          </w:p>
        </w:tc>
        <w:tc>
          <w:tcPr>
            <w:tcW w:w="1275" w:type="dxa"/>
          </w:tcPr>
          <w:p w:rsidR="00670347" w:rsidRPr="00D87B52" w:rsidRDefault="00670347" w:rsidP="004B5D53">
            <w:pPr>
              <w:jc w:val="center"/>
              <w:rPr>
                <w:color w:val="000000"/>
                <w:sz w:val="24"/>
                <w:szCs w:val="24"/>
              </w:rPr>
            </w:pPr>
            <w:r w:rsidRPr="00D87B52">
              <w:rPr>
                <w:color w:val="000000"/>
                <w:sz w:val="24"/>
                <w:szCs w:val="24"/>
              </w:rPr>
              <w:t>2,70</w:t>
            </w:r>
          </w:p>
        </w:tc>
        <w:tc>
          <w:tcPr>
            <w:tcW w:w="993" w:type="dxa"/>
          </w:tcPr>
          <w:p w:rsidR="00670347" w:rsidRPr="00D87B52" w:rsidRDefault="00670347" w:rsidP="004B5D53">
            <w:pPr>
              <w:jc w:val="center"/>
              <w:rPr>
                <w:color w:val="000000"/>
                <w:sz w:val="24"/>
                <w:szCs w:val="24"/>
              </w:rPr>
            </w:pPr>
            <w:r w:rsidRPr="00D87B52">
              <w:rPr>
                <w:color w:val="000000"/>
                <w:sz w:val="24"/>
                <w:szCs w:val="24"/>
              </w:rPr>
              <w:t>3</w:t>
            </w:r>
          </w:p>
        </w:tc>
      </w:tr>
      <w:tr w:rsidR="00670347" w:rsidRPr="00D87B52" w:rsidTr="00670347">
        <w:trPr>
          <w:trHeight w:val="253"/>
        </w:trPr>
        <w:tc>
          <w:tcPr>
            <w:tcW w:w="2127" w:type="dxa"/>
            <w:shd w:val="clear" w:color="auto" w:fill="auto"/>
            <w:vAlign w:val="center"/>
          </w:tcPr>
          <w:p w:rsidR="00670347" w:rsidRPr="00D87B52" w:rsidRDefault="00670347" w:rsidP="004B5D53">
            <w:pPr>
              <w:rPr>
                <w:color w:val="000000"/>
                <w:sz w:val="24"/>
                <w:szCs w:val="24"/>
              </w:rPr>
            </w:pPr>
            <w:r w:rsidRPr="00D87B52">
              <w:rPr>
                <w:color w:val="000000"/>
                <w:sz w:val="24"/>
                <w:szCs w:val="24"/>
              </w:rPr>
              <w:t xml:space="preserve">Шихобаловская  </w:t>
            </w:r>
          </w:p>
        </w:tc>
        <w:tc>
          <w:tcPr>
            <w:tcW w:w="850" w:type="dxa"/>
          </w:tcPr>
          <w:p w:rsidR="00670347" w:rsidRPr="00D87B52" w:rsidRDefault="00670347" w:rsidP="004B5D53">
            <w:pPr>
              <w:jc w:val="center"/>
              <w:rPr>
                <w:color w:val="000000"/>
                <w:sz w:val="24"/>
                <w:szCs w:val="24"/>
              </w:rPr>
            </w:pPr>
            <w:r w:rsidRPr="00D87B52">
              <w:rPr>
                <w:color w:val="000000"/>
                <w:sz w:val="24"/>
                <w:szCs w:val="24"/>
              </w:rPr>
              <w:t>0,059</w:t>
            </w:r>
          </w:p>
        </w:tc>
        <w:tc>
          <w:tcPr>
            <w:tcW w:w="993" w:type="dxa"/>
          </w:tcPr>
          <w:p w:rsidR="00670347" w:rsidRPr="00D87B52" w:rsidRDefault="00670347" w:rsidP="004B5D53">
            <w:pPr>
              <w:jc w:val="center"/>
              <w:rPr>
                <w:color w:val="000000"/>
                <w:sz w:val="24"/>
                <w:szCs w:val="24"/>
              </w:rPr>
            </w:pPr>
            <w:r w:rsidRPr="00D87B52">
              <w:rPr>
                <w:color w:val="000000"/>
                <w:sz w:val="24"/>
                <w:szCs w:val="24"/>
              </w:rPr>
              <w:t>0,128</w:t>
            </w:r>
          </w:p>
        </w:tc>
        <w:tc>
          <w:tcPr>
            <w:tcW w:w="992" w:type="dxa"/>
            <w:shd w:val="clear" w:color="auto" w:fill="auto"/>
            <w:vAlign w:val="center"/>
          </w:tcPr>
          <w:p w:rsidR="00670347" w:rsidRPr="00D87B52" w:rsidRDefault="00670347" w:rsidP="004B5D53">
            <w:pPr>
              <w:jc w:val="center"/>
              <w:rPr>
                <w:color w:val="000000"/>
                <w:sz w:val="24"/>
                <w:szCs w:val="24"/>
              </w:rPr>
            </w:pPr>
            <w:r w:rsidRPr="00D87B52">
              <w:rPr>
                <w:color w:val="000000"/>
                <w:sz w:val="24"/>
                <w:szCs w:val="24"/>
              </w:rPr>
              <w:t>3,67</w:t>
            </w:r>
          </w:p>
        </w:tc>
        <w:tc>
          <w:tcPr>
            <w:tcW w:w="1134" w:type="dxa"/>
            <w:vAlign w:val="center"/>
          </w:tcPr>
          <w:p w:rsidR="00670347" w:rsidRPr="00D87B52" w:rsidRDefault="00670347" w:rsidP="004B5D53">
            <w:pPr>
              <w:jc w:val="center"/>
              <w:rPr>
                <w:color w:val="000000"/>
                <w:sz w:val="24"/>
                <w:szCs w:val="24"/>
              </w:rPr>
            </w:pPr>
            <w:r w:rsidRPr="00D87B52">
              <w:rPr>
                <w:color w:val="000000"/>
                <w:sz w:val="24"/>
                <w:szCs w:val="24"/>
              </w:rPr>
              <w:t>3,67</w:t>
            </w:r>
          </w:p>
        </w:tc>
        <w:tc>
          <w:tcPr>
            <w:tcW w:w="1276" w:type="dxa"/>
            <w:vAlign w:val="center"/>
          </w:tcPr>
          <w:p w:rsidR="00670347" w:rsidRPr="00D87B52" w:rsidRDefault="00670347" w:rsidP="004B5D53">
            <w:pPr>
              <w:jc w:val="center"/>
              <w:rPr>
                <w:color w:val="000000"/>
                <w:sz w:val="24"/>
                <w:szCs w:val="24"/>
              </w:rPr>
            </w:pPr>
            <w:r w:rsidRPr="00D87B52">
              <w:rPr>
                <w:color w:val="000000"/>
                <w:sz w:val="24"/>
                <w:szCs w:val="24"/>
              </w:rPr>
              <w:t>3,67</w:t>
            </w:r>
          </w:p>
        </w:tc>
        <w:tc>
          <w:tcPr>
            <w:tcW w:w="1275" w:type="dxa"/>
          </w:tcPr>
          <w:p w:rsidR="00670347" w:rsidRPr="00D87B52" w:rsidRDefault="00670347" w:rsidP="004B5D53">
            <w:pPr>
              <w:jc w:val="center"/>
              <w:rPr>
                <w:color w:val="000000"/>
                <w:sz w:val="24"/>
                <w:szCs w:val="24"/>
              </w:rPr>
            </w:pPr>
            <w:r w:rsidRPr="00D87B52">
              <w:rPr>
                <w:color w:val="000000"/>
                <w:sz w:val="24"/>
                <w:szCs w:val="24"/>
              </w:rPr>
              <w:t>3,67</w:t>
            </w:r>
          </w:p>
        </w:tc>
        <w:tc>
          <w:tcPr>
            <w:tcW w:w="993" w:type="dxa"/>
          </w:tcPr>
          <w:p w:rsidR="00670347" w:rsidRPr="00D87B52" w:rsidRDefault="00670347" w:rsidP="004B5D53">
            <w:pPr>
              <w:jc w:val="center"/>
              <w:rPr>
                <w:color w:val="000000"/>
                <w:sz w:val="24"/>
                <w:szCs w:val="24"/>
              </w:rPr>
            </w:pPr>
            <w:r w:rsidRPr="00D87B52">
              <w:rPr>
                <w:color w:val="000000"/>
                <w:sz w:val="24"/>
                <w:szCs w:val="24"/>
              </w:rPr>
              <w:t>3</w:t>
            </w:r>
          </w:p>
        </w:tc>
      </w:tr>
      <w:tr w:rsidR="00670347" w:rsidRPr="00D87B52" w:rsidTr="00670347">
        <w:trPr>
          <w:trHeight w:val="253"/>
        </w:trPr>
        <w:tc>
          <w:tcPr>
            <w:tcW w:w="2127" w:type="dxa"/>
            <w:shd w:val="clear" w:color="auto" w:fill="auto"/>
            <w:vAlign w:val="bottom"/>
          </w:tcPr>
          <w:p w:rsidR="00670347" w:rsidRPr="00D87B52" w:rsidRDefault="00670347" w:rsidP="004B5D53">
            <w:pPr>
              <w:rPr>
                <w:color w:val="000000"/>
                <w:sz w:val="24"/>
                <w:szCs w:val="24"/>
              </w:rPr>
            </w:pPr>
            <w:r w:rsidRPr="00D87B52">
              <w:rPr>
                <w:color w:val="000000"/>
                <w:sz w:val="24"/>
                <w:szCs w:val="24"/>
              </w:rPr>
              <w:t>Небыловская СШ</w:t>
            </w:r>
          </w:p>
        </w:tc>
        <w:tc>
          <w:tcPr>
            <w:tcW w:w="850" w:type="dxa"/>
          </w:tcPr>
          <w:p w:rsidR="00670347" w:rsidRPr="00D87B52" w:rsidRDefault="00670347" w:rsidP="004B5D53">
            <w:pPr>
              <w:jc w:val="center"/>
              <w:rPr>
                <w:color w:val="000000"/>
                <w:sz w:val="24"/>
                <w:szCs w:val="24"/>
              </w:rPr>
            </w:pPr>
            <w:r w:rsidRPr="00D87B52">
              <w:rPr>
                <w:color w:val="000000"/>
                <w:sz w:val="24"/>
                <w:szCs w:val="24"/>
              </w:rPr>
              <w:t>0,969</w:t>
            </w:r>
          </w:p>
        </w:tc>
        <w:tc>
          <w:tcPr>
            <w:tcW w:w="993" w:type="dxa"/>
          </w:tcPr>
          <w:p w:rsidR="00670347" w:rsidRPr="00D87B52" w:rsidRDefault="00670347" w:rsidP="004B5D53">
            <w:pPr>
              <w:jc w:val="center"/>
              <w:rPr>
                <w:color w:val="000000"/>
                <w:sz w:val="24"/>
                <w:szCs w:val="24"/>
              </w:rPr>
            </w:pPr>
            <w:r w:rsidRPr="00D87B52">
              <w:rPr>
                <w:color w:val="000000"/>
                <w:sz w:val="24"/>
                <w:szCs w:val="24"/>
              </w:rPr>
              <w:t>1</w:t>
            </w:r>
          </w:p>
        </w:tc>
        <w:tc>
          <w:tcPr>
            <w:tcW w:w="992" w:type="dxa"/>
            <w:shd w:val="clear" w:color="auto" w:fill="auto"/>
            <w:vAlign w:val="bottom"/>
          </w:tcPr>
          <w:p w:rsidR="00670347" w:rsidRPr="00D87B52" w:rsidRDefault="00670347" w:rsidP="004B5D53">
            <w:pPr>
              <w:jc w:val="center"/>
              <w:rPr>
                <w:color w:val="000000"/>
                <w:sz w:val="24"/>
                <w:szCs w:val="24"/>
              </w:rPr>
            </w:pPr>
            <w:r w:rsidRPr="00D87B52">
              <w:rPr>
                <w:color w:val="000000"/>
                <w:sz w:val="24"/>
                <w:szCs w:val="24"/>
              </w:rPr>
              <w:t>3</w:t>
            </w:r>
          </w:p>
        </w:tc>
        <w:tc>
          <w:tcPr>
            <w:tcW w:w="1134" w:type="dxa"/>
            <w:vAlign w:val="bottom"/>
          </w:tcPr>
          <w:p w:rsidR="00670347" w:rsidRPr="00D87B52" w:rsidRDefault="00670347" w:rsidP="004B5D53">
            <w:pPr>
              <w:jc w:val="center"/>
              <w:rPr>
                <w:color w:val="000000"/>
                <w:sz w:val="24"/>
                <w:szCs w:val="24"/>
              </w:rPr>
            </w:pPr>
            <w:r w:rsidRPr="00D87B52">
              <w:rPr>
                <w:color w:val="000000"/>
                <w:sz w:val="24"/>
                <w:szCs w:val="24"/>
              </w:rPr>
              <w:t>3</w:t>
            </w:r>
          </w:p>
        </w:tc>
        <w:tc>
          <w:tcPr>
            <w:tcW w:w="1276" w:type="dxa"/>
            <w:vAlign w:val="bottom"/>
          </w:tcPr>
          <w:p w:rsidR="00670347" w:rsidRPr="00D87B52" w:rsidRDefault="00670347" w:rsidP="004B5D53">
            <w:pPr>
              <w:jc w:val="center"/>
              <w:rPr>
                <w:color w:val="000000"/>
                <w:sz w:val="24"/>
                <w:szCs w:val="24"/>
              </w:rPr>
            </w:pPr>
            <w:r w:rsidRPr="00D87B52">
              <w:rPr>
                <w:color w:val="000000"/>
                <w:sz w:val="24"/>
                <w:szCs w:val="24"/>
              </w:rPr>
              <w:t>3</w:t>
            </w:r>
          </w:p>
        </w:tc>
        <w:tc>
          <w:tcPr>
            <w:tcW w:w="1275" w:type="dxa"/>
          </w:tcPr>
          <w:p w:rsidR="00670347" w:rsidRPr="00D87B52" w:rsidRDefault="00670347" w:rsidP="004B5D53">
            <w:pPr>
              <w:jc w:val="center"/>
              <w:rPr>
                <w:color w:val="000000"/>
                <w:sz w:val="24"/>
                <w:szCs w:val="24"/>
              </w:rPr>
            </w:pPr>
            <w:r w:rsidRPr="00D87B52">
              <w:rPr>
                <w:color w:val="000000"/>
                <w:sz w:val="24"/>
                <w:szCs w:val="24"/>
              </w:rPr>
              <w:t>3</w:t>
            </w:r>
          </w:p>
        </w:tc>
        <w:tc>
          <w:tcPr>
            <w:tcW w:w="993" w:type="dxa"/>
          </w:tcPr>
          <w:p w:rsidR="00670347" w:rsidRPr="00D87B52" w:rsidRDefault="00670347" w:rsidP="004B5D53">
            <w:pPr>
              <w:jc w:val="center"/>
              <w:rPr>
                <w:color w:val="000000"/>
                <w:sz w:val="24"/>
                <w:szCs w:val="24"/>
              </w:rPr>
            </w:pPr>
            <w:r w:rsidRPr="00D87B52">
              <w:rPr>
                <w:color w:val="000000"/>
                <w:sz w:val="24"/>
                <w:szCs w:val="24"/>
              </w:rPr>
              <w:t>3</w:t>
            </w:r>
          </w:p>
        </w:tc>
      </w:tr>
      <w:tr w:rsidR="00670347" w:rsidRPr="00D87B52" w:rsidTr="00670347">
        <w:trPr>
          <w:trHeight w:val="253"/>
        </w:trPr>
        <w:tc>
          <w:tcPr>
            <w:tcW w:w="2127" w:type="dxa"/>
            <w:shd w:val="clear" w:color="auto" w:fill="auto"/>
            <w:vAlign w:val="bottom"/>
          </w:tcPr>
          <w:p w:rsidR="00670347" w:rsidRPr="00D87B52" w:rsidRDefault="00670347" w:rsidP="004B5D53">
            <w:pPr>
              <w:rPr>
                <w:color w:val="000000"/>
                <w:sz w:val="24"/>
                <w:szCs w:val="24"/>
              </w:rPr>
            </w:pPr>
            <w:r w:rsidRPr="00D87B52">
              <w:rPr>
                <w:color w:val="000000"/>
                <w:sz w:val="24"/>
                <w:szCs w:val="24"/>
              </w:rPr>
              <w:lastRenderedPageBreak/>
              <w:t>Симская СОШ</w:t>
            </w:r>
          </w:p>
        </w:tc>
        <w:tc>
          <w:tcPr>
            <w:tcW w:w="850" w:type="dxa"/>
          </w:tcPr>
          <w:p w:rsidR="00670347" w:rsidRPr="00D87B52" w:rsidRDefault="00670347" w:rsidP="004B5D53">
            <w:pPr>
              <w:jc w:val="center"/>
              <w:rPr>
                <w:color w:val="000000"/>
                <w:sz w:val="24"/>
                <w:szCs w:val="24"/>
              </w:rPr>
            </w:pPr>
            <w:r w:rsidRPr="00D87B52">
              <w:rPr>
                <w:color w:val="000000"/>
                <w:sz w:val="24"/>
                <w:szCs w:val="24"/>
              </w:rPr>
              <w:t>0,787</w:t>
            </w:r>
          </w:p>
        </w:tc>
        <w:tc>
          <w:tcPr>
            <w:tcW w:w="993" w:type="dxa"/>
          </w:tcPr>
          <w:p w:rsidR="00670347" w:rsidRPr="00D87B52" w:rsidRDefault="00670347" w:rsidP="004B5D53">
            <w:pPr>
              <w:jc w:val="center"/>
              <w:rPr>
                <w:color w:val="000000"/>
                <w:sz w:val="24"/>
                <w:szCs w:val="24"/>
              </w:rPr>
            </w:pPr>
            <w:r w:rsidRPr="00D87B52">
              <w:rPr>
                <w:color w:val="000000"/>
                <w:sz w:val="24"/>
                <w:szCs w:val="24"/>
              </w:rPr>
              <w:t>0,787</w:t>
            </w:r>
          </w:p>
        </w:tc>
        <w:tc>
          <w:tcPr>
            <w:tcW w:w="992" w:type="dxa"/>
            <w:shd w:val="clear" w:color="auto" w:fill="auto"/>
            <w:vAlign w:val="bottom"/>
          </w:tcPr>
          <w:p w:rsidR="00670347" w:rsidRPr="00D87B52" w:rsidRDefault="00670347" w:rsidP="004B5D53">
            <w:pPr>
              <w:jc w:val="center"/>
              <w:rPr>
                <w:color w:val="000000"/>
                <w:sz w:val="24"/>
                <w:szCs w:val="24"/>
              </w:rPr>
            </w:pPr>
            <w:r w:rsidRPr="00D87B52">
              <w:rPr>
                <w:color w:val="000000"/>
                <w:sz w:val="24"/>
                <w:szCs w:val="24"/>
              </w:rPr>
              <w:t>2,780</w:t>
            </w:r>
          </w:p>
        </w:tc>
        <w:tc>
          <w:tcPr>
            <w:tcW w:w="1134" w:type="dxa"/>
            <w:vAlign w:val="bottom"/>
          </w:tcPr>
          <w:p w:rsidR="00670347" w:rsidRPr="00D87B52" w:rsidRDefault="00670347" w:rsidP="004B5D53">
            <w:pPr>
              <w:jc w:val="center"/>
              <w:rPr>
                <w:color w:val="000000"/>
                <w:sz w:val="24"/>
                <w:szCs w:val="24"/>
              </w:rPr>
            </w:pPr>
            <w:r w:rsidRPr="00D87B52">
              <w:rPr>
                <w:color w:val="000000"/>
                <w:sz w:val="24"/>
                <w:szCs w:val="24"/>
              </w:rPr>
              <w:t>2,78</w:t>
            </w:r>
          </w:p>
        </w:tc>
        <w:tc>
          <w:tcPr>
            <w:tcW w:w="1276" w:type="dxa"/>
            <w:vAlign w:val="bottom"/>
          </w:tcPr>
          <w:p w:rsidR="00670347" w:rsidRPr="00D87B52" w:rsidRDefault="00670347" w:rsidP="004B5D53">
            <w:pPr>
              <w:jc w:val="center"/>
              <w:rPr>
                <w:color w:val="000000"/>
                <w:sz w:val="24"/>
                <w:szCs w:val="24"/>
              </w:rPr>
            </w:pPr>
            <w:r w:rsidRPr="00D87B52">
              <w:rPr>
                <w:color w:val="000000"/>
                <w:sz w:val="24"/>
                <w:szCs w:val="24"/>
              </w:rPr>
              <w:t>2,78</w:t>
            </w:r>
          </w:p>
        </w:tc>
        <w:tc>
          <w:tcPr>
            <w:tcW w:w="1275" w:type="dxa"/>
          </w:tcPr>
          <w:p w:rsidR="00670347" w:rsidRPr="00D87B52" w:rsidRDefault="00670347" w:rsidP="004B5D53">
            <w:pPr>
              <w:jc w:val="center"/>
              <w:rPr>
                <w:color w:val="000000"/>
                <w:sz w:val="24"/>
                <w:szCs w:val="24"/>
              </w:rPr>
            </w:pPr>
            <w:r w:rsidRPr="00D87B52">
              <w:rPr>
                <w:color w:val="000000"/>
                <w:sz w:val="24"/>
                <w:szCs w:val="24"/>
              </w:rPr>
              <w:t>2,78</w:t>
            </w:r>
          </w:p>
        </w:tc>
        <w:tc>
          <w:tcPr>
            <w:tcW w:w="993" w:type="dxa"/>
          </w:tcPr>
          <w:p w:rsidR="00670347" w:rsidRPr="00D87B52" w:rsidRDefault="00670347" w:rsidP="004B5D53">
            <w:pPr>
              <w:jc w:val="center"/>
              <w:rPr>
                <w:color w:val="000000"/>
                <w:sz w:val="24"/>
                <w:szCs w:val="24"/>
              </w:rPr>
            </w:pPr>
            <w:r w:rsidRPr="00D87B52">
              <w:rPr>
                <w:color w:val="000000"/>
                <w:sz w:val="24"/>
                <w:szCs w:val="24"/>
              </w:rPr>
              <w:t>1/2,48</w:t>
            </w:r>
          </w:p>
        </w:tc>
      </w:tr>
      <w:tr w:rsidR="00670347" w:rsidRPr="00D87B52" w:rsidTr="00670347">
        <w:trPr>
          <w:trHeight w:val="348"/>
        </w:trPr>
        <w:tc>
          <w:tcPr>
            <w:tcW w:w="2127" w:type="dxa"/>
            <w:shd w:val="clear" w:color="auto" w:fill="auto"/>
            <w:vAlign w:val="bottom"/>
          </w:tcPr>
          <w:p w:rsidR="00670347" w:rsidRPr="00D87B52" w:rsidRDefault="00670347" w:rsidP="004B5D53">
            <w:pPr>
              <w:rPr>
                <w:color w:val="000000"/>
                <w:sz w:val="24"/>
                <w:szCs w:val="24"/>
              </w:rPr>
            </w:pPr>
            <w:r w:rsidRPr="00D87B52">
              <w:rPr>
                <w:color w:val="000000"/>
                <w:sz w:val="24"/>
                <w:szCs w:val="24"/>
              </w:rPr>
              <w:t>Шипиловская ОШ</w:t>
            </w:r>
          </w:p>
        </w:tc>
        <w:tc>
          <w:tcPr>
            <w:tcW w:w="850" w:type="dxa"/>
          </w:tcPr>
          <w:p w:rsidR="00670347" w:rsidRPr="00D87B52" w:rsidRDefault="00670347" w:rsidP="004B5D53">
            <w:pPr>
              <w:jc w:val="center"/>
              <w:rPr>
                <w:color w:val="000000"/>
                <w:sz w:val="24"/>
                <w:szCs w:val="24"/>
              </w:rPr>
            </w:pPr>
            <w:r w:rsidRPr="00D87B52">
              <w:rPr>
                <w:color w:val="000000"/>
                <w:sz w:val="24"/>
                <w:szCs w:val="24"/>
              </w:rPr>
              <w:t>0,055</w:t>
            </w:r>
          </w:p>
        </w:tc>
        <w:tc>
          <w:tcPr>
            <w:tcW w:w="993" w:type="dxa"/>
          </w:tcPr>
          <w:p w:rsidR="00670347" w:rsidRPr="00D87B52" w:rsidRDefault="00670347" w:rsidP="004B5D53">
            <w:pPr>
              <w:jc w:val="center"/>
              <w:rPr>
                <w:color w:val="000000"/>
                <w:sz w:val="24"/>
                <w:szCs w:val="24"/>
              </w:rPr>
            </w:pPr>
            <w:r w:rsidRPr="00D87B52">
              <w:rPr>
                <w:color w:val="000000"/>
                <w:sz w:val="24"/>
                <w:szCs w:val="24"/>
              </w:rPr>
              <w:t>0,128</w:t>
            </w:r>
          </w:p>
        </w:tc>
        <w:tc>
          <w:tcPr>
            <w:tcW w:w="992" w:type="dxa"/>
            <w:shd w:val="clear" w:color="auto" w:fill="auto"/>
            <w:vAlign w:val="bottom"/>
          </w:tcPr>
          <w:p w:rsidR="00670347" w:rsidRPr="00D87B52" w:rsidRDefault="00670347" w:rsidP="004B5D53">
            <w:pPr>
              <w:rPr>
                <w:color w:val="000000"/>
                <w:sz w:val="24"/>
                <w:szCs w:val="24"/>
              </w:rPr>
            </w:pPr>
            <w:r w:rsidRPr="00D87B52">
              <w:rPr>
                <w:color w:val="000000"/>
                <w:sz w:val="24"/>
                <w:szCs w:val="24"/>
              </w:rPr>
              <w:t xml:space="preserve">  0,236</w:t>
            </w:r>
          </w:p>
        </w:tc>
        <w:tc>
          <w:tcPr>
            <w:tcW w:w="1134" w:type="dxa"/>
            <w:vAlign w:val="bottom"/>
          </w:tcPr>
          <w:p w:rsidR="00670347" w:rsidRPr="00D87B52" w:rsidRDefault="00670347" w:rsidP="004B5D53">
            <w:pPr>
              <w:rPr>
                <w:color w:val="000000"/>
                <w:sz w:val="24"/>
                <w:szCs w:val="24"/>
              </w:rPr>
            </w:pPr>
            <w:r w:rsidRPr="00D87B52">
              <w:rPr>
                <w:color w:val="000000"/>
                <w:sz w:val="24"/>
                <w:szCs w:val="24"/>
              </w:rPr>
              <w:t>0,236</w:t>
            </w:r>
          </w:p>
        </w:tc>
        <w:tc>
          <w:tcPr>
            <w:tcW w:w="1276" w:type="dxa"/>
            <w:vAlign w:val="bottom"/>
          </w:tcPr>
          <w:p w:rsidR="00670347" w:rsidRPr="00D87B52" w:rsidRDefault="00670347" w:rsidP="004B5D53">
            <w:pPr>
              <w:rPr>
                <w:color w:val="000000"/>
                <w:sz w:val="24"/>
                <w:szCs w:val="24"/>
              </w:rPr>
            </w:pPr>
            <w:r w:rsidRPr="00D87B52">
              <w:rPr>
                <w:color w:val="000000"/>
                <w:sz w:val="24"/>
                <w:szCs w:val="24"/>
              </w:rPr>
              <w:t xml:space="preserve">  0,236</w:t>
            </w:r>
          </w:p>
        </w:tc>
        <w:tc>
          <w:tcPr>
            <w:tcW w:w="1275" w:type="dxa"/>
          </w:tcPr>
          <w:p w:rsidR="00670347" w:rsidRPr="00D87B52" w:rsidRDefault="00670347" w:rsidP="004B5D53">
            <w:pPr>
              <w:jc w:val="center"/>
              <w:rPr>
                <w:color w:val="000000"/>
                <w:sz w:val="24"/>
                <w:szCs w:val="24"/>
              </w:rPr>
            </w:pPr>
            <w:r w:rsidRPr="00D87B52">
              <w:rPr>
                <w:color w:val="000000"/>
                <w:sz w:val="24"/>
                <w:szCs w:val="24"/>
              </w:rPr>
              <w:t>0,330</w:t>
            </w:r>
          </w:p>
        </w:tc>
        <w:tc>
          <w:tcPr>
            <w:tcW w:w="993" w:type="dxa"/>
          </w:tcPr>
          <w:p w:rsidR="00670347" w:rsidRPr="00D87B52" w:rsidRDefault="00670347" w:rsidP="004B5D53">
            <w:pPr>
              <w:jc w:val="center"/>
              <w:rPr>
                <w:color w:val="000000"/>
                <w:sz w:val="24"/>
                <w:szCs w:val="24"/>
              </w:rPr>
            </w:pPr>
            <w:r w:rsidRPr="00D87B52">
              <w:rPr>
                <w:color w:val="000000"/>
                <w:sz w:val="24"/>
                <w:szCs w:val="24"/>
              </w:rPr>
              <w:t>1</w:t>
            </w:r>
          </w:p>
        </w:tc>
      </w:tr>
      <w:tr w:rsidR="00670347" w:rsidRPr="00D87B52" w:rsidTr="00670347">
        <w:trPr>
          <w:trHeight w:val="277"/>
        </w:trPr>
        <w:tc>
          <w:tcPr>
            <w:tcW w:w="2127" w:type="dxa"/>
            <w:shd w:val="clear" w:color="auto" w:fill="FFFFFF" w:themeFill="background1"/>
            <w:noWrap/>
            <w:hideMark/>
          </w:tcPr>
          <w:p w:rsidR="00670347" w:rsidRPr="00D87B52" w:rsidRDefault="00670347" w:rsidP="004B5D53">
            <w:pPr>
              <w:rPr>
                <w:color w:val="000000"/>
                <w:sz w:val="24"/>
                <w:szCs w:val="24"/>
              </w:rPr>
            </w:pPr>
            <w:r w:rsidRPr="00D87B52">
              <w:rPr>
                <w:color w:val="000000"/>
                <w:sz w:val="24"/>
                <w:szCs w:val="24"/>
              </w:rPr>
              <w:t>Андреевская ОШ</w:t>
            </w:r>
          </w:p>
        </w:tc>
        <w:tc>
          <w:tcPr>
            <w:tcW w:w="850" w:type="dxa"/>
            <w:shd w:val="clear" w:color="auto" w:fill="FFFFFF" w:themeFill="background1"/>
          </w:tcPr>
          <w:p w:rsidR="00670347" w:rsidRPr="00D87B52" w:rsidRDefault="00670347" w:rsidP="004B5D53">
            <w:pPr>
              <w:jc w:val="center"/>
              <w:rPr>
                <w:sz w:val="24"/>
                <w:szCs w:val="24"/>
              </w:rPr>
            </w:pPr>
            <w:r w:rsidRPr="00D87B52">
              <w:rPr>
                <w:sz w:val="24"/>
                <w:szCs w:val="24"/>
              </w:rPr>
              <w:t>0,015</w:t>
            </w:r>
          </w:p>
        </w:tc>
        <w:tc>
          <w:tcPr>
            <w:tcW w:w="993" w:type="dxa"/>
            <w:shd w:val="clear" w:color="auto" w:fill="FFFFFF" w:themeFill="background1"/>
          </w:tcPr>
          <w:p w:rsidR="00670347" w:rsidRPr="00D87B52" w:rsidRDefault="00670347" w:rsidP="004B5D53">
            <w:pPr>
              <w:jc w:val="center"/>
              <w:rPr>
                <w:sz w:val="24"/>
                <w:szCs w:val="24"/>
              </w:rPr>
            </w:pPr>
            <w:r w:rsidRPr="00D87B52">
              <w:rPr>
                <w:sz w:val="24"/>
                <w:szCs w:val="24"/>
              </w:rPr>
              <w:t>0,128</w:t>
            </w:r>
          </w:p>
        </w:tc>
        <w:tc>
          <w:tcPr>
            <w:tcW w:w="992" w:type="dxa"/>
            <w:shd w:val="clear" w:color="auto" w:fill="FFFFFF" w:themeFill="background1"/>
            <w:hideMark/>
          </w:tcPr>
          <w:p w:rsidR="00670347" w:rsidRPr="00D87B52" w:rsidRDefault="00670347" w:rsidP="004B5D53">
            <w:pPr>
              <w:jc w:val="center"/>
              <w:rPr>
                <w:color w:val="000000"/>
                <w:sz w:val="24"/>
                <w:szCs w:val="24"/>
              </w:rPr>
            </w:pPr>
            <w:r w:rsidRPr="00D87B52">
              <w:rPr>
                <w:color w:val="000000"/>
                <w:sz w:val="24"/>
                <w:szCs w:val="24"/>
              </w:rPr>
              <w:t>2,69</w:t>
            </w:r>
          </w:p>
        </w:tc>
        <w:tc>
          <w:tcPr>
            <w:tcW w:w="1134" w:type="dxa"/>
            <w:shd w:val="clear" w:color="auto" w:fill="FFFFFF" w:themeFill="background1"/>
          </w:tcPr>
          <w:p w:rsidR="00670347" w:rsidRPr="00D87B52" w:rsidRDefault="00670347" w:rsidP="004B5D53">
            <w:pPr>
              <w:jc w:val="center"/>
              <w:rPr>
                <w:color w:val="000000"/>
                <w:sz w:val="24"/>
                <w:szCs w:val="24"/>
              </w:rPr>
            </w:pPr>
            <w:r w:rsidRPr="00D87B52">
              <w:rPr>
                <w:color w:val="000000"/>
                <w:sz w:val="24"/>
                <w:szCs w:val="24"/>
              </w:rPr>
              <w:t>1</w:t>
            </w:r>
          </w:p>
        </w:tc>
        <w:tc>
          <w:tcPr>
            <w:tcW w:w="1276" w:type="dxa"/>
            <w:shd w:val="clear" w:color="auto" w:fill="FFFFFF" w:themeFill="background1"/>
          </w:tcPr>
          <w:p w:rsidR="00670347" w:rsidRPr="00D87B52" w:rsidRDefault="00670347" w:rsidP="004B5D53">
            <w:pPr>
              <w:jc w:val="center"/>
              <w:rPr>
                <w:color w:val="000000"/>
                <w:sz w:val="24"/>
                <w:szCs w:val="24"/>
              </w:rPr>
            </w:pPr>
            <w:r w:rsidRPr="00D87B52">
              <w:rPr>
                <w:color w:val="000000"/>
                <w:sz w:val="24"/>
                <w:szCs w:val="24"/>
              </w:rPr>
              <w:t>1</w:t>
            </w:r>
          </w:p>
        </w:tc>
        <w:tc>
          <w:tcPr>
            <w:tcW w:w="1275" w:type="dxa"/>
            <w:shd w:val="clear" w:color="auto" w:fill="FFFFFF" w:themeFill="background1"/>
            <w:vAlign w:val="center"/>
          </w:tcPr>
          <w:p w:rsidR="00670347" w:rsidRPr="00D87B52" w:rsidRDefault="00670347" w:rsidP="004B5D53">
            <w:pPr>
              <w:jc w:val="center"/>
              <w:rPr>
                <w:color w:val="000000"/>
                <w:sz w:val="24"/>
                <w:szCs w:val="24"/>
              </w:rPr>
            </w:pPr>
            <w:r w:rsidRPr="00D87B52">
              <w:rPr>
                <w:color w:val="000000"/>
                <w:sz w:val="24"/>
                <w:szCs w:val="24"/>
              </w:rPr>
              <w:t>1</w:t>
            </w:r>
          </w:p>
        </w:tc>
        <w:tc>
          <w:tcPr>
            <w:tcW w:w="993" w:type="dxa"/>
            <w:shd w:val="clear" w:color="auto" w:fill="FFFFFF" w:themeFill="background1"/>
          </w:tcPr>
          <w:p w:rsidR="00670347" w:rsidRPr="00D87B52" w:rsidRDefault="00670347" w:rsidP="004B5D53">
            <w:pPr>
              <w:jc w:val="center"/>
              <w:rPr>
                <w:color w:val="000000"/>
                <w:sz w:val="24"/>
                <w:szCs w:val="24"/>
              </w:rPr>
            </w:pPr>
            <w:r w:rsidRPr="00D87B52">
              <w:rPr>
                <w:color w:val="000000"/>
                <w:sz w:val="24"/>
                <w:szCs w:val="24"/>
              </w:rPr>
              <w:t>1</w:t>
            </w:r>
          </w:p>
        </w:tc>
      </w:tr>
      <w:tr w:rsidR="00670347" w:rsidRPr="00D87B52" w:rsidTr="00670347">
        <w:trPr>
          <w:trHeight w:val="277"/>
        </w:trPr>
        <w:tc>
          <w:tcPr>
            <w:tcW w:w="2127" w:type="dxa"/>
            <w:shd w:val="clear" w:color="auto" w:fill="FFFFFF" w:themeFill="background1"/>
            <w:noWrap/>
            <w:vAlign w:val="bottom"/>
          </w:tcPr>
          <w:p w:rsidR="00670347" w:rsidRPr="00D87B52" w:rsidRDefault="00670347" w:rsidP="004B5D53">
            <w:pPr>
              <w:rPr>
                <w:color w:val="000000"/>
                <w:sz w:val="24"/>
                <w:szCs w:val="24"/>
              </w:rPr>
            </w:pPr>
            <w:r w:rsidRPr="00D87B52">
              <w:rPr>
                <w:color w:val="000000"/>
                <w:sz w:val="24"/>
                <w:szCs w:val="24"/>
              </w:rPr>
              <w:t>Семьинская ООШ</w:t>
            </w:r>
          </w:p>
        </w:tc>
        <w:tc>
          <w:tcPr>
            <w:tcW w:w="850" w:type="dxa"/>
            <w:shd w:val="clear" w:color="auto" w:fill="FFFFFF" w:themeFill="background1"/>
          </w:tcPr>
          <w:p w:rsidR="00670347" w:rsidRPr="00D87B52" w:rsidRDefault="00670347" w:rsidP="004B5D53">
            <w:pPr>
              <w:jc w:val="center"/>
              <w:rPr>
                <w:color w:val="000000"/>
                <w:sz w:val="24"/>
                <w:szCs w:val="24"/>
              </w:rPr>
            </w:pPr>
            <w:r w:rsidRPr="00D87B52">
              <w:rPr>
                <w:color w:val="000000"/>
                <w:sz w:val="24"/>
                <w:szCs w:val="24"/>
              </w:rPr>
              <w:t>0,049</w:t>
            </w:r>
          </w:p>
        </w:tc>
        <w:tc>
          <w:tcPr>
            <w:tcW w:w="993" w:type="dxa"/>
            <w:shd w:val="clear" w:color="auto" w:fill="FFFFFF" w:themeFill="background1"/>
          </w:tcPr>
          <w:p w:rsidR="00670347" w:rsidRPr="00D87B52" w:rsidRDefault="00670347" w:rsidP="004B5D53">
            <w:pPr>
              <w:jc w:val="center"/>
              <w:rPr>
                <w:color w:val="000000"/>
                <w:sz w:val="24"/>
                <w:szCs w:val="24"/>
              </w:rPr>
            </w:pPr>
            <w:r w:rsidRPr="00D87B52">
              <w:rPr>
                <w:color w:val="000000"/>
                <w:sz w:val="24"/>
                <w:szCs w:val="24"/>
              </w:rPr>
              <w:t>0,166</w:t>
            </w:r>
          </w:p>
        </w:tc>
        <w:tc>
          <w:tcPr>
            <w:tcW w:w="992" w:type="dxa"/>
            <w:shd w:val="clear" w:color="auto" w:fill="FFFFFF" w:themeFill="background1"/>
            <w:vAlign w:val="bottom"/>
          </w:tcPr>
          <w:p w:rsidR="00670347" w:rsidRPr="00D87B52" w:rsidRDefault="00670347" w:rsidP="004B5D53">
            <w:pPr>
              <w:jc w:val="center"/>
              <w:rPr>
                <w:color w:val="000000"/>
                <w:sz w:val="24"/>
                <w:szCs w:val="24"/>
              </w:rPr>
            </w:pPr>
            <w:r w:rsidRPr="00D87B52">
              <w:rPr>
                <w:color w:val="000000"/>
                <w:sz w:val="24"/>
                <w:szCs w:val="24"/>
              </w:rPr>
              <w:t>0,17</w:t>
            </w:r>
          </w:p>
        </w:tc>
        <w:tc>
          <w:tcPr>
            <w:tcW w:w="1134" w:type="dxa"/>
            <w:shd w:val="clear" w:color="auto" w:fill="FFFFFF" w:themeFill="background1"/>
            <w:vAlign w:val="bottom"/>
          </w:tcPr>
          <w:p w:rsidR="00670347" w:rsidRPr="00D87B52" w:rsidRDefault="00670347" w:rsidP="004B5D53">
            <w:pPr>
              <w:jc w:val="center"/>
              <w:rPr>
                <w:color w:val="000000"/>
                <w:sz w:val="24"/>
                <w:szCs w:val="24"/>
              </w:rPr>
            </w:pPr>
            <w:r w:rsidRPr="00D87B52">
              <w:rPr>
                <w:color w:val="000000"/>
                <w:sz w:val="24"/>
                <w:szCs w:val="24"/>
              </w:rPr>
              <w:t>0,17</w:t>
            </w:r>
          </w:p>
        </w:tc>
        <w:tc>
          <w:tcPr>
            <w:tcW w:w="1276" w:type="dxa"/>
            <w:shd w:val="clear" w:color="auto" w:fill="FFFFFF" w:themeFill="background1"/>
            <w:vAlign w:val="bottom"/>
          </w:tcPr>
          <w:p w:rsidR="00670347" w:rsidRPr="00D87B52" w:rsidRDefault="00670347" w:rsidP="004B5D53">
            <w:pPr>
              <w:jc w:val="center"/>
              <w:rPr>
                <w:color w:val="000000"/>
                <w:sz w:val="24"/>
                <w:szCs w:val="24"/>
              </w:rPr>
            </w:pPr>
            <w:r w:rsidRPr="00D87B52">
              <w:rPr>
                <w:color w:val="000000"/>
                <w:sz w:val="24"/>
                <w:szCs w:val="24"/>
              </w:rPr>
              <w:t>0,17</w:t>
            </w:r>
          </w:p>
        </w:tc>
        <w:tc>
          <w:tcPr>
            <w:tcW w:w="1275" w:type="dxa"/>
            <w:shd w:val="clear" w:color="auto" w:fill="FFFFFF" w:themeFill="background1"/>
          </w:tcPr>
          <w:p w:rsidR="00670347" w:rsidRPr="00D87B52" w:rsidRDefault="00670347" w:rsidP="004B5D53">
            <w:pPr>
              <w:jc w:val="center"/>
              <w:rPr>
                <w:color w:val="000000"/>
                <w:sz w:val="24"/>
                <w:szCs w:val="24"/>
              </w:rPr>
            </w:pPr>
            <w:r w:rsidRPr="00D87B52">
              <w:rPr>
                <w:color w:val="000000"/>
                <w:sz w:val="24"/>
                <w:szCs w:val="24"/>
              </w:rPr>
              <w:t>0,750</w:t>
            </w:r>
          </w:p>
        </w:tc>
        <w:tc>
          <w:tcPr>
            <w:tcW w:w="993" w:type="dxa"/>
            <w:shd w:val="clear" w:color="auto" w:fill="FFFFFF" w:themeFill="background1"/>
          </w:tcPr>
          <w:p w:rsidR="00670347" w:rsidRPr="00D87B52" w:rsidRDefault="00670347" w:rsidP="004B5D53">
            <w:pPr>
              <w:jc w:val="center"/>
              <w:rPr>
                <w:color w:val="000000"/>
                <w:sz w:val="24"/>
                <w:szCs w:val="24"/>
              </w:rPr>
            </w:pPr>
            <w:r w:rsidRPr="00D87B52">
              <w:rPr>
                <w:color w:val="000000"/>
                <w:sz w:val="24"/>
                <w:szCs w:val="24"/>
              </w:rPr>
              <w:t>0,750</w:t>
            </w:r>
          </w:p>
        </w:tc>
      </w:tr>
      <w:tr w:rsidR="00670347" w:rsidRPr="00D87B52" w:rsidTr="00670347">
        <w:trPr>
          <w:trHeight w:val="401"/>
        </w:trPr>
        <w:tc>
          <w:tcPr>
            <w:tcW w:w="2127" w:type="dxa"/>
            <w:shd w:val="clear" w:color="auto" w:fill="FFFFFF" w:themeFill="background1"/>
            <w:noWrap/>
            <w:vAlign w:val="bottom"/>
            <w:hideMark/>
          </w:tcPr>
          <w:p w:rsidR="00670347" w:rsidRPr="00D87B52" w:rsidRDefault="00670347" w:rsidP="004B5D53">
            <w:pPr>
              <w:rPr>
                <w:color w:val="000000"/>
                <w:sz w:val="24"/>
                <w:szCs w:val="24"/>
              </w:rPr>
            </w:pPr>
            <w:r w:rsidRPr="00D87B52">
              <w:rPr>
                <w:color w:val="000000"/>
                <w:sz w:val="24"/>
                <w:szCs w:val="24"/>
              </w:rPr>
              <w:t>Косинская ОШ</w:t>
            </w:r>
          </w:p>
        </w:tc>
        <w:tc>
          <w:tcPr>
            <w:tcW w:w="850" w:type="dxa"/>
            <w:shd w:val="clear" w:color="auto" w:fill="FFFFFF" w:themeFill="background1"/>
          </w:tcPr>
          <w:p w:rsidR="00670347" w:rsidRPr="00D87B52" w:rsidRDefault="00670347" w:rsidP="004B5D53">
            <w:pPr>
              <w:jc w:val="center"/>
              <w:rPr>
                <w:color w:val="000000"/>
                <w:sz w:val="24"/>
                <w:szCs w:val="24"/>
              </w:rPr>
            </w:pPr>
            <w:r w:rsidRPr="00D87B52">
              <w:rPr>
                <w:color w:val="000000"/>
                <w:sz w:val="24"/>
                <w:szCs w:val="24"/>
              </w:rPr>
              <w:t>0,04</w:t>
            </w:r>
          </w:p>
        </w:tc>
        <w:tc>
          <w:tcPr>
            <w:tcW w:w="993" w:type="dxa"/>
            <w:shd w:val="clear" w:color="auto" w:fill="FFFFFF" w:themeFill="background1"/>
          </w:tcPr>
          <w:p w:rsidR="00670347" w:rsidRPr="00D87B52" w:rsidRDefault="00670347" w:rsidP="004B5D53">
            <w:pPr>
              <w:jc w:val="center"/>
              <w:rPr>
                <w:color w:val="000000"/>
                <w:sz w:val="24"/>
                <w:szCs w:val="24"/>
              </w:rPr>
            </w:pPr>
            <w:r w:rsidRPr="00D87B52">
              <w:rPr>
                <w:color w:val="000000"/>
                <w:sz w:val="24"/>
                <w:szCs w:val="24"/>
              </w:rPr>
              <w:t>0,281</w:t>
            </w:r>
          </w:p>
        </w:tc>
        <w:tc>
          <w:tcPr>
            <w:tcW w:w="992" w:type="dxa"/>
            <w:shd w:val="clear" w:color="auto" w:fill="FFFFFF" w:themeFill="background1"/>
            <w:noWrap/>
            <w:vAlign w:val="bottom"/>
            <w:hideMark/>
          </w:tcPr>
          <w:p w:rsidR="00670347" w:rsidRPr="00D87B52" w:rsidRDefault="00670347" w:rsidP="004B5D53">
            <w:pPr>
              <w:jc w:val="center"/>
              <w:rPr>
                <w:color w:val="000000"/>
                <w:sz w:val="24"/>
                <w:szCs w:val="24"/>
              </w:rPr>
            </w:pPr>
            <w:r w:rsidRPr="00D87B52">
              <w:rPr>
                <w:color w:val="000000"/>
                <w:sz w:val="24"/>
                <w:szCs w:val="24"/>
              </w:rPr>
              <w:t>0,40</w:t>
            </w:r>
          </w:p>
        </w:tc>
        <w:tc>
          <w:tcPr>
            <w:tcW w:w="1134" w:type="dxa"/>
            <w:shd w:val="clear" w:color="auto" w:fill="FFFFFF" w:themeFill="background1"/>
            <w:vAlign w:val="bottom"/>
          </w:tcPr>
          <w:p w:rsidR="00670347" w:rsidRPr="00D87B52" w:rsidRDefault="00670347" w:rsidP="004B5D53">
            <w:pPr>
              <w:jc w:val="center"/>
              <w:rPr>
                <w:color w:val="000000"/>
                <w:sz w:val="24"/>
                <w:szCs w:val="24"/>
              </w:rPr>
            </w:pPr>
            <w:r w:rsidRPr="00D87B52">
              <w:rPr>
                <w:color w:val="000000"/>
                <w:sz w:val="24"/>
                <w:szCs w:val="24"/>
              </w:rPr>
              <w:t>0,402</w:t>
            </w:r>
          </w:p>
        </w:tc>
        <w:tc>
          <w:tcPr>
            <w:tcW w:w="1276" w:type="dxa"/>
            <w:shd w:val="clear" w:color="auto" w:fill="FFFFFF" w:themeFill="background1"/>
            <w:vAlign w:val="bottom"/>
          </w:tcPr>
          <w:p w:rsidR="00670347" w:rsidRPr="00D87B52" w:rsidRDefault="00670347" w:rsidP="004B5D53">
            <w:pPr>
              <w:jc w:val="center"/>
              <w:rPr>
                <w:color w:val="000000"/>
                <w:sz w:val="24"/>
                <w:szCs w:val="24"/>
              </w:rPr>
            </w:pPr>
            <w:r w:rsidRPr="00D87B52">
              <w:rPr>
                <w:color w:val="000000"/>
                <w:sz w:val="24"/>
                <w:szCs w:val="24"/>
              </w:rPr>
              <w:t>0,402</w:t>
            </w:r>
          </w:p>
        </w:tc>
        <w:tc>
          <w:tcPr>
            <w:tcW w:w="1275" w:type="dxa"/>
            <w:shd w:val="clear" w:color="auto" w:fill="FFFFFF" w:themeFill="background1"/>
            <w:vAlign w:val="bottom"/>
          </w:tcPr>
          <w:p w:rsidR="00670347" w:rsidRPr="00D87B52" w:rsidRDefault="00670347" w:rsidP="004B5D53">
            <w:pPr>
              <w:jc w:val="center"/>
              <w:rPr>
                <w:color w:val="000000"/>
                <w:sz w:val="24"/>
                <w:szCs w:val="24"/>
              </w:rPr>
            </w:pPr>
            <w:r w:rsidRPr="00D87B52">
              <w:rPr>
                <w:color w:val="000000"/>
                <w:sz w:val="24"/>
                <w:szCs w:val="24"/>
              </w:rPr>
              <w:t>0,740</w:t>
            </w:r>
          </w:p>
        </w:tc>
        <w:tc>
          <w:tcPr>
            <w:tcW w:w="993" w:type="dxa"/>
            <w:shd w:val="clear" w:color="auto" w:fill="FFFFFF" w:themeFill="background1"/>
            <w:vAlign w:val="bottom"/>
          </w:tcPr>
          <w:p w:rsidR="00670347" w:rsidRPr="00D87B52" w:rsidRDefault="00670347" w:rsidP="004B5D53">
            <w:pPr>
              <w:jc w:val="center"/>
              <w:rPr>
                <w:color w:val="000000"/>
                <w:sz w:val="24"/>
                <w:szCs w:val="24"/>
              </w:rPr>
            </w:pPr>
            <w:r w:rsidRPr="00D87B52">
              <w:rPr>
                <w:color w:val="000000"/>
                <w:sz w:val="24"/>
                <w:szCs w:val="24"/>
              </w:rPr>
              <w:t>0,740</w:t>
            </w:r>
          </w:p>
        </w:tc>
      </w:tr>
      <w:tr w:rsidR="00670347" w:rsidRPr="00D87B52" w:rsidTr="00670347">
        <w:trPr>
          <w:trHeight w:val="394"/>
        </w:trPr>
        <w:tc>
          <w:tcPr>
            <w:tcW w:w="2127" w:type="dxa"/>
            <w:shd w:val="clear" w:color="auto" w:fill="FBD4B4" w:themeFill="accent6" w:themeFillTint="66"/>
          </w:tcPr>
          <w:p w:rsidR="00670347" w:rsidRPr="00D87B52" w:rsidRDefault="00670347" w:rsidP="004B5D53">
            <w:pPr>
              <w:rPr>
                <w:color w:val="000000"/>
                <w:sz w:val="24"/>
                <w:szCs w:val="24"/>
              </w:rPr>
            </w:pPr>
            <w:r w:rsidRPr="00D87B52">
              <w:rPr>
                <w:color w:val="000000"/>
                <w:sz w:val="24"/>
                <w:szCs w:val="24"/>
              </w:rPr>
              <w:t xml:space="preserve">Энтузиастская </w:t>
            </w:r>
          </w:p>
        </w:tc>
        <w:tc>
          <w:tcPr>
            <w:tcW w:w="850" w:type="dxa"/>
            <w:shd w:val="clear" w:color="auto" w:fill="FBD4B4" w:themeFill="accent6" w:themeFillTint="66"/>
          </w:tcPr>
          <w:p w:rsidR="00670347" w:rsidRPr="00D87B52" w:rsidRDefault="00670347" w:rsidP="004B5D53">
            <w:pPr>
              <w:jc w:val="center"/>
              <w:rPr>
                <w:color w:val="000000"/>
                <w:sz w:val="24"/>
                <w:szCs w:val="24"/>
              </w:rPr>
            </w:pPr>
            <w:r w:rsidRPr="00D87B52">
              <w:rPr>
                <w:color w:val="000000"/>
                <w:sz w:val="24"/>
                <w:szCs w:val="24"/>
              </w:rPr>
              <w:t>0,07</w:t>
            </w:r>
          </w:p>
        </w:tc>
        <w:tc>
          <w:tcPr>
            <w:tcW w:w="993" w:type="dxa"/>
            <w:shd w:val="clear" w:color="auto" w:fill="FBD4B4" w:themeFill="accent6" w:themeFillTint="66"/>
          </w:tcPr>
          <w:p w:rsidR="00670347" w:rsidRPr="00D87B52" w:rsidRDefault="00670347" w:rsidP="004B5D53">
            <w:pPr>
              <w:jc w:val="center"/>
              <w:rPr>
                <w:color w:val="000000"/>
                <w:sz w:val="24"/>
                <w:szCs w:val="24"/>
              </w:rPr>
            </w:pPr>
            <w:r w:rsidRPr="00D87B52">
              <w:rPr>
                <w:color w:val="000000"/>
                <w:sz w:val="24"/>
                <w:szCs w:val="24"/>
              </w:rPr>
              <w:t>0,110</w:t>
            </w:r>
          </w:p>
        </w:tc>
        <w:tc>
          <w:tcPr>
            <w:tcW w:w="992" w:type="dxa"/>
            <w:shd w:val="clear" w:color="auto" w:fill="FBD4B4" w:themeFill="accent6" w:themeFillTint="66"/>
          </w:tcPr>
          <w:p w:rsidR="00670347" w:rsidRPr="00D87B52" w:rsidRDefault="00670347" w:rsidP="004B5D53">
            <w:pPr>
              <w:jc w:val="center"/>
              <w:rPr>
                <w:color w:val="000000"/>
                <w:sz w:val="24"/>
                <w:szCs w:val="24"/>
              </w:rPr>
            </w:pPr>
            <w:r w:rsidRPr="00D87B52">
              <w:rPr>
                <w:color w:val="000000"/>
                <w:sz w:val="24"/>
                <w:szCs w:val="24"/>
              </w:rPr>
              <w:t>0,691</w:t>
            </w:r>
          </w:p>
        </w:tc>
        <w:tc>
          <w:tcPr>
            <w:tcW w:w="1134" w:type="dxa"/>
            <w:shd w:val="clear" w:color="auto" w:fill="FBD4B4" w:themeFill="accent6" w:themeFillTint="66"/>
          </w:tcPr>
          <w:p w:rsidR="00670347" w:rsidRPr="00D87B52" w:rsidRDefault="00670347" w:rsidP="004B5D53">
            <w:pPr>
              <w:jc w:val="center"/>
              <w:rPr>
                <w:color w:val="000000"/>
                <w:sz w:val="24"/>
                <w:szCs w:val="24"/>
              </w:rPr>
            </w:pPr>
            <w:r w:rsidRPr="00D87B52">
              <w:rPr>
                <w:color w:val="000000"/>
                <w:sz w:val="24"/>
                <w:szCs w:val="24"/>
              </w:rPr>
              <w:t>0,691</w:t>
            </w:r>
          </w:p>
        </w:tc>
        <w:tc>
          <w:tcPr>
            <w:tcW w:w="1276" w:type="dxa"/>
            <w:shd w:val="clear" w:color="auto" w:fill="FBD4B4" w:themeFill="accent6" w:themeFillTint="66"/>
          </w:tcPr>
          <w:p w:rsidR="00670347" w:rsidRPr="00D87B52" w:rsidRDefault="00670347" w:rsidP="004B5D53">
            <w:pPr>
              <w:jc w:val="center"/>
              <w:rPr>
                <w:color w:val="000000"/>
                <w:sz w:val="24"/>
                <w:szCs w:val="24"/>
              </w:rPr>
            </w:pPr>
            <w:r w:rsidRPr="00D87B52">
              <w:rPr>
                <w:color w:val="000000"/>
                <w:sz w:val="24"/>
                <w:szCs w:val="24"/>
              </w:rPr>
              <w:t>0,691</w:t>
            </w:r>
          </w:p>
        </w:tc>
        <w:tc>
          <w:tcPr>
            <w:tcW w:w="1275" w:type="dxa"/>
            <w:shd w:val="clear" w:color="auto" w:fill="FBD4B4" w:themeFill="accent6" w:themeFillTint="66"/>
          </w:tcPr>
          <w:p w:rsidR="00670347" w:rsidRPr="00D87B52" w:rsidRDefault="00670347" w:rsidP="004B5D53">
            <w:pPr>
              <w:jc w:val="center"/>
              <w:rPr>
                <w:color w:val="000000"/>
                <w:sz w:val="24"/>
                <w:szCs w:val="24"/>
              </w:rPr>
            </w:pPr>
            <w:r w:rsidRPr="00D87B52">
              <w:rPr>
                <w:color w:val="000000"/>
                <w:sz w:val="24"/>
                <w:szCs w:val="24"/>
              </w:rPr>
              <w:t>0,691</w:t>
            </w:r>
          </w:p>
        </w:tc>
        <w:tc>
          <w:tcPr>
            <w:tcW w:w="993" w:type="dxa"/>
            <w:shd w:val="clear" w:color="auto" w:fill="FBD4B4" w:themeFill="accent6" w:themeFillTint="66"/>
          </w:tcPr>
          <w:p w:rsidR="00670347" w:rsidRPr="00D87B52" w:rsidRDefault="00670347" w:rsidP="004B5D53">
            <w:pPr>
              <w:jc w:val="center"/>
              <w:rPr>
                <w:color w:val="000000"/>
                <w:sz w:val="24"/>
                <w:szCs w:val="24"/>
              </w:rPr>
            </w:pPr>
            <w:r w:rsidRPr="00D87B52">
              <w:rPr>
                <w:color w:val="000000"/>
                <w:sz w:val="24"/>
                <w:szCs w:val="24"/>
              </w:rPr>
              <w:t>0,691</w:t>
            </w:r>
          </w:p>
        </w:tc>
      </w:tr>
      <w:tr w:rsidR="00670347" w:rsidRPr="00D87B52" w:rsidTr="00670347">
        <w:trPr>
          <w:trHeight w:val="394"/>
        </w:trPr>
        <w:tc>
          <w:tcPr>
            <w:tcW w:w="2127" w:type="dxa"/>
            <w:shd w:val="clear" w:color="auto" w:fill="FBD4B4" w:themeFill="accent6" w:themeFillTint="66"/>
            <w:vAlign w:val="bottom"/>
          </w:tcPr>
          <w:p w:rsidR="00670347" w:rsidRPr="00D87B52" w:rsidRDefault="00670347" w:rsidP="004B5D53">
            <w:pPr>
              <w:rPr>
                <w:color w:val="000000"/>
                <w:sz w:val="24"/>
                <w:szCs w:val="24"/>
              </w:rPr>
            </w:pPr>
            <w:r w:rsidRPr="00D87B52">
              <w:rPr>
                <w:color w:val="000000"/>
                <w:sz w:val="24"/>
                <w:szCs w:val="24"/>
              </w:rPr>
              <w:t>Федоровская ОШ</w:t>
            </w:r>
          </w:p>
        </w:tc>
        <w:tc>
          <w:tcPr>
            <w:tcW w:w="850" w:type="dxa"/>
            <w:shd w:val="clear" w:color="auto" w:fill="FBD4B4" w:themeFill="accent6" w:themeFillTint="66"/>
          </w:tcPr>
          <w:p w:rsidR="00670347" w:rsidRPr="00D87B52" w:rsidRDefault="00670347" w:rsidP="004B5D53">
            <w:pPr>
              <w:jc w:val="center"/>
              <w:rPr>
                <w:color w:val="000000"/>
                <w:sz w:val="24"/>
                <w:szCs w:val="24"/>
              </w:rPr>
            </w:pPr>
            <w:r w:rsidRPr="00D87B52">
              <w:rPr>
                <w:color w:val="000000"/>
                <w:sz w:val="24"/>
                <w:szCs w:val="24"/>
              </w:rPr>
              <w:t>0,148</w:t>
            </w:r>
          </w:p>
        </w:tc>
        <w:tc>
          <w:tcPr>
            <w:tcW w:w="993" w:type="dxa"/>
            <w:shd w:val="clear" w:color="auto" w:fill="FBD4B4" w:themeFill="accent6" w:themeFillTint="66"/>
          </w:tcPr>
          <w:p w:rsidR="00670347" w:rsidRPr="00D87B52" w:rsidRDefault="00670347" w:rsidP="004B5D53">
            <w:pPr>
              <w:jc w:val="center"/>
              <w:rPr>
                <w:color w:val="000000"/>
                <w:sz w:val="24"/>
                <w:szCs w:val="24"/>
              </w:rPr>
            </w:pPr>
            <w:r w:rsidRPr="00D87B52">
              <w:rPr>
                <w:color w:val="000000"/>
                <w:sz w:val="24"/>
                <w:szCs w:val="24"/>
              </w:rPr>
              <w:t>0,148</w:t>
            </w:r>
          </w:p>
        </w:tc>
        <w:tc>
          <w:tcPr>
            <w:tcW w:w="992" w:type="dxa"/>
            <w:shd w:val="clear" w:color="auto" w:fill="FBD4B4" w:themeFill="accent6" w:themeFillTint="66"/>
            <w:vAlign w:val="bottom"/>
          </w:tcPr>
          <w:p w:rsidR="00670347" w:rsidRPr="00D87B52" w:rsidRDefault="00670347" w:rsidP="004B5D53">
            <w:pPr>
              <w:jc w:val="center"/>
              <w:rPr>
                <w:color w:val="000000"/>
                <w:sz w:val="24"/>
                <w:szCs w:val="24"/>
              </w:rPr>
            </w:pPr>
            <w:r w:rsidRPr="00D87B52">
              <w:rPr>
                <w:color w:val="000000"/>
                <w:sz w:val="24"/>
                <w:szCs w:val="24"/>
              </w:rPr>
              <w:t>0,817</w:t>
            </w:r>
          </w:p>
        </w:tc>
        <w:tc>
          <w:tcPr>
            <w:tcW w:w="1134" w:type="dxa"/>
            <w:shd w:val="clear" w:color="auto" w:fill="FBD4B4" w:themeFill="accent6" w:themeFillTint="66"/>
            <w:vAlign w:val="bottom"/>
          </w:tcPr>
          <w:p w:rsidR="00670347" w:rsidRPr="00D87B52" w:rsidRDefault="00670347" w:rsidP="004B5D53">
            <w:pPr>
              <w:jc w:val="center"/>
              <w:rPr>
                <w:color w:val="000000"/>
                <w:sz w:val="24"/>
                <w:szCs w:val="24"/>
              </w:rPr>
            </w:pPr>
            <w:r w:rsidRPr="00D87B52">
              <w:rPr>
                <w:color w:val="000000"/>
                <w:sz w:val="24"/>
                <w:szCs w:val="24"/>
              </w:rPr>
              <w:t>0,817</w:t>
            </w:r>
          </w:p>
        </w:tc>
        <w:tc>
          <w:tcPr>
            <w:tcW w:w="1276" w:type="dxa"/>
            <w:shd w:val="clear" w:color="auto" w:fill="FBD4B4" w:themeFill="accent6" w:themeFillTint="66"/>
            <w:vAlign w:val="bottom"/>
          </w:tcPr>
          <w:p w:rsidR="00670347" w:rsidRPr="00D87B52" w:rsidRDefault="00670347" w:rsidP="004B5D53">
            <w:pPr>
              <w:rPr>
                <w:color w:val="000000"/>
                <w:sz w:val="24"/>
                <w:szCs w:val="24"/>
              </w:rPr>
            </w:pPr>
            <w:r w:rsidRPr="00D87B52">
              <w:rPr>
                <w:color w:val="000000"/>
                <w:sz w:val="24"/>
                <w:szCs w:val="24"/>
              </w:rPr>
              <w:t xml:space="preserve">    0,817</w:t>
            </w:r>
          </w:p>
        </w:tc>
        <w:tc>
          <w:tcPr>
            <w:tcW w:w="1275" w:type="dxa"/>
            <w:shd w:val="clear" w:color="auto" w:fill="FBD4B4" w:themeFill="accent6" w:themeFillTint="66"/>
          </w:tcPr>
          <w:p w:rsidR="00670347" w:rsidRPr="00D87B52" w:rsidRDefault="00670347" w:rsidP="004B5D53">
            <w:pPr>
              <w:jc w:val="center"/>
              <w:rPr>
                <w:color w:val="000000"/>
                <w:sz w:val="24"/>
                <w:szCs w:val="24"/>
              </w:rPr>
            </w:pPr>
            <w:r w:rsidRPr="00D87B52">
              <w:rPr>
                <w:color w:val="000000"/>
                <w:sz w:val="24"/>
                <w:szCs w:val="24"/>
              </w:rPr>
              <w:t>0,680</w:t>
            </w:r>
          </w:p>
        </w:tc>
        <w:tc>
          <w:tcPr>
            <w:tcW w:w="993" w:type="dxa"/>
            <w:shd w:val="clear" w:color="auto" w:fill="FBD4B4" w:themeFill="accent6" w:themeFillTint="66"/>
          </w:tcPr>
          <w:p w:rsidR="00670347" w:rsidRPr="00D87B52" w:rsidRDefault="00670347" w:rsidP="004B5D53">
            <w:pPr>
              <w:jc w:val="center"/>
              <w:rPr>
                <w:color w:val="000000"/>
                <w:sz w:val="24"/>
                <w:szCs w:val="24"/>
              </w:rPr>
            </w:pPr>
            <w:r w:rsidRPr="00D87B52">
              <w:rPr>
                <w:color w:val="000000"/>
                <w:sz w:val="24"/>
                <w:szCs w:val="24"/>
              </w:rPr>
              <w:t>0,680</w:t>
            </w:r>
          </w:p>
        </w:tc>
      </w:tr>
    </w:tbl>
    <w:p w:rsidR="00670347" w:rsidRDefault="00670347" w:rsidP="00670347">
      <w:pPr>
        <w:jc w:val="both"/>
        <w:rPr>
          <w:color w:val="FF0000"/>
        </w:rPr>
      </w:pPr>
    </w:p>
    <w:p w:rsidR="00256655" w:rsidRDefault="00670347" w:rsidP="00670347">
      <w:pPr>
        <w:jc w:val="both"/>
        <w:rPr>
          <w:sz w:val="28"/>
          <w:szCs w:val="28"/>
        </w:rPr>
      </w:pPr>
      <w:r>
        <w:rPr>
          <w:sz w:val="28"/>
          <w:szCs w:val="28"/>
        </w:rPr>
        <w:t xml:space="preserve">     </w:t>
      </w:r>
    </w:p>
    <w:tbl>
      <w:tblPr>
        <w:tblStyle w:val="a8"/>
        <w:tblW w:w="9344" w:type="dxa"/>
        <w:tblLook w:val="04A0" w:firstRow="1" w:lastRow="0" w:firstColumn="1" w:lastColumn="0" w:noHBand="0" w:noVBand="1"/>
      </w:tblPr>
      <w:tblGrid>
        <w:gridCol w:w="2878"/>
        <w:gridCol w:w="1412"/>
        <w:gridCol w:w="1887"/>
        <w:gridCol w:w="1280"/>
        <w:gridCol w:w="1887"/>
      </w:tblGrid>
      <w:tr w:rsidR="00256655" w:rsidRPr="00D87B52" w:rsidTr="004B5D53">
        <w:tc>
          <w:tcPr>
            <w:tcW w:w="2878" w:type="dxa"/>
            <w:vMerge w:val="restart"/>
          </w:tcPr>
          <w:p w:rsidR="00256655" w:rsidRPr="00D87B52" w:rsidRDefault="00256655" w:rsidP="004B5D53">
            <w:pPr>
              <w:jc w:val="both"/>
              <w:rPr>
                <w:sz w:val="24"/>
                <w:szCs w:val="24"/>
              </w:rPr>
            </w:pPr>
            <w:r w:rsidRPr="00D87B52">
              <w:rPr>
                <w:sz w:val="24"/>
                <w:szCs w:val="24"/>
              </w:rPr>
              <w:t>Коды скорости доступа</w:t>
            </w:r>
          </w:p>
        </w:tc>
        <w:tc>
          <w:tcPr>
            <w:tcW w:w="6466" w:type="dxa"/>
            <w:gridSpan w:val="4"/>
          </w:tcPr>
          <w:p w:rsidR="00256655" w:rsidRPr="00D87B52" w:rsidRDefault="00256655" w:rsidP="004B5D53">
            <w:pPr>
              <w:jc w:val="center"/>
              <w:rPr>
                <w:sz w:val="24"/>
                <w:szCs w:val="24"/>
              </w:rPr>
            </w:pPr>
            <w:r w:rsidRPr="00D87B52">
              <w:rPr>
                <w:sz w:val="24"/>
                <w:szCs w:val="24"/>
                <w:lang w:val="en-US"/>
              </w:rPr>
              <w:t>Max</w:t>
            </w:r>
            <w:r w:rsidRPr="00D87B52">
              <w:rPr>
                <w:sz w:val="24"/>
                <w:szCs w:val="24"/>
              </w:rPr>
              <w:t xml:space="preserve"> скорость доступа к Интернету</w:t>
            </w:r>
          </w:p>
        </w:tc>
      </w:tr>
      <w:tr w:rsidR="00256655" w:rsidRPr="00D87B52" w:rsidTr="004B5D53">
        <w:tc>
          <w:tcPr>
            <w:tcW w:w="2878" w:type="dxa"/>
            <w:vMerge/>
          </w:tcPr>
          <w:p w:rsidR="00256655" w:rsidRPr="00D87B52" w:rsidRDefault="00256655" w:rsidP="004B5D53">
            <w:pPr>
              <w:jc w:val="both"/>
              <w:rPr>
                <w:sz w:val="24"/>
                <w:szCs w:val="24"/>
              </w:rPr>
            </w:pPr>
          </w:p>
        </w:tc>
        <w:tc>
          <w:tcPr>
            <w:tcW w:w="3299" w:type="dxa"/>
            <w:gridSpan w:val="2"/>
          </w:tcPr>
          <w:p w:rsidR="00256655" w:rsidRPr="00D87B52" w:rsidRDefault="00256655" w:rsidP="004B5D53">
            <w:pPr>
              <w:jc w:val="center"/>
              <w:rPr>
                <w:sz w:val="24"/>
                <w:szCs w:val="24"/>
              </w:rPr>
            </w:pPr>
            <w:r w:rsidRPr="00D87B52">
              <w:rPr>
                <w:sz w:val="24"/>
                <w:szCs w:val="24"/>
              </w:rPr>
              <w:t>2016-2017</w:t>
            </w:r>
          </w:p>
        </w:tc>
        <w:tc>
          <w:tcPr>
            <w:tcW w:w="3167" w:type="dxa"/>
            <w:gridSpan w:val="2"/>
          </w:tcPr>
          <w:p w:rsidR="00256655" w:rsidRPr="00D87B52" w:rsidRDefault="00256655" w:rsidP="004B5D53">
            <w:pPr>
              <w:jc w:val="center"/>
              <w:rPr>
                <w:sz w:val="24"/>
                <w:szCs w:val="24"/>
              </w:rPr>
            </w:pPr>
            <w:r w:rsidRPr="00D87B52">
              <w:rPr>
                <w:sz w:val="24"/>
                <w:szCs w:val="24"/>
              </w:rPr>
              <w:t>2017-2018</w:t>
            </w:r>
          </w:p>
        </w:tc>
      </w:tr>
      <w:tr w:rsidR="00256655" w:rsidRPr="00D87B52" w:rsidTr="004B5D53">
        <w:tc>
          <w:tcPr>
            <w:tcW w:w="2878" w:type="dxa"/>
          </w:tcPr>
          <w:p w:rsidR="00256655" w:rsidRPr="00D87B52" w:rsidRDefault="00256655" w:rsidP="004B5D53">
            <w:pPr>
              <w:jc w:val="both"/>
              <w:rPr>
                <w:sz w:val="24"/>
                <w:szCs w:val="24"/>
              </w:rPr>
            </w:pPr>
            <w:r w:rsidRPr="00D87B52">
              <w:rPr>
                <w:sz w:val="24"/>
                <w:szCs w:val="24"/>
              </w:rPr>
              <w:t>0 — этот вид доступа не используется</w:t>
            </w:r>
          </w:p>
        </w:tc>
        <w:tc>
          <w:tcPr>
            <w:tcW w:w="1412" w:type="dxa"/>
          </w:tcPr>
          <w:p w:rsidR="00256655" w:rsidRPr="00D87B52" w:rsidRDefault="00256655" w:rsidP="004B5D53">
            <w:pPr>
              <w:jc w:val="center"/>
              <w:rPr>
                <w:sz w:val="24"/>
                <w:szCs w:val="24"/>
              </w:rPr>
            </w:pPr>
            <w:r w:rsidRPr="00D87B52">
              <w:rPr>
                <w:sz w:val="24"/>
                <w:szCs w:val="24"/>
              </w:rPr>
              <w:t>0</w:t>
            </w:r>
          </w:p>
        </w:tc>
        <w:tc>
          <w:tcPr>
            <w:tcW w:w="1887" w:type="dxa"/>
          </w:tcPr>
          <w:p w:rsidR="00256655" w:rsidRPr="00D87B52" w:rsidRDefault="00256655" w:rsidP="004B5D53">
            <w:pPr>
              <w:jc w:val="center"/>
              <w:rPr>
                <w:sz w:val="24"/>
                <w:szCs w:val="24"/>
              </w:rPr>
            </w:pPr>
            <w:r w:rsidRPr="00D87B52">
              <w:rPr>
                <w:sz w:val="24"/>
                <w:szCs w:val="24"/>
              </w:rPr>
              <w:t>0</w:t>
            </w:r>
          </w:p>
        </w:tc>
        <w:tc>
          <w:tcPr>
            <w:tcW w:w="1280" w:type="dxa"/>
          </w:tcPr>
          <w:p w:rsidR="00256655" w:rsidRPr="00D87B52" w:rsidRDefault="00256655" w:rsidP="004B5D53">
            <w:pPr>
              <w:jc w:val="center"/>
              <w:rPr>
                <w:sz w:val="24"/>
                <w:szCs w:val="24"/>
              </w:rPr>
            </w:pPr>
            <w:r w:rsidRPr="00D87B52">
              <w:rPr>
                <w:sz w:val="24"/>
                <w:szCs w:val="24"/>
              </w:rPr>
              <w:t>0</w:t>
            </w:r>
          </w:p>
        </w:tc>
        <w:tc>
          <w:tcPr>
            <w:tcW w:w="1887" w:type="dxa"/>
          </w:tcPr>
          <w:p w:rsidR="00256655" w:rsidRPr="00D87B52" w:rsidRDefault="00256655" w:rsidP="004B5D53">
            <w:pPr>
              <w:jc w:val="center"/>
              <w:rPr>
                <w:sz w:val="24"/>
                <w:szCs w:val="24"/>
              </w:rPr>
            </w:pPr>
            <w:r w:rsidRPr="00D87B52">
              <w:rPr>
                <w:sz w:val="24"/>
                <w:szCs w:val="24"/>
              </w:rPr>
              <w:t>0</w:t>
            </w:r>
          </w:p>
        </w:tc>
      </w:tr>
      <w:tr w:rsidR="00256655" w:rsidRPr="00D87B52" w:rsidTr="004B5D53">
        <w:tc>
          <w:tcPr>
            <w:tcW w:w="2878" w:type="dxa"/>
          </w:tcPr>
          <w:p w:rsidR="00256655" w:rsidRPr="00D87B52" w:rsidRDefault="00256655" w:rsidP="004B5D53">
            <w:pPr>
              <w:jc w:val="both"/>
              <w:rPr>
                <w:sz w:val="24"/>
                <w:szCs w:val="24"/>
              </w:rPr>
            </w:pPr>
            <w:r w:rsidRPr="00D87B52">
              <w:rPr>
                <w:sz w:val="24"/>
                <w:szCs w:val="24"/>
              </w:rPr>
              <w:t>ниже 256 Кбит/сек1</w:t>
            </w:r>
          </w:p>
        </w:tc>
        <w:tc>
          <w:tcPr>
            <w:tcW w:w="1412" w:type="dxa"/>
          </w:tcPr>
          <w:p w:rsidR="00256655" w:rsidRPr="00D87B52" w:rsidRDefault="00256655" w:rsidP="004B5D53">
            <w:pPr>
              <w:jc w:val="center"/>
              <w:rPr>
                <w:sz w:val="24"/>
                <w:szCs w:val="24"/>
              </w:rPr>
            </w:pPr>
            <w:r w:rsidRPr="00D87B52">
              <w:rPr>
                <w:sz w:val="24"/>
                <w:szCs w:val="24"/>
              </w:rPr>
              <w:t>0</w:t>
            </w:r>
          </w:p>
        </w:tc>
        <w:tc>
          <w:tcPr>
            <w:tcW w:w="1887" w:type="dxa"/>
          </w:tcPr>
          <w:p w:rsidR="00256655" w:rsidRPr="00D87B52" w:rsidRDefault="00256655" w:rsidP="004B5D53">
            <w:pPr>
              <w:jc w:val="center"/>
              <w:rPr>
                <w:sz w:val="24"/>
                <w:szCs w:val="24"/>
              </w:rPr>
            </w:pPr>
            <w:r w:rsidRPr="00D87B52">
              <w:rPr>
                <w:sz w:val="24"/>
                <w:szCs w:val="24"/>
              </w:rPr>
              <w:t>0</w:t>
            </w:r>
          </w:p>
        </w:tc>
        <w:tc>
          <w:tcPr>
            <w:tcW w:w="1280" w:type="dxa"/>
          </w:tcPr>
          <w:p w:rsidR="00256655" w:rsidRPr="00D87B52" w:rsidRDefault="00256655" w:rsidP="004B5D53">
            <w:pPr>
              <w:jc w:val="center"/>
              <w:rPr>
                <w:sz w:val="24"/>
                <w:szCs w:val="24"/>
              </w:rPr>
            </w:pPr>
            <w:r w:rsidRPr="00D87B52">
              <w:rPr>
                <w:sz w:val="24"/>
                <w:szCs w:val="24"/>
              </w:rPr>
              <w:t>0</w:t>
            </w:r>
          </w:p>
        </w:tc>
        <w:tc>
          <w:tcPr>
            <w:tcW w:w="1887" w:type="dxa"/>
          </w:tcPr>
          <w:p w:rsidR="00256655" w:rsidRPr="00D87B52" w:rsidRDefault="00256655" w:rsidP="004B5D53">
            <w:pPr>
              <w:jc w:val="center"/>
              <w:rPr>
                <w:sz w:val="24"/>
                <w:szCs w:val="24"/>
              </w:rPr>
            </w:pPr>
            <w:r w:rsidRPr="00D87B52">
              <w:rPr>
                <w:sz w:val="24"/>
                <w:szCs w:val="24"/>
              </w:rPr>
              <w:t>0</w:t>
            </w:r>
          </w:p>
        </w:tc>
      </w:tr>
      <w:tr w:rsidR="00256655" w:rsidRPr="00D87B52" w:rsidTr="004B5D53">
        <w:tc>
          <w:tcPr>
            <w:tcW w:w="2878" w:type="dxa"/>
          </w:tcPr>
          <w:p w:rsidR="00256655" w:rsidRPr="00D87B52" w:rsidRDefault="00256655" w:rsidP="004B5D53">
            <w:pPr>
              <w:jc w:val="both"/>
              <w:rPr>
                <w:sz w:val="24"/>
                <w:szCs w:val="24"/>
              </w:rPr>
            </w:pPr>
            <w:r w:rsidRPr="00D87B52">
              <w:rPr>
                <w:sz w:val="24"/>
                <w:szCs w:val="24"/>
              </w:rPr>
              <w:t>256–511 Кбит/сек</w:t>
            </w:r>
          </w:p>
        </w:tc>
        <w:tc>
          <w:tcPr>
            <w:tcW w:w="1412" w:type="dxa"/>
          </w:tcPr>
          <w:p w:rsidR="00256655" w:rsidRPr="00D87B52" w:rsidRDefault="00256655" w:rsidP="004B5D53">
            <w:pPr>
              <w:jc w:val="center"/>
              <w:rPr>
                <w:sz w:val="24"/>
                <w:szCs w:val="24"/>
              </w:rPr>
            </w:pPr>
            <w:r w:rsidRPr="00D87B52">
              <w:rPr>
                <w:sz w:val="24"/>
                <w:szCs w:val="24"/>
              </w:rPr>
              <w:t>4</w:t>
            </w:r>
          </w:p>
        </w:tc>
        <w:tc>
          <w:tcPr>
            <w:tcW w:w="1887" w:type="dxa"/>
          </w:tcPr>
          <w:p w:rsidR="00256655" w:rsidRPr="00D87B52" w:rsidRDefault="00256655" w:rsidP="004B5D53">
            <w:pPr>
              <w:jc w:val="both"/>
              <w:rPr>
                <w:sz w:val="24"/>
                <w:szCs w:val="24"/>
              </w:rPr>
            </w:pPr>
            <w:r w:rsidRPr="00D87B52">
              <w:rPr>
                <w:sz w:val="24"/>
                <w:szCs w:val="24"/>
              </w:rPr>
              <w:t>Шипиловская, Энтузиастская, Федоровская, Косинская</w:t>
            </w:r>
          </w:p>
        </w:tc>
        <w:tc>
          <w:tcPr>
            <w:tcW w:w="1280" w:type="dxa"/>
          </w:tcPr>
          <w:p w:rsidR="00256655" w:rsidRPr="00D87B52" w:rsidRDefault="00256655" w:rsidP="004B5D53">
            <w:pPr>
              <w:jc w:val="center"/>
              <w:rPr>
                <w:sz w:val="24"/>
                <w:szCs w:val="24"/>
              </w:rPr>
            </w:pPr>
            <w:r w:rsidRPr="00D87B52">
              <w:rPr>
                <w:sz w:val="24"/>
                <w:szCs w:val="24"/>
              </w:rPr>
              <w:t>0</w:t>
            </w:r>
          </w:p>
        </w:tc>
        <w:tc>
          <w:tcPr>
            <w:tcW w:w="1887" w:type="dxa"/>
          </w:tcPr>
          <w:p w:rsidR="00256655" w:rsidRPr="00D87B52" w:rsidRDefault="00256655" w:rsidP="004B5D53">
            <w:pPr>
              <w:jc w:val="center"/>
              <w:rPr>
                <w:sz w:val="24"/>
                <w:szCs w:val="24"/>
              </w:rPr>
            </w:pPr>
            <w:r w:rsidRPr="00D87B52">
              <w:rPr>
                <w:sz w:val="24"/>
                <w:szCs w:val="24"/>
              </w:rPr>
              <w:t>0</w:t>
            </w:r>
          </w:p>
        </w:tc>
      </w:tr>
      <w:tr w:rsidR="00256655" w:rsidRPr="00D87B52" w:rsidTr="004B5D53">
        <w:tc>
          <w:tcPr>
            <w:tcW w:w="2878" w:type="dxa"/>
          </w:tcPr>
          <w:p w:rsidR="00256655" w:rsidRPr="00D87B52" w:rsidRDefault="00256655" w:rsidP="004B5D53">
            <w:pPr>
              <w:jc w:val="both"/>
              <w:rPr>
                <w:sz w:val="24"/>
                <w:szCs w:val="24"/>
              </w:rPr>
            </w:pPr>
            <w:r w:rsidRPr="00D87B52">
              <w:rPr>
                <w:sz w:val="24"/>
                <w:szCs w:val="24"/>
              </w:rPr>
              <w:t>512–999 Кбит/сек</w:t>
            </w:r>
          </w:p>
        </w:tc>
        <w:tc>
          <w:tcPr>
            <w:tcW w:w="1412" w:type="dxa"/>
          </w:tcPr>
          <w:p w:rsidR="00256655" w:rsidRPr="00D87B52" w:rsidRDefault="00256655" w:rsidP="004B5D53">
            <w:pPr>
              <w:jc w:val="center"/>
              <w:rPr>
                <w:sz w:val="24"/>
                <w:szCs w:val="24"/>
              </w:rPr>
            </w:pPr>
            <w:r w:rsidRPr="00D87B52">
              <w:rPr>
                <w:sz w:val="24"/>
                <w:szCs w:val="24"/>
              </w:rPr>
              <w:t>2</w:t>
            </w:r>
          </w:p>
        </w:tc>
        <w:tc>
          <w:tcPr>
            <w:tcW w:w="1887" w:type="dxa"/>
          </w:tcPr>
          <w:p w:rsidR="00256655" w:rsidRPr="00D87B52" w:rsidRDefault="00256655" w:rsidP="004B5D53">
            <w:pPr>
              <w:jc w:val="both"/>
              <w:rPr>
                <w:sz w:val="24"/>
                <w:szCs w:val="24"/>
              </w:rPr>
            </w:pPr>
            <w:r w:rsidRPr="00D87B52">
              <w:rPr>
                <w:sz w:val="24"/>
                <w:szCs w:val="24"/>
              </w:rPr>
              <w:t>Андреевская</w:t>
            </w:r>
          </w:p>
          <w:p w:rsidR="00256655" w:rsidRPr="00D87B52" w:rsidRDefault="00256655" w:rsidP="004B5D53">
            <w:pPr>
              <w:jc w:val="both"/>
              <w:rPr>
                <w:sz w:val="24"/>
                <w:szCs w:val="24"/>
              </w:rPr>
            </w:pPr>
            <w:r w:rsidRPr="00D87B52">
              <w:rPr>
                <w:sz w:val="24"/>
                <w:szCs w:val="24"/>
              </w:rPr>
              <w:t>Семьинская</w:t>
            </w:r>
          </w:p>
        </w:tc>
        <w:tc>
          <w:tcPr>
            <w:tcW w:w="1280" w:type="dxa"/>
          </w:tcPr>
          <w:p w:rsidR="00256655" w:rsidRPr="00D87B52" w:rsidRDefault="00256655" w:rsidP="004B5D53">
            <w:pPr>
              <w:jc w:val="center"/>
              <w:rPr>
                <w:sz w:val="24"/>
                <w:szCs w:val="24"/>
              </w:rPr>
            </w:pPr>
            <w:r w:rsidRPr="00D87B52">
              <w:rPr>
                <w:sz w:val="24"/>
                <w:szCs w:val="24"/>
              </w:rPr>
              <w:t>5</w:t>
            </w:r>
          </w:p>
        </w:tc>
        <w:tc>
          <w:tcPr>
            <w:tcW w:w="1887" w:type="dxa"/>
          </w:tcPr>
          <w:p w:rsidR="00256655" w:rsidRPr="00D87B52" w:rsidRDefault="00256655" w:rsidP="004B5D53">
            <w:pPr>
              <w:jc w:val="both"/>
              <w:rPr>
                <w:sz w:val="24"/>
                <w:szCs w:val="24"/>
              </w:rPr>
            </w:pPr>
            <w:r w:rsidRPr="00D87B52">
              <w:rPr>
                <w:sz w:val="24"/>
                <w:szCs w:val="24"/>
              </w:rPr>
              <w:t>Андреевская</w:t>
            </w:r>
          </w:p>
          <w:p w:rsidR="00256655" w:rsidRPr="00D87B52" w:rsidRDefault="00256655" w:rsidP="004B5D53">
            <w:pPr>
              <w:jc w:val="both"/>
              <w:rPr>
                <w:sz w:val="24"/>
                <w:szCs w:val="24"/>
              </w:rPr>
            </w:pPr>
            <w:r w:rsidRPr="00D87B52">
              <w:rPr>
                <w:sz w:val="24"/>
                <w:szCs w:val="24"/>
              </w:rPr>
              <w:t>Семьинская Энтузиастская, Федоровская, Косинская</w:t>
            </w:r>
          </w:p>
        </w:tc>
      </w:tr>
      <w:tr w:rsidR="00256655" w:rsidRPr="00D87B52" w:rsidTr="004B5D53">
        <w:tc>
          <w:tcPr>
            <w:tcW w:w="2878" w:type="dxa"/>
          </w:tcPr>
          <w:p w:rsidR="00256655" w:rsidRPr="00D87B52" w:rsidRDefault="00256655" w:rsidP="004B5D53">
            <w:pPr>
              <w:jc w:val="both"/>
              <w:rPr>
                <w:sz w:val="24"/>
                <w:szCs w:val="24"/>
              </w:rPr>
            </w:pPr>
            <w:r w:rsidRPr="00D87B52">
              <w:rPr>
                <w:sz w:val="24"/>
                <w:szCs w:val="24"/>
              </w:rPr>
              <w:t>1.0–1.9 Мбит/сек</w:t>
            </w:r>
          </w:p>
        </w:tc>
        <w:tc>
          <w:tcPr>
            <w:tcW w:w="1412" w:type="dxa"/>
          </w:tcPr>
          <w:p w:rsidR="00256655" w:rsidRPr="00D87B52" w:rsidRDefault="00256655" w:rsidP="004B5D53">
            <w:pPr>
              <w:jc w:val="center"/>
              <w:rPr>
                <w:sz w:val="24"/>
                <w:szCs w:val="24"/>
              </w:rPr>
            </w:pPr>
            <w:r w:rsidRPr="00D87B52">
              <w:rPr>
                <w:sz w:val="24"/>
                <w:szCs w:val="24"/>
              </w:rPr>
              <w:t>2</w:t>
            </w:r>
          </w:p>
        </w:tc>
        <w:tc>
          <w:tcPr>
            <w:tcW w:w="1887" w:type="dxa"/>
          </w:tcPr>
          <w:p w:rsidR="00256655" w:rsidRPr="00D87B52" w:rsidRDefault="00256655" w:rsidP="004B5D53">
            <w:pPr>
              <w:jc w:val="both"/>
              <w:rPr>
                <w:sz w:val="24"/>
                <w:szCs w:val="24"/>
              </w:rPr>
            </w:pPr>
            <w:r w:rsidRPr="00D87B52">
              <w:rPr>
                <w:sz w:val="24"/>
                <w:szCs w:val="24"/>
              </w:rPr>
              <w:t xml:space="preserve">Симская </w:t>
            </w:r>
          </w:p>
          <w:p w:rsidR="00256655" w:rsidRPr="00D87B52" w:rsidRDefault="00256655" w:rsidP="004B5D53">
            <w:pPr>
              <w:jc w:val="both"/>
              <w:rPr>
                <w:sz w:val="24"/>
                <w:szCs w:val="24"/>
              </w:rPr>
            </w:pPr>
            <w:r w:rsidRPr="00D87B52">
              <w:rPr>
                <w:sz w:val="24"/>
                <w:szCs w:val="24"/>
              </w:rPr>
              <w:t>Сосновоборская</w:t>
            </w:r>
          </w:p>
        </w:tc>
        <w:tc>
          <w:tcPr>
            <w:tcW w:w="1280" w:type="dxa"/>
          </w:tcPr>
          <w:p w:rsidR="00256655" w:rsidRPr="00D87B52" w:rsidRDefault="00256655" w:rsidP="004B5D53">
            <w:pPr>
              <w:jc w:val="center"/>
              <w:rPr>
                <w:sz w:val="24"/>
                <w:szCs w:val="24"/>
              </w:rPr>
            </w:pPr>
            <w:r w:rsidRPr="00D87B52">
              <w:rPr>
                <w:sz w:val="24"/>
                <w:szCs w:val="24"/>
              </w:rPr>
              <w:t>2</w:t>
            </w:r>
          </w:p>
        </w:tc>
        <w:tc>
          <w:tcPr>
            <w:tcW w:w="1887" w:type="dxa"/>
          </w:tcPr>
          <w:p w:rsidR="00256655" w:rsidRPr="00D87B52" w:rsidRDefault="00256655" w:rsidP="004B5D53">
            <w:pPr>
              <w:jc w:val="both"/>
              <w:rPr>
                <w:sz w:val="24"/>
                <w:szCs w:val="24"/>
              </w:rPr>
            </w:pPr>
            <w:r w:rsidRPr="00D87B52">
              <w:rPr>
                <w:sz w:val="24"/>
                <w:szCs w:val="24"/>
              </w:rPr>
              <w:t>Симская</w:t>
            </w:r>
          </w:p>
          <w:p w:rsidR="00256655" w:rsidRPr="00D87B52" w:rsidRDefault="00256655" w:rsidP="004B5D53">
            <w:pPr>
              <w:jc w:val="both"/>
              <w:rPr>
                <w:sz w:val="24"/>
                <w:szCs w:val="24"/>
              </w:rPr>
            </w:pPr>
            <w:r w:rsidRPr="00D87B52">
              <w:rPr>
                <w:sz w:val="24"/>
                <w:szCs w:val="24"/>
              </w:rPr>
              <w:t>Шипиловская</w:t>
            </w:r>
          </w:p>
        </w:tc>
      </w:tr>
      <w:tr w:rsidR="00256655" w:rsidRPr="00D87B52" w:rsidTr="004B5D53">
        <w:tc>
          <w:tcPr>
            <w:tcW w:w="2878" w:type="dxa"/>
          </w:tcPr>
          <w:p w:rsidR="00256655" w:rsidRPr="00D87B52" w:rsidRDefault="00256655" w:rsidP="004B5D53">
            <w:pPr>
              <w:jc w:val="both"/>
              <w:rPr>
                <w:sz w:val="24"/>
                <w:szCs w:val="24"/>
              </w:rPr>
            </w:pPr>
            <w:r w:rsidRPr="00D87B52">
              <w:rPr>
                <w:sz w:val="24"/>
                <w:szCs w:val="24"/>
              </w:rPr>
              <w:t>2.0–30.0 Мбит/сек</w:t>
            </w:r>
          </w:p>
        </w:tc>
        <w:tc>
          <w:tcPr>
            <w:tcW w:w="1412" w:type="dxa"/>
          </w:tcPr>
          <w:p w:rsidR="00256655" w:rsidRPr="00D87B52" w:rsidRDefault="00256655" w:rsidP="004B5D53">
            <w:pPr>
              <w:jc w:val="center"/>
              <w:rPr>
                <w:sz w:val="24"/>
                <w:szCs w:val="24"/>
              </w:rPr>
            </w:pPr>
            <w:r w:rsidRPr="00D87B52">
              <w:rPr>
                <w:sz w:val="24"/>
                <w:szCs w:val="24"/>
              </w:rPr>
              <w:t>6</w:t>
            </w:r>
          </w:p>
        </w:tc>
        <w:tc>
          <w:tcPr>
            <w:tcW w:w="1887" w:type="dxa"/>
          </w:tcPr>
          <w:p w:rsidR="00256655" w:rsidRPr="00D87B52" w:rsidRDefault="00256655" w:rsidP="004B5D53">
            <w:pPr>
              <w:jc w:val="both"/>
              <w:rPr>
                <w:sz w:val="24"/>
                <w:szCs w:val="24"/>
              </w:rPr>
            </w:pPr>
            <w:r w:rsidRPr="00D87B52">
              <w:rPr>
                <w:sz w:val="24"/>
                <w:szCs w:val="24"/>
              </w:rPr>
              <w:t>Школа№1, Школа№2, Школа №3, Опольевская, Небыловская, Шихобаловская</w:t>
            </w:r>
          </w:p>
        </w:tc>
        <w:tc>
          <w:tcPr>
            <w:tcW w:w="1280" w:type="dxa"/>
          </w:tcPr>
          <w:p w:rsidR="00256655" w:rsidRPr="00D87B52" w:rsidRDefault="00256655" w:rsidP="004B5D53">
            <w:pPr>
              <w:jc w:val="center"/>
              <w:rPr>
                <w:sz w:val="24"/>
                <w:szCs w:val="24"/>
              </w:rPr>
            </w:pPr>
            <w:r w:rsidRPr="00D87B52">
              <w:rPr>
                <w:sz w:val="24"/>
                <w:szCs w:val="24"/>
              </w:rPr>
              <w:t>7</w:t>
            </w:r>
          </w:p>
        </w:tc>
        <w:tc>
          <w:tcPr>
            <w:tcW w:w="1887" w:type="dxa"/>
          </w:tcPr>
          <w:p w:rsidR="00256655" w:rsidRPr="00D87B52" w:rsidRDefault="00256655" w:rsidP="004B5D53">
            <w:pPr>
              <w:jc w:val="both"/>
              <w:rPr>
                <w:sz w:val="24"/>
                <w:szCs w:val="24"/>
              </w:rPr>
            </w:pPr>
            <w:r w:rsidRPr="00D87B52">
              <w:rPr>
                <w:sz w:val="24"/>
                <w:szCs w:val="24"/>
              </w:rPr>
              <w:t>Школа№1, Школа№2, Школа №3, Опольевская, Небыловская, Шихобаловская</w:t>
            </w:r>
          </w:p>
          <w:p w:rsidR="00256655" w:rsidRPr="00D87B52" w:rsidRDefault="00256655" w:rsidP="004B5D53">
            <w:pPr>
              <w:jc w:val="both"/>
              <w:rPr>
                <w:sz w:val="24"/>
                <w:szCs w:val="24"/>
              </w:rPr>
            </w:pPr>
            <w:r w:rsidRPr="00D87B52">
              <w:rPr>
                <w:sz w:val="24"/>
                <w:szCs w:val="24"/>
              </w:rPr>
              <w:t>Сосновоборская</w:t>
            </w:r>
          </w:p>
        </w:tc>
      </w:tr>
      <w:tr w:rsidR="00256655" w:rsidRPr="00D87B52" w:rsidTr="004B5D53">
        <w:tc>
          <w:tcPr>
            <w:tcW w:w="2878" w:type="dxa"/>
          </w:tcPr>
          <w:p w:rsidR="00256655" w:rsidRPr="00D87B52" w:rsidRDefault="00256655" w:rsidP="004B5D53">
            <w:pPr>
              <w:jc w:val="both"/>
              <w:rPr>
                <w:sz w:val="24"/>
                <w:szCs w:val="24"/>
              </w:rPr>
            </w:pPr>
            <w:r w:rsidRPr="00D87B52">
              <w:rPr>
                <w:sz w:val="24"/>
                <w:szCs w:val="24"/>
              </w:rPr>
              <w:t>30.1–100.0 Мбит/сек</w:t>
            </w:r>
          </w:p>
        </w:tc>
        <w:tc>
          <w:tcPr>
            <w:tcW w:w="1412" w:type="dxa"/>
          </w:tcPr>
          <w:p w:rsidR="00256655" w:rsidRPr="00D87B52" w:rsidRDefault="00256655" w:rsidP="004B5D53">
            <w:pPr>
              <w:jc w:val="center"/>
              <w:rPr>
                <w:sz w:val="24"/>
                <w:szCs w:val="24"/>
              </w:rPr>
            </w:pPr>
            <w:r w:rsidRPr="00D87B52">
              <w:rPr>
                <w:sz w:val="24"/>
                <w:szCs w:val="24"/>
              </w:rPr>
              <w:t>0</w:t>
            </w:r>
          </w:p>
        </w:tc>
        <w:tc>
          <w:tcPr>
            <w:tcW w:w="1887" w:type="dxa"/>
          </w:tcPr>
          <w:p w:rsidR="00256655" w:rsidRPr="00D87B52" w:rsidRDefault="00256655" w:rsidP="004B5D53">
            <w:pPr>
              <w:jc w:val="center"/>
              <w:rPr>
                <w:sz w:val="24"/>
                <w:szCs w:val="24"/>
              </w:rPr>
            </w:pPr>
            <w:r w:rsidRPr="00D87B52">
              <w:rPr>
                <w:sz w:val="24"/>
                <w:szCs w:val="24"/>
              </w:rPr>
              <w:t>0</w:t>
            </w:r>
          </w:p>
        </w:tc>
        <w:tc>
          <w:tcPr>
            <w:tcW w:w="1280" w:type="dxa"/>
          </w:tcPr>
          <w:p w:rsidR="00256655" w:rsidRPr="00D87B52" w:rsidRDefault="00256655" w:rsidP="004B5D53">
            <w:pPr>
              <w:jc w:val="center"/>
              <w:rPr>
                <w:sz w:val="24"/>
                <w:szCs w:val="24"/>
              </w:rPr>
            </w:pPr>
            <w:r w:rsidRPr="00D87B52">
              <w:rPr>
                <w:sz w:val="24"/>
                <w:szCs w:val="24"/>
              </w:rPr>
              <w:t>0</w:t>
            </w:r>
          </w:p>
        </w:tc>
        <w:tc>
          <w:tcPr>
            <w:tcW w:w="1887" w:type="dxa"/>
          </w:tcPr>
          <w:p w:rsidR="00256655" w:rsidRPr="00D87B52" w:rsidRDefault="00256655" w:rsidP="004B5D53">
            <w:pPr>
              <w:jc w:val="center"/>
              <w:rPr>
                <w:sz w:val="24"/>
                <w:szCs w:val="24"/>
              </w:rPr>
            </w:pPr>
            <w:r w:rsidRPr="00D87B52">
              <w:rPr>
                <w:sz w:val="24"/>
                <w:szCs w:val="24"/>
              </w:rPr>
              <w:t>0</w:t>
            </w:r>
          </w:p>
        </w:tc>
      </w:tr>
      <w:tr w:rsidR="00256655" w:rsidRPr="00D87B52" w:rsidTr="004B5D53">
        <w:tc>
          <w:tcPr>
            <w:tcW w:w="2878" w:type="dxa"/>
          </w:tcPr>
          <w:p w:rsidR="00256655" w:rsidRPr="00D87B52" w:rsidRDefault="00256655" w:rsidP="004B5D53">
            <w:pPr>
              <w:jc w:val="both"/>
              <w:rPr>
                <w:sz w:val="24"/>
                <w:szCs w:val="24"/>
              </w:rPr>
            </w:pPr>
            <w:r w:rsidRPr="00D87B52">
              <w:rPr>
                <w:sz w:val="24"/>
                <w:szCs w:val="24"/>
              </w:rPr>
              <w:t>выше 100 Мбит/сек</w:t>
            </w:r>
          </w:p>
        </w:tc>
        <w:tc>
          <w:tcPr>
            <w:tcW w:w="1412" w:type="dxa"/>
          </w:tcPr>
          <w:p w:rsidR="00256655" w:rsidRPr="00D87B52" w:rsidRDefault="00256655" w:rsidP="004B5D53">
            <w:pPr>
              <w:jc w:val="center"/>
              <w:rPr>
                <w:sz w:val="24"/>
                <w:szCs w:val="24"/>
              </w:rPr>
            </w:pPr>
            <w:r w:rsidRPr="00D87B52">
              <w:rPr>
                <w:sz w:val="24"/>
                <w:szCs w:val="24"/>
              </w:rPr>
              <w:t>0</w:t>
            </w:r>
          </w:p>
        </w:tc>
        <w:tc>
          <w:tcPr>
            <w:tcW w:w="1887" w:type="dxa"/>
          </w:tcPr>
          <w:p w:rsidR="00256655" w:rsidRPr="00D87B52" w:rsidRDefault="00256655" w:rsidP="004B5D53">
            <w:pPr>
              <w:jc w:val="center"/>
              <w:rPr>
                <w:sz w:val="24"/>
                <w:szCs w:val="24"/>
              </w:rPr>
            </w:pPr>
            <w:r w:rsidRPr="00D87B52">
              <w:rPr>
                <w:sz w:val="24"/>
                <w:szCs w:val="24"/>
              </w:rPr>
              <w:t>0</w:t>
            </w:r>
          </w:p>
        </w:tc>
        <w:tc>
          <w:tcPr>
            <w:tcW w:w="1280" w:type="dxa"/>
          </w:tcPr>
          <w:p w:rsidR="00256655" w:rsidRPr="00D87B52" w:rsidRDefault="00256655" w:rsidP="004B5D53">
            <w:pPr>
              <w:jc w:val="center"/>
              <w:rPr>
                <w:sz w:val="24"/>
                <w:szCs w:val="24"/>
              </w:rPr>
            </w:pPr>
            <w:r w:rsidRPr="00D87B52">
              <w:rPr>
                <w:sz w:val="24"/>
                <w:szCs w:val="24"/>
              </w:rPr>
              <w:t>0</w:t>
            </w:r>
          </w:p>
        </w:tc>
        <w:tc>
          <w:tcPr>
            <w:tcW w:w="1887" w:type="dxa"/>
          </w:tcPr>
          <w:p w:rsidR="00256655" w:rsidRPr="00D87B52" w:rsidRDefault="00256655" w:rsidP="004B5D53">
            <w:pPr>
              <w:jc w:val="center"/>
              <w:rPr>
                <w:sz w:val="24"/>
                <w:szCs w:val="24"/>
              </w:rPr>
            </w:pPr>
            <w:r w:rsidRPr="00D87B52">
              <w:rPr>
                <w:sz w:val="24"/>
                <w:szCs w:val="24"/>
              </w:rPr>
              <w:t>0</w:t>
            </w:r>
          </w:p>
        </w:tc>
      </w:tr>
    </w:tbl>
    <w:p w:rsidR="00256655" w:rsidRPr="00D87B52" w:rsidRDefault="00256655" w:rsidP="00256655">
      <w:pPr>
        <w:jc w:val="both"/>
        <w:rPr>
          <w:sz w:val="24"/>
          <w:szCs w:val="24"/>
        </w:rPr>
      </w:pPr>
    </w:p>
    <w:p w:rsidR="00256655" w:rsidRDefault="00256655" w:rsidP="00670347">
      <w:pPr>
        <w:jc w:val="both"/>
        <w:rPr>
          <w:sz w:val="28"/>
          <w:szCs w:val="28"/>
        </w:rPr>
      </w:pPr>
      <w:r>
        <w:rPr>
          <w:color w:val="FF0000"/>
        </w:rPr>
        <w:t xml:space="preserve"> </w:t>
      </w:r>
    </w:p>
    <w:p w:rsidR="00670347" w:rsidRDefault="00256655" w:rsidP="006D3A95">
      <w:pPr>
        <w:ind w:firstLine="709"/>
        <w:jc w:val="both"/>
        <w:rPr>
          <w:sz w:val="28"/>
          <w:szCs w:val="28"/>
        </w:rPr>
      </w:pPr>
      <w:r>
        <w:rPr>
          <w:sz w:val="28"/>
          <w:szCs w:val="28"/>
        </w:rPr>
        <w:t xml:space="preserve">     </w:t>
      </w:r>
      <w:r w:rsidR="00670347">
        <w:rPr>
          <w:sz w:val="28"/>
          <w:szCs w:val="28"/>
        </w:rPr>
        <w:t xml:space="preserve">  </w:t>
      </w:r>
      <w:r w:rsidR="00670347" w:rsidRPr="008D3D0E">
        <w:rPr>
          <w:sz w:val="28"/>
          <w:szCs w:val="28"/>
        </w:rPr>
        <w:t>В 2017-2018 учебном году увеличена пропускная способность  интернет-трафика в Шипиловской ОШ (ПАО Ростелеком) и Сосновоборской ОШ (ООО»Трайтэк».</w:t>
      </w:r>
    </w:p>
    <w:p w:rsidR="00256655" w:rsidRPr="00A25E81" w:rsidRDefault="00256655" w:rsidP="006D3A95">
      <w:pPr>
        <w:ind w:firstLine="709"/>
        <w:jc w:val="both"/>
        <w:rPr>
          <w:color w:val="FF0000"/>
        </w:rPr>
      </w:pPr>
      <w:r w:rsidRPr="00E47AD5">
        <w:rPr>
          <w:color w:val="FF0000"/>
          <w:sz w:val="28"/>
          <w:szCs w:val="28"/>
        </w:rPr>
        <w:t xml:space="preserve">     </w:t>
      </w:r>
      <w:r w:rsidRPr="00E47AD5">
        <w:rPr>
          <w:sz w:val="28"/>
          <w:szCs w:val="28"/>
        </w:rPr>
        <w:t>100%</w:t>
      </w:r>
      <w:r w:rsidRPr="007A37B0">
        <w:rPr>
          <w:sz w:val="28"/>
          <w:szCs w:val="28"/>
        </w:rPr>
        <w:t xml:space="preserve"> общеобразовательных учреждений подключены к сети Интернет.</w:t>
      </w:r>
      <w:r>
        <w:rPr>
          <w:sz w:val="28"/>
          <w:szCs w:val="28"/>
        </w:rPr>
        <w:t xml:space="preserve"> </w:t>
      </w:r>
      <w:r w:rsidRPr="007A37B0">
        <w:rPr>
          <w:sz w:val="28"/>
          <w:szCs w:val="28"/>
        </w:rPr>
        <w:t>Доля  персональных компьютеров, подключенных к сети Интернет, составила 93% ( в 2016-2017-93%, 2015-2016-91%). Самая  низкая доля  компьютеров, подключенных к сети Интернет,</w:t>
      </w:r>
      <w:r>
        <w:rPr>
          <w:sz w:val="28"/>
          <w:szCs w:val="28"/>
        </w:rPr>
        <w:t xml:space="preserve"> как и в прошлые годы, </w:t>
      </w:r>
      <w:r w:rsidRPr="007A37B0">
        <w:rPr>
          <w:sz w:val="28"/>
          <w:szCs w:val="28"/>
        </w:rPr>
        <w:t xml:space="preserve"> наблюд</w:t>
      </w:r>
      <w:r>
        <w:rPr>
          <w:sz w:val="28"/>
          <w:szCs w:val="28"/>
        </w:rPr>
        <w:t>ается в  Небыловской СОШ (54%),</w:t>
      </w:r>
      <w:r w:rsidRPr="007A37B0">
        <w:rPr>
          <w:sz w:val="28"/>
          <w:szCs w:val="28"/>
        </w:rPr>
        <w:t xml:space="preserve"> в Шипиловской ООШ (55%), Федоровской ОШ (64%).</w:t>
      </w:r>
    </w:p>
    <w:p w:rsidR="00670347" w:rsidRDefault="00670347" w:rsidP="006D3A95">
      <w:pPr>
        <w:ind w:firstLine="709"/>
        <w:jc w:val="both"/>
        <w:rPr>
          <w:bCs/>
          <w:sz w:val="28"/>
          <w:szCs w:val="28"/>
        </w:rPr>
      </w:pPr>
    </w:p>
    <w:p w:rsidR="006D3A95" w:rsidRPr="00CA6B57" w:rsidRDefault="006D3A95" w:rsidP="006D3A95">
      <w:pPr>
        <w:ind w:firstLine="709"/>
        <w:jc w:val="both"/>
        <w:rPr>
          <w:bCs/>
          <w:sz w:val="28"/>
          <w:szCs w:val="28"/>
        </w:rPr>
      </w:pPr>
    </w:p>
    <w:p w:rsidR="00F127DA" w:rsidRDefault="00F127DA" w:rsidP="00F127DA">
      <w:pPr>
        <w:jc w:val="both"/>
        <w:rPr>
          <w:color w:val="FF0000"/>
        </w:rPr>
      </w:pPr>
    </w:p>
    <w:tbl>
      <w:tblPr>
        <w:tblW w:w="8702" w:type="dxa"/>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156"/>
        <w:gridCol w:w="1128"/>
        <w:gridCol w:w="1806"/>
        <w:gridCol w:w="1806"/>
        <w:gridCol w:w="1806"/>
      </w:tblGrid>
      <w:tr w:rsidR="00F127DA" w:rsidRPr="0004749E" w:rsidTr="009605D8">
        <w:trPr>
          <w:trHeight w:val="336"/>
        </w:trPr>
        <w:tc>
          <w:tcPr>
            <w:tcW w:w="2156" w:type="dxa"/>
            <w:vAlign w:val="center"/>
          </w:tcPr>
          <w:p w:rsidR="00F127DA" w:rsidRPr="00D87B52" w:rsidRDefault="00F127DA" w:rsidP="00F127DA">
            <w:pPr>
              <w:tabs>
                <w:tab w:val="left" w:pos="1125"/>
              </w:tabs>
              <w:jc w:val="center"/>
              <w:rPr>
                <w:sz w:val="24"/>
                <w:szCs w:val="24"/>
              </w:rPr>
            </w:pPr>
            <w:r w:rsidRPr="00D87B52">
              <w:rPr>
                <w:sz w:val="24"/>
                <w:szCs w:val="24"/>
              </w:rPr>
              <w:lastRenderedPageBreak/>
              <w:t>Наименование ОУ</w:t>
            </w:r>
          </w:p>
        </w:tc>
        <w:tc>
          <w:tcPr>
            <w:tcW w:w="1128" w:type="dxa"/>
            <w:tcBorders>
              <w:left w:val="single" w:sz="4" w:space="0" w:color="auto"/>
              <w:right w:val="single" w:sz="4" w:space="0" w:color="auto"/>
            </w:tcBorders>
            <w:vAlign w:val="center"/>
          </w:tcPr>
          <w:p w:rsidR="00F127DA" w:rsidRPr="00D87B52" w:rsidRDefault="00F127DA" w:rsidP="00F127DA">
            <w:pPr>
              <w:tabs>
                <w:tab w:val="left" w:pos="900"/>
              </w:tabs>
              <w:ind w:left="72"/>
              <w:jc w:val="center"/>
              <w:rPr>
                <w:sz w:val="24"/>
                <w:szCs w:val="24"/>
              </w:rPr>
            </w:pPr>
            <w:r w:rsidRPr="00D87B52">
              <w:rPr>
                <w:sz w:val="24"/>
                <w:szCs w:val="24"/>
              </w:rPr>
              <w:t>Кол-во компьютеров</w:t>
            </w:r>
          </w:p>
          <w:p w:rsidR="00F127DA" w:rsidRPr="00D87B52" w:rsidRDefault="00F127DA" w:rsidP="00F127DA">
            <w:pPr>
              <w:tabs>
                <w:tab w:val="left" w:pos="900"/>
              </w:tabs>
              <w:ind w:left="72"/>
              <w:jc w:val="center"/>
              <w:rPr>
                <w:sz w:val="24"/>
                <w:szCs w:val="24"/>
              </w:rPr>
            </w:pPr>
          </w:p>
        </w:tc>
        <w:tc>
          <w:tcPr>
            <w:tcW w:w="1806" w:type="dxa"/>
            <w:tcBorders>
              <w:left w:val="single" w:sz="4" w:space="0" w:color="auto"/>
              <w:bottom w:val="single" w:sz="4" w:space="0" w:color="auto"/>
              <w:right w:val="single" w:sz="4" w:space="0" w:color="auto"/>
            </w:tcBorders>
            <w:shd w:val="clear" w:color="auto" w:fill="FFFFFF" w:themeFill="background1"/>
          </w:tcPr>
          <w:p w:rsidR="00F127DA" w:rsidRPr="00D87B52" w:rsidRDefault="00F127DA" w:rsidP="00F127DA">
            <w:pPr>
              <w:tabs>
                <w:tab w:val="left" w:pos="900"/>
              </w:tabs>
              <w:ind w:left="72"/>
              <w:jc w:val="center"/>
              <w:rPr>
                <w:sz w:val="24"/>
                <w:szCs w:val="24"/>
              </w:rPr>
            </w:pPr>
            <w:r w:rsidRPr="009605D8">
              <w:rPr>
                <w:sz w:val="24"/>
                <w:szCs w:val="24"/>
                <w:shd w:val="clear" w:color="auto" w:fill="E6EEFF"/>
              </w:rPr>
              <w:t>имеющие доступ к Интернету</w:t>
            </w:r>
          </w:p>
        </w:tc>
        <w:tc>
          <w:tcPr>
            <w:tcW w:w="1806" w:type="dxa"/>
            <w:tcBorders>
              <w:left w:val="single" w:sz="4" w:space="0" w:color="auto"/>
              <w:bottom w:val="single" w:sz="4" w:space="0" w:color="auto"/>
              <w:right w:val="single" w:sz="4" w:space="0" w:color="auto"/>
            </w:tcBorders>
          </w:tcPr>
          <w:p w:rsidR="00F127DA" w:rsidRPr="00D87B52" w:rsidRDefault="00F127DA" w:rsidP="00F127DA">
            <w:pPr>
              <w:jc w:val="center"/>
              <w:rPr>
                <w:sz w:val="24"/>
                <w:szCs w:val="24"/>
              </w:rPr>
            </w:pPr>
            <w:r w:rsidRPr="00D87B52">
              <w:rPr>
                <w:bCs/>
                <w:sz w:val="24"/>
                <w:szCs w:val="24"/>
              </w:rPr>
              <w:t>Доля</w:t>
            </w:r>
            <w:r w:rsidRPr="00D87B52">
              <w:rPr>
                <w:sz w:val="24"/>
                <w:szCs w:val="24"/>
              </w:rPr>
              <w:t xml:space="preserve"> персональных компьютеров, подключенных к сети Интернет</w:t>
            </w:r>
          </w:p>
          <w:p w:rsidR="00F127DA" w:rsidRPr="00D87B52" w:rsidRDefault="00F127DA" w:rsidP="00F127DA">
            <w:pPr>
              <w:tabs>
                <w:tab w:val="left" w:pos="900"/>
              </w:tabs>
              <w:ind w:left="72"/>
              <w:jc w:val="center"/>
              <w:rPr>
                <w:sz w:val="24"/>
                <w:szCs w:val="24"/>
                <w:shd w:val="clear" w:color="auto" w:fill="E6EEFF"/>
              </w:rPr>
            </w:pPr>
            <w:r w:rsidRPr="00D87B52">
              <w:rPr>
                <w:sz w:val="24"/>
                <w:szCs w:val="24"/>
              </w:rPr>
              <w:t>2017-2018</w:t>
            </w:r>
          </w:p>
        </w:tc>
        <w:tc>
          <w:tcPr>
            <w:tcW w:w="1806" w:type="dxa"/>
            <w:tcBorders>
              <w:left w:val="single" w:sz="4" w:space="0" w:color="auto"/>
              <w:bottom w:val="single" w:sz="4" w:space="0" w:color="auto"/>
              <w:right w:val="single" w:sz="4" w:space="0" w:color="auto"/>
            </w:tcBorders>
          </w:tcPr>
          <w:p w:rsidR="00F127DA" w:rsidRPr="00D87B52" w:rsidRDefault="00F127DA" w:rsidP="00F127DA">
            <w:pPr>
              <w:jc w:val="center"/>
              <w:rPr>
                <w:sz w:val="24"/>
                <w:szCs w:val="24"/>
              </w:rPr>
            </w:pPr>
            <w:r w:rsidRPr="00D87B52">
              <w:rPr>
                <w:bCs/>
                <w:sz w:val="24"/>
                <w:szCs w:val="24"/>
              </w:rPr>
              <w:t>Доля</w:t>
            </w:r>
            <w:r w:rsidRPr="00D87B52">
              <w:rPr>
                <w:sz w:val="24"/>
                <w:szCs w:val="24"/>
              </w:rPr>
              <w:t xml:space="preserve"> персональных компьютеров, подключенных к сети Интернет</w:t>
            </w:r>
          </w:p>
          <w:p w:rsidR="00F127DA" w:rsidRPr="00D87B52" w:rsidRDefault="00F127DA" w:rsidP="00F127DA">
            <w:pPr>
              <w:jc w:val="center"/>
              <w:rPr>
                <w:bCs/>
                <w:sz w:val="24"/>
                <w:szCs w:val="24"/>
              </w:rPr>
            </w:pPr>
            <w:r w:rsidRPr="00D87B52">
              <w:rPr>
                <w:sz w:val="24"/>
                <w:szCs w:val="24"/>
              </w:rPr>
              <w:t>2016-2017</w:t>
            </w:r>
          </w:p>
        </w:tc>
      </w:tr>
      <w:tr w:rsidR="00F127DA" w:rsidRPr="00BA36F4" w:rsidTr="00F127DA">
        <w:trPr>
          <w:trHeight w:val="238"/>
        </w:trPr>
        <w:tc>
          <w:tcPr>
            <w:tcW w:w="2156" w:type="dxa"/>
          </w:tcPr>
          <w:p w:rsidR="00F127DA" w:rsidRPr="00D87B52" w:rsidRDefault="00F127DA" w:rsidP="00F127DA">
            <w:pPr>
              <w:jc w:val="both"/>
              <w:rPr>
                <w:sz w:val="24"/>
                <w:szCs w:val="24"/>
              </w:rPr>
            </w:pPr>
            <w:r w:rsidRPr="00D87B52">
              <w:rPr>
                <w:sz w:val="24"/>
                <w:szCs w:val="24"/>
              </w:rPr>
              <w:t xml:space="preserve">Школа №1 </w:t>
            </w:r>
          </w:p>
        </w:tc>
        <w:tc>
          <w:tcPr>
            <w:tcW w:w="1128" w:type="dxa"/>
            <w:tcBorders>
              <w:left w:val="single" w:sz="4" w:space="0" w:color="auto"/>
            </w:tcBorders>
            <w:vAlign w:val="center"/>
          </w:tcPr>
          <w:p w:rsidR="00F127DA" w:rsidRPr="00D87B52" w:rsidRDefault="00F127DA" w:rsidP="00F127DA">
            <w:pPr>
              <w:jc w:val="center"/>
              <w:rPr>
                <w:color w:val="FF0000"/>
                <w:sz w:val="24"/>
                <w:szCs w:val="24"/>
              </w:rPr>
            </w:pPr>
            <w:r w:rsidRPr="00D87B52">
              <w:rPr>
                <w:sz w:val="24"/>
                <w:szCs w:val="24"/>
              </w:rPr>
              <w:t xml:space="preserve">115 </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115</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100</w:t>
            </w:r>
          </w:p>
        </w:tc>
        <w:tc>
          <w:tcPr>
            <w:tcW w:w="1806" w:type="dxa"/>
            <w:tcBorders>
              <w:left w:val="single" w:sz="4" w:space="0" w:color="auto"/>
              <w:right w:val="single" w:sz="4" w:space="0" w:color="auto"/>
            </w:tcBorders>
          </w:tcPr>
          <w:p w:rsidR="00F127DA" w:rsidRPr="00D87B52" w:rsidRDefault="00F127DA" w:rsidP="00F127DA">
            <w:pPr>
              <w:jc w:val="center"/>
              <w:rPr>
                <w:sz w:val="24"/>
                <w:szCs w:val="24"/>
              </w:rPr>
            </w:pPr>
            <w:r w:rsidRPr="00D87B52">
              <w:rPr>
                <w:sz w:val="24"/>
                <w:szCs w:val="24"/>
              </w:rPr>
              <w:t>100</w:t>
            </w:r>
          </w:p>
        </w:tc>
      </w:tr>
      <w:tr w:rsidR="00F127DA" w:rsidRPr="00BA36F4" w:rsidTr="00F127DA">
        <w:trPr>
          <w:trHeight w:val="269"/>
        </w:trPr>
        <w:tc>
          <w:tcPr>
            <w:tcW w:w="2156" w:type="dxa"/>
          </w:tcPr>
          <w:p w:rsidR="00F127DA" w:rsidRPr="00D87B52" w:rsidRDefault="00F127DA" w:rsidP="00F127DA">
            <w:pPr>
              <w:jc w:val="both"/>
              <w:rPr>
                <w:sz w:val="24"/>
                <w:szCs w:val="24"/>
              </w:rPr>
            </w:pPr>
            <w:r w:rsidRPr="00D87B52">
              <w:rPr>
                <w:sz w:val="24"/>
                <w:szCs w:val="24"/>
              </w:rPr>
              <w:t xml:space="preserve">Школа №3 </w:t>
            </w:r>
          </w:p>
        </w:tc>
        <w:tc>
          <w:tcPr>
            <w:tcW w:w="1128" w:type="dxa"/>
            <w:tcBorders>
              <w:left w:val="single" w:sz="4" w:space="0" w:color="auto"/>
            </w:tcBorders>
            <w:vAlign w:val="center"/>
          </w:tcPr>
          <w:p w:rsidR="00F127DA" w:rsidRPr="00D87B52" w:rsidRDefault="00F127DA" w:rsidP="00F127DA">
            <w:pPr>
              <w:jc w:val="center"/>
              <w:rPr>
                <w:sz w:val="24"/>
                <w:szCs w:val="24"/>
              </w:rPr>
            </w:pPr>
            <w:r w:rsidRPr="00D87B52">
              <w:rPr>
                <w:sz w:val="24"/>
                <w:szCs w:val="24"/>
              </w:rPr>
              <w:t>85</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82</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96</w:t>
            </w:r>
          </w:p>
        </w:tc>
        <w:tc>
          <w:tcPr>
            <w:tcW w:w="1806" w:type="dxa"/>
            <w:tcBorders>
              <w:left w:val="single" w:sz="4" w:space="0" w:color="auto"/>
              <w:right w:val="single" w:sz="4" w:space="0" w:color="auto"/>
            </w:tcBorders>
          </w:tcPr>
          <w:p w:rsidR="00F127DA" w:rsidRPr="00D87B52" w:rsidRDefault="00F127DA" w:rsidP="00F127DA">
            <w:pPr>
              <w:jc w:val="center"/>
              <w:rPr>
                <w:sz w:val="24"/>
                <w:szCs w:val="24"/>
              </w:rPr>
            </w:pPr>
            <w:r w:rsidRPr="00D87B52">
              <w:rPr>
                <w:sz w:val="24"/>
                <w:szCs w:val="24"/>
              </w:rPr>
              <w:t>100</w:t>
            </w:r>
          </w:p>
        </w:tc>
      </w:tr>
      <w:tr w:rsidR="00F127DA" w:rsidRPr="00641124" w:rsidTr="00F127DA">
        <w:trPr>
          <w:trHeight w:val="314"/>
        </w:trPr>
        <w:tc>
          <w:tcPr>
            <w:tcW w:w="2156" w:type="dxa"/>
          </w:tcPr>
          <w:p w:rsidR="00F127DA" w:rsidRPr="00D87B52" w:rsidRDefault="00F127DA" w:rsidP="00F127DA">
            <w:pPr>
              <w:jc w:val="both"/>
              <w:rPr>
                <w:sz w:val="24"/>
                <w:szCs w:val="24"/>
              </w:rPr>
            </w:pPr>
            <w:r w:rsidRPr="00D87B52">
              <w:rPr>
                <w:sz w:val="24"/>
                <w:szCs w:val="24"/>
              </w:rPr>
              <w:t>Симская СОШ</w:t>
            </w:r>
          </w:p>
        </w:tc>
        <w:tc>
          <w:tcPr>
            <w:tcW w:w="1128" w:type="dxa"/>
            <w:tcBorders>
              <w:left w:val="single" w:sz="4" w:space="0" w:color="auto"/>
            </w:tcBorders>
            <w:vAlign w:val="center"/>
          </w:tcPr>
          <w:p w:rsidR="00F127DA" w:rsidRPr="00D87B52" w:rsidRDefault="00F127DA" w:rsidP="00F127DA">
            <w:pPr>
              <w:jc w:val="center"/>
              <w:rPr>
                <w:sz w:val="24"/>
                <w:szCs w:val="24"/>
              </w:rPr>
            </w:pPr>
            <w:r w:rsidRPr="00D87B52">
              <w:rPr>
                <w:sz w:val="24"/>
                <w:szCs w:val="24"/>
              </w:rPr>
              <w:t>103</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103</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100</w:t>
            </w:r>
          </w:p>
        </w:tc>
        <w:tc>
          <w:tcPr>
            <w:tcW w:w="1806" w:type="dxa"/>
            <w:tcBorders>
              <w:left w:val="single" w:sz="4" w:space="0" w:color="auto"/>
              <w:right w:val="single" w:sz="4" w:space="0" w:color="auto"/>
            </w:tcBorders>
          </w:tcPr>
          <w:p w:rsidR="00F127DA" w:rsidRPr="00D87B52" w:rsidRDefault="00F127DA" w:rsidP="00F127DA">
            <w:pPr>
              <w:jc w:val="center"/>
              <w:rPr>
                <w:sz w:val="24"/>
                <w:szCs w:val="24"/>
              </w:rPr>
            </w:pPr>
            <w:r w:rsidRPr="00D87B52">
              <w:rPr>
                <w:sz w:val="24"/>
                <w:szCs w:val="24"/>
              </w:rPr>
              <w:t>100</w:t>
            </w:r>
          </w:p>
        </w:tc>
      </w:tr>
      <w:tr w:rsidR="00F127DA" w:rsidRPr="00F930B0" w:rsidTr="00F127DA">
        <w:trPr>
          <w:trHeight w:val="269"/>
        </w:trPr>
        <w:tc>
          <w:tcPr>
            <w:tcW w:w="2156" w:type="dxa"/>
          </w:tcPr>
          <w:p w:rsidR="00F127DA" w:rsidRPr="00D87B52" w:rsidRDefault="00F127DA" w:rsidP="00F127DA">
            <w:pPr>
              <w:jc w:val="both"/>
              <w:rPr>
                <w:sz w:val="24"/>
                <w:szCs w:val="24"/>
              </w:rPr>
            </w:pPr>
            <w:r w:rsidRPr="00D87B52">
              <w:rPr>
                <w:sz w:val="24"/>
                <w:szCs w:val="24"/>
              </w:rPr>
              <w:t>Небыловская  СШ</w:t>
            </w:r>
          </w:p>
        </w:tc>
        <w:tc>
          <w:tcPr>
            <w:tcW w:w="1128" w:type="dxa"/>
            <w:tcBorders>
              <w:left w:val="single" w:sz="4" w:space="0" w:color="auto"/>
            </w:tcBorders>
            <w:vAlign w:val="center"/>
          </w:tcPr>
          <w:p w:rsidR="00F127DA" w:rsidRPr="00D87B52" w:rsidRDefault="00F127DA" w:rsidP="00F127DA">
            <w:pPr>
              <w:jc w:val="center"/>
              <w:rPr>
                <w:sz w:val="24"/>
                <w:szCs w:val="24"/>
              </w:rPr>
            </w:pPr>
            <w:r w:rsidRPr="00D87B52">
              <w:rPr>
                <w:sz w:val="24"/>
                <w:szCs w:val="24"/>
              </w:rPr>
              <w:t>59</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34</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58</w:t>
            </w:r>
          </w:p>
        </w:tc>
        <w:tc>
          <w:tcPr>
            <w:tcW w:w="1806" w:type="dxa"/>
            <w:tcBorders>
              <w:left w:val="single" w:sz="4" w:space="0" w:color="auto"/>
              <w:right w:val="single" w:sz="4" w:space="0" w:color="auto"/>
            </w:tcBorders>
          </w:tcPr>
          <w:p w:rsidR="00F127DA" w:rsidRPr="00D87B52" w:rsidRDefault="00F127DA" w:rsidP="00F127DA">
            <w:pPr>
              <w:jc w:val="center"/>
              <w:rPr>
                <w:sz w:val="24"/>
                <w:szCs w:val="24"/>
              </w:rPr>
            </w:pPr>
            <w:r w:rsidRPr="00D87B52">
              <w:rPr>
                <w:sz w:val="24"/>
                <w:szCs w:val="24"/>
              </w:rPr>
              <w:t>54</w:t>
            </w:r>
          </w:p>
        </w:tc>
      </w:tr>
      <w:tr w:rsidR="00F127DA" w:rsidRPr="00F930B0" w:rsidTr="00F127DA">
        <w:trPr>
          <w:trHeight w:val="253"/>
        </w:trPr>
        <w:tc>
          <w:tcPr>
            <w:tcW w:w="2156" w:type="dxa"/>
          </w:tcPr>
          <w:p w:rsidR="00F127DA" w:rsidRPr="00D87B52" w:rsidRDefault="00F127DA" w:rsidP="00F127DA">
            <w:pPr>
              <w:jc w:val="both"/>
              <w:rPr>
                <w:sz w:val="24"/>
                <w:szCs w:val="24"/>
              </w:rPr>
            </w:pPr>
            <w:r w:rsidRPr="00D87B52">
              <w:rPr>
                <w:sz w:val="24"/>
                <w:szCs w:val="24"/>
              </w:rPr>
              <w:t>Андреевская ОШ</w:t>
            </w:r>
          </w:p>
        </w:tc>
        <w:tc>
          <w:tcPr>
            <w:tcW w:w="1128" w:type="dxa"/>
            <w:tcBorders>
              <w:left w:val="single" w:sz="4" w:space="0" w:color="auto"/>
            </w:tcBorders>
            <w:vAlign w:val="center"/>
          </w:tcPr>
          <w:p w:rsidR="00F127DA" w:rsidRPr="00D87B52" w:rsidRDefault="00F127DA" w:rsidP="00F127DA">
            <w:pPr>
              <w:jc w:val="center"/>
              <w:rPr>
                <w:sz w:val="24"/>
                <w:szCs w:val="24"/>
              </w:rPr>
            </w:pPr>
            <w:r w:rsidRPr="00D87B52">
              <w:rPr>
                <w:sz w:val="24"/>
                <w:szCs w:val="24"/>
              </w:rPr>
              <w:t>25</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25</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100</w:t>
            </w:r>
          </w:p>
        </w:tc>
        <w:tc>
          <w:tcPr>
            <w:tcW w:w="1806" w:type="dxa"/>
            <w:tcBorders>
              <w:left w:val="single" w:sz="4" w:space="0" w:color="auto"/>
              <w:right w:val="single" w:sz="4" w:space="0" w:color="auto"/>
            </w:tcBorders>
          </w:tcPr>
          <w:p w:rsidR="00F127DA" w:rsidRPr="00D87B52" w:rsidRDefault="00F127DA" w:rsidP="00F127DA">
            <w:pPr>
              <w:jc w:val="center"/>
              <w:rPr>
                <w:sz w:val="24"/>
                <w:szCs w:val="24"/>
              </w:rPr>
            </w:pPr>
            <w:r w:rsidRPr="00D87B52">
              <w:rPr>
                <w:sz w:val="24"/>
                <w:szCs w:val="24"/>
              </w:rPr>
              <w:t>95</w:t>
            </w:r>
          </w:p>
        </w:tc>
      </w:tr>
      <w:tr w:rsidR="00F127DA" w:rsidRPr="00F930B0" w:rsidTr="00F127DA">
        <w:trPr>
          <w:trHeight w:val="269"/>
        </w:trPr>
        <w:tc>
          <w:tcPr>
            <w:tcW w:w="2156" w:type="dxa"/>
          </w:tcPr>
          <w:p w:rsidR="00F127DA" w:rsidRPr="00D87B52" w:rsidRDefault="00F127DA" w:rsidP="00F127DA">
            <w:pPr>
              <w:jc w:val="both"/>
              <w:rPr>
                <w:sz w:val="24"/>
                <w:szCs w:val="24"/>
              </w:rPr>
            </w:pPr>
            <w:r w:rsidRPr="00D87B52">
              <w:rPr>
                <w:sz w:val="24"/>
                <w:szCs w:val="24"/>
              </w:rPr>
              <w:t>Косинская ОШ</w:t>
            </w:r>
          </w:p>
        </w:tc>
        <w:tc>
          <w:tcPr>
            <w:tcW w:w="1128" w:type="dxa"/>
            <w:tcBorders>
              <w:left w:val="single" w:sz="4" w:space="0" w:color="auto"/>
            </w:tcBorders>
            <w:vAlign w:val="center"/>
          </w:tcPr>
          <w:p w:rsidR="00F127DA" w:rsidRPr="00D87B52" w:rsidRDefault="00F127DA" w:rsidP="00F127DA">
            <w:pPr>
              <w:jc w:val="center"/>
              <w:rPr>
                <w:sz w:val="24"/>
                <w:szCs w:val="24"/>
              </w:rPr>
            </w:pPr>
            <w:r w:rsidRPr="00D87B52">
              <w:rPr>
                <w:sz w:val="24"/>
                <w:szCs w:val="24"/>
              </w:rPr>
              <w:t>23</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23</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100</w:t>
            </w:r>
          </w:p>
        </w:tc>
        <w:tc>
          <w:tcPr>
            <w:tcW w:w="1806" w:type="dxa"/>
            <w:tcBorders>
              <w:left w:val="single" w:sz="4" w:space="0" w:color="auto"/>
              <w:right w:val="single" w:sz="4" w:space="0" w:color="auto"/>
            </w:tcBorders>
          </w:tcPr>
          <w:p w:rsidR="00F127DA" w:rsidRPr="00D87B52" w:rsidRDefault="00F127DA" w:rsidP="00F127DA">
            <w:pPr>
              <w:jc w:val="center"/>
              <w:rPr>
                <w:sz w:val="24"/>
                <w:szCs w:val="24"/>
              </w:rPr>
            </w:pPr>
            <w:r w:rsidRPr="00D87B52">
              <w:rPr>
                <w:sz w:val="24"/>
                <w:szCs w:val="24"/>
              </w:rPr>
              <w:t>95</w:t>
            </w:r>
          </w:p>
        </w:tc>
      </w:tr>
      <w:tr w:rsidR="00F127DA" w:rsidRPr="00641124" w:rsidTr="00F127DA">
        <w:trPr>
          <w:trHeight w:val="253"/>
        </w:trPr>
        <w:tc>
          <w:tcPr>
            <w:tcW w:w="2156" w:type="dxa"/>
          </w:tcPr>
          <w:p w:rsidR="00F127DA" w:rsidRPr="00D87B52" w:rsidRDefault="00F127DA" w:rsidP="00F127DA">
            <w:pPr>
              <w:jc w:val="both"/>
              <w:rPr>
                <w:sz w:val="24"/>
                <w:szCs w:val="24"/>
              </w:rPr>
            </w:pPr>
            <w:r w:rsidRPr="00D87B52">
              <w:rPr>
                <w:sz w:val="24"/>
                <w:szCs w:val="24"/>
              </w:rPr>
              <w:t xml:space="preserve">Опольевская </w:t>
            </w:r>
          </w:p>
        </w:tc>
        <w:tc>
          <w:tcPr>
            <w:tcW w:w="1128" w:type="dxa"/>
            <w:tcBorders>
              <w:left w:val="single" w:sz="4" w:space="0" w:color="auto"/>
            </w:tcBorders>
            <w:vAlign w:val="center"/>
          </w:tcPr>
          <w:p w:rsidR="00F127DA" w:rsidRPr="00D87B52" w:rsidRDefault="00F127DA" w:rsidP="00F127DA">
            <w:pPr>
              <w:jc w:val="center"/>
              <w:rPr>
                <w:sz w:val="24"/>
                <w:szCs w:val="24"/>
              </w:rPr>
            </w:pPr>
            <w:r w:rsidRPr="00D87B52">
              <w:rPr>
                <w:sz w:val="24"/>
                <w:szCs w:val="24"/>
              </w:rPr>
              <w:t>42</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40</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95</w:t>
            </w:r>
          </w:p>
        </w:tc>
        <w:tc>
          <w:tcPr>
            <w:tcW w:w="1806" w:type="dxa"/>
            <w:tcBorders>
              <w:left w:val="single" w:sz="4" w:space="0" w:color="auto"/>
              <w:right w:val="single" w:sz="4" w:space="0" w:color="auto"/>
            </w:tcBorders>
          </w:tcPr>
          <w:p w:rsidR="00F127DA" w:rsidRPr="00D87B52" w:rsidRDefault="00F127DA" w:rsidP="00F127DA">
            <w:pPr>
              <w:jc w:val="center"/>
              <w:rPr>
                <w:sz w:val="24"/>
                <w:szCs w:val="24"/>
              </w:rPr>
            </w:pPr>
            <w:r w:rsidRPr="00D87B52">
              <w:rPr>
                <w:sz w:val="24"/>
                <w:szCs w:val="24"/>
              </w:rPr>
              <w:t>100</w:t>
            </w:r>
          </w:p>
        </w:tc>
      </w:tr>
      <w:tr w:rsidR="00F127DA" w:rsidRPr="00754DE2" w:rsidTr="00F127DA">
        <w:trPr>
          <w:trHeight w:val="269"/>
        </w:trPr>
        <w:tc>
          <w:tcPr>
            <w:tcW w:w="2156" w:type="dxa"/>
          </w:tcPr>
          <w:p w:rsidR="00F127DA" w:rsidRPr="00D87B52" w:rsidRDefault="00F127DA" w:rsidP="00F127DA">
            <w:pPr>
              <w:jc w:val="both"/>
              <w:rPr>
                <w:sz w:val="24"/>
                <w:szCs w:val="24"/>
              </w:rPr>
            </w:pPr>
            <w:r w:rsidRPr="00D87B52">
              <w:rPr>
                <w:sz w:val="24"/>
                <w:szCs w:val="24"/>
              </w:rPr>
              <w:t xml:space="preserve">Школа №2 </w:t>
            </w:r>
          </w:p>
        </w:tc>
        <w:tc>
          <w:tcPr>
            <w:tcW w:w="1128" w:type="dxa"/>
            <w:tcBorders>
              <w:left w:val="single" w:sz="4" w:space="0" w:color="auto"/>
            </w:tcBorders>
            <w:vAlign w:val="center"/>
          </w:tcPr>
          <w:p w:rsidR="00F127DA" w:rsidRPr="00D87B52" w:rsidRDefault="00F127DA" w:rsidP="00F127DA">
            <w:pPr>
              <w:jc w:val="center"/>
              <w:rPr>
                <w:sz w:val="24"/>
                <w:szCs w:val="24"/>
              </w:rPr>
            </w:pPr>
            <w:r w:rsidRPr="00D87B52">
              <w:rPr>
                <w:sz w:val="24"/>
                <w:szCs w:val="24"/>
              </w:rPr>
              <w:t>45</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45</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100</w:t>
            </w:r>
          </w:p>
        </w:tc>
        <w:tc>
          <w:tcPr>
            <w:tcW w:w="1806" w:type="dxa"/>
            <w:tcBorders>
              <w:left w:val="single" w:sz="4" w:space="0" w:color="auto"/>
              <w:right w:val="single" w:sz="4" w:space="0" w:color="auto"/>
            </w:tcBorders>
          </w:tcPr>
          <w:p w:rsidR="00F127DA" w:rsidRPr="00D87B52" w:rsidRDefault="00F127DA" w:rsidP="00F127DA">
            <w:pPr>
              <w:jc w:val="center"/>
              <w:rPr>
                <w:sz w:val="24"/>
                <w:szCs w:val="24"/>
              </w:rPr>
            </w:pPr>
            <w:r w:rsidRPr="00D87B52">
              <w:rPr>
                <w:sz w:val="24"/>
                <w:szCs w:val="24"/>
              </w:rPr>
              <w:t>100</w:t>
            </w:r>
          </w:p>
        </w:tc>
      </w:tr>
      <w:tr w:rsidR="00F127DA" w:rsidRPr="00641124" w:rsidTr="00F127DA">
        <w:trPr>
          <w:trHeight w:val="269"/>
        </w:trPr>
        <w:tc>
          <w:tcPr>
            <w:tcW w:w="2156" w:type="dxa"/>
          </w:tcPr>
          <w:p w:rsidR="00F127DA" w:rsidRPr="00D87B52" w:rsidRDefault="00F127DA" w:rsidP="00F127DA">
            <w:pPr>
              <w:jc w:val="both"/>
              <w:rPr>
                <w:sz w:val="24"/>
                <w:szCs w:val="24"/>
              </w:rPr>
            </w:pPr>
            <w:r w:rsidRPr="00D87B52">
              <w:rPr>
                <w:sz w:val="24"/>
                <w:szCs w:val="24"/>
              </w:rPr>
              <w:t>Семьинская ООШ</w:t>
            </w:r>
          </w:p>
        </w:tc>
        <w:tc>
          <w:tcPr>
            <w:tcW w:w="1128" w:type="dxa"/>
            <w:tcBorders>
              <w:left w:val="single" w:sz="4" w:space="0" w:color="auto"/>
            </w:tcBorders>
            <w:vAlign w:val="center"/>
          </w:tcPr>
          <w:p w:rsidR="00F127DA" w:rsidRPr="00D87B52" w:rsidRDefault="00F127DA" w:rsidP="00F127DA">
            <w:pPr>
              <w:jc w:val="center"/>
              <w:rPr>
                <w:sz w:val="24"/>
                <w:szCs w:val="24"/>
              </w:rPr>
            </w:pPr>
            <w:r w:rsidRPr="00D87B52">
              <w:rPr>
                <w:sz w:val="24"/>
                <w:szCs w:val="24"/>
              </w:rPr>
              <w:t>18</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18</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100</w:t>
            </w:r>
          </w:p>
        </w:tc>
        <w:tc>
          <w:tcPr>
            <w:tcW w:w="1806" w:type="dxa"/>
            <w:tcBorders>
              <w:left w:val="single" w:sz="4" w:space="0" w:color="auto"/>
              <w:right w:val="single" w:sz="4" w:space="0" w:color="auto"/>
            </w:tcBorders>
          </w:tcPr>
          <w:p w:rsidR="00F127DA" w:rsidRPr="00D87B52" w:rsidRDefault="00F127DA" w:rsidP="00F127DA">
            <w:pPr>
              <w:jc w:val="center"/>
              <w:rPr>
                <w:sz w:val="24"/>
                <w:szCs w:val="24"/>
              </w:rPr>
            </w:pPr>
            <w:r w:rsidRPr="00D87B52">
              <w:rPr>
                <w:sz w:val="24"/>
                <w:szCs w:val="24"/>
              </w:rPr>
              <w:t>94</w:t>
            </w:r>
          </w:p>
        </w:tc>
      </w:tr>
      <w:tr w:rsidR="00F127DA" w:rsidRPr="00F71FD9" w:rsidTr="00F127DA">
        <w:trPr>
          <w:trHeight w:val="345"/>
        </w:trPr>
        <w:tc>
          <w:tcPr>
            <w:tcW w:w="2156" w:type="dxa"/>
          </w:tcPr>
          <w:p w:rsidR="00F127DA" w:rsidRPr="00D87B52" w:rsidRDefault="00F127DA" w:rsidP="00F127DA">
            <w:pPr>
              <w:jc w:val="both"/>
              <w:rPr>
                <w:sz w:val="24"/>
                <w:szCs w:val="24"/>
              </w:rPr>
            </w:pPr>
            <w:r w:rsidRPr="00D87B52">
              <w:rPr>
                <w:sz w:val="24"/>
                <w:szCs w:val="24"/>
              </w:rPr>
              <w:t xml:space="preserve">Сосновоборская </w:t>
            </w:r>
          </w:p>
        </w:tc>
        <w:tc>
          <w:tcPr>
            <w:tcW w:w="1128" w:type="dxa"/>
            <w:tcBorders>
              <w:left w:val="single" w:sz="4" w:space="0" w:color="auto"/>
            </w:tcBorders>
            <w:vAlign w:val="center"/>
          </w:tcPr>
          <w:p w:rsidR="00F127DA" w:rsidRPr="00D87B52" w:rsidRDefault="00F127DA" w:rsidP="00F127DA">
            <w:pPr>
              <w:jc w:val="center"/>
              <w:rPr>
                <w:sz w:val="24"/>
                <w:szCs w:val="24"/>
              </w:rPr>
            </w:pPr>
            <w:r w:rsidRPr="00D87B52">
              <w:rPr>
                <w:sz w:val="24"/>
                <w:szCs w:val="24"/>
              </w:rPr>
              <w:t>17</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16</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94</w:t>
            </w:r>
          </w:p>
        </w:tc>
        <w:tc>
          <w:tcPr>
            <w:tcW w:w="1806" w:type="dxa"/>
            <w:tcBorders>
              <w:left w:val="single" w:sz="4" w:space="0" w:color="auto"/>
              <w:right w:val="single" w:sz="4" w:space="0" w:color="auto"/>
            </w:tcBorders>
          </w:tcPr>
          <w:p w:rsidR="00F127DA" w:rsidRPr="00D87B52" w:rsidRDefault="00F127DA" w:rsidP="00F127DA">
            <w:pPr>
              <w:jc w:val="center"/>
              <w:rPr>
                <w:sz w:val="24"/>
                <w:szCs w:val="24"/>
              </w:rPr>
            </w:pPr>
            <w:r w:rsidRPr="00D87B52">
              <w:rPr>
                <w:sz w:val="24"/>
                <w:szCs w:val="24"/>
              </w:rPr>
              <w:t>100</w:t>
            </w:r>
          </w:p>
        </w:tc>
      </w:tr>
      <w:tr w:rsidR="00F127DA" w:rsidRPr="00F71FD9" w:rsidTr="00F127DA">
        <w:trPr>
          <w:trHeight w:val="269"/>
        </w:trPr>
        <w:tc>
          <w:tcPr>
            <w:tcW w:w="2156" w:type="dxa"/>
          </w:tcPr>
          <w:p w:rsidR="00F127DA" w:rsidRPr="00D87B52" w:rsidRDefault="00F127DA" w:rsidP="00F127DA">
            <w:pPr>
              <w:jc w:val="both"/>
              <w:rPr>
                <w:sz w:val="24"/>
                <w:szCs w:val="24"/>
              </w:rPr>
            </w:pPr>
            <w:r w:rsidRPr="00D87B52">
              <w:rPr>
                <w:sz w:val="24"/>
                <w:szCs w:val="24"/>
              </w:rPr>
              <w:t>Федоровская ОШ</w:t>
            </w:r>
          </w:p>
        </w:tc>
        <w:tc>
          <w:tcPr>
            <w:tcW w:w="1128" w:type="dxa"/>
            <w:tcBorders>
              <w:left w:val="single" w:sz="4" w:space="0" w:color="auto"/>
            </w:tcBorders>
            <w:vAlign w:val="center"/>
          </w:tcPr>
          <w:p w:rsidR="00F127DA" w:rsidRPr="00D87B52" w:rsidRDefault="00F127DA" w:rsidP="00F127DA">
            <w:pPr>
              <w:jc w:val="center"/>
              <w:rPr>
                <w:sz w:val="24"/>
                <w:szCs w:val="24"/>
              </w:rPr>
            </w:pPr>
            <w:r w:rsidRPr="00D87B52">
              <w:rPr>
                <w:sz w:val="24"/>
                <w:szCs w:val="24"/>
              </w:rPr>
              <w:t>24</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15</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63</w:t>
            </w:r>
          </w:p>
        </w:tc>
        <w:tc>
          <w:tcPr>
            <w:tcW w:w="1806" w:type="dxa"/>
            <w:tcBorders>
              <w:left w:val="single" w:sz="4" w:space="0" w:color="auto"/>
              <w:right w:val="single" w:sz="4" w:space="0" w:color="auto"/>
            </w:tcBorders>
          </w:tcPr>
          <w:p w:rsidR="00F127DA" w:rsidRPr="00D87B52" w:rsidRDefault="00F127DA" w:rsidP="00F127DA">
            <w:pPr>
              <w:jc w:val="center"/>
              <w:rPr>
                <w:sz w:val="24"/>
                <w:szCs w:val="24"/>
              </w:rPr>
            </w:pPr>
            <w:r w:rsidRPr="00D87B52">
              <w:rPr>
                <w:sz w:val="24"/>
                <w:szCs w:val="24"/>
              </w:rPr>
              <w:t>64</w:t>
            </w:r>
          </w:p>
        </w:tc>
      </w:tr>
      <w:tr w:rsidR="00F127DA" w:rsidRPr="00F71FD9" w:rsidTr="00F127DA">
        <w:trPr>
          <w:trHeight w:val="253"/>
        </w:trPr>
        <w:tc>
          <w:tcPr>
            <w:tcW w:w="2156" w:type="dxa"/>
          </w:tcPr>
          <w:p w:rsidR="00F127DA" w:rsidRPr="00D87B52" w:rsidRDefault="00F127DA" w:rsidP="00F127DA">
            <w:pPr>
              <w:jc w:val="both"/>
              <w:rPr>
                <w:sz w:val="24"/>
                <w:szCs w:val="24"/>
              </w:rPr>
            </w:pPr>
            <w:r w:rsidRPr="00D87B52">
              <w:rPr>
                <w:sz w:val="24"/>
                <w:szCs w:val="24"/>
              </w:rPr>
              <w:t>Шипиловская ОШ</w:t>
            </w:r>
          </w:p>
        </w:tc>
        <w:tc>
          <w:tcPr>
            <w:tcW w:w="1128" w:type="dxa"/>
            <w:tcBorders>
              <w:left w:val="single" w:sz="4" w:space="0" w:color="auto"/>
            </w:tcBorders>
            <w:vAlign w:val="center"/>
          </w:tcPr>
          <w:p w:rsidR="00F127DA" w:rsidRPr="00D87B52" w:rsidRDefault="00F127DA" w:rsidP="00F127DA">
            <w:pPr>
              <w:jc w:val="center"/>
              <w:rPr>
                <w:sz w:val="24"/>
                <w:szCs w:val="24"/>
              </w:rPr>
            </w:pPr>
            <w:r w:rsidRPr="00D87B52">
              <w:rPr>
                <w:sz w:val="24"/>
                <w:szCs w:val="24"/>
              </w:rPr>
              <w:t>19</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12</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63</w:t>
            </w:r>
          </w:p>
        </w:tc>
        <w:tc>
          <w:tcPr>
            <w:tcW w:w="1806" w:type="dxa"/>
            <w:tcBorders>
              <w:left w:val="single" w:sz="4" w:space="0" w:color="auto"/>
              <w:right w:val="single" w:sz="4" w:space="0" w:color="auto"/>
            </w:tcBorders>
          </w:tcPr>
          <w:p w:rsidR="00F127DA" w:rsidRPr="00D87B52" w:rsidRDefault="00F127DA" w:rsidP="00F127DA">
            <w:pPr>
              <w:jc w:val="center"/>
              <w:rPr>
                <w:sz w:val="24"/>
                <w:szCs w:val="24"/>
              </w:rPr>
            </w:pPr>
            <w:r w:rsidRPr="00D87B52">
              <w:rPr>
                <w:sz w:val="24"/>
                <w:szCs w:val="24"/>
              </w:rPr>
              <w:t>55</w:t>
            </w:r>
          </w:p>
        </w:tc>
      </w:tr>
      <w:tr w:rsidR="00F127DA" w:rsidRPr="00F71FD9" w:rsidTr="00F127DA">
        <w:trPr>
          <w:trHeight w:val="269"/>
        </w:trPr>
        <w:tc>
          <w:tcPr>
            <w:tcW w:w="2156" w:type="dxa"/>
          </w:tcPr>
          <w:p w:rsidR="00F127DA" w:rsidRPr="00D87B52" w:rsidRDefault="00F127DA" w:rsidP="00F127DA">
            <w:pPr>
              <w:jc w:val="both"/>
              <w:rPr>
                <w:sz w:val="24"/>
                <w:szCs w:val="24"/>
              </w:rPr>
            </w:pPr>
            <w:r w:rsidRPr="00D87B52">
              <w:rPr>
                <w:sz w:val="24"/>
                <w:szCs w:val="24"/>
              </w:rPr>
              <w:t xml:space="preserve">Шихобаловская </w:t>
            </w:r>
          </w:p>
        </w:tc>
        <w:tc>
          <w:tcPr>
            <w:tcW w:w="1128" w:type="dxa"/>
            <w:tcBorders>
              <w:left w:val="single" w:sz="4" w:space="0" w:color="auto"/>
            </w:tcBorders>
            <w:vAlign w:val="center"/>
          </w:tcPr>
          <w:p w:rsidR="00F127DA" w:rsidRPr="00D87B52" w:rsidRDefault="00F127DA" w:rsidP="00F127DA">
            <w:pPr>
              <w:jc w:val="center"/>
              <w:rPr>
                <w:sz w:val="24"/>
                <w:szCs w:val="24"/>
              </w:rPr>
            </w:pPr>
            <w:r w:rsidRPr="00D87B52">
              <w:rPr>
                <w:sz w:val="24"/>
                <w:szCs w:val="24"/>
              </w:rPr>
              <w:t>37</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35</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95</w:t>
            </w:r>
          </w:p>
        </w:tc>
        <w:tc>
          <w:tcPr>
            <w:tcW w:w="1806" w:type="dxa"/>
            <w:tcBorders>
              <w:left w:val="single" w:sz="4" w:space="0" w:color="auto"/>
              <w:right w:val="single" w:sz="4" w:space="0" w:color="auto"/>
            </w:tcBorders>
          </w:tcPr>
          <w:p w:rsidR="00F127DA" w:rsidRPr="00D87B52" w:rsidRDefault="00F127DA" w:rsidP="00F127DA">
            <w:pPr>
              <w:jc w:val="center"/>
              <w:rPr>
                <w:sz w:val="24"/>
                <w:szCs w:val="24"/>
              </w:rPr>
            </w:pPr>
            <w:r w:rsidRPr="00D87B52">
              <w:rPr>
                <w:sz w:val="24"/>
                <w:szCs w:val="24"/>
              </w:rPr>
              <w:t>100</w:t>
            </w:r>
          </w:p>
        </w:tc>
      </w:tr>
      <w:tr w:rsidR="00F127DA" w:rsidRPr="00754DE2" w:rsidTr="00F127DA">
        <w:trPr>
          <w:trHeight w:val="269"/>
        </w:trPr>
        <w:tc>
          <w:tcPr>
            <w:tcW w:w="2156" w:type="dxa"/>
          </w:tcPr>
          <w:p w:rsidR="00F127DA" w:rsidRPr="00D87B52" w:rsidRDefault="00F127DA" w:rsidP="00F127DA">
            <w:pPr>
              <w:jc w:val="both"/>
              <w:rPr>
                <w:sz w:val="24"/>
                <w:szCs w:val="24"/>
              </w:rPr>
            </w:pPr>
            <w:r w:rsidRPr="00D87B52">
              <w:rPr>
                <w:sz w:val="24"/>
                <w:szCs w:val="24"/>
              </w:rPr>
              <w:t xml:space="preserve">Энтузиастская </w:t>
            </w:r>
          </w:p>
        </w:tc>
        <w:tc>
          <w:tcPr>
            <w:tcW w:w="1128" w:type="dxa"/>
            <w:tcBorders>
              <w:left w:val="single" w:sz="4" w:space="0" w:color="auto"/>
            </w:tcBorders>
            <w:vAlign w:val="center"/>
          </w:tcPr>
          <w:p w:rsidR="00F127DA" w:rsidRPr="00D87B52" w:rsidRDefault="00F127DA" w:rsidP="00F127DA">
            <w:pPr>
              <w:jc w:val="center"/>
              <w:rPr>
                <w:sz w:val="24"/>
                <w:szCs w:val="24"/>
              </w:rPr>
            </w:pPr>
            <w:r w:rsidRPr="00D87B52">
              <w:rPr>
                <w:sz w:val="24"/>
                <w:szCs w:val="24"/>
              </w:rPr>
              <w:t>56</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56</w:t>
            </w:r>
          </w:p>
        </w:tc>
        <w:tc>
          <w:tcPr>
            <w:tcW w:w="1806" w:type="dxa"/>
            <w:tcBorders>
              <w:left w:val="single" w:sz="4" w:space="0" w:color="auto"/>
            </w:tcBorders>
          </w:tcPr>
          <w:p w:rsidR="00F127DA" w:rsidRPr="00D87B52" w:rsidRDefault="00F127DA" w:rsidP="00F127DA">
            <w:pPr>
              <w:jc w:val="center"/>
              <w:rPr>
                <w:sz w:val="24"/>
                <w:szCs w:val="24"/>
              </w:rPr>
            </w:pPr>
            <w:r w:rsidRPr="00D87B52">
              <w:rPr>
                <w:sz w:val="24"/>
                <w:szCs w:val="24"/>
              </w:rPr>
              <w:t>100</w:t>
            </w:r>
          </w:p>
        </w:tc>
        <w:tc>
          <w:tcPr>
            <w:tcW w:w="1806" w:type="dxa"/>
            <w:tcBorders>
              <w:left w:val="single" w:sz="4" w:space="0" w:color="auto"/>
              <w:right w:val="single" w:sz="4" w:space="0" w:color="auto"/>
            </w:tcBorders>
          </w:tcPr>
          <w:p w:rsidR="00F127DA" w:rsidRPr="00D87B52" w:rsidRDefault="00F127DA" w:rsidP="00F127DA">
            <w:pPr>
              <w:jc w:val="center"/>
              <w:rPr>
                <w:sz w:val="24"/>
                <w:szCs w:val="24"/>
              </w:rPr>
            </w:pPr>
            <w:r w:rsidRPr="00D87B52">
              <w:rPr>
                <w:sz w:val="24"/>
                <w:szCs w:val="24"/>
              </w:rPr>
              <w:t>100</w:t>
            </w:r>
          </w:p>
        </w:tc>
      </w:tr>
      <w:tr w:rsidR="00F127DA" w:rsidRPr="00BA36F4" w:rsidTr="00F127DA">
        <w:trPr>
          <w:trHeight w:val="433"/>
        </w:trPr>
        <w:tc>
          <w:tcPr>
            <w:tcW w:w="2156" w:type="dxa"/>
          </w:tcPr>
          <w:p w:rsidR="00F127DA" w:rsidRPr="00D87B52" w:rsidRDefault="00F127DA" w:rsidP="00F127DA">
            <w:pPr>
              <w:jc w:val="both"/>
              <w:rPr>
                <w:b/>
                <w:sz w:val="24"/>
                <w:szCs w:val="24"/>
              </w:rPr>
            </w:pPr>
            <w:r w:rsidRPr="00D87B52">
              <w:rPr>
                <w:b/>
                <w:sz w:val="24"/>
                <w:szCs w:val="24"/>
              </w:rPr>
              <w:t>Итого:</w:t>
            </w:r>
          </w:p>
        </w:tc>
        <w:tc>
          <w:tcPr>
            <w:tcW w:w="1128" w:type="dxa"/>
            <w:tcBorders>
              <w:left w:val="single" w:sz="4" w:space="0" w:color="auto"/>
            </w:tcBorders>
            <w:vAlign w:val="center"/>
          </w:tcPr>
          <w:p w:rsidR="00F127DA" w:rsidRPr="00D87B52" w:rsidRDefault="00F127DA" w:rsidP="00F127DA">
            <w:pPr>
              <w:jc w:val="center"/>
              <w:rPr>
                <w:b/>
                <w:sz w:val="24"/>
                <w:szCs w:val="24"/>
              </w:rPr>
            </w:pPr>
            <w:r w:rsidRPr="00D87B52">
              <w:rPr>
                <w:b/>
                <w:sz w:val="24"/>
                <w:szCs w:val="24"/>
              </w:rPr>
              <w:t>668</w:t>
            </w:r>
          </w:p>
        </w:tc>
        <w:tc>
          <w:tcPr>
            <w:tcW w:w="1806" w:type="dxa"/>
            <w:tcBorders>
              <w:left w:val="single" w:sz="4" w:space="0" w:color="auto"/>
            </w:tcBorders>
          </w:tcPr>
          <w:p w:rsidR="00F127DA" w:rsidRPr="00D87B52" w:rsidRDefault="00F127DA" w:rsidP="00F127DA">
            <w:pPr>
              <w:jc w:val="center"/>
              <w:rPr>
                <w:b/>
                <w:sz w:val="24"/>
                <w:szCs w:val="24"/>
              </w:rPr>
            </w:pPr>
            <w:r w:rsidRPr="00D87B52">
              <w:rPr>
                <w:b/>
                <w:sz w:val="24"/>
                <w:szCs w:val="24"/>
              </w:rPr>
              <w:t>619</w:t>
            </w:r>
          </w:p>
        </w:tc>
        <w:tc>
          <w:tcPr>
            <w:tcW w:w="1806" w:type="dxa"/>
            <w:tcBorders>
              <w:left w:val="single" w:sz="4" w:space="0" w:color="auto"/>
            </w:tcBorders>
          </w:tcPr>
          <w:p w:rsidR="00F127DA" w:rsidRPr="00D87B52" w:rsidRDefault="00F127DA" w:rsidP="00F127DA">
            <w:pPr>
              <w:jc w:val="center"/>
              <w:rPr>
                <w:b/>
                <w:sz w:val="24"/>
                <w:szCs w:val="24"/>
              </w:rPr>
            </w:pPr>
            <w:r w:rsidRPr="00D87B52">
              <w:rPr>
                <w:b/>
                <w:sz w:val="24"/>
                <w:szCs w:val="24"/>
              </w:rPr>
              <w:t>93</w:t>
            </w:r>
          </w:p>
        </w:tc>
        <w:tc>
          <w:tcPr>
            <w:tcW w:w="1806" w:type="dxa"/>
            <w:tcBorders>
              <w:left w:val="single" w:sz="4" w:space="0" w:color="auto"/>
              <w:right w:val="single" w:sz="4" w:space="0" w:color="auto"/>
            </w:tcBorders>
          </w:tcPr>
          <w:p w:rsidR="00F127DA" w:rsidRPr="00D87B52" w:rsidRDefault="00F127DA" w:rsidP="00F127DA">
            <w:pPr>
              <w:jc w:val="center"/>
              <w:rPr>
                <w:b/>
                <w:bCs/>
                <w:sz w:val="24"/>
                <w:szCs w:val="24"/>
              </w:rPr>
            </w:pPr>
            <w:r w:rsidRPr="00D87B52">
              <w:rPr>
                <w:b/>
                <w:bCs/>
                <w:sz w:val="24"/>
                <w:szCs w:val="24"/>
              </w:rPr>
              <w:t>93</w:t>
            </w:r>
          </w:p>
        </w:tc>
      </w:tr>
    </w:tbl>
    <w:p w:rsidR="00F127DA" w:rsidRPr="00A25E81" w:rsidRDefault="00F127DA" w:rsidP="00F127DA">
      <w:pPr>
        <w:jc w:val="both"/>
        <w:rPr>
          <w:color w:val="FF0000"/>
        </w:rPr>
      </w:pPr>
    </w:p>
    <w:p w:rsidR="00F127DA" w:rsidRDefault="00F127DA" w:rsidP="00F127DA">
      <w:pPr>
        <w:jc w:val="both"/>
        <w:rPr>
          <w:sz w:val="28"/>
          <w:szCs w:val="28"/>
        </w:rPr>
      </w:pPr>
      <w:r w:rsidRPr="007F1456">
        <w:rPr>
          <w:sz w:val="28"/>
          <w:szCs w:val="28"/>
        </w:rPr>
        <w:t xml:space="preserve">      </w:t>
      </w:r>
    </w:p>
    <w:p w:rsidR="00F127DA" w:rsidRDefault="00256655" w:rsidP="00F127DA">
      <w:pPr>
        <w:jc w:val="both"/>
      </w:pPr>
      <w:r>
        <w:t xml:space="preserve">  </w:t>
      </w:r>
    </w:p>
    <w:p w:rsidR="00F127DA" w:rsidRPr="00707B83" w:rsidRDefault="00F127DA" w:rsidP="00F127DA">
      <w:pPr>
        <w:jc w:val="center"/>
        <w:rPr>
          <w:b/>
          <w:i/>
          <w:sz w:val="28"/>
          <w:szCs w:val="28"/>
        </w:rPr>
      </w:pPr>
      <w:r w:rsidRPr="00707B83">
        <w:rPr>
          <w:b/>
          <w:bCs/>
          <w:i/>
          <w:sz w:val="28"/>
          <w:szCs w:val="28"/>
        </w:rPr>
        <w:t>Ведение</w:t>
      </w:r>
      <w:r w:rsidRPr="00707B83">
        <w:rPr>
          <w:b/>
          <w:i/>
          <w:sz w:val="28"/>
          <w:szCs w:val="28"/>
        </w:rPr>
        <w:t xml:space="preserve">   </w:t>
      </w:r>
      <w:r w:rsidRPr="00707B83">
        <w:rPr>
          <w:b/>
          <w:bCs/>
          <w:i/>
          <w:sz w:val="28"/>
          <w:szCs w:val="28"/>
        </w:rPr>
        <w:t>информационных</w:t>
      </w:r>
      <w:r w:rsidRPr="00707B83">
        <w:rPr>
          <w:b/>
          <w:i/>
          <w:sz w:val="28"/>
          <w:szCs w:val="28"/>
        </w:rPr>
        <w:t xml:space="preserve">   </w:t>
      </w:r>
      <w:r w:rsidRPr="00707B83">
        <w:rPr>
          <w:b/>
          <w:bCs/>
          <w:i/>
          <w:sz w:val="28"/>
          <w:szCs w:val="28"/>
        </w:rPr>
        <w:t>систем</w:t>
      </w:r>
    </w:p>
    <w:p w:rsidR="00F127DA" w:rsidRPr="00707B83" w:rsidRDefault="00F127DA" w:rsidP="006D3A95">
      <w:pPr>
        <w:spacing w:before="120"/>
        <w:jc w:val="center"/>
        <w:rPr>
          <w:b/>
          <w:i/>
          <w:sz w:val="28"/>
          <w:szCs w:val="28"/>
        </w:rPr>
      </w:pPr>
      <w:r w:rsidRPr="00707B83">
        <w:rPr>
          <w:b/>
          <w:bCs/>
          <w:i/>
          <w:sz w:val="28"/>
          <w:szCs w:val="28"/>
        </w:rPr>
        <w:t>общеобразовательными</w:t>
      </w:r>
      <w:r w:rsidRPr="00707B83">
        <w:rPr>
          <w:b/>
          <w:i/>
          <w:sz w:val="28"/>
          <w:szCs w:val="28"/>
        </w:rPr>
        <w:t xml:space="preserve">  </w:t>
      </w:r>
      <w:r w:rsidRPr="00707B83">
        <w:rPr>
          <w:b/>
          <w:bCs/>
          <w:i/>
          <w:sz w:val="28"/>
          <w:szCs w:val="28"/>
        </w:rPr>
        <w:t>организациями</w:t>
      </w:r>
    </w:p>
    <w:p w:rsidR="00F127DA" w:rsidRPr="00707B83" w:rsidRDefault="00F127DA" w:rsidP="006D3A95">
      <w:pPr>
        <w:pStyle w:val="c3"/>
        <w:spacing w:before="120" w:after="0"/>
        <w:ind w:firstLine="709"/>
        <w:jc w:val="both"/>
        <w:rPr>
          <w:sz w:val="28"/>
          <w:szCs w:val="28"/>
        </w:rPr>
      </w:pPr>
      <w:r w:rsidRPr="00707B83">
        <w:rPr>
          <w:rStyle w:val="c4"/>
          <w:sz w:val="28"/>
          <w:szCs w:val="28"/>
        </w:rPr>
        <w:t xml:space="preserve">    В 2017-2018 учебном году информацион</w:t>
      </w:r>
      <w:r w:rsidR="00D21C28">
        <w:rPr>
          <w:rStyle w:val="c4"/>
          <w:sz w:val="28"/>
          <w:szCs w:val="28"/>
        </w:rPr>
        <w:t>ную интеграцию с внешней средой</w:t>
      </w:r>
      <w:r w:rsidRPr="00707B83">
        <w:rPr>
          <w:sz w:val="28"/>
          <w:szCs w:val="28"/>
        </w:rPr>
        <w:t>, реализацию оказания муниципальных услуг в сфере школьного образования в электронном виде</w:t>
      </w:r>
      <w:r w:rsidR="00256655">
        <w:rPr>
          <w:sz w:val="28"/>
          <w:szCs w:val="28"/>
        </w:rPr>
        <w:t>,</w:t>
      </w:r>
      <w:r w:rsidRPr="00707B83">
        <w:rPr>
          <w:sz w:val="28"/>
          <w:szCs w:val="28"/>
        </w:rPr>
        <w:t xml:space="preserve"> согласно Распоряжению Правительства Российской Федерации от 17 декабря 2009 г. №1993-р (в ред. распоряжений Правительства РФ от 07.09.2010 №1506-р, от 28.12.2011 №2415-р)</w:t>
      </w:r>
      <w:r w:rsidR="00256655">
        <w:rPr>
          <w:sz w:val="28"/>
          <w:szCs w:val="28"/>
        </w:rPr>
        <w:t>,</w:t>
      </w:r>
      <w:r w:rsidRPr="00707B83">
        <w:rPr>
          <w:sz w:val="28"/>
          <w:szCs w:val="28"/>
        </w:rPr>
        <w:t xml:space="preserve">  общеобразовательные учреждения осуществляли через автоматизированную информационную систему (ПО) «БАРС. Образование – электронная школа» в формате единого портала региональной информационной системы. </w:t>
      </w:r>
    </w:p>
    <w:p w:rsidR="00F127DA" w:rsidRDefault="00F127DA" w:rsidP="006D3A95">
      <w:pPr>
        <w:widowControl w:val="0"/>
        <w:autoSpaceDE w:val="0"/>
        <w:autoSpaceDN w:val="0"/>
        <w:adjustRightInd w:val="0"/>
        <w:ind w:firstLine="709"/>
        <w:jc w:val="both"/>
        <w:rPr>
          <w:bCs/>
          <w:sz w:val="28"/>
          <w:szCs w:val="28"/>
        </w:rPr>
      </w:pPr>
      <w:r w:rsidRPr="00D21C28">
        <w:rPr>
          <w:bCs/>
          <w:sz w:val="28"/>
          <w:szCs w:val="28"/>
        </w:rPr>
        <w:t xml:space="preserve">        </w:t>
      </w:r>
    </w:p>
    <w:p w:rsidR="00D21C28" w:rsidRDefault="00D21C28" w:rsidP="006D3A95">
      <w:pPr>
        <w:widowControl w:val="0"/>
        <w:autoSpaceDE w:val="0"/>
        <w:autoSpaceDN w:val="0"/>
        <w:adjustRightInd w:val="0"/>
        <w:ind w:firstLine="709"/>
        <w:jc w:val="both"/>
        <w:rPr>
          <w:bCs/>
          <w:sz w:val="28"/>
          <w:szCs w:val="28"/>
        </w:rPr>
      </w:pPr>
    </w:p>
    <w:p w:rsidR="00D21C28" w:rsidRDefault="00D21C28" w:rsidP="006D3A95">
      <w:pPr>
        <w:widowControl w:val="0"/>
        <w:autoSpaceDE w:val="0"/>
        <w:autoSpaceDN w:val="0"/>
        <w:adjustRightInd w:val="0"/>
        <w:ind w:firstLine="709"/>
        <w:jc w:val="both"/>
        <w:rPr>
          <w:bCs/>
          <w:sz w:val="28"/>
          <w:szCs w:val="28"/>
        </w:rPr>
      </w:pPr>
    </w:p>
    <w:p w:rsidR="00D21C28" w:rsidRDefault="00D21C28" w:rsidP="00F127DA">
      <w:pPr>
        <w:widowControl w:val="0"/>
        <w:autoSpaceDE w:val="0"/>
        <w:autoSpaceDN w:val="0"/>
        <w:adjustRightInd w:val="0"/>
        <w:jc w:val="both"/>
        <w:rPr>
          <w:bCs/>
          <w:sz w:val="28"/>
          <w:szCs w:val="28"/>
        </w:rPr>
      </w:pPr>
    </w:p>
    <w:p w:rsidR="00D21C28" w:rsidRDefault="00D21C28" w:rsidP="00F127DA">
      <w:pPr>
        <w:widowControl w:val="0"/>
        <w:autoSpaceDE w:val="0"/>
        <w:autoSpaceDN w:val="0"/>
        <w:adjustRightInd w:val="0"/>
        <w:jc w:val="both"/>
        <w:rPr>
          <w:bCs/>
          <w:sz w:val="28"/>
          <w:szCs w:val="28"/>
        </w:rPr>
      </w:pPr>
    </w:p>
    <w:p w:rsidR="00D21C28" w:rsidRPr="00D21C28" w:rsidRDefault="00D21C28" w:rsidP="00F127DA">
      <w:pPr>
        <w:widowControl w:val="0"/>
        <w:autoSpaceDE w:val="0"/>
        <w:autoSpaceDN w:val="0"/>
        <w:adjustRightInd w:val="0"/>
        <w:jc w:val="both"/>
        <w:rPr>
          <w:bCs/>
          <w:sz w:val="28"/>
          <w:szCs w:val="28"/>
        </w:rPr>
      </w:pPr>
    </w:p>
    <w:p w:rsidR="00D21C28" w:rsidRDefault="00D21C28" w:rsidP="00F127DA">
      <w:pPr>
        <w:widowControl w:val="0"/>
        <w:autoSpaceDE w:val="0"/>
        <w:autoSpaceDN w:val="0"/>
        <w:adjustRightInd w:val="0"/>
        <w:jc w:val="center"/>
        <w:rPr>
          <w:sz w:val="28"/>
          <w:szCs w:val="28"/>
        </w:rPr>
        <w:sectPr w:rsidR="00D21C28">
          <w:pgSz w:w="11906" w:h="16838"/>
          <w:pgMar w:top="1134" w:right="850" w:bottom="1134" w:left="1701" w:header="708" w:footer="708" w:gutter="0"/>
          <w:cols w:space="708"/>
          <w:docGrid w:linePitch="360"/>
        </w:sectPr>
      </w:pPr>
    </w:p>
    <w:tbl>
      <w:tblPr>
        <w:tblpPr w:leftFromText="180" w:rightFromText="180" w:vertAnchor="text" w:horzAnchor="margin" w:tblpXSpec="center" w:tblpY="-1700"/>
        <w:tblW w:w="15843" w:type="dxa"/>
        <w:tblLayout w:type="fixed"/>
        <w:tblLook w:val="04A0" w:firstRow="1" w:lastRow="0" w:firstColumn="1" w:lastColumn="0" w:noHBand="0" w:noVBand="1"/>
      </w:tblPr>
      <w:tblGrid>
        <w:gridCol w:w="2268"/>
        <w:gridCol w:w="1526"/>
        <w:gridCol w:w="1134"/>
        <w:gridCol w:w="992"/>
        <w:gridCol w:w="1559"/>
        <w:gridCol w:w="993"/>
        <w:gridCol w:w="992"/>
        <w:gridCol w:w="1134"/>
        <w:gridCol w:w="1559"/>
        <w:gridCol w:w="1276"/>
        <w:gridCol w:w="1417"/>
        <w:gridCol w:w="993"/>
      </w:tblGrid>
      <w:tr w:rsidR="00D21C28" w:rsidRPr="000256C4" w:rsidTr="00D21C28">
        <w:trPr>
          <w:trHeight w:val="292"/>
        </w:trPr>
        <w:tc>
          <w:tcPr>
            <w:tcW w:w="2268" w:type="dxa"/>
            <w:tcBorders>
              <w:top w:val="nil"/>
              <w:left w:val="nil"/>
              <w:bottom w:val="nil"/>
              <w:right w:val="nil"/>
            </w:tcBorders>
            <w:shd w:val="clear" w:color="auto" w:fill="auto"/>
            <w:vAlign w:val="bottom"/>
            <w:hideMark/>
          </w:tcPr>
          <w:p w:rsidR="00D21C28" w:rsidRDefault="00D21C28" w:rsidP="00D21C28">
            <w:pPr>
              <w:rPr>
                <w:sz w:val="24"/>
                <w:szCs w:val="24"/>
              </w:rPr>
            </w:pPr>
          </w:p>
          <w:p w:rsidR="00D21C28" w:rsidRDefault="00D21C28" w:rsidP="00D21C28">
            <w:pPr>
              <w:rPr>
                <w:sz w:val="24"/>
                <w:szCs w:val="24"/>
              </w:rPr>
            </w:pPr>
          </w:p>
          <w:p w:rsidR="00D21C28" w:rsidRDefault="00D21C28" w:rsidP="00D21C28">
            <w:pPr>
              <w:rPr>
                <w:sz w:val="24"/>
                <w:szCs w:val="24"/>
              </w:rPr>
            </w:pPr>
          </w:p>
          <w:p w:rsidR="00D21C28" w:rsidRDefault="00D21C28" w:rsidP="00D21C28">
            <w:pPr>
              <w:rPr>
                <w:sz w:val="24"/>
                <w:szCs w:val="24"/>
              </w:rPr>
            </w:pPr>
          </w:p>
          <w:p w:rsidR="00D21C28" w:rsidRDefault="00D21C28" w:rsidP="00D21C28">
            <w:pPr>
              <w:rPr>
                <w:sz w:val="24"/>
                <w:szCs w:val="24"/>
              </w:rPr>
            </w:pPr>
          </w:p>
          <w:p w:rsidR="00D21C28" w:rsidRDefault="00D21C28" w:rsidP="00D21C28">
            <w:pPr>
              <w:rPr>
                <w:sz w:val="24"/>
                <w:szCs w:val="24"/>
              </w:rPr>
            </w:pPr>
          </w:p>
          <w:p w:rsidR="00D21C28" w:rsidRDefault="00D21C28" w:rsidP="00D21C28">
            <w:pPr>
              <w:rPr>
                <w:sz w:val="24"/>
                <w:szCs w:val="24"/>
              </w:rPr>
            </w:pPr>
          </w:p>
          <w:p w:rsidR="00D21C28" w:rsidRPr="00D21C28" w:rsidRDefault="00D21C28" w:rsidP="00D21C28">
            <w:pPr>
              <w:rPr>
                <w:sz w:val="24"/>
                <w:szCs w:val="24"/>
              </w:rPr>
            </w:pPr>
            <w:r w:rsidRPr="00D21C28">
              <w:rPr>
                <w:sz w:val="24"/>
                <w:szCs w:val="24"/>
              </w:rPr>
              <w:t>Сформирован за период:</w:t>
            </w:r>
            <w:r>
              <w:rPr>
                <w:sz w:val="24"/>
                <w:szCs w:val="24"/>
              </w:rPr>
              <w:t xml:space="preserve"> 01.09.2017-03.07.2018</w:t>
            </w:r>
          </w:p>
        </w:tc>
        <w:tc>
          <w:tcPr>
            <w:tcW w:w="5211" w:type="dxa"/>
            <w:gridSpan w:val="4"/>
            <w:tcBorders>
              <w:top w:val="nil"/>
              <w:left w:val="nil"/>
              <w:bottom w:val="nil"/>
              <w:right w:val="nil"/>
            </w:tcBorders>
            <w:shd w:val="clear" w:color="auto" w:fill="auto"/>
            <w:noWrap/>
            <w:vAlign w:val="bottom"/>
            <w:hideMark/>
          </w:tcPr>
          <w:p w:rsidR="00D21C28" w:rsidRDefault="00D21C28" w:rsidP="00256655">
            <w:pPr>
              <w:widowControl w:val="0"/>
              <w:autoSpaceDE w:val="0"/>
              <w:autoSpaceDN w:val="0"/>
              <w:adjustRightInd w:val="0"/>
              <w:rPr>
                <w:sz w:val="28"/>
                <w:szCs w:val="28"/>
              </w:rPr>
            </w:pPr>
            <w:r>
              <w:rPr>
                <w:sz w:val="28"/>
                <w:szCs w:val="28"/>
              </w:rPr>
              <w:t xml:space="preserve">                                                                  </w:t>
            </w:r>
          </w:p>
          <w:p w:rsidR="0056279A" w:rsidRDefault="00D21C28" w:rsidP="00D21C28">
            <w:pPr>
              <w:widowControl w:val="0"/>
              <w:autoSpaceDE w:val="0"/>
              <w:autoSpaceDN w:val="0"/>
              <w:adjustRightInd w:val="0"/>
              <w:jc w:val="center"/>
              <w:rPr>
                <w:sz w:val="28"/>
                <w:szCs w:val="28"/>
              </w:rPr>
            </w:pPr>
            <w:r>
              <w:rPr>
                <w:sz w:val="28"/>
                <w:szCs w:val="28"/>
              </w:rPr>
              <w:t xml:space="preserve">                                        </w:t>
            </w:r>
            <w:r w:rsidR="0056279A">
              <w:rPr>
                <w:sz w:val="28"/>
                <w:szCs w:val="28"/>
              </w:rPr>
              <w:t xml:space="preserve">                                     </w:t>
            </w:r>
          </w:p>
          <w:p w:rsidR="00D21C28" w:rsidRPr="00D21C28" w:rsidRDefault="0056279A" w:rsidP="0056279A">
            <w:pPr>
              <w:widowControl w:val="0"/>
              <w:autoSpaceDE w:val="0"/>
              <w:autoSpaceDN w:val="0"/>
              <w:adjustRightInd w:val="0"/>
              <w:jc w:val="right"/>
              <w:rPr>
                <w:sz w:val="28"/>
                <w:szCs w:val="28"/>
              </w:rPr>
            </w:pPr>
            <w:r>
              <w:rPr>
                <w:sz w:val="28"/>
                <w:szCs w:val="28"/>
              </w:rPr>
              <w:t xml:space="preserve">                                                                        </w:t>
            </w:r>
            <w:r w:rsidR="00D21C28" w:rsidRPr="00D21C28">
              <w:rPr>
                <w:sz w:val="28"/>
                <w:szCs w:val="28"/>
              </w:rPr>
              <w:t>Отчет  по  заполненности  системы</w:t>
            </w:r>
          </w:p>
          <w:p w:rsidR="00D21C28" w:rsidRPr="00D21C28" w:rsidRDefault="00D21C28" w:rsidP="0056279A">
            <w:pPr>
              <w:widowControl w:val="0"/>
              <w:autoSpaceDE w:val="0"/>
              <w:autoSpaceDN w:val="0"/>
              <w:adjustRightInd w:val="0"/>
              <w:jc w:val="right"/>
              <w:rPr>
                <w:sz w:val="28"/>
                <w:szCs w:val="28"/>
              </w:rPr>
            </w:pPr>
          </w:p>
          <w:p w:rsidR="00D21C28" w:rsidRPr="00D21C28" w:rsidRDefault="00D21C28" w:rsidP="00D21C28">
            <w:pPr>
              <w:rPr>
                <w:i/>
                <w:iCs/>
                <w:sz w:val="24"/>
                <w:szCs w:val="24"/>
              </w:rPr>
            </w:pPr>
          </w:p>
        </w:tc>
        <w:tc>
          <w:tcPr>
            <w:tcW w:w="993" w:type="dxa"/>
            <w:tcBorders>
              <w:top w:val="nil"/>
              <w:left w:val="nil"/>
              <w:bottom w:val="nil"/>
              <w:right w:val="nil"/>
            </w:tcBorders>
            <w:shd w:val="clear" w:color="auto" w:fill="auto"/>
            <w:noWrap/>
            <w:vAlign w:val="bottom"/>
            <w:hideMark/>
          </w:tcPr>
          <w:p w:rsidR="00D21C28" w:rsidRPr="00D21C28" w:rsidRDefault="00D21C28" w:rsidP="00D21C28">
            <w:pPr>
              <w:rPr>
                <w:i/>
                <w:iCs/>
                <w:sz w:val="24"/>
                <w:szCs w:val="24"/>
              </w:rPr>
            </w:pPr>
          </w:p>
        </w:tc>
        <w:tc>
          <w:tcPr>
            <w:tcW w:w="992" w:type="dxa"/>
            <w:tcBorders>
              <w:top w:val="nil"/>
              <w:left w:val="nil"/>
              <w:bottom w:val="nil"/>
              <w:right w:val="nil"/>
            </w:tcBorders>
            <w:shd w:val="clear" w:color="auto" w:fill="auto"/>
            <w:noWrap/>
            <w:vAlign w:val="bottom"/>
            <w:hideMark/>
          </w:tcPr>
          <w:p w:rsidR="00D21C28" w:rsidRPr="00D21C28" w:rsidRDefault="00D21C28" w:rsidP="00D21C28">
            <w:pPr>
              <w:rPr>
                <w:sz w:val="24"/>
                <w:szCs w:val="24"/>
              </w:rPr>
            </w:pPr>
          </w:p>
        </w:tc>
        <w:tc>
          <w:tcPr>
            <w:tcW w:w="1134" w:type="dxa"/>
            <w:tcBorders>
              <w:top w:val="nil"/>
              <w:left w:val="nil"/>
              <w:bottom w:val="nil"/>
              <w:right w:val="nil"/>
            </w:tcBorders>
            <w:shd w:val="clear" w:color="auto" w:fill="auto"/>
            <w:noWrap/>
            <w:vAlign w:val="bottom"/>
            <w:hideMark/>
          </w:tcPr>
          <w:p w:rsidR="00D21C28" w:rsidRPr="00D21C28" w:rsidRDefault="00D21C28" w:rsidP="00D21C28">
            <w:pPr>
              <w:rPr>
                <w:sz w:val="24"/>
                <w:szCs w:val="24"/>
              </w:rPr>
            </w:pPr>
          </w:p>
        </w:tc>
        <w:tc>
          <w:tcPr>
            <w:tcW w:w="1559" w:type="dxa"/>
            <w:tcBorders>
              <w:top w:val="nil"/>
              <w:left w:val="nil"/>
              <w:bottom w:val="nil"/>
              <w:right w:val="nil"/>
            </w:tcBorders>
            <w:shd w:val="clear" w:color="auto" w:fill="auto"/>
            <w:noWrap/>
            <w:vAlign w:val="bottom"/>
            <w:hideMark/>
          </w:tcPr>
          <w:p w:rsidR="00D21C28" w:rsidRPr="00D21C28" w:rsidRDefault="00D21C28" w:rsidP="00D21C28">
            <w:pPr>
              <w:rPr>
                <w:sz w:val="24"/>
                <w:szCs w:val="24"/>
              </w:rPr>
            </w:pPr>
          </w:p>
        </w:tc>
        <w:tc>
          <w:tcPr>
            <w:tcW w:w="1276" w:type="dxa"/>
            <w:tcBorders>
              <w:top w:val="nil"/>
              <w:left w:val="nil"/>
              <w:bottom w:val="nil"/>
              <w:right w:val="nil"/>
            </w:tcBorders>
            <w:shd w:val="clear" w:color="auto" w:fill="auto"/>
            <w:noWrap/>
            <w:vAlign w:val="bottom"/>
            <w:hideMark/>
          </w:tcPr>
          <w:p w:rsidR="00D21C28" w:rsidRPr="00D21C28" w:rsidRDefault="00D21C28" w:rsidP="00D21C28">
            <w:pPr>
              <w:rPr>
                <w:sz w:val="24"/>
                <w:szCs w:val="24"/>
              </w:rPr>
            </w:pPr>
          </w:p>
        </w:tc>
        <w:tc>
          <w:tcPr>
            <w:tcW w:w="1417" w:type="dxa"/>
            <w:tcBorders>
              <w:top w:val="nil"/>
              <w:left w:val="nil"/>
              <w:bottom w:val="nil"/>
              <w:right w:val="nil"/>
            </w:tcBorders>
            <w:shd w:val="clear" w:color="auto" w:fill="auto"/>
            <w:noWrap/>
            <w:vAlign w:val="bottom"/>
            <w:hideMark/>
          </w:tcPr>
          <w:p w:rsidR="00D21C28" w:rsidRPr="00D21C28" w:rsidRDefault="00D21C28" w:rsidP="00D21C28">
            <w:pPr>
              <w:rPr>
                <w:sz w:val="24"/>
                <w:szCs w:val="24"/>
              </w:rPr>
            </w:pPr>
          </w:p>
        </w:tc>
        <w:tc>
          <w:tcPr>
            <w:tcW w:w="993" w:type="dxa"/>
            <w:tcBorders>
              <w:top w:val="nil"/>
              <w:left w:val="nil"/>
              <w:bottom w:val="nil"/>
              <w:right w:val="nil"/>
            </w:tcBorders>
          </w:tcPr>
          <w:p w:rsidR="00D21C28" w:rsidRPr="00D21C28" w:rsidRDefault="00D21C28" w:rsidP="00D21C28">
            <w:pPr>
              <w:rPr>
                <w:sz w:val="24"/>
                <w:szCs w:val="24"/>
              </w:rPr>
            </w:pPr>
          </w:p>
        </w:tc>
      </w:tr>
      <w:tr w:rsidR="00D21C28" w:rsidRPr="000256C4" w:rsidTr="00D21C28">
        <w:trPr>
          <w:trHeight w:val="350"/>
        </w:trPr>
        <w:tc>
          <w:tcPr>
            <w:tcW w:w="2268" w:type="dxa"/>
            <w:tcBorders>
              <w:top w:val="nil"/>
              <w:left w:val="nil"/>
              <w:bottom w:val="nil"/>
              <w:right w:val="nil"/>
            </w:tcBorders>
            <w:shd w:val="clear" w:color="auto" w:fill="auto"/>
            <w:vAlign w:val="bottom"/>
            <w:hideMark/>
          </w:tcPr>
          <w:p w:rsidR="00D21C28" w:rsidRPr="00D21C28" w:rsidRDefault="00D21C28" w:rsidP="00D21C28">
            <w:pPr>
              <w:rPr>
                <w:sz w:val="24"/>
                <w:szCs w:val="24"/>
              </w:rPr>
            </w:pPr>
          </w:p>
        </w:tc>
        <w:tc>
          <w:tcPr>
            <w:tcW w:w="1526" w:type="dxa"/>
            <w:tcBorders>
              <w:top w:val="nil"/>
              <w:left w:val="nil"/>
              <w:bottom w:val="nil"/>
              <w:right w:val="nil"/>
            </w:tcBorders>
            <w:shd w:val="clear" w:color="auto" w:fill="auto"/>
            <w:noWrap/>
            <w:vAlign w:val="bottom"/>
            <w:hideMark/>
          </w:tcPr>
          <w:p w:rsidR="00D21C28" w:rsidRPr="00D21C28" w:rsidRDefault="00D21C28" w:rsidP="00D21C28">
            <w:pPr>
              <w:rPr>
                <w:sz w:val="24"/>
                <w:szCs w:val="24"/>
              </w:rPr>
            </w:pPr>
          </w:p>
        </w:tc>
        <w:tc>
          <w:tcPr>
            <w:tcW w:w="1134" w:type="dxa"/>
            <w:tcBorders>
              <w:top w:val="nil"/>
              <w:left w:val="nil"/>
              <w:bottom w:val="nil"/>
              <w:right w:val="nil"/>
            </w:tcBorders>
            <w:shd w:val="clear" w:color="auto" w:fill="auto"/>
            <w:noWrap/>
            <w:vAlign w:val="bottom"/>
            <w:hideMark/>
          </w:tcPr>
          <w:p w:rsidR="00D21C28" w:rsidRPr="00D21C28" w:rsidRDefault="00D21C28" w:rsidP="00D21C28">
            <w:pPr>
              <w:rPr>
                <w:sz w:val="24"/>
                <w:szCs w:val="24"/>
              </w:rPr>
            </w:pPr>
          </w:p>
        </w:tc>
        <w:tc>
          <w:tcPr>
            <w:tcW w:w="992" w:type="dxa"/>
            <w:tcBorders>
              <w:top w:val="nil"/>
              <w:left w:val="nil"/>
              <w:bottom w:val="nil"/>
              <w:right w:val="nil"/>
            </w:tcBorders>
            <w:shd w:val="clear" w:color="auto" w:fill="auto"/>
            <w:noWrap/>
            <w:vAlign w:val="bottom"/>
            <w:hideMark/>
          </w:tcPr>
          <w:p w:rsidR="00D21C28" w:rsidRPr="00D21C28" w:rsidRDefault="00D21C28" w:rsidP="00D21C28">
            <w:pPr>
              <w:rPr>
                <w:sz w:val="24"/>
                <w:szCs w:val="24"/>
              </w:rPr>
            </w:pPr>
          </w:p>
        </w:tc>
        <w:tc>
          <w:tcPr>
            <w:tcW w:w="1559" w:type="dxa"/>
            <w:tcBorders>
              <w:top w:val="nil"/>
              <w:left w:val="nil"/>
              <w:bottom w:val="nil"/>
              <w:right w:val="nil"/>
            </w:tcBorders>
            <w:shd w:val="clear" w:color="auto" w:fill="auto"/>
            <w:noWrap/>
            <w:vAlign w:val="bottom"/>
            <w:hideMark/>
          </w:tcPr>
          <w:p w:rsidR="00D21C28" w:rsidRPr="00D21C28" w:rsidRDefault="00D21C28" w:rsidP="00D21C28">
            <w:pPr>
              <w:rPr>
                <w:sz w:val="24"/>
                <w:szCs w:val="24"/>
              </w:rPr>
            </w:pPr>
          </w:p>
        </w:tc>
        <w:tc>
          <w:tcPr>
            <w:tcW w:w="993" w:type="dxa"/>
            <w:tcBorders>
              <w:top w:val="nil"/>
              <w:left w:val="nil"/>
              <w:bottom w:val="nil"/>
              <w:right w:val="nil"/>
            </w:tcBorders>
            <w:shd w:val="clear" w:color="auto" w:fill="auto"/>
            <w:noWrap/>
            <w:vAlign w:val="bottom"/>
            <w:hideMark/>
          </w:tcPr>
          <w:p w:rsidR="00D21C28" w:rsidRPr="00D21C28" w:rsidRDefault="00D21C28" w:rsidP="00D21C28">
            <w:pPr>
              <w:jc w:val="center"/>
              <w:rPr>
                <w:sz w:val="24"/>
                <w:szCs w:val="24"/>
              </w:rPr>
            </w:pPr>
          </w:p>
        </w:tc>
        <w:tc>
          <w:tcPr>
            <w:tcW w:w="992" w:type="dxa"/>
            <w:tcBorders>
              <w:top w:val="nil"/>
              <w:left w:val="nil"/>
              <w:bottom w:val="nil"/>
              <w:right w:val="nil"/>
            </w:tcBorders>
            <w:shd w:val="clear" w:color="auto" w:fill="auto"/>
            <w:noWrap/>
            <w:vAlign w:val="bottom"/>
            <w:hideMark/>
          </w:tcPr>
          <w:p w:rsidR="00D21C28" w:rsidRPr="00D21C28" w:rsidRDefault="00D21C28" w:rsidP="00D21C28">
            <w:pPr>
              <w:rPr>
                <w:sz w:val="24"/>
                <w:szCs w:val="24"/>
              </w:rPr>
            </w:pPr>
          </w:p>
        </w:tc>
        <w:tc>
          <w:tcPr>
            <w:tcW w:w="1134" w:type="dxa"/>
            <w:tcBorders>
              <w:top w:val="nil"/>
              <w:left w:val="nil"/>
              <w:bottom w:val="nil"/>
              <w:right w:val="nil"/>
            </w:tcBorders>
            <w:shd w:val="clear" w:color="auto" w:fill="auto"/>
            <w:noWrap/>
            <w:vAlign w:val="bottom"/>
            <w:hideMark/>
          </w:tcPr>
          <w:p w:rsidR="00D21C28" w:rsidRPr="00D21C28" w:rsidRDefault="00D21C28" w:rsidP="00D21C28">
            <w:pPr>
              <w:rPr>
                <w:sz w:val="24"/>
                <w:szCs w:val="24"/>
              </w:rPr>
            </w:pPr>
          </w:p>
        </w:tc>
        <w:tc>
          <w:tcPr>
            <w:tcW w:w="1559" w:type="dxa"/>
            <w:tcBorders>
              <w:top w:val="nil"/>
              <w:left w:val="nil"/>
              <w:bottom w:val="nil"/>
              <w:right w:val="nil"/>
            </w:tcBorders>
            <w:shd w:val="clear" w:color="auto" w:fill="auto"/>
            <w:noWrap/>
            <w:vAlign w:val="bottom"/>
            <w:hideMark/>
          </w:tcPr>
          <w:p w:rsidR="00D21C28" w:rsidRPr="00D21C28" w:rsidRDefault="00D21C28" w:rsidP="00D21C28">
            <w:pPr>
              <w:rPr>
                <w:sz w:val="24"/>
                <w:szCs w:val="24"/>
              </w:rPr>
            </w:pPr>
          </w:p>
        </w:tc>
        <w:tc>
          <w:tcPr>
            <w:tcW w:w="1276" w:type="dxa"/>
            <w:tcBorders>
              <w:top w:val="nil"/>
              <w:left w:val="nil"/>
              <w:bottom w:val="nil"/>
              <w:right w:val="nil"/>
            </w:tcBorders>
            <w:shd w:val="clear" w:color="auto" w:fill="auto"/>
            <w:noWrap/>
            <w:vAlign w:val="bottom"/>
            <w:hideMark/>
          </w:tcPr>
          <w:p w:rsidR="00D21C28" w:rsidRPr="00D21C28" w:rsidRDefault="00D21C28" w:rsidP="00D21C28">
            <w:pPr>
              <w:rPr>
                <w:sz w:val="24"/>
                <w:szCs w:val="24"/>
              </w:rPr>
            </w:pPr>
          </w:p>
        </w:tc>
        <w:tc>
          <w:tcPr>
            <w:tcW w:w="1417" w:type="dxa"/>
            <w:tcBorders>
              <w:top w:val="nil"/>
              <w:left w:val="nil"/>
              <w:bottom w:val="nil"/>
              <w:right w:val="nil"/>
            </w:tcBorders>
            <w:shd w:val="clear" w:color="auto" w:fill="auto"/>
            <w:noWrap/>
            <w:vAlign w:val="bottom"/>
            <w:hideMark/>
          </w:tcPr>
          <w:p w:rsidR="00D21C28" w:rsidRPr="00D21C28" w:rsidRDefault="00D21C28" w:rsidP="00D21C28">
            <w:pPr>
              <w:rPr>
                <w:sz w:val="24"/>
                <w:szCs w:val="24"/>
              </w:rPr>
            </w:pPr>
          </w:p>
        </w:tc>
        <w:tc>
          <w:tcPr>
            <w:tcW w:w="993" w:type="dxa"/>
            <w:tcBorders>
              <w:top w:val="nil"/>
              <w:left w:val="nil"/>
              <w:bottom w:val="nil"/>
              <w:right w:val="nil"/>
            </w:tcBorders>
          </w:tcPr>
          <w:p w:rsidR="00D21C28" w:rsidRPr="00D21C28" w:rsidRDefault="00D21C28" w:rsidP="00D21C28">
            <w:pPr>
              <w:rPr>
                <w:sz w:val="24"/>
                <w:szCs w:val="24"/>
              </w:rPr>
            </w:pPr>
          </w:p>
        </w:tc>
      </w:tr>
      <w:tr w:rsidR="00D21C28" w:rsidRPr="000256C4" w:rsidTr="00D21C28">
        <w:trPr>
          <w:trHeight w:val="1256"/>
        </w:trPr>
        <w:tc>
          <w:tcPr>
            <w:tcW w:w="226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21C28" w:rsidRPr="00D21C28" w:rsidRDefault="00D21C28" w:rsidP="00D21C28">
            <w:pPr>
              <w:jc w:val="center"/>
              <w:rPr>
                <w:bCs/>
                <w:sz w:val="24"/>
                <w:szCs w:val="24"/>
              </w:rPr>
            </w:pPr>
            <w:r w:rsidRPr="00D21C28">
              <w:rPr>
                <w:bCs/>
                <w:sz w:val="24"/>
                <w:szCs w:val="24"/>
              </w:rPr>
              <w:t>ОО</w:t>
            </w:r>
          </w:p>
        </w:tc>
        <w:tc>
          <w:tcPr>
            <w:tcW w:w="1526" w:type="dxa"/>
            <w:tcBorders>
              <w:top w:val="single" w:sz="8" w:space="0" w:color="000000"/>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bCs/>
                <w:sz w:val="24"/>
                <w:szCs w:val="24"/>
              </w:rPr>
            </w:pPr>
            <w:r w:rsidRPr="00D21C28">
              <w:rPr>
                <w:bCs/>
                <w:sz w:val="24"/>
                <w:szCs w:val="24"/>
              </w:rPr>
              <w:t>Учебные планы</w:t>
            </w:r>
          </w:p>
        </w:tc>
        <w:tc>
          <w:tcPr>
            <w:tcW w:w="2126" w:type="dxa"/>
            <w:gridSpan w:val="2"/>
            <w:tcBorders>
              <w:top w:val="single" w:sz="8" w:space="0" w:color="000000"/>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bCs/>
                <w:sz w:val="24"/>
                <w:szCs w:val="24"/>
              </w:rPr>
            </w:pPr>
            <w:r w:rsidRPr="00D21C28">
              <w:rPr>
                <w:bCs/>
                <w:sz w:val="24"/>
                <w:szCs w:val="24"/>
              </w:rPr>
              <w:t>Шаблон расписания</w:t>
            </w:r>
          </w:p>
        </w:tc>
        <w:tc>
          <w:tcPr>
            <w:tcW w:w="1559" w:type="dxa"/>
            <w:tcBorders>
              <w:top w:val="single" w:sz="8" w:space="0" w:color="000000"/>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bCs/>
                <w:sz w:val="24"/>
                <w:szCs w:val="24"/>
              </w:rPr>
            </w:pPr>
            <w:r w:rsidRPr="00D21C28">
              <w:rPr>
                <w:bCs/>
                <w:sz w:val="24"/>
                <w:szCs w:val="24"/>
              </w:rPr>
              <w:t>Классный журнал (выставление оценок за период)</w:t>
            </w:r>
          </w:p>
        </w:tc>
        <w:tc>
          <w:tcPr>
            <w:tcW w:w="3119" w:type="dxa"/>
            <w:gridSpan w:val="3"/>
            <w:tcBorders>
              <w:top w:val="single" w:sz="8" w:space="0" w:color="000000"/>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bCs/>
                <w:sz w:val="24"/>
                <w:szCs w:val="24"/>
              </w:rPr>
            </w:pPr>
            <w:r w:rsidRPr="00D21C28">
              <w:rPr>
                <w:bCs/>
                <w:sz w:val="24"/>
                <w:szCs w:val="24"/>
              </w:rPr>
              <w:t>Динамика наполнения базы по школе за период (количество оценок)</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21C28" w:rsidRPr="00D21C28" w:rsidRDefault="00D21C28" w:rsidP="00D21C28">
            <w:pPr>
              <w:jc w:val="center"/>
              <w:rPr>
                <w:bCs/>
                <w:sz w:val="24"/>
                <w:szCs w:val="24"/>
              </w:rPr>
            </w:pPr>
            <w:r w:rsidRPr="00D21C28">
              <w:rPr>
                <w:bCs/>
                <w:sz w:val="24"/>
                <w:szCs w:val="24"/>
              </w:rPr>
              <w:t>Количество оценок на одного ученика</w:t>
            </w:r>
          </w:p>
        </w:tc>
        <w:tc>
          <w:tcPr>
            <w:tcW w:w="3686" w:type="dxa"/>
            <w:gridSpan w:val="3"/>
            <w:tcBorders>
              <w:top w:val="single" w:sz="8" w:space="0" w:color="000000"/>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bCs/>
                <w:sz w:val="24"/>
                <w:szCs w:val="24"/>
              </w:rPr>
            </w:pPr>
            <w:r w:rsidRPr="00D21C28">
              <w:rPr>
                <w:bCs/>
                <w:sz w:val="24"/>
                <w:szCs w:val="24"/>
              </w:rPr>
              <w:t>Количество учеников</w:t>
            </w:r>
          </w:p>
        </w:tc>
      </w:tr>
      <w:tr w:rsidR="00D21C28" w:rsidRPr="000256C4" w:rsidTr="00D21C28">
        <w:trPr>
          <w:trHeight w:val="1022"/>
        </w:trPr>
        <w:tc>
          <w:tcPr>
            <w:tcW w:w="2268" w:type="dxa"/>
            <w:vMerge/>
            <w:tcBorders>
              <w:top w:val="single" w:sz="8" w:space="0" w:color="000000"/>
              <w:left w:val="single" w:sz="8" w:space="0" w:color="000000"/>
              <w:bottom w:val="single" w:sz="8" w:space="0" w:color="000000"/>
              <w:right w:val="single" w:sz="8" w:space="0" w:color="000000"/>
            </w:tcBorders>
            <w:vAlign w:val="center"/>
            <w:hideMark/>
          </w:tcPr>
          <w:p w:rsidR="00D21C28" w:rsidRPr="00D21C28" w:rsidRDefault="00D21C28" w:rsidP="00D21C28">
            <w:pPr>
              <w:rPr>
                <w:bCs/>
                <w:sz w:val="24"/>
                <w:szCs w:val="24"/>
              </w:rPr>
            </w:pPr>
          </w:p>
        </w:tc>
        <w:tc>
          <w:tcPr>
            <w:tcW w:w="1526"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bCs/>
                <w:sz w:val="24"/>
                <w:szCs w:val="24"/>
              </w:rPr>
            </w:pPr>
            <w:r w:rsidRPr="00D21C28">
              <w:rPr>
                <w:bCs/>
                <w:sz w:val="24"/>
                <w:szCs w:val="24"/>
              </w:rPr>
              <w:t>Наличие учебного плана</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bCs/>
                <w:sz w:val="24"/>
                <w:szCs w:val="24"/>
              </w:rPr>
            </w:pPr>
            <w:r w:rsidRPr="00D21C28">
              <w:rPr>
                <w:bCs/>
                <w:sz w:val="24"/>
                <w:szCs w:val="24"/>
              </w:rPr>
              <w:t>Кол-во уч. смен</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bCs/>
                <w:sz w:val="24"/>
                <w:szCs w:val="24"/>
              </w:rPr>
            </w:pPr>
            <w:r w:rsidRPr="00D21C28">
              <w:rPr>
                <w:bCs/>
                <w:sz w:val="24"/>
                <w:szCs w:val="24"/>
              </w:rPr>
              <w:t>Кол-во утвержденных шаблонов</w:t>
            </w:r>
          </w:p>
        </w:tc>
        <w:tc>
          <w:tcPr>
            <w:tcW w:w="1559"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bCs/>
                <w:sz w:val="24"/>
                <w:szCs w:val="24"/>
              </w:rPr>
            </w:pPr>
            <w:r w:rsidRPr="00D21C28">
              <w:rPr>
                <w:bCs/>
                <w:sz w:val="24"/>
                <w:szCs w:val="24"/>
              </w:rPr>
              <w:t>Процент выставления оценок в классах учреждения</w:t>
            </w:r>
          </w:p>
        </w:tc>
        <w:tc>
          <w:tcPr>
            <w:tcW w:w="993"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bCs/>
                <w:sz w:val="24"/>
                <w:szCs w:val="24"/>
              </w:rPr>
            </w:pPr>
            <w:r w:rsidRPr="00D21C28">
              <w:rPr>
                <w:bCs/>
                <w:sz w:val="24"/>
                <w:szCs w:val="24"/>
              </w:rPr>
              <w:t>01.09.</w:t>
            </w:r>
          </w:p>
          <w:p w:rsidR="00D21C28" w:rsidRPr="00D21C28" w:rsidRDefault="00D21C28" w:rsidP="00D21C28">
            <w:pPr>
              <w:jc w:val="center"/>
              <w:rPr>
                <w:bCs/>
                <w:sz w:val="24"/>
                <w:szCs w:val="24"/>
              </w:rPr>
            </w:pPr>
            <w:r w:rsidRPr="00D21C28">
              <w:rPr>
                <w:bCs/>
                <w:sz w:val="24"/>
                <w:szCs w:val="24"/>
              </w:rPr>
              <w:t>2017</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bCs/>
                <w:sz w:val="24"/>
                <w:szCs w:val="24"/>
              </w:rPr>
            </w:pPr>
            <w:r w:rsidRPr="00D21C28">
              <w:rPr>
                <w:bCs/>
                <w:sz w:val="24"/>
                <w:szCs w:val="24"/>
              </w:rPr>
              <w:t>03.07.</w:t>
            </w:r>
          </w:p>
          <w:p w:rsidR="00D21C28" w:rsidRPr="00D21C28" w:rsidRDefault="00D21C28" w:rsidP="00D21C28">
            <w:pPr>
              <w:jc w:val="center"/>
              <w:rPr>
                <w:bCs/>
                <w:sz w:val="24"/>
                <w:szCs w:val="24"/>
              </w:rPr>
            </w:pPr>
            <w:r w:rsidRPr="00D21C28">
              <w:rPr>
                <w:bCs/>
                <w:sz w:val="24"/>
                <w:szCs w:val="24"/>
              </w:rPr>
              <w:t>2018</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bCs/>
                <w:sz w:val="24"/>
                <w:szCs w:val="24"/>
              </w:rPr>
            </w:pPr>
            <w:r w:rsidRPr="00D21C28">
              <w:rPr>
                <w:bCs/>
                <w:sz w:val="24"/>
                <w:szCs w:val="24"/>
              </w:rPr>
              <w:t>Всего</w:t>
            </w: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D21C28" w:rsidRPr="00D21C28" w:rsidRDefault="00D21C28" w:rsidP="00D21C28">
            <w:pPr>
              <w:rPr>
                <w:bCs/>
                <w:sz w:val="24"/>
                <w:szCs w:val="24"/>
              </w:rPr>
            </w:pPr>
          </w:p>
        </w:tc>
        <w:tc>
          <w:tcPr>
            <w:tcW w:w="1276"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bCs/>
                <w:sz w:val="24"/>
                <w:szCs w:val="24"/>
              </w:rPr>
            </w:pPr>
            <w:r w:rsidRPr="00D21C28">
              <w:rPr>
                <w:bCs/>
                <w:sz w:val="24"/>
                <w:szCs w:val="24"/>
              </w:rPr>
              <w:t>Всего</w:t>
            </w:r>
          </w:p>
        </w:tc>
        <w:tc>
          <w:tcPr>
            <w:tcW w:w="1417"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bCs/>
                <w:sz w:val="24"/>
                <w:szCs w:val="24"/>
              </w:rPr>
            </w:pPr>
            <w:r w:rsidRPr="00D21C28">
              <w:rPr>
                <w:bCs/>
                <w:sz w:val="24"/>
                <w:szCs w:val="24"/>
              </w:rPr>
              <w:t>Из них, у которых заполнены родители</w:t>
            </w:r>
          </w:p>
        </w:tc>
        <w:tc>
          <w:tcPr>
            <w:tcW w:w="993" w:type="dxa"/>
            <w:tcBorders>
              <w:top w:val="nil"/>
              <w:left w:val="nil"/>
              <w:bottom w:val="single" w:sz="8" w:space="0" w:color="000000"/>
              <w:right w:val="single" w:sz="8" w:space="0" w:color="000000"/>
            </w:tcBorders>
          </w:tcPr>
          <w:p w:rsidR="00D21C28" w:rsidRPr="00D21C28" w:rsidRDefault="00D21C28" w:rsidP="00D21C28">
            <w:pPr>
              <w:jc w:val="center"/>
              <w:rPr>
                <w:bCs/>
                <w:sz w:val="24"/>
                <w:szCs w:val="24"/>
              </w:rPr>
            </w:pPr>
            <w:r w:rsidRPr="00D21C28">
              <w:rPr>
                <w:bCs/>
                <w:sz w:val="24"/>
                <w:szCs w:val="24"/>
              </w:rPr>
              <w:t>%</w:t>
            </w:r>
          </w:p>
        </w:tc>
      </w:tr>
      <w:tr w:rsidR="00D21C28" w:rsidRPr="000256C4" w:rsidTr="00D21C28">
        <w:trPr>
          <w:trHeight w:val="248"/>
        </w:trPr>
        <w:tc>
          <w:tcPr>
            <w:tcW w:w="2268"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D21C28" w:rsidRPr="00D21C28" w:rsidRDefault="00D21C28" w:rsidP="00D21C28">
            <w:pPr>
              <w:rPr>
                <w:sz w:val="24"/>
                <w:szCs w:val="24"/>
              </w:rPr>
            </w:pPr>
            <w:r w:rsidRPr="00D21C28">
              <w:rPr>
                <w:sz w:val="24"/>
                <w:szCs w:val="24"/>
              </w:rPr>
              <w:t>МБОУ Андреевская ОШ</w:t>
            </w:r>
          </w:p>
        </w:tc>
        <w:tc>
          <w:tcPr>
            <w:tcW w:w="1526"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Да</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w:t>
            </w:r>
          </w:p>
        </w:tc>
        <w:tc>
          <w:tcPr>
            <w:tcW w:w="1559"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43.82%</w:t>
            </w:r>
          </w:p>
        </w:tc>
        <w:tc>
          <w:tcPr>
            <w:tcW w:w="993"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3</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27436</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27433</w:t>
            </w:r>
          </w:p>
        </w:tc>
        <w:tc>
          <w:tcPr>
            <w:tcW w:w="1559"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409,45</w:t>
            </w:r>
          </w:p>
        </w:tc>
        <w:tc>
          <w:tcPr>
            <w:tcW w:w="1276"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67</w:t>
            </w:r>
          </w:p>
        </w:tc>
        <w:tc>
          <w:tcPr>
            <w:tcW w:w="1417"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67</w:t>
            </w:r>
          </w:p>
        </w:tc>
        <w:tc>
          <w:tcPr>
            <w:tcW w:w="993" w:type="dxa"/>
            <w:tcBorders>
              <w:top w:val="nil"/>
              <w:left w:val="nil"/>
              <w:bottom w:val="single" w:sz="8" w:space="0" w:color="000000"/>
              <w:right w:val="single" w:sz="8" w:space="0" w:color="000000"/>
            </w:tcBorders>
          </w:tcPr>
          <w:p w:rsidR="00D21C28" w:rsidRPr="00D21C28" w:rsidRDefault="00D21C28" w:rsidP="00D21C28">
            <w:pPr>
              <w:jc w:val="center"/>
              <w:rPr>
                <w:sz w:val="24"/>
                <w:szCs w:val="24"/>
              </w:rPr>
            </w:pPr>
            <w:r w:rsidRPr="00D21C28">
              <w:rPr>
                <w:sz w:val="24"/>
                <w:szCs w:val="24"/>
              </w:rPr>
              <w:t>100</w:t>
            </w:r>
          </w:p>
        </w:tc>
      </w:tr>
      <w:tr w:rsidR="00D21C28" w:rsidRPr="000256C4" w:rsidTr="00D21C28">
        <w:trPr>
          <w:trHeight w:val="248"/>
        </w:trPr>
        <w:tc>
          <w:tcPr>
            <w:tcW w:w="2268" w:type="dxa"/>
            <w:tcBorders>
              <w:top w:val="nil"/>
              <w:left w:val="single" w:sz="8" w:space="0" w:color="000000"/>
              <w:bottom w:val="single" w:sz="8" w:space="0" w:color="000000"/>
              <w:right w:val="single" w:sz="8" w:space="0" w:color="000000"/>
            </w:tcBorders>
            <w:shd w:val="clear" w:color="auto" w:fill="FFFF00"/>
            <w:vAlign w:val="center"/>
            <w:hideMark/>
          </w:tcPr>
          <w:p w:rsidR="00D21C28" w:rsidRPr="00D21C28" w:rsidRDefault="00D21C28" w:rsidP="00D21C28">
            <w:pPr>
              <w:rPr>
                <w:sz w:val="24"/>
                <w:szCs w:val="24"/>
              </w:rPr>
            </w:pPr>
            <w:r w:rsidRPr="00D21C28">
              <w:rPr>
                <w:sz w:val="24"/>
                <w:szCs w:val="24"/>
              </w:rPr>
              <w:t>МБОУ «Косинская ОШ»</w:t>
            </w:r>
          </w:p>
        </w:tc>
        <w:tc>
          <w:tcPr>
            <w:tcW w:w="1526"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Да</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2</w:t>
            </w:r>
          </w:p>
        </w:tc>
        <w:tc>
          <w:tcPr>
            <w:tcW w:w="1559"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33.25%</w:t>
            </w:r>
          </w:p>
        </w:tc>
        <w:tc>
          <w:tcPr>
            <w:tcW w:w="993"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22</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33137</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33115</w:t>
            </w:r>
          </w:p>
        </w:tc>
        <w:tc>
          <w:tcPr>
            <w:tcW w:w="1559"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315,38</w:t>
            </w:r>
          </w:p>
        </w:tc>
        <w:tc>
          <w:tcPr>
            <w:tcW w:w="1276" w:type="dxa"/>
            <w:tcBorders>
              <w:top w:val="nil"/>
              <w:left w:val="nil"/>
              <w:bottom w:val="single" w:sz="8" w:space="0" w:color="000000"/>
              <w:right w:val="single" w:sz="8" w:space="0" w:color="000000"/>
            </w:tcBorders>
            <w:shd w:val="clear" w:color="000000" w:fill="FFFF00"/>
            <w:vAlign w:val="center"/>
            <w:hideMark/>
          </w:tcPr>
          <w:p w:rsidR="00D21C28" w:rsidRPr="00D21C28" w:rsidRDefault="00D21C28" w:rsidP="00D21C28">
            <w:pPr>
              <w:jc w:val="center"/>
              <w:rPr>
                <w:sz w:val="24"/>
                <w:szCs w:val="24"/>
              </w:rPr>
            </w:pPr>
            <w:r w:rsidRPr="00D21C28">
              <w:rPr>
                <w:sz w:val="24"/>
                <w:szCs w:val="24"/>
              </w:rPr>
              <w:t>105</w:t>
            </w:r>
          </w:p>
        </w:tc>
        <w:tc>
          <w:tcPr>
            <w:tcW w:w="1417" w:type="dxa"/>
            <w:tcBorders>
              <w:top w:val="nil"/>
              <w:left w:val="nil"/>
              <w:bottom w:val="single" w:sz="8" w:space="0" w:color="000000"/>
              <w:right w:val="single" w:sz="8" w:space="0" w:color="000000"/>
            </w:tcBorders>
            <w:shd w:val="clear" w:color="000000" w:fill="FFFF00"/>
            <w:vAlign w:val="center"/>
            <w:hideMark/>
          </w:tcPr>
          <w:p w:rsidR="00D21C28" w:rsidRPr="00D21C28" w:rsidRDefault="00D21C28" w:rsidP="00D21C28">
            <w:pPr>
              <w:jc w:val="center"/>
              <w:rPr>
                <w:sz w:val="24"/>
                <w:szCs w:val="24"/>
              </w:rPr>
            </w:pPr>
            <w:r w:rsidRPr="00D21C28">
              <w:rPr>
                <w:sz w:val="24"/>
                <w:szCs w:val="24"/>
              </w:rPr>
              <w:t>104</w:t>
            </w:r>
          </w:p>
        </w:tc>
        <w:tc>
          <w:tcPr>
            <w:tcW w:w="993" w:type="dxa"/>
            <w:tcBorders>
              <w:top w:val="nil"/>
              <w:left w:val="nil"/>
              <w:bottom w:val="single" w:sz="8" w:space="0" w:color="000000"/>
              <w:right w:val="single" w:sz="8" w:space="0" w:color="000000"/>
            </w:tcBorders>
            <w:shd w:val="clear" w:color="000000" w:fill="FFFF00"/>
          </w:tcPr>
          <w:p w:rsidR="00D21C28" w:rsidRPr="00D21C28" w:rsidRDefault="00D21C28" w:rsidP="00D21C28">
            <w:pPr>
              <w:jc w:val="center"/>
              <w:rPr>
                <w:sz w:val="24"/>
                <w:szCs w:val="24"/>
              </w:rPr>
            </w:pPr>
            <w:r w:rsidRPr="00D21C28">
              <w:rPr>
                <w:sz w:val="24"/>
                <w:szCs w:val="24"/>
              </w:rPr>
              <w:t>99</w:t>
            </w:r>
          </w:p>
        </w:tc>
      </w:tr>
      <w:tr w:rsidR="00D21C28" w:rsidRPr="000256C4" w:rsidTr="00D21C28">
        <w:trPr>
          <w:trHeight w:val="248"/>
        </w:trPr>
        <w:tc>
          <w:tcPr>
            <w:tcW w:w="2268" w:type="dxa"/>
            <w:tcBorders>
              <w:top w:val="nil"/>
              <w:left w:val="single" w:sz="8" w:space="0" w:color="000000"/>
              <w:bottom w:val="single" w:sz="8" w:space="0" w:color="000000"/>
              <w:right w:val="single" w:sz="8" w:space="0" w:color="000000"/>
            </w:tcBorders>
            <w:shd w:val="clear" w:color="auto" w:fill="FFFF00"/>
            <w:vAlign w:val="center"/>
            <w:hideMark/>
          </w:tcPr>
          <w:p w:rsidR="00D21C28" w:rsidRPr="00D21C28" w:rsidRDefault="00D21C28" w:rsidP="00D21C28">
            <w:pPr>
              <w:rPr>
                <w:sz w:val="24"/>
                <w:szCs w:val="24"/>
              </w:rPr>
            </w:pPr>
            <w:r w:rsidRPr="00D21C28">
              <w:rPr>
                <w:sz w:val="24"/>
                <w:szCs w:val="24"/>
              </w:rPr>
              <w:t>МБОУ «Небыловская СШ»</w:t>
            </w:r>
          </w:p>
        </w:tc>
        <w:tc>
          <w:tcPr>
            <w:tcW w:w="1526"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Да</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w:t>
            </w:r>
          </w:p>
        </w:tc>
        <w:tc>
          <w:tcPr>
            <w:tcW w:w="1559"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30.71%</w:t>
            </w:r>
          </w:p>
        </w:tc>
        <w:tc>
          <w:tcPr>
            <w:tcW w:w="993"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0</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50699</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50699</w:t>
            </w:r>
          </w:p>
        </w:tc>
        <w:tc>
          <w:tcPr>
            <w:tcW w:w="1559"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305,42</w:t>
            </w:r>
          </w:p>
        </w:tc>
        <w:tc>
          <w:tcPr>
            <w:tcW w:w="1276" w:type="dxa"/>
            <w:tcBorders>
              <w:top w:val="nil"/>
              <w:left w:val="nil"/>
              <w:bottom w:val="single" w:sz="8" w:space="0" w:color="000000"/>
              <w:right w:val="single" w:sz="8" w:space="0" w:color="000000"/>
            </w:tcBorders>
            <w:shd w:val="clear" w:color="000000" w:fill="FFFF00"/>
            <w:vAlign w:val="center"/>
            <w:hideMark/>
          </w:tcPr>
          <w:p w:rsidR="00D21C28" w:rsidRPr="00D21C28" w:rsidRDefault="00D21C28" w:rsidP="00D21C28">
            <w:pPr>
              <w:jc w:val="center"/>
              <w:rPr>
                <w:sz w:val="24"/>
                <w:szCs w:val="24"/>
              </w:rPr>
            </w:pPr>
            <w:r w:rsidRPr="00D21C28">
              <w:rPr>
                <w:sz w:val="24"/>
                <w:szCs w:val="24"/>
              </w:rPr>
              <w:t>166</w:t>
            </w:r>
          </w:p>
        </w:tc>
        <w:tc>
          <w:tcPr>
            <w:tcW w:w="1417" w:type="dxa"/>
            <w:tcBorders>
              <w:top w:val="nil"/>
              <w:left w:val="nil"/>
              <w:bottom w:val="single" w:sz="8" w:space="0" w:color="000000"/>
              <w:right w:val="single" w:sz="8" w:space="0" w:color="000000"/>
            </w:tcBorders>
            <w:shd w:val="clear" w:color="000000" w:fill="FFFF00"/>
            <w:vAlign w:val="center"/>
            <w:hideMark/>
          </w:tcPr>
          <w:p w:rsidR="00D21C28" w:rsidRPr="00D21C28" w:rsidRDefault="00D21C28" w:rsidP="00D21C28">
            <w:pPr>
              <w:jc w:val="center"/>
              <w:rPr>
                <w:sz w:val="24"/>
                <w:szCs w:val="24"/>
              </w:rPr>
            </w:pPr>
            <w:r w:rsidRPr="00D21C28">
              <w:rPr>
                <w:sz w:val="24"/>
                <w:szCs w:val="24"/>
              </w:rPr>
              <w:t>165</w:t>
            </w:r>
          </w:p>
        </w:tc>
        <w:tc>
          <w:tcPr>
            <w:tcW w:w="993" w:type="dxa"/>
            <w:tcBorders>
              <w:top w:val="nil"/>
              <w:left w:val="nil"/>
              <w:bottom w:val="single" w:sz="8" w:space="0" w:color="000000"/>
              <w:right w:val="single" w:sz="8" w:space="0" w:color="000000"/>
            </w:tcBorders>
            <w:shd w:val="clear" w:color="000000" w:fill="FFFF00"/>
          </w:tcPr>
          <w:p w:rsidR="00D21C28" w:rsidRPr="00D21C28" w:rsidRDefault="00D21C28" w:rsidP="00D21C28">
            <w:pPr>
              <w:jc w:val="center"/>
              <w:rPr>
                <w:sz w:val="24"/>
                <w:szCs w:val="24"/>
              </w:rPr>
            </w:pPr>
            <w:r w:rsidRPr="00D21C28">
              <w:rPr>
                <w:sz w:val="24"/>
                <w:szCs w:val="24"/>
              </w:rPr>
              <w:t>99</w:t>
            </w:r>
          </w:p>
        </w:tc>
      </w:tr>
      <w:tr w:rsidR="00D21C28" w:rsidRPr="000256C4" w:rsidTr="00D21C28">
        <w:trPr>
          <w:trHeight w:val="248"/>
        </w:trPr>
        <w:tc>
          <w:tcPr>
            <w:tcW w:w="2268" w:type="dxa"/>
            <w:tcBorders>
              <w:top w:val="nil"/>
              <w:left w:val="single" w:sz="8" w:space="0" w:color="000000"/>
              <w:bottom w:val="single" w:sz="8" w:space="0" w:color="000000"/>
              <w:right w:val="single" w:sz="8" w:space="0" w:color="000000"/>
            </w:tcBorders>
            <w:shd w:val="clear" w:color="auto" w:fill="auto"/>
            <w:vAlign w:val="center"/>
            <w:hideMark/>
          </w:tcPr>
          <w:p w:rsidR="00D21C28" w:rsidRPr="00D21C28" w:rsidRDefault="00D21C28" w:rsidP="00D21C28">
            <w:pPr>
              <w:rPr>
                <w:sz w:val="24"/>
                <w:szCs w:val="24"/>
              </w:rPr>
            </w:pPr>
            <w:r w:rsidRPr="00D21C28">
              <w:rPr>
                <w:sz w:val="24"/>
                <w:szCs w:val="24"/>
              </w:rPr>
              <w:t>МБОУ "Опольевская школа"</w:t>
            </w:r>
          </w:p>
        </w:tc>
        <w:tc>
          <w:tcPr>
            <w:tcW w:w="1526"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Да</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2</w:t>
            </w:r>
          </w:p>
        </w:tc>
        <w:tc>
          <w:tcPr>
            <w:tcW w:w="1559"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33.70%</w:t>
            </w:r>
          </w:p>
        </w:tc>
        <w:tc>
          <w:tcPr>
            <w:tcW w:w="993"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0</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31609</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31609</w:t>
            </w:r>
          </w:p>
        </w:tc>
        <w:tc>
          <w:tcPr>
            <w:tcW w:w="1559"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347,35</w:t>
            </w:r>
          </w:p>
        </w:tc>
        <w:tc>
          <w:tcPr>
            <w:tcW w:w="1276"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91</w:t>
            </w:r>
          </w:p>
        </w:tc>
        <w:tc>
          <w:tcPr>
            <w:tcW w:w="1417"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91</w:t>
            </w:r>
          </w:p>
        </w:tc>
        <w:tc>
          <w:tcPr>
            <w:tcW w:w="993" w:type="dxa"/>
            <w:tcBorders>
              <w:top w:val="nil"/>
              <w:left w:val="nil"/>
              <w:bottom w:val="single" w:sz="8" w:space="0" w:color="000000"/>
              <w:right w:val="single" w:sz="8" w:space="0" w:color="000000"/>
            </w:tcBorders>
          </w:tcPr>
          <w:p w:rsidR="00D21C28" w:rsidRPr="00D21C28" w:rsidRDefault="00D21C28" w:rsidP="00D21C28">
            <w:pPr>
              <w:jc w:val="center"/>
              <w:rPr>
                <w:sz w:val="24"/>
                <w:szCs w:val="24"/>
              </w:rPr>
            </w:pPr>
            <w:r w:rsidRPr="00D21C28">
              <w:rPr>
                <w:sz w:val="24"/>
                <w:szCs w:val="24"/>
              </w:rPr>
              <w:t>100</w:t>
            </w:r>
          </w:p>
        </w:tc>
      </w:tr>
      <w:tr w:rsidR="00D21C28" w:rsidRPr="000256C4" w:rsidTr="00D21C28">
        <w:trPr>
          <w:trHeight w:val="248"/>
        </w:trPr>
        <w:tc>
          <w:tcPr>
            <w:tcW w:w="2268" w:type="dxa"/>
            <w:tcBorders>
              <w:top w:val="nil"/>
              <w:left w:val="single" w:sz="8" w:space="0" w:color="000000"/>
              <w:bottom w:val="single" w:sz="8" w:space="0" w:color="000000"/>
              <w:right w:val="single" w:sz="8" w:space="0" w:color="000000"/>
            </w:tcBorders>
            <w:shd w:val="clear" w:color="auto" w:fill="auto"/>
            <w:vAlign w:val="center"/>
            <w:hideMark/>
          </w:tcPr>
          <w:p w:rsidR="00D21C28" w:rsidRPr="00D21C28" w:rsidRDefault="00D21C28" w:rsidP="00D21C28">
            <w:pPr>
              <w:rPr>
                <w:sz w:val="24"/>
                <w:szCs w:val="24"/>
              </w:rPr>
            </w:pPr>
            <w:r w:rsidRPr="00D21C28">
              <w:rPr>
                <w:sz w:val="24"/>
                <w:szCs w:val="24"/>
              </w:rPr>
              <w:t>МБОУ Семьинская ООШ</w:t>
            </w:r>
          </w:p>
        </w:tc>
        <w:tc>
          <w:tcPr>
            <w:tcW w:w="1526"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Да</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4</w:t>
            </w:r>
          </w:p>
        </w:tc>
        <w:tc>
          <w:tcPr>
            <w:tcW w:w="1559"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46.24%</w:t>
            </w:r>
          </w:p>
        </w:tc>
        <w:tc>
          <w:tcPr>
            <w:tcW w:w="993"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2</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11213</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11211</w:t>
            </w:r>
          </w:p>
        </w:tc>
        <w:tc>
          <w:tcPr>
            <w:tcW w:w="1559"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448,44</w:t>
            </w:r>
          </w:p>
        </w:tc>
        <w:tc>
          <w:tcPr>
            <w:tcW w:w="1276"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25</w:t>
            </w:r>
          </w:p>
        </w:tc>
        <w:tc>
          <w:tcPr>
            <w:tcW w:w="1417"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25</w:t>
            </w:r>
          </w:p>
        </w:tc>
        <w:tc>
          <w:tcPr>
            <w:tcW w:w="993" w:type="dxa"/>
            <w:tcBorders>
              <w:top w:val="nil"/>
              <w:left w:val="nil"/>
              <w:bottom w:val="single" w:sz="8" w:space="0" w:color="000000"/>
              <w:right w:val="single" w:sz="8" w:space="0" w:color="000000"/>
            </w:tcBorders>
          </w:tcPr>
          <w:p w:rsidR="00D21C28" w:rsidRPr="00D21C28" w:rsidRDefault="00D21C28" w:rsidP="00D21C28">
            <w:pPr>
              <w:jc w:val="center"/>
              <w:rPr>
                <w:sz w:val="24"/>
                <w:szCs w:val="24"/>
              </w:rPr>
            </w:pPr>
            <w:r w:rsidRPr="00D21C28">
              <w:rPr>
                <w:sz w:val="24"/>
                <w:szCs w:val="24"/>
              </w:rPr>
              <w:t>100</w:t>
            </w:r>
          </w:p>
        </w:tc>
      </w:tr>
      <w:tr w:rsidR="00D21C28" w:rsidRPr="000256C4" w:rsidTr="00D21C28">
        <w:trPr>
          <w:trHeight w:val="248"/>
        </w:trPr>
        <w:tc>
          <w:tcPr>
            <w:tcW w:w="2268" w:type="dxa"/>
            <w:tcBorders>
              <w:top w:val="nil"/>
              <w:left w:val="single" w:sz="8" w:space="0" w:color="000000"/>
              <w:bottom w:val="single" w:sz="8" w:space="0" w:color="000000"/>
              <w:right w:val="single" w:sz="8" w:space="0" w:color="000000"/>
            </w:tcBorders>
            <w:shd w:val="clear" w:color="auto" w:fill="auto"/>
            <w:vAlign w:val="center"/>
            <w:hideMark/>
          </w:tcPr>
          <w:p w:rsidR="00D21C28" w:rsidRPr="00D21C28" w:rsidRDefault="00D21C28" w:rsidP="00D21C28">
            <w:pPr>
              <w:rPr>
                <w:sz w:val="24"/>
                <w:szCs w:val="24"/>
              </w:rPr>
            </w:pPr>
            <w:r w:rsidRPr="00D21C28">
              <w:rPr>
                <w:sz w:val="24"/>
                <w:szCs w:val="24"/>
              </w:rPr>
              <w:t>МБОУ «Симская  СОШ»</w:t>
            </w:r>
          </w:p>
        </w:tc>
        <w:tc>
          <w:tcPr>
            <w:tcW w:w="1526"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Да</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w:t>
            </w:r>
          </w:p>
        </w:tc>
        <w:tc>
          <w:tcPr>
            <w:tcW w:w="1559"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30.01%</w:t>
            </w:r>
          </w:p>
        </w:tc>
        <w:tc>
          <w:tcPr>
            <w:tcW w:w="993"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51</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62135</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62084</w:t>
            </w:r>
          </w:p>
        </w:tc>
        <w:tc>
          <w:tcPr>
            <w:tcW w:w="1559"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383,23</w:t>
            </w:r>
          </w:p>
        </w:tc>
        <w:tc>
          <w:tcPr>
            <w:tcW w:w="1276"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162</w:t>
            </w:r>
          </w:p>
        </w:tc>
        <w:tc>
          <w:tcPr>
            <w:tcW w:w="1417"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162</w:t>
            </w:r>
          </w:p>
        </w:tc>
        <w:tc>
          <w:tcPr>
            <w:tcW w:w="993" w:type="dxa"/>
            <w:tcBorders>
              <w:top w:val="nil"/>
              <w:left w:val="nil"/>
              <w:bottom w:val="single" w:sz="8" w:space="0" w:color="000000"/>
              <w:right w:val="single" w:sz="8" w:space="0" w:color="000000"/>
            </w:tcBorders>
          </w:tcPr>
          <w:p w:rsidR="00D21C28" w:rsidRPr="00D21C28" w:rsidRDefault="00D21C28" w:rsidP="00D21C28">
            <w:pPr>
              <w:jc w:val="center"/>
              <w:rPr>
                <w:sz w:val="24"/>
                <w:szCs w:val="24"/>
              </w:rPr>
            </w:pPr>
            <w:r w:rsidRPr="00D21C28">
              <w:rPr>
                <w:sz w:val="24"/>
                <w:szCs w:val="24"/>
              </w:rPr>
              <w:t>100</w:t>
            </w:r>
          </w:p>
        </w:tc>
      </w:tr>
      <w:tr w:rsidR="00D21C28" w:rsidRPr="000256C4" w:rsidTr="00D21C28">
        <w:trPr>
          <w:trHeight w:val="248"/>
        </w:trPr>
        <w:tc>
          <w:tcPr>
            <w:tcW w:w="2268" w:type="dxa"/>
            <w:tcBorders>
              <w:top w:val="nil"/>
              <w:left w:val="single" w:sz="8" w:space="0" w:color="000000"/>
              <w:bottom w:val="single" w:sz="8" w:space="0" w:color="000000"/>
              <w:right w:val="single" w:sz="8" w:space="0" w:color="000000"/>
            </w:tcBorders>
            <w:shd w:val="clear" w:color="auto" w:fill="auto"/>
            <w:vAlign w:val="center"/>
            <w:hideMark/>
          </w:tcPr>
          <w:p w:rsidR="00D21C28" w:rsidRPr="00D21C28" w:rsidRDefault="00D21C28" w:rsidP="00D21C28">
            <w:pPr>
              <w:rPr>
                <w:sz w:val="24"/>
                <w:szCs w:val="24"/>
              </w:rPr>
            </w:pPr>
            <w:r w:rsidRPr="00D21C28">
              <w:rPr>
                <w:sz w:val="24"/>
                <w:szCs w:val="24"/>
              </w:rPr>
              <w:t xml:space="preserve">МБОУ «Сосновоборская </w:t>
            </w:r>
          </w:p>
        </w:tc>
        <w:tc>
          <w:tcPr>
            <w:tcW w:w="1526"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Да</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2</w:t>
            </w:r>
          </w:p>
        </w:tc>
        <w:tc>
          <w:tcPr>
            <w:tcW w:w="1559"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46.74%</w:t>
            </w:r>
          </w:p>
        </w:tc>
        <w:tc>
          <w:tcPr>
            <w:tcW w:w="993"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6</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20164</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20158</w:t>
            </w:r>
          </w:p>
        </w:tc>
        <w:tc>
          <w:tcPr>
            <w:tcW w:w="1559"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438,22</w:t>
            </w:r>
          </w:p>
        </w:tc>
        <w:tc>
          <w:tcPr>
            <w:tcW w:w="1276"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46</w:t>
            </w:r>
          </w:p>
        </w:tc>
        <w:tc>
          <w:tcPr>
            <w:tcW w:w="1417"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46</w:t>
            </w:r>
          </w:p>
        </w:tc>
        <w:tc>
          <w:tcPr>
            <w:tcW w:w="993" w:type="dxa"/>
            <w:tcBorders>
              <w:top w:val="nil"/>
              <w:left w:val="nil"/>
              <w:bottom w:val="single" w:sz="8" w:space="0" w:color="000000"/>
              <w:right w:val="single" w:sz="8" w:space="0" w:color="000000"/>
            </w:tcBorders>
          </w:tcPr>
          <w:p w:rsidR="00D21C28" w:rsidRPr="00D21C28" w:rsidRDefault="00D21C28" w:rsidP="00D21C28">
            <w:pPr>
              <w:jc w:val="center"/>
              <w:rPr>
                <w:sz w:val="24"/>
                <w:szCs w:val="24"/>
              </w:rPr>
            </w:pPr>
            <w:r w:rsidRPr="00D21C28">
              <w:rPr>
                <w:sz w:val="24"/>
                <w:szCs w:val="24"/>
              </w:rPr>
              <w:t>100</w:t>
            </w:r>
          </w:p>
        </w:tc>
      </w:tr>
      <w:tr w:rsidR="00D21C28" w:rsidRPr="000256C4" w:rsidTr="00D21C28">
        <w:trPr>
          <w:trHeight w:val="248"/>
        </w:trPr>
        <w:tc>
          <w:tcPr>
            <w:tcW w:w="2268" w:type="dxa"/>
            <w:tcBorders>
              <w:top w:val="nil"/>
              <w:left w:val="single" w:sz="8" w:space="0" w:color="000000"/>
              <w:bottom w:val="single" w:sz="8" w:space="0" w:color="000000"/>
              <w:right w:val="single" w:sz="8" w:space="0" w:color="000000"/>
            </w:tcBorders>
            <w:shd w:val="clear" w:color="auto" w:fill="auto"/>
            <w:vAlign w:val="center"/>
            <w:hideMark/>
          </w:tcPr>
          <w:p w:rsidR="00D21C28" w:rsidRPr="00D21C28" w:rsidRDefault="00D21C28" w:rsidP="00D21C28">
            <w:pPr>
              <w:rPr>
                <w:sz w:val="24"/>
                <w:szCs w:val="24"/>
              </w:rPr>
            </w:pPr>
            <w:r w:rsidRPr="00D21C28">
              <w:rPr>
                <w:sz w:val="24"/>
                <w:szCs w:val="24"/>
              </w:rPr>
              <w:lastRenderedPageBreak/>
              <w:t>МБОУ  "Фёдоровская ОШ"</w:t>
            </w:r>
          </w:p>
        </w:tc>
        <w:tc>
          <w:tcPr>
            <w:tcW w:w="1526"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Да</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w:t>
            </w:r>
          </w:p>
        </w:tc>
        <w:tc>
          <w:tcPr>
            <w:tcW w:w="1559"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46.61%</w:t>
            </w:r>
          </w:p>
        </w:tc>
        <w:tc>
          <w:tcPr>
            <w:tcW w:w="993"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2</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30060</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30058</w:t>
            </w:r>
          </w:p>
        </w:tc>
        <w:tc>
          <w:tcPr>
            <w:tcW w:w="1559"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423,35</w:t>
            </w:r>
          </w:p>
        </w:tc>
        <w:tc>
          <w:tcPr>
            <w:tcW w:w="1276"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71</w:t>
            </w:r>
          </w:p>
        </w:tc>
        <w:tc>
          <w:tcPr>
            <w:tcW w:w="1417"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71</w:t>
            </w:r>
          </w:p>
        </w:tc>
        <w:tc>
          <w:tcPr>
            <w:tcW w:w="993" w:type="dxa"/>
            <w:tcBorders>
              <w:top w:val="nil"/>
              <w:left w:val="nil"/>
              <w:bottom w:val="single" w:sz="8" w:space="0" w:color="000000"/>
              <w:right w:val="single" w:sz="8" w:space="0" w:color="000000"/>
            </w:tcBorders>
          </w:tcPr>
          <w:p w:rsidR="00D21C28" w:rsidRPr="00D21C28" w:rsidRDefault="00D21C28" w:rsidP="00D21C28">
            <w:pPr>
              <w:jc w:val="center"/>
              <w:rPr>
                <w:sz w:val="24"/>
                <w:szCs w:val="24"/>
              </w:rPr>
            </w:pPr>
            <w:r w:rsidRPr="00D21C28">
              <w:rPr>
                <w:sz w:val="24"/>
                <w:szCs w:val="24"/>
              </w:rPr>
              <w:t>100</w:t>
            </w:r>
          </w:p>
        </w:tc>
      </w:tr>
      <w:tr w:rsidR="00D21C28" w:rsidRPr="000256C4" w:rsidTr="00D21C28">
        <w:trPr>
          <w:trHeight w:val="248"/>
        </w:trPr>
        <w:tc>
          <w:tcPr>
            <w:tcW w:w="2268" w:type="dxa"/>
            <w:tcBorders>
              <w:top w:val="nil"/>
              <w:left w:val="single" w:sz="8" w:space="0" w:color="000000"/>
              <w:bottom w:val="single" w:sz="8" w:space="0" w:color="000000"/>
              <w:right w:val="single" w:sz="8" w:space="0" w:color="000000"/>
            </w:tcBorders>
            <w:shd w:val="clear" w:color="auto" w:fill="auto"/>
            <w:vAlign w:val="center"/>
            <w:hideMark/>
          </w:tcPr>
          <w:p w:rsidR="00D21C28" w:rsidRPr="00D21C28" w:rsidRDefault="00D21C28" w:rsidP="00D21C28">
            <w:pPr>
              <w:rPr>
                <w:sz w:val="24"/>
                <w:szCs w:val="24"/>
              </w:rPr>
            </w:pPr>
            <w:r w:rsidRPr="00D21C28">
              <w:rPr>
                <w:sz w:val="24"/>
                <w:szCs w:val="24"/>
              </w:rPr>
              <w:t>МБОУ «Шипиловская ОШ"</w:t>
            </w:r>
          </w:p>
        </w:tc>
        <w:tc>
          <w:tcPr>
            <w:tcW w:w="1526"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Да</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w:t>
            </w:r>
          </w:p>
        </w:tc>
        <w:tc>
          <w:tcPr>
            <w:tcW w:w="1559"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37.10%</w:t>
            </w:r>
          </w:p>
        </w:tc>
        <w:tc>
          <w:tcPr>
            <w:tcW w:w="993"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2</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12004</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12002</w:t>
            </w:r>
          </w:p>
        </w:tc>
        <w:tc>
          <w:tcPr>
            <w:tcW w:w="1559"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413,86</w:t>
            </w:r>
          </w:p>
        </w:tc>
        <w:tc>
          <w:tcPr>
            <w:tcW w:w="1276"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29</w:t>
            </w:r>
          </w:p>
        </w:tc>
        <w:tc>
          <w:tcPr>
            <w:tcW w:w="1417"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29</w:t>
            </w:r>
          </w:p>
        </w:tc>
        <w:tc>
          <w:tcPr>
            <w:tcW w:w="993" w:type="dxa"/>
            <w:tcBorders>
              <w:top w:val="nil"/>
              <w:left w:val="nil"/>
              <w:bottom w:val="single" w:sz="8" w:space="0" w:color="000000"/>
              <w:right w:val="single" w:sz="8" w:space="0" w:color="000000"/>
            </w:tcBorders>
          </w:tcPr>
          <w:p w:rsidR="00D21C28" w:rsidRPr="00D21C28" w:rsidRDefault="00D21C28" w:rsidP="00D21C28">
            <w:pPr>
              <w:jc w:val="center"/>
              <w:rPr>
                <w:sz w:val="24"/>
                <w:szCs w:val="24"/>
              </w:rPr>
            </w:pPr>
            <w:r w:rsidRPr="00D21C28">
              <w:rPr>
                <w:sz w:val="24"/>
                <w:szCs w:val="24"/>
              </w:rPr>
              <w:t>100</w:t>
            </w:r>
          </w:p>
        </w:tc>
      </w:tr>
      <w:tr w:rsidR="00D21C28" w:rsidRPr="000256C4" w:rsidTr="00D21C28">
        <w:trPr>
          <w:trHeight w:val="248"/>
        </w:trPr>
        <w:tc>
          <w:tcPr>
            <w:tcW w:w="2268" w:type="dxa"/>
            <w:tcBorders>
              <w:top w:val="nil"/>
              <w:left w:val="single" w:sz="8" w:space="0" w:color="000000"/>
              <w:bottom w:val="single" w:sz="8" w:space="0" w:color="000000"/>
              <w:right w:val="single" w:sz="8" w:space="0" w:color="000000"/>
            </w:tcBorders>
            <w:shd w:val="clear" w:color="auto" w:fill="auto"/>
            <w:vAlign w:val="center"/>
            <w:hideMark/>
          </w:tcPr>
          <w:p w:rsidR="00D21C28" w:rsidRPr="00D21C28" w:rsidRDefault="00D21C28" w:rsidP="00D21C28">
            <w:pPr>
              <w:rPr>
                <w:sz w:val="24"/>
                <w:szCs w:val="24"/>
              </w:rPr>
            </w:pPr>
            <w:r w:rsidRPr="00D21C28">
              <w:rPr>
                <w:sz w:val="24"/>
                <w:szCs w:val="24"/>
              </w:rPr>
              <w:t>МБОУ «Шихобаловская ОШ»</w:t>
            </w:r>
          </w:p>
        </w:tc>
        <w:tc>
          <w:tcPr>
            <w:tcW w:w="1526"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Да</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5</w:t>
            </w:r>
          </w:p>
        </w:tc>
        <w:tc>
          <w:tcPr>
            <w:tcW w:w="1559"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30.69%</w:t>
            </w:r>
          </w:p>
        </w:tc>
        <w:tc>
          <w:tcPr>
            <w:tcW w:w="993"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33826</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33825</w:t>
            </w:r>
          </w:p>
        </w:tc>
        <w:tc>
          <w:tcPr>
            <w:tcW w:w="1559"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319,1</w:t>
            </w:r>
          </w:p>
        </w:tc>
        <w:tc>
          <w:tcPr>
            <w:tcW w:w="1276"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106</w:t>
            </w:r>
          </w:p>
        </w:tc>
        <w:tc>
          <w:tcPr>
            <w:tcW w:w="1417"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106</w:t>
            </w:r>
          </w:p>
        </w:tc>
        <w:tc>
          <w:tcPr>
            <w:tcW w:w="993" w:type="dxa"/>
            <w:tcBorders>
              <w:top w:val="nil"/>
              <w:left w:val="nil"/>
              <w:bottom w:val="single" w:sz="8" w:space="0" w:color="000000"/>
              <w:right w:val="single" w:sz="8" w:space="0" w:color="000000"/>
            </w:tcBorders>
          </w:tcPr>
          <w:p w:rsidR="00D21C28" w:rsidRPr="00D21C28" w:rsidRDefault="00D21C28" w:rsidP="00D21C28">
            <w:pPr>
              <w:jc w:val="center"/>
              <w:rPr>
                <w:sz w:val="24"/>
                <w:szCs w:val="24"/>
              </w:rPr>
            </w:pPr>
            <w:r w:rsidRPr="00D21C28">
              <w:rPr>
                <w:sz w:val="24"/>
                <w:szCs w:val="24"/>
              </w:rPr>
              <w:t>100</w:t>
            </w:r>
          </w:p>
        </w:tc>
      </w:tr>
      <w:tr w:rsidR="00D21C28" w:rsidRPr="000256C4" w:rsidTr="0056279A">
        <w:trPr>
          <w:trHeight w:val="248"/>
        </w:trPr>
        <w:tc>
          <w:tcPr>
            <w:tcW w:w="2268" w:type="dxa"/>
            <w:tcBorders>
              <w:top w:val="nil"/>
              <w:left w:val="single" w:sz="8" w:space="0" w:color="000000"/>
              <w:bottom w:val="single" w:sz="8" w:space="0" w:color="000000"/>
              <w:right w:val="single" w:sz="8" w:space="0" w:color="000000"/>
            </w:tcBorders>
            <w:shd w:val="clear" w:color="000000" w:fill="FFFF00"/>
            <w:vAlign w:val="center"/>
            <w:hideMark/>
          </w:tcPr>
          <w:p w:rsidR="00D21C28" w:rsidRPr="00D21C28" w:rsidRDefault="00D21C28" w:rsidP="00D21C28">
            <w:pPr>
              <w:rPr>
                <w:sz w:val="24"/>
                <w:szCs w:val="24"/>
              </w:rPr>
            </w:pPr>
            <w:r w:rsidRPr="00D21C28">
              <w:rPr>
                <w:sz w:val="24"/>
                <w:szCs w:val="24"/>
              </w:rPr>
              <w:t>МБОУ "Школа №1"</w:t>
            </w:r>
          </w:p>
        </w:tc>
        <w:tc>
          <w:tcPr>
            <w:tcW w:w="1526"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Да</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4</w:t>
            </w:r>
          </w:p>
        </w:tc>
        <w:tc>
          <w:tcPr>
            <w:tcW w:w="1559"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26.05%</w:t>
            </w:r>
          </w:p>
        </w:tc>
        <w:tc>
          <w:tcPr>
            <w:tcW w:w="993"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75</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229055</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228980</w:t>
            </w:r>
          </w:p>
        </w:tc>
        <w:tc>
          <w:tcPr>
            <w:tcW w:w="1559" w:type="dxa"/>
            <w:tcBorders>
              <w:top w:val="nil"/>
              <w:left w:val="nil"/>
              <w:bottom w:val="single" w:sz="8" w:space="0" w:color="000000"/>
              <w:right w:val="single" w:sz="8" w:space="0" w:color="000000"/>
            </w:tcBorders>
            <w:shd w:val="clear" w:color="auto" w:fill="FFFF00"/>
            <w:vAlign w:val="center"/>
            <w:hideMark/>
          </w:tcPr>
          <w:p w:rsidR="00D21C28" w:rsidRPr="00D21C28" w:rsidRDefault="00D21C28" w:rsidP="00D21C28">
            <w:pPr>
              <w:jc w:val="center"/>
              <w:rPr>
                <w:sz w:val="24"/>
                <w:szCs w:val="24"/>
              </w:rPr>
            </w:pPr>
            <w:r w:rsidRPr="00D21C28">
              <w:rPr>
                <w:sz w:val="24"/>
                <w:szCs w:val="24"/>
              </w:rPr>
              <w:t>250,53</w:t>
            </w:r>
          </w:p>
        </w:tc>
        <w:tc>
          <w:tcPr>
            <w:tcW w:w="1276" w:type="dxa"/>
            <w:tcBorders>
              <w:top w:val="nil"/>
              <w:left w:val="nil"/>
              <w:bottom w:val="single" w:sz="8" w:space="0" w:color="000000"/>
              <w:right w:val="single" w:sz="8" w:space="0" w:color="000000"/>
            </w:tcBorders>
            <w:shd w:val="clear" w:color="000000" w:fill="FFFF00"/>
            <w:vAlign w:val="center"/>
            <w:hideMark/>
          </w:tcPr>
          <w:p w:rsidR="00D21C28" w:rsidRPr="00D21C28" w:rsidRDefault="00D21C28" w:rsidP="00D21C28">
            <w:pPr>
              <w:jc w:val="center"/>
              <w:rPr>
                <w:sz w:val="24"/>
                <w:szCs w:val="24"/>
              </w:rPr>
            </w:pPr>
            <w:r w:rsidRPr="00D21C28">
              <w:rPr>
                <w:sz w:val="24"/>
                <w:szCs w:val="24"/>
              </w:rPr>
              <w:t>914</w:t>
            </w:r>
          </w:p>
        </w:tc>
        <w:tc>
          <w:tcPr>
            <w:tcW w:w="1417" w:type="dxa"/>
            <w:tcBorders>
              <w:top w:val="nil"/>
              <w:left w:val="nil"/>
              <w:bottom w:val="single" w:sz="8" w:space="0" w:color="000000"/>
              <w:right w:val="single" w:sz="8" w:space="0" w:color="000000"/>
            </w:tcBorders>
            <w:shd w:val="clear" w:color="000000" w:fill="FFFF00"/>
            <w:vAlign w:val="center"/>
            <w:hideMark/>
          </w:tcPr>
          <w:p w:rsidR="00D21C28" w:rsidRPr="00D21C28" w:rsidRDefault="00D21C28" w:rsidP="00D21C28">
            <w:pPr>
              <w:jc w:val="center"/>
              <w:rPr>
                <w:sz w:val="24"/>
                <w:szCs w:val="24"/>
              </w:rPr>
            </w:pPr>
            <w:r w:rsidRPr="00D21C28">
              <w:rPr>
                <w:sz w:val="24"/>
                <w:szCs w:val="24"/>
              </w:rPr>
              <w:t>912</w:t>
            </w:r>
          </w:p>
        </w:tc>
        <w:tc>
          <w:tcPr>
            <w:tcW w:w="993" w:type="dxa"/>
            <w:tcBorders>
              <w:top w:val="nil"/>
              <w:left w:val="nil"/>
              <w:bottom w:val="single" w:sz="8" w:space="0" w:color="000000"/>
              <w:right w:val="single" w:sz="8" w:space="0" w:color="000000"/>
            </w:tcBorders>
            <w:shd w:val="clear" w:color="000000" w:fill="FFFF00"/>
          </w:tcPr>
          <w:p w:rsidR="00D21C28" w:rsidRPr="00D21C28" w:rsidRDefault="00D21C28" w:rsidP="00D21C28">
            <w:pPr>
              <w:jc w:val="center"/>
              <w:rPr>
                <w:sz w:val="24"/>
                <w:szCs w:val="24"/>
              </w:rPr>
            </w:pPr>
            <w:r w:rsidRPr="00D21C28">
              <w:rPr>
                <w:sz w:val="24"/>
                <w:szCs w:val="24"/>
              </w:rPr>
              <w:t>99</w:t>
            </w:r>
          </w:p>
        </w:tc>
      </w:tr>
      <w:tr w:rsidR="00D21C28" w:rsidRPr="000256C4" w:rsidTr="0056279A">
        <w:trPr>
          <w:trHeight w:val="248"/>
        </w:trPr>
        <w:tc>
          <w:tcPr>
            <w:tcW w:w="2268" w:type="dxa"/>
            <w:tcBorders>
              <w:top w:val="nil"/>
              <w:left w:val="single" w:sz="8" w:space="0" w:color="000000"/>
              <w:bottom w:val="single" w:sz="8" w:space="0" w:color="000000"/>
              <w:right w:val="single" w:sz="8" w:space="0" w:color="000000"/>
            </w:tcBorders>
            <w:shd w:val="clear" w:color="000000" w:fill="FFFF00"/>
            <w:vAlign w:val="center"/>
            <w:hideMark/>
          </w:tcPr>
          <w:p w:rsidR="00D21C28" w:rsidRPr="00D21C28" w:rsidRDefault="00D21C28" w:rsidP="00D21C28">
            <w:pPr>
              <w:rPr>
                <w:sz w:val="24"/>
                <w:szCs w:val="24"/>
              </w:rPr>
            </w:pPr>
            <w:r w:rsidRPr="00D21C28">
              <w:rPr>
                <w:sz w:val="24"/>
                <w:szCs w:val="24"/>
              </w:rPr>
              <w:t>МБОУ «Школа №2»</w:t>
            </w:r>
          </w:p>
        </w:tc>
        <w:tc>
          <w:tcPr>
            <w:tcW w:w="1526"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Да</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4</w:t>
            </w:r>
          </w:p>
        </w:tc>
        <w:tc>
          <w:tcPr>
            <w:tcW w:w="1559"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20.94%</w:t>
            </w:r>
          </w:p>
        </w:tc>
        <w:tc>
          <w:tcPr>
            <w:tcW w:w="993"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6</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65222</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65216</w:t>
            </w:r>
          </w:p>
        </w:tc>
        <w:tc>
          <w:tcPr>
            <w:tcW w:w="1559" w:type="dxa"/>
            <w:tcBorders>
              <w:top w:val="nil"/>
              <w:left w:val="nil"/>
              <w:bottom w:val="single" w:sz="8" w:space="0" w:color="000000"/>
              <w:right w:val="single" w:sz="8" w:space="0" w:color="000000"/>
            </w:tcBorders>
            <w:shd w:val="clear" w:color="auto" w:fill="FFFF00"/>
            <w:vAlign w:val="center"/>
            <w:hideMark/>
          </w:tcPr>
          <w:p w:rsidR="00D21C28" w:rsidRPr="00D21C28" w:rsidRDefault="00D21C28" w:rsidP="00D21C28">
            <w:pPr>
              <w:jc w:val="center"/>
              <w:rPr>
                <w:sz w:val="24"/>
                <w:szCs w:val="24"/>
              </w:rPr>
            </w:pPr>
            <w:r w:rsidRPr="00D21C28">
              <w:rPr>
                <w:sz w:val="24"/>
                <w:szCs w:val="24"/>
              </w:rPr>
              <w:t>197,62</w:t>
            </w:r>
          </w:p>
        </w:tc>
        <w:tc>
          <w:tcPr>
            <w:tcW w:w="1276" w:type="dxa"/>
            <w:tcBorders>
              <w:top w:val="nil"/>
              <w:left w:val="nil"/>
              <w:bottom w:val="single" w:sz="8" w:space="0" w:color="000000"/>
              <w:right w:val="single" w:sz="8" w:space="0" w:color="000000"/>
            </w:tcBorders>
            <w:shd w:val="clear" w:color="000000" w:fill="FFFF00"/>
            <w:vAlign w:val="center"/>
            <w:hideMark/>
          </w:tcPr>
          <w:p w:rsidR="00D21C28" w:rsidRPr="00D21C28" w:rsidRDefault="00D21C28" w:rsidP="00D21C28">
            <w:pPr>
              <w:jc w:val="center"/>
              <w:rPr>
                <w:sz w:val="24"/>
                <w:szCs w:val="24"/>
              </w:rPr>
            </w:pPr>
            <w:r w:rsidRPr="00D21C28">
              <w:rPr>
                <w:sz w:val="24"/>
                <w:szCs w:val="24"/>
              </w:rPr>
              <w:t>330</w:t>
            </w:r>
          </w:p>
        </w:tc>
        <w:tc>
          <w:tcPr>
            <w:tcW w:w="1417" w:type="dxa"/>
            <w:tcBorders>
              <w:top w:val="nil"/>
              <w:left w:val="nil"/>
              <w:bottom w:val="single" w:sz="8" w:space="0" w:color="000000"/>
              <w:right w:val="single" w:sz="8" w:space="0" w:color="000000"/>
            </w:tcBorders>
            <w:shd w:val="clear" w:color="000000" w:fill="FFFF00"/>
            <w:vAlign w:val="center"/>
            <w:hideMark/>
          </w:tcPr>
          <w:p w:rsidR="00D21C28" w:rsidRPr="00D21C28" w:rsidRDefault="00D21C28" w:rsidP="00D21C28">
            <w:pPr>
              <w:jc w:val="center"/>
              <w:rPr>
                <w:sz w:val="24"/>
                <w:szCs w:val="24"/>
              </w:rPr>
            </w:pPr>
            <w:r w:rsidRPr="00D21C28">
              <w:rPr>
                <w:sz w:val="24"/>
                <w:szCs w:val="24"/>
              </w:rPr>
              <w:t>326</w:t>
            </w:r>
          </w:p>
        </w:tc>
        <w:tc>
          <w:tcPr>
            <w:tcW w:w="993" w:type="dxa"/>
            <w:tcBorders>
              <w:top w:val="nil"/>
              <w:left w:val="nil"/>
              <w:bottom w:val="single" w:sz="8" w:space="0" w:color="000000"/>
              <w:right w:val="single" w:sz="8" w:space="0" w:color="000000"/>
            </w:tcBorders>
            <w:shd w:val="clear" w:color="000000" w:fill="FFFF00"/>
          </w:tcPr>
          <w:p w:rsidR="00D21C28" w:rsidRPr="00D21C28" w:rsidRDefault="00D21C28" w:rsidP="00D21C28">
            <w:pPr>
              <w:jc w:val="center"/>
              <w:rPr>
                <w:sz w:val="24"/>
                <w:szCs w:val="24"/>
              </w:rPr>
            </w:pPr>
            <w:r w:rsidRPr="00D21C28">
              <w:rPr>
                <w:sz w:val="24"/>
                <w:szCs w:val="24"/>
              </w:rPr>
              <w:t>98</w:t>
            </w:r>
          </w:p>
        </w:tc>
      </w:tr>
      <w:tr w:rsidR="00D21C28" w:rsidRPr="000256C4" w:rsidTr="0056279A">
        <w:trPr>
          <w:trHeight w:val="248"/>
        </w:trPr>
        <w:tc>
          <w:tcPr>
            <w:tcW w:w="2268" w:type="dxa"/>
            <w:tcBorders>
              <w:top w:val="nil"/>
              <w:left w:val="single" w:sz="8" w:space="0" w:color="000000"/>
              <w:bottom w:val="single" w:sz="8" w:space="0" w:color="000000"/>
              <w:right w:val="single" w:sz="8" w:space="0" w:color="000000"/>
            </w:tcBorders>
            <w:shd w:val="clear" w:color="000000" w:fill="FFFF00"/>
            <w:vAlign w:val="center"/>
            <w:hideMark/>
          </w:tcPr>
          <w:p w:rsidR="00D21C28" w:rsidRPr="00D21C28" w:rsidRDefault="00D21C28" w:rsidP="00D21C28">
            <w:pPr>
              <w:rPr>
                <w:sz w:val="24"/>
                <w:szCs w:val="24"/>
              </w:rPr>
            </w:pPr>
            <w:r w:rsidRPr="00D21C28">
              <w:rPr>
                <w:sz w:val="24"/>
                <w:szCs w:val="24"/>
              </w:rPr>
              <w:t>МБОУ "Школа №3"</w:t>
            </w:r>
          </w:p>
        </w:tc>
        <w:tc>
          <w:tcPr>
            <w:tcW w:w="1526"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Да</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4</w:t>
            </w:r>
          </w:p>
        </w:tc>
        <w:tc>
          <w:tcPr>
            <w:tcW w:w="1559"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24.36%</w:t>
            </w:r>
          </w:p>
        </w:tc>
        <w:tc>
          <w:tcPr>
            <w:tcW w:w="993"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239</w:t>
            </w:r>
          </w:p>
        </w:tc>
        <w:tc>
          <w:tcPr>
            <w:tcW w:w="992"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172713</w:t>
            </w:r>
          </w:p>
        </w:tc>
        <w:tc>
          <w:tcPr>
            <w:tcW w:w="1134" w:type="dxa"/>
            <w:tcBorders>
              <w:top w:val="nil"/>
              <w:left w:val="nil"/>
              <w:bottom w:val="single" w:sz="8" w:space="0" w:color="000000"/>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172474</w:t>
            </w:r>
          </w:p>
        </w:tc>
        <w:tc>
          <w:tcPr>
            <w:tcW w:w="1559" w:type="dxa"/>
            <w:tcBorders>
              <w:top w:val="nil"/>
              <w:left w:val="nil"/>
              <w:bottom w:val="single" w:sz="8" w:space="0" w:color="000000"/>
              <w:right w:val="single" w:sz="8" w:space="0" w:color="000000"/>
            </w:tcBorders>
            <w:shd w:val="clear" w:color="auto" w:fill="FFFF00"/>
            <w:vAlign w:val="center"/>
            <w:hideMark/>
          </w:tcPr>
          <w:p w:rsidR="00D21C28" w:rsidRPr="00D21C28" w:rsidRDefault="00D21C28" w:rsidP="00D21C28">
            <w:pPr>
              <w:jc w:val="center"/>
              <w:rPr>
                <w:sz w:val="24"/>
                <w:szCs w:val="24"/>
              </w:rPr>
            </w:pPr>
            <w:r w:rsidRPr="00D21C28">
              <w:rPr>
                <w:sz w:val="24"/>
                <w:szCs w:val="24"/>
              </w:rPr>
              <w:t>250,69</w:t>
            </w:r>
          </w:p>
        </w:tc>
        <w:tc>
          <w:tcPr>
            <w:tcW w:w="1276" w:type="dxa"/>
            <w:tcBorders>
              <w:top w:val="nil"/>
              <w:left w:val="nil"/>
              <w:bottom w:val="single" w:sz="8" w:space="0" w:color="000000"/>
              <w:right w:val="single" w:sz="8" w:space="0" w:color="000000"/>
            </w:tcBorders>
            <w:shd w:val="clear" w:color="000000" w:fill="FFFF00"/>
            <w:vAlign w:val="center"/>
            <w:hideMark/>
          </w:tcPr>
          <w:p w:rsidR="00D21C28" w:rsidRPr="00D21C28" w:rsidRDefault="00D21C28" w:rsidP="00D21C28">
            <w:pPr>
              <w:jc w:val="center"/>
              <w:rPr>
                <w:sz w:val="24"/>
                <w:szCs w:val="24"/>
              </w:rPr>
            </w:pPr>
            <w:r w:rsidRPr="00D21C28">
              <w:rPr>
                <w:sz w:val="24"/>
                <w:szCs w:val="24"/>
              </w:rPr>
              <w:t>688</w:t>
            </w:r>
          </w:p>
        </w:tc>
        <w:tc>
          <w:tcPr>
            <w:tcW w:w="1417" w:type="dxa"/>
            <w:tcBorders>
              <w:top w:val="nil"/>
              <w:left w:val="nil"/>
              <w:bottom w:val="single" w:sz="8" w:space="0" w:color="000000"/>
              <w:right w:val="single" w:sz="8" w:space="0" w:color="000000"/>
            </w:tcBorders>
            <w:shd w:val="clear" w:color="000000" w:fill="FFFF00"/>
            <w:vAlign w:val="center"/>
            <w:hideMark/>
          </w:tcPr>
          <w:p w:rsidR="00D21C28" w:rsidRPr="00D21C28" w:rsidRDefault="00D21C28" w:rsidP="00D21C28">
            <w:pPr>
              <w:jc w:val="center"/>
              <w:rPr>
                <w:sz w:val="24"/>
                <w:szCs w:val="24"/>
              </w:rPr>
            </w:pPr>
            <w:r w:rsidRPr="00D21C28">
              <w:rPr>
                <w:sz w:val="24"/>
                <w:szCs w:val="24"/>
              </w:rPr>
              <w:t>685</w:t>
            </w:r>
          </w:p>
        </w:tc>
        <w:tc>
          <w:tcPr>
            <w:tcW w:w="993" w:type="dxa"/>
            <w:tcBorders>
              <w:top w:val="nil"/>
              <w:left w:val="nil"/>
              <w:bottom w:val="single" w:sz="8" w:space="0" w:color="000000"/>
              <w:right w:val="single" w:sz="8" w:space="0" w:color="000000"/>
            </w:tcBorders>
            <w:shd w:val="clear" w:color="000000" w:fill="FFFF00"/>
          </w:tcPr>
          <w:p w:rsidR="00D21C28" w:rsidRPr="00D21C28" w:rsidRDefault="00D21C28" w:rsidP="00D21C28">
            <w:pPr>
              <w:jc w:val="center"/>
              <w:rPr>
                <w:sz w:val="24"/>
                <w:szCs w:val="24"/>
              </w:rPr>
            </w:pPr>
            <w:r w:rsidRPr="00D21C28">
              <w:rPr>
                <w:sz w:val="24"/>
                <w:szCs w:val="24"/>
              </w:rPr>
              <w:t>99</w:t>
            </w:r>
          </w:p>
        </w:tc>
      </w:tr>
      <w:tr w:rsidR="00D21C28" w:rsidRPr="000256C4" w:rsidTr="00D21C28">
        <w:trPr>
          <w:trHeight w:val="248"/>
        </w:trPr>
        <w:tc>
          <w:tcPr>
            <w:tcW w:w="2268" w:type="dxa"/>
            <w:tcBorders>
              <w:top w:val="nil"/>
              <w:left w:val="single" w:sz="8" w:space="0" w:color="000000"/>
              <w:bottom w:val="single" w:sz="4" w:space="0" w:color="auto"/>
              <w:right w:val="single" w:sz="8" w:space="0" w:color="000000"/>
            </w:tcBorders>
            <w:shd w:val="clear" w:color="auto" w:fill="auto"/>
            <w:vAlign w:val="center"/>
            <w:hideMark/>
          </w:tcPr>
          <w:p w:rsidR="00D21C28" w:rsidRPr="00D21C28" w:rsidRDefault="00D21C28" w:rsidP="00D21C28">
            <w:pPr>
              <w:rPr>
                <w:sz w:val="24"/>
                <w:szCs w:val="24"/>
              </w:rPr>
            </w:pPr>
            <w:r w:rsidRPr="00D21C28">
              <w:rPr>
                <w:sz w:val="24"/>
                <w:szCs w:val="24"/>
              </w:rPr>
              <w:t>МБОУ «Энтузиастская школа им. В.И.Шибанкова"</w:t>
            </w:r>
          </w:p>
        </w:tc>
        <w:tc>
          <w:tcPr>
            <w:tcW w:w="1526" w:type="dxa"/>
            <w:tcBorders>
              <w:top w:val="nil"/>
              <w:left w:val="nil"/>
              <w:bottom w:val="single" w:sz="4" w:space="0" w:color="auto"/>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Да</w:t>
            </w:r>
          </w:p>
        </w:tc>
        <w:tc>
          <w:tcPr>
            <w:tcW w:w="1134" w:type="dxa"/>
            <w:tcBorders>
              <w:top w:val="nil"/>
              <w:left w:val="nil"/>
              <w:bottom w:val="single" w:sz="4" w:space="0" w:color="auto"/>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w:t>
            </w:r>
          </w:p>
        </w:tc>
        <w:tc>
          <w:tcPr>
            <w:tcW w:w="992" w:type="dxa"/>
            <w:tcBorders>
              <w:top w:val="nil"/>
              <w:left w:val="nil"/>
              <w:bottom w:val="single" w:sz="4" w:space="0" w:color="auto"/>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3</w:t>
            </w:r>
          </w:p>
        </w:tc>
        <w:tc>
          <w:tcPr>
            <w:tcW w:w="1559" w:type="dxa"/>
            <w:tcBorders>
              <w:top w:val="nil"/>
              <w:left w:val="nil"/>
              <w:bottom w:val="single" w:sz="4" w:space="0" w:color="auto"/>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33.16%</w:t>
            </w:r>
          </w:p>
        </w:tc>
        <w:tc>
          <w:tcPr>
            <w:tcW w:w="993" w:type="dxa"/>
            <w:tcBorders>
              <w:top w:val="nil"/>
              <w:left w:val="nil"/>
              <w:bottom w:val="single" w:sz="4" w:space="0" w:color="auto"/>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0</w:t>
            </w:r>
          </w:p>
        </w:tc>
        <w:tc>
          <w:tcPr>
            <w:tcW w:w="992" w:type="dxa"/>
            <w:tcBorders>
              <w:top w:val="nil"/>
              <w:left w:val="nil"/>
              <w:bottom w:val="single" w:sz="4" w:space="0" w:color="auto"/>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40520</w:t>
            </w:r>
          </w:p>
        </w:tc>
        <w:tc>
          <w:tcPr>
            <w:tcW w:w="1134" w:type="dxa"/>
            <w:tcBorders>
              <w:top w:val="nil"/>
              <w:left w:val="nil"/>
              <w:bottom w:val="single" w:sz="4" w:space="0" w:color="auto"/>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40520</w:t>
            </w:r>
          </w:p>
        </w:tc>
        <w:tc>
          <w:tcPr>
            <w:tcW w:w="1559" w:type="dxa"/>
            <w:tcBorders>
              <w:top w:val="nil"/>
              <w:left w:val="nil"/>
              <w:bottom w:val="single" w:sz="4" w:space="0" w:color="auto"/>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309,31</w:t>
            </w:r>
          </w:p>
        </w:tc>
        <w:tc>
          <w:tcPr>
            <w:tcW w:w="1276" w:type="dxa"/>
            <w:tcBorders>
              <w:top w:val="nil"/>
              <w:left w:val="nil"/>
              <w:bottom w:val="single" w:sz="4" w:space="0" w:color="auto"/>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131</w:t>
            </w:r>
          </w:p>
        </w:tc>
        <w:tc>
          <w:tcPr>
            <w:tcW w:w="1417" w:type="dxa"/>
            <w:tcBorders>
              <w:top w:val="nil"/>
              <w:left w:val="nil"/>
              <w:bottom w:val="single" w:sz="4" w:space="0" w:color="auto"/>
              <w:right w:val="single" w:sz="8" w:space="0" w:color="000000"/>
            </w:tcBorders>
            <w:shd w:val="clear" w:color="auto" w:fill="auto"/>
            <w:vAlign w:val="center"/>
            <w:hideMark/>
          </w:tcPr>
          <w:p w:rsidR="00D21C28" w:rsidRPr="00D21C28" w:rsidRDefault="00D21C28" w:rsidP="00D21C28">
            <w:pPr>
              <w:jc w:val="center"/>
              <w:rPr>
                <w:sz w:val="24"/>
                <w:szCs w:val="24"/>
              </w:rPr>
            </w:pPr>
            <w:r w:rsidRPr="00D21C28">
              <w:rPr>
                <w:sz w:val="24"/>
                <w:szCs w:val="24"/>
              </w:rPr>
              <w:t>131</w:t>
            </w:r>
          </w:p>
        </w:tc>
        <w:tc>
          <w:tcPr>
            <w:tcW w:w="993" w:type="dxa"/>
            <w:tcBorders>
              <w:top w:val="nil"/>
              <w:left w:val="nil"/>
              <w:bottom w:val="single" w:sz="4" w:space="0" w:color="auto"/>
              <w:right w:val="single" w:sz="8" w:space="0" w:color="000000"/>
            </w:tcBorders>
          </w:tcPr>
          <w:p w:rsidR="00D21C28" w:rsidRPr="00D21C28" w:rsidRDefault="00D21C28" w:rsidP="00D21C28">
            <w:pPr>
              <w:jc w:val="center"/>
              <w:rPr>
                <w:sz w:val="24"/>
                <w:szCs w:val="24"/>
              </w:rPr>
            </w:pPr>
            <w:r w:rsidRPr="00D21C28">
              <w:rPr>
                <w:sz w:val="24"/>
                <w:szCs w:val="24"/>
              </w:rPr>
              <w:t>100</w:t>
            </w:r>
          </w:p>
        </w:tc>
      </w:tr>
      <w:tr w:rsidR="00D21C28" w:rsidRPr="000256C4" w:rsidTr="00D21C28">
        <w:trPr>
          <w:trHeight w:val="248"/>
        </w:trPr>
        <w:tc>
          <w:tcPr>
            <w:tcW w:w="1215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D21C28" w:rsidRPr="00D21C28" w:rsidRDefault="00D21C28" w:rsidP="00D21C28">
            <w:pPr>
              <w:jc w:val="center"/>
              <w:rPr>
                <w:b/>
                <w:i/>
                <w:sz w:val="24"/>
                <w:szCs w:val="24"/>
              </w:rPr>
            </w:pPr>
            <w:r w:rsidRPr="00D21C28">
              <w:rPr>
                <w:b/>
                <w:i/>
                <w:sz w:val="24"/>
                <w:szCs w:val="24"/>
              </w:rPr>
              <w:t>Итого: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21C28" w:rsidRPr="00D21C28" w:rsidRDefault="00D21C28" w:rsidP="00D21C28">
            <w:pPr>
              <w:jc w:val="center"/>
              <w:rPr>
                <w:b/>
                <w:i/>
                <w:sz w:val="24"/>
                <w:szCs w:val="24"/>
              </w:rPr>
            </w:pPr>
            <w:r w:rsidRPr="00D21C28">
              <w:rPr>
                <w:b/>
                <w:i/>
                <w:sz w:val="24"/>
                <w:szCs w:val="24"/>
              </w:rPr>
              <w:t>2931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21C28" w:rsidRPr="00D21C28" w:rsidRDefault="00D21C28" w:rsidP="00D21C28">
            <w:pPr>
              <w:jc w:val="center"/>
              <w:rPr>
                <w:b/>
                <w:i/>
                <w:sz w:val="24"/>
                <w:szCs w:val="24"/>
              </w:rPr>
            </w:pPr>
            <w:r w:rsidRPr="00D21C28">
              <w:rPr>
                <w:b/>
                <w:i/>
                <w:sz w:val="24"/>
                <w:szCs w:val="24"/>
              </w:rPr>
              <w:t>2920</w:t>
            </w:r>
          </w:p>
        </w:tc>
        <w:tc>
          <w:tcPr>
            <w:tcW w:w="993" w:type="dxa"/>
            <w:tcBorders>
              <w:top w:val="single" w:sz="4" w:space="0" w:color="auto"/>
              <w:left w:val="single" w:sz="4" w:space="0" w:color="auto"/>
              <w:bottom w:val="single" w:sz="4" w:space="0" w:color="auto"/>
              <w:right w:val="single" w:sz="4" w:space="0" w:color="auto"/>
            </w:tcBorders>
          </w:tcPr>
          <w:p w:rsidR="00D21C28" w:rsidRPr="00D21C28" w:rsidRDefault="00D21C28" w:rsidP="00D21C28">
            <w:pPr>
              <w:jc w:val="center"/>
              <w:rPr>
                <w:b/>
                <w:i/>
                <w:sz w:val="24"/>
                <w:szCs w:val="24"/>
              </w:rPr>
            </w:pPr>
            <w:r w:rsidRPr="00D21C28">
              <w:rPr>
                <w:b/>
                <w:i/>
                <w:sz w:val="24"/>
                <w:szCs w:val="24"/>
              </w:rPr>
              <w:t>99</w:t>
            </w:r>
            <w:r w:rsidR="00BC10E1">
              <w:rPr>
                <w:b/>
                <w:i/>
                <w:sz w:val="24"/>
                <w:szCs w:val="24"/>
              </w:rPr>
              <w:t>,6</w:t>
            </w:r>
          </w:p>
        </w:tc>
      </w:tr>
    </w:tbl>
    <w:p w:rsidR="00F127DA" w:rsidRPr="00AD4BBC" w:rsidRDefault="00F127DA" w:rsidP="00F127DA">
      <w:pPr>
        <w:widowControl w:val="0"/>
        <w:autoSpaceDE w:val="0"/>
        <w:autoSpaceDN w:val="0"/>
        <w:adjustRightInd w:val="0"/>
        <w:jc w:val="both"/>
        <w:rPr>
          <w:color w:val="FF0000"/>
          <w:sz w:val="28"/>
          <w:szCs w:val="28"/>
        </w:rPr>
      </w:pPr>
    </w:p>
    <w:p w:rsidR="00F127DA" w:rsidRDefault="00F127DA" w:rsidP="00F127DA">
      <w:pPr>
        <w:widowControl w:val="0"/>
        <w:autoSpaceDE w:val="0"/>
        <w:autoSpaceDN w:val="0"/>
        <w:adjustRightInd w:val="0"/>
        <w:jc w:val="both"/>
        <w:rPr>
          <w:color w:val="FF0000"/>
          <w:sz w:val="28"/>
          <w:szCs w:val="28"/>
        </w:rPr>
      </w:pPr>
    </w:p>
    <w:p w:rsidR="00090AC7" w:rsidRPr="00EE73AA" w:rsidRDefault="00090AC7" w:rsidP="006D3A95">
      <w:pPr>
        <w:widowControl w:val="0"/>
        <w:autoSpaceDE w:val="0"/>
        <w:autoSpaceDN w:val="0"/>
        <w:adjustRightInd w:val="0"/>
        <w:jc w:val="both"/>
        <w:rPr>
          <w:sz w:val="28"/>
          <w:szCs w:val="28"/>
        </w:rPr>
      </w:pPr>
      <w:r w:rsidRPr="00AD4BBC">
        <w:rPr>
          <w:sz w:val="28"/>
          <w:szCs w:val="28"/>
        </w:rPr>
        <w:t xml:space="preserve">    </w:t>
      </w:r>
      <w:r w:rsidR="0056279A">
        <w:rPr>
          <w:sz w:val="28"/>
          <w:szCs w:val="28"/>
        </w:rPr>
        <w:t xml:space="preserve">   </w:t>
      </w:r>
      <w:r w:rsidRPr="00AD4BBC">
        <w:rPr>
          <w:sz w:val="28"/>
          <w:szCs w:val="28"/>
        </w:rPr>
        <w:t xml:space="preserve"> Сведения о родителях в   АИС «Электронная школа»  заполнены  на   99,6%. Неполностью </w:t>
      </w:r>
      <w:r w:rsidR="0056279A">
        <w:rPr>
          <w:sz w:val="28"/>
          <w:szCs w:val="28"/>
        </w:rPr>
        <w:t>пред</w:t>
      </w:r>
      <w:r w:rsidRPr="00AD4BBC">
        <w:rPr>
          <w:sz w:val="28"/>
          <w:szCs w:val="28"/>
        </w:rPr>
        <w:t>ставлены  сведения  родителями в Кос</w:t>
      </w:r>
      <w:r w:rsidR="0056279A">
        <w:rPr>
          <w:sz w:val="28"/>
          <w:szCs w:val="28"/>
        </w:rPr>
        <w:t>инской ОШ, Небыловской СШ, Школе №2, Школе №1, Школе</w:t>
      </w:r>
      <w:r w:rsidRPr="00AD4BBC">
        <w:rPr>
          <w:sz w:val="28"/>
          <w:szCs w:val="28"/>
        </w:rPr>
        <w:t xml:space="preserve"> №3.</w:t>
      </w:r>
      <w:r w:rsidR="000A3291">
        <w:rPr>
          <w:sz w:val="28"/>
          <w:szCs w:val="28"/>
        </w:rPr>
        <w:t xml:space="preserve"> Показатель «Количество оценок на 1 ученика» имеет низкие значения в Школе №1, Школе №2, Школе №3.</w:t>
      </w:r>
    </w:p>
    <w:p w:rsidR="00D21C28" w:rsidRDefault="00D21C28" w:rsidP="00F127DA">
      <w:pPr>
        <w:widowControl w:val="0"/>
        <w:autoSpaceDE w:val="0"/>
        <w:autoSpaceDN w:val="0"/>
        <w:adjustRightInd w:val="0"/>
        <w:jc w:val="both"/>
        <w:rPr>
          <w:color w:val="FF0000"/>
          <w:sz w:val="28"/>
          <w:szCs w:val="28"/>
        </w:rPr>
      </w:pPr>
    </w:p>
    <w:p w:rsidR="00D21C28" w:rsidRDefault="00D21C28" w:rsidP="00F127DA">
      <w:pPr>
        <w:widowControl w:val="0"/>
        <w:autoSpaceDE w:val="0"/>
        <w:autoSpaceDN w:val="0"/>
        <w:adjustRightInd w:val="0"/>
        <w:jc w:val="both"/>
        <w:rPr>
          <w:color w:val="FF0000"/>
          <w:sz w:val="28"/>
          <w:szCs w:val="28"/>
        </w:rPr>
      </w:pPr>
    </w:p>
    <w:p w:rsidR="00D21C28" w:rsidRDefault="00D21C28" w:rsidP="00F127DA">
      <w:pPr>
        <w:widowControl w:val="0"/>
        <w:autoSpaceDE w:val="0"/>
        <w:autoSpaceDN w:val="0"/>
        <w:adjustRightInd w:val="0"/>
        <w:jc w:val="both"/>
        <w:rPr>
          <w:color w:val="FF0000"/>
          <w:sz w:val="28"/>
          <w:szCs w:val="28"/>
        </w:rPr>
        <w:sectPr w:rsidR="00D21C28" w:rsidSect="00D21C28">
          <w:pgSz w:w="16838" w:h="11906" w:orient="landscape"/>
          <w:pgMar w:top="1701" w:right="1134" w:bottom="851" w:left="1134" w:header="709" w:footer="709" w:gutter="0"/>
          <w:cols w:space="708"/>
          <w:docGrid w:linePitch="360"/>
        </w:sectPr>
      </w:pPr>
    </w:p>
    <w:p w:rsidR="000A3291" w:rsidRDefault="000A3291" w:rsidP="006D3A95">
      <w:pPr>
        <w:widowControl w:val="0"/>
        <w:autoSpaceDE w:val="0"/>
        <w:autoSpaceDN w:val="0"/>
        <w:adjustRightInd w:val="0"/>
        <w:ind w:firstLine="709"/>
        <w:jc w:val="both"/>
        <w:rPr>
          <w:color w:val="FF0000"/>
          <w:sz w:val="28"/>
          <w:szCs w:val="28"/>
        </w:rPr>
      </w:pPr>
      <w:r>
        <w:rPr>
          <w:sz w:val="28"/>
          <w:szCs w:val="28"/>
        </w:rPr>
        <w:lastRenderedPageBreak/>
        <w:t xml:space="preserve">      </w:t>
      </w:r>
      <w:r w:rsidRPr="000C58D3">
        <w:rPr>
          <w:sz w:val="28"/>
          <w:szCs w:val="28"/>
        </w:rPr>
        <w:t xml:space="preserve"> По результатам мониторинга входов в систему сотрудников, учащихся и родителей  в </w:t>
      </w:r>
      <w:r>
        <w:rPr>
          <w:sz w:val="28"/>
          <w:szCs w:val="28"/>
        </w:rPr>
        <w:t>2017-2018 учебном году отмечается</w:t>
      </w:r>
      <w:r w:rsidRPr="000C58D3">
        <w:rPr>
          <w:sz w:val="28"/>
          <w:szCs w:val="28"/>
        </w:rPr>
        <w:t xml:space="preserve"> увеличение  входов роди</w:t>
      </w:r>
      <w:r w:rsidR="0056279A">
        <w:rPr>
          <w:sz w:val="28"/>
          <w:szCs w:val="28"/>
        </w:rPr>
        <w:t>телей в АИС «Электронная школа», однако</w:t>
      </w:r>
      <w:r w:rsidR="009F7695">
        <w:rPr>
          <w:sz w:val="28"/>
          <w:szCs w:val="28"/>
        </w:rPr>
        <w:t xml:space="preserve">, в целом, родители неактивно пользуются данной муниципальной услугой. Так, в Небыловской СОШ количество входов родителей в АИС равно 0. Данный факт возможно объяснить тем, что </w:t>
      </w:r>
      <w:r w:rsidRPr="000C58D3">
        <w:rPr>
          <w:sz w:val="28"/>
          <w:szCs w:val="28"/>
        </w:rPr>
        <w:t xml:space="preserve"> администраци</w:t>
      </w:r>
      <w:r>
        <w:rPr>
          <w:sz w:val="28"/>
          <w:szCs w:val="28"/>
        </w:rPr>
        <w:t>я</w:t>
      </w:r>
      <w:r w:rsidRPr="000C58D3">
        <w:rPr>
          <w:sz w:val="28"/>
          <w:szCs w:val="28"/>
        </w:rPr>
        <w:t xml:space="preserve"> Небыловской С</w:t>
      </w:r>
      <w:r w:rsidR="00410CE1">
        <w:rPr>
          <w:sz w:val="28"/>
          <w:szCs w:val="28"/>
        </w:rPr>
        <w:t>О</w:t>
      </w:r>
      <w:r w:rsidRPr="000C58D3">
        <w:rPr>
          <w:sz w:val="28"/>
          <w:szCs w:val="28"/>
        </w:rPr>
        <w:t xml:space="preserve">Ш </w:t>
      </w:r>
      <w:r>
        <w:rPr>
          <w:sz w:val="28"/>
          <w:szCs w:val="28"/>
        </w:rPr>
        <w:t xml:space="preserve">не предлагает родителям </w:t>
      </w:r>
      <w:r w:rsidRPr="000C58D3">
        <w:rPr>
          <w:sz w:val="28"/>
          <w:szCs w:val="28"/>
        </w:rPr>
        <w:t xml:space="preserve">воспользоваться данной услугой  или  невостребованность данной услуги  вызвана  несвоевременностью, неактуальностью  информации, </w:t>
      </w:r>
      <w:r>
        <w:rPr>
          <w:sz w:val="28"/>
          <w:szCs w:val="28"/>
        </w:rPr>
        <w:t xml:space="preserve">размещенной  представителями данного образовательного учреждения </w:t>
      </w:r>
      <w:r w:rsidRPr="000C58D3">
        <w:rPr>
          <w:sz w:val="28"/>
          <w:szCs w:val="28"/>
        </w:rPr>
        <w:t>в   АИС</w:t>
      </w:r>
      <w:r w:rsidRPr="000C58D3">
        <w:rPr>
          <w:color w:val="FF0000"/>
          <w:sz w:val="28"/>
          <w:szCs w:val="28"/>
        </w:rPr>
        <w:t xml:space="preserve">. </w:t>
      </w:r>
    </w:p>
    <w:p w:rsidR="00B00EE0" w:rsidRDefault="000A3291" w:rsidP="006D3A95">
      <w:pPr>
        <w:widowControl w:val="0"/>
        <w:tabs>
          <w:tab w:val="left" w:pos="1276"/>
          <w:tab w:val="left" w:pos="1418"/>
        </w:tabs>
        <w:autoSpaceDE w:val="0"/>
        <w:autoSpaceDN w:val="0"/>
        <w:adjustRightInd w:val="0"/>
        <w:ind w:firstLine="709"/>
        <w:jc w:val="both"/>
        <w:rPr>
          <w:sz w:val="28"/>
          <w:szCs w:val="28"/>
        </w:rPr>
      </w:pPr>
      <w:r>
        <w:rPr>
          <w:color w:val="FF0000"/>
          <w:sz w:val="28"/>
          <w:szCs w:val="28"/>
        </w:rPr>
        <w:t xml:space="preserve">     </w:t>
      </w:r>
      <w:r w:rsidRPr="000C58D3">
        <w:rPr>
          <w:color w:val="FF0000"/>
          <w:sz w:val="28"/>
          <w:szCs w:val="28"/>
        </w:rPr>
        <w:t xml:space="preserve"> </w:t>
      </w:r>
      <w:r w:rsidR="00B00EE0">
        <w:rPr>
          <w:color w:val="FF0000"/>
          <w:sz w:val="28"/>
          <w:szCs w:val="28"/>
        </w:rPr>
        <w:t xml:space="preserve">  </w:t>
      </w:r>
      <w:r w:rsidRPr="000C58D3">
        <w:rPr>
          <w:sz w:val="28"/>
          <w:szCs w:val="28"/>
        </w:rPr>
        <w:t xml:space="preserve">Администрация Андреевской ОШ нарушает </w:t>
      </w:r>
      <w:r>
        <w:rPr>
          <w:sz w:val="28"/>
          <w:szCs w:val="28"/>
        </w:rPr>
        <w:t xml:space="preserve">требования по ведению АИС:  </w:t>
      </w:r>
      <w:r w:rsidRPr="000C58D3">
        <w:rPr>
          <w:sz w:val="28"/>
          <w:szCs w:val="28"/>
        </w:rPr>
        <w:t>входит  и заполняет систему под паролем и логином  родителей, что является грубым нарушением информационной безопасности.</w:t>
      </w:r>
      <w:r w:rsidR="00E34560">
        <w:rPr>
          <w:sz w:val="28"/>
          <w:szCs w:val="28"/>
        </w:rPr>
        <w:t xml:space="preserve"> </w:t>
      </w:r>
      <w:r w:rsidRPr="000C58D3">
        <w:rPr>
          <w:sz w:val="28"/>
          <w:szCs w:val="28"/>
        </w:rPr>
        <w:t xml:space="preserve"> </w:t>
      </w:r>
    </w:p>
    <w:p w:rsidR="000A3291" w:rsidRPr="000C58D3" w:rsidRDefault="000A3291" w:rsidP="00E34560">
      <w:pPr>
        <w:widowControl w:val="0"/>
        <w:autoSpaceDE w:val="0"/>
        <w:autoSpaceDN w:val="0"/>
        <w:adjustRightInd w:val="0"/>
        <w:ind w:firstLine="709"/>
        <w:jc w:val="both"/>
        <w:rPr>
          <w:color w:val="FF0000"/>
          <w:sz w:val="28"/>
          <w:szCs w:val="28"/>
        </w:rPr>
      </w:pPr>
      <w:r w:rsidRPr="000C58D3">
        <w:rPr>
          <w:sz w:val="28"/>
          <w:szCs w:val="28"/>
        </w:rPr>
        <w:t>Администрации школ Сосновоборской, Косинской, Федоровской, Андреевской, Энтузиастской не</w:t>
      </w:r>
      <w:r w:rsidR="00E34560">
        <w:rPr>
          <w:sz w:val="28"/>
          <w:szCs w:val="28"/>
        </w:rPr>
        <w:t xml:space="preserve"> </w:t>
      </w:r>
      <w:r w:rsidRPr="000C58D3">
        <w:rPr>
          <w:sz w:val="28"/>
          <w:szCs w:val="28"/>
        </w:rPr>
        <w:t>предоставляют возможность ученикам</w:t>
      </w:r>
      <w:r>
        <w:rPr>
          <w:sz w:val="28"/>
          <w:szCs w:val="28"/>
        </w:rPr>
        <w:t xml:space="preserve"> пользоваться</w:t>
      </w:r>
      <w:r w:rsidRPr="000C58D3">
        <w:rPr>
          <w:sz w:val="28"/>
          <w:szCs w:val="28"/>
        </w:rPr>
        <w:t xml:space="preserve"> </w:t>
      </w:r>
      <w:r w:rsidR="009F7695">
        <w:rPr>
          <w:sz w:val="28"/>
          <w:szCs w:val="28"/>
        </w:rPr>
        <w:t xml:space="preserve">АИС, </w:t>
      </w:r>
      <w:r w:rsidR="00410CE1">
        <w:rPr>
          <w:sz w:val="28"/>
          <w:szCs w:val="28"/>
        </w:rPr>
        <w:t xml:space="preserve"> в Ш</w:t>
      </w:r>
      <w:r>
        <w:rPr>
          <w:sz w:val="28"/>
          <w:szCs w:val="28"/>
        </w:rPr>
        <w:t>ипиловской и Школе</w:t>
      </w:r>
      <w:r w:rsidR="00410CE1">
        <w:rPr>
          <w:sz w:val="28"/>
          <w:szCs w:val="28"/>
        </w:rPr>
        <w:t xml:space="preserve"> </w:t>
      </w:r>
      <w:r>
        <w:rPr>
          <w:sz w:val="28"/>
          <w:szCs w:val="28"/>
        </w:rPr>
        <w:t>№2 отмечается низкая доля учащихся, воспользовавшихся данными услугами</w:t>
      </w:r>
      <w:r w:rsidRPr="000C58D3">
        <w:rPr>
          <w:sz w:val="28"/>
          <w:szCs w:val="28"/>
        </w:rPr>
        <w:t xml:space="preserve">. </w:t>
      </w:r>
    </w:p>
    <w:p w:rsidR="000A3291" w:rsidRDefault="000A3291" w:rsidP="006D3A95">
      <w:pPr>
        <w:widowControl w:val="0"/>
        <w:autoSpaceDE w:val="0"/>
        <w:autoSpaceDN w:val="0"/>
        <w:adjustRightInd w:val="0"/>
        <w:ind w:firstLine="709"/>
        <w:jc w:val="both"/>
        <w:rPr>
          <w:sz w:val="28"/>
          <w:szCs w:val="28"/>
        </w:rPr>
      </w:pPr>
      <w:r>
        <w:rPr>
          <w:b/>
          <w:bCs/>
          <w:color w:val="000000"/>
        </w:rPr>
        <w:t xml:space="preserve">         </w:t>
      </w:r>
      <w:r w:rsidRPr="00AD4BBC">
        <w:rPr>
          <w:sz w:val="28"/>
          <w:szCs w:val="28"/>
        </w:rPr>
        <w:t xml:space="preserve">Повышение доступности для граждан информации о деятельности образовательных учреждений, в том числе дистанционный доступ к сведениям об успеваемости, результатам экзаменов, аттестаций, использование электронных форм ведения журналов и дневников и предоставление отчетных форм – должны получить дальнейшее развитие в следующем учебном году. </w:t>
      </w:r>
    </w:p>
    <w:p w:rsidR="00B00EE0" w:rsidRPr="00AD4BBC" w:rsidRDefault="00B00EE0" w:rsidP="000A3291">
      <w:pPr>
        <w:widowControl w:val="0"/>
        <w:autoSpaceDE w:val="0"/>
        <w:autoSpaceDN w:val="0"/>
        <w:adjustRightInd w:val="0"/>
        <w:jc w:val="both"/>
        <w:rPr>
          <w:sz w:val="28"/>
          <w:szCs w:val="28"/>
        </w:rPr>
      </w:pPr>
    </w:p>
    <w:tbl>
      <w:tblPr>
        <w:tblW w:w="17578" w:type="dxa"/>
        <w:tblInd w:w="-856" w:type="dxa"/>
        <w:tblLook w:val="04A0" w:firstRow="1" w:lastRow="0" w:firstColumn="1" w:lastColumn="0" w:noHBand="0" w:noVBand="1"/>
      </w:tblPr>
      <w:tblGrid>
        <w:gridCol w:w="2007"/>
        <w:gridCol w:w="1337"/>
        <w:gridCol w:w="1273"/>
        <w:gridCol w:w="1450"/>
        <w:gridCol w:w="1418"/>
        <w:gridCol w:w="1417"/>
        <w:gridCol w:w="1418"/>
        <w:gridCol w:w="1559"/>
        <w:gridCol w:w="1418"/>
        <w:gridCol w:w="4281"/>
      </w:tblGrid>
      <w:tr w:rsidR="00F127DA" w:rsidRPr="00090AC7" w:rsidTr="00090AC7">
        <w:trPr>
          <w:trHeight w:val="389"/>
        </w:trPr>
        <w:tc>
          <w:tcPr>
            <w:tcW w:w="17578" w:type="dxa"/>
            <w:gridSpan w:val="10"/>
            <w:tcBorders>
              <w:top w:val="single" w:sz="4" w:space="0" w:color="333333"/>
              <w:left w:val="single" w:sz="4" w:space="0" w:color="333333"/>
              <w:bottom w:val="single" w:sz="4" w:space="0" w:color="333333"/>
              <w:right w:val="single" w:sz="4" w:space="0" w:color="333333"/>
            </w:tcBorders>
            <w:shd w:val="clear" w:color="auto" w:fill="auto"/>
            <w:vAlign w:val="center"/>
            <w:hideMark/>
          </w:tcPr>
          <w:p w:rsidR="00F127DA" w:rsidRPr="000A3291" w:rsidRDefault="00F127DA" w:rsidP="009F7695">
            <w:pPr>
              <w:tabs>
                <w:tab w:val="left" w:pos="15241"/>
              </w:tabs>
              <w:jc w:val="center"/>
              <w:rPr>
                <w:b/>
                <w:bCs/>
                <w:color w:val="000000"/>
                <w:sz w:val="24"/>
                <w:szCs w:val="24"/>
              </w:rPr>
            </w:pPr>
            <w:r w:rsidRPr="000A3291">
              <w:rPr>
                <w:b/>
                <w:bCs/>
                <w:color w:val="000000"/>
                <w:sz w:val="24"/>
                <w:szCs w:val="24"/>
              </w:rPr>
              <w:t>Мониторинг входов пользователей</w:t>
            </w:r>
          </w:p>
          <w:p w:rsidR="00F127DA" w:rsidRPr="000A3291" w:rsidRDefault="00F127DA" w:rsidP="00F127DA">
            <w:pPr>
              <w:rPr>
                <w:b/>
                <w:bCs/>
                <w:color w:val="000000"/>
                <w:sz w:val="24"/>
                <w:szCs w:val="24"/>
              </w:rPr>
            </w:pPr>
          </w:p>
        </w:tc>
      </w:tr>
      <w:tr w:rsidR="00F127DA" w:rsidRPr="00090AC7" w:rsidTr="00090AC7">
        <w:trPr>
          <w:trHeight w:val="558"/>
        </w:trPr>
        <w:tc>
          <w:tcPr>
            <w:tcW w:w="2007" w:type="dxa"/>
            <w:tcBorders>
              <w:top w:val="nil"/>
              <w:left w:val="single" w:sz="4" w:space="0" w:color="333333"/>
              <w:bottom w:val="single" w:sz="4" w:space="0" w:color="333333"/>
              <w:right w:val="single" w:sz="4" w:space="0" w:color="333333"/>
            </w:tcBorders>
            <w:shd w:val="clear" w:color="auto" w:fill="auto"/>
            <w:vAlign w:val="center"/>
            <w:hideMark/>
          </w:tcPr>
          <w:p w:rsidR="00F127DA" w:rsidRPr="000A3291" w:rsidRDefault="00F127DA" w:rsidP="00F127DA">
            <w:pPr>
              <w:rPr>
                <w:color w:val="000000"/>
                <w:sz w:val="24"/>
                <w:szCs w:val="24"/>
              </w:rPr>
            </w:pPr>
            <w:r w:rsidRPr="000A3291">
              <w:rPr>
                <w:color w:val="000000"/>
                <w:sz w:val="24"/>
                <w:szCs w:val="24"/>
              </w:rPr>
              <w:t>Период формирования:</w:t>
            </w:r>
          </w:p>
        </w:tc>
        <w:tc>
          <w:tcPr>
            <w:tcW w:w="15571" w:type="dxa"/>
            <w:gridSpan w:val="9"/>
            <w:tcBorders>
              <w:top w:val="single" w:sz="4" w:space="0" w:color="333333"/>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sz w:val="24"/>
                <w:szCs w:val="24"/>
              </w:rPr>
            </w:pPr>
            <w:r w:rsidRPr="000A3291">
              <w:rPr>
                <w:sz w:val="24"/>
                <w:szCs w:val="24"/>
              </w:rPr>
              <w:t>01.09.2017 - 03.07.2018</w:t>
            </w:r>
          </w:p>
        </w:tc>
      </w:tr>
      <w:tr w:rsidR="00F127DA" w:rsidRPr="00090AC7" w:rsidTr="00090AC7">
        <w:trPr>
          <w:trHeight w:val="222"/>
        </w:trPr>
        <w:tc>
          <w:tcPr>
            <w:tcW w:w="2007" w:type="dxa"/>
            <w:vMerge w:val="restart"/>
            <w:tcBorders>
              <w:top w:val="nil"/>
              <w:left w:val="single" w:sz="4" w:space="0" w:color="333333"/>
              <w:bottom w:val="single" w:sz="4" w:space="0" w:color="333333"/>
              <w:right w:val="single" w:sz="4" w:space="0" w:color="333333"/>
            </w:tcBorders>
            <w:shd w:val="clear" w:color="auto" w:fill="auto"/>
            <w:vAlign w:val="center"/>
            <w:hideMark/>
          </w:tcPr>
          <w:p w:rsidR="00F127DA" w:rsidRPr="000A3291" w:rsidRDefault="00F127DA" w:rsidP="00F127DA">
            <w:pPr>
              <w:rPr>
                <w:b/>
                <w:bCs/>
                <w:color w:val="000000"/>
                <w:sz w:val="24"/>
                <w:szCs w:val="24"/>
              </w:rPr>
            </w:pPr>
            <w:r w:rsidRPr="000A3291">
              <w:rPr>
                <w:b/>
                <w:bCs/>
                <w:color w:val="000000"/>
                <w:sz w:val="24"/>
                <w:szCs w:val="24"/>
              </w:rPr>
              <w:t>Учреждение</w:t>
            </w:r>
          </w:p>
        </w:tc>
        <w:tc>
          <w:tcPr>
            <w:tcW w:w="4060" w:type="dxa"/>
            <w:gridSpan w:val="3"/>
            <w:tcBorders>
              <w:top w:val="single" w:sz="4" w:space="0" w:color="333333"/>
              <w:left w:val="nil"/>
              <w:bottom w:val="single" w:sz="4" w:space="0" w:color="333333"/>
              <w:right w:val="single" w:sz="4" w:space="0" w:color="333333"/>
            </w:tcBorders>
            <w:shd w:val="clear" w:color="auto" w:fill="auto"/>
            <w:noWrap/>
            <w:vAlign w:val="bottom"/>
            <w:hideMark/>
          </w:tcPr>
          <w:p w:rsidR="00F127DA" w:rsidRPr="000A3291" w:rsidRDefault="00F127DA" w:rsidP="00F127DA">
            <w:pPr>
              <w:jc w:val="center"/>
              <w:rPr>
                <w:b/>
                <w:bCs/>
                <w:color w:val="000000"/>
                <w:sz w:val="24"/>
                <w:szCs w:val="24"/>
              </w:rPr>
            </w:pPr>
            <w:r w:rsidRPr="000A3291">
              <w:rPr>
                <w:b/>
                <w:bCs/>
                <w:color w:val="000000"/>
                <w:sz w:val="24"/>
                <w:szCs w:val="24"/>
              </w:rPr>
              <w:t>Вход по логину</w:t>
            </w:r>
          </w:p>
        </w:tc>
        <w:tc>
          <w:tcPr>
            <w:tcW w:w="4253" w:type="dxa"/>
            <w:gridSpan w:val="3"/>
            <w:tcBorders>
              <w:top w:val="single" w:sz="4" w:space="0" w:color="333333"/>
              <w:left w:val="nil"/>
              <w:bottom w:val="single" w:sz="4" w:space="0" w:color="333333"/>
              <w:right w:val="single" w:sz="4" w:space="0" w:color="auto"/>
            </w:tcBorders>
            <w:shd w:val="clear" w:color="auto" w:fill="auto"/>
            <w:noWrap/>
            <w:vAlign w:val="bottom"/>
            <w:hideMark/>
          </w:tcPr>
          <w:p w:rsidR="00F127DA" w:rsidRPr="000A3291" w:rsidRDefault="00F127DA" w:rsidP="00F127DA">
            <w:pPr>
              <w:jc w:val="center"/>
              <w:rPr>
                <w:b/>
                <w:bCs/>
                <w:color w:val="000000"/>
                <w:sz w:val="24"/>
                <w:szCs w:val="24"/>
              </w:rPr>
            </w:pPr>
            <w:r w:rsidRPr="000A3291">
              <w:rPr>
                <w:b/>
                <w:bCs/>
                <w:color w:val="000000"/>
                <w:sz w:val="24"/>
                <w:szCs w:val="24"/>
              </w:rPr>
              <w:t>Вход через ЕСИА</w:t>
            </w:r>
          </w:p>
        </w:tc>
        <w:tc>
          <w:tcPr>
            <w:tcW w:w="725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27DA" w:rsidRPr="000A3291" w:rsidRDefault="00F127DA" w:rsidP="00F127DA">
            <w:pPr>
              <w:spacing w:after="200" w:line="276" w:lineRule="auto"/>
              <w:rPr>
                <w:sz w:val="24"/>
                <w:szCs w:val="24"/>
              </w:rPr>
            </w:pPr>
            <w:r w:rsidRPr="000A3291">
              <w:rPr>
                <w:b/>
                <w:bCs/>
                <w:color w:val="000000"/>
                <w:sz w:val="24"/>
                <w:szCs w:val="24"/>
              </w:rPr>
              <w:t xml:space="preserve"> Вход через моб.приложение</w:t>
            </w:r>
          </w:p>
        </w:tc>
      </w:tr>
      <w:tr w:rsidR="00090AC7" w:rsidRPr="00090AC7" w:rsidTr="009F7695">
        <w:trPr>
          <w:trHeight w:val="299"/>
        </w:trPr>
        <w:tc>
          <w:tcPr>
            <w:tcW w:w="2007" w:type="dxa"/>
            <w:vMerge/>
            <w:tcBorders>
              <w:top w:val="nil"/>
              <w:left w:val="single" w:sz="4" w:space="0" w:color="333333"/>
              <w:bottom w:val="single" w:sz="4" w:space="0" w:color="333333"/>
              <w:right w:val="single" w:sz="4" w:space="0" w:color="333333"/>
            </w:tcBorders>
            <w:vAlign w:val="center"/>
            <w:hideMark/>
          </w:tcPr>
          <w:p w:rsidR="00F127DA" w:rsidRPr="000A3291" w:rsidRDefault="00F127DA" w:rsidP="00F127DA">
            <w:pPr>
              <w:rPr>
                <w:b/>
                <w:bCs/>
                <w:color w:val="000000"/>
                <w:sz w:val="24"/>
                <w:szCs w:val="24"/>
              </w:rPr>
            </w:pPr>
          </w:p>
        </w:tc>
        <w:tc>
          <w:tcPr>
            <w:tcW w:w="1337" w:type="dxa"/>
            <w:tcBorders>
              <w:top w:val="nil"/>
              <w:left w:val="nil"/>
              <w:bottom w:val="single" w:sz="4" w:space="0" w:color="333333"/>
              <w:right w:val="single" w:sz="4" w:space="0" w:color="333333"/>
            </w:tcBorders>
            <w:shd w:val="clear" w:color="auto" w:fill="auto"/>
            <w:noWrap/>
            <w:vAlign w:val="bottom"/>
            <w:hideMark/>
          </w:tcPr>
          <w:p w:rsidR="00F127DA" w:rsidRPr="000A3291" w:rsidRDefault="00F127DA" w:rsidP="00F127DA">
            <w:pPr>
              <w:rPr>
                <w:bCs/>
                <w:color w:val="000000"/>
                <w:sz w:val="24"/>
                <w:szCs w:val="24"/>
              </w:rPr>
            </w:pPr>
            <w:r w:rsidRPr="000A3291">
              <w:rPr>
                <w:bCs/>
                <w:color w:val="000000"/>
                <w:sz w:val="24"/>
                <w:szCs w:val="24"/>
              </w:rPr>
              <w:t>Сотрудник</w:t>
            </w:r>
          </w:p>
        </w:tc>
        <w:tc>
          <w:tcPr>
            <w:tcW w:w="1273" w:type="dxa"/>
            <w:tcBorders>
              <w:top w:val="nil"/>
              <w:left w:val="nil"/>
              <w:bottom w:val="single" w:sz="4" w:space="0" w:color="333333"/>
              <w:right w:val="single" w:sz="4" w:space="0" w:color="333333"/>
            </w:tcBorders>
            <w:shd w:val="clear" w:color="auto" w:fill="auto"/>
            <w:noWrap/>
            <w:vAlign w:val="bottom"/>
            <w:hideMark/>
          </w:tcPr>
          <w:p w:rsidR="00F127DA" w:rsidRPr="000A3291" w:rsidRDefault="00F127DA" w:rsidP="00F127DA">
            <w:pPr>
              <w:rPr>
                <w:bCs/>
                <w:color w:val="000000"/>
                <w:sz w:val="24"/>
                <w:szCs w:val="24"/>
              </w:rPr>
            </w:pPr>
            <w:r w:rsidRPr="000A3291">
              <w:rPr>
                <w:bCs/>
                <w:color w:val="000000"/>
                <w:sz w:val="24"/>
                <w:szCs w:val="24"/>
              </w:rPr>
              <w:t>Родитель</w:t>
            </w:r>
          </w:p>
        </w:tc>
        <w:tc>
          <w:tcPr>
            <w:tcW w:w="1450" w:type="dxa"/>
            <w:tcBorders>
              <w:top w:val="nil"/>
              <w:left w:val="nil"/>
              <w:bottom w:val="single" w:sz="4" w:space="0" w:color="333333"/>
              <w:right w:val="single" w:sz="4" w:space="0" w:color="333333"/>
            </w:tcBorders>
            <w:shd w:val="clear" w:color="auto" w:fill="auto"/>
            <w:noWrap/>
            <w:vAlign w:val="bottom"/>
            <w:hideMark/>
          </w:tcPr>
          <w:p w:rsidR="00F127DA" w:rsidRPr="000A3291" w:rsidRDefault="00F127DA" w:rsidP="00F127DA">
            <w:pPr>
              <w:rPr>
                <w:bCs/>
                <w:color w:val="000000"/>
                <w:sz w:val="24"/>
                <w:szCs w:val="24"/>
              </w:rPr>
            </w:pPr>
            <w:r w:rsidRPr="000A3291">
              <w:rPr>
                <w:bCs/>
                <w:color w:val="000000"/>
                <w:sz w:val="24"/>
                <w:szCs w:val="24"/>
              </w:rPr>
              <w:t>Ученик</w:t>
            </w:r>
          </w:p>
        </w:tc>
        <w:tc>
          <w:tcPr>
            <w:tcW w:w="1418" w:type="dxa"/>
            <w:tcBorders>
              <w:top w:val="nil"/>
              <w:left w:val="nil"/>
              <w:bottom w:val="single" w:sz="4" w:space="0" w:color="333333"/>
              <w:right w:val="single" w:sz="4" w:space="0" w:color="333333"/>
            </w:tcBorders>
            <w:shd w:val="clear" w:color="auto" w:fill="auto"/>
            <w:noWrap/>
            <w:vAlign w:val="bottom"/>
            <w:hideMark/>
          </w:tcPr>
          <w:p w:rsidR="00F127DA" w:rsidRPr="000A3291" w:rsidRDefault="00F127DA" w:rsidP="00F127DA">
            <w:pPr>
              <w:rPr>
                <w:bCs/>
                <w:color w:val="000000"/>
                <w:sz w:val="24"/>
                <w:szCs w:val="24"/>
              </w:rPr>
            </w:pPr>
            <w:r w:rsidRPr="000A3291">
              <w:rPr>
                <w:bCs/>
                <w:color w:val="000000"/>
                <w:sz w:val="24"/>
                <w:szCs w:val="24"/>
              </w:rPr>
              <w:t>Сотрудник</w:t>
            </w:r>
          </w:p>
        </w:tc>
        <w:tc>
          <w:tcPr>
            <w:tcW w:w="1417" w:type="dxa"/>
            <w:tcBorders>
              <w:top w:val="nil"/>
              <w:left w:val="nil"/>
              <w:bottom w:val="single" w:sz="4" w:space="0" w:color="333333"/>
              <w:right w:val="single" w:sz="4" w:space="0" w:color="333333"/>
            </w:tcBorders>
            <w:shd w:val="clear" w:color="auto" w:fill="auto"/>
            <w:noWrap/>
            <w:vAlign w:val="bottom"/>
            <w:hideMark/>
          </w:tcPr>
          <w:p w:rsidR="00F127DA" w:rsidRPr="000A3291" w:rsidRDefault="00F127DA" w:rsidP="00F127DA">
            <w:pPr>
              <w:rPr>
                <w:bCs/>
                <w:color w:val="000000"/>
                <w:sz w:val="24"/>
                <w:szCs w:val="24"/>
              </w:rPr>
            </w:pPr>
            <w:r w:rsidRPr="000A3291">
              <w:rPr>
                <w:bCs/>
                <w:color w:val="000000"/>
                <w:sz w:val="24"/>
                <w:szCs w:val="24"/>
              </w:rPr>
              <w:t>Родитель</w:t>
            </w:r>
          </w:p>
        </w:tc>
        <w:tc>
          <w:tcPr>
            <w:tcW w:w="1418" w:type="dxa"/>
            <w:tcBorders>
              <w:top w:val="nil"/>
              <w:left w:val="nil"/>
              <w:bottom w:val="single" w:sz="4" w:space="0" w:color="333333"/>
              <w:right w:val="single" w:sz="4" w:space="0" w:color="auto"/>
            </w:tcBorders>
            <w:shd w:val="clear" w:color="auto" w:fill="auto"/>
            <w:noWrap/>
            <w:vAlign w:val="bottom"/>
            <w:hideMark/>
          </w:tcPr>
          <w:p w:rsidR="00F127DA" w:rsidRPr="000A3291" w:rsidRDefault="00F127DA" w:rsidP="00F127DA">
            <w:pPr>
              <w:rPr>
                <w:bCs/>
                <w:color w:val="000000"/>
                <w:sz w:val="24"/>
                <w:szCs w:val="24"/>
              </w:rPr>
            </w:pPr>
            <w:r w:rsidRPr="000A3291">
              <w:rPr>
                <w:bCs/>
                <w:color w:val="000000"/>
                <w:sz w:val="24"/>
                <w:szCs w:val="24"/>
              </w:rPr>
              <w:t>Ученик</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27DA" w:rsidRPr="000A3291" w:rsidRDefault="00F127DA" w:rsidP="00F127DA">
            <w:pPr>
              <w:rPr>
                <w:bCs/>
                <w:color w:val="000000"/>
                <w:sz w:val="24"/>
                <w:szCs w:val="24"/>
              </w:rPr>
            </w:pPr>
            <w:r w:rsidRPr="000A3291">
              <w:rPr>
                <w:bCs/>
                <w:color w:val="000000"/>
                <w:sz w:val="24"/>
                <w:szCs w:val="24"/>
              </w:rPr>
              <w:t>Сотрудник</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27DA" w:rsidRPr="000A3291" w:rsidRDefault="00F127DA" w:rsidP="00F127DA">
            <w:pPr>
              <w:rPr>
                <w:bCs/>
                <w:color w:val="000000"/>
                <w:sz w:val="24"/>
                <w:szCs w:val="24"/>
              </w:rPr>
            </w:pPr>
            <w:r w:rsidRPr="000A3291">
              <w:rPr>
                <w:bCs/>
                <w:color w:val="000000"/>
                <w:sz w:val="24"/>
                <w:szCs w:val="24"/>
              </w:rPr>
              <w:t>Родитель</w:t>
            </w:r>
          </w:p>
        </w:tc>
        <w:tc>
          <w:tcPr>
            <w:tcW w:w="4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27DA" w:rsidRPr="000A3291" w:rsidRDefault="00F127DA" w:rsidP="00F127DA">
            <w:pPr>
              <w:rPr>
                <w:bCs/>
                <w:color w:val="000000"/>
                <w:sz w:val="24"/>
                <w:szCs w:val="24"/>
              </w:rPr>
            </w:pPr>
            <w:r w:rsidRPr="000A3291">
              <w:rPr>
                <w:bCs/>
                <w:color w:val="000000"/>
                <w:sz w:val="24"/>
                <w:szCs w:val="24"/>
              </w:rPr>
              <w:t>Ученик</w:t>
            </w:r>
          </w:p>
        </w:tc>
      </w:tr>
      <w:tr w:rsidR="00090AC7" w:rsidRPr="00090AC7" w:rsidTr="009F7695">
        <w:trPr>
          <w:trHeight w:val="501"/>
        </w:trPr>
        <w:tc>
          <w:tcPr>
            <w:tcW w:w="2007" w:type="dxa"/>
            <w:tcBorders>
              <w:top w:val="nil"/>
              <w:left w:val="single" w:sz="4" w:space="0" w:color="333333"/>
              <w:bottom w:val="single" w:sz="4" w:space="0" w:color="333333"/>
              <w:right w:val="single" w:sz="4" w:space="0" w:color="333333"/>
            </w:tcBorders>
            <w:shd w:val="clear" w:color="auto" w:fill="auto"/>
            <w:vAlign w:val="center"/>
            <w:hideMark/>
          </w:tcPr>
          <w:p w:rsidR="00F127DA" w:rsidRPr="000A3291" w:rsidRDefault="00F127DA" w:rsidP="00F127DA">
            <w:pPr>
              <w:rPr>
                <w:b/>
                <w:bCs/>
                <w:sz w:val="24"/>
                <w:szCs w:val="24"/>
              </w:rPr>
            </w:pPr>
            <w:r w:rsidRPr="000A3291">
              <w:rPr>
                <w:b/>
                <w:bCs/>
                <w:sz w:val="24"/>
                <w:szCs w:val="24"/>
              </w:rPr>
              <w:t xml:space="preserve"> Юрьев-Польский район</w:t>
            </w:r>
          </w:p>
        </w:tc>
        <w:tc>
          <w:tcPr>
            <w:tcW w:w="1337"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b/>
                <w:bCs/>
                <w:color w:val="000000"/>
                <w:sz w:val="24"/>
                <w:szCs w:val="24"/>
              </w:rPr>
            </w:pPr>
            <w:r w:rsidRPr="000A3291">
              <w:rPr>
                <w:b/>
                <w:bCs/>
                <w:color w:val="000000"/>
                <w:sz w:val="24"/>
                <w:szCs w:val="24"/>
              </w:rPr>
              <w:t>16426</w:t>
            </w:r>
          </w:p>
        </w:tc>
        <w:tc>
          <w:tcPr>
            <w:tcW w:w="1273"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b/>
                <w:bCs/>
                <w:color w:val="000000"/>
                <w:sz w:val="24"/>
                <w:szCs w:val="24"/>
              </w:rPr>
            </w:pPr>
            <w:r w:rsidRPr="000A3291">
              <w:rPr>
                <w:b/>
                <w:bCs/>
                <w:color w:val="000000"/>
                <w:sz w:val="24"/>
                <w:szCs w:val="24"/>
              </w:rPr>
              <w:t>13648</w:t>
            </w:r>
          </w:p>
        </w:tc>
        <w:tc>
          <w:tcPr>
            <w:tcW w:w="1450"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b/>
                <w:bCs/>
                <w:color w:val="000000"/>
                <w:sz w:val="24"/>
                <w:szCs w:val="24"/>
              </w:rPr>
            </w:pPr>
            <w:r w:rsidRPr="000A3291">
              <w:rPr>
                <w:b/>
                <w:bCs/>
                <w:color w:val="000000"/>
                <w:sz w:val="24"/>
                <w:szCs w:val="24"/>
              </w:rPr>
              <w:t>2092</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b/>
                <w:bCs/>
                <w:color w:val="000000"/>
                <w:sz w:val="24"/>
                <w:szCs w:val="24"/>
              </w:rPr>
            </w:pPr>
            <w:r w:rsidRPr="000A3291">
              <w:rPr>
                <w:b/>
                <w:bCs/>
                <w:color w:val="000000"/>
                <w:sz w:val="24"/>
                <w:szCs w:val="24"/>
              </w:rPr>
              <w:t>118</w:t>
            </w:r>
          </w:p>
        </w:tc>
        <w:tc>
          <w:tcPr>
            <w:tcW w:w="1417"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b/>
                <w:bCs/>
                <w:color w:val="000000"/>
                <w:sz w:val="24"/>
                <w:szCs w:val="24"/>
              </w:rPr>
            </w:pPr>
            <w:r w:rsidRPr="000A3291">
              <w:rPr>
                <w:b/>
                <w:bCs/>
                <w:color w:val="000000"/>
                <w:sz w:val="24"/>
                <w:szCs w:val="24"/>
              </w:rPr>
              <w:t>455</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b/>
                <w:bCs/>
                <w:color w:val="000000"/>
                <w:sz w:val="24"/>
                <w:szCs w:val="24"/>
              </w:rPr>
            </w:pPr>
            <w:r w:rsidRPr="000A3291">
              <w:rPr>
                <w:b/>
                <w:bCs/>
                <w:color w:val="000000"/>
                <w:sz w:val="24"/>
                <w:szCs w:val="24"/>
              </w:rPr>
              <w:t>19</w:t>
            </w:r>
          </w:p>
        </w:tc>
        <w:tc>
          <w:tcPr>
            <w:tcW w:w="1559" w:type="dxa"/>
            <w:tcBorders>
              <w:top w:val="single" w:sz="4" w:space="0" w:color="auto"/>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b/>
                <w:bCs/>
                <w:color w:val="000000"/>
                <w:sz w:val="24"/>
                <w:szCs w:val="24"/>
              </w:rPr>
            </w:pPr>
            <w:r w:rsidRPr="000A3291">
              <w:rPr>
                <w:b/>
                <w:bCs/>
                <w:color w:val="000000"/>
                <w:sz w:val="24"/>
                <w:szCs w:val="24"/>
              </w:rPr>
              <w:t>0</w:t>
            </w:r>
          </w:p>
        </w:tc>
        <w:tc>
          <w:tcPr>
            <w:tcW w:w="1418" w:type="dxa"/>
            <w:tcBorders>
              <w:top w:val="single" w:sz="4" w:space="0" w:color="auto"/>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b/>
                <w:bCs/>
                <w:color w:val="000000"/>
                <w:sz w:val="24"/>
                <w:szCs w:val="24"/>
              </w:rPr>
            </w:pPr>
            <w:r w:rsidRPr="000A3291">
              <w:rPr>
                <w:b/>
                <w:bCs/>
                <w:color w:val="000000"/>
                <w:sz w:val="24"/>
                <w:szCs w:val="24"/>
              </w:rPr>
              <w:t>10576</w:t>
            </w:r>
          </w:p>
        </w:tc>
        <w:tc>
          <w:tcPr>
            <w:tcW w:w="4281" w:type="dxa"/>
            <w:tcBorders>
              <w:top w:val="single" w:sz="4" w:space="0" w:color="auto"/>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b/>
                <w:bCs/>
                <w:color w:val="000000"/>
                <w:sz w:val="24"/>
                <w:szCs w:val="24"/>
              </w:rPr>
            </w:pPr>
            <w:r w:rsidRPr="000A3291">
              <w:rPr>
                <w:b/>
                <w:bCs/>
                <w:color w:val="000000"/>
                <w:sz w:val="24"/>
                <w:szCs w:val="24"/>
              </w:rPr>
              <w:t>1413</w:t>
            </w:r>
          </w:p>
        </w:tc>
      </w:tr>
      <w:tr w:rsidR="00090AC7" w:rsidRPr="00090AC7" w:rsidTr="009F7695">
        <w:trPr>
          <w:trHeight w:val="501"/>
        </w:trPr>
        <w:tc>
          <w:tcPr>
            <w:tcW w:w="2007" w:type="dxa"/>
            <w:tcBorders>
              <w:top w:val="nil"/>
              <w:left w:val="single" w:sz="4" w:space="0" w:color="333333"/>
              <w:bottom w:val="single" w:sz="4" w:space="0" w:color="333333"/>
              <w:right w:val="single" w:sz="4" w:space="0" w:color="333333"/>
            </w:tcBorders>
            <w:shd w:val="clear" w:color="auto" w:fill="DDD9C3" w:themeFill="background2" w:themeFillShade="E6"/>
            <w:vAlign w:val="center"/>
            <w:hideMark/>
          </w:tcPr>
          <w:p w:rsidR="00F127DA" w:rsidRPr="000A3291" w:rsidRDefault="00F127DA" w:rsidP="00F127DA">
            <w:pPr>
              <w:jc w:val="center"/>
              <w:rPr>
                <w:sz w:val="24"/>
                <w:szCs w:val="24"/>
              </w:rPr>
            </w:pPr>
            <w:r w:rsidRPr="000A3291">
              <w:rPr>
                <w:sz w:val="24"/>
                <w:szCs w:val="24"/>
              </w:rPr>
              <w:t>Андреевская ОШ</w:t>
            </w:r>
          </w:p>
        </w:tc>
        <w:tc>
          <w:tcPr>
            <w:tcW w:w="1337"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273"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55</w:t>
            </w:r>
          </w:p>
        </w:tc>
        <w:tc>
          <w:tcPr>
            <w:tcW w:w="1450"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7"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559"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4281"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r>
      <w:tr w:rsidR="00090AC7" w:rsidRPr="00090AC7" w:rsidTr="009F7695">
        <w:trPr>
          <w:trHeight w:val="501"/>
        </w:trPr>
        <w:tc>
          <w:tcPr>
            <w:tcW w:w="2007" w:type="dxa"/>
            <w:tcBorders>
              <w:top w:val="nil"/>
              <w:left w:val="single" w:sz="4" w:space="0" w:color="333333"/>
              <w:bottom w:val="single" w:sz="4" w:space="0" w:color="333333"/>
              <w:right w:val="single" w:sz="4" w:space="0" w:color="333333"/>
            </w:tcBorders>
            <w:shd w:val="clear" w:color="auto" w:fill="auto"/>
            <w:vAlign w:val="center"/>
            <w:hideMark/>
          </w:tcPr>
          <w:p w:rsidR="00F127DA" w:rsidRPr="000A3291" w:rsidRDefault="00F127DA" w:rsidP="00F127DA">
            <w:pPr>
              <w:jc w:val="center"/>
              <w:rPr>
                <w:sz w:val="24"/>
                <w:szCs w:val="24"/>
              </w:rPr>
            </w:pPr>
            <w:r w:rsidRPr="000A3291">
              <w:rPr>
                <w:sz w:val="24"/>
                <w:szCs w:val="24"/>
              </w:rPr>
              <w:t>Ш</w:t>
            </w:r>
            <w:r w:rsidR="00886D47" w:rsidRPr="000A3291">
              <w:rPr>
                <w:sz w:val="24"/>
                <w:szCs w:val="24"/>
              </w:rPr>
              <w:t>кола №1</w:t>
            </w:r>
          </w:p>
        </w:tc>
        <w:tc>
          <w:tcPr>
            <w:tcW w:w="1337"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3364</w:t>
            </w:r>
          </w:p>
        </w:tc>
        <w:tc>
          <w:tcPr>
            <w:tcW w:w="1273"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6759</w:t>
            </w:r>
          </w:p>
        </w:tc>
        <w:tc>
          <w:tcPr>
            <w:tcW w:w="1450"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570</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8</w:t>
            </w:r>
          </w:p>
        </w:tc>
        <w:tc>
          <w:tcPr>
            <w:tcW w:w="1417"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559"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5758</w:t>
            </w:r>
          </w:p>
        </w:tc>
        <w:tc>
          <w:tcPr>
            <w:tcW w:w="4281"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436</w:t>
            </w:r>
          </w:p>
        </w:tc>
      </w:tr>
      <w:tr w:rsidR="00090AC7" w:rsidRPr="00090AC7" w:rsidTr="009F7695">
        <w:trPr>
          <w:trHeight w:val="501"/>
        </w:trPr>
        <w:tc>
          <w:tcPr>
            <w:tcW w:w="2007" w:type="dxa"/>
            <w:tcBorders>
              <w:top w:val="nil"/>
              <w:left w:val="single" w:sz="4" w:space="0" w:color="333333"/>
              <w:bottom w:val="single" w:sz="4" w:space="0" w:color="333333"/>
              <w:right w:val="single" w:sz="4" w:space="0" w:color="333333"/>
            </w:tcBorders>
            <w:shd w:val="clear" w:color="auto" w:fill="E5DFEC" w:themeFill="accent4" w:themeFillTint="33"/>
            <w:vAlign w:val="center"/>
            <w:hideMark/>
          </w:tcPr>
          <w:p w:rsidR="00F127DA" w:rsidRPr="000A3291" w:rsidRDefault="00F127DA" w:rsidP="00F127DA">
            <w:pPr>
              <w:jc w:val="center"/>
              <w:rPr>
                <w:sz w:val="24"/>
                <w:szCs w:val="24"/>
              </w:rPr>
            </w:pPr>
            <w:r w:rsidRPr="000A3291">
              <w:rPr>
                <w:sz w:val="24"/>
                <w:szCs w:val="24"/>
                <w:shd w:val="clear" w:color="auto" w:fill="E5DFEC" w:themeFill="accent4" w:themeFillTint="33"/>
              </w:rPr>
              <w:lastRenderedPageBreak/>
              <w:t>МБОУ «Школа №2</w:t>
            </w:r>
            <w:r w:rsidRPr="000A3291">
              <w:rPr>
                <w:sz w:val="24"/>
                <w:szCs w:val="24"/>
              </w:rPr>
              <w:t>»</w:t>
            </w:r>
          </w:p>
        </w:tc>
        <w:tc>
          <w:tcPr>
            <w:tcW w:w="1337"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1256</w:t>
            </w:r>
          </w:p>
        </w:tc>
        <w:tc>
          <w:tcPr>
            <w:tcW w:w="1273"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168</w:t>
            </w:r>
          </w:p>
        </w:tc>
        <w:tc>
          <w:tcPr>
            <w:tcW w:w="1450" w:type="dxa"/>
            <w:tcBorders>
              <w:top w:val="nil"/>
              <w:left w:val="nil"/>
              <w:bottom w:val="single" w:sz="4" w:space="0" w:color="333333"/>
              <w:right w:val="single" w:sz="4" w:space="0" w:color="333333"/>
            </w:tcBorders>
            <w:shd w:val="clear" w:color="auto" w:fill="E5DFEC" w:themeFill="accent4" w:themeFillTint="33"/>
            <w:noWrap/>
            <w:vAlign w:val="center"/>
            <w:hideMark/>
          </w:tcPr>
          <w:p w:rsidR="00F127DA" w:rsidRPr="000A3291" w:rsidRDefault="00F127DA" w:rsidP="00F127DA">
            <w:pPr>
              <w:jc w:val="center"/>
              <w:rPr>
                <w:color w:val="000000"/>
                <w:sz w:val="24"/>
                <w:szCs w:val="24"/>
              </w:rPr>
            </w:pPr>
            <w:r w:rsidRPr="000A3291">
              <w:rPr>
                <w:color w:val="000000"/>
                <w:sz w:val="24"/>
                <w:szCs w:val="24"/>
              </w:rPr>
              <w:t>10</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13</w:t>
            </w:r>
          </w:p>
        </w:tc>
        <w:tc>
          <w:tcPr>
            <w:tcW w:w="1417"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1</w:t>
            </w:r>
          </w:p>
        </w:tc>
        <w:tc>
          <w:tcPr>
            <w:tcW w:w="1418" w:type="dxa"/>
            <w:tcBorders>
              <w:top w:val="nil"/>
              <w:left w:val="nil"/>
              <w:bottom w:val="single" w:sz="4" w:space="0" w:color="333333"/>
              <w:right w:val="single" w:sz="4" w:space="0" w:color="333333"/>
            </w:tcBorders>
            <w:shd w:val="clear" w:color="auto" w:fill="E5DFEC" w:themeFill="accent4" w:themeFillTint="33"/>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559"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93</w:t>
            </w:r>
          </w:p>
        </w:tc>
        <w:tc>
          <w:tcPr>
            <w:tcW w:w="4281" w:type="dxa"/>
            <w:tcBorders>
              <w:top w:val="nil"/>
              <w:left w:val="nil"/>
              <w:bottom w:val="single" w:sz="4" w:space="0" w:color="333333"/>
              <w:right w:val="single" w:sz="4" w:space="0" w:color="333333"/>
            </w:tcBorders>
            <w:shd w:val="clear" w:color="auto" w:fill="E5DFEC" w:themeFill="accent4" w:themeFillTint="33"/>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r>
      <w:tr w:rsidR="00090AC7" w:rsidRPr="00090AC7" w:rsidTr="009F7695">
        <w:trPr>
          <w:trHeight w:val="501"/>
        </w:trPr>
        <w:tc>
          <w:tcPr>
            <w:tcW w:w="2007" w:type="dxa"/>
            <w:tcBorders>
              <w:top w:val="nil"/>
              <w:left w:val="single" w:sz="4" w:space="0" w:color="333333"/>
              <w:bottom w:val="single" w:sz="4" w:space="0" w:color="333333"/>
              <w:right w:val="single" w:sz="4" w:space="0" w:color="333333"/>
            </w:tcBorders>
            <w:shd w:val="clear" w:color="auto" w:fill="auto"/>
            <w:vAlign w:val="center"/>
            <w:hideMark/>
          </w:tcPr>
          <w:p w:rsidR="00F127DA" w:rsidRPr="000A3291" w:rsidRDefault="00886D47" w:rsidP="00F127DA">
            <w:pPr>
              <w:jc w:val="center"/>
              <w:rPr>
                <w:sz w:val="24"/>
                <w:szCs w:val="24"/>
              </w:rPr>
            </w:pPr>
            <w:r w:rsidRPr="000A3291">
              <w:rPr>
                <w:sz w:val="24"/>
                <w:szCs w:val="24"/>
              </w:rPr>
              <w:t>Школа №3</w:t>
            </w:r>
          </w:p>
        </w:tc>
        <w:tc>
          <w:tcPr>
            <w:tcW w:w="1337"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4183</w:t>
            </w:r>
          </w:p>
        </w:tc>
        <w:tc>
          <w:tcPr>
            <w:tcW w:w="1273"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5307</w:t>
            </w:r>
          </w:p>
        </w:tc>
        <w:tc>
          <w:tcPr>
            <w:tcW w:w="1450"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1167</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7"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435</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3</w:t>
            </w:r>
          </w:p>
        </w:tc>
        <w:tc>
          <w:tcPr>
            <w:tcW w:w="1559"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4256</w:t>
            </w:r>
          </w:p>
        </w:tc>
        <w:tc>
          <w:tcPr>
            <w:tcW w:w="4281"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823</w:t>
            </w:r>
          </w:p>
        </w:tc>
      </w:tr>
      <w:tr w:rsidR="00090AC7" w:rsidRPr="00090AC7" w:rsidTr="009F7695">
        <w:trPr>
          <w:trHeight w:val="501"/>
        </w:trPr>
        <w:tc>
          <w:tcPr>
            <w:tcW w:w="2007" w:type="dxa"/>
            <w:tcBorders>
              <w:top w:val="nil"/>
              <w:left w:val="single" w:sz="4" w:space="0" w:color="333333"/>
              <w:bottom w:val="single" w:sz="4" w:space="0" w:color="333333"/>
              <w:right w:val="single" w:sz="4" w:space="0" w:color="333333"/>
            </w:tcBorders>
            <w:shd w:val="clear" w:color="auto" w:fill="DDD9C3" w:themeFill="background2" w:themeFillShade="E6"/>
            <w:vAlign w:val="center"/>
            <w:hideMark/>
          </w:tcPr>
          <w:p w:rsidR="00F127DA" w:rsidRPr="000A3291" w:rsidRDefault="00886D47" w:rsidP="00F127DA">
            <w:pPr>
              <w:jc w:val="center"/>
              <w:rPr>
                <w:sz w:val="24"/>
                <w:szCs w:val="24"/>
              </w:rPr>
            </w:pPr>
            <w:r w:rsidRPr="000A3291">
              <w:rPr>
                <w:sz w:val="24"/>
                <w:szCs w:val="24"/>
              </w:rPr>
              <w:t>Косинская ОШ</w:t>
            </w:r>
          </w:p>
        </w:tc>
        <w:tc>
          <w:tcPr>
            <w:tcW w:w="1337"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169</w:t>
            </w:r>
          </w:p>
        </w:tc>
        <w:tc>
          <w:tcPr>
            <w:tcW w:w="1273"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111</w:t>
            </w:r>
          </w:p>
        </w:tc>
        <w:tc>
          <w:tcPr>
            <w:tcW w:w="1450"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74</w:t>
            </w:r>
          </w:p>
        </w:tc>
        <w:tc>
          <w:tcPr>
            <w:tcW w:w="1417"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559"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4281"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r>
      <w:tr w:rsidR="00090AC7" w:rsidRPr="00090AC7" w:rsidTr="009F7695">
        <w:trPr>
          <w:trHeight w:val="501"/>
        </w:trPr>
        <w:tc>
          <w:tcPr>
            <w:tcW w:w="2007" w:type="dxa"/>
            <w:tcBorders>
              <w:top w:val="nil"/>
              <w:left w:val="single" w:sz="4" w:space="0" w:color="333333"/>
              <w:bottom w:val="single" w:sz="4" w:space="0" w:color="333333"/>
              <w:right w:val="single" w:sz="4" w:space="0" w:color="333333"/>
            </w:tcBorders>
            <w:shd w:val="clear" w:color="auto" w:fill="DDD9C3" w:themeFill="background2" w:themeFillShade="E6"/>
            <w:vAlign w:val="center"/>
            <w:hideMark/>
          </w:tcPr>
          <w:p w:rsidR="00F127DA" w:rsidRPr="000A3291" w:rsidRDefault="00886D47" w:rsidP="00F127DA">
            <w:pPr>
              <w:jc w:val="center"/>
              <w:rPr>
                <w:sz w:val="24"/>
                <w:szCs w:val="24"/>
              </w:rPr>
            </w:pPr>
            <w:r w:rsidRPr="000A3291">
              <w:rPr>
                <w:sz w:val="24"/>
                <w:szCs w:val="24"/>
              </w:rPr>
              <w:t>Небыловская СШ</w:t>
            </w:r>
          </w:p>
        </w:tc>
        <w:tc>
          <w:tcPr>
            <w:tcW w:w="1337"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191</w:t>
            </w:r>
          </w:p>
        </w:tc>
        <w:tc>
          <w:tcPr>
            <w:tcW w:w="1273"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50"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1</w:t>
            </w:r>
          </w:p>
        </w:tc>
        <w:tc>
          <w:tcPr>
            <w:tcW w:w="1417"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559"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4281"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r>
      <w:tr w:rsidR="00090AC7" w:rsidRPr="00090AC7" w:rsidTr="009F7695">
        <w:trPr>
          <w:trHeight w:val="501"/>
        </w:trPr>
        <w:tc>
          <w:tcPr>
            <w:tcW w:w="2007" w:type="dxa"/>
            <w:tcBorders>
              <w:top w:val="nil"/>
              <w:left w:val="single" w:sz="4" w:space="0" w:color="333333"/>
              <w:bottom w:val="single" w:sz="4" w:space="0" w:color="333333"/>
              <w:right w:val="single" w:sz="4" w:space="0" w:color="333333"/>
            </w:tcBorders>
            <w:shd w:val="clear" w:color="auto" w:fill="auto"/>
            <w:vAlign w:val="center"/>
            <w:hideMark/>
          </w:tcPr>
          <w:p w:rsidR="00F127DA" w:rsidRPr="000A3291" w:rsidRDefault="00886D47" w:rsidP="00F127DA">
            <w:pPr>
              <w:jc w:val="center"/>
              <w:rPr>
                <w:sz w:val="24"/>
                <w:szCs w:val="24"/>
              </w:rPr>
            </w:pPr>
            <w:r w:rsidRPr="000A3291">
              <w:rPr>
                <w:sz w:val="24"/>
                <w:szCs w:val="24"/>
              </w:rPr>
              <w:t>Опольевская школа</w:t>
            </w:r>
          </w:p>
        </w:tc>
        <w:tc>
          <w:tcPr>
            <w:tcW w:w="1337"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1069</w:t>
            </w:r>
          </w:p>
        </w:tc>
        <w:tc>
          <w:tcPr>
            <w:tcW w:w="1273" w:type="dxa"/>
            <w:tcBorders>
              <w:top w:val="nil"/>
              <w:left w:val="nil"/>
              <w:bottom w:val="single" w:sz="4" w:space="0" w:color="333333"/>
              <w:right w:val="single" w:sz="4" w:space="0" w:color="333333"/>
            </w:tcBorders>
            <w:shd w:val="clear" w:color="auto" w:fill="EAF1DD" w:themeFill="accent3" w:themeFillTint="33"/>
            <w:noWrap/>
            <w:vAlign w:val="center"/>
            <w:hideMark/>
          </w:tcPr>
          <w:p w:rsidR="00F127DA" w:rsidRPr="000A3291" w:rsidRDefault="00F127DA" w:rsidP="00F127DA">
            <w:pPr>
              <w:jc w:val="center"/>
              <w:rPr>
                <w:color w:val="000000"/>
                <w:sz w:val="24"/>
                <w:szCs w:val="24"/>
              </w:rPr>
            </w:pPr>
            <w:r w:rsidRPr="000A3291">
              <w:rPr>
                <w:color w:val="000000"/>
                <w:sz w:val="24"/>
                <w:szCs w:val="24"/>
              </w:rPr>
              <w:t>19</w:t>
            </w:r>
          </w:p>
        </w:tc>
        <w:tc>
          <w:tcPr>
            <w:tcW w:w="1450"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101</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20</w:t>
            </w:r>
          </w:p>
        </w:tc>
        <w:tc>
          <w:tcPr>
            <w:tcW w:w="1417"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559"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4281"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35</w:t>
            </w:r>
          </w:p>
        </w:tc>
      </w:tr>
      <w:tr w:rsidR="00090AC7" w:rsidRPr="00090AC7" w:rsidTr="009F7695">
        <w:trPr>
          <w:trHeight w:val="501"/>
        </w:trPr>
        <w:tc>
          <w:tcPr>
            <w:tcW w:w="2007" w:type="dxa"/>
            <w:tcBorders>
              <w:top w:val="nil"/>
              <w:left w:val="single" w:sz="4" w:space="0" w:color="333333"/>
              <w:bottom w:val="single" w:sz="4" w:space="0" w:color="333333"/>
              <w:right w:val="single" w:sz="4" w:space="0" w:color="333333"/>
            </w:tcBorders>
            <w:shd w:val="clear" w:color="auto" w:fill="auto"/>
            <w:vAlign w:val="center"/>
            <w:hideMark/>
          </w:tcPr>
          <w:p w:rsidR="00F127DA" w:rsidRPr="000A3291" w:rsidRDefault="00F127DA" w:rsidP="00F127DA">
            <w:pPr>
              <w:jc w:val="center"/>
              <w:rPr>
                <w:sz w:val="24"/>
                <w:szCs w:val="24"/>
              </w:rPr>
            </w:pPr>
            <w:r w:rsidRPr="000A3291">
              <w:rPr>
                <w:sz w:val="24"/>
                <w:szCs w:val="24"/>
              </w:rPr>
              <w:t>Семьинская ООШ</w:t>
            </w:r>
          </w:p>
        </w:tc>
        <w:tc>
          <w:tcPr>
            <w:tcW w:w="1337"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165</w:t>
            </w:r>
          </w:p>
        </w:tc>
        <w:tc>
          <w:tcPr>
            <w:tcW w:w="1273"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15</w:t>
            </w:r>
          </w:p>
        </w:tc>
        <w:tc>
          <w:tcPr>
            <w:tcW w:w="1450"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4</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7"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559"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6</w:t>
            </w:r>
          </w:p>
        </w:tc>
        <w:tc>
          <w:tcPr>
            <w:tcW w:w="4281"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r>
      <w:tr w:rsidR="00090AC7" w:rsidRPr="00090AC7" w:rsidTr="009F7695">
        <w:trPr>
          <w:trHeight w:val="501"/>
        </w:trPr>
        <w:tc>
          <w:tcPr>
            <w:tcW w:w="2007" w:type="dxa"/>
            <w:tcBorders>
              <w:top w:val="nil"/>
              <w:left w:val="single" w:sz="4" w:space="0" w:color="333333"/>
              <w:bottom w:val="single" w:sz="4" w:space="0" w:color="333333"/>
              <w:right w:val="single" w:sz="4" w:space="0" w:color="333333"/>
            </w:tcBorders>
            <w:shd w:val="clear" w:color="auto" w:fill="auto"/>
            <w:vAlign w:val="center"/>
            <w:hideMark/>
          </w:tcPr>
          <w:p w:rsidR="00F127DA" w:rsidRPr="000A3291" w:rsidRDefault="00886D47" w:rsidP="00F127DA">
            <w:pPr>
              <w:jc w:val="center"/>
              <w:rPr>
                <w:sz w:val="24"/>
                <w:szCs w:val="24"/>
              </w:rPr>
            </w:pPr>
            <w:r w:rsidRPr="000A3291">
              <w:rPr>
                <w:sz w:val="24"/>
                <w:szCs w:val="24"/>
              </w:rPr>
              <w:t>Симская  СОШ</w:t>
            </w:r>
          </w:p>
        </w:tc>
        <w:tc>
          <w:tcPr>
            <w:tcW w:w="1337"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1336</w:t>
            </w:r>
          </w:p>
        </w:tc>
        <w:tc>
          <w:tcPr>
            <w:tcW w:w="1273"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397</w:t>
            </w:r>
          </w:p>
        </w:tc>
        <w:tc>
          <w:tcPr>
            <w:tcW w:w="1450"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230</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7"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19</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559"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229</w:t>
            </w:r>
          </w:p>
        </w:tc>
        <w:tc>
          <w:tcPr>
            <w:tcW w:w="4281"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98</w:t>
            </w:r>
          </w:p>
        </w:tc>
      </w:tr>
      <w:tr w:rsidR="00090AC7" w:rsidRPr="00090AC7" w:rsidTr="009F7695">
        <w:trPr>
          <w:trHeight w:val="501"/>
        </w:trPr>
        <w:tc>
          <w:tcPr>
            <w:tcW w:w="2007" w:type="dxa"/>
            <w:tcBorders>
              <w:top w:val="nil"/>
              <w:left w:val="single" w:sz="4" w:space="0" w:color="333333"/>
              <w:bottom w:val="single" w:sz="4" w:space="0" w:color="333333"/>
              <w:right w:val="single" w:sz="4" w:space="0" w:color="333333"/>
            </w:tcBorders>
            <w:shd w:val="clear" w:color="auto" w:fill="DDD9C3" w:themeFill="background2" w:themeFillShade="E6"/>
            <w:vAlign w:val="center"/>
            <w:hideMark/>
          </w:tcPr>
          <w:p w:rsidR="00F127DA" w:rsidRPr="000A3291" w:rsidRDefault="000A3291" w:rsidP="00886D47">
            <w:pPr>
              <w:jc w:val="center"/>
              <w:rPr>
                <w:sz w:val="24"/>
                <w:szCs w:val="24"/>
              </w:rPr>
            </w:pPr>
            <w:r w:rsidRPr="000A3291">
              <w:rPr>
                <w:sz w:val="24"/>
                <w:szCs w:val="24"/>
                <w:shd w:val="clear" w:color="auto" w:fill="DDD9C3" w:themeFill="background2" w:themeFillShade="E6"/>
              </w:rPr>
              <w:t xml:space="preserve"> </w:t>
            </w:r>
            <w:r w:rsidR="00F127DA" w:rsidRPr="000A3291">
              <w:rPr>
                <w:sz w:val="24"/>
                <w:szCs w:val="24"/>
                <w:shd w:val="clear" w:color="auto" w:fill="DDD9C3" w:themeFill="background2" w:themeFillShade="E6"/>
              </w:rPr>
              <w:t>Сосновоборская</w:t>
            </w:r>
            <w:r w:rsidRPr="000A3291">
              <w:rPr>
                <w:sz w:val="24"/>
                <w:szCs w:val="24"/>
              </w:rPr>
              <w:t xml:space="preserve"> ООШ</w:t>
            </w:r>
          </w:p>
        </w:tc>
        <w:tc>
          <w:tcPr>
            <w:tcW w:w="1337"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484</w:t>
            </w:r>
          </w:p>
        </w:tc>
        <w:tc>
          <w:tcPr>
            <w:tcW w:w="1273"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121</w:t>
            </w:r>
          </w:p>
        </w:tc>
        <w:tc>
          <w:tcPr>
            <w:tcW w:w="1450"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7"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559"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9</w:t>
            </w:r>
          </w:p>
        </w:tc>
        <w:tc>
          <w:tcPr>
            <w:tcW w:w="4281"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r>
      <w:tr w:rsidR="00090AC7" w:rsidRPr="00090AC7" w:rsidTr="009F7695">
        <w:trPr>
          <w:trHeight w:val="501"/>
        </w:trPr>
        <w:tc>
          <w:tcPr>
            <w:tcW w:w="2007" w:type="dxa"/>
            <w:tcBorders>
              <w:top w:val="nil"/>
              <w:left w:val="single" w:sz="4" w:space="0" w:color="333333"/>
              <w:bottom w:val="single" w:sz="4" w:space="0" w:color="333333"/>
              <w:right w:val="single" w:sz="4" w:space="0" w:color="333333"/>
            </w:tcBorders>
            <w:shd w:val="clear" w:color="auto" w:fill="DDD9C3" w:themeFill="background2" w:themeFillShade="E6"/>
            <w:vAlign w:val="center"/>
            <w:hideMark/>
          </w:tcPr>
          <w:p w:rsidR="00F127DA" w:rsidRPr="000A3291" w:rsidRDefault="000A3291" w:rsidP="00F127DA">
            <w:pPr>
              <w:jc w:val="center"/>
              <w:rPr>
                <w:sz w:val="24"/>
                <w:szCs w:val="24"/>
              </w:rPr>
            </w:pPr>
            <w:r w:rsidRPr="000A3291">
              <w:rPr>
                <w:sz w:val="24"/>
                <w:szCs w:val="24"/>
              </w:rPr>
              <w:t>Фёдоровская ОШ</w:t>
            </w:r>
          </w:p>
        </w:tc>
        <w:tc>
          <w:tcPr>
            <w:tcW w:w="1337"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1675</w:t>
            </w:r>
          </w:p>
        </w:tc>
        <w:tc>
          <w:tcPr>
            <w:tcW w:w="1273"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381</w:t>
            </w:r>
          </w:p>
        </w:tc>
        <w:tc>
          <w:tcPr>
            <w:tcW w:w="1450"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1</w:t>
            </w:r>
          </w:p>
        </w:tc>
        <w:tc>
          <w:tcPr>
            <w:tcW w:w="1417"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559"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27</w:t>
            </w:r>
          </w:p>
        </w:tc>
        <w:tc>
          <w:tcPr>
            <w:tcW w:w="4281"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r>
      <w:tr w:rsidR="00090AC7" w:rsidRPr="00090AC7" w:rsidTr="009F7695">
        <w:trPr>
          <w:trHeight w:val="501"/>
        </w:trPr>
        <w:tc>
          <w:tcPr>
            <w:tcW w:w="2007" w:type="dxa"/>
            <w:tcBorders>
              <w:top w:val="nil"/>
              <w:left w:val="single" w:sz="4" w:space="0" w:color="333333"/>
              <w:bottom w:val="single" w:sz="4" w:space="0" w:color="333333"/>
              <w:right w:val="single" w:sz="4" w:space="0" w:color="333333"/>
            </w:tcBorders>
            <w:shd w:val="clear" w:color="auto" w:fill="E5DFEC" w:themeFill="accent4" w:themeFillTint="33"/>
            <w:vAlign w:val="center"/>
            <w:hideMark/>
          </w:tcPr>
          <w:p w:rsidR="00F127DA" w:rsidRPr="000A3291" w:rsidRDefault="00F127DA" w:rsidP="00F127DA">
            <w:pPr>
              <w:jc w:val="center"/>
              <w:rPr>
                <w:sz w:val="24"/>
                <w:szCs w:val="24"/>
              </w:rPr>
            </w:pPr>
            <w:r w:rsidRPr="000A3291">
              <w:rPr>
                <w:sz w:val="24"/>
                <w:szCs w:val="24"/>
                <w:shd w:val="clear" w:color="auto" w:fill="E5DFEC" w:themeFill="accent4" w:themeFillTint="33"/>
              </w:rPr>
              <w:t>Шипиловская</w:t>
            </w:r>
            <w:r w:rsidR="000A3291" w:rsidRPr="000A3291">
              <w:rPr>
                <w:sz w:val="24"/>
                <w:szCs w:val="24"/>
              </w:rPr>
              <w:t xml:space="preserve"> ОШ</w:t>
            </w:r>
          </w:p>
        </w:tc>
        <w:tc>
          <w:tcPr>
            <w:tcW w:w="1337"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510</w:t>
            </w:r>
          </w:p>
        </w:tc>
        <w:tc>
          <w:tcPr>
            <w:tcW w:w="1273"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19</w:t>
            </w:r>
          </w:p>
        </w:tc>
        <w:tc>
          <w:tcPr>
            <w:tcW w:w="1450" w:type="dxa"/>
            <w:tcBorders>
              <w:top w:val="nil"/>
              <w:left w:val="nil"/>
              <w:bottom w:val="single" w:sz="4" w:space="0" w:color="333333"/>
              <w:right w:val="single" w:sz="4" w:space="0" w:color="333333"/>
            </w:tcBorders>
            <w:shd w:val="clear" w:color="auto" w:fill="E5DFEC" w:themeFill="accent4" w:themeFillTint="33"/>
            <w:noWrap/>
            <w:vAlign w:val="center"/>
            <w:hideMark/>
          </w:tcPr>
          <w:p w:rsidR="00F127DA" w:rsidRPr="000A3291" w:rsidRDefault="00F127DA" w:rsidP="00F127DA">
            <w:pPr>
              <w:jc w:val="center"/>
              <w:rPr>
                <w:color w:val="000000"/>
                <w:sz w:val="24"/>
                <w:szCs w:val="24"/>
              </w:rPr>
            </w:pPr>
            <w:r w:rsidRPr="000A3291">
              <w:rPr>
                <w:color w:val="000000"/>
                <w:sz w:val="24"/>
                <w:szCs w:val="24"/>
              </w:rPr>
              <w:t>1</w:t>
            </w:r>
          </w:p>
        </w:tc>
        <w:tc>
          <w:tcPr>
            <w:tcW w:w="1418" w:type="dxa"/>
            <w:tcBorders>
              <w:top w:val="nil"/>
              <w:left w:val="nil"/>
              <w:bottom w:val="single" w:sz="4" w:space="0" w:color="333333"/>
              <w:right w:val="single" w:sz="4" w:space="0" w:color="333333"/>
            </w:tcBorders>
            <w:shd w:val="clear" w:color="auto" w:fill="E5DFEC" w:themeFill="accent4" w:themeFillTint="33"/>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7" w:type="dxa"/>
            <w:tcBorders>
              <w:top w:val="nil"/>
              <w:left w:val="nil"/>
              <w:bottom w:val="single" w:sz="4" w:space="0" w:color="333333"/>
              <w:right w:val="single" w:sz="4" w:space="0" w:color="333333"/>
            </w:tcBorders>
            <w:shd w:val="clear" w:color="auto" w:fill="E5DFEC" w:themeFill="accent4" w:themeFillTint="33"/>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E5DFEC" w:themeFill="accent4" w:themeFillTint="33"/>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559" w:type="dxa"/>
            <w:tcBorders>
              <w:top w:val="nil"/>
              <w:left w:val="nil"/>
              <w:bottom w:val="single" w:sz="4" w:space="0" w:color="333333"/>
              <w:right w:val="single" w:sz="4" w:space="0" w:color="333333"/>
            </w:tcBorders>
            <w:shd w:val="clear" w:color="auto" w:fill="E5DFEC" w:themeFill="accent4" w:themeFillTint="33"/>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E5DFEC" w:themeFill="accent4" w:themeFillTint="33"/>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4281" w:type="dxa"/>
            <w:tcBorders>
              <w:top w:val="nil"/>
              <w:left w:val="nil"/>
              <w:bottom w:val="single" w:sz="4" w:space="0" w:color="333333"/>
              <w:right w:val="single" w:sz="4" w:space="0" w:color="333333"/>
            </w:tcBorders>
            <w:shd w:val="clear" w:color="auto" w:fill="E5DFEC" w:themeFill="accent4" w:themeFillTint="33"/>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r>
      <w:tr w:rsidR="00090AC7" w:rsidRPr="00090AC7" w:rsidTr="009F7695">
        <w:trPr>
          <w:trHeight w:val="501"/>
        </w:trPr>
        <w:tc>
          <w:tcPr>
            <w:tcW w:w="2007" w:type="dxa"/>
            <w:tcBorders>
              <w:top w:val="nil"/>
              <w:left w:val="single" w:sz="4" w:space="0" w:color="333333"/>
              <w:bottom w:val="single" w:sz="4" w:space="0" w:color="333333"/>
              <w:right w:val="single" w:sz="4" w:space="0" w:color="333333"/>
            </w:tcBorders>
            <w:shd w:val="clear" w:color="auto" w:fill="auto"/>
            <w:vAlign w:val="center"/>
            <w:hideMark/>
          </w:tcPr>
          <w:p w:rsidR="00F127DA" w:rsidRPr="000A3291" w:rsidRDefault="00F127DA" w:rsidP="00F127DA">
            <w:pPr>
              <w:jc w:val="center"/>
              <w:rPr>
                <w:sz w:val="24"/>
                <w:szCs w:val="24"/>
              </w:rPr>
            </w:pPr>
            <w:r w:rsidRPr="000A3291">
              <w:rPr>
                <w:sz w:val="24"/>
                <w:szCs w:val="24"/>
              </w:rPr>
              <w:t xml:space="preserve"> </w:t>
            </w:r>
            <w:r w:rsidR="000A3291" w:rsidRPr="000A3291">
              <w:rPr>
                <w:sz w:val="24"/>
                <w:szCs w:val="24"/>
              </w:rPr>
              <w:t>Шихобаловская ОШ</w:t>
            </w:r>
          </w:p>
        </w:tc>
        <w:tc>
          <w:tcPr>
            <w:tcW w:w="1337"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369</w:t>
            </w:r>
          </w:p>
        </w:tc>
        <w:tc>
          <w:tcPr>
            <w:tcW w:w="1273"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51</w:t>
            </w:r>
          </w:p>
        </w:tc>
        <w:tc>
          <w:tcPr>
            <w:tcW w:w="1450"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9</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7"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16</w:t>
            </w:r>
          </w:p>
        </w:tc>
        <w:tc>
          <w:tcPr>
            <w:tcW w:w="1559"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4281"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21</w:t>
            </w:r>
          </w:p>
        </w:tc>
      </w:tr>
      <w:tr w:rsidR="00090AC7" w:rsidRPr="00090AC7" w:rsidTr="009F7695">
        <w:trPr>
          <w:trHeight w:val="501"/>
        </w:trPr>
        <w:tc>
          <w:tcPr>
            <w:tcW w:w="2007" w:type="dxa"/>
            <w:tcBorders>
              <w:top w:val="nil"/>
              <w:left w:val="single" w:sz="4" w:space="0" w:color="333333"/>
              <w:bottom w:val="single" w:sz="4" w:space="0" w:color="333333"/>
              <w:right w:val="single" w:sz="4" w:space="0" w:color="333333"/>
            </w:tcBorders>
            <w:shd w:val="clear" w:color="auto" w:fill="DDD9C3" w:themeFill="background2" w:themeFillShade="E6"/>
            <w:vAlign w:val="center"/>
            <w:hideMark/>
          </w:tcPr>
          <w:p w:rsidR="00F127DA" w:rsidRPr="000A3291" w:rsidRDefault="00F127DA" w:rsidP="00F127DA">
            <w:pPr>
              <w:jc w:val="center"/>
              <w:rPr>
                <w:sz w:val="24"/>
                <w:szCs w:val="24"/>
              </w:rPr>
            </w:pPr>
            <w:r w:rsidRPr="000A3291">
              <w:rPr>
                <w:sz w:val="24"/>
                <w:szCs w:val="24"/>
              </w:rPr>
              <w:t>Энтузи</w:t>
            </w:r>
            <w:r w:rsidR="000A3291" w:rsidRPr="000A3291">
              <w:rPr>
                <w:sz w:val="24"/>
                <w:szCs w:val="24"/>
              </w:rPr>
              <w:t>астская школа им. В.И.Шибанкова</w:t>
            </w:r>
          </w:p>
        </w:tc>
        <w:tc>
          <w:tcPr>
            <w:tcW w:w="1337"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1655</w:t>
            </w:r>
          </w:p>
        </w:tc>
        <w:tc>
          <w:tcPr>
            <w:tcW w:w="1273"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259</w:t>
            </w:r>
          </w:p>
        </w:tc>
        <w:tc>
          <w:tcPr>
            <w:tcW w:w="1450"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1</w:t>
            </w:r>
          </w:p>
        </w:tc>
        <w:tc>
          <w:tcPr>
            <w:tcW w:w="1417"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559"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c>
          <w:tcPr>
            <w:tcW w:w="1418" w:type="dxa"/>
            <w:tcBorders>
              <w:top w:val="nil"/>
              <w:left w:val="nil"/>
              <w:bottom w:val="single" w:sz="4" w:space="0" w:color="333333"/>
              <w:right w:val="single" w:sz="4" w:space="0" w:color="333333"/>
            </w:tcBorders>
            <w:shd w:val="clear" w:color="auto" w:fill="auto"/>
            <w:noWrap/>
            <w:vAlign w:val="center"/>
            <w:hideMark/>
          </w:tcPr>
          <w:p w:rsidR="00F127DA" w:rsidRPr="000A3291" w:rsidRDefault="00F127DA" w:rsidP="00F127DA">
            <w:pPr>
              <w:jc w:val="center"/>
              <w:rPr>
                <w:color w:val="000000"/>
                <w:sz w:val="24"/>
                <w:szCs w:val="24"/>
              </w:rPr>
            </w:pPr>
            <w:r w:rsidRPr="000A3291">
              <w:rPr>
                <w:color w:val="000000"/>
                <w:sz w:val="24"/>
                <w:szCs w:val="24"/>
              </w:rPr>
              <w:t>198</w:t>
            </w:r>
          </w:p>
        </w:tc>
        <w:tc>
          <w:tcPr>
            <w:tcW w:w="4281" w:type="dxa"/>
            <w:tcBorders>
              <w:top w:val="nil"/>
              <w:left w:val="nil"/>
              <w:bottom w:val="single" w:sz="4" w:space="0" w:color="333333"/>
              <w:right w:val="single" w:sz="4" w:space="0" w:color="333333"/>
            </w:tcBorders>
            <w:shd w:val="clear" w:color="auto" w:fill="DDD9C3" w:themeFill="background2" w:themeFillShade="E6"/>
            <w:noWrap/>
            <w:vAlign w:val="center"/>
            <w:hideMark/>
          </w:tcPr>
          <w:p w:rsidR="00F127DA" w:rsidRPr="000A3291" w:rsidRDefault="00F127DA" w:rsidP="00F127DA">
            <w:pPr>
              <w:jc w:val="center"/>
              <w:rPr>
                <w:color w:val="000000"/>
                <w:sz w:val="24"/>
                <w:szCs w:val="24"/>
              </w:rPr>
            </w:pPr>
            <w:r w:rsidRPr="000A3291">
              <w:rPr>
                <w:color w:val="000000"/>
                <w:sz w:val="24"/>
                <w:szCs w:val="24"/>
              </w:rPr>
              <w:t>0</w:t>
            </w:r>
          </w:p>
        </w:tc>
      </w:tr>
      <w:tr w:rsidR="00090AC7" w:rsidRPr="00090AC7" w:rsidTr="009F7695">
        <w:trPr>
          <w:trHeight w:val="464"/>
        </w:trPr>
        <w:tc>
          <w:tcPr>
            <w:tcW w:w="2007" w:type="dxa"/>
            <w:tcBorders>
              <w:top w:val="nil"/>
              <w:left w:val="single" w:sz="4" w:space="0" w:color="333333"/>
              <w:bottom w:val="single" w:sz="4" w:space="0" w:color="auto"/>
              <w:right w:val="single" w:sz="4" w:space="0" w:color="333333"/>
            </w:tcBorders>
            <w:shd w:val="clear" w:color="auto" w:fill="auto"/>
            <w:vAlign w:val="center"/>
            <w:hideMark/>
          </w:tcPr>
          <w:p w:rsidR="00F127DA" w:rsidRPr="000A3291" w:rsidRDefault="00F127DA" w:rsidP="00F127DA">
            <w:pPr>
              <w:rPr>
                <w:b/>
                <w:bCs/>
                <w:color w:val="000000"/>
                <w:sz w:val="24"/>
                <w:szCs w:val="24"/>
              </w:rPr>
            </w:pPr>
            <w:r w:rsidRPr="000A3291">
              <w:rPr>
                <w:b/>
                <w:bCs/>
                <w:color w:val="000000"/>
                <w:sz w:val="24"/>
                <w:szCs w:val="24"/>
              </w:rPr>
              <w:t>Итого за весь период:</w:t>
            </w:r>
          </w:p>
        </w:tc>
        <w:tc>
          <w:tcPr>
            <w:tcW w:w="1337" w:type="dxa"/>
            <w:tcBorders>
              <w:top w:val="nil"/>
              <w:left w:val="nil"/>
              <w:bottom w:val="single" w:sz="4" w:space="0" w:color="auto"/>
              <w:right w:val="single" w:sz="4" w:space="0" w:color="333333"/>
            </w:tcBorders>
            <w:shd w:val="clear" w:color="auto" w:fill="auto"/>
            <w:noWrap/>
            <w:vAlign w:val="center"/>
            <w:hideMark/>
          </w:tcPr>
          <w:p w:rsidR="00F127DA" w:rsidRPr="000A3291" w:rsidRDefault="00F127DA" w:rsidP="00F127DA">
            <w:pPr>
              <w:jc w:val="center"/>
              <w:rPr>
                <w:b/>
                <w:color w:val="000000"/>
                <w:sz w:val="24"/>
                <w:szCs w:val="24"/>
              </w:rPr>
            </w:pPr>
            <w:r w:rsidRPr="000A3291">
              <w:rPr>
                <w:b/>
                <w:color w:val="000000"/>
                <w:sz w:val="24"/>
                <w:szCs w:val="24"/>
              </w:rPr>
              <w:t>16426</w:t>
            </w:r>
          </w:p>
        </w:tc>
        <w:tc>
          <w:tcPr>
            <w:tcW w:w="1273" w:type="dxa"/>
            <w:tcBorders>
              <w:top w:val="nil"/>
              <w:left w:val="nil"/>
              <w:bottom w:val="single" w:sz="4" w:space="0" w:color="auto"/>
              <w:right w:val="single" w:sz="4" w:space="0" w:color="333333"/>
            </w:tcBorders>
            <w:shd w:val="clear" w:color="auto" w:fill="auto"/>
            <w:noWrap/>
            <w:vAlign w:val="center"/>
            <w:hideMark/>
          </w:tcPr>
          <w:p w:rsidR="00F127DA" w:rsidRPr="000A3291" w:rsidRDefault="00F127DA" w:rsidP="00F127DA">
            <w:pPr>
              <w:jc w:val="center"/>
              <w:rPr>
                <w:b/>
                <w:color w:val="000000"/>
                <w:sz w:val="24"/>
                <w:szCs w:val="24"/>
              </w:rPr>
            </w:pPr>
            <w:r w:rsidRPr="000A3291">
              <w:rPr>
                <w:b/>
                <w:color w:val="000000"/>
                <w:sz w:val="24"/>
                <w:szCs w:val="24"/>
              </w:rPr>
              <w:t>13648</w:t>
            </w:r>
          </w:p>
        </w:tc>
        <w:tc>
          <w:tcPr>
            <w:tcW w:w="1450" w:type="dxa"/>
            <w:tcBorders>
              <w:top w:val="nil"/>
              <w:left w:val="nil"/>
              <w:bottom w:val="single" w:sz="4" w:space="0" w:color="auto"/>
              <w:right w:val="single" w:sz="4" w:space="0" w:color="333333"/>
            </w:tcBorders>
            <w:shd w:val="clear" w:color="auto" w:fill="auto"/>
            <w:noWrap/>
            <w:vAlign w:val="center"/>
            <w:hideMark/>
          </w:tcPr>
          <w:p w:rsidR="00F127DA" w:rsidRPr="000A3291" w:rsidRDefault="00F127DA" w:rsidP="00F127DA">
            <w:pPr>
              <w:jc w:val="center"/>
              <w:rPr>
                <w:b/>
                <w:color w:val="000000"/>
                <w:sz w:val="24"/>
                <w:szCs w:val="24"/>
              </w:rPr>
            </w:pPr>
            <w:r w:rsidRPr="000A3291">
              <w:rPr>
                <w:b/>
                <w:color w:val="000000"/>
                <w:sz w:val="24"/>
                <w:szCs w:val="24"/>
              </w:rPr>
              <w:t>2092</w:t>
            </w:r>
          </w:p>
        </w:tc>
        <w:tc>
          <w:tcPr>
            <w:tcW w:w="1418" w:type="dxa"/>
            <w:tcBorders>
              <w:top w:val="nil"/>
              <w:left w:val="nil"/>
              <w:bottom w:val="single" w:sz="4" w:space="0" w:color="auto"/>
              <w:right w:val="single" w:sz="4" w:space="0" w:color="333333"/>
            </w:tcBorders>
            <w:shd w:val="clear" w:color="auto" w:fill="auto"/>
            <w:noWrap/>
            <w:vAlign w:val="center"/>
            <w:hideMark/>
          </w:tcPr>
          <w:p w:rsidR="00F127DA" w:rsidRPr="000A3291" w:rsidRDefault="00F127DA" w:rsidP="00F127DA">
            <w:pPr>
              <w:jc w:val="center"/>
              <w:rPr>
                <w:b/>
                <w:color w:val="000000"/>
                <w:sz w:val="24"/>
                <w:szCs w:val="24"/>
              </w:rPr>
            </w:pPr>
            <w:r w:rsidRPr="000A3291">
              <w:rPr>
                <w:b/>
                <w:color w:val="000000"/>
                <w:sz w:val="24"/>
                <w:szCs w:val="24"/>
              </w:rPr>
              <w:t>118</w:t>
            </w:r>
          </w:p>
        </w:tc>
        <w:tc>
          <w:tcPr>
            <w:tcW w:w="1417" w:type="dxa"/>
            <w:tcBorders>
              <w:top w:val="nil"/>
              <w:left w:val="nil"/>
              <w:bottom w:val="single" w:sz="4" w:space="0" w:color="auto"/>
              <w:right w:val="single" w:sz="4" w:space="0" w:color="333333"/>
            </w:tcBorders>
            <w:shd w:val="clear" w:color="auto" w:fill="auto"/>
            <w:noWrap/>
            <w:vAlign w:val="center"/>
            <w:hideMark/>
          </w:tcPr>
          <w:p w:rsidR="00F127DA" w:rsidRPr="000A3291" w:rsidRDefault="00F127DA" w:rsidP="00F127DA">
            <w:pPr>
              <w:jc w:val="center"/>
              <w:rPr>
                <w:b/>
                <w:color w:val="000000"/>
                <w:sz w:val="24"/>
                <w:szCs w:val="24"/>
              </w:rPr>
            </w:pPr>
            <w:r w:rsidRPr="000A3291">
              <w:rPr>
                <w:b/>
                <w:color w:val="000000"/>
                <w:sz w:val="24"/>
                <w:szCs w:val="24"/>
              </w:rPr>
              <w:t>455</w:t>
            </w:r>
          </w:p>
        </w:tc>
        <w:tc>
          <w:tcPr>
            <w:tcW w:w="1418" w:type="dxa"/>
            <w:tcBorders>
              <w:top w:val="nil"/>
              <w:left w:val="nil"/>
              <w:bottom w:val="single" w:sz="4" w:space="0" w:color="auto"/>
              <w:right w:val="single" w:sz="4" w:space="0" w:color="333333"/>
            </w:tcBorders>
            <w:shd w:val="clear" w:color="auto" w:fill="auto"/>
            <w:noWrap/>
            <w:vAlign w:val="center"/>
            <w:hideMark/>
          </w:tcPr>
          <w:p w:rsidR="00F127DA" w:rsidRPr="000A3291" w:rsidRDefault="00F127DA" w:rsidP="00F127DA">
            <w:pPr>
              <w:jc w:val="center"/>
              <w:rPr>
                <w:b/>
                <w:color w:val="000000"/>
                <w:sz w:val="24"/>
                <w:szCs w:val="24"/>
              </w:rPr>
            </w:pPr>
            <w:r w:rsidRPr="000A3291">
              <w:rPr>
                <w:b/>
                <w:color w:val="000000"/>
                <w:sz w:val="24"/>
                <w:szCs w:val="24"/>
              </w:rPr>
              <w:t>19</w:t>
            </w:r>
          </w:p>
        </w:tc>
        <w:tc>
          <w:tcPr>
            <w:tcW w:w="1559" w:type="dxa"/>
            <w:tcBorders>
              <w:top w:val="nil"/>
              <w:left w:val="nil"/>
              <w:bottom w:val="single" w:sz="4" w:space="0" w:color="auto"/>
              <w:right w:val="single" w:sz="4" w:space="0" w:color="333333"/>
            </w:tcBorders>
            <w:shd w:val="clear" w:color="auto" w:fill="auto"/>
            <w:noWrap/>
            <w:vAlign w:val="center"/>
            <w:hideMark/>
          </w:tcPr>
          <w:p w:rsidR="00F127DA" w:rsidRPr="000A3291" w:rsidRDefault="00F127DA" w:rsidP="00F127DA">
            <w:pPr>
              <w:jc w:val="center"/>
              <w:rPr>
                <w:b/>
                <w:color w:val="000000"/>
                <w:sz w:val="24"/>
                <w:szCs w:val="24"/>
              </w:rPr>
            </w:pPr>
            <w:r w:rsidRPr="000A3291">
              <w:rPr>
                <w:b/>
                <w:color w:val="000000"/>
                <w:sz w:val="24"/>
                <w:szCs w:val="24"/>
              </w:rPr>
              <w:t>0</w:t>
            </w:r>
          </w:p>
        </w:tc>
        <w:tc>
          <w:tcPr>
            <w:tcW w:w="1418" w:type="dxa"/>
            <w:tcBorders>
              <w:top w:val="nil"/>
              <w:left w:val="nil"/>
              <w:bottom w:val="single" w:sz="4" w:space="0" w:color="auto"/>
              <w:right w:val="single" w:sz="4" w:space="0" w:color="333333"/>
            </w:tcBorders>
            <w:shd w:val="clear" w:color="auto" w:fill="auto"/>
            <w:noWrap/>
            <w:vAlign w:val="center"/>
            <w:hideMark/>
          </w:tcPr>
          <w:p w:rsidR="00F127DA" w:rsidRPr="000A3291" w:rsidRDefault="00F127DA" w:rsidP="00F127DA">
            <w:pPr>
              <w:jc w:val="center"/>
              <w:rPr>
                <w:b/>
                <w:color w:val="000000"/>
                <w:sz w:val="24"/>
                <w:szCs w:val="24"/>
              </w:rPr>
            </w:pPr>
            <w:r w:rsidRPr="000A3291">
              <w:rPr>
                <w:b/>
                <w:color w:val="000000"/>
                <w:sz w:val="24"/>
                <w:szCs w:val="24"/>
              </w:rPr>
              <w:t>10576</w:t>
            </w:r>
          </w:p>
        </w:tc>
        <w:tc>
          <w:tcPr>
            <w:tcW w:w="4281" w:type="dxa"/>
            <w:tcBorders>
              <w:top w:val="nil"/>
              <w:left w:val="nil"/>
              <w:bottom w:val="single" w:sz="4" w:space="0" w:color="auto"/>
              <w:right w:val="single" w:sz="4" w:space="0" w:color="333333"/>
            </w:tcBorders>
            <w:shd w:val="clear" w:color="auto" w:fill="auto"/>
            <w:noWrap/>
            <w:vAlign w:val="center"/>
            <w:hideMark/>
          </w:tcPr>
          <w:p w:rsidR="00F127DA" w:rsidRPr="000A3291" w:rsidRDefault="00F127DA" w:rsidP="00F127DA">
            <w:pPr>
              <w:jc w:val="center"/>
              <w:rPr>
                <w:b/>
                <w:color w:val="000000"/>
                <w:sz w:val="24"/>
                <w:szCs w:val="24"/>
              </w:rPr>
            </w:pPr>
            <w:r w:rsidRPr="000A3291">
              <w:rPr>
                <w:b/>
                <w:color w:val="000000"/>
                <w:sz w:val="24"/>
                <w:szCs w:val="24"/>
              </w:rPr>
              <w:t>1413</w:t>
            </w:r>
          </w:p>
        </w:tc>
      </w:tr>
      <w:tr w:rsidR="00090AC7" w:rsidRPr="00090AC7" w:rsidTr="009F7695">
        <w:trPr>
          <w:trHeight w:val="464"/>
        </w:trPr>
        <w:tc>
          <w:tcPr>
            <w:tcW w:w="2007" w:type="dxa"/>
            <w:tcBorders>
              <w:top w:val="single" w:sz="4" w:space="0" w:color="auto"/>
              <w:left w:val="single" w:sz="4" w:space="0" w:color="auto"/>
              <w:bottom w:val="single" w:sz="4" w:space="0" w:color="auto"/>
              <w:right w:val="single" w:sz="4" w:space="0" w:color="auto"/>
            </w:tcBorders>
            <w:shd w:val="clear" w:color="auto" w:fill="auto"/>
            <w:vAlign w:val="center"/>
          </w:tcPr>
          <w:p w:rsidR="00F127DA" w:rsidRPr="000A3291" w:rsidRDefault="00F127DA" w:rsidP="00F127DA">
            <w:pPr>
              <w:rPr>
                <w:b/>
                <w:bCs/>
                <w:color w:val="000000"/>
                <w:sz w:val="24"/>
                <w:szCs w:val="24"/>
              </w:rPr>
            </w:pPr>
            <w:r w:rsidRPr="000A3291">
              <w:rPr>
                <w:b/>
                <w:bCs/>
                <w:color w:val="000000"/>
                <w:sz w:val="24"/>
                <w:szCs w:val="24"/>
              </w:rPr>
              <w:t>2016-2017</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27DA" w:rsidRPr="000A3291" w:rsidRDefault="00F127DA" w:rsidP="00F127DA">
            <w:pPr>
              <w:jc w:val="center"/>
              <w:rPr>
                <w:color w:val="000000"/>
                <w:sz w:val="24"/>
                <w:szCs w:val="24"/>
              </w:rPr>
            </w:pP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27DA" w:rsidRPr="000A3291" w:rsidRDefault="00F127DA" w:rsidP="00F127DA">
            <w:pPr>
              <w:jc w:val="center"/>
              <w:rPr>
                <w:b/>
                <w:bCs/>
                <w:sz w:val="24"/>
                <w:szCs w:val="24"/>
              </w:rPr>
            </w:pPr>
            <w:r w:rsidRPr="000A3291">
              <w:rPr>
                <w:b/>
                <w:bCs/>
                <w:sz w:val="24"/>
                <w:szCs w:val="24"/>
              </w:rPr>
              <w:t>8337</w:t>
            </w:r>
          </w:p>
        </w:tc>
        <w:tc>
          <w:tcPr>
            <w:tcW w:w="1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27DA" w:rsidRPr="000A3291" w:rsidRDefault="00F127DA" w:rsidP="00F127DA">
            <w:pPr>
              <w:jc w:val="center"/>
              <w:rPr>
                <w:b/>
                <w:bCs/>
                <w:sz w:val="24"/>
                <w:szCs w:val="24"/>
              </w:rPr>
            </w:pPr>
            <w:r w:rsidRPr="000A3291">
              <w:rPr>
                <w:b/>
                <w:bCs/>
                <w:sz w:val="24"/>
                <w:szCs w:val="24"/>
              </w:rPr>
              <w:t>683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27DA" w:rsidRPr="000A3291" w:rsidRDefault="00F127DA" w:rsidP="00F127DA">
            <w:pPr>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27DA" w:rsidRPr="000A3291" w:rsidRDefault="00F127DA" w:rsidP="00F127DA">
            <w:pPr>
              <w:jc w:val="center"/>
              <w:rPr>
                <w:b/>
                <w:bCs/>
                <w:sz w:val="24"/>
                <w:szCs w:val="24"/>
              </w:rPr>
            </w:pPr>
            <w:r w:rsidRPr="000A3291">
              <w:rPr>
                <w:b/>
                <w:bCs/>
                <w:sz w:val="24"/>
                <w:szCs w:val="24"/>
              </w:rPr>
              <w:t>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27DA" w:rsidRPr="000A3291" w:rsidRDefault="00F127DA" w:rsidP="00F127DA">
            <w:pPr>
              <w:jc w:val="center"/>
              <w:rPr>
                <w:b/>
                <w:bCs/>
                <w:sz w:val="24"/>
                <w:szCs w:val="24"/>
              </w:rPr>
            </w:pPr>
            <w:r w:rsidRPr="000A3291">
              <w:rPr>
                <w:b/>
                <w:bCs/>
                <w:sz w:val="24"/>
                <w:szCs w:val="24"/>
              </w:rPr>
              <w:t>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27DA" w:rsidRPr="000A3291" w:rsidRDefault="00F127DA" w:rsidP="00F127DA">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27DA" w:rsidRPr="000A3291" w:rsidRDefault="00F127DA" w:rsidP="00F127DA">
            <w:pPr>
              <w:jc w:val="center"/>
              <w:rPr>
                <w:b/>
                <w:bCs/>
                <w:sz w:val="24"/>
                <w:szCs w:val="24"/>
              </w:rPr>
            </w:pPr>
            <w:r w:rsidRPr="000A3291">
              <w:rPr>
                <w:b/>
                <w:bCs/>
                <w:sz w:val="24"/>
                <w:szCs w:val="24"/>
              </w:rPr>
              <w:t>4406</w:t>
            </w:r>
          </w:p>
        </w:tc>
        <w:tc>
          <w:tcPr>
            <w:tcW w:w="4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27DA" w:rsidRPr="000A3291" w:rsidRDefault="00F127DA" w:rsidP="00F127DA">
            <w:pPr>
              <w:jc w:val="center"/>
              <w:rPr>
                <w:b/>
                <w:bCs/>
                <w:sz w:val="24"/>
                <w:szCs w:val="24"/>
              </w:rPr>
            </w:pPr>
            <w:r w:rsidRPr="000A3291">
              <w:rPr>
                <w:b/>
                <w:bCs/>
                <w:sz w:val="24"/>
                <w:szCs w:val="24"/>
              </w:rPr>
              <w:t>589</w:t>
            </w:r>
          </w:p>
        </w:tc>
      </w:tr>
      <w:tr w:rsidR="00090AC7" w:rsidRPr="00090AC7" w:rsidTr="009F7695">
        <w:trPr>
          <w:trHeight w:val="464"/>
        </w:trPr>
        <w:tc>
          <w:tcPr>
            <w:tcW w:w="2007" w:type="dxa"/>
            <w:tcBorders>
              <w:top w:val="single" w:sz="4" w:space="0" w:color="auto"/>
              <w:left w:val="single" w:sz="4" w:space="0" w:color="auto"/>
              <w:bottom w:val="single" w:sz="4" w:space="0" w:color="auto"/>
              <w:right w:val="single" w:sz="4" w:space="0" w:color="auto"/>
            </w:tcBorders>
            <w:shd w:val="clear" w:color="auto" w:fill="auto"/>
            <w:vAlign w:val="center"/>
          </w:tcPr>
          <w:p w:rsidR="00F127DA" w:rsidRPr="000A3291" w:rsidRDefault="00F127DA" w:rsidP="00F127DA">
            <w:pPr>
              <w:rPr>
                <w:b/>
                <w:bCs/>
                <w:color w:val="000000"/>
                <w:sz w:val="24"/>
                <w:szCs w:val="24"/>
              </w:rPr>
            </w:pPr>
            <w:r w:rsidRPr="000A3291">
              <w:rPr>
                <w:b/>
                <w:bCs/>
                <w:color w:val="000000"/>
                <w:sz w:val="24"/>
                <w:szCs w:val="24"/>
              </w:rPr>
              <w:t>2015-2016</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27DA" w:rsidRPr="000A3291" w:rsidRDefault="00F127DA" w:rsidP="00F127DA">
            <w:pPr>
              <w:jc w:val="center"/>
              <w:rPr>
                <w:color w:val="000000"/>
                <w:sz w:val="24"/>
                <w:szCs w:val="24"/>
              </w:rPr>
            </w:pP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27DA" w:rsidRPr="000A3291" w:rsidRDefault="00F127DA" w:rsidP="00F127DA">
            <w:pPr>
              <w:jc w:val="center"/>
              <w:rPr>
                <w:b/>
                <w:bCs/>
                <w:sz w:val="24"/>
                <w:szCs w:val="24"/>
              </w:rPr>
            </w:pPr>
            <w:r w:rsidRPr="000A3291">
              <w:rPr>
                <w:b/>
                <w:bCs/>
                <w:sz w:val="24"/>
                <w:szCs w:val="24"/>
              </w:rPr>
              <w:t>3544</w:t>
            </w:r>
          </w:p>
        </w:tc>
        <w:tc>
          <w:tcPr>
            <w:tcW w:w="14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27DA" w:rsidRPr="000A3291" w:rsidRDefault="00F127DA" w:rsidP="00F127DA">
            <w:pPr>
              <w:jc w:val="center"/>
              <w:rPr>
                <w:b/>
                <w:bCs/>
                <w:sz w:val="24"/>
                <w:szCs w:val="24"/>
              </w:rPr>
            </w:pPr>
            <w:r w:rsidRPr="000A3291">
              <w:rPr>
                <w:b/>
                <w:bCs/>
                <w:sz w:val="24"/>
                <w:szCs w:val="24"/>
              </w:rPr>
              <w:t>606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27DA" w:rsidRPr="000A3291" w:rsidRDefault="00F127DA" w:rsidP="00F127DA">
            <w:pPr>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27DA" w:rsidRPr="000A3291" w:rsidRDefault="00F127DA" w:rsidP="00F127DA">
            <w:pPr>
              <w:jc w:val="center"/>
              <w:rPr>
                <w:b/>
                <w:bCs/>
                <w:sz w:val="24"/>
                <w:szCs w:val="24"/>
              </w:rPr>
            </w:pPr>
            <w:r w:rsidRPr="000A3291">
              <w:rPr>
                <w:b/>
                <w:bCs/>
                <w:sz w:val="24"/>
                <w:szCs w:val="24"/>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27DA" w:rsidRPr="000A3291" w:rsidRDefault="00F127DA" w:rsidP="00F127DA">
            <w:pPr>
              <w:jc w:val="center"/>
              <w:rPr>
                <w:b/>
                <w:bCs/>
                <w:sz w:val="24"/>
                <w:szCs w:val="24"/>
              </w:rPr>
            </w:pPr>
            <w:r w:rsidRPr="000A3291">
              <w:rPr>
                <w:b/>
                <w:bCs/>
                <w:sz w:val="24"/>
                <w:szCs w:val="24"/>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27DA" w:rsidRPr="000A3291" w:rsidRDefault="00F127DA" w:rsidP="00F127DA">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27DA" w:rsidRPr="000A3291" w:rsidRDefault="00F127DA" w:rsidP="00F127DA">
            <w:pPr>
              <w:jc w:val="center"/>
              <w:rPr>
                <w:b/>
                <w:bCs/>
                <w:sz w:val="24"/>
                <w:szCs w:val="24"/>
              </w:rPr>
            </w:pPr>
            <w:r w:rsidRPr="000A3291">
              <w:rPr>
                <w:b/>
                <w:bCs/>
                <w:sz w:val="24"/>
                <w:szCs w:val="24"/>
              </w:rPr>
              <w:t>0</w:t>
            </w:r>
          </w:p>
        </w:tc>
        <w:tc>
          <w:tcPr>
            <w:tcW w:w="4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27DA" w:rsidRPr="000A3291" w:rsidRDefault="00F127DA" w:rsidP="00F127DA">
            <w:pPr>
              <w:jc w:val="center"/>
              <w:rPr>
                <w:b/>
                <w:bCs/>
                <w:sz w:val="24"/>
                <w:szCs w:val="24"/>
              </w:rPr>
            </w:pPr>
            <w:r w:rsidRPr="000A3291">
              <w:rPr>
                <w:b/>
                <w:bCs/>
                <w:sz w:val="24"/>
                <w:szCs w:val="24"/>
              </w:rPr>
              <w:t>0</w:t>
            </w:r>
          </w:p>
        </w:tc>
      </w:tr>
    </w:tbl>
    <w:p w:rsidR="00090AC7" w:rsidRDefault="00090AC7" w:rsidP="00F127DA">
      <w:pPr>
        <w:widowControl w:val="0"/>
        <w:autoSpaceDE w:val="0"/>
        <w:autoSpaceDN w:val="0"/>
        <w:adjustRightInd w:val="0"/>
        <w:jc w:val="both"/>
        <w:rPr>
          <w:color w:val="FF0000"/>
        </w:rPr>
        <w:sectPr w:rsidR="00090AC7" w:rsidSect="00B00EE0">
          <w:pgSz w:w="16838" w:h="11906" w:orient="landscape"/>
          <w:pgMar w:top="1701" w:right="1245" w:bottom="851" w:left="1701" w:header="709" w:footer="709" w:gutter="0"/>
          <w:cols w:space="708"/>
          <w:docGrid w:linePitch="360"/>
        </w:sectPr>
      </w:pPr>
    </w:p>
    <w:p w:rsidR="00BC10E1" w:rsidRDefault="00BC10E1" w:rsidP="00F127DA">
      <w:pPr>
        <w:widowControl w:val="0"/>
        <w:autoSpaceDE w:val="0"/>
        <w:autoSpaceDN w:val="0"/>
        <w:adjustRightInd w:val="0"/>
        <w:jc w:val="both"/>
        <w:rPr>
          <w:color w:val="FF0000"/>
        </w:rPr>
      </w:pPr>
    </w:p>
    <w:p w:rsidR="00F127DA" w:rsidRPr="00A25E81" w:rsidRDefault="00F127DA" w:rsidP="00F127DA">
      <w:pPr>
        <w:ind w:left="360"/>
        <w:jc w:val="center"/>
        <w:rPr>
          <w:b/>
          <w:i/>
          <w:color w:val="FF0000"/>
        </w:rPr>
      </w:pPr>
    </w:p>
    <w:p w:rsidR="00F127DA" w:rsidRPr="007C3500" w:rsidRDefault="00F127DA" w:rsidP="00F127DA">
      <w:pPr>
        <w:ind w:left="360"/>
        <w:jc w:val="center"/>
        <w:rPr>
          <w:b/>
          <w:i/>
          <w:sz w:val="28"/>
          <w:szCs w:val="28"/>
        </w:rPr>
      </w:pPr>
      <w:r w:rsidRPr="007C3500">
        <w:rPr>
          <w:b/>
          <w:i/>
          <w:sz w:val="28"/>
          <w:szCs w:val="28"/>
        </w:rPr>
        <w:t>Дистанционное обучение</w:t>
      </w:r>
    </w:p>
    <w:p w:rsidR="00F127DA" w:rsidRDefault="00F127DA" w:rsidP="00E34560">
      <w:pPr>
        <w:tabs>
          <w:tab w:val="left" w:pos="2010"/>
        </w:tabs>
        <w:ind w:firstLine="2007"/>
        <w:jc w:val="both"/>
        <w:rPr>
          <w:bCs/>
          <w:sz w:val="28"/>
          <w:szCs w:val="28"/>
        </w:rPr>
      </w:pPr>
      <w:r w:rsidRPr="00EE73AA">
        <w:rPr>
          <w:sz w:val="28"/>
          <w:szCs w:val="28"/>
        </w:rPr>
        <w:t xml:space="preserve">     </w:t>
      </w:r>
      <w:r w:rsidRPr="00EE73AA">
        <w:rPr>
          <w:bCs/>
          <w:sz w:val="28"/>
          <w:szCs w:val="28"/>
        </w:rPr>
        <w:t>В 2017-2018 учебном году продолжается реализация образовательных программ с применением дистанционных    образовательных    технологий   в  СОШ №3 и Симской СОШ.</w:t>
      </w:r>
    </w:p>
    <w:p w:rsidR="007C3500" w:rsidRPr="00EE73AA" w:rsidRDefault="007C3500" w:rsidP="00F127DA">
      <w:pPr>
        <w:tabs>
          <w:tab w:val="left" w:pos="2010"/>
        </w:tabs>
        <w:jc w:val="both"/>
        <w:rPr>
          <w:bCs/>
          <w:sz w:val="28"/>
          <w:szCs w:val="28"/>
        </w:rPr>
      </w:pPr>
    </w:p>
    <w:p w:rsidR="00F127DA" w:rsidRPr="007C3500" w:rsidRDefault="00F127DA" w:rsidP="00F127DA">
      <w:pPr>
        <w:jc w:val="center"/>
        <w:rPr>
          <w:b/>
          <w:sz w:val="28"/>
          <w:szCs w:val="28"/>
        </w:rPr>
      </w:pPr>
      <w:r w:rsidRPr="007C3500">
        <w:rPr>
          <w:b/>
          <w:i/>
          <w:sz w:val="28"/>
          <w:szCs w:val="28"/>
        </w:rPr>
        <w:t>Охват  дистанционной формой обучения  в стабильных группах</w:t>
      </w:r>
      <w:r w:rsidRPr="007C3500">
        <w:rPr>
          <w:b/>
          <w:sz w:val="28"/>
          <w:szCs w:val="28"/>
        </w:rPr>
        <w:t>:</w:t>
      </w:r>
    </w:p>
    <w:p w:rsidR="00F127DA" w:rsidRPr="007C3500" w:rsidRDefault="00816763" w:rsidP="00F127DA">
      <w:pPr>
        <w:jc w:val="center"/>
        <w:rPr>
          <w:sz w:val="28"/>
          <w:szCs w:val="28"/>
        </w:rPr>
      </w:pPr>
      <w:r w:rsidRPr="007C3500">
        <w:rPr>
          <w:vanish/>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in;height:18pt" o:ole="">
            <v:imagedata r:id="rId88" o:title=""/>
          </v:shape>
          <w:control r:id="rId89" w:name="DefaultOcxName" w:shapeid="_x0000_i1034"/>
        </w:object>
      </w:r>
      <w:r w:rsidRPr="007C3500">
        <w:rPr>
          <w:vanish/>
          <w:sz w:val="28"/>
          <w:szCs w:val="28"/>
        </w:rPr>
        <w:object w:dxaOrig="225" w:dyaOrig="225">
          <v:shape id="_x0000_i1037" type="#_x0000_t75" style="width:1in;height:18pt" o:ole="">
            <v:imagedata r:id="rId90" o:title=""/>
          </v:shape>
          <w:control r:id="rId91" w:name="DefaultOcxName1" w:shapeid="_x0000_i1037"/>
        </w:object>
      </w:r>
      <w:r w:rsidRPr="007C3500">
        <w:rPr>
          <w:vanish/>
          <w:sz w:val="28"/>
          <w:szCs w:val="28"/>
        </w:rPr>
        <w:object w:dxaOrig="225" w:dyaOrig="225">
          <v:shape id="_x0000_i1040" type="#_x0000_t75" style="width:1in;height:18pt" o:ole="">
            <v:imagedata r:id="rId92" o:title=""/>
          </v:shape>
          <w:control r:id="rId93" w:name="DefaultOcxName2" w:shapeid="_x0000_i1040"/>
        </w:object>
      </w:r>
      <w:r w:rsidRPr="007C3500">
        <w:rPr>
          <w:vanish/>
          <w:sz w:val="28"/>
          <w:szCs w:val="28"/>
        </w:rPr>
        <w:object w:dxaOrig="225" w:dyaOrig="225">
          <v:shape id="_x0000_i1043" type="#_x0000_t75" style="width:1in;height:18pt" o:ole="">
            <v:imagedata r:id="rId94" o:title=""/>
          </v:shape>
          <w:control r:id="rId95" w:name="DefaultOcxName3" w:shapeid="_x0000_i1043"/>
        </w:object>
      </w:r>
    </w:p>
    <w:tbl>
      <w:tblPr>
        <w:tblpPr w:leftFromText="180" w:rightFromText="180" w:vertAnchor="text"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1559"/>
        <w:gridCol w:w="1418"/>
        <w:gridCol w:w="1417"/>
        <w:gridCol w:w="1418"/>
        <w:gridCol w:w="1559"/>
      </w:tblGrid>
      <w:tr w:rsidR="00B00EE0" w:rsidRPr="00AD4BBC" w:rsidTr="004B5D53">
        <w:trPr>
          <w:trHeight w:val="975"/>
        </w:trPr>
        <w:tc>
          <w:tcPr>
            <w:tcW w:w="1526" w:type="dxa"/>
            <w:vMerge w:val="restart"/>
          </w:tcPr>
          <w:p w:rsidR="00B00EE0" w:rsidRPr="00B00EE0" w:rsidRDefault="00B00EE0" w:rsidP="004B5D53">
            <w:pPr>
              <w:ind w:left="-53"/>
              <w:rPr>
                <w:bCs/>
                <w:color w:val="000000" w:themeColor="text1"/>
                <w:sz w:val="28"/>
                <w:szCs w:val="28"/>
              </w:rPr>
            </w:pPr>
            <w:r w:rsidRPr="00B00EE0">
              <w:rPr>
                <w:bCs/>
                <w:color w:val="000000" w:themeColor="text1"/>
                <w:sz w:val="28"/>
                <w:szCs w:val="28"/>
              </w:rPr>
              <w:t>Школа</w:t>
            </w:r>
          </w:p>
        </w:tc>
        <w:tc>
          <w:tcPr>
            <w:tcW w:w="4536" w:type="dxa"/>
            <w:gridSpan w:val="3"/>
          </w:tcPr>
          <w:p w:rsidR="00B00EE0" w:rsidRPr="00B00EE0" w:rsidRDefault="00B00EE0" w:rsidP="00F127DA">
            <w:pPr>
              <w:jc w:val="center"/>
              <w:rPr>
                <w:color w:val="000000" w:themeColor="text1"/>
                <w:sz w:val="28"/>
                <w:szCs w:val="28"/>
              </w:rPr>
            </w:pPr>
            <w:r w:rsidRPr="00B00EE0">
              <w:rPr>
                <w:color w:val="000000" w:themeColor="text1"/>
                <w:sz w:val="28"/>
                <w:szCs w:val="28"/>
              </w:rPr>
              <w:t>Количество обучающихся</w:t>
            </w:r>
          </w:p>
        </w:tc>
        <w:tc>
          <w:tcPr>
            <w:tcW w:w="4394" w:type="dxa"/>
            <w:gridSpan w:val="3"/>
          </w:tcPr>
          <w:p w:rsidR="00B00EE0" w:rsidRPr="00B00EE0" w:rsidRDefault="00B00EE0" w:rsidP="00F127DA">
            <w:pPr>
              <w:jc w:val="center"/>
              <w:rPr>
                <w:color w:val="000000" w:themeColor="text1"/>
                <w:sz w:val="28"/>
                <w:szCs w:val="28"/>
              </w:rPr>
            </w:pPr>
            <w:r w:rsidRPr="00B00EE0">
              <w:rPr>
                <w:color w:val="000000" w:themeColor="text1"/>
                <w:sz w:val="28"/>
                <w:szCs w:val="28"/>
              </w:rPr>
              <w:t>Количество учителей</w:t>
            </w:r>
          </w:p>
        </w:tc>
      </w:tr>
      <w:tr w:rsidR="00B00EE0" w:rsidRPr="00AD4BBC" w:rsidTr="00B00EE0">
        <w:trPr>
          <w:trHeight w:val="975"/>
        </w:trPr>
        <w:tc>
          <w:tcPr>
            <w:tcW w:w="1526" w:type="dxa"/>
            <w:vMerge/>
          </w:tcPr>
          <w:p w:rsidR="00B00EE0" w:rsidRPr="00B00EE0" w:rsidRDefault="00B00EE0" w:rsidP="00B00EE0">
            <w:pPr>
              <w:ind w:left="-53"/>
              <w:rPr>
                <w:bCs/>
                <w:color w:val="000000" w:themeColor="text1"/>
                <w:sz w:val="28"/>
                <w:szCs w:val="28"/>
              </w:rPr>
            </w:pPr>
          </w:p>
        </w:tc>
        <w:tc>
          <w:tcPr>
            <w:tcW w:w="1559" w:type="dxa"/>
          </w:tcPr>
          <w:p w:rsidR="00B00EE0" w:rsidRPr="00B00EE0" w:rsidRDefault="00B00EE0" w:rsidP="00B00EE0">
            <w:pPr>
              <w:jc w:val="center"/>
              <w:rPr>
                <w:color w:val="000000" w:themeColor="text1"/>
                <w:sz w:val="28"/>
                <w:szCs w:val="28"/>
              </w:rPr>
            </w:pPr>
            <w:r w:rsidRPr="00B00EE0">
              <w:rPr>
                <w:color w:val="000000" w:themeColor="text1"/>
                <w:sz w:val="28"/>
                <w:szCs w:val="28"/>
              </w:rPr>
              <w:t>2016</w:t>
            </w:r>
          </w:p>
        </w:tc>
        <w:tc>
          <w:tcPr>
            <w:tcW w:w="1559" w:type="dxa"/>
            <w:shd w:val="clear" w:color="auto" w:fill="auto"/>
          </w:tcPr>
          <w:p w:rsidR="00B00EE0" w:rsidRPr="00B00EE0" w:rsidRDefault="00B00EE0" w:rsidP="00B00EE0">
            <w:pPr>
              <w:jc w:val="center"/>
              <w:rPr>
                <w:color w:val="000000" w:themeColor="text1"/>
                <w:sz w:val="28"/>
                <w:szCs w:val="28"/>
              </w:rPr>
            </w:pPr>
            <w:r w:rsidRPr="00B00EE0">
              <w:rPr>
                <w:color w:val="000000" w:themeColor="text1"/>
                <w:sz w:val="28"/>
                <w:szCs w:val="28"/>
              </w:rPr>
              <w:t>2017</w:t>
            </w:r>
          </w:p>
        </w:tc>
        <w:tc>
          <w:tcPr>
            <w:tcW w:w="1418" w:type="dxa"/>
            <w:shd w:val="clear" w:color="auto" w:fill="FDE9D9" w:themeFill="accent6" w:themeFillTint="33"/>
          </w:tcPr>
          <w:p w:rsidR="00B00EE0" w:rsidRPr="00B00EE0" w:rsidRDefault="00B00EE0" w:rsidP="00B00EE0">
            <w:pPr>
              <w:jc w:val="center"/>
              <w:rPr>
                <w:color w:val="000000" w:themeColor="text1"/>
                <w:sz w:val="28"/>
                <w:szCs w:val="28"/>
              </w:rPr>
            </w:pPr>
            <w:r w:rsidRPr="00B00EE0">
              <w:rPr>
                <w:color w:val="000000" w:themeColor="text1"/>
                <w:sz w:val="28"/>
                <w:szCs w:val="28"/>
              </w:rPr>
              <w:t>2018</w:t>
            </w:r>
          </w:p>
        </w:tc>
        <w:tc>
          <w:tcPr>
            <w:tcW w:w="1417" w:type="dxa"/>
          </w:tcPr>
          <w:p w:rsidR="00B00EE0" w:rsidRPr="00B00EE0" w:rsidRDefault="00B00EE0" w:rsidP="00B00EE0">
            <w:pPr>
              <w:jc w:val="center"/>
              <w:rPr>
                <w:color w:val="000000" w:themeColor="text1"/>
                <w:sz w:val="28"/>
                <w:szCs w:val="28"/>
              </w:rPr>
            </w:pPr>
            <w:r w:rsidRPr="00B00EE0">
              <w:rPr>
                <w:color w:val="000000" w:themeColor="text1"/>
                <w:sz w:val="28"/>
                <w:szCs w:val="28"/>
              </w:rPr>
              <w:t>2016</w:t>
            </w:r>
          </w:p>
        </w:tc>
        <w:tc>
          <w:tcPr>
            <w:tcW w:w="1418" w:type="dxa"/>
            <w:shd w:val="clear" w:color="auto" w:fill="auto"/>
          </w:tcPr>
          <w:p w:rsidR="00B00EE0" w:rsidRPr="00B00EE0" w:rsidRDefault="00B00EE0" w:rsidP="00B00EE0">
            <w:pPr>
              <w:jc w:val="center"/>
              <w:rPr>
                <w:color w:val="000000" w:themeColor="text1"/>
                <w:sz w:val="28"/>
                <w:szCs w:val="28"/>
              </w:rPr>
            </w:pPr>
            <w:r w:rsidRPr="00B00EE0">
              <w:rPr>
                <w:color w:val="000000" w:themeColor="text1"/>
                <w:sz w:val="28"/>
                <w:szCs w:val="28"/>
              </w:rPr>
              <w:t>2017</w:t>
            </w:r>
          </w:p>
        </w:tc>
        <w:tc>
          <w:tcPr>
            <w:tcW w:w="1559" w:type="dxa"/>
            <w:shd w:val="clear" w:color="auto" w:fill="FDE9D9" w:themeFill="accent6" w:themeFillTint="33"/>
          </w:tcPr>
          <w:p w:rsidR="00B00EE0" w:rsidRPr="00B00EE0" w:rsidRDefault="00B00EE0" w:rsidP="00B00EE0">
            <w:pPr>
              <w:jc w:val="center"/>
              <w:rPr>
                <w:color w:val="000000" w:themeColor="text1"/>
                <w:sz w:val="28"/>
                <w:szCs w:val="28"/>
              </w:rPr>
            </w:pPr>
            <w:r w:rsidRPr="00B00EE0">
              <w:rPr>
                <w:color w:val="000000" w:themeColor="text1"/>
                <w:sz w:val="28"/>
                <w:szCs w:val="28"/>
              </w:rPr>
              <w:t>2018</w:t>
            </w:r>
          </w:p>
        </w:tc>
      </w:tr>
      <w:tr w:rsidR="00B00EE0" w:rsidRPr="00AD4BBC" w:rsidTr="00B00EE0">
        <w:trPr>
          <w:trHeight w:val="975"/>
        </w:trPr>
        <w:tc>
          <w:tcPr>
            <w:tcW w:w="1526" w:type="dxa"/>
          </w:tcPr>
          <w:p w:rsidR="00B00EE0" w:rsidRPr="00B00EE0" w:rsidRDefault="00B00EE0" w:rsidP="00B00EE0">
            <w:pPr>
              <w:ind w:left="-53"/>
              <w:rPr>
                <w:bCs/>
                <w:color w:val="000000" w:themeColor="text1"/>
                <w:sz w:val="28"/>
                <w:szCs w:val="28"/>
              </w:rPr>
            </w:pPr>
            <w:r w:rsidRPr="00B00EE0">
              <w:rPr>
                <w:bCs/>
                <w:color w:val="000000" w:themeColor="text1"/>
                <w:sz w:val="28"/>
                <w:szCs w:val="28"/>
              </w:rPr>
              <w:t>СОШ №3</w:t>
            </w:r>
          </w:p>
        </w:tc>
        <w:tc>
          <w:tcPr>
            <w:tcW w:w="1559" w:type="dxa"/>
          </w:tcPr>
          <w:p w:rsidR="00B00EE0" w:rsidRPr="00B00EE0" w:rsidRDefault="00B00EE0" w:rsidP="00B00EE0">
            <w:pPr>
              <w:jc w:val="center"/>
              <w:rPr>
                <w:color w:val="000000" w:themeColor="text1"/>
                <w:sz w:val="28"/>
                <w:szCs w:val="28"/>
              </w:rPr>
            </w:pPr>
            <w:r w:rsidRPr="00B00EE0">
              <w:rPr>
                <w:color w:val="000000" w:themeColor="text1"/>
                <w:sz w:val="28"/>
                <w:szCs w:val="28"/>
              </w:rPr>
              <w:t>34, из них 2 ребенка-инвалида</w:t>
            </w:r>
          </w:p>
        </w:tc>
        <w:tc>
          <w:tcPr>
            <w:tcW w:w="1559" w:type="dxa"/>
            <w:shd w:val="clear" w:color="auto" w:fill="auto"/>
          </w:tcPr>
          <w:p w:rsidR="00B00EE0" w:rsidRPr="00B00EE0" w:rsidRDefault="00B00EE0" w:rsidP="00B00EE0">
            <w:pPr>
              <w:jc w:val="center"/>
              <w:rPr>
                <w:color w:val="000000" w:themeColor="text1"/>
                <w:sz w:val="28"/>
                <w:szCs w:val="28"/>
              </w:rPr>
            </w:pPr>
            <w:r w:rsidRPr="00B00EE0">
              <w:rPr>
                <w:color w:val="000000" w:themeColor="text1"/>
                <w:sz w:val="28"/>
                <w:szCs w:val="28"/>
              </w:rPr>
              <w:t>21</w:t>
            </w:r>
          </w:p>
          <w:p w:rsidR="00B00EE0" w:rsidRPr="00B00EE0" w:rsidRDefault="00B00EE0" w:rsidP="00B00EE0">
            <w:pPr>
              <w:jc w:val="center"/>
              <w:rPr>
                <w:color w:val="000000" w:themeColor="text1"/>
                <w:sz w:val="28"/>
                <w:szCs w:val="28"/>
              </w:rPr>
            </w:pPr>
          </w:p>
        </w:tc>
        <w:tc>
          <w:tcPr>
            <w:tcW w:w="1418" w:type="dxa"/>
            <w:shd w:val="clear" w:color="auto" w:fill="FDE9D9" w:themeFill="accent6" w:themeFillTint="33"/>
          </w:tcPr>
          <w:p w:rsidR="00B00EE0" w:rsidRPr="00B00EE0" w:rsidRDefault="00B00EE0" w:rsidP="00B00EE0">
            <w:pPr>
              <w:jc w:val="center"/>
              <w:rPr>
                <w:color w:val="000000" w:themeColor="text1"/>
                <w:sz w:val="28"/>
                <w:szCs w:val="28"/>
              </w:rPr>
            </w:pPr>
            <w:r w:rsidRPr="00B00EE0">
              <w:rPr>
                <w:color w:val="000000" w:themeColor="text1"/>
                <w:sz w:val="28"/>
                <w:szCs w:val="28"/>
              </w:rPr>
              <w:t>15</w:t>
            </w:r>
          </w:p>
        </w:tc>
        <w:tc>
          <w:tcPr>
            <w:tcW w:w="1417" w:type="dxa"/>
          </w:tcPr>
          <w:p w:rsidR="00B00EE0" w:rsidRPr="00B00EE0" w:rsidRDefault="00B00EE0" w:rsidP="00B00EE0">
            <w:pPr>
              <w:jc w:val="center"/>
              <w:rPr>
                <w:color w:val="000000" w:themeColor="text1"/>
                <w:sz w:val="28"/>
                <w:szCs w:val="28"/>
              </w:rPr>
            </w:pPr>
            <w:r w:rsidRPr="00B00EE0">
              <w:rPr>
                <w:color w:val="000000" w:themeColor="text1"/>
                <w:sz w:val="28"/>
                <w:szCs w:val="28"/>
              </w:rPr>
              <w:t>5</w:t>
            </w:r>
          </w:p>
        </w:tc>
        <w:tc>
          <w:tcPr>
            <w:tcW w:w="1418" w:type="dxa"/>
            <w:shd w:val="clear" w:color="auto" w:fill="auto"/>
          </w:tcPr>
          <w:p w:rsidR="00B00EE0" w:rsidRPr="00B00EE0" w:rsidRDefault="00B00EE0" w:rsidP="00B00EE0">
            <w:pPr>
              <w:jc w:val="center"/>
              <w:rPr>
                <w:color w:val="000000" w:themeColor="text1"/>
                <w:sz w:val="28"/>
                <w:szCs w:val="28"/>
              </w:rPr>
            </w:pPr>
            <w:r w:rsidRPr="00B00EE0">
              <w:rPr>
                <w:color w:val="000000" w:themeColor="text1"/>
                <w:sz w:val="28"/>
                <w:szCs w:val="28"/>
              </w:rPr>
              <w:t>5</w:t>
            </w:r>
          </w:p>
        </w:tc>
        <w:tc>
          <w:tcPr>
            <w:tcW w:w="1559" w:type="dxa"/>
            <w:shd w:val="clear" w:color="auto" w:fill="FDE9D9" w:themeFill="accent6" w:themeFillTint="33"/>
          </w:tcPr>
          <w:p w:rsidR="00B00EE0" w:rsidRPr="00B00EE0" w:rsidRDefault="00B00EE0" w:rsidP="00B00EE0">
            <w:pPr>
              <w:jc w:val="center"/>
              <w:rPr>
                <w:color w:val="000000" w:themeColor="text1"/>
                <w:sz w:val="28"/>
                <w:szCs w:val="28"/>
              </w:rPr>
            </w:pPr>
            <w:r w:rsidRPr="00B00EE0">
              <w:rPr>
                <w:color w:val="000000" w:themeColor="text1"/>
                <w:sz w:val="28"/>
                <w:szCs w:val="28"/>
              </w:rPr>
              <w:t>5</w:t>
            </w:r>
          </w:p>
        </w:tc>
      </w:tr>
      <w:tr w:rsidR="00B00EE0" w:rsidRPr="00AD4BBC" w:rsidTr="00B00EE0">
        <w:trPr>
          <w:trHeight w:val="467"/>
        </w:trPr>
        <w:tc>
          <w:tcPr>
            <w:tcW w:w="1526" w:type="dxa"/>
          </w:tcPr>
          <w:p w:rsidR="00B00EE0" w:rsidRPr="00B00EE0" w:rsidRDefault="00B00EE0" w:rsidP="00B00EE0">
            <w:pPr>
              <w:ind w:left="-53"/>
              <w:rPr>
                <w:bCs/>
                <w:color w:val="000000" w:themeColor="text1"/>
                <w:sz w:val="28"/>
                <w:szCs w:val="28"/>
              </w:rPr>
            </w:pPr>
            <w:r w:rsidRPr="00B00EE0">
              <w:rPr>
                <w:bCs/>
                <w:color w:val="000000" w:themeColor="text1"/>
                <w:sz w:val="28"/>
                <w:szCs w:val="28"/>
              </w:rPr>
              <w:t>Симская СОШ</w:t>
            </w:r>
          </w:p>
        </w:tc>
        <w:tc>
          <w:tcPr>
            <w:tcW w:w="1559" w:type="dxa"/>
          </w:tcPr>
          <w:p w:rsidR="00B00EE0" w:rsidRPr="00B00EE0" w:rsidRDefault="00B00EE0" w:rsidP="00B00EE0">
            <w:pPr>
              <w:jc w:val="center"/>
              <w:rPr>
                <w:color w:val="000000" w:themeColor="text1"/>
                <w:sz w:val="28"/>
                <w:szCs w:val="28"/>
              </w:rPr>
            </w:pPr>
            <w:r w:rsidRPr="00B00EE0">
              <w:rPr>
                <w:color w:val="000000" w:themeColor="text1"/>
                <w:sz w:val="28"/>
                <w:szCs w:val="28"/>
              </w:rPr>
              <w:t>15</w:t>
            </w:r>
          </w:p>
        </w:tc>
        <w:tc>
          <w:tcPr>
            <w:tcW w:w="1559" w:type="dxa"/>
            <w:shd w:val="clear" w:color="auto" w:fill="auto"/>
          </w:tcPr>
          <w:p w:rsidR="00B00EE0" w:rsidRPr="00B00EE0" w:rsidRDefault="00B00EE0" w:rsidP="00B00EE0">
            <w:pPr>
              <w:jc w:val="center"/>
              <w:rPr>
                <w:color w:val="000000" w:themeColor="text1"/>
                <w:sz w:val="28"/>
                <w:szCs w:val="28"/>
              </w:rPr>
            </w:pPr>
            <w:r w:rsidRPr="00B00EE0">
              <w:rPr>
                <w:color w:val="000000" w:themeColor="text1"/>
                <w:sz w:val="28"/>
                <w:szCs w:val="28"/>
              </w:rPr>
              <w:t>20</w:t>
            </w:r>
          </w:p>
        </w:tc>
        <w:tc>
          <w:tcPr>
            <w:tcW w:w="1418" w:type="dxa"/>
            <w:shd w:val="clear" w:color="auto" w:fill="FDE9D9" w:themeFill="accent6" w:themeFillTint="33"/>
          </w:tcPr>
          <w:p w:rsidR="00B00EE0" w:rsidRPr="00B00EE0" w:rsidRDefault="00B00EE0" w:rsidP="00B00EE0">
            <w:pPr>
              <w:jc w:val="center"/>
              <w:rPr>
                <w:color w:val="000000" w:themeColor="text1"/>
                <w:sz w:val="28"/>
                <w:szCs w:val="28"/>
              </w:rPr>
            </w:pPr>
            <w:r w:rsidRPr="00B00EE0">
              <w:rPr>
                <w:color w:val="000000" w:themeColor="text1"/>
                <w:sz w:val="28"/>
                <w:szCs w:val="28"/>
              </w:rPr>
              <w:t>39</w:t>
            </w:r>
          </w:p>
        </w:tc>
        <w:tc>
          <w:tcPr>
            <w:tcW w:w="1417" w:type="dxa"/>
          </w:tcPr>
          <w:p w:rsidR="00B00EE0" w:rsidRPr="00B00EE0" w:rsidRDefault="00B00EE0" w:rsidP="00B00EE0">
            <w:pPr>
              <w:jc w:val="center"/>
              <w:rPr>
                <w:color w:val="000000" w:themeColor="text1"/>
                <w:sz w:val="28"/>
                <w:szCs w:val="28"/>
              </w:rPr>
            </w:pPr>
            <w:r w:rsidRPr="00B00EE0">
              <w:rPr>
                <w:color w:val="000000" w:themeColor="text1"/>
                <w:sz w:val="28"/>
                <w:szCs w:val="28"/>
              </w:rPr>
              <w:t>5</w:t>
            </w:r>
          </w:p>
        </w:tc>
        <w:tc>
          <w:tcPr>
            <w:tcW w:w="1418" w:type="dxa"/>
            <w:shd w:val="clear" w:color="auto" w:fill="auto"/>
          </w:tcPr>
          <w:p w:rsidR="00B00EE0" w:rsidRPr="00B00EE0" w:rsidRDefault="00B00EE0" w:rsidP="00B00EE0">
            <w:pPr>
              <w:jc w:val="center"/>
              <w:rPr>
                <w:color w:val="000000" w:themeColor="text1"/>
                <w:sz w:val="28"/>
                <w:szCs w:val="28"/>
              </w:rPr>
            </w:pPr>
            <w:r w:rsidRPr="00B00EE0">
              <w:rPr>
                <w:color w:val="000000" w:themeColor="text1"/>
                <w:sz w:val="28"/>
                <w:szCs w:val="28"/>
              </w:rPr>
              <w:t>3</w:t>
            </w:r>
          </w:p>
        </w:tc>
        <w:tc>
          <w:tcPr>
            <w:tcW w:w="1559" w:type="dxa"/>
            <w:shd w:val="clear" w:color="auto" w:fill="FDE9D9" w:themeFill="accent6" w:themeFillTint="33"/>
          </w:tcPr>
          <w:p w:rsidR="00B00EE0" w:rsidRPr="00B00EE0" w:rsidRDefault="00B00EE0" w:rsidP="00B00EE0">
            <w:pPr>
              <w:jc w:val="center"/>
              <w:rPr>
                <w:color w:val="000000" w:themeColor="text1"/>
                <w:sz w:val="28"/>
                <w:szCs w:val="28"/>
              </w:rPr>
            </w:pPr>
            <w:r w:rsidRPr="00B00EE0">
              <w:rPr>
                <w:color w:val="000000" w:themeColor="text1"/>
                <w:sz w:val="28"/>
                <w:szCs w:val="28"/>
              </w:rPr>
              <w:t>5</w:t>
            </w:r>
          </w:p>
        </w:tc>
      </w:tr>
      <w:tr w:rsidR="00B00EE0" w:rsidRPr="00AD4BBC" w:rsidTr="00B00EE0">
        <w:trPr>
          <w:trHeight w:val="480"/>
        </w:trPr>
        <w:tc>
          <w:tcPr>
            <w:tcW w:w="1526" w:type="dxa"/>
          </w:tcPr>
          <w:p w:rsidR="00B00EE0" w:rsidRPr="00B00EE0" w:rsidRDefault="00B00EE0" w:rsidP="00B00EE0">
            <w:pPr>
              <w:ind w:left="-53"/>
              <w:rPr>
                <w:bCs/>
                <w:color w:val="000000" w:themeColor="text1"/>
                <w:sz w:val="28"/>
                <w:szCs w:val="28"/>
              </w:rPr>
            </w:pPr>
            <w:r w:rsidRPr="00B00EE0">
              <w:rPr>
                <w:bCs/>
                <w:color w:val="000000" w:themeColor="text1"/>
                <w:sz w:val="28"/>
                <w:szCs w:val="28"/>
              </w:rPr>
              <w:t>Всего:</w:t>
            </w:r>
          </w:p>
        </w:tc>
        <w:tc>
          <w:tcPr>
            <w:tcW w:w="1559" w:type="dxa"/>
          </w:tcPr>
          <w:p w:rsidR="00B00EE0" w:rsidRPr="00B00EE0" w:rsidRDefault="00B00EE0" w:rsidP="00B00EE0">
            <w:pPr>
              <w:jc w:val="center"/>
              <w:rPr>
                <w:color w:val="000000" w:themeColor="text1"/>
                <w:sz w:val="28"/>
                <w:szCs w:val="28"/>
              </w:rPr>
            </w:pPr>
            <w:r w:rsidRPr="00B00EE0">
              <w:rPr>
                <w:color w:val="000000" w:themeColor="text1"/>
                <w:sz w:val="28"/>
                <w:szCs w:val="28"/>
              </w:rPr>
              <w:t>49</w:t>
            </w:r>
          </w:p>
        </w:tc>
        <w:tc>
          <w:tcPr>
            <w:tcW w:w="1559" w:type="dxa"/>
            <w:shd w:val="clear" w:color="auto" w:fill="auto"/>
          </w:tcPr>
          <w:p w:rsidR="00B00EE0" w:rsidRPr="00B00EE0" w:rsidRDefault="00B00EE0" w:rsidP="00B00EE0">
            <w:pPr>
              <w:jc w:val="center"/>
              <w:rPr>
                <w:color w:val="000000" w:themeColor="text1"/>
                <w:sz w:val="28"/>
                <w:szCs w:val="28"/>
              </w:rPr>
            </w:pPr>
            <w:r w:rsidRPr="00B00EE0">
              <w:rPr>
                <w:color w:val="000000" w:themeColor="text1"/>
                <w:sz w:val="28"/>
                <w:szCs w:val="28"/>
              </w:rPr>
              <w:t>41</w:t>
            </w:r>
          </w:p>
          <w:p w:rsidR="00B00EE0" w:rsidRPr="00B00EE0" w:rsidRDefault="00B00EE0" w:rsidP="00B00EE0">
            <w:pPr>
              <w:jc w:val="center"/>
              <w:rPr>
                <w:color w:val="000000" w:themeColor="text1"/>
                <w:sz w:val="28"/>
                <w:szCs w:val="28"/>
              </w:rPr>
            </w:pPr>
          </w:p>
        </w:tc>
        <w:tc>
          <w:tcPr>
            <w:tcW w:w="1418" w:type="dxa"/>
            <w:shd w:val="clear" w:color="auto" w:fill="FDE9D9" w:themeFill="accent6" w:themeFillTint="33"/>
          </w:tcPr>
          <w:p w:rsidR="00B00EE0" w:rsidRPr="00B00EE0" w:rsidRDefault="00B00EE0" w:rsidP="00B00EE0">
            <w:pPr>
              <w:jc w:val="center"/>
              <w:rPr>
                <w:color w:val="000000" w:themeColor="text1"/>
                <w:sz w:val="28"/>
                <w:szCs w:val="28"/>
              </w:rPr>
            </w:pPr>
            <w:r w:rsidRPr="00B00EE0">
              <w:rPr>
                <w:color w:val="000000" w:themeColor="text1"/>
                <w:sz w:val="28"/>
                <w:szCs w:val="28"/>
              </w:rPr>
              <w:t>54</w:t>
            </w:r>
          </w:p>
        </w:tc>
        <w:tc>
          <w:tcPr>
            <w:tcW w:w="1417" w:type="dxa"/>
          </w:tcPr>
          <w:p w:rsidR="00B00EE0" w:rsidRPr="00B00EE0" w:rsidRDefault="00B00EE0" w:rsidP="00B00EE0">
            <w:pPr>
              <w:jc w:val="center"/>
              <w:rPr>
                <w:color w:val="000000" w:themeColor="text1"/>
                <w:sz w:val="28"/>
                <w:szCs w:val="28"/>
              </w:rPr>
            </w:pPr>
            <w:r w:rsidRPr="00B00EE0">
              <w:rPr>
                <w:color w:val="000000" w:themeColor="text1"/>
                <w:sz w:val="28"/>
                <w:szCs w:val="28"/>
              </w:rPr>
              <w:t>10</w:t>
            </w:r>
          </w:p>
        </w:tc>
        <w:tc>
          <w:tcPr>
            <w:tcW w:w="1418" w:type="dxa"/>
            <w:shd w:val="clear" w:color="auto" w:fill="auto"/>
          </w:tcPr>
          <w:p w:rsidR="00B00EE0" w:rsidRPr="00B00EE0" w:rsidRDefault="00B00EE0" w:rsidP="00B00EE0">
            <w:pPr>
              <w:jc w:val="center"/>
              <w:rPr>
                <w:color w:val="000000" w:themeColor="text1"/>
                <w:sz w:val="28"/>
                <w:szCs w:val="28"/>
              </w:rPr>
            </w:pPr>
            <w:r w:rsidRPr="00B00EE0">
              <w:rPr>
                <w:color w:val="000000" w:themeColor="text1"/>
                <w:sz w:val="28"/>
                <w:szCs w:val="28"/>
              </w:rPr>
              <w:t>8</w:t>
            </w:r>
          </w:p>
        </w:tc>
        <w:tc>
          <w:tcPr>
            <w:tcW w:w="1559" w:type="dxa"/>
            <w:shd w:val="clear" w:color="auto" w:fill="FDE9D9" w:themeFill="accent6" w:themeFillTint="33"/>
          </w:tcPr>
          <w:p w:rsidR="00B00EE0" w:rsidRPr="00B00EE0" w:rsidRDefault="00B00EE0" w:rsidP="00B00EE0">
            <w:pPr>
              <w:jc w:val="center"/>
              <w:rPr>
                <w:color w:val="000000" w:themeColor="text1"/>
                <w:sz w:val="28"/>
                <w:szCs w:val="28"/>
              </w:rPr>
            </w:pPr>
            <w:r w:rsidRPr="00B00EE0">
              <w:rPr>
                <w:color w:val="000000" w:themeColor="text1"/>
                <w:sz w:val="28"/>
                <w:szCs w:val="28"/>
              </w:rPr>
              <w:t>10</w:t>
            </w:r>
          </w:p>
        </w:tc>
      </w:tr>
    </w:tbl>
    <w:p w:rsidR="009F7695" w:rsidRDefault="009F7695" w:rsidP="00F127DA">
      <w:pPr>
        <w:jc w:val="both"/>
        <w:rPr>
          <w:sz w:val="28"/>
          <w:szCs w:val="28"/>
        </w:rPr>
      </w:pPr>
    </w:p>
    <w:p w:rsidR="009F7695" w:rsidRDefault="009F7695" w:rsidP="00F127DA">
      <w:pPr>
        <w:jc w:val="both"/>
        <w:rPr>
          <w:sz w:val="28"/>
          <w:szCs w:val="28"/>
        </w:rPr>
      </w:pPr>
    </w:p>
    <w:p w:rsidR="00F127DA" w:rsidRPr="007C3500" w:rsidRDefault="00F127DA" w:rsidP="00F127DA">
      <w:pPr>
        <w:jc w:val="both"/>
        <w:rPr>
          <w:sz w:val="28"/>
          <w:szCs w:val="28"/>
        </w:rPr>
      </w:pPr>
      <w:r w:rsidRPr="007C3500">
        <w:rPr>
          <w:sz w:val="28"/>
          <w:szCs w:val="28"/>
        </w:rPr>
        <w:t xml:space="preserve">Проблемы: </w:t>
      </w:r>
    </w:p>
    <w:p w:rsidR="00F127DA" w:rsidRPr="007C3500" w:rsidRDefault="007C3500" w:rsidP="00601946">
      <w:pPr>
        <w:pStyle w:val="a4"/>
        <w:numPr>
          <w:ilvl w:val="0"/>
          <w:numId w:val="6"/>
        </w:numPr>
        <w:suppressAutoHyphens/>
        <w:spacing w:after="0" w:line="240" w:lineRule="auto"/>
        <w:contextualSpacing w:val="0"/>
        <w:jc w:val="both"/>
        <w:rPr>
          <w:rFonts w:ascii="Times New Roman" w:hAnsi="Times New Roman"/>
          <w:sz w:val="28"/>
          <w:szCs w:val="28"/>
        </w:rPr>
      </w:pPr>
      <w:r>
        <w:rPr>
          <w:rFonts w:ascii="Times New Roman" w:hAnsi="Times New Roman"/>
          <w:sz w:val="28"/>
          <w:szCs w:val="28"/>
        </w:rPr>
        <w:t>остается низкой</w:t>
      </w:r>
      <w:r w:rsidR="00F127DA" w:rsidRPr="007C3500">
        <w:rPr>
          <w:rFonts w:ascii="Times New Roman" w:hAnsi="Times New Roman"/>
          <w:sz w:val="28"/>
          <w:szCs w:val="28"/>
        </w:rPr>
        <w:t xml:space="preserve"> доля педагогов, принимающих участие в реализации технологий дистанционного обучения (отсутствуют действенные рычаги для мотивации педагогов на использование дистанционных технологий)</w:t>
      </w:r>
    </w:p>
    <w:p w:rsidR="00F127DA" w:rsidRPr="007C3500" w:rsidRDefault="00F127DA" w:rsidP="00601946">
      <w:pPr>
        <w:pStyle w:val="a4"/>
        <w:numPr>
          <w:ilvl w:val="0"/>
          <w:numId w:val="5"/>
        </w:numPr>
        <w:suppressAutoHyphens/>
        <w:spacing w:after="0" w:line="240" w:lineRule="auto"/>
        <w:contextualSpacing w:val="0"/>
        <w:jc w:val="both"/>
        <w:rPr>
          <w:rFonts w:ascii="Times New Roman" w:hAnsi="Times New Roman"/>
          <w:sz w:val="28"/>
          <w:szCs w:val="28"/>
        </w:rPr>
      </w:pPr>
      <w:r w:rsidRPr="007C3500">
        <w:rPr>
          <w:rFonts w:ascii="Times New Roman" w:hAnsi="Times New Roman"/>
          <w:sz w:val="28"/>
          <w:szCs w:val="28"/>
        </w:rPr>
        <w:t>имеются объективные трудности, связанные с психологической неготовностью отдельных педагогов, учащихся и их родителей (процесс создания курса, обеспечения его теоретическим, практическим и контрольно – измерительным материалом является трудоемким и затратным, нет в свободном доступе готовых качественных дистанционных курсов дополнительного образования, которые можно было бы интегрировать в систему)</w:t>
      </w:r>
    </w:p>
    <w:p w:rsidR="00F127DA" w:rsidRPr="007C3500" w:rsidRDefault="00F127DA" w:rsidP="00F127DA">
      <w:pPr>
        <w:pStyle w:val="a4"/>
        <w:spacing w:after="0" w:line="240" w:lineRule="auto"/>
        <w:jc w:val="both"/>
        <w:rPr>
          <w:rFonts w:ascii="Times New Roman" w:hAnsi="Times New Roman"/>
          <w:sz w:val="28"/>
          <w:szCs w:val="28"/>
        </w:rPr>
      </w:pPr>
    </w:p>
    <w:p w:rsidR="00F127DA" w:rsidRPr="007C3500" w:rsidRDefault="00F127DA" w:rsidP="00E34560">
      <w:pPr>
        <w:ind w:left="-5"/>
        <w:jc w:val="both"/>
        <w:rPr>
          <w:b/>
          <w:i/>
          <w:sz w:val="28"/>
          <w:szCs w:val="28"/>
        </w:rPr>
      </w:pPr>
      <w:r w:rsidRPr="007C3500">
        <w:rPr>
          <w:bCs/>
          <w:sz w:val="28"/>
          <w:szCs w:val="28"/>
        </w:rPr>
        <w:t xml:space="preserve">       </w:t>
      </w:r>
      <w:r w:rsidRPr="007C3500">
        <w:rPr>
          <w:sz w:val="28"/>
          <w:szCs w:val="28"/>
        </w:rPr>
        <w:t xml:space="preserve"> </w:t>
      </w:r>
      <w:r w:rsidRPr="007C3500">
        <w:rPr>
          <w:b/>
          <w:bCs/>
          <w:i/>
          <w:sz w:val="28"/>
          <w:szCs w:val="28"/>
        </w:rPr>
        <w:t xml:space="preserve">Целью </w:t>
      </w:r>
      <w:r w:rsidRPr="007C3500">
        <w:rPr>
          <w:b/>
          <w:i/>
          <w:sz w:val="28"/>
          <w:szCs w:val="28"/>
        </w:rPr>
        <w:t>информатизации</w:t>
      </w:r>
      <w:r w:rsidR="007C3500">
        <w:rPr>
          <w:b/>
          <w:i/>
          <w:sz w:val="28"/>
          <w:szCs w:val="28"/>
        </w:rPr>
        <w:t xml:space="preserve"> образовательного процесса </w:t>
      </w:r>
      <w:r w:rsidRPr="007C3500">
        <w:rPr>
          <w:b/>
          <w:i/>
          <w:sz w:val="28"/>
          <w:szCs w:val="28"/>
        </w:rPr>
        <w:t xml:space="preserve"> в 2018-2019  учебном году остается повышение качества образования через повышение информационной культуры всех участников образовательного процесса и </w:t>
      </w:r>
      <w:r w:rsidRPr="007C3500">
        <w:rPr>
          <w:rStyle w:val="c4"/>
          <w:b/>
          <w:i/>
          <w:sz w:val="28"/>
          <w:szCs w:val="28"/>
        </w:rPr>
        <w:t>широкое использование информационных ресурсов, компьютерных технологий в обучении и управлении образованием.</w:t>
      </w:r>
    </w:p>
    <w:p w:rsidR="00F127DA" w:rsidRPr="007C3500" w:rsidRDefault="00F127DA" w:rsidP="00F127DA">
      <w:pPr>
        <w:jc w:val="both"/>
        <w:rPr>
          <w:sz w:val="28"/>
          <w:szCs w:val="28"/>
        </w:rPr>
      </w:pPr>
    </w:p>
    <w:p w:rsidR="00F127DA" w:rsidRPr="007C3500" w:rsidRDefault="00F127DA" w:rsidP="00E34560">
      <w:pPr>
        <w:spacing w:line="276" w:lineRule="auto"/>
        <w:rPr>
          <w:b/>
          <w:i/>
          <w:sz w:val="28"/>
          <w:szCs w:val="28"/>
        </w:rPr>
      </w:pPr>
      <w:r w:rsidRPr="007C3500">
        <w:rPr>
          <w:b/>
          <w:i/>
          <w:sz w:val="28"/>
          <w:szCs w:val="28"/>
        </w:rPr>
        <w:t xml:space="preserve">        Для  достижения этой цели необходимо решение  следующих  задач:     </w:t>
      </w:r>
    </w:p>
    <w:p w:rsidR="00F127DA" w:rsidRPr="007C3500" w:rsidRDefault="00F127DA" w:rsidP="00E34560">
      <w:pPr>
        <w:pStyle w:val="a4"/>
        <w:numPr>
          <w:ilvl w:val="0"/>
          <w:numId w:val="4"/>
        </w:numPr>
        <w:suppressAutoHyphens/>
        <w:spacing w:after="0"/>
        <w:contextualSpacing w:val="0"/>
        <w:rPr>
          <w:rFonts w:ascii="Times New Roman" w:hAnsi="Times New Roman"/>
          <w:b/>
          <w:i/>
          <w:sz w:val="28"/>
          <w:szCs w:val="28"/>
        </w:rPr>
      </w:pPr>
      <w:r w:rsidRPr="007C3500">
        <w:rPr>
          <w:rFonts w:ascii="Times New Roman" w:hAnsi="Times New Roman"/>
          <w:b/>
          <w:i/>
          <w:sz w:val="28"/>
          <w:szCs w:val="28"/>
        </w:rPr>
        <w:t>продолжить работу по заполнению ИС, ведущих учет контингента обучающихся в ОУ в  ежедневном  формате,</w:t>
      </w:r>
      <w:r w:rsidRPr="007C3500">
        <w:rPr>
          <w:rFonts w:ascii="Times New Roman" w:hAnsi="Times New Roman"/>
          <w:b/>
          <w:i/>
          <w:sz w:val="28"/>
          <w:szCs w:val="28"/>
        </w:rPr>
        <w:tab/>
        <w:t>обеспечить ведение информационных систем, интегрированных с информационным  порталом системы образования Владимирской области;</w:t>
      </w:r>
    </w:p>
    <w:p w:rsidR="00F127DA" w:rsidRPr="007C3500" w:rsidRDefault="00F127DA" w:rsidP="00E34560">
      <w:pPr>
        <w:pStyle w:val="a4"/>
        <w:numPr>
          <w:ilvl w:val="0"/>
          <w:numId w:val="4"/>
        </w:numPr>
        <w:suppressAutoHyphens/>
        <w:spacing w:after="0"/>
        <w:contextualSpacing w:val="0"/>
        <w:jc w:val="both"/>
        <w:rPr>
          <w:rFonts w:ascii="Times New Roman" w:hAnsi="Times New Roman"/>
          <w:b/>
          <w:i/>
          <w:sz w:val="28"/>
          <w:szCs w:val="28"/>
        </w:rPr>
      </w:pPr>
      <w:r w:rsidRPr="007C3500">
        <w:rPr>
          <w:rFonts w:ascii="Times New Roman" w:hAnsi="Times New Roman"/>
          <w:b/>
          <w:i/>
          <w:sz w:val="28"/>
          <w:szCs w:val="28"/>
        </w:rPr>
        <w:lastRenderedPageBreak/>
        <w:t>обеспечить полноту, актуальность и достоверность  данных, содержащихся в  ИС ОУ;</w:t>
      </w:r>
    </w:p>
    <w:p w:rsidR="00F127DA" w:rsidRPr="007C3500" w:rsidRDefault="00F127DA" w:rsidP="00E34560">
      <w:pPr>
        <w:pStyle w:val="a4"/>
        <w:numPr>
          <w:ilvl w:val="0"/>
          <w:numId w:val="4"/>
        </w:numPr>
        <w:suppressAutoHyphens/>
        <w:spacing w:after="0"/>
        <w:contextualSpacing w:val="0"/>
        <w:jc w:val="both"/>
        <w:rPr>
          <w:rFonts w:ascii="Times New Roman" w:hAnsi="Times New Roman"/>
          <w:b/>
          <w:i/>
          <w:sz w:val="28"/>
          <w:szCs w:val="28"/>
        </w:rPr>
      </w:pPr>
      <w:r w:rsidRPr="007C3500">
        <w:rPr>
          <w:rFonts w:ascii="Times New Roman" w:hAnsi="Times New Roman"/>
          <w:b/>
          <w:i/>
          <w:sz w:val="28"/>
          <w:szCs w:val="28"/>
        </w:rPr>
        <w:t>применять необходимые организационные и технические меры по обеспечению безопасности информации для функционирования  ИС на рабочих местах в соответствии с требованиями законодательства РФ, в том числе обеспечить подключение  к ИС, ведущих учет контингента обучающихся, по защищенным каналам связи;</w:t>
      </w:r>
    </w:p>
    <w:p w:rsidR="00F127DA" w:rsidRPr="007C3500" w:rsidRDefault="00F127DA" w:rsidP="00E34560">
      <w:pPr>
        <w:pStyle w:val="a4"/>
        <w:numPr>
          <w:ilvl w:val="0"/>
          <w:numId w:val="4"/>
        </w:numPr>
        <w:suppressAutoHyphens/>
        <w:spacing w:after="0"/>
        <w:contextualSpacing w:val="0"/>
        <w:jc w:val="both"/>
        <w:rPr>
          <w:rFonts w:ascii="Times New Roman" w:hAnsi="Times New Roman"/>
          <w:b/>
          <w:i/>
          <w:sz w:val="28"/>
          <w:szCs w:val="28"/>
        </w:rPr>
      </w:pPr>
      <w:r w:rsidRPr="007C3500">
        <w:rPr>
          <w:rFonts w:ascii="Times New Roman" w:hAnsi="Times New Roman"/>
          <w:b/>
          <w:i/>
          <w:sz w:val="28"/>
          <w:szCs w:val="28"/>
        </w:rPr>
        <w:t xml:space="preserve"> обеспечение условий для формирования информационной культуры обучающихся;</w:t>
      </w:r>
    </w:p>
    <w:p w:rsidR="00F127DA" w:rsidRPr="007C3500" w:rsidRDefault="00F127DA" w:rsidP="00E34560">
      <w:pPr>
        <w:pStyle w:val="a4"/>
        <w:numPr>
          <w:ilvl w:val="0"/>
          <w:numId w:val="4"/>
        </w:numPr>
        <w:suppressAutoHyphens/>
        <w:spacing w:after="0"/>
        <w:contextualSpacing w:val="0"/>
        <w:jc w:val="both"/>
        <w:rPr>
          <w:rFonts w:ascii="Times New Roman" w:hAnsi="Times New Roman"/>
          <w:b/>
          <w:i/>
          <w:sz w:val="28"/>
          <w:szCs w:val="28"/>
        </w:rPr>
      </w:pPr>
      <w:r w:rsidRPr="007C3500">
        <w:rPr>
          <w:rFonts w:ascii="Times New Roman" w:hAnsi="Times New Roman"/>
          <w:b/>
          <w:i/>
          <w:sz w:val="28"/>
          <w:szCs w:val="28"/>
        </w:rPr>
        <w:t> автоматизация организационно-распорядительной деятельности школы, переход на электронный  документооборот;</w:t>
      </w:r>
    </w:p>
    <w:p w:rsidR="00F127DA" w:rsidRPr="007C3500" w:rsidRDefault="00F127DA" w:rsidP="00E34560">
      <w:pPr>
        <w:pStyle w:val="a4"/>
        <w:numPr>
          <w:ilvl w:val="0"/>
          <w:numId w:val="4"/>
        </w:numPr>
        <w:suppressAutoHyphens/>
        <w:spacing w:after="0"/>
        <w:contextualSpacing w:val="0"/>
        <w:jc w:val="both"/>
        <w:rPr>
          <w:rFonts w:ascii="Times New Roman" w:hAnsi="Times New Roman"/>
          <w:b/>
          <w:i/>
          <w:sz w:val="28"/>
          <w:szCs w:val="28"/>
        </w:rPr>
      </w:pPr>
      <w:r w:rsidRPr="007C3500">
        <w:rPr>
          <w:rFonts w:ascii="Times New Roman" w:hAnsi="Times New Roman"/>
          <w:b/>
          <w:i/>
          <w:sz w:val="28"/>
          <w:szCs w:val="28"/>
        </w:rPr>
        <w:t>использование информационных технологий для непрерывного профессионального образования педагогов и оптимизации учебного процесса;</w:t>
      </w:r>
    </w:p>
    <w:p w:rsidR="00F127DA" w:rsidRPr="007C3500" w:rsidRDefault="00F127DA" w:rsidP="00E34560">
      <w:pPr>
        <w:pStyle w:val="a4"/>
        <w:numPr>
          <w:ilvl w:val="0"/>
          <w:numId w:val="4"/>
        </w:numPr>
        <w:suppressAutoHyphens/>
        <w:spacing w:after="0"/>
        <w:contextualSpacing w:val="0"/>
        <w:jc w:val="both"/>
        <w:rPr>
          <w:rFonts w:ascii="Times New Roman" w:hAnsi="Times New Roman"/>
          <w:b/>
          <w:i/>
          <w:sz w:val="28"/>
          <w:szCs w:val="28"/>
        </w:rPr>
      </w:pPr>
      <w:r w:rsidRPr="007C3500">
        <w:rPr>
          <w:rFonts w:ascii="Times New Roman" w:hAnsi="Times New Roman"/>
          <w:b/>
          <w:i/>
          <w:sz w:val="28"/>
          <w:szCs w:val="28"/>
        </w:rPr>
        <w:t xml:space="preserve"> совершенствование образовательного процесса с применением дистанционных технологий;</w:t>
      </w:r>
    </w:p>
    <w:p w:rsidR="00F127DA" w:rsidRPr="007C3500" w:rsidRDefault="00F127DA" w:rsidP="00E34560">
      <w:pPr>
        <w:pStyle w:val="a4"/>
        <w:numPr>
          <w:ilvl w:val="0"/>
          <w:numId w:val="4"/>
        </w:numPr>
        <w:suppressAutoHyphens/>
        <w:spacing w:after="0"/>
        <w:contextualSpacing w:val="0"/>
        <w:jc w:val="both"/>
        <w:rPr>
          <w:rFonts w:ascii="Times New Roman" w:hAnsi="Times New Roman"/>
          <w:b/>
          <w:i/>
          <w:sz w:val="28"/>
          <w:szCs w:val="28"/>
        </w:rPr>
      </w:pPr>
      <w:r w:rsidRPr="007C3500">
        <w:rPr>
          <w:rFonts w:ascii="Times New Roman" w:hAnsi="Times New Roman"/>
          <w:b/>
          <w:i/>
          <w:sz w:val="28"/>
          <w:szCs w:val="28"/>
        </w:rPr>
        <w:t>взаимодействия семьи и  школы  через  единое         информационное     пространство    школы (школьные сайты, электронные  журналы, дневники).</w:t>
      </w:r>
    </w:p>
    <w:p w:rsidR="00F127DA" w:rsidRPr="00A25E81" w:rsidRDefault="00F127DA" w:rsidP="00F127DA">
      <w:pPr>
        <w:pStyle w:val="af3"/>
        <w:rPr>
          <w:bCs/>
          <w:color w:val="FF0000"/>
        </w:rPr>
      </w:pPr>
    </w:p>
    <w:p w:rsidR="00F127DA" w:rsidRPr="00B6150A" w:rsidRDefault="00F127DA" w:rsidP="00415553">
      <w:pPr>
        <w:rPr>
          <w:sz w:val="28"/>
          <w:szCs w:val="28"/>
        </w:rPr>
      </w:pPr>
    </w:p>
    <w:p w:rsidR="002F70E2" w:rsidRPr="00F76A1A" w:rsidRDefault="00F76A1A" w:rsidP="00C939A3">
      <w:pPr>
        <w:ind w:left="180" w:firstLine="360"/>
        <w:jc w:val="center"/>
        <w:rPr>
          <w:b/>
          <w:sz w:val="32"/>
          <w:szCs w:val="32"/>
        </w:rPr>
      </w:pPr>
      <w:r w:rsidRPr="00F76A1A">
        <w:rPr>
          <w:b/>
          <w:sz w:val="32"/>
          <w:szCs w:val="32"/>
        </w:rPr>
        <w:t>Сохранение и укрепление здоровья обучающихся</w:t>
      </w:r>
    </w:p>
    <w:p w:rsidR="002F70E2" w:rsidRDefault="002F70E2" w:rsidP="00C939A3">
      <w:pPr>
        <w:ind w:left="180" w:firstLine="360"/>
        <w:jc w:val="center"/>
        <w:rPr>
          <w:b/>
          <w:sz w:val="28"/>
          <w:szCs w:val="28"/>
        </w:rPr>
      </w:pPr>
    </w:p>
    <w:p w:rsidR="002F70E2" w:rsidRDefault="002F70E2" w:rsidP="00C939A3">
      <w:pPr>
        <w:ind w:left="180" w:firstLine="360"/>
        <w:jc w:val="center"/>
        <w:rPr>
          <w:b/>
          <w:sz w:val="28"/>
          <w:szCs w:val="28"/>
        </w:rPr>
      </w:pPr>
    </w:p>
    <w:p w:rsidR="00F76A1A" w:rsidRPr="00B00EE0" w:rsidRDefault="00F76A1A" w:rsidP="00F76A1A">
      <w:pPr>
        <w:jc w:val="center"/>
        <w:rPr>
          <w:b/>
          <w:i/>
          <w:sz w:val="28"/>
          <w:szCs w:val="28"/>
        </w:rPr>
      </w:pPr>
      <w:r w:rsidRPr="00B00EE0">
        <w:rPr>
          <w:b/>
          <w:i/>
          <w:sz w:val="28"/>
          <w:szCs w:val="28"/>
        </w:rPr>
        <w:t>Организация питания в общеобразовательных организациях</w:t>
      </w:r>
    </w:p>
    <w:p w:rsidR="00F76A1A" w:rsidRPr="00B00EE0" w:rsidRDefault="00F76A1A" w:rsidP="00E34560">
      <w:pPr>
        <w:pStyle w:val="ConsPlusNormal"/>
        <w:spacing w:before="220"/>
        <w:ind w:firstLine="709"/>
        <w:jc w:val="both"/>
        <w:rPr>
          <w:sz w:val="28"/>
          <w:szCs w:val="28"/>
        </w:rPr>
      </w:pPr>
      <w:r w:rsidRPr="00FD3C1D">
        <w:rPr>
          <w:rFonts w:ascii="Times New Roman" w:hAnsi="Times New Roman" w:cs="Times New Roman"/>
          <w:sz w:val="28"/>
          <w:szCs w:val="28"/>
        </w:rPr>
        <w:t xml:space="preserve">          В соответствии с законодательством РФ и </w:t>
      </w:r>
      <w:hyperlink r:id="rId96" w:history="1">
        <w:r w:rsidRPr="00FD3C1D">
          <w:rPr>
            <w:rFonts w:ascii="Times New Roman" w:hAnsi="Times New Roman" w:cs="Times New Roman"/>
            <w:sz w:val="28"/>
            <w:szCs w:val="28"/>
          </w:rPr>
          <w:t>постановлением</w:t>
        </w:r>
      </w:hyperlink>
      <w:r w:rsidRPr="00FD3C1D">
        <w:rPr>
          <w:rFonts w:ascii="Times New Roman" w:hAnsi="Times New Roman" w:cs="Times New Roman"/>
          <w:sz w:val="28"/>
          <w:szCs w:val="28"/>
        </w:rPr>
        <w:t xml:space="preserve"> администрации муниципального образования Юрьев-Польский район от 07.08.2014 N 945 "Об утверждении муниципальной программы "Развитие образования на территории муниципального образования Юрьев-Польский район на 2015 - 2020 годы",  Положения об установлении случаев и порядка обеспечения питанием обучающихся муниципальных общеобразовательных организаций, утверждённого постановлением администрации Юрьев-Польского района от 25 декабря 2015 года №1179 во всех школах организовано двухразовое питание</w:t>
      </w:r>
      <w:r>
        <w:rPr>
          <w:rFonts w:ascii="Times New Roman" w:hAnsi="Times New Roman" w:cs="Times New Roman"/>
          <w:sz w:val="28"/>
          <w:szCs w:val="28"/>
        </w:rPr>
        <w:t xml:space="preserve"> (завтрак и обед)  для обучающихся</w:t>
      </w:r>
      <w:r w:rsidRPr="00FD3C1D">
        <w:rPr>
          <w:rFonts w:ascii="Times New Roman" w:hAnsi="Times New Roman" w:cs="Times New Roman"/>
          <w:sz w:val="28"/>
          <w:szCs w:val="28"/>
        </w:rPr>
        <w:t>.</w:t>
      </w:r>
      <w:r w:rsidRPr="00FD3C1D">
        <w:rPr>
          <w:sz w:val="28"/>
          <w:szCs w:val="28"/>
        </w:rPr>
        <w:t xml:space="preserve"> </w:t>
      </w:r>
      <w:r w:rsidR="00B00EE0">
        <w:rPr>
          <w:sz w:val="28"/>
          <w:szCs w:val="28"/>
        </w:rPr>
        <w:t xml:space="preserve">           </w:t>
      </w:r>
    </w:p>
    <w:p w:rsidR="00F76A1A" w:rsidRDefault="00F76A1A" w:rsidP="00E34560">
      <w:pPr>
        <w:pStyle w:val="ConsPlusTitle"/>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               В 11 школах имеются собственные пищеблоки, учащиеся ООШ №2 и СОШ №3 питаются завтраками и обедами, приготовленными в столовой СОШ №1, питание для учащихся Сосновоборской ООШ организовано на базе ДОУ.</w:t>
      </w:r>
    </w:p>
    <w:p w:rsidR="00F76A1A" w:rsidRPr="00B00EE0" w:rsidRDefault="00B00EE0" w:rsidP="00E345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76A1A">
        <w:rPr>
          <w:rFonts w:ascii="Times New Roman" w:hAnsi="Times New Roman" w:cs="Times New Roman"/>
          <w:b/>
          <w:sz w:val="28"/>
          <w:szCs w:val="28"/>
        </w:rPr>
        <w:t xml:space="preserve"> </w:t>
      </w:r>
      <w:r w:rsidR="00F76A1A" w:rsidRPr="00B00EE0">
        <w:rPr>
          <w:rFonts w:ascii="Times New Roman" w:hAnsi="Times New Roman" w:cs="Times New Roman"/>
          <w:sz w:val="28"/>
          <w:szCs w:val="28"/>
        </w:rPr>
        <w:t>В 2018 году в школах горячее питание</w:t>
      </w:r>
      <w:r>
        <w:rPr>
          <w:rFonts w:ascii="Times New Roman" w:hAnsi="Times New Roman" w:cs="Times New Roman"/>
          <w:sz w:val="28"/>
          <w:szCs w:val="28"/>
        </w:rPr>
        <w:t xml:space="preserve"> получали 84% учащихся, из них 49,1</w:t>
      </w:r>
      <w:r w:rsidR="00F76A1A" w:rsidRPr="00B00EE0">
        <w:rPr>
          <w:rFonts w:ascii="Times New Roman" w:hAnsi="Times New Roman" w:cs="Times New Roman"/>
          <w:sz w:val="28"/>
          <w:szCs w:val="28"/>
        </w:rPr>
        <w:t>% учащихся - двухразовое.</w:t>
      </w:r>
    </w:p>
    <w:p w:rsidR="00F76A1A" w:rsidRDefault="00F76A1A" w:rsidP="00F76A1A">
      <w:pPr>
        <w:pStyle w:val="ConsPlusTitle"/>
        <w:jc w:val="both"/>
        <w:rPr>
          <w:rFonts w:ascii="Times New Roman" w:hAnsi="Times New Roman" w:cs="Times New Roman"/>
          <w:b w:val="0"/>
          <w:sz w:val="28"/>
          <w:szCs w:val="28"/>
        </w:rPr>
      </w:pPr>
    </w:p>
    <w:tbl>
      <w:tblPr>
        <w:tblStyle w:val="a8"/>
        <w:tblW w:w="10031" w:type="dxa"/>
        <w:tblLayout w:type="fixed"/>
        <w:tblLook w:val="04A0" w:firstRow="1" w:lastRow="0" w:firstColumn="1" w:lastColumn="0" w:noHBand="0" w:noVBand="1"/>
      </w:tblPr>
      <w:tblGrid>
        <w:gridCol w:w="1709"/>
        <w:gridCol w:w="1660"/>
        <w:gridCol w:w="1559"/>
        <w:gridCol w:w="2126"/>
        <w:gridCol w:w="1276"/>
        <w:gridCol w:w="1701"/>
      </w:tblGrid>
      <w:tr w:rsidR="00F76A1A" w:rsidTr="00F127DA">
        <w:tc>
          <w:tcPr>
            <w:tcW w:w="1709" w:type="dxa"/>
            <w:vMerge w:val="restart"/>
          </w:tcPr>
          <w:p w:rsidR="00F76A1A" w:rsidRPr="00562B1C" w:rsidRDefault="00F76A1A" w:rsidP="00F127DA">
            <w:pPr>
              <w:rPr>
                <w:sz w:val="24"/>
                <w:szCs w:val="24"/>
              </w:rPr>
            </w:pPr>
          </w:p>
        </w:tc>
        <w:tc>
          <w:tcPr>
            <w:tcW w:w="1660" w:type="dxa"/>
            <w:vMerge w:val="restart"/>
          </w:tcPr>
          <w:p w:rsidR="00F76A1A" w:rsidRPr="00562B1C" w:rsidRDefault="00F76A1A" w:rsidP="00F76A1A">
            <w:pPr>
              <w:rPr>
                <w:sz w:val="24"/>
                <w:szCs w:val="24"/>
              </w:rPr>
            </w:pPr>
            <w:r>
              <w:rPr>
                <w:sz w:val="24"/>
                <w:szCs w:val="24"/>
              </w:rPr>
              <w:t xml:space="preserve">Количество учащихся </w:t>
            </w:r>
            <w:r w:rsidRPr="00562B1C">
              <w:rPr>
                <w:sz w:val="24"/>
                <w:szCs w:val="24"/>
              </w:rPr>
              <w:t xml:space="preserve"> в школе</w:t>
            </w:r>
          </w:p>
        </w:tc>
        <w:tc>
          <w:tcPr>
            <w:tcW w:w="3685" w:type="dxa"/>
            <w:gridSpan w:val="2"/>
          </w:tcPr>
          <w:p w:rsidR="00F76A1A" w:rsidRPr="00562B1C" w:rsidRDefault="00F76A1A" w:rsidP="00F127DA">
            <w:pPr>
              <w:rPr>
                <w:sz w:val="24"/>
                <w:szCs w:val="24"/>
              </w:rPr>
            </w:pPr>
            <w:r>
              <w:rPr>
                <w:sz w:val="24"/>
                <w:szCs w:val="24"/>
              </w:rPr>
              <w:t>Доля  учащихся,  получающих питание</w:t>
            </w:r>
          </w:p>
        </w:tc>
        <w:tc>
          <w:tcPr>
            <w:tcW w:w="1276" w:type="dxa"/>
            <w:vMerge w:val="restart"/>
            <w:shd w:val="clear" w:color="auto" w:fill="auto"/>
          </w:tcPr>
          <w:p w:rsidR="00A23970" w:rsidRDefault="00F76A1A" w:rsidP="00F127DA">
            <w:pPr>
              <w:rPr>
                <w:sz w:val="24"/>
                <w:szCs w:val="24"/>
              </w:rPr>
            </w:pPr>
            <w:r>
              <w:rPr>
                <w:sz w:val="24"/>
                <w:szCs w:val="24"/>
              </w:rPr>
              <w:t>Охват двухразо</w:t>
            </w:r>
          </w:p>
          <w:p w:rsidR="00F76A1A" w:rsidRDefault="00F76A1A" w:rsidP="00F127DA">
            <w:pPr>
              <w:rPr>
                <w:sz w:val="24"/>
                <w:szCs w:val="24"/>
              </w:rPr>
            </w:pPr>
            <w:r>
              <w:rPr>
                <w:sz w:val="24"/>
                <w:szCs w:val="24"/>
              </w:rPr>
              <w:t>вым питанием (%)</w:t>
            </w:r>
          </w:p>
        </w:tc>
        <w:tc>
          <w:tcPr>
            <w:tcW w:w="1701" w:type="dxa"/>
            <w:vMerge w:val="restart"/>
          </w:tcPr>
          <w:p w:rsidR="00F76A1A" w:rsidRDefault="00F76A1A" w:rsidP="00F127DA">
            <w:pPr>
              <w:rPr>
                <w:sz w:val="24"/>
                <w:szCs w:val="24"/>
              </w:rPr>
            </w:pPr>
            <w:r>
              <w:rPr>
                <w:sz w:val="24"/>
                <w:szCs w:val="24"/>
              </w:rPr>
              <w:t>Общий охват</w:t>
            </w:r>
          </w:p>
          <w:p w:rsidR="00F76A1A" w:rsidRDefault="00F76A1A" w:rsidP="00F127DA">
            <w:pPr>
              <w:rPr>
                <w:sz w:val="24"/>
                <w:szCs w:val="24"/>
              </w:rPr>
            </w:pPr>
            <w:r>
              <w:rPr>
                <w:sz w:val="24"/>
                <w:szCs w:val="24"/>
              </w:rPr>
              <w:t>(%)</w:t>
            </w:r>
          </w:p>
        </w:tc>
      </w:tr>
      <w:tr w:rsidR="00F76A1A" w:rsidTr="00F127DA">
        <w:tc>
          <w:tcPr>
            <w:tcW w:w="1709" w:type="dxa"/>
            <w:vMerge/>
          </w:tcPr>
          <w:p w:rsidR="00F76A1A" w:rsidRDefault="00F76A1A" w:rsidP="00F127DA">
            <w:pPr>
              <w:rPr>
                <w:sz w:val="28"/>
                <w:szCs w:val="28"/>
              </w:rPr>
            </w:pPr>
          </w:p>
        </w:tc>
        <w:tc>
          <w:tcPr>
            <w:tcW w:w="1660" w:type="dxa"/>
            <w:vMerge/>
          </w:tcPr>
          <w:p w:rsidR="00F76A1A" w:rsidRDefault="00F76A1A" w:rsidP="00F127DA">
            <w:pPr>
              <w:rPr>
                <w:sz w:val="28"/>
                <w:szCs w:val="28"/>
              </w:rPr>
            </w:pPr>
          </w:p>
        </w:tc>
        <w:tc>
          <w:tcPr>
            <w:tcW w:w="1559" w:type="dxa"/>
          </w:tcPr>
          <w:p w:rsidR="00F76A1A" w:rsidRPr="00562B1C" w:rsidRDefault="00F76A1A" w:rsidP="00F127DA">
            <w:pPr>
              <w:rPr>
                <w:sz w:val="24"/>
                <w:szCs w:val="24"/>
              </w:rPr>
            </w:pPr>
            <w:r w:rsidRPr="00562B1C">
              <w:rPr>
                <w:sz w:val="24"/>
                <w:szCs w:val="24"/>
              </w:rPr>
              <w:t>1-4 кл.</w:t>
            </w:r>
          </w:p>
        </w:tc>
        <w:tc>
          <w:tcPr>
            <w:tcW w:w="2126" w:type="dxa"/>
          </w:tcPr>
          <w:p w:rsidR="00F76A1A" w:rsidRPr="00562B1C" w:rsidRDefault="00F76A1A" w:rsidP="00F127DA">
            <w:pPr>
              <w:rPr>
                <w:sz w:val="24"/>
                <w:szCs w:val="24"/>
              </w:rPr>
            </w:pPr>
            <w:r w:rsidRPr="00562B1C">
              <w:rPr>
                <w:sz w:val="24"/>
                <w:szCs w:val="24"/>
              </w:rPr>
              <w:t>5-11 кл.</w:t>
            </w:r>
          </w:p>
        </w:tc>
        <w:tc>
          <w:tcPr>
            <w:tcW w:w="1276" w:type="dxa"/>
            <w:vMerge/>
            <w:shd w:val="clear" w:color="auto" w:fill="auto"/>
          </w:tcPr>
          <w:p w:rsidR="00F76A1A" w:rsidRDefault="00F76A1A" w:rsidP="00F127DA">
            <w:pPr>
              <w:rPr>
                <w:sz w:val="24"/>
                <w:szCs w:val="24"/>
              </w:rPr>
            </w:pPr>
          </w:p>
        </w:tc>
        <w:tc>
          <w:tcPr>
            <w:tcW w:w="1701" w:type="dxa"/>
            <w:vMerge/>
          </w:tcPr>
          <w:p w:rsidR="00F76A1A" w:rsidRDefault="00F76A1A" w:rsidP="00F127DA">
            <w:pPr>
              <w:rPr>
                <w:sz w:val="24"/>
                <w:szCs w:val="24"/>
              </w:rPr>
            </w:pPr>
          </w:p>
        </w:tc>
      </w:tr>
      <w:tr w:rsidR="00F76A1A" w:rsidRPr="009B7132" w:rsidTr="00F127DA">
        <w:tc>
          <w:tcPr>
            <w:tcW w:w="1709" w:type="dxa"/>
          </w:tcPr>
          <w:p w:rsidR="00F76A1A" w:rsidRPr="009B7132" w:rsidRDefault="00F76A1A" w:rsidP="00F127DA">
            <w:pPr>
              <w:rPr>
                <w:sz w:val="24"/>
                <w:szCs w:val="24"/>
              </w:rPr>
            </w:pPr>
            <w:r>
              <w:rPr>
                <w:sz w:val="24"/>
                <w:szCs w:val="24"/>
              </w:rPr>
              <w:lastRenderedPageBreak/>
              <w:t>СОШ №1</w:t>
            </w:r>
          </w:p>
        </w:tc>
        <w:tc>
          <w:tcPr>
            <w:tcW w:w="1660" w:type="dxa"/>
          </w:tcPr>
          <w:p w:rsidR="00F76A1A" w:rsidRPr="009B7132" w:rsidRDefault="00F76A1A" w:rsidP="00F127DA">
            <w:pPr>
              <w:rPr>
                <w:sz w:val="24"/>
                <w:szCs w:val="24"/>
              </w:rPr>
            </w:pPr>
            <w:r>
              <w:rPr>
                <w:sz w:val="24"/>
                <w:szCs w:val="24"/>
              </w:rPr>
              <w:t>933</w:t>
            </w:r>
          </w:p>
        </w:tc>
        <w:tc>
          <w:tcPr>
            <w:tcW w:w="1559" w:type="dxa"/>
          </w:tcPr>
          <w:p w:rsidR="00F76A1A" w:rsidRPr="009B7132" w:rsidRDefault="00F76A1A" w:rsidP="00F127DA">
            <w:pPr>
              <w:rPr>
                <w:sz w:val="24"/>
                <w:szCs w:val="24"/>
              </w:rPr>
            </w:pPr>
            <w:r>
              <w:rPr>
                <w:sz w:val="24"/>
                <w:szCs w:val="24"/>
              </w:rPr>
              <w:t>97.9</w:t>
            </w:r>
          </w:p>
        </w:tc>
        <w:tc>
          <w:tcPr>
            <w:tcW w:w="2126" w:type="dxa"/>
          </w:tcPr>
          <w:p w:rsidR="00F76A1A" w:rsidRPr="009B7132" w:rsidRDefault="00F76A1A" w:rsidP="00F127DA">
            <w:pPr>
              <w:rPr>
                <w:sz w:val="24"/>
                <w:szCs w:val="24"/>
              </w:rPr>
            </w:pPr>
            <w:r>
              <w:rPr>
                <w:sz w:val="24"/>
                <w:szCs w:val="24"/>
              </w:rPr>
              <w:t>43.2</w:t>
            </w:r>
          </w:p>
        </w:tc>
        <w:tc>
          <w:tcPr>
            <w:tcW w:w="1276" w:type="dxa"/>
            <w:shd w:val="clear" w:color="auto" w:fill="auto"/>
          </w:tcPr>
          <w:p w:rsidR="00F76A1A" w:rsidRPr="009B7132" w:rsidRDefault="00F76A1A" w:rsidP="00F127DA">
            <w:pPr>
              <w:rPr>
                <w:sz w:val="24"/>
                <w:szCs w:val="24"/>
              </w:rPr>
            </w:pPr>
            <w:r>
              <w:rPr>
                <w:sz w:val="24"/>
                <w:szCs w:val="24"/>
              </w:rPr>
              <w:t>44</w:t>
            </w:r>
          </w:p>
        </w:tc>
        <w:tc>
          <w:tcPr>
            <w:tcW w:w="1701" w:type="dxa"/>
          </w:tcPr>
          <w:p w:rsidR="00F76A1A" w:rsidRDefault="00F76A1A" w:rsidP="00F127DA">
            <w:pPr>
              <w:rPr>
                <w:sz w:val="24"/>
                <w:szCs w:val="24"/>
              </w:rPr>
            </w:pPr>
            <w:r>
              <w:rPr>
                <w:sz w:val="24"/>
                <w:szCs w:val="24"/>
              </w:rPr>
              <w:t>70.4</w:t>
            </w:r>
          </w:p>
        </w:tc>
      </w:tr>
      <w:tr w:rsidR="00F76A1A" w:rsidRPr="009B7132" w:rsidTr="00F127DA">
        <w:tc>
          <w:tcPr>
            <w:tcW w:w="1709" w:type="dxa"/>
          </w:tcPr>
          <w:p w:rsidR="00F76A1A" w:rsidRPr="009B7132" w:rsidRDefault="00F76A1A" w:rsidP="00F127DA">
            <w:pPr>
              <w:rPr>
                <w:sz w:val="24"/>
                <w:szCs w:val="24"/>
              </w:rPr>
            </w:pPr>
            <w:r>
              <w:rPr>
                <w:sz w:val="24"/>
                <w:szCs w:val="24"/>
              </w:rPr>
              <w:t>СОШ №3</w:t>
            </w:r>
          </w:p>
        </w:tc>
        <w:tc>
          <w:tcPr>
            <w:tcW w:w="1660" w:type="dxa"/>
          </w:tcPr>
          <w:p w:rsidR="00F76A1A" w:rsidRPr="009B7132" w:rsidRDefault="00F76A1A" w:rsidP="00F127DA">
            <w:pPr>
              <w:rPr>
                <w:sz w:val="24"/>
                <w:szCs w:val="24"/>
              </w:rPr>
            </w:pPr>
            <w:r>
              <w:rPr>
                <w:sz w:val="24"/>
                <w:szCs w:val="24"/>
              </w:rPr>
              <w:t>691</w:t>
            </w:r>
          </w:p>
        </w:tc>
        <w:tc>
          <w:tcPr>
            <w:tcW w:w="1559" w:type="dxa"/>
          </w:tcPr>
          <w:p w:rsidR="00F76A1A" w:rsidRPr="009B7132" w:rsidRDefault="00F76A1A" w:rsidP="00F127DA">
            <w:pPr>
              <w:rPr>
                <w:sz w:val="24"/>
                <w:szCs w:val="24"/>
              </w:rPr>
            </w:pPr>
            <w:r>
              <w:rPr>
                <w:sz w:val="24"/>
                <w:szCs w:val="24"/>
              </w:rPr>
              <w:t>95.9</w:t>
            </w:r>
          </w:p>
        </w:tc>
        <w:tc>
          <w:tcPr>
            <w:tcW w:w="2126" w:type="dxa"/>
          </w:tcPr>
          <w:p w:rsidR="00F76A1A" w:rsidRPr="009B7132" w:rsidRDefault="00F76A1A" w:rsidP="00F127DA">
            <w:pPr>
              <w:rPr>
                <w:sz w:val="24"/>
                <w:szCs w:val="24"/>
              </w:rPr>
            </w:pPr>
            <w:r>
              <w:rPr>
                <w:sz w:val="24"/>
                <w:szCs w:val="24"/>
              </w:rPr>
              <w:t>71.7</w:t>
            </w:r>
          </w:p>
        </w:tc>
        <w:tc>
          <w:tcPr>
            <w:tcW w:w="1276" w:type="dxa"/>
            <w:shd w:val="clear" w:color="auto" w:fill="auto"/>
          </w:tcPr>
          <w:p w:rsidR="00F76A1A" w:rsidRPr="009B7132" w:rsidRDefault="00F76A1A" w:rsidP="00F127DA">
            <w:pPr>
              <w:rPr>
                <w:sz w:val="24"/>
                <w:szCs w:val="24"/>
              </w:rPr>
            </w:pPr>
            <w:r>
              <w:rPr>
                <w:sz w:val="24"/>
                <w:szCs w:val="24"/>
              </w:rPr>
              <w:t>30</w:t>
            </w:r>
          </w:p>
        </w:tc>
        <w:tc>
          <w:tcPr>
            <w:tcW w:w="1701" w:type="dxa"/>
          </w:tcPr>
          <w:p w:rsidR="00F76A1A" w:rsidRDefault="00F76A1A" w:rsidP="00F127DA">
            <w:pPr>
              <w:rPr>
                <w:sz w:val="24"/>
                <w:szCs w:val="24"/>
              </w:rPr>
            </w:pPr>
            <w:r>
              <w:rPr>
                <w:sz w:val="24"/>
                <w:szCs w:val="24"/>
              </w:rPr>
              <w:t>81.4</w:t>
            </w:r>
          </w:p>
        </w:tc>
      </w:tr>
      <w:tr w:rsidR="00F76A1A" w:rsidRPr="009B7132" w:rsidTr="00F127DA">
        <w:tc>
          <w:tcPr>
            <w:tcW w:w="1709" w:type="dxa"/>
          </w:tcPr>
          <w:p w:rsidR="00F76A1A" w:rsidRPr="009B7132" w:rsidRDefault="00F76A1A" w:rsidP="00F127DA">
            <w:pPr>
              <w:rPr>
                <w:sz w:val="24"/>
                <w:szCs w:val="24"/>
              </w:rPr>
            </w:pPr>
            <w:r>
              <w:rPr>
                <w:sz w:val="24"/>
                <w:szCs w:val="24"/>
              </w:rPr>
              <w:t>ООШ №2</w:t>
            </w:r>
          </w:p>
        </w:tc>
        <w:tc>
          <w:tcPr>
            <w:tcW w:w="1660" w:type="dxa"/>
          </w:tcPr>
          <w:p w:rsidR="00F76A1A" w:rsidRPr="009B7132" w:rsidRDefault="00F76A1A" w:rsidP="00F127DA">
            <w:pPr>
              <w:rPr>
                <w:sz w:val="24"/>
                <w:szCs w:val="24"/>
              </w:rPr>
            </w:pPr>
            <w:r>
              <w:rPr>
                <w:sz w:val="24"/>
                <w:szCs w:val="24"/>
              </w:rPr>
              <w:t>330</w:t>
            </w:r>
          </w:p>
        </w:tc>
        <w:tc>
          <w:tcPr>
            <w:tcW w:w="1559" w:type="dxa"/>
          </w:tcPr>
          <w:p w:rsidR="00F76A1A" w:rsidRPr="009B7132" w:rsidRDefault="00F76A1A" w:rsidP="00F127DA">
            <w:pPr>
              <w:rPr>
                <w:sz w:val="24"/>
                <w:szCs w:val="24"/>
              </w:rPr>
            </w:pPr>
            <w:r>
              <w:rPr>
                <w:sz w:val="24"/>
                <w:szCs w:val="24"/>
              </w:rPr>
              <w:t>99.3</w:t>
            </w:r>
          </w:p>
        </w:tc>
        <w:tc>
          <w:tcPr>
            <w:tcW w:w="2126" w:type="dxa"/>
          </w:tcPr>
          <w:p w:rsidR="00F76A1A" w:rsidRPr="009B7132" w:rsidRDefault="00F76A1A" w:rsidP="00F127DA">
            <w:pPr>
              <w:rPr>
                <w:sz w:val="24"/>
                <w:szCs w:val="24"/>
              </w:rPr>
            </w:pPr>
            <w:r>
              <w:rPr>
                <w:sz w:val="24"/>
                <w:szCs w:val="24"/>
              </w:rPr>
              <w:t>85.5</w:t>
            </w:r>
          </w:p>
        </w:tc>
        <w:tc>
          <w:tcPr>
            <w:tcW w:w="1276" w:type="dxa"/>
            <w:shd w:val="clear" w:color="auto" w:fill="auto"/>
          </w:tcPr>
          <w:p w:rsidR="00F76A1A" w:rsidRPr="009B7132" w:rsidRDefault="00F76A1A" w:rsidP="00F127DA">
            <w:pPr>
              <w:rPr>
                <w:sz w:val="24"/>
                <w:szCs w:val="24"/>
              </w:rPr>
            </w:pPr>
            <w:r>
              <w:rPr>
                <w:sz w:val="24"/>
                <w:szCs w:val="24"/>
              </w:rPr>
              <w:t>38</w:t>
            </w:r>
          </w:p>
        </w:tc>
        <w:tc>
          <w:tcPr>
            <w:tcW w:w="1701" w:type="dxa"/>
          </w:tcPr>
          <w:p w:rsidR="00F76A1A" w:rsidRDefault="00F76A1A" w:rsidP="00F127DA">
            <w:pPr>
              <w:rPr>
                <w:sz w:val="24"/>
                <w:szCs w:val="24"/>
              </w:rPr>
            </w:pPr>
            <w:r>
              <w:rPr>
                <w:sz w:val="24"/>
                <w:szCs w:val="24"/>
              </w:rPr>
              <w:t>85.5</w:t>
            </w:r>
          </w:p>
        </w:tc>
      </w:tr>
      <w:tr w:rsidR="00F76A1A" w:rsidRPr="009B7132" w:rsidTr="00F127DA">
        <w:tc>
          <w:tcPr>
            <w:tcW w:w="1709" w:type="dxa"/>
          </w:tcPr>
          <w:p w:rsidR="00F76A1A" w:rsidRDefault="00F76A1A" w:rsidP="00F127DA">
            <w:pPr>
              <w:rPr>
                <w:sz w:val="24"/>
                <w:szCs w:val="24"/>
              </w:rPr>
            </w:pPr>
            <w:r>
              <w:rPr>
                <w:sz w:val="24"/>
                <w:szCs w:val="24"/>
              </w:rPr>
              <w:t xml:space="preserve">Небыловская </w:t>
            </w:r>
          </w:p>
        </w:tc>
        <w:tc>
          <w:tcPr>
            <w:tcW w:w="1660" w:type="dxa"/>
          </w:tcPr>
          <w:p w:rsidR="00F76A1A" w:rsidRPr="009B7132" w:rsidRDefault="00F76A1A" w:rsidP="00F127DA">
            <w:pPr>
              <w:rPr>
                <w:sz w:val="24"/>
                <w:szCs w:val="24"/>
              </w:rPr>
            </w:pPr>
            <w:r>
              <w:rPr>
                <w:sz w:val="24"/>
                <w:szCs w:val="24"/>
              </w:rPr>
              <w:t>163</w:t>
            </w:r>
          </w:p>
        </w:tc>
        <w:tc>
          <w:tcPr>
            <w:tcW w:w="1559" w:type="dxa"/>
          </w:tcPr>
          <w:p w:rsidR="00F76A1A" w:rsidRPr="009B7132" w:rsidRDefault="00F76A1A" w:rsidP="00F127DA">
            <w:pPr>
              <w:rPr>
                <w:sz w:val="24"/>
                <w:szCs w:val="24"/>
              </w:rPr>
            </w:pPr>
            <w:r>
              <w:rPr>
                <w:sz w:val="24"/>
                <w:szCs w:val="24"/>
              </w:rPr>
              <w:t>100</w:t>
            </w:r>
          </w:p>
        </w:tc>
        <w:tc>
          <w:tcPr>
            <w:tcW w:w="2126" w:type="dxa"/>
          </w:tcPr>
          <w:p w:rsidR="00F76A1A" w:rsidRPr="009B7132" w:rsidRDefault="00F76A1A" w:rsidP="00F127DA">
            <w:pPr>
              <w:rPr>
                <w:sz w:val="24"/>
                <w:szCs w:val="24"/>
              </w:rPr>
            </w:pPr>
            <w:r>
              <w:rPr>
                <w:sz w:val="24"/>
                <w:szCs w:val="24"/>
              </w:rPr>
              <w:t>84</w:t>
            </w:r>
          </w:p>
        </w:tc>
        <w:tc>
          <w:tcPr>
            <w:tcW w:w="1276" w:type="dxa"/>
          </w:tcPr>
          <w:p w:rsidR="00F76A1A" w:rsidRPr="009B7132" w:rsidRDefault="00F76A1A" w:rsidP="00F127DA">
            <w:pPr>
              <w:rPr>
                <w:sz w:val="24"/>
                <w:szCs w:val="24"/>
              </w:rPr>
            </w:pPr>
            <w:r>
              <w:rPr>
                <w:sz w:val="24"/>
                <w:szCs w:val="24"/>
              </w:rPr>
              <w:t>48</w:t>
            </w:r>
          </w:p>
        </w:tc>
        <w:tc>
          <w:tcPr>
            <w:tcW w:w="1701" w:type="dxa"/>
          </w:tcPr>
          <w:p w:rsidR="00F76A1A" w:rsidRDefault="00F76A1A" w:rsidP="00F127DA">
            <w:pPr>
              <w:rPr>
                <w:sz w:val="24"/>
                <w:szCs w:val="24"/>
              </w:rPr>
            </w:pPr>
            <w:r>
              <w:rPr>
                <w:sz w:val="24"/>
                <w:szCs w:val="24"/>
              </w:rPr>
              <w:t>91</w:t>
            </w:r>
          </w:p>
        </w:tc>
      </w:tr>
      <w:tr w:rsidR="00F76A1A" w:rsidRPr="009B7132" w:rsidTr="00F127DA">
        <w:tc>
          <w:tcPr>
            <w:tcW w:w="1709" w:type="dxa"/>
          </w:tcPr>
          <w:p w:rsidR="00F76A1A" w:rsidRDefault="00F76A1A" w:rsidP="00F127DA">
            <w:pPr>
              <w:rPr>
                <w:sz w:val="24"/>
                <w:szCs w:val="24"/>
              </w:rPr>
            </w:pPr>
            <w:r>
              <w:rPr>
                <w:sz w:val="24"/>
                <w:szCs w:val="24"/>
              </w:rPr>
              <w:t xml:space="preserve">Симская </w:t>
            </w:r>
          </w:p>
        </w:tc>
        <w:tc>
          <w:tcPr>
            <w:tcW w:w="1660" w:type="dxa"/>
          </w:tcPr>
          <w:p w:rsidR="00F76A1A" w:rsidRPr="009B7132" w:rsidRDefault="00F76A1A" w:rsidP="00F127DA">
            <w:pPr>
              <w:rPr>
                <w:sz w:val="24"/>
                <w:szCs w:val="24"/>
              </w:rPr>
            </w:pPr>
            <w:r>
              <w:rPr>
                <w:sz w:val="24"/>
                <w:szCs w:val="24"/>
              </w:rPr>
              <w:t>190</w:t>
            </w:r>
          </w:p>
        </w:tc>
        <w:tc>
          <w:tcPr>
            <w:tcW w:w="1559" w:type="dxa"/>
          </w:tcPr>
          <w:p w:rsidR="00F76A1A" w:rsidRPr="009B7132" w:rsidRDefault="00F76A1A" w:rsidP="00F127DA">
            <w:pPr>
              <w:rPr>
                <w:sz w:val="24"/>
                <w:szCs w:val="24"/>
              </w:rPr>
            </w:pPr>
            <w:r>
              <w:rPr>
                <w:sz w:val="24"/>
                <w:szCs w:val="24"/>
              </w:rPr>
              <w:t>100</w:t>
            </w:r>
          </w:p>
        </w:tc>
        <w:tc>
          <w:tcPr>
            <w:tcW w:w="2126" w:type="dxa"/>
          </w:tcPr>
          <w:p w:rsidR="00F76A1A" w:rsidRPr="009B7132" w:rsidRDefault="00F76A1A" w:rsidP="00F127DA">
            <w:pPr>
              <w:rPr>
                <w:sz w:val="24"/>
                <w:szCs w:val="24"/>
              </w:rPr>
            </w:pPr>
            <w:r>
              <w:rPr>
                <w:sz w:val="24"/>
                <w:szCs w:val="24"/>
              </w:rPr>
              <w:t>91</w:t>
            </w:r>
          </w:p>
        </w:tc>
        <w:tc>
          <w:tcPr>
            <w:tcW w:w="1276" w:type="dxa"/>
          </w:tcPr>
          <w:p w:rsidR="00F76A1A" w:rsidRPr="009B7132" w:rsidRDefault="00F76A1A" w:rsidP="00F127DA">
            <w:pPr>
              <w:rPr>
                <w:sz w:val="24"/>
                <w:szCs w:val="24"/>
              </w:rPr>
            </w:pPr>
            <w:r>
              <w:rPr>
                <w:sz w:val="24"/>
                <w:szCs w:val="24"/>
              </w:rPr>
              <w:t>74</w:t>
            </w:r>
          </w:p>
        </w:tc>
        <w:tc>
          <w:tcPr>
            <w:tcW w:w="1701" w:type="dxa"/>
          </w:tcPr>
          <w:p w:rsidR="00F76A1A" w:rsidRDefault="00F76A1A" w:rsidP="00F127DA">
            <w:pPr>
              <w:rPr>
                <w:sz w:val="24"/>
                <w:szCs w:val="24"/>
              </w:rPr>
            </w:pPr>
            <w:r>
              <w:rPr>
                <w:sz w:val="24"/>
                <w:szCs w:val="24"/>
              </w:rPr>
              <w:t>95</w:t>
            </w:r>
          </w:p>
        </w:tc>
      </w:tr>
      <w:tr w:rsidR="00F76A1A" w:rsidRPr="009B7132" w:rsidTr="00F127DA">
        <w:tc>
          <w:tcPr>
            <w:tcW w:w="1709" w:type="dxa"/>
          </w:tcPr>
          <w:p w:rsidR="00F76A1A" w:rsidRPr="009B7132" w:rsidRDefault="00F76A1A" w:rsidP="00F127DA">
            <w:pPr>
              <w:rPr>
                <w:sz w:val="24"/>
                <w:szCs w:val="24"/>
              </w:rPr>
            </w:pPr>
            <w:r>
              <w:rPr>
                <w:sz w:val="24"/>
                <w:szCs w:val="24"/>
              </w:rPr>
              <w:t xml:space="preserve">Андреевская </w:t>
            </w:r>
          </w:p>
        </w:tc>
        <w:tc>
          <w:tcPr>
            <w:tcW w:w="1660" w:type="dxa"/>
          </w:tcPr>
          <w:p w:rsidR="00F76A1A" w:rsidRPr="009B7132" w:rsidRDefault="00F76A1A" w:rsidP="00F127DA">
            <w:pPr>
              <w:rPr>
                <w:sz w:val="24"/>
                <w:szCs w:val="24"/>
              </w:rPr>
            </w:pPr>
            <w:r>
              <w:rPr>
                <w:sz w:val="24"/>
                <w:szCs w:val="24"/>
              </w:rPr>
              <w:t>67</w:t>
            </w:r>
          </w:p>
        </w:tc>
        <w:tc>
          <w:tcPr>
            <w:tcW w:w="1559" w:type="dxa"/>
          </w:tcPr>
          <w:p w:rsidR="00F76A1A" w:rsidRPr="009B7132" w:rsidRDefault="00F76A1A" w:rsidP="00F127DA">
            <w:pPr>
              <w:rPr>
                <w:sz w:val="24"/>
                <w:szCs w:val="24"/>
              </w:rPr>
            </w:pPr>
            <w:r>
              <w:rPr>
                <w:sz w:val="24"/>
                <w:szCs w:val="24"/>
              </w:rPr>
              <w:t>100</w:t>
            </w:r>
          </w:p>
        </w:tc>
        <w:tc>
          <w:tcPr>
            <w:tcW w:w="2126" w:type="dxa"/>
          </w:tcPr>
          <w:p w:rsidR="00F76A1A" w:rsidRPr="009B7132" w:rsidRDefault="00F76A1A" w:rsidP="00F127DA">
            <w:pPr>
              <w:rPr>
                <w:sz w:val="24"/>
                <w:szCs w:val="24"/>
              </w:rPr>
            </w:pPr>
            <w:r>
              <w:rPr>
                <w:sz w:val="24"/>
                <w:szCs w:val="24"/>
              </w:rPr>
              <w:t>100</w:t>
            </w:r>
          </w:p>
        </w:tc>
        <w:tc>
          <w:tcPr>
            <w:tcW w:w="1276" w:type="dxa"/>
          </w:tcPr>
          <w:p w:rsidR="00F76A1A" w:rsidRPr="009B7132" w:rsidRDefault="00F76A1A" w:rsidP="00F127DA">
            <w:pPr>
              <w:rPr>
                <w:sz w:val="24"/>
                <w:szCs w:val="24"/>
              </w:rPr>
            </w:pPr>
            <w:r>
              <w:rPr>
                <w:sz w:val="24"/>
                <w:szCs w:val="24"/>
              </w:rPr>
              <w:t>58</w:t>
            </w:r>
          </w:p>
        </w:tc>
        <w:tc>
          <w:tcPr>
            <w:tcW w:w="1701" w:type="dxa"/>
          </w:tcPr>
          <w:p w:rsidR="00F76A1A" w:rsidRDefault="00F76A1A" w:rsidP="00F127DA">
            <w:pPr>
              <w:rPr>
                <w:sz w:val="24"/>
                <w:szCs w:val="24"/>
              </w:rPr>
            </w:pPr>
            <w:r>
              <w:rPr>
                <w:sz w:val="24"/>
                <w:szCs w:val="24"/>
              </w:rPr>
              <w:t>100</w:t>
            </w:r>
          </w:p>
        </w:tc>
      </w:tr>
      <w:tr w:rsidR="00F76A1A" w:rsidRPr="009B7132" w:rsidTr="00F127DA">
        <w:tc>
          <w:tcPr>
            <w:tcW w:w="1709" w:type="dxa"/>
          </w:tcPr>
          <w:p w:rsidR="00F76A1A" w:rsidRPr="009B7132" w:rsidRDefault="00F76A1A" w:rsidP="00F127DA">
            <w:pPr>
              <w:rPr>
                <w:sz w:val="24"/>
                <w:szCs w:val="24"/>
              </w:rPr>
            </w:pPr>
            <w:r>
              <w:rPr>
                <w:sz w:val="24"/>
                <w:szCs w:val="24"/>
              </w:rPr>
              <w:t xml:space="preserve">Косинская </w:t>
            </w:r>
          </w:p>
        </w:tc>
        <w:tc>
          <w:tcPr>
            <w:tcW w:w="1660" w:type="dxa"/>
          </w:tcPr>
          <w:p w:rsidR="00F76A1A" w:rsidRPr="009B7132" w:rsidRDefault="00F76A1A" w:rsidP="00F127DA">
            <w:pPr>
              <w:rPr>
                <w:sz w:val="24"/>
                <w:szCs w:val="24"/>
              </w:rPr>
            </w:pPr>
            <w:r>
              <w:rPr>
                <w:sz w:val="24"/>
                <w:szCs w:val="24"/>
              </w:rPr>
              <w:t>107</w:t>
            </w:r>
          </w:p>
        </w:tc>
        <w:tc>
          <w:tcPr>
            <w:tcW w:w="1559" w:type="dxa"/>
          </w:tcPr>
          <w:p w:rsidR="00F76A1A" w:rsidRPr="009B7132" w:rsidRDefault="00F76A1A" w:rsidP="00F127DA">
            <w:pPr>
              <w:rPr>
                <w:sz w:val="24"/>
                <w:szCs w:val="24"/>
              </w:rPr>
            </w:pPr>
            <w:r>
              <w:rPr>
                <w:sz w:val="24"/>
                <w:szCs w:val="24"/>
              </w:rPr>
              <w:t>98</w:t>
            </w:r>
          </w:p>
        </w:tc>
        <w:tc>
          <w:tcPr>
            <w:tcW w:w="2126" w:type="dxa"/>
          </w:tcPr>
          <w:p w:rsidR="00F76A1A" w:rsidRPr="009B7132" w:rsidRDefault="00F76A1A" w:rsidP="00F127DA">
            <w:pPr>
              <w:rPr>
                <w:sz w:val="24"/>
                <w:szCs w:val="24"/>
              </w:rPr>
            </w:pPr>
            <w:r>
              <w:rPr>
                <w:sz w:val="24"/>
                <w:szCs w:val="24"/>
              </w:rPr>
              <w:t>93</w:t>
            </w:r>
          </w:p>
        </w:tc>
        <w:tc>
          <w:tcPr>
            <w:tcW w:w="1276" w:type="dxa"/>
          </w:tcPr>
          <w:p w:rsidR="00F76A1A" w:rsidRPr="009B7132" w:rsidRDefault="00F76A1A" w:rsidP="00F127DA">
            <w:pPr>
              <w:rPr>
                <w:sz w:val="24"/>
                <w:szCs w:val="24"/>
              </w:rPr>
            </w:pPr>
            <w:r>
              <w:rPr>
                <w:sz w:val="24"/>
                <w:szCs w:val="24"/>
              </w:rPr>
              <w:t>72</w:t>
            </w:r>
          </w:p>
        </w:tc>
        <w:tc>
          <w:tcPr>
            <w:tcW w:w="1701" w:type="dxa"/>
          </w:tcPr>
          <w:p w:rsidR="00F76A1A" w:rsidRDefault="00F76A1A" w:rsidP="00F127DA">
            <w:pPr>
              <w:rPr>
                <w:sz w:val="24"/>
                <w:szCs w:val="24"/>
              </w:rPr>
            </w:pPr>
            <w:r>
              <w:rPr>
                <w:sz w:val="24"/>
                <w:szCs w:val="24"/>
              </w:rPr>
              <w:t>96</w:t>
            </w:r>
          </w:p>
        </w:tc>
      </w:tr>
      <w:tr w:rsidR="00F76A1A" w:rsidRPr="009B7132" w:rsidTr="00F127DA">
        <w:tc>
          <w:tcPr>
            <w:tcW w:w="1709" w:type="dxa"/>
          </w:tcPr>
          <w:p w:rsidR="00F76A1A" w:rsidRPr="009B7132" w:rsidRDefault="00F76A1A" w:rsidP="00F127DA">
            <w:pPr>
              <w:rPr>
                <w:sz w:val="24"/>
                <w:szCs w:val="24"/>
              </w:rPr>
            </w:pPr>
            <w:r>
              <w:rPr>
                <w:sz w:val="24"/>
                <w:szCs w:val="24"/>
              </w:rPr>
              <w:t xml:space="preserve">Опольевская </w:t>
            </w:r>
          </w:p>
        </w:tc>
        <w:tc>
          <w:tcPr>
            <w:tcW w:w="1660" w:type="dxa"/>
          </w:tcPr>
          <w:p w:rsidR="00F76A1A" w:rsidRPr="009B7132" w:rsidRDefault="00F76A1A" w:rsidP="00F127DA">
            <w:pPr>
              <w:rPr>
                <w:sz w:val="24"/>
                <w:szCs w:val="24"/>
              </w:rPr>
            </w:pPr>
            <w:r>
              <w:rPr>
                <w:sz w:val="24"/>
                <w:szCs w:val="24"/>
              </w:rPr>
              <w:t>90</w:t>
            </w:r>
          </w:p>
        </w:tc>
        <w:tc>
          <w:tcPr>
            <w:tcW w:w="1559" w:type="dxa"/>
          </w:tcPr>
          <w:p w:rsidR="00F76A1A" w:rsidRPr="009B7132" w:rsidRDefault="00F76A1A" w:rsidP="00F127DA">
            <w:pPr>
              <w:rPr>
                <w:sz w:val="24"/>
                <w:szCs w:val="24"/>
              </w:rPr>
            </w:pPr>
            <w:r>
              <w:rPr>
                <w:sz w:val="24"/>
                <w:szCs w:val="24"/>
              </w:rPr>
              <w:t>100</w:t>
            </w:r>
          </w:p>
        </w:tc>
        <w:tc>
          <w:tcPr>
            <w:tcW w:w="2126" w:type="dxa"/>
          </w:tcPr>
          <w:p w:rsidR="00F76A1A" w:rsidRPr="009B7132" w:rsidRDefault="00F76A1A" w:rsidP="00F127DA">
            <w:pPr>
              <w:rPr>
                <w:sz w:val="24"/>
                <w:szCs w:val="24"/>
              </w:rPr>
            </w:pPr>
            <w:r>
              <w:rPr>
                <w:sz w:val="24"/>
                <w:szCs w:val="24"/>
              </w:rPr>
              <w:t>100</w:t>
            </w:r>
          </w:p>
        </w:tc>
        <w:tc>
          <w:tcPr>
            <w:tcW w:w="1276" w:type="dxa"/>
          </w:tcPr>
          <w:p w:rsidR="00F76A1A" w:rsidRPr="009B7132" w:rsidRDefault="00F76A1A" w:rsidP="00F127DA">
            <w:pPr>
              <w:rPr>
                <w:sz w:val="24"/>
                <w:szCs w:val="24"/>
              </w:rPr>
            </w:pPr>
            <w:r>
              <w:rPr>
                <w:sz w:val="24"/>
                <w:szCs w:val="24"/>
              </w:rPr>
              <w:t>60</w:t>
            </w:r>
          </w:p>
        </w:tc>
        <w:tc>
          <w:tcPr>
            <w:tcW w:w="1701" w:type="dxa"/>
          </w:tcPr>
          <w:p w:rsidR="00F76A1A" w:rsidRDefault="00F76A1A" w:rsidP="00F127DA">
            <w:pPr>
              <w:rPr>
                <w:sz w:val="24"/>
                <w:szCs w:val="24"/>
              </w:rPr>
            </w:pPr>
            <w:r>
              <w:rPr>
                <w:sz w:val="24"/>
                <w:szCs w:val="24"/>
              </w:rPr>
              <w:t>100</w:t>
            </w:r>
          </w:p>
        </w:tc>
      </w:tr>
      <w:tr w:rsidR="00F76A1A" w:rsidRPr="009B7132" w:rsidTr="00F127DA">
        <w:tc>
          <w:tcPr>
            <w:tcW w:w="1709" w:type="dxa"/>
          </w:tcPr>
          <w:p w:rsidR="00F76A1A" w:rsidRPr="009B7132" w:rsidRDefault="00F76A1A" w:rsidP="00F127DA">
            <w:pPr>
              <w:rPr>
                <w:sz w:val="24"/>
                <w:szCs w:val="24"/>
              </w:rPr>
            </w:pPr>
            <w:r>
              <w:rPr>
                <w:sz w:val="24"/>
                <w:szCs w:val="24"/>
              </w:rPr>
              <w:t xml:space="preserve">Семьинская </w:t>
            </w:r>
          </w:p>
        </w:tc>
        <w:tc>
          <w:tcPr>
            <w:tcW w:w="1660" w:type="dxa"/>
          </w:tcPr>
          <w:p w:rsidR="00F76A1A" w:rsidRPr="009B7132" w:rsidRDefault="00F76A1A" w:rsidP="00F127DA">
            <w:pPr>
              <w:rPr>
                <w:sz w:val="24"/>
                <w:szCs w:val="24"/>
              </w:rPr>
            </w:pPr>
            <w:r>
              <w:rPr>
                <w:sz w:val="24"/>
                <w:szCs w:val="24"/>
              </w:rPr>
              <w:t>25</w:t>
            </w:r>
          </w:p>
        </w:tc>
        <w:tc>
          <w:tcPr>
            <w:tcW w:w="1559" w:type="dxa"/>
          </w:tcPr>
          <w:p w:rsidR="00F76A1A" w:rsidRPr="009B7132" w:rsidRDefault="00F76A1A" w:rsidP="00F127DA">
            <w:pPr>
              <w:rPr>
                <w:sz w:val="24"/>
                <w:szCs w:val="24"/>
              </w:rPr>
            </w:pPr>
            <w:r>
              <w:rPr>
                <w:sz w:val="24"/>
                <w:szCs w:val="24"/>
              </w:rPr>
              <w:t>100</w:t>
            </w:r>
          </w:p>
        </w:tc>
        <w:tc>
          <w:tcPr>
            <w:tcW w:w="2126" w:type="dxa"/>
          </w:tcPr>
          <w:p w:rsidR="00F76A1A" w:rsidRPr="009B7132" w:rsidRDefault="00F76A1A" w:rsidP="00F127DA">
            <w:pPr>
              <w:rPr>
                <w:sz w:val="24"/>
                <w:szCs w:val="24"/>
              </w:rPr>
            </w:pPr>
            <w:r>
              <w:rPr>
                <w:sz w:val="24"/>
                <w:szCs w:val="24"/>
              </w:rPr>
              <w:t>100</w:t>
            </w:r>
          </w:p>
        </w:tc>
        <w:tc>
          <w:tcPr>
            <w:tcW w:w="1276" w:type="dxa"/>
          </w:tcPr>
          <w:p w:rsidR="00F76A1A" w:rsidRPr="009B7132" w:rsidRDefault="00F76A1A" w:rsidP="00F127DA">
            <w:pPr>
              <w:rPr>
                <w:sz w:val="24"/>
                <w:szCs w:val="24"/>
              </w:rPr>
            </w:pPr>
            <w:r>
              <w:rPr>
                <w:sz w:val="24"/>
                <w:szCs w:val="24"/>
              </w:rPr>
              <w:t>80</w:t>
            </w:r>
          </w:p>
        </w:tc>
        <w:tc>
          <w:tcPr>
            <w:tcW w:w="1701" w:type="dxa"/>
          </w:tcPr>
          <w:p w:rsidR="00F76A1A" w:rsidRDefault="00F76A1A" w:rsidP="00F127DA">
            <w:pPr>
              <w:rPr>
                <w:sz w:val="24"/>
                <w:szCs w:val="24"/>
              </w:rPr>
            </w:pPr>
            <w:r>
              <w:rPr>
                <w:sz w:val="24"/>
                <w:szCs w:val="24"/>
              </w:rPr>
              <w:t>100</w:t>
            </w:r>
          </w:p>
        </w:tc>
      </w:tr>
      <w:tr w:rsidR="00F76A1A" w:rsidRPr="009B7132" w:rsidTr="00F127DA">
        <w:tc>
          <w:tcPr>
            <w:tcW w:w="1709" w:type="dxa"/>
          </w:tcPr>
          <w:p w:rsidR="00F76A1A" w:rsidRPr="009B7132" w:rsidRDefault="00F76A1A" w:rsidP="00F127DA">
            <w:pPr>
              <w:rPr>
                <w:sz w:val="24"/>
                <w:szCs w:val="24"/>
              </w:rPr>
            </w:pPr>
            <w:r>
              <w:rPr>
                <w:sz w:val="24"/>
                <w:szCs w:val="24"/>
              </w:rPr>
              <w:t xml:space="preserve">Сосновоборс </w:t>
            </w:r>
          </w:p>
        </w:tc>
        <w:tc>
          <w:tcPr>
            <w:tcW w:w="1660" w:type="dxa"/>
          </w:tcPr>
          <w:p w:rsidR="00F76A1A" w:rsidRPr="00A103B5" w:rsidRDefault="00F76A1A" w:rsidP="00F127DA">
            <w:pPr>
              <w:rPr>
                <w:sz w:val="24"/>
                <w:szCs w:val="24"/>
              </w:rPr>
            </w:pPr>
            <w:r w:rsidRPr="00A103B5">
              <w:rPr>
                <w:sz w:val="24"/>
                <w:szCs w:val="24"/>
              </w:rPr>
              <w:t>46</w:t>
            </w:r>
          </w:p>
        </w:tc>
        <w:tc>
          <w:tcPr>
            <w:tcW w:w="1559" w:type="dxa"/>
          </w:tcPr>
          <w:p w:rsidR="00F76A1A" w:rsidRPr="00F0437C" w:rsidRDefault="00F76A1A" w:rsidP="00F127DA">
            <w:pPr>
              <w:rPr>
                <w:sz w:val="24"/>
                <w:szCs w:val="24"/>
              </w:rPr>
            </w:pPr>
            <w:r>
              <w:rPr>
                <w:sz w:val="24"/>
                <w:szCs w:val="24"/>
              </w:rPr>
              <w:t>100</w:t>
            </w:r>
          </w:p>
        </w:tc>
        <w:tc>
          <w:tcPr>
            <w:tcW w:w="2126" w:type="dxa"/>
          </w:tcPr>
          <w:p w:rsidR="00F76A1A" w:rsidRPr="00F0437C" w:rsidRDefault="00F76A1A" w:rsidP="00F127DA">
            <w:pPr>
              <w:rPr>
                <w:sz w:val="24"/>
                <w:szCs w:val="24"/>
              </w:rPr>
            </w:pPr>
            <w:r>
              <w:rPr>
                <w:sz w:val="24"/>
                <w:szCs w:val="24"/>
              </w:rPr>
              <w:t>100</w:t>
            </w:r>
          </w:p>
        </w:tc>
        <w:tc>
          <w:tcPr>
            <w:tcW w:w="1276" w:type="dxa"/>
          </w:tcPr>
          <w:p w:rsidR="00F76A1A" w:rsidRPr="009B7132" w:rsidRDefault="00F76A1A" w:rsidP="00F127DA">
            <w:pPr>
              <w:rPr>
                <w:sz w:val="24"/>
                <w:szCs w:val="24"/>
              </w:rPr>
            </w:pPr>
            <w:r>
              <w:rPr>
                <w:sz w:val="24"/>
                <w:szCs w:val="24"/>
              </w:rPr>
              <w:t>67</w:t>
            </w:r>
          </w:p>
        </w:tc>
        <w:tc>
          <w:tcPr>
            <w:tcW w:w="1701" w:type="dxa"/>
          </w:tcPr>
          <w:p w:rsidR="00F76A1A" w:rsidRDefault="00F76A1A" w:rsidP="00F127DA">
            <w:pPr>
              <w:rPr>
                <w:sz w:val="24"/>
                <w:szCs w:val="24"/>
              </w:rPr>
            </w:pPr>
            <w:r>
              <w:rPr>
                <w:sz w:val="24"/>
                <w:szCs w:val="24"/>
              </w:rPr>
              <w:t>100</w:t>
            </w:r>
          </w:p>
        </w:tc>
      </w:tr>
      <w:tr w:rsidR="00F76A1A" w:rsidRPr="009B7132" w:rsidTr="00F127DA">
        <w:tc>
          <w:tcPr>
            <w:tcW w:w="1709" w:type="dxa"/>
          </w:tcPr>
          <w:p w:rsidR="00F76A1A" w:rsidRPr="009B7132" w:rsidRDefault="00F76A1A" w:rsidP="00F127DA">
            <w:pPr>
              <w:rPr>
                <w:sz w:val="24"/>
                <w:szCs w:val="24"/>
              </w:rPr>
            </w:pPr>
            <w:r>
              <w:rPr>
                <w:sz w:val="24"/>
                <w:szCs w:val="24"/>
              </w:rPr>
              <w:t xml:space="preserve">Фёдоровская </w:t>
            </w:r>
          </w:p>
        </w:tc>
        <w:tc>
          <w:tcPr>
            <w:tcW w:w="1660" w:type="dxa"/>
          </w:tcPr>
          <w:p w:rsidR="00F76A1A" w:rsidRPr="009B7132" w:rsidRDefault="00F76A1A" w:rsidP="00F127DA">
            <w:pPr>
              <w:rPr>
                <w:sz w:val="24"/>
                <w:szCs w:val="24"/>
              </w:rPr>
            </w:pPr>
            <w:r>
              <w:rPr>
                <w:sz w:val="24"/>
                <w:szCs w:val="24"/>
              </w:rPr>
              <w:t>72</w:t>
            </w:r>
          </w:p>
        </w:tc>
        <w:tc>
          <w:tcPr>
            <w:tcW w:w="1559" w:type="dxa"/>
          </w:tcPr>
          <w:p w:rsidR="00F76A1A" w:rsidRPr="009B7132" w:rsidRDefault="00F76A1A" w:rsidP="00F127DA">
            <w:pPr>
              <w:rPr>
                <w:sz w:val="24"/>
                <w:szCs w:val="24"/>
              </w:rPr>
            </w:pPr>
            <w:r>
              <w:rPr>
                <w:sz w:val="24"/>
                <w:szCs w:val="24"/>
              </w:rPr>
              <w:t>100</w:t>
            </w:r>
          </w:p>
        </w:tc>
        <w:tc>
          <w:tcPr>
            <w:tcW w:w="2126" w:type="dxa"/>
          </w:tcPr>
          <w:p w:rsidR="00F76A1A" w:rsidRPr="009B7132" w:rsidRDefault="00F76A1A" w:rsidP="00F127DA">
            <w:pPr>
              <w:rPr>
                <w:sz w:val="24"/>
                <w:szCs w:val="24"/>
              </w:rPr>
            </w:pPr>
            <w:r>
              <w:rPr>
                <w:sz w:val="24"/>
                <w:szCs w:val="24"/>
              </w:rPr>
              <w:t>97.8</w:t>
            </w:r>
          </w:p>
        </w:tc>
        <w:tc>
          <w:tcPr>
            <w:tcW w:w="1276" w:type="dxa"/>
          </w:tcPr>
          <w:p w:rsidR="00F76A1A" w:rsidRPr="009B7132" w:rsidRDefault="00F76A1A" w:rsidP="00F127DA">
            <w:pPr>
              <w:rPr>
                <w:sz w:val="24"/>
                <w:szCs w:val="24"/>
              </w:rPr>
            </w:pPr>
            <w:r>
              <w:rPr>
                <w:sz w:val="24"/>
                <w:szCs w:val="24"/>
              </w:rPr>
              <w:t>64</w:t>
            </w:r>
          </w:p>
        </w:tc>
        <w:tc>
          <w:tcPr>
            <w:tcW w:w="1701" w:type="dxa"/>
          </w:tcPr>
          <w:p w:rsidR="00F76A1A" w:rsidRDefault="00F76A1A" w:rsidP="00F127DA">
            <w:pPr>
              <w:rPr>
                <w:sz w:val="24"/>
                <w:szCs w:val="24"/>
              </w:rPr>
            </w:pPr>
            <w:r>
              <w:rPr>
                <w:sz w:val="24"/>
                <w:szCs w:val="24"/>
              </w:rPr>
              <w:t>98.6</w:t>
            </w:r>
          </w:p>
        </w:tc>
      </w:tr>
      <w:tr w:rsidR="00F76A1A" w:rsidRPr="009B7132" w:rsidTr="00F127DA">
        <w:tc>
          <w:tcPr>
            <w:tcW w:w="1709" w:type="dxa"/>
          </w:tcPr>
          <w:p w:rsidR="00F76A1A" w:rsidRPr="009B7132" w:rsidRDefault="00F76A1A" w:rsidP="00F127DA">
            <w:pPr>
              <w:rPr>
                <w:sz w:val="24"/>
                <w:szCs w:val="24"/>
              </w:rPr>
            </w:pPr>
            <w:r>
              <w:rPr>
                <w:sz w:val="24"/>
                <w:szCs w:val="24"/>
              </w:rPr>
              <w:t xml:space="preserve">Шипиловская </w:t>
            </w:r>
          </w:p>
        </w:tc>
        <w:tc>
          <w:tcPr>
            <w:tcW w:w="1660" w:type="dxa"/>
          </w:tcPr>
          <w:p w:rsidR="00F76A1A" w:rsidRPr="009B7132" w:rsidRDefault="00F76A1A" w:rsidP="00F127DA">
            <w:pPr>
              <w:rPr>
                <w:sz w:val="24"/>
                <w:szCs w:val="24"/>
              </w:rPr>
            </w:pPr>
            <w:r>
              <w:rPr>
                <w:sz w:val="24"/>
                <w:szCs w:val="24"/>
              </w:rPr>
              <w:t>31</w:t>
            </w:r>
          </w:p>
        </w:tc>
        <w:tc>
          <w:tcPr>
            <w:tcW w:w="1559" w:type="dxa"/>
          </w:tcPr>
          <w:p w:rsidR="00F76A1A" w:rsidRPr="009B7132" w:rsidRDefault="00F76A1A" w:rsidP="00F127DA">
            <w:pPr>
              <w:rPr>
                <w:sz w:val="24"/>
                <w:szCs w:val="24"/>
              </w:rPr>
            </w:pPr>
            <w:r>
              <w:rPr>
                <w:sz w:val="24"/>
                <w:szCs w:val="24"/>
              </w:rPr>
              <w:t>100</w:t>
            </w:r>
          </w:p>
        </w:tc>
        <w:tc>
          <w:tcPr>
            <w:tcW w:w="2126" w:type="dxa"/>
          </w:tcPr>
          <w:p w:rsidR="00F76A1A" w:rsidRPr="009B7132" w:rsidRDefault="00F76A1A" w:rsidP="00F127DA">
            <w:pPr>
              <w:rPr>
                <w:sz w:val="24"/>
                <w:szCs w:val="24"/>
              </w:rPr>
            </w:pPr>
            <w:r>
              <w:rPr>
                <w:sz w:val="24"/>
                <w:szCs w:val="24"/>
              </w:rPr>
              <w:t>100</w:t>
            </w:r>
          </w:p>
        </w:tc>
        <w:tc>
          <w:tcPr>
            <w:tcW w:w="1276" w:type="dxa"/>
          </w:tcPr>
          <w:p w:rsidR="00F76A1A" w:rsidRPr="009B7132" w:rsidRDefault="00F76A1A" w:rsidP="00F127DA">
            <w:pPr>
              <w:rPr>
                <w:sz w:val="24"/>
                <w:szCs w:val="24"/>
              </w:rPr>
            </w:pPr>
            <w:r>
              <w:rPr>
                <w:sz w:val="24"/>
                <w:szCs w:val="24"/>
              </w:rPr>
              <w:t>94</w:t>
            </w:r>
          </w:p>
        </w:tc>
        <w:tc>
          <w:tcPr>
            <w:tcW w:w="1701" w:type="dxa"/>
          </w:tcPr>
          <w:p w:rsidR="00F76A1A" w:rsidRDefault="00F76A1A" w:rsidP="00F127DA">
            <w:pPr>
              <w:rPr>
                <w:sz w:val="24"/>
                <w:szCs w:val="24"/>
              </w:rPr>
            </w:pPr>
            <w:r>
              <w:rPr>
                <w:sz w:val="24"/>
                <w:szCs w:val="24"/>
              </w:rPr>
              <w:t>100</w:t>
            </w:r>
          </w:p>
        </w:tc>
      </w:tr>
      <w:tr w:rsidR="00F76A1A" w:rsidRPr="009B7132" w:rsidTr="00F127DA">
        <w:tc>
          <w:tcPr>
            <w:tcW w:w="1709" w:type="dxa"/>
          </w:tcPr>
          <w:p w:rsidR="00F76A1A" w:rsidRPr="009B7132" w:rsidRDefault="00F76A1A" w:rsidP="00F127DA">
            <w:pPr>
              <w:rPr>
                <w:sz w:val="24"/>
                <w:szCs w:val="24"/>
              </w:rPr>
            </w:pPr>
            <w:r>
              <w:rPr>
                <w:sz w:val="24"/>
                <w:szCs w:val="24"/>
              </w:rPr>
              <w:t>Шихобаловск</w:t>
            </w:r>
          </w:p>
        </w:tc>
        <w:tc>
          <w:tcPr>
            <w:tcW w:w="1660" w:type="dxa"/>
          </w:tcPr>
          <w:p w:rsidR="00F76A1A" w:rsidRPr="009B7132" w:rsidRDefault="00F76A1A" w:rsidP="00F127DA">
            <w:pPr>
              <w:rPr>
                <w:sz w:val="24"/>
                <w:szCs w:val="24"/>
              </w:rPr>
            </w:pPr>
            <w:r w:rsidRPr="009B7132">
              <w:rPr>
                <w:sz w:val="24"/>
                <w:szCs w:val="24"/>
              </w:rPr>
              <w:t>107</w:t>
            </w:r>
          </w:p>
        </w:tc>
        <w:tc>
          <w:tcPr>
            <w:tcW w:w="1559" w:type="dxa"/>
          </w:tcPr>
          <w:p w:rsidR="00F76A1A" w:rsidRPr="009B7132" w:rsidRDefault="00F76A1A" w:rsidP="00F127DA">
            <w:pPr>
              <w:rPr>
                <w:sz w:val="24"/>
                <w:szCs w:val="24"/>
              </w:rPr>
            </w:pPr>
            <w:r w:rsidRPr="009B7132">
              <w:rPr>
                <w:sz w:val="24"/>
                <w:szCs w:val="24"/>
              </w:rPr>
              <w:t>1</w:t>
            </w:r>
            <w:r>
              <w:rPr>
                <w:sz w:val="24"/>
                <w:szCs w:val="24"/>
              </w:rPr>
              <w:t>00</w:t>
            </w:r>
          </w:p>
        </w:tc>
        <w:tc>
          <w:tcPr>
            <w:tcW w:w="2126" w:type="dxa"/>
          </w:tcPr>
          <w:p w:rsidR="00F76A1A" w:rsidRPr="009B7132" w:rsidRDefault="00F76A1A" w:rsidP="00F127DA">
            <w:pPr>
              <w:rPr>
                <w:sz w:val="24"/>
                <w:szCs w:val="24"/>
              </w:rPr>
            </w:pPr>
            <w:r>
              <w:rPr>
                <w:sz w:val="24"/>
                <w:szCs w:val="24"/>
              </w:rPr>
              <w:t>100</w:t>
            </w:r>
          </w:p>
        </w:tc>
        <w:tc>
          <w:tcPr>
            <w:tcW w:w="1276" w:type="dxa"/>
          </w:tcPr>
          <w:p w:rsidR="00F76A1A" w:rsidRPr="009B7132" w:rsidRDefault="00F76A1A" w:rsidP="00F127DA">
            <w:pPr>
              <w:rPr>
                <w:sz w:val="24"/>
                <w:szCs w:val="24"/>
              </w:rPr>
            </w:pPr>
            <w:r>
              <w:rPr>
                <w:sz w:val="24"/>
                <w:szCs w:val="24"/>
              </w:rPr>
              <w:t>97</w:t>
            </w:r>
          </w:p>
        </w:tc>
        <w:tc>
          <w:tcPr>
            <w:tcW w:w="1701" w:type="dxa"/>
          </w:tcPr>
          <w:p w:rsidR="00F76A1A" w:rsidRDefault="00F76A1A" w:rsidP="00F127DA">
            <w:pPr>
              <w:rPr>
                <w:sz w:val="24"/>
                <w:szCs w:val="24"/>
              </w:rPr>
            </w:pPr>
            <w:r>
              <w:rPr>
                <w:sz w:val="24"/>
                <w:szCs w:val="24"/>
              </w:rPr>
              <w:t>100</w:t>
            </w:r>
          </w:p>
        </w:tc>
      </w:tr>
      <w:tr w:rsidR="00F76A1A" w:rsidRPr="009B7132" w:rsidTr="00F127DA">
        <w:tc>
          <w:tcPr>
            <w:tcW w:w="1709" w:type="dxa"/>
          </w:tcPr>
          <w:p w:rsidR="00F76A1A" w:rsidRDefault="00F76A1A" w:rsidP="00F127DA">
            <w:pPr>
              <w:rPr>
                <w:sz w:val="24"/>
                <w:szCs w:val="24"/>
              </w:rPr>
            </w:pPr>
            <w:r>
              <w:rPr>
                <w:sz w:val="24"/>
                <w:szCs w:val="24"/>
              </w:rPr>
              <w:t xml:space="preserve">Энтузиастская </w:t>
            </w:r>
          </w:p>
        </w:tc>
        <w:tc>
          <w:tcPr>
            <w:tcW w:w="1660" w:type="dxa"/>
          </w:tcPr>
          <w:p w:rsidR="00F76A1A" w:rsidRPr="00A97B3E" w:rsidRDefault="00F76A1A" w:rsidP="00F127DA">
            <w:pPr>
              <w:rPr>
                <w:sz w:val="24"/>
                <w:szCs w:val="24"/>
              </w:rPr>
            </w:pPr>
            <w:r w:rsidRPr="00A97B3E">
              <w:rPr>
                <w:sz w:val="24"/>
                <w:szCs w:val="24"/>
              </w:rPr>
              <w:t>134</w:t>
            </w:r>
          </w:p>
        </w:tc>
        <w:tc>
          <w:tcPr>
            <w:tcW w:w="1559" w:type="dxa"/>
          </w:tcPr>
          <w:p w:rsidR="00F76A1A" w:rsidRDefault="00F76A1A" w:rsidP="00F127DA">
            <w:pPr>
              <w:rPr>
                <w:sz w:val="24"/>
                <w:szCs w:val="24"/>
              </w:rPr>
            </w:pPr>
            <w:r>
              <w:rPr>
                <w:sz w:val="24"/>
                <w:szCs w:val="24"/>
              </w:rPr>
              <w:t>100</w:t>
            </w:r>
          </w:p>
        </w:tc>
        <w:tc>
          <w:tcPr>
            <w:tcW w:w="2126" w:type="dxa"/>
          </w:tcPr>
          <w:p w:rsidR="00F76A1A" w:rsidRDefault="00F76A1A" w:rsidP="00F127DA">
            <w:pPr>
              <w:rPr>
                <w:sz w:val="24"/>
                <w:szCs w:val="24"/>
              </w:rPr>
            </w:pPr>
            <w:r>
              <w:rPr>
                <w:sz w:val="24"/>
                <w:szCs w:val="24"/>
              </w:rPr>
              <w:t>96.9</w:t>
            </w:r>
          </w:p>
        </w:tc>
        <w:tc>
          <w:tcPr>
            <w:tcW w:w="1276" w:type="dxa"/>
          </w:tcPr>
          <w:p w:rsidR="00F76A1A" w:rsidRDefault="00F76A1A" w:rsidP="00F127DA">
            <w:pPr>
              <w:rPr>
                <w:sz w:val="24"/>
                <w:szCs w:val="24"/>
              </w:rPr>
            </w:pPr>
            <w:r>
              <w:rPr>
                <w:sz w:val="24"/>
                <w:szCs w:val="24"/>
              </w:rPr>
              <w:t>78</w:t>
            </w:r>
          </w:p>
        </w:tc>
        <w:tc>
          <w:tcPr>
            <w:tcW w:w="1701" w:type="dxa"/>
          </w:tcPr>
          <w:p w:rsidR="00F76A1A" w:rsidRDefault="00F76A1A" w:rsidP="00F127DA">
            <w:pPr>
              <w:rPr>
                <w:sz w:val="24"/>
                <w:szCs w:val="24"/>
              </w:rPr>
            </w:pPr>
            <w:r>
              <w:rPr>
                <w:sz w:val="24"/>
                <w:szCs w:val="24"/>
              </w:rPr>
              <w:t>98.5</w:t>
            </w:r>
          </w:p>
        </w:tc>
      </w:tr>
      <w:tr w:rsidR="00F76A1A" w:rsidRPr="009B7132" w:rsidTr="00F127DA">
        <w:tc>
          <w:tcPr>
            <w:tcW w:w="1709" w:type="dxa"/>
          </w:tcPr>
          <w:p w:rsidR="00F76A1A" w:rsidRDefault="00F76A1A" w:rsidP="00F127DA">
            <w:pPr>
              <w:rPr>
                <w:sz w:val="24"/>
                <w:szCs w:val="24"/>
              </w:rPr>
            </w:pPr>
            <w:r>
              <w:rPr>
                <w:sz w:val="24"/>
                <w:szCs w:val="24"/>
              </w:rPr>
              <w:t>Итого:</w:t>
            </w:r>
          </w:p>
          <w:p w:rsidR="00F76A1A" w:rsidRDefault="00F76A1A" w:rsidP="00F127DA">
            <w:pPr>
              <w:rPr>
                <w:sz w:val="24"/>
                <w:szCs w:val="24"/>
              </w:rPr>
            </w:pPr>
          </w:p>
        </w:tc>
        <w:tc>
          <w:tcPr>
            <w:tcW w:w="1660" w:type="dxa"/>
          </w:tcPr>
          <w:p w:rsidR="00F76A1A" w:rsidRPr="00A97B3E" w:rsidRDefault="00F76A1A" w:rsidP="00F127DA">
            <w:pPr>
              <w:rPr>
                <w:sz w:val="24"/>
                <w:szCs w:val="24"/>
              </w:rPr>
            </w:pPr>
            <w:r>
              <w:rPr>
                <w:sz w:val="24"/>
                <w:szCs w:val="24"/>
              </w:rPr>
              <w:t>2985</w:t>
            </w:r>
          </w:p>
        </w:tc>
        <w:tc>
          <w:tcPr>
            <w:tcW w:w="1559" w:type="dxa"/>
          </w:tcPr>
          <w:p w:rsidR="00F76A1A" w:rsidRDefault="00F76A1A" w:rsidP="00F127DA">
            <w:pPr>
              <w:rPr>
                <w:sz w:val="24"/>
                <w:szCs w:val="24"/>
              </w:rPr>
            </w:pPr>
            <w:r>
              <w:rPr>
                <w:sz w:val="24"/>
                <w:szCs w:val="24"/>
              </w:rPr>
              <w:t>98.8%</w:t>
            </w:r>
          </w:p>
        </w:tc>
        <w:tc>
          <w:tcPr>
            <w:tcW w:w="2126" w:type="dxa"/>
          </w:tcPr>
          <w:p w:rsidR="00F76A1A" w:rsidRPr="007F7BB4" w:rsidRDefault="00F76A1A" w:rsidP="00F127DA">
            <w:pPr>
              <w:rPr>
                <w:sz w:val="24"/>
                <w:szCs w:val="24"/>
              </w:rPr>
            </w:pPr>
            <w:r w:rsidRPr="007F7BB4">
              <w:rPr>
                <w:sz w:val="24"/>
                <w:szCs w:val="24"/>
              </w:rPr>
              <w:t>77.9%</w:t>
            </w:r>
          </w:p>
        </w:tc>
        <w:tc>
          <w:tcPr>
            <w:tcW w:w="1276" w:type="dxa"/>
          </w:tcPr>
          <w:p w:rsidR="00F76A1A" w:rsidRPr="007F7BB4" w:rsidRDefault="007F7BB4" w:rsidP="007F7BB4">
            <w:pPr>
              <w:rPr>
                <w:sz w:val="24"/>
                <w:szCs w:val="24"/>
              </w:rPr>
            </w:pPr>
            <w:r w:rsidRPr="007F7BB4">
              <w:rPr>
                <w:sz w:val="24"/>
                <w:szCs w:val="24"/>
              </w:rPr>
              <w:t>49,1</w:t>
            </w:r>
            <w:r w:rsidR="00F76A1A" w:rsidRPr="007F7BB4">
              <w:rPr>
                <w:sz w:val="24"/>
                <w:szCs w:val="24"/>
              </w:rPr>
              <w:t>%</w:t>
            </w:r>
          </w:p>
        </w:tc>
        <w:tc>
          <w:tcPr>
            <w:tcW w:w="1701" w:type="dxa"/>
          </w:tcPr>
          <w:p w:rsidR="00F76A1A" w:rsidRDefault="00F76A1A" w:rsidP="00F127DA">
            <w:pPr>
              <w:rPr>
                <w:sz w:val="24"/>
                <w:szCs w:val="24"/>
              </w:rPr>
            </w:pPr>
            <w:r>
              <w:rPr>
                <w:sz w:val="24"/>
                <w:szCs w:val="24"/>
              </w:rPr>
              <w:t>83.9</w:t>
            </w:r>
          </w:p>
        </w:tc>
      </w:tr>
    </w:tbl>
    <w:p w:rsidR="00F76A1A" w:rsidRDefault="00F76A1A" w:rsidP="00F76A1A">
      <w:pPr>
        <w:pStyle w:val="ConsPlusTitle"/>
        <w:jc w:val="both"/>
        <w:rPr>
          <w:rFonts w:ascii="Times New Roman" w:hAnsi="Times New Roman" w:cs="Times New Roman"/>
          <w:b w:val="0"/>
          <w:sz w:val="28"/>
          <w:szCs w:val="28"/>
        </w:rPr>
      </w:pPr>
    </w:p>
    <w:p w:rsidR="00F76A1A" w:rsidRDefault="00F76A1A" w:rsidP="00E34560">
      <w:pPr>
        <w:pStyle w:val="ConsPlusTitle"/>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       Все учащиеся</w:t>
      </w:r>
      <w:r w:rsidR="00B00EE0">
        <w:rPr>
          <w:rFonts w:ascii="Times New Roman" w:hAnsi="Times New Roman" w:cs="Times New Roman"/>
          <w:b w:val="0"/>
          <w:sz w:val="28"/>
          <w:szCs w:val="28"/>
        </w:rPr>
        <w:t xml:space="preserve"> (100%)</w:t>
      </w:r>
      <w:r>
        <w:rPr>
          <w:rFonts w:ascii="Times New Roman" w:hAnsi="Times New Roman" w:cs="Times New Roman"/>
          <w:b w:val="0"/>
          <w:sz w:val="28"/>
          <w:szCs w:val="28"/>
        </w:rPr>
        <w:t xml:space="preserve"> Андреевской ООШ, Опольевской ООШ, Сосновоборской ООШ, Семьинской ООШ, Шипиловской ООШ и Шихобаловской ООШ получают в школе горячее питание. Более 90% учащихся  получают горячее питание в Симской СОШ, Косинской ООШ, Фёдоровской ООШ и Энтузиастской ООШ.</w:t>
      </w:r>
    </w:p>
    <w:p w:rsidR="00F76A1A" w:rsidRDefault="00F76A1A" w:rsidP="00E34560">
      <w:pPr>
        <w:pStyle w:val="ConsPlusTitle"/>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        Для формирования навыков здорового образа жизни и культуры питания в 11 школах ведутся занятия по программе «Разговор о здоровом и  правильном питании» с учащимися 2-4 классов, в 3 школах такие занятия ведутся в рамках внеурочной деятельности.</w:t>
      </w:r>
    </w:p>
    <w:p w:rsidR="00F76A1A" w:rsidRPr="00FD3C1D" w:rsidRDefault="00F76A1A" w:rsidP="00E34560">
      <w:pPr>
        <w:pStyle w:val="ConsPlusNormal"/>
        <w:spacing w:before="280"/>
        <w:ind w:firstLine="709"/>
        <w:jc w:val="both"/>
        <w:rPr>
          <w:rFonts w:ascii="Times New Roman" w:hAnsi="Times New Roman" w:cs="Times New Roman"/>
          <w:sz w:val="28"/>
          <w:szCs w:val="28"/>
        </w:rPr>
      </w:pPr>
    </w:p>
    <w:p w:rsidR="00185B65" w:rsidRPr="00185B65" w:rsidRDefault="00185B65" w:rsidP="00185B65">
      <w:pPr>
        <w:jc w:val="center"/>
        <w:rPr>
          <w:b/>
          <w:i/>
          <w:sz w:val="28"/>
          <w:szCs w:val="28"/>
        </w:rPr>
      </w:pPr>
      <w:r w:rsidRPr="00185B65">
        <w:rPr>
          <w:b/>
          <w:i/>
          <w:sz w:val="28"/>
          <w:szCs w:val="28"/>
        </w:rPr>
        <w:t>Организация отдыха, оздоровления и занятости</w:t>
      </w:r>
    </w:p>
    <w:p w:rsidR="00185B65" w:rsidRPr="00185B65" w:rsidRDefault="00185B65" w:rsidP="00185B65">
      <w:pPr>
        <w:jc w:val="center"/>
        <w:rPr>
          <w:b/>
          <w:i/>
          <w:sz w:val="28"/>
          <w:szCs w:val="28"/>
        </w:rPr>
      </w:pPr>
      <w:r w:rsidRPr="00185B65">
        <w:rPr>
          <w:b/>
          <w:i/>
          <w:sz w:val="28"/>
          <w:szCs w:val="28"/>
        </w:rPr>
        <w:t xml:space="preserve"> детей и подростков</w:t>
      </w:r>
    </w:p>
    <w:p w:rsidR="00185B65" w:rsidRPr="00185B65" w:rsidRDefault="00185B65" w:rsidP="00E34560">
      <w:pPr>
        <w:ind w:firstLine="720"/>
        <w:jc w:val="both"/>
        <w:rPr>
          <w:sz w:val="28"/>
          <w:szCs w:val="28"/>
        </w:rPr>
      </w:pPr>
      <w:r w:rsidRPr="00185B65">
        <w:rPr>
          <w:sz w:val="28"/>
          <w:szCs w:val="28"/>
        </w:rPr>
        <w:t xml:space="preserve">       В целях обеспечения </w:t>
      </w:r>
      <w:r>
        <w:rPr>
          <w:sz w:val="28"/>
          <w:szCs w:val="28"/>
        </w:rPr>
        <w:t xml:space="preserve">прав </w:t>
      </w:r>
      <w:r w:rsidRPr="00185B65">
        <w:rPr>
          <w:sz w:val="28"/>
          <w:szCs w:val="28"/>
        </w:rPr>
        <w:t xml:space="preserve"> на полноценный отдых, оздоровление </w:t>
      </w:r>
      <w:r>
        <w:rPr>
          <w:sz w:val="28"/>
          <w:szCs w:val="28"/>
        </w:rPr>
        <w:t xml:space="preserve"> детям и подросткам</w:t>
      </w:r>
      <w:r w:rsidRPr="00185B65">
        <w:rPr>
          <w:sz w:val="28"/>
          <w:szCs w:val="28"/>
        </w:rPr>
        <w:t xml:space="preserve"> были предоставлены различные формы отдыха, оздоровления и занятости.  В течение года организована работа лагерей с дневным пребыванием детей (период весенних, летних, осенних каникул), трудовых отрядов, загородного оздоровительного лагеря. Круглогодично дети направляются в санатории г. Владимира, Ивановской области, Краснодарского края, участвуют в работе областных профильных смен. Разнообразие форм позволяет решить проблемы в вопросах укрепления здоровья, занятости детей и подростков, профилактики безнадзорности и правонарушений несовершеннолетних, организации активной полезной деятельности. </w:t>
      </w:r>
    </w:p>
    <w:p w:rsidR="00185B65" w:rsidRPr="00185B65" w:rsidRDefault="00185B65" w:rsidP="00E34560">
      <w:pPr>
        <w:spacing w:before="120"/>
        <w:ind w:firstLine="720"/>
        <w:jc w:val="both"/>
        <w:rPr>
          <w:sz w:val="28"/>
          <w:szCs w:val="28"/>
        </w:rPr>
      </w:pPr>
      <w:r w:rsidRPr="00185B65">
        <w:rPr>
          <w:sz w:val="28"/>
          <w:szCs w:val="28"/>
        </w:rPr>
        <w:t>Доля детей в возрасте от 6 до 17 лет (включительно), охваченных всеми формами организованного отдыха</w:t>
      </w:r>
      <w:r w:rsidR="00B00EE0">
        <w:rPr>
          <w:sz w:val="28"/>
          <w:szCs w:val="28"/>
        </w:rPr>
        <w:t>,</w:t>
      </w:r>
      <w:r w:rsidRPr="00185B65">
        <w:rPr>
          <w:sz w:val="28"/>
          <w:szCs w:val="28"/>
        </w:rPr>
        <w:t xml:space="preserve">   </w:t>
      </w:r>
      <w:r>
        <w:rPr>
          <w:sz w:val="28"/>
          <w:szCs w:val="28"/>
        </w:rPr>
        <w:t>стабильна и составляет  92% (2017 год -92%, 2016 год -92%, 2015 – 92,4%)</w:t>
      </w:r>
      <w:r w:rsidRPr="00185B65">
        <w:rPr>
          <w:sz w:val="28"/>
          <w:szCs w:val="28"/>
        </w:rPr>
        <w:t>.</w:t>
      </w:r>
    </w:p>
    <w:p w:rsidR="00185B65" w:rsidRPr="00185B65" w:rsidRDefault="00185B65" w:rsidP="00E34560">
      <w:pPr>
        <w:spacing w:before="120" w:after="120"/>
        <w:jc w:val="center"/>
        <w:rPr>
          <w:b/>
          <w:i/>
          <w:sz w:val="28"/>
          <w:szCs w:val="28"/>
        </w:rPr>
      </w:pPr>
      <w:r w:rsidRPr="00185B65">
        <w:rPr>
          <w:b/>
          <w:i/>
          <w:sz w:val="28"/>
          <w:szCs w:val="28"/>
        </w:rPr>
        <w:t xml:space="preserve">Охват детей всеми формами отдыха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1569"/>
        <w:gridCol w:w="1681"/>
        <w:gridCol w:w="1959"/>
        <w:gridCol w:w="2096"/>
      </w:tblGrid>
      <w:tr w:rsidR="00185B65" w:rsidRPr="00185B65" w:rsidTr="00822414">
        <w:tc>
          <w:tcPr>
            <w:tcW w:w="2353" w:type="dxa"/>
            <w:shd w:val="clear" w:color="auto" w:fill="auto"/>
          </w:tcPr>
          <w:p w:rsidR="00185B65" w:rsidRPr="00185B65" w:rsidRDefault="00185B65" w:rsidP="00E34560">
            <w:pPr>
              <w:spacing w:before="120" w:after="120"/>
              <w:jc w:val="center"/>
              <w:rPr>
                <w:sz w:val="28"/>
                <w:szCs w:val="28"/>
              </w:rPr>
            </w:pPr>
            <w:r w:rsidRPr="00185B65">
              <w:rPr>
                <w:sz w:val="28"/>
                <w:szCs w:val="28"/>
              </w:rPr>
              <w:t>Формы отдыха</w:t>
            </w:r>
          </w:p>
        </w:tc>
        <w:tc>
          <w:tcPr>
            <w:tcW w:w="1583" w:type="dxa"/>
          </w:tcPr>
          <w:p w:rsidR="00185B65" w:rsidRPr="00185B65" w:rsidRDefault="00185B65" w:rsidP="00E34560">
            <w:pPr>
              <w:spacing w:before="120" w:after="120"/>
              <w:jc w:val="center"/>
              <w:rPr>
                <w:sz w:val="28"/>
                <w:szCs w:val="28"/>
              </w:rPr>
            </w:pPr>
            <w:r w:rsidRPr="00185B65">
              <w:rPr>
                <w:sz w:val="28"/>
                <w:szCs w:val="28"/>
              </w:rPr>
              <w:t>2015</w:t>
            </w:r>
          </w:p>
        </w:tc>
        <w:tc>
          <w:tcPr>
            <w:tcW w:w="1701" w:type="dxa"/>
          </w:tcPr>
          <w:p w:rsidR="00185B65" w:rsidRPr="00185B65" w:rsidRDefault="00185B65" w:rsidP="00E34560">
            <w:pPr>
              <w:spacing w:before="120" w:after="120"/>
              <w:jc w:val="center"/>
              <w:rPr>
                <w:sz w:val="28"/>
                <w:szCs w:val="28"/>
              </w:rPr>
            </w:pPr>
            <w:r w:rsidRPr="00185B65">
              <w:rPr>
                <w:sz w:val="28"/>
                <w:szCs w:val="28"/>
              </w:rPr>
              <w:t>2016</w:t>
            </w:r>
          </w:p>
        </w:tc>
        <w:tc>
          <w:tcPr>
            <w:tcW w:w="1984" w:type="dxa"/>
          </w:tcPr>
          <w:p w:rsidR="00185B65" w:rsidRPr="00185B65" w:rsidRDefault="00185B65" w:rsidP="00E34560">
            <w:pPr>
              <w:spacing w:before="120" w:after="120"/>
              <w:jc w:val="center"/>
              <w:rPr>
                <w:sz w:val="28"/>
                <w:szCs w:val="28"/>
              </w:rPr>
            </w:pPr>
            <w:r w:rsidRPr="00185B65">
              <w:rPr>
                <w:sz w:val="28"/>
                <w:szCs w:val="28"/>
              </w:rPr>
              <w:t>2017</w:t>
            </w:r>
          </w:p>
        </w:tc>
        <w:tc>
          <w:tcPr>
            <w:tcW w:w="2126" w:type="dxa"/>
            <w:shd w:val="clear" w:color="auto" w:fill="auto"/>
          </w:tcPr>
          <w:p w:rsidR="00185B65" w:rsidRPr="00185B65" w:rsidRDefault="00185B65" w:rsidP="00E34560">
            <w:pPr>
              <w:spacing w:before="120" w:after="120"/>
              <w:jc w:val="center"/>
              <w:rPr>
                <w:sz w:val="28"/>
                <w:szCs w:val="28"/>
              </w:rPr>
            </w:pPr>
            <w:r w:rsidRPr="00185B65">
              <w:rPr>
                <w:sz w:val="28"/>
                <w:szCs w:val="28"/>
              </w:rPr>
              <w:t>2018</w:t>
            </w:r>
          </w:p>
        </w:tc>
      </w:tr>
      <w:tr w:rsidR="00185B65" w:rsidRPr="00185B65" w:rsidTr="00822414">
        <w:tc>
          <w:tcPr>
            <w:tcW w:w="2353" w:type="dxa"/>
            <w:shd w:val="clear" w:color="auto" w:fill="auto"/>
          </w:tcPr>
          <w:p w:rsidR="00185B65" w:rsidRPr="00185B65" w:rsidRDefault="00185B65" w:rsidP="00822414">
            <w:pPr>
              <w:jc w:val="center"/>
              <w:rPr>
                <w:b/>
                <w:i/>
                <w:sz w:val="28"/>
                <w:szCs w:val="28"/>
              </w:rPr>
            </w:pPr>
            <w:r w:rsidRPr="00185B65">
              <w:rPr>
                <w:b/>
                <w:i/>
                <w:sz w:val="28"/>
                <w:szCs w:val="28"/>
              </w:rPr>
              <w:t>всего</w:t>
            </w:r>
          </w:p>
        </w:tc>
        <w:tc>
          <w:tcPr>
            <w:tcW w:w="1583" w:type="dxa"/>
          </w:tcPr>
          <w:p w:rsidR="00185B65" w:rsidRPr="00185B65" w:rsidRDefault="00185B65" w:rsidP="00822414">
            <w:pPr>
              <w:jc w:val="center"/>
              <w:rPr>
                <w:b/>
                <w:i/>
                <w:sz w:val="28"/>
                <w:szCs w:val="28"/>
              </w:rPr>
            </w:pPr>
            <w:r w:rsidRPr="00185B65">
              <w:rPr>
                <w:b/>
                <w:i/>
                <w:sz w:val="28"/>
                <w:szCs w:val="28"/>
              </w:rPr>
              <w:t>2782 / 92,4%</w:t>
            </w:r>
          </w:p>
        </w:tc>
        <w:tc>
          <w:tcPr>
            <w:tcW w:w="1701" w:type="dxa"/>
          </w:tcPr>
          <w:p w:rsidR="00185B65" w:rsidRPr="00185B65" w:rsidRDefault="00185B65" w:rsidP="00822414">
            <w:pPr>
              <w:jc w:val="center"/>
              <w:rPr>
                <w:b/>
                <w:i/>
                <w:sz w:val="28"/>
                <w:szCs w:val="28"/>
              </w:rPr>
            </w:pPr>
            <w:r w:rsidRPr="00185B65">
              <w:rPr>
                <w:b/>
                <w:i/>
                <w:sz w:val="28"/>
                <w:szCs w:val="28"/>
              </w:rPr>
              <w:t>2796 / 92%</w:t>
            </w:r>
          </w:p>
        </w:tc>
        <w:tc>
          <w:tcPr>
            <w:tcW w:w="1984" w:type="dxa"/>
          </w:tcPr>
          <w:p w:rsidR="00185B65" w:rsidRPr="00185B65" w:rsidRDefault="00185B65" w:rsidP="00822414">
            <w:pPr>
              <w:jc w:val="center"/>
              <w:rPr>
                <w:b/>
                <w:i/>
                <w:sz w:val="28"/>
                <w:szCs w:val="28"/>
              </w:rPr>
            </w:pPr>
            <w:r w:rsidRPr="00185B65">
              <w:rPr>
                <w:b/>
                <w:i/>
                <w:sz w:val="28"/>
                <w:szCs w:val="28"/>
              </w:rPr>
              <w:t>2681-92%</w:t>
            </w:r>
          </w:p>
        </w:tc>
        <w:tc>
          <w:tcPr>
            <w:tcW w:w="2126" w:type="dxa"/>
            <w:shd w:val="clear" w:color="auto" w:fill="auto"/>
          </w:tcPr>
          <w:p w:rsidR="00185B65" w:rsidRPr="00185B65" w:rsidRDefault="00185B65" w:rsidP="00822414">
            <w:pPr>
              <w:jc w:val="center"/>
              <w:rPr>
                <w:b/>
                <w:i/>
                <w:sz w:val="28"/>
                <w:szCs w:val="28"/>
              </w:rPr>
            </w:pPr>
            <w:r w:rsidRPr="00185B65">
              <w:rPr>
                <w:b/>
                <w:i/>
                <w:sz w:val="28"/>
                <w:szCs w:val="28"/>
              </w:rPr>
              <w:t>2738 / 92%</w:t>
            </w:r>
          </w:p>
        </w:tc>
      </w:tr>
      <w:tr w:rsidR="00185B65" w:rsidRPr="00185B65" w:rsidTr="00822414">
        <w:tc>
          <w:tcPr>
            <w:tcW w:w="2353" w:type="dxa"/>
            <w:shd w:val="clear" w:color="auto" w:fill="auto"/>
          </w:tcPr>
          <w:p w:rsidR="00185B65" w:rsidRPr="00185B65" w:rsidRDefault="00185B65" w:rsidP="00822414">
            <w:pPr>
              <w:jc w:val="center"/>
              <w:rPr>
                <w:i/>
                <w:sz w:val="28"/>
                <w:szCs w:val="28"/>
              </w:rPr>
            </w:pPr>
            <w:r w:rsidRPr="00185B65">
              <w:rPr>
                <w:i/>
                <w:sz w:val="28"/>
                <w:szCs w:val="28"/>
              </w:rPr>
              <w:lastRenderedPageBreak/>
              <w:t>Лагеря с дневным пребыванием</w:t>
            </w:r>
          </w:p>
        </w:tc>
        <w:tc>
          <w:tcPr>
            <w:tcW w:w="1583" w:type="dxa"/>
          </w:tcPr>
          <w:p w:rsidR="00185B65" w:rsidRPr="00185B65" w:rsidRDefault="00185B65" w:rsidP="00822414">
            <w:pPr>
              <w:jc w:val="center"/>
              <w:rPr>
                <w:i/>
                <w:sz w:val="28"/>
                <w:szCs w:val="28"/>
              </w:rPr>
            </w:pPr>
            <w:r w:rsidRPr="00185B65">
              <w:rPr>
                <w:i/>
                <w:sz w:val="28"/>
                <w:szCs w:val="28"/>
              </w:rPr>
              <w:t>1679</w:t>
            </w:r>
          </w:p>
        </w:tc>
        <w:tc>
          <w:tcPr>
            <w:tcW w:w="1701" w:type="dxa"/>
          </w:tcPr>
          <w:p w:rsidR="00185B65" w:rsidRPr="00185B65" w:rsidRDefault="00185B65" w:rsidP="00822414">
            <w:pPr>
              <w:jc w:val="center"/>
              <w:rPr>
                <w:i/>
                <w:sz w:val="28"/>
                <w:szCs w:val="28"/>
              </w:rPr>
            </w:pPr>
            <w:r w:rsidRPr="00185B65">
              <w:rPr>
                <w:i/>
                <w:sz w:val="28"/>
                <w:szCs w:val="28"/>
              </w:rPr>
              <w:t>1666</w:t>
            </w:r>
          </w:p>
        </w:tc>
        <w:tc>
          <w:tcPr>
            <w:tcW w:w="1984" w:type="dxa"/>
          </w:tcPr>
          <w:p w:rsidR="00185B65" w:rsidRPr="00185B65" w:rsidRDefault="00185B65" w:rsidP="00822414">
            <w:pPr>
              <w:jc w:val="center"/>
              <w:rPr>
                <w:i/>
                <w:sz w:val="28"/>
                <w:szCs w:val="28"/>
              </w:rPr>
            </w:pPr>
            <w:r w:rsidRPr="00185B65">
              <w:rPr>
                <w:i/>
                <w:sz w:val="28"/>
                <w:szCs w:val="28"/>
              </w:rPr>
              <w:t>1650</w:t>
            </w:r>
          </w:p>
        </w:tc>
        <w:tc>
          <w:tcPr>
            <w:tcW w:w="2126" w:type="dxa"/>
            <w:shd w:val="clear" w:color="auto" w:fill="auto"/>
          </w:tcPr>
          <w:p w:rsidR="00185B65" w:rsidRPr="00185B65" w:rsidRDefault="00185B65" w:rsidP="00822414">
            <w:pPr>
              <w:jc w:val="center"/>
              <w:rPr>
                <w:i/>
                <w:sz w:val="28"/>
                <w:szCs w:val="28"/>
              </w:rPr>
            </w:pPr>
            <w:r w:rsidRPr="00185B65">
              <w:rPr>
                <w:i/>
                <w:sz w:val="28"/>
                <w:szCs w:val="28"/>
              </w:rPr>
              <w:t>1650</w:t>
            </w:r>
          </w:p>
        </w:tc>
      </w:tr>
      <w:tr w:rsidR="00185B65" w:rsidRPr="00185B65" w:rsidTr="00822414">
        <w:tc>
          <w:tcPr>
            <w:tcW w:w="2353" w:type="dxa"/>
            <w:shd w:val="clear" w:color="auto" w:fill="auto"/>
          </w:tcPr>
          <w:p w:rsidR="00185B65" w:rsidRPr="00185B65" w:rsidRDefault="00185B65" w:rsidP="00822414">
            <w:pPr>
              <w:jc w:val="center"/>
              <w:rPr>
                <w:i/>
                <w:sz w:val="28"/>
                <w:szCs w:val="28"/>
              </w:rPr>
            </w:pPr>
            <w:r w:rsidRPr="00185B65">
              <w:rPr>
                <w:i/>
                <w:sz w:val="28"/>
                <w:szCs w:val="28"/>
              </w:rPr>
              <w:t>Трудовые отряды</w:t>
            </w:r>
          </w:p>
        </w:tc>
        <w:tc>
          <w:tcPr>
            <w:tcW w:w="1583" w:type="dxa"/>
          </w:tcPr>
          <w:p w:rsidR="00185B65" w:rsidRPr="00185B65" w:rsidRDefault="00185B65" w:rsidP="00822414">
            <w:pPr>
              <w:jc w:val="center"/>
              <w:rPr>
                <w:i/>
                <w:sz w:val="28"/>
                <w:szCs w:val="28"/>
              </w:rPr>
            </w:pPr>
            <w:r w:rsidRPr="00185B65">
              <w:rPr>
                <w:i/>
                <w:sz w:val="28"/>
                <w:szCs w:val="28"/>
              </w:rPr>
              <w:t>51</w:t>
            </w:r>
          </w:p>
        </w:tc>
        <w:tc>
          <w:tcPr>
            <w:tcW w:w="1701" w:type="dxa"/>
          </w:tcPr>
          <w:p w:rsidR="00185B65" w:rsidRPr="00185B65" w:rsidRDefault="00185B65" w:rsidP="00822414">
            <w:pPr>
              <w:jc w:val="center"/>
              <w:rPr>
                <w:i/>
                <w:sz w:val="28"/>
                <w:szCs w:val="28"/>
              </w:rPr>
            </w:pPr>
            <w:r w:rsidRPr="00185B65">
              <w:rPr>
                <w:i/>
                <w:sz w:val="28"/>
                <w:szCs w:val="28"/>
              </w:rPr>
              <w:t>65</w:t>
            </w:r>
          </w:p>
        </w:tc>
        <w:tc>
          <w:tcPr>
            <w:tcW w:w="1984" w:type="dxa"/>
          </w:tcPr>
          <w:p w:rsidR="00185B65" w:rsidRPr="00185B65" w:rsidRDefault="00185B65" w:rsidP="00822414">
            <w:pPr>
              <w:jc w:val="center"/>
              <w:rPr>
                <w:i/>
                <w:sz w:val="28"/>
                <w:szCs w:val="28"/>
              </w:rPr>
            </w:pPr>
            <w:r w:rsidRPr="00185B65">
              <w:rPr>
                <w:i/>
                <w:sz w:val="28"/>
                <w:szCs w:val="28"/>
              </w:rPr>
              <w:t>65</w:t>
            </w:r>
          </w:p>
        </w:tc>
        <w:tc>
          <w:tcPr>
            <w:tcW w:w="2126" w:type="dxa"/>
            <w:shd w:val="clear" w:color="auto" w:fill="auto"/>
          </w:tcPr>
          <w:p w:rsidR="00185B65" w:rsidRPr="00185B65" w:rsidRDefault="00185B65" w:rsidP="00822414">
            <w:pPr>
              <w:jc w:val="center"/>
              <w:rPr>
                <w:i/>
                <w:sz w:val="28"/>
                <w:szCs w:val="28"/>
              </w:rPr>
            </w:pPr>
            <w:r w:rsidRPr="00185B65">
              <w:rPr>
                <w:i/>
                <w:sz w:val="28"/>
                <w:szCs w:val="28"/>
              </w:rPr>
              <w:t>72</w:t>
            </w:r>
          </w:p>
        </w:tc>
      </w:tr>
      <w:tr w:rsidR="00185B65" w:rsidRPr="00185B65" w:rsidTr="00822414">
        <w:tc>
          <w:tcPr>
            <w:tcW w:w="2353" w:type="dxa"/>
            <w:shd w:val="clear" w:color="auto" w:fill="auto"/>
          </w:tcPr>
          <w:p w:rsidR="00185B65" w:rsidRPr="00185B65" w:rsidRDefault="00185B65" w:rsidP="00822414">
            <w:pPr>
              <w:jc w:val="center"/>
              <w:rPr>
                <w:i/>
                <w:sz w:val="28"/>
                <w:szCs w:val="28"/>
              </w:rPr>
            </w:pPr>
            <w:r w:rsidRPr="00185B65">
              <w:rPr>
                <w:i/>
                <w:sz w:val="28"/>
                <w:szCs w:val="28"/>
              </w:rPr>
              <w:t>Трудовой лагерь</w:t>
            </w:r>
          </w:p>
        </w:tc>
        <w:tc>
          <w:tcPr>
            <w:tcW w:w="1583" w:type="dxa"/>
          </w:tcPr>
          <w:p w:rsidR="00185B65" w:rsidRPr="00185B65" w:rsidRDefault="00185B65" w:rsidP="00822414">
            <w:pPr>
              <w:jc w:val="center"/>
              <w:rPr>
                <w:i/>
                <w:sz w:val="28"/>
                <w:szCs w:val="28"/>
              </w:rPr>
            </w:pPr>
            <w:r w:rsidRPr="00185B65">
              <w:rPr>
                <w:i/>
                <w:sz w:val="28"/>
                <w:szCs w:val="28"/>
              </w:rPr>
              <w:t>-</w:t>
            </w:r>
          </w:p>
        </w:tc>
        <w:tc>
          <w:tcPr>
            <w:tcW w:w="1701" w:type="dxa"/>
          </w:tcPr>
          <w:p w:rsidR="00185B65" w:rsidRPr="00185B65" w:rsidRDefault="00185B65" w:rsidP="00822414">
            <w:pPr>
              <w:jc w:val="center"/>
              <w:rPr>
                <w:i/>
                <w:sz w:val="28"/>
                <w:szCs w:val="28"/>
              </w:rPr>
            </w:pPr>
            <w:r w:rsidRPr="00185B65">
              <w:rPr>
                <w:i/>
                <w:sz w:val="28"/>
                <w:szCs w:val="28"/>
              </w:rPr>
              <w:t>15</w:t>
            </w:r>
          </w:p>
        </w:tc>
        <w:tc>
          <w:tcPr>
            <w:tcW w:w="1984" w:type="dxa"/>
          </w:tcPr>
          <w:p w:rsidR="00185B65" w:rsidRPr="00185B65" w:rsidRDefault="00185B65" w:rsidP="00822414">
            <w:pPr>
              <w:jc w:val="center"/>
              <w:rPr>
                <w:i/>
                <w:sz w:val="28"/>
                <w:szCs w:val="28"/>
              </w:rPr>
            </w:pPr>
            <w:r w:rsidRPr="00185B65">
              <w:rPr>
                <w:i/>
                <w:sz w:val="28"/>
                <w:szCs w:val="28"/>
              </w:rPr>
              <w:t>16</w:t>
            </w:r>
          </w:p>
        </w:tc>
        <w:tc>
          <w:tcPr>
            <w:tcW w:w="2126" w:type="dxa"/>
            <w:shd w:val="clear" w:color="auto" w:fill="auto"/>
          </w:tcPr>
          <w:p w:rsidR="00185B65" w:rsidRPr="00185B65" w:rsidRDefault="00185B65" w:rsidP="00822414">
            <w:pPr>
              <w:jc w:val="center"/>
              <w:rPr>
                <w:i/>
                <w:sz w:val="28"/>
                <w:szCs w:val="28"/>
              </w:rPr>
            </w:pPr>
            <w:r w:rsidRPr="00185B65">
              <w:rPr>
                <w:i/>
                <w:sz w:val="28"/>
                <w:szCs w:val="28"/>
              </w:rPr>
              <w:t>-</w:t>
            </w:r>
          </w:p>
        </w:tc>
      </w:tr>
      <w:tr w:rsidR="00185B65" w:rsidRPr="00185B65" w:rsidTr="00822414">
        <w:tc>
          <w:tcPr>
            <w:tcW w:w="2353" w:type="dxa"/>
            <w:shd w:val="clear" w:color="auto" w:fill="auto"/>
          </w:tcPr>
          <w:p w:rsidR="00185B65" w:rsidRPr="00185B65" w:rsidRDefault="00185B65" w:rsidP="00822414">
            <w:pPr>
              <w:jc w:val="center"/>
              <w:rPr>
                <w:i/>
                <w:sz w:val="28"/>
                <w:szCs w:val="28"/>
              </w:rPr>
            </w:pPr>
            <w:r w:rsidRPr="00185B65">
              <w:rPr>
                <w:sz w:val="28"/>
                <w:szCs w:val="28"/>
              </w:rPr>
              <w:t>Загородный оздоровительный лагерь</w:t>
            </w:r>
          </w:p>
        </w:tc>
        <w:tc>
          <w:tcPr>
            <w:tcW w:w="1583" w:type="dxa"/>
          </w:tcPr>
          <w:p w:rsidR="00185B65" w:rsidRPr="00185B65" w:rsidRDefault="00185B65" w:rsidP="00822414">
            <w:pPr>
              <w:jc w:val="center"/>
              <w:rPr>
                <w:i/>
                <w:sz w:val="28"/>
                <w:szCs w:val="28"/>
              </w:rPr>
            </w:pPr>
            <w:r w:rsidRPr="00185B65">
              <w:rPr>
                <w:i/>
                <w:sz w:val="28"/>
                <w:szCs w:val="28"/>
              </w:rPr>
              <w:t>812</w:t>
            </w:r>
          </w:p>
        </w:tc>
        <w:tc>
          <w:tcPr>
            <w:tcW w:w="1701" w:type="dxa"/>
          </w:tcPr>
          <w:p w:rsidR="00185B65" w:rsidRPr="00185B65" w:rsidRDefault="00185B65" w:rsidP="00822414">
            <w:pPr>
              <w:jc w:val="center"/>
              <w:rPr>
                <w:i/>
                <w:sz w:val="28"/>
                <w:szCs w:val="28"/>
              </w:rPr>
            </w:pPr>
            <w:r w:rsidRPr="00185B65">
              <w:rPr>
                <w:i/>
                <w:sz w:val="28"/>
                <w:szCs w:val="28"/>
              </w:rPr>
              <w:t>781</w:t>
            </w:r>
          </w:p>
        </w:tc>
        <w:tc>
          <w:tcPr>
            <w:tcW w:w="1984" w:type="dxa"/>
          </w:tcPr>
          <w:p w:rsidR="00185B65" w:rsidRPr="00185B65" w:rsidRDefault="00185B65" w:rsidP="00822414">
            <w:pPr>
              <w:jc w:val="center"/>
              <w:rPr>
                <w:i/>
                <w:sz w:val="28"/>
                <w:szCs w:val="28"/>
              </w:rPr>
            </w:pPr>
            <w:r w:rsidRPr="00185B65">
              <w:rPr>
                <w:i/>
                <w:sz w:val="28"/>
                <w:szCs w:val="28"/>
              </w:rPr>
              <w:t>720</w:t>
            </w:r>
          </w:p>
        </w:tc>
        <w:tc>
          <w:tcPr>
            <w:tcW w:w="2126" w:type="dxa"/>
            <w:shd w:val="clear" w:color="auto" w:fill="auto"/>
          </w:tcPr>
          <w:p w:rsidR="00185B65" w:rsidRPr="00185B65" w:rsidRDefault="00185B65" w:rsidP="00822414">
            <w:pPr>
              <w:jc w:val="center"/>
              <w:rPr>
                <w:i/>
                <w:sz w:val="28"/>
                <w:szCs w:val="28"/>
              </w:rPr>
            </w:pPr>
            <w:r w:rsidRPr="00185B65">
              <w:rPr>
                <w:i/>
                <w:sz w:val="28"/>
                <w:szCs w:val="28"/>
              </w:rPr>
              <w:t>756</w:t>
            </w:r>
          </w:p>
        </w:tc>
      </w:tr>
      <w:tr w:rsidR="00185B65" w:rsidRPr="00185B65" w:rsidTr="00822414">
        <w:tc>
          <w:tcPr>
            <w:tcW w:w="2353" w:type="dxa"/>
            <w:shd w:val="clear" w:color="auto" w:fill="auto"/>
          </w:tcPr>
          <w:p w:rsidR="00185B65" w:rsidRPr="00185B65" w:rsidRDefault="00185B65" w:rsidP="00822414">
            <w:pPr>
              <w:jc w:val="center"/>
              <w:rPr>
                <w:i/>
                <w:sz w:val="28"/>
                <w:szCs w:val="28"/>
              </w:rPr>
            </w:pPr>
            <w:r w:rsidRPr="00185B65">
              <w:rPr>
                <w:sz w:val="28"/>
                <w:szCs w:val="28"/>
              </w:rPr>
              <w:t>Санатории Краснодарского края, республики Крым</w:t>
            </w:r>
          </w:p>
        </w:tc>
        <w:tc>
          <w:tcPr>
            <w:tcW w:w="1583" w:type="dxa"/>
          </w:tcPr>
          <w:p w:rsidR="00185B65" w:rsidRPr="00185B65" w:rsidRDefault="00185B65" w:rsidP="00822414">
            <w:pPr>
              <w:jc w:val="center"/>
              <w:rPr>
                <w:i/>
                <w:sz w:val="28"/>
                <w:szCs w:val="28"/>
              </w:rPr>
            </w:pPr>
            <w:r w:rsidRPr="00185B65">
              <w:rPr>
                <w:i/>
                <w:sz w:val="28"/>
                <w:szCs w:val="28"/>
              </w:rPr>
              <w:t>35</w:t>
            </w:r>
          </w:p>
        </w:tc>
        <w:tc>
          <w:tcPr>
            <w:tcW w:w="1701" w:type="dxa"/>
          </w:tcPr>
          <w:p w:rsidR="00185B65" w:rsidRPr="00185B65" w:rsidRDefault="00185B65" w:rsidP="00822414">
            <w:pPr>
              <w:jc w:val="center"/>
              <w:rPr>
                <w:i/>
                <w:sz w:val="28"/>
                <w:szCs w:val="28"/>
              </w:rPr>
            </w:pPr>
            <w:r w:rsidRPr="00185B65">
              <w:rPr>
                <w:i/>
                <w:sz w:val="28"/>
                <w:szCs w:val="28"/>
              </w:rPr>
              <w:t>40</w:t>
            </w:r>
          </w:p>
        </w:tc>
        <w:tc>
          <w:tcPr>
            <w:tcW w:w="1984" w:type="dxa"/>
          </w:tcPr>
          <w:p w:rsidR="00185B65" w:rsidRPr="00185B65" w:rsidRDefault="00185B65" w:rsidP="00822414">
            <w:pPr>
              <w:jc w:val="center"/>
              <w:rPr>
                <w:i/>
                <w:sz w:val="28"/>
                <w:szCs w:val="28"/>
              </w:rPr>
            </w:pPr>
            <w:r w:rsidRPr="00185B65">
              <w:rPr>
                <w:i/>
                <w:sz w:val="28"/>
                <w:szCs w:val="28"/>
              </w:rPr>
              <w:t>35</w:t>
            </w:r>
          </w:p>
        </w:tc>
        <w:tc>
          <w:tcPr>
            <w:tcW w:w="2126" w:type="dxa"/>
            <w:shd w:val="clear" w:color="auto" w:fill="auto"/>
          </w:tcPr>
          <w:p w:rsidR="00185B65" w:rsidRPr="00185B65" w:rsidRDefault="00185B65" w:rsidP="00822414">
            <w:pPr>
              <w:jc w:val="center"/>
              <w:rPr>
                <w:i/>
                <w:sz w:val="28"/>
                <w:szCs w:val="28"/>
              </w:rPr>
            </w:pPr>
            <w:r w:rsidRPr="00185B65">
              <w:rPr>
                <w:i/>
                <w:sz w:val="28"/>
                <w:szCs w:val="28"/>
              </w:rPr>
              <w:t>45</w:t>
            </w:r>
          </w:p>
        </w:tc>
      </w:tr>
      <w:tr w:rsidR="00185B65" w:rsidRPr="00185B65" w:rsidTr="00822414">
        <w:tc>
          <w:tcPr>
            <w:tcW w:w="2353" w:type="dxa"/>
            <w:shd w:val="clear" w:color="auto" w:fill="auto"/>
          </w:tcPr>
          <w:p w:rsidR="00185B65" w:rsidRPr="00185B65" w:rsidRDefault="00185B65" w:rsidP="00822414">
            <w:pPr>
              <w:jc w:val="center"/>
              <w:rPr>
                <w:i/>
                <w:sz w:val="28"/>
                <w:szCs w:val="28"/>
              </w:rPr>
            </w:pPr>
            <w:r w:rsidRPr="00185B65">
              <w:rPr>
                <w:sz w:val="28"/>
                <w:szCs w:val="28"/>
              </w:rPr>
              <w:t>Санатории Ивановской области, г.Владимира</w:t>
            </w:r>
          </w:p>
        </w:tc>
        <w:tc>
          <w:tcPr>
            <w:tcW w:w="1583" w:type="dxa"/>
          </w:tcPr>
          <w:p w:rsidR="00185B65" w:rsidRPr="00185B65" w:rsidRDefault="00185B65" w:rsidP="00822414">
            <w:pPr>
              <w:jc w:val="center"/>
              <w:rPr>
                <w:i/>
                <w:sz w:val="28"/>
                <w:szCs w:val="28"/>
              </w:rPr>
            </w:pPr>
            <w:r w:rsidRPr="00185B65">
              <w:rPr>
                <w:i/>
                <w:sz w:val="28"/>
                <w:szCs w:val="28"/>
              </w:rPr>
              <w:t>125</w:t>
            </w:r>
          </w:p>
        </w:tc>
        <w:tc>
          <w:tcPr>
            <w:tcW w:w="1701" w:type="dxa"/>
          </w:tcPr>
          <w:p w:rsidR="00185B65" w:rsidRPr="00185B65" w:rsidRDefault="00185B65" w:rsidP="00822414">
            <w:pPr>
              <w:jc w:val="center"/>
              <w:rPr>
                <w:i/>
                <w:sz w:val="28"/>
                <w:szCs w:val="28"/>
              </w:rPr>
            </w:pPr>
            <w:r w:rsidRPr="00185B65">
              <w:rPr>
                <w:i/>
                <w:sz w:val="28"/>
                <w:szCs w:val="28"/>
              </w:rPr>
              <w:t>178</w:t>
            </w:r>
          </w:p>
        </w:tc>
        <w:tc>
          <w:tcPr>
            <w:tcW w:w="1984" w:type="dxa"/>
          </w:tcPr>
          <w:p w:rsidR="00185B65" w:rsidRPr="00185B65" w:rsidRDefault="00185B65" w:rsidP="00822414">
            <w:pPr>
              <w:jc w:val="center"/>
              <w:rPr>
                <w:i/>
                <w:sz w:val="28"/>
                <w:szCs w:val="28"/>
              </w:rPr>
            </w:pPr>
            <w:r w:rsidRPr="00185B65">
              <w:rPr>
                <w:i/>
                <w:sz w:val="28"/>
                <w:szCs w:val="28"/>
              </w:rPr>
              <w:t>142</w:t>
            </w:r>
          </w:p>
        </w:tc>
        <w:tc>
          <w:tcPr>
            <w:tcW w:w="2126" w:type="dxa"/>
            <w:shd w:val="clear" w:color="auto" w:fill="auto"/>
          </w:tcPr>
          <w:p w:rsidR="00185B65" w:rsidRPr="00185B65" w:rsidRDefault="00185B65" w:rsidP="00822414">
            <w:pPr>
              <w:jc w:val="center"/>
              <w:rPr>
                <w:i/>
                <w:sz w:val="28"/>
                <w:szCs w:val="28"/>
              </w:rPr>
            </w:pPr>
            <w:r w:rsidRPr="00185B65">
              <w:rPr>
                <w:i/>
                <w:sz w:val="28"/>
                <w:szCs w:val="28"/>
              </w:rPr>
              <w:t>155</w:t>
            </w:r>
          </w:p>
        </w:tc>
      </w:tr>
      <w:tr w:rsidR="00185B65" w:rsidRPr="00185B65" w:rsidTr="00822414">
        <w:tc>
          <w:tcPr>
            <w:tcW w:w="2353" w:type="dxa"/>
            <w:shd w:val="clear" w:color="auto" w:fill="auto"/>
          </w:tcPr>
          <w:p w:rsidR="00185B65" w:rsidRPr="00185B65" w:rsidRDefault="00185B65" w:rsidP="00822414">
            <w:pPr>
              <w:jc w:val="center"/>
              <w:rPr>
                <w:i/>
                <w:sz w:val="28"/>
                <w:szCs w:val="28"/>
              </w:rPr>
            </w:pPr>
            <w:r w:rsidRPr="00185B65">
              <w:rPr>
                <w:sz w:val="28"/>
                <w:szCs w:val="28"/>
              </w:rPr>
              <w:t>Профильные смены «Данко», «Искатель», «Юнармеец»</w:t>
            </w:r>
          </w:p>
        </w:tc>
        <w:tc>
          <w:tcPr>
            <w:tcW w:w="1583" w:type="dxa"/>
          </w:tcPr>
          <w:p w:rsidR="00185B65" w:rsidRPr="00185B65" w:rsidRDefault="00185B65" w:rsidP="00822414">
            <w:pPr>
              <w:jc w:val="center"/>
              <w:rPr>
                <w:i/>
                <w:sz w:val="28"/>
                <w:szCs w:val="28"/>
              </w:rPr>
            </w:pPr>
            <w:r w:rsidRPr="00185B65">
              <w:rPr>
                <w:i/>
                <w:sz w:val="28"/>
                <w:szCs w:val="28"/>
              </w:rPr>
              <w:t>14</w:t>
            </w:r>
          </w:p>
        </w:tc>
        <w:tc>
          <w:tcPr>
            <w:tcW w:w="1701" w:type="dxa"/>
          </w:tcPr>
          <w:p w:rsidR="00185B65" w:rsidRPr="00185B65" w:rsidRDefault="00185B65" w:rsidP="00822414">
            <w:pPr>
              <w:jc w:val="center"/>
              <w:rPr>
                <w:i/>
                <w:sz w:val="28"/>
                <w:szCs w:val="28"/>
              </w:rPr>
            </w:pPr>
            <w:r w:rsidRPr="00185B65">
              <w:rPr>
                <w:i/>
                <w:sz w:val="28"/>
                <w:szCs w:val="28"/>
              </w:rPr>
              <w:t>11</w:t>
            </w:r>
          </w:p>
        </w:tc>
        <w:tc>
          <w:tcPr>
            <w:tcW w:w="1984" w:type="dxa"/>
          </w:tcPr>
          <w:p w:rsidR="00185B65" w:rsidRPr="00185B65" w:rsidRDefault="00185B65" w:rsidP="00822414">
            <w:pPr>
              <w:jc w:val="center"/>
              <w:rPr>
                <w:i/>
                <w:sz w:val="28"/>
                <w:szCs w:val="28"/>
              </w:rPr>
            </w:pPr>
            <w:r w:rsidRPr="00185B65">
              <w:rPr>
                <w:i/>
                <w:sz w:val="28"/>
                <w:szCs w:val="28"/>
              </w:rPr>
              <w:t>13</w:t>
            </w:r>
          </w:p>
        </w:tc>
        <w:tc>
          <w:tcPr>
            <w:tcW w:w="2126" w:type="dxa"/>
            <w:shd w:val="clear" w:color="auto" w:fill="auto"/>
          </w:tcPr>
          <w:p w:rsidR="00185B65" w:rsidRPr="00185B65" w:rsidRDefault="00185B65" w:rsidP="00822414">
            <w:pPr>
              <w:jc w:val="center"/>
              <w:rPr>
                <w:i/>
                <w:sz w:val="28"/>
                <w:szCs w:val="28"/>
              </w:rPr>
            </w:pPr>
            <w:r w:rsidRPr="00185B65">
              <w:rPr>
                <w:i/>
                <w:sz w:val="28"/>
                <w:szCs w:val="28"/>
              </w:rPr>
              <w:t>20</w:t>
            </w:r>
          </w:p>
        </w:tc>
      </w:tr>
      <w:tr w:rsidR="00185B65" w:rsidRPr="00185B65" w:rsidTr="00822414">
        <w:tc>
          <w:tcPr>
            <w:tcW w:w="2353" w:type="dxa"/>
            <w:shd w:val="clear" w:color="auto" w:fill="auto"/>
          </w:tcPr>
          <w:p w:rsidR="00185B65" w:rsidRPr="00185B65" w:rsidRDefault="00185B65" w:rsidP="00822414">
            <w:pPr>
              <w:jc w:val="center"/>
              <w:rPr>
                <w:sz w:val="28"/>
                <w:szCs w:val="28"/>
              </w:rPr>
            </w:pPr>
            <w:r w:rsidRPr="00185B65">
              <w:rPr>
                <w:sz w:val="28"/>
                <w:szCs w:val="28"/>
              </w:rPr>
              <w:t>Реабилитационная группа на базе ЮПСРЦН</w:t>
            </w:r>
          </w:p>
        </w:tc>
        <w:tc>
          <w:tcPr>
            <w:tcW w:w="1583" w:type="dxa"/>
          </w:tcPr>
          <w:p w:rsidR="00185B65" w:rsidRPr="00185B65" w:rsidRDefault="00185B65" w:rsidP="00822414">
            <w:pPr>
              <w:jc w:val="center"/>
              <w:rPr>
                <w:i/>
                <w:sz w:val="28"/>
                <w:szCs w:val="28"/>
              </w:rPr>
            </w:pPr>
            <w:r w:rsidRPr="00185B65">
              <w:rPr>
                <w:i/>
                <w:sz w:val="28"/>
                <w:szCs w:val="28"/>
              </w:rPr>
              <w:t>50</w:t>
            </w:r>
          </w:p>
        </w:tc>
        <w:tc>
          <w:tcPr>
            <w:tcW w:w="1701" w:type="dxa"/>
          </w:tcPr>
          <w:p w:rsidR="00185B65" w:rsidRPr="00185B65" w:rsidRDefault="00185B65" w:rsidP="00822414">
            <w:pPr>
              <w:jc w:val="center"/>
              <w:rPr>
                <w:i/>
                <w:sz w:val="28"/>
                <w:szCs w:val="28"/>
              </w:rPr>
            </w:pPr>
            <w:r w:rsidRPr="00185B65">
              <w:rPr>
                <w:i/>
                <w:sz w:val="28"/>
                <w:szCs w:val="28"/>
              </w:rPr>
              <w:t>40</w:t>
            </w:r>
          </w:p>
        </w:tc>
        <w:tc>
          <w:tcPr>
            <w:tcW w:w="1984" w:type="dxa"/>
          </w:tcPr>
          <w:p w:rsidR="00185B65" w:rsidRPr="00185B65" w:rsidRDefault="00185B65" w:rsidP="00822414">
            <w:pPr>
              <w:jc w:val="center"/>
              <w:rPr>
                <w:i/>
                <w:sz w:val="28"/>
                <w:szCs w:val="28"/>
              </w:rPr>
            </w:pPr>
            <w:r w:rsidRPr="00185B65">
              <w:rPr>
                <w:i/>
                <w:sz w:val="28"/>
                <w:szCs w:val="28"/>
              </w:rPr>
              <w:t>40</w:t>
            </w:r>
          </w:p>
        </w:tc>
        <w:tc>
          <w:tcPr>
            <w:tcW w:w="2126" w:type="dxa"/>
            <w:shd w:val="clear" w:color="auto" w:fill="auto"/>
          </w:tcPr>
          <w:p w:rsidR="00185B65" w:rsidRPr="00185B65" w:rsidRDefault="00185B65" w:rsidP="00822414">
            <w:pPr>
              <w:jc w:val="center"/>
              <w:rPr>
                <w:i/>
                <w:sz w:val="28"/>
                <w:szCs w:val="28"/>
              </w:rPr>
            </w:pPr>
            <w:r w:rsidRPr="00185B65">
              <w:rPr>
                <w:i/>
                <w:sz w:val="28"/>
                <w:szCs w:val="28"/>
              </w:rPr>
              <w:t>40</w:t>
            </w:r>
          </w:p>
        </w:tc>
      </w:tr>
    </w:tbl>
    <w:p w:rsidR="00B00EE0" w:rsidRDefault="00185B65" w:rsidP="00185B65">
      <w:pPr>
        <w:jc w:val="both"/>
        <w:rPr>
          <w:sz w:val="28"/>
          <w:szCs w:val="28"/>
        </w:rPr>
      </w:pPr>
      <w:r w:rsidRPr="00185B65">
        <w:rPr>
          <w:sz w:val="28"/>
          <w:szCs w:val="28"/>
        </w:rPr>
        <w:t xml:space="preserve">      </w:t>
      </w:r>
    </w:p>
    <w:p w:rsidR="00185B65" w:rsidRPr="00185B65" w:rsidRDefault="00B00EE0" w:rsidP="00E34560">
      <w:pPr>
        <w:ind w:firstLine="709"/>
        <w:jc w:val="both"/>
        <w:rPr>
          <w:sz w:val="28"/>
          <w:szCs w:val="28"/>
        </w:rPr>
      </w:pPr>
      <w:r>
        <w:rPr>
          <w:sz w:val="28"/>
          <w:szCs w:val="28"/>
        </w:rPr>
        <w:t xml:space="preserve">        </w:t>
      </w:r>
      <w:r w:rsidR="00185B65" w:rsidRPr="00185B65">
        <w:rPr>
          <w:sz w:val="28"/>
          <w:szCs w:val="28"/>
        </w:rPr>
        <w:t>В период весенних каникул лагеря с дневным пребыванием детей были открыты на базе 9 образовательных учреждени</w:t>
      </w:r>
      <w:r>
        <w:rPr>
          <w:sz w:val="28"/>
          <w:szCs w:val="28"/>
        </w:rPr>
        <w:t>й</w:t>
      </w:r>
      <w:r w:rsidR="00185B65" w:rsidRPr="00185B65">
        <w:rPr>
          <w:sz w:val="28"/>
          <w:szCs w:val="28"/>
        </w:rPr>
        <w:t>, в летний период на базе 14</w:t>
      </w:r>
      <w:r>
        <w:rPr>
          <w:sz w:val="28"/>
          <w:szCs w:val="28"/>
        </w:rPr>
        <w:t xml:space="preserve"> (100%)</w:t>
      </w:r>
      <w:r w:rsidR="00185B65" w:rsidRPr="00185B65">
        <w:rPr>
          <w:sz w:val="28"/>
          <w:szCs w:val="28"/>
        </w:rPr>
        <w:t xml:space="preserve">. В период весенних и летних каникул </w:t>
      </w:r>
      <w:r>
        <w:rPr>
          <w:sz w:val="28"/>
          <w:szCs w:val="28"/>
        </w:rPr>
        <w:t xml:space="preserve">в них </w:t>
      </w:r>
      <w:r w:rsidR="00185B65" w:rsidRPr="00185B65">
        <w:rPr>
          <w:sz w:val="28"/>
          <w:szCs w:val="28"/>
        </w:rPr>
        <w:t>отдохнуло – 1332 человека. Доля детей</w:t>
      </w:r>
      <w:r w:rsidR="00185B65">
        <w:rPr>
          <w:sz w:val="28"/>
          <w:szCs w:val="28"/>
        </w:rPr>
        <w:t>,</w:t>
      </w:r>
      <w:r w:rsidR="00185B65" w:rsidRPr="00185B65">
        <w:rPr>
          <w:sz w:val="28"/>
          <w:szCs w:val="28"/>
        </w:rPr>
        <w:t xml:space="preserve"> за последние 3 года отдохнувших в лагерях с дневным пребыванием, остается стабильной и составляет 64%.</w:t>
      </w:r>
    </w:p>
    <w:p w:rsidR="00185B65" w:rsidRPr="00185B65" w:rsidRDefault="00185B65" w:rsidP="00E34560">
      <w:pPr>
        <w:ind w:firstLine="709"/>
        <w:jc w:val="both"/>
        <w:rPr>
          <w:sz w:val="28"/>
          <w:szCs w:val="28"/>
        </w:rPr>
      </w:pPr>
      <w:r w:rsidRPr="00185B65">
        <w:rPr>
          <w:sz w:val="28"/>
          <w:szCs w:val="28"/>
        </w:rPr>
        <w:t>Продолжительность работы лагерей в весенние и осенние каникулы - 5 дней, в летние - 21.   Во всех лагерях для детей и подростков созданы условия, обеспечивающие безоп</w:t>
      </w:r>
      <w:r w:rsidR="00B00EE0">
        <w:rPr>
          <w:sz w:val="28"/>
          <w:szCs w:val="28"/>
        </w:rPr>
        <w:t xml:space="preserve">асность, полноценный отдых </w:t>
      </w:r>
      <w:r w:rsidRPr="00185B65">
        <w:rPr>
          <w:sz w:val="28"/>
          <w:szCs w:val="28"/>
        </w:rPr>
        <w:t xml:space="preserve"> с целью укрепления здоровья и организации полезной занятости учащихся. Для детей организовано 2-х разовое питание, стоимость набора продуктов составила </w:t>
      </w:r>
      <w:r>
        <w:rPr>
          <w:sz w:val="28"/>
          <w:szCs w:val="28"/>
        </w:rPr>
        <w:t xml:space="preserve"> </w:t>
      </w:r>
      <w:r w:rsidRPr="00185B65">
        <w:rPr>
          <w:sz w:val="28"/>
          <w:szCs w:val="28"/>
        </w:rPr>
        <w:t xml:space="preserve"> 100 рублей в день в весенние и осенние каникулы и 110 рублей в день в период летних каникул.  Работа лагерей   с дневным пребыванием детей строилась в соответствии с разработанными программами по различным направлениям: эколого- краеведческое, спортивно-оздоровительное, патриотическое, творческое, безопасное поведение, пропаганда здорового образа жизни.   </w:t>
      </w:r>
    </w:p>
    <w:p w:rsidR="00185B65" w:rsidRPr="00185B65" w:rsidRDefault="00185B65" w:rsidP="00E34560">
      <w:pPr>
        <w:ind w:firstLine="709"/>
        <w:jc w:val="both"/>
        <w:rPr>
          <w:sz w:val="28"/>
          <w:szCs w:val="28"/>
        </w:rPr>
      </w:pPr>
      <w:r w:rsidRPr="00185B65">
        <w:rPr>
          <w:sz w:val="28"/>
          <w:szCs w:val="28"/>
        </w:rPr>
        <w:t xml:space="preserve">        Для достижения поставленных задач педагогические коллективы использовали разнообразные формы и методы работы: коллективно-творческие дела, подвижные игры на свежем воздухе,  экскурси</w:t>
      </w:r>
      <w:r>
        <w:rPr>
          <w:sz w:val="28"/>
          <w:szCs w:val="28"/>
        </w:rPr>
        <w:t>и</w:t>
      </w:r>
      <w:r w:rsidRPr="00185B65">
        <w:rPr>
          <w:sz w:val="28"/>
          <w:szCs w:val="28"/>
        </w:rPr>
        <w:t>, физкультурно-оздоровительные и спортивные мероприятия, встречи с интересными людьми, выставки и т.д. В лагерях проведены мероприятия, посвященные Дню независимости России, Дню начала Великой Отечественной войны, Дню молодежи, Дню физкультурника.</w:t>
      </w:r>
      <w:r w:rsidRPr="00185B65">
        <w:rPr>
          <w:color w:val="FF0000"/>
          <w:sz w:val="28"/>
          <w:szCs w:val="28"/>
        </w:rPr>
        <w:t xml:space="preserve"> </w:t>
      </w:r>
      <w:r w:rsidRPr="00185B65">
        <w:rPr>
          <w:sz w:val="28"/>
          <w:szCs w:val="28"/>
        </w:rPr>
        <w:t xml:space="preserve">Ежедневно воспитатели работали над сплочением детского коллектива, формированием навыков </w:t>
      </w:r>
      <w:r w:rsidRPr="00185B65">
        <w:rPr>
          <w:sz w:val="28"/>
          <w:szCs w:val="28"/>
        </w:rPr>
        <w:lastRenderedPageBreak/>
        <w:t>здорового образа жизни, культуры поведения. Были организованы экскурсии по родному селу, на предприятия города, музей г. Юрьев-Польский.</w:t>
      </w:r>
    </w:p>
    <w:p w:rsidR="00185B65" w:rsidRPr="00185B65" w:rsidRDefault="00185B65" w:rsidP="00E34560">
      <w:pPr>
        <w:ind w:firstLine="709"/>
        <w:jc w:val="both"/>
        <w:rPr>
          <w:sz w:val="28"/>
          <w:szCs w:val="28"/>
        </w:rPr>
      </w:pPr>
      <w:r w:rsidRPr="00185B65">
        <w:rPr>
          <w:sz w:val="28"/>
          <w:szCs w:val="28"/>
        </w:rPr>
        <w:t>Среди лагерей с дневным пребыванием детей была проведена районная спартакиада, в которой приняли участие команды из 9 лагерей с дневным пребыванием. Соревнования проводились по следующим видам: пионербол, мини</w:t>
      </w:r>
      <w:r>
        <w:rPr>
          <w:sz w:val="28"/>
          <w:szCs w:val="28"/>
        </w:rPr>
        <w:t>-</w:t>
      </w:r>
      <w:r w:rsidRPr="00185B65">
        <w:rPr>
          <w:sz w:val="28"/>
          <w:szCs w:val="28"/>
        </w:rPr>
        <w:t>футбол, Веселые старты, легкоатлетическая эстафета. Победителем стал лагерь с дневным пребыванием детей «Планета радости» Опольевской школы, 2 место – оздоровительный лагерь</w:t>
      </w:r>
      <w:r>
        <w:rPr>
          <w:sz w:val="28"/>
          <w:szCs w:val="28"/>
        </w:rPr>
        <w:t xml:space="preserve"> «</w:t>
      </w:r>
      <w:r w:rsidRPr="00185B65">
        <w:rPr>
          <w:sz w:val="28"/>
          <w:szCs w:val="28"/>
        </w:rPr>
        <w:t>Солнышко» Косинской ОШ, 3 место- оздоровительный лагерь «Туристенок» Энтузиастско</w:t>
      </w:r>
      <w:r>
        <w:rPr>
          <w:sz w:val="28"/>
          <w:szCs w:val="28"/>
        </w:rPr>
        <w:t>й ООШ</w:t>
      </w:r>
      <w:r w:rsidRPr="00185B65">
        <w:rPr>
          <w:sz w:val="28"/>
          <w:szCs w:val="28"/>
        </w:rPr>
        <w:t>.</w:t>
      </w:r>
    </w:p>
    <w:p w:rsidR="00185B65" w:rsidRDefault="00185B65" w:rsidP="00E34560">
      <w:pPr>
        <w:ind w:firstLine="709"/>
        <w:jc w:val="both"/>
        <w:rPr>
          <w:sz w:val="28"/>
          <w:szCs w:val="28"/>
        </w:rPr>
      </w:pPr>
      <w:r w:rsidRPr="00185B65">
        <w:rPr>
          <w:sz w:val="28"/>
          <w:szCs w:val="28"/>
        </w:rPr>
        <w:t>В районном смотре – конкурсе приняли участие 14 (100%) оздоровительных лагерей с дневным пребыванием детей    По итогам работы 1 место -   оздоровительный лагерь с дневным пребыванием детей «Радуга» школы №2,</w:t>
      </w:r>
      <w:r w:rsidRPr="00185B65">
        <w:rPr>
          <w:color w:val="FF0000"/>
          <w:sz w:val="28"/>
          <w:szCs w:val="28"/>
        </w:rPr>
        <w:t xml:space="preserve"> </w:t>
      </w:r>
      <w:r w:rsidRPr="00185B65">
        <w:rPr>
          <w:sz w:val="28"/>
          <w:szCs w:val="28"/>
        </w:rPr>
        <w:t>2 место – оздоровительный лагерь с дневным пребыванием детей «Планета радости» Опольевской школы, 3 место- оздоровительный лагерь с дневным пребыванием детей «Солнышко» Сосновоборской ООШ, оздоровительный лагерь с дневным пребыванием детей «Туристенок» Энтузиастской школы.</w:t>
      </w:r>
    </w:p>
    <w:p w:rsidR="00185B65" w:rsidRDefault="00185B65" w:rsidP="00E34560">
      <w:pPr>
        <w:ind w:firstLine="709"/>
        <w:jc w:val="both"/>
        <w:rPr>
          <w:sz w:val="28"/>
          <w:szCs w:val="28"/>
        </w:rPr>
      </w:pPr>
      <w:r w:rsidRPr="00185B65">
        <w:rPr>
          <w:sz w:val="28"/>
          <w:szCs w:val="28"/>
        </w:rPr>
        <w:t>На базе 7 образовательных организаций организована работа трудовых отрядов, в ни</w:t>
      </w:r>
      <w:r w:rsidR="00EE5F6F">
        <w:rPr>
          <w:sz w:val="28"/>
          <w:szCs w:val="28"/>
        </w:rPr>
        <w:t>х трудились 72 подростка. Школьники</w:t>
      </w:r>
      <w:r w:rsidRPr="00185B65">
        <w:rPr>
          <w:sz w:val="28"/>
          <w:szCs w:val="28"/>
        </w:rPr>
        <w:t xml:space="preserve"> выполняли работы по благоустройству территории школ, спортивных и игровых площадок, ремонту помещений, оборудования, выращивали сельхозпродукты, трудились на пришкольных участках. </w:t>
      </w:r>
    </w:p>
    <w:p w:rsidR="00185B65" w:rsidRPr="00185B65" w:rsidRDefault="00185B65" w:rsidP="00E34560">
      <w:pPr>
        <w:ind w:firstLine="709"/>
        <w:jc w:val="both"/>
        <w:rPr>
          <w:i/>
          <w:sz w:val="28"/>
          <w:szCs w:val="28"/>
        </w:rPr>
      </w:pPr>
      <w:r w:rsidRPr="00185B65">
        <w:rPr>
          <w:sz w:val="28"/>
          <w:szCs w:val="28"/>
        </w:rPr>
        <w:t>На базе загородного оздоровительного лагеря «Лесная сказка» в 2018 году организована работа 3 лагерных смен раз</w:t>
      </w:r>
      <w:r w:rsidR="00EE5F6F">
        <w:rPr>
          <w:sz w:val="28"/>
          <w:szCs w:val="28"/>
        </w:rPr>
        <w:t xml:space="preserve">личной направленности.  В июне </w:t>
      </w:r>
      <w:r w:rsidRPr="00185B65">
        <w:rPr>
          <w:sz w:val="28"/>
          <w:szCs w:val="28"/>
        </w:rPr>
        <w:t xml:space="preserve"> прошла областная профильная военно-патриотическая смена «Юнармеец», 2 смена – многопрофильная, реализована комплексно - целевая программа социально-педагогической и оздоровительной деятельности «Планета здоровых ребят», третья смена – спортивная.   Всего в оздоровительном лагере отдохнуло:</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185B65" w:rsidRPr="00185B65" w:rsidTr="00822414">
        <w:tc>
          <w:tcPr>
            <w:tcW w:w="4785" w:type="dxa"/>
            <w:vAlign w:val="center"/>
          </w:tcPr>
          <w:p w:rsidR="00185B65" w:rsidRPr="00185B65" w:rsidRDefault="00185B65" w:rsidP="00822414">
            <w:pPr>
              <w:jc w:val="center"/>
              <w:rPr>
                <w:sz w:val="28"/>
                <w:szCs w:val="28"/>
              </w:rPr>
            </w:pPr>
            <w:r w:rsidRPr="00185B65">
              <w:rPr>
                <w:sz w:val="28"/>
                <w:szCs w:val="28"/>
              </w:rPr>
              <w:t>ГОД</w:t>
            </w:r>
          </w:p>
        </w:tc>
        <w:tc>
          <w:tcPr>
            <w:tcW w:w="4786" w:type="dxa"/>
            <w:vAlign w:val="center"/>
          </w:tcPr>
          <w:p w:rsidR="00185B65" w:rsidRPr="00185B65" w:rsidRDefault="00185B65" w:rsidP="00822414">
            <w:pPr>
              <w:jc w:val="center"/>
              <w:rPr>
                <w:sz w:val="28"/>
                <w:szCs w:val="28"/>
              </w:rPr>
            </w:pPr>
            <w:r w:rsidRPr="00185B65">
              <w:rPr>
                <w:sz w:val="28"/>
                <w:szCs w:val="28"/>
              </w:rPr>
              <w:t>Количество, отдохнувших детей и подростков</w:t>
            </w:r>
          </w:p>
        </w:tc>
      </w:tr>
      <w:tr w:rsidR="00185B65" w:rsidRPr="00185B65" w:rsidTr="00822414">
        <w:tc>
          <w:tcPr>
            <w:tcW w:w="4785" w:type="dxa"/>
            <w:vAlign w:val="center"/>
          </w:tcPr>
          <w:p w:rsidR="00185B65" w:rsidRPr="00185B65" w:rsidRDefault="00185B65" w:rsidP="00822414">
            <w:pPr>
              <w:jc w:val="center"/>
              <w:rPr>
                <w:sz w:val="28"/>
                <w:szCs w:val="28"/>
              </w:rPr>
            </w:pPr>
            <w:r w:rsidRPr="00185B65">
              <w:rPr>
                <w:sz w:val="28"/>
                <w:szCs w:val="28"/>
              </w:rPr>
              <w:t>2018</w:t>
            </w:r>
          </w:p>
        </w:tc>
        <w:tc>
          <w:tcPr>
            <w:tcW w:w="4786" w:type="dxa"/>
            <w:vAlign w:val="center"/>
          </w:tcPr>
          <w:p w:rsidR="00185B65" w:rsidRPr="00185B65" w:rsidRDefault="00185B65" w:rsidP="00822414">
            <w:pPr>
              <w:jc w:val="center"/>
              <w:rPr>
                <w:sz w:val="28"/>
                <w:szCs w:val="28"/>
              </w:rPr>
            </w:pPr>
            <w:r w:rsidRPr="00185B65">
              <w:rPr>
                <w:sz w:val="28"/>
                <w:szCs w:val="28"/>
              </w:rPr>
              <w:t>756</w:t>
            </w:r>
          </w:p>
        </w:tc>
      </w:tr>
      <w:tr w:rsidR="00185B65" w:rsidRPr="00185B65" w:rsidTr="00822414">
        <w:tc>
          <w:tcPr>
            <w:tcW w:w="4785" w:type="dxa"/>
            <w:vAlign w:val="center"/>
          </w:tcPr>
          <w:p w:rsidR="00185B65" w:rsidRPr="00185B65" w:rsidRDefault="00185B65" w:rsidP="00822414">
            <w:pPr>
              <w:jc w:val="center"/>
              <w:rPr>
                <w:sz w:val="28"/>
                <w:szCs w:val="28"/>
              </w:rPr>
            </w:pPr>
            <w:r w:rsidRPr="00185B65">
              <w:rPr>
                <w:sz w:val="28"/>
                <w:szCs w:val="28"/>
              </w:rPr>
              <w:t>2017</w:t>
            </w:r>
          </w:p>
        </w:tc>
        <w:tc>
          <w:tcPr>
            <w:tcW w:w="4786" w:type="dxa"/>
            <w:vAlign w:val="center"/>
          </w:tcPr>
          <w:p w:rsidR="00185B65" w:rsidRPr="00185B65" w:rsidRDefault="00185B65" w:rsidP="00822414">
            <w:pPr>
              <w:jc w:val="center"/>
              <w:rPr>
                <w:sz w:val="28"/>
                <w:szCs w:val="28"/>
              </w:rPr>
            </w:pPr>
            <w:r w:rsidRPr="00185B65">
              <w:rPr>
                <w:sz w:val="28"/>
                <w:szCs w:val="28"/>
              </w:rPr>
              <w:t>720</w:t>
            </w:r>
          </w:p>
        </w:tc>
      </w:tr>
      <w:tr w:rsidR="00185B65" w:rsidRPr="00185B65" w:rsidTr="00822414">
        <w:tc>
          <w:tcPr>
            <w:tcW w:w="4785" w:type="dxa"/>
            <w:vAlign w:val="center"/>
          </w:tcPr>
          <w:p w:rsidR="00185B65" w:rsidRPr="00185B65" w:rsidRDefault="00185B65" w:rsidP="00822414">
            <w:pPr>
              <w:jc w:val="center"/>
              <w:rPr>
                <w:sz w:val="28"/>
                <w:szCs w:val="28"/>
              </w:rPr>
            </w:pPr>
            <w:r w:rsidRPr="00185B65">
              <w:rPr>
                <w:sz w:val="28"/>
                <w:szCs w:val="28"/>
              </w:rPr>
              <w:t>2016</w:t>
            </w:r>
          </w:p>
        </w:tc>
        <w:tc>
          <w:tcPr>
            <w:tcW w:w="4786" w:type="dxa"/>
            <w:vAlign w:val="center"/>
          </w:tcPr>
          <w:p w:rsidR="00185B65" w:rsidRPr="00185B65" w:rsidRDefault="00185B65" w:rsidP="00822414">
            <w:pPr>
              <w:jc w:val="center"/>
              <w:rPr>
                <w:sz w:val="28"/>
                <w:szCs w:val="28"/>
              </w:rPr>
            </w:pPr>
            <w:r w:rsidRPr="00185B65">
              <w:rPr>
                <w:sz w:val="28"/>
                <w:szCs w:val="28"/>
              </w:rPr>
              <w:t>721</w:t>
            </w:r>
          </w:p>
        </w:tc>
      </w:tr>
      <w:tr w:rsidR="00185B65" w:rsidRPr="00185B65" w:rsidTr="00822414">
        <w:tc>
          <w:tcPr>
            <w:tcW w:w="4785" w:type="dxa"/>
            <w:vAlign w:val="center"/>
          </w:tcPr>
          <w:p w:rsidR="00185B65" w:rsidRPr="00185B65" w:rsidRDefault="00185B65" w:rsidP="00822414">
            <w:pPr>
              <w:jc w:val="center"/>
              <w:rPr>
                <w:sz w:val="28"/>
                <w:szCs w:val="28"/>
              </w:rPr>
            </w:pPr>
            <w:r w:rsidRPr="00185B65">
              <w:rPr>
                <w:sz w:val="28"/>
                <w:szCs w:val="28"/>
              </w:rPr>
              <w:t>2015</w:t>
            </w:r>
          </w:p>
        </w:tc>
        <w:tc>
          <w:tcPr>
            <w:tcW w:w="4786" w:type="dxa"/>
            <w:vAlign w:val="center"/>
          </w:tcPr>
          <w:p w:rsidR="00185B65" w:rsidRPr="00185B65" w:rsidRDefault="00185B65" w:rsidP="00822414">
            <w:pPr>
              <w:jc w:val="center"/>
              <w:rPr>
                <w:sz w:val="28"/>
                <w:szCs w:val="28"/>
              </w:rPr>
            </w:pPr>
            <w:r w:rsidRPr="00185B65">
              <w:rPr>
                <w:sz w:val="28"/>
                <w:szCs w:val="28"/>
              </w:rPr>
              <w:t>812</w:t>
            </w:r>
          </w:p>
        </w:tc>
      </w:tr>
    </w:tbl>
    <w:p w:rsidR="00185B65" w:rsidRDefault="00185B65" w:rsidP="00185B65">
      <w:pPr>
        <w:ind w:firstLine="720"/>
        <w:jc w:val="both"/>
        <w:rPr>
          <w:sz w:val="28"/>
          <w:szCs w:val="28"/>
        </w:rPr>
      </w:pPr>
    </w:p>
    <w:p w:rsidR="00185B65" w:rsidRPr="00185B65" w:rsidRDefault="00185B65" w:rsidP="00E34560">
      <w:pPr>
        <w:ind w:firstLine="709"/>
        <w:jc w:val="both"/>
        <w:rPr>
          <w:sz w:val="28"/>
          <w:szCs w:val="28"/>
        </w:rPr>
      </w:pPr>
      <w:r w:rsidRPr="00185B65">
        <w:rPr>
          <w:sz w:val="28"/>
          <w:szCs w:val="28"/>
        </w:rPr>
        <w:t xml:space="preserve">В течение учебного года и летний период 200 человек   поправили свое здоровье и отдохнули в   детских санаторных оздоровительных лагерях Ивановской и Владимирской областях, в санаториях Краснодарского края. На базе СРЦН работали 3 реабилитационных группы. В них отдохнули и прошли курс реабилитационных занятий – 40 человек. </w:t>
      </w:r>
    </w:p>
    <w:p w:rsidR="00185B65" w:rsidRPr="00EE5F6F" w:rsidRDefault="00185B65" w:rsidP="00E34560">
      <w:pPr>
        <w:ind w:firstLine="709"/>
        <w:jc w:val="both"/>
        <w:rPr>
          <w:b/>
          <w:i/>
          <w:sz w:val="28"/>
          <w:szCs w:val="28"/>
        </w:rPr>
      </w:pPr>
      <w:r w:rsidRPr="00EE5F6F">
        <w:rPr>
          <w:b/>
          <w:i/>
          <w:sz w:val="28"/>
          <w:szCs w:val="28"/>
        </w:rPr>
        <w:t xml:space="preserve">          Задачи на </w:t>
      </w:r>
      <w:r w:rsidR="00EE5F6F">
        <w:rPr>
          <w:b/>
          <w:i/>
          <w:sz w:val="28"/>
          <w:szCs w:val="28"/>
        </w:rPr>
        <w:t>2018-</w:t>
      </w:r>
      <w:r w:rsidRPr="00EE5F6F">
        <w:rPr>
          <w:b/>
          <w:i/>
          <w:sz w:val="28"/>
          <w:szCs w:val="28"/>
        </w:rPr>
        <w:t>2019 год:</w:t>
      </w:r>
    </w:p>
    <w:p w:rsidR="00185B65" w:rsidRPr="00EE5F6F" w:rsidRDefault="00185B65" w:rsidP="00E34560">
      <w:pPr>
        <w:ind w:firstLine="709"/>
        <w:jc w:val="both"/>
        <w:rPr>
          <w:b/>
          <w:i/>
          <w:sz w:val="28"/>
          <w:szCs w:val="28"/>
        </w:rPr>
      </w:pPr>
      <w:r w:rsidRPr="00EE5F6F">
        <w:rPr>
          <w:b/>
          <w:i/>
          <w:sz w:val="28"/>
          <w:szCs w:val="28"/>
        </w:rPr>
        <w:t>- Обеспечить создание условий для качественного и безопасного отдыха и оздоровления детей в лагерях с дневным пребыванием детей, загородном оздоровительном лагере, устранение нарушений, выявленных в ходе проверок надзорными органами;</w:t>
      </w:r>
    </w:p>
    <w:p w:rsidR="00185B65" w:rsidRPr="00EE5F6F" w:rsidRDefault="00185B65" w:rsidP="00E34560">
      <w:pPr>
        <w:ind w:firstLine="709"/>
        <w:jc w:val="both"/>
        <w:rPr>
          <w:b/>
          <w:i/>
          <w:sz w:val="28"/>
          <w:szCs w:val="28"/>
        </w:rPr>
      </w:pPr>
      <w:r w:rsidRPr="00EE5F6F">
        <w:rPr>
          <w:b/>
          <w:i/>
          <w:sz w:val="28"/>
          <w:szCs w:val="28"/>
        </w:rPr>
        <w:t xml:space="preserve">- Продолжить работу по организации и проведению профильных смен различной направленности в лагерях с дневным пребыванием детей, загородном </w:t>
      </w:r>
      <w:r w:rsidRPr="00EE5F6F">
        <w:rPr>
          <w:b/>
          <w:i/>
          <w:sz w:val="28"/>
          <w:szCs w:val="28"/>
        </w:rPr>
        <w:lastRenderedPageBreak/>
        <w:t>оздоровительном лагере «Лесная сказка», развитию новых форм занятости детей, в том числе организации работы трудовых отрядов и лагерей.</w:t>
      </w:r>
    </w:p>
    <w:p w:rsidR="00185B65" w:rsidRPr="00EE5F6F" w:rsidRDefault="00185B65" w:rsidP="00E34560">
      <w:pPr>
        <w:ind w:firstLine="709"/>
        <w:jc w:val="both"/>
        <w:rPr>
          <w:b/>
          <w:i/>
          <w:color w:val="FF0000"/>
          <w:sz w:val="28"/>
          <w:szCs w:val="28"/>
        </w:rPr>
      </w:pPr>
      <w:r w:rsidRPr="00EE5F6F">
        <w:rPr>
          <w:b/>
          <w:i/>
          <w:sz w:val="28"/>
          <w:szCs w:val="28"/>
        </w:rPr>
        <w:t>-  Обеспечить охват детей и подростков всеми видами отдыха в объемах не ниже 2018 года,   100 % охват несовершеннолетних, состоящих на учете в КДН и ЗП, ГДН ОМВД России по Юрьев-Польскому району, находящихся в социально-опасном положении, различными формами отдыха и занятостью.</w:t>
      </w:r>
    </w:p>
    <w:p w:rsidR="002F70E2" w:rsidRPr="00185B65" w:rsidRDefault="002F70E2" w:rsidP="00C939A3">
      <w:pPr>
        <w:ind w:left="180" w:firstLine="360"/>
        <w:jc w:val="center"/>
        <w:rPr>
          <w:b/>
          <w:sz w:val="28"/>
          <w:szCs w:val="28"/>
        </w:rPr>
      </w:pPr>
    </w:p>
    <w:p w:rsidR="002F70E2" w:rsidRPr="00185B65" w:rsidRDefault="002F70E2" w:rsidP="00C939A3">
      <w:pPr>
        <w:ind w:left="180" w:firstLine="360"/>
        <w:jc w:val="center"/>
        <w:rPr>
          <w:b/>
          <w:sz w:val="28"/>
          <w:szCs w:val="28"/>
        </w:rPr>
      </w:pPr>
    </w:p>
    <w:p w:rsidR="002F70E2" w:rsidRDefault="002F70E2" w:rsidP="00C939A3">
      <w:pPr>
        <w:ind w:left="180" w:firstLine="360"/>
        <w:jc w:val="center"/>
        <w:rPr>
          <w:b/>
          <w:sz w:val="28"/>
          <w:szCs w:val="28"/>
        </w:rPr>
      </w:pPr>
    </w:p>
    <w:p w:rsidR="002F70E2" w:rsidRDefault="002F70E2" w:rsidP="00624854">
      <w:pPr>
        <w:rPr>
          <w:b/>
          <w:sz w:val="28"/>
          <w:szCs w:val="28"/>
        </w:rPr>
      </w:pPr>
    </w:p>
    <w:p w:rsidR="00822414" w:rsidRDefault="00822414" w:rsidP="00822414">
      <w:pPr>
        <w:jc w:val="center"/>
        <w:rPr>
          <w:b/>
          <w:sz w:val="28"/>
          <w:szCs w:val="28"/>
        </w:rPr>
      </w:pPr>
      <w:r w:rsidRPr="00E10917">
        <w:rPr>
          <w:b/>
          <w:sz w:val="28"/>
          <w:szCs w:val="28"/>
        </w:rPr>
        <w:t xml:space="preserve">Профилактика правонарушений </w:t>
      </w:r>
    </w:p>
    <w:p w:rsidR="00624854" w:rsidRPr="00E10917" w:rsidRDefault="00624854" w:rsidP="00822414">
      <w:pPr>
        <w:jc w:val="center"/>
        <w:rPr>
          <w:b/>
          <w:sz w:val="28"/>
          <w:szCs w:val="28"/>
        </w:rPr>
      </w:pPr>
    </w:p>
    <w:p w:rsidR="00822414" w:rsidRDefault="00822414" w:rsidP="00E34560">
      <w:pPr>
        <w:ind w:firstLine="709"/>
        <w:jc w:val="both"/>
        <w:rPr>
          <w:sz w:val="28"/>
          <w:szCs w:val="28"/>
        </w:rPr>
      </w:pPr>
      <w:r w:rsidRPr="00E10917">
        <w:rPr>
          <w:sz w:val="28"/>
          <w:szCs w:val="28"/>
        </w:rPr>
        <w:t xml:space="preserve">        Одним из основных направлений рабо</w:t>
      </w:r>
      <w:r>
        <w:rPr>
          <w:sz w:val="28"/>
          <w:szCs w:val="28"/>
        </w:rPr>
        <w:t>ты управления образования в 2017-2018</w:t>
      </w:r>
      <w:r w:rsidRPr="00E10917">
        <w:rPr>
          <w:sz w:val="28"/>
          <w:szCs w:val="28"/>
        </w:rPr>
        <w:t xml:space="preserve"> учебном году была профилактика безнадзорности и правонарушений несовершеннолетних.</w:t>
      </w:r>
    </w:p>
    <w:p w:rsidR="00822414" w:rsidRPr="00AF292A" w:rsidRDefault="00822414" w:rsidP="00E34560">
      <w:pPr>
        <w:ind w:firstLine="709"/>
        <w:jc w:val="both"/>
        <w:rPr>
          <w:sz w:val="28"/>
          <w:szCs w:val="28"/>
        </w:rPr>
      </w:pPr>
      <w:r w:rsidRPr="00AF292A">
        <w:rPr>
          <w:sz w:val="28"/>
          <w:szCs w:val="28"/>
        </w:rPr>
        <w:t xml:space="preserve">Все органы </w:t>
      </w:r>
      <w:r w:rsidR="00624854">
        <w:rPr>
          <w:sz w:val="28"/>
          <w:szCs w:val="28"/>
        </w:rPr>
        <w:t>системы профилактики осуществляли свою деятельность</w:t>
      </w:r>
      <w:r w:rsidRPr="00AF292A">
        <w:rPr>
          <w:sz w:val="28"/>
          <w:szCs w:val="28"/>
        </w:rPr>
        <w:t xml:space="preserve"> в соответствии с   нормативно-правовыми документами:</w:t>
      </w:r>
    </w:p>
    <w:p w:rsidR="00822414" w:rsidRDefault="00624854" w:rsidP="00E3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rPr>
      </w:pPr>
      <w:r>
        <w:rPr>
          <w:color w:val="000000"/>
          <w:sz w:val="28"/>
          <w:szCs w:val="28"/>
        </w:rPr>
        <w:t xml:space="preserve">  -</w:t>
      </w:r>
      <w:r w:rsidR="00822414" w:rsidRPr="00AF292A">
        <w:rPr>
          <w:color w:val="000000"/>
          <w:sz w:val="28"/>
          <w:szCs w:val="28"/>
        </w:rPr>
        <w:t>Распоряжение Правительства РФ от 22.03</w:t>
      </w:r>
      <w:r w:rsidR="00822414">
        <w:rPr>
          <w:color w:val="000000"/>
          <w:sz w:val="28"/>
          <w:szCs w:val="28"/>
        </w:rPr>
        <w:t xml:space="preserve">.2017 №520-р «План мероприятий </w:t>
      </w:r>
      <w:r w:rsidR="00822414" w:rsidRPr="00AF292A">
        <w:rPr>
          <w:color w:val="000000"/>
          <w:sz w:val="28"/>
          <w:szCs w:val="28"/>
        </w:rPr>
        <w:t>на 2017 - 2020 годы по реализации Концепции развития системы профилактики  безнадзорности и правонарушений несовершеннолетних на период до 2020 года»</w:t>
      </w:r>
    </w:p>
    <w:p w:rsidR="00822414" w:rsidRPr="00AF292A" w:rsidRDefault="00822414" w:rsidP="00E34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8"/>
          <w:szCs w:val="28"/>
        </w:rPr>
      </w:pPr>
      <w:r>
        <w:rPr>
          <w:color w:val="000000"/>
          <w:sz w:val="28"/>
          <w:szCs w:val="28"/>
        </w:rPr>
        <w:t xml:space="preserve">- Муниципальная программа «Комплекс мер по развитию системы профилактики </w:t>
      </w:r>
      <w:r w:rsidRPr="00AF292A">
        <w:rPr>
          <w:color w:val="000000"/>
          <w:sz w:val="28"/>
          <w:szCs w:val="28"/>
        </w:rPr>
        <w:t>безнадзорности и правонарушений несовершеннолетних</w:t>
      </w:r>
      <w:r>
        <w:rPr>
          <w:color w:val="000000"/>
          <w:sz w:val="28"/>
          <w:szCs w:val="28"/>
        </w:rPr>
        <w:t>, защите их прав и законных интересов на период</w:t>
      </w:r>
      <w:r w:rsidRPr="00AF292A">
        <w:rPr>
          <w:color w:val="000000"/>
          <w:sz w:val="28"/>
          <w:szCs w:val="28"/>
        </w:rPr>
        <w:t xml:space="preserve"> </w:t>
      </w:r>
      <w:r>
        <w:rPr>
          <w:color w:val="000000"/>
          <w:sz w:val="28"/>
          <w:szCs w:val="28"/>
        </w:rPr>
        <w:t>2017- 2020 год на территории муниципального образования Юрьев-Польский район</w:t>
      </w:r>
      <w:r w:rsidRPr="00AF292A">
        <w:rPr>
          <w:color w:val="000000"/>
          <w:sz w:val="28"/>
          <w:szCs w:val="28"/>
        </w:rPr>
        <w:t>»</w:t>
      </w:r>
      <w:r>
        <w:rPr>
          <w:color w:val="000000"/>
          <w:sz w:val="28"/>
          <w:szCs w:val="28"/>
        </w:rPr>
        <w:t xml:space="preserve"> (постановление администрации МО Юрьев-Польский район от 22.01.2018 №39)</w:t>
      </w:r>
    </w:p>
    <w:p w:rsidR="00822414" w:rsidRPr="00AF292A" w:rsidRDefault="00822414" w:rsidP="00E34560">
      <w:pPr>
        <w:ind w:firstLine="709"/>
        <w:jc w:val="both"/>
        <w:rPr>
          <w:sz w:val="28"/>
          <w:szCs w:val="28"/>
        </w:rPr>
      </w:pPr>
      <w:r w:rsidRPr="00AF292A">
        <w:rPr>
          <w:sz w:val="28"/>
          <w:szCs w:val="28"/>
        </w:rPr>
        <w:t>- Муниципальная программа «Обеспечение общественного порядка и профилактики правонарушений на территории муниципального образования Юрьев-Польский район на 2017-2020 годы» (постановление администрации МО Юрьев-Польский район от 21.10.2016 № 1244).</w:t>
      </w:r>
    </w:p>
    <w:p w:rsidR="00822414" w:rsidRPr="00AF292A" w:rsidRDefault="00822414" w:rsidP="00E34560">
      <w:pPr>
        <w:pStyle w:val="af7"/>
        <w:ind w:firstLine="709"/>
        <w:jc w:val="both"/>
        <w:rPr>
          <w:rFonts w:ascii="Times New Roman" w:hAnsi="Times New Roman"/>
          <w:sz w:val="28"/>
          <w:szCs w:val="28"/>
        </w:rPr>
      </w:pPr>
      <w:r w:rsidRPr="00AF292A">
        <w:rPr>
          <w:rFonts w:ascii="Times New Roman" w:hAnsi="Times New Roman"/>
          <w:sz w:val="28"/>
          <w:szCs w:val="28"/>
        </w:rPr>
        <w:t>- Порядок межведомственного взаимодействия субъектов профилактики безнадзорности и правонарушений несовершеннолетних на территории Юрьев-Польского района (постановление администрации муниципального образования Юрьев-Польский район от 10.09.2014 года №1085).</w:t>
      </w:r>
    </w:p>
    <w:p w:rsidR="00822414" w:rsidRPr="00416A6C" w:rsidRDefault="00822414" w:rsidP="00E34560">
      <w:pPr>
        <w:ind w:firstLine="709"/>
        <w:jc w:val="both"/>
        <w:rPr>
          <w:sz w:val="28"/>
          <w:szCs w:val="28"/>
        </w:rPr>
      </w:pPr>
      <w:r w:rsidRPr="00AF292A">
        <w:rPr>
          <w:sz w:val="28"/>
          <w:szCs w:val="28"/>
        </w:rPr>
        <w:t xml:space="preserve"> -  Комплекс мер по противодействию жестокому обращению с детьми на 2016-2020 годы (постановление администрации МО Юрьев-Польский район </w:t>
      </w:r>
      <w:r w:rsidRPr="00416A6C">
        <w:rPr>
          <w:sz w:val="28"/>
          <w:szCs w:val="28"/>
        </w:rPr>
        <w:t xml:space="preserve">от 29.04.2016 № 514), </w:t>
      </w:r>
    </w:p>
    <w:p w:rsidR="00822414" w:rsidRDefault="00822414" w:rsidP="00E34560">
      <w:pPr>
        <w:ind w:firstLine="709"/>
        <w:jc w:val="both"/>
        <w:rPr>
          <w:sz w:val="28"/>
          <w:szCs w:val="28"/>
        </w:rPr>
      </w:pPr>
      <w:r w:rsidRPr="00AF292A">
        <w:rPr>
          <w:sz w:val="28"/>
          <w:szCs w:val="28"/>
        </w:rPr>
        <w:t xml:space="preserve">-Положение о муниципальной комиссии по делам несовершеннолетних и защите их прав при администрации муниципального образования Юрьев-Польский район (постановление администрации МО Юрьев-Польский район от 10.11.2014 № 1340), </w:t>
      </w:r>
    </w:p>
    <w:p w:rsidR="00822414" w:rsidRPr="00740EB7" w:rsidRDefault="00822414" w:rsidP="00E34560">
      <w:pPr>
        <w:ind w:firstLine="709"/>
        <w:jc w:val="both"/>
        <w:rPr>
          <w:sz w:val="28"/>
          <w:szCs w:val="28"/>
        </w:rPr>
      </w:pPr>
      <w:r w:rsidRPr="00740EB7">
        <w:rPr>
          <w:sz w:val="28"/>
          <w:szCs w:val="28"/>
        </w:rPr>
        <w:t>-</w:t>
      </w:r>
      <w:r w:rsidRPr="00740EB7">
        <w:rPr>
          <w:i/>
          <w:sz w:val="28"/>
          <w:szCs w:val="28"/>
        </w:rPr>
        <w:t xml:space="preserve"> </w:t>
      </w:r>
      <w:r w:rsidR="00624854">
        <w:rPr>
          <w:sz w:val="28"/>
          <w:szCs w:val="28"/>
        </w:rPr>
        <w:t>Комплекс</w:t>
      </w:r>
      <w:r w:rsidRPr="00740EB7">
        <w:rPr>
          <w:sz w:val="28"/>
          <w:szCs w:val="28"/>
        </w:rPr>
        <w:t xml:space="preserve"> мер по повышению правовой культуры населения Юрьев-Польского района на 2016 – 2019 годы (постановление администрации МО Юрьев-Польский район от 20.05.2016 № 300), </w:t>
      </w:r>
    </w:p>
    <w:p w:rsidR="00822414" w:rsidRPr="00E467FD" w:rsidRDefault="00822414" w:rsidP="00E34560">
      <w:pPr>
        <w:ind w:firstLine="709"/>
        <w:jc w:val="both"/>
        <w:rPr>
          <w:sz w:val="28"/>
          <w:szCs w:val="28"/>
        </w:rPr>
      </w:pPr>
      <w:r w:rsidRPr="00E467FD">
        <w:rPr>
          <w:sz w:val="28"/>
          <w:szCs w:val="28"/>
        </w:rPr>
        <w:t>-</w:t>
      </w:r>
      <w:r w:rsidRPr="00E467FD">
        <w:rPr>
          <w:i/>
          <w:iCs/>
          <w:sz w:val="28"/>
          <w:szCs w:val="28"/>
        </w:rPr>
        <w:t xml:space="preserve"> </w:t>
      </w:r>
      <w:r w:rsidRPr="00E467FD">
        <w:rPr>
          <w:iCs/>
          <w:sz w:val="28"/>
          <w:szCs w:val="28"/>
        </w:rPr>
        <w:t>Комплексные меры противодействия злоупотреблению наркотиками и их незаконному обороту на 2017 – 2020 годы»</w:t>
      </w:r>
      <w:r w:rsidRPr="00E467FD">
        <w:rPr>
          <w:sz w:val="28"/>
          <w:szCs w:val="28"/>
        </w:rPr>
        <w:t xml:space="preserve"> (постановление администрации МО Юрьев-Польский район от 12.10.2016 № 1243), </w:t>
      </w:r>
    </w:p>
    <w:p w:rsidR="00822414" w:rsidRPr="000B3477" w:rsidRDefault="00822414" w:rsidP="00E34560">
      <w:pPr>
        <w:pStyle w:val="af7"/>
        <w:ind w:firstLine="709"/>
        <w:jc w:val="both"/>
        <w:rPr>
          <w:rFonts w:ascii="Times New Roman" w:hAnsi="Times New Roman"/>
          <w:sz w:val="28"/>
          <w:szCs w:val="28"/>
        </w:rPr>
      </w:pPr>
      <w:r w:rsidRPr="000B3477">
        <w:rPr>
          <w:rFonts w:ascii="Times New Roman" w:hAnsi="Times New Roman"/>
          <w:iCs/>
          <w:sz w:val="28"/>
          <w:szCs w:val="28"/>
        </w:rPr>
        <w:lastRenderedPageBreak/>
        <w:t>-</w:t>
      </w:r>
      <w:r w:rsidRPr="000B3477">
        <w:rPr>
          <w:rFonts w:ascii="Times New Roman" w:hAnsi="Times New Roman"/>
          <w:sz w:val="28"/>
          <w:szCs w:val="28"/>
        </w:rPr>
        <w:t xml:space="preserve">Постановление администрации муниципального образования Юрьев-Польский район от 10.09.2015 года №746 «О создании межведомственной группы экстренного реагирования».                                  </w:t>
      </w:r>
    </w:p>
    <w:p w:rsidR="00822414" w:rsidRPr="000B3477" w:rsidRDefault="00822414" w:rsidP="00E34560">
      <w:pPr>
        <w:ind w:firstLine="709"/>
        <w:jc w:val="both"/>
        <w:rPr>
          <w:sz w:val="28"/>
          <w:szCs w:val="28"/>
        </w:rPr>
      </w:pPr>
      <w:r w:rsidRPr="000B3477">
        <w:rPr>
          <w:sz w:val="28"/>
          <w:szCs w:val="28"/>
        </w:rPr>
        <w:t xml:space="preserve">-Положение о социальном патронате неблагополучных семей, семей, находящихся в кризисной ситуации, основные критерии и показатели преодоления семейного неблагополучия, основные направления деятельности по реабилитации семей (постановление администрации муниципального образования Юрьев-Польский район от 26.03.2012 года № 308). </w:t>
      </w:r>
    </w:p>
    <w:p w:rsidR="00822414" w:rsidRPr="00E10917" w:rsidRDefault="00822414" w:rsidP="00E34560">
      <w:pPr>
        <w:ind w:firstLine="709"/>
        <w:jc w:val="both"/>
        <w:rPr>
          <w:sz w:val="28"/>
          <w:szCs w:val="28"/>
        </w:rPr>
      </w:pPr>
      <w:r w:rsidRPr="00E10917">
        <w:rPr>
          <w:sz w:val="28"/>
          <w:szCs w:val="28"/>
        </w:rPr>
        <w:t xml:space="preserve">       Работа по профилактике безнадзорности и правонарушений несовершеннолетних</w:t>
      </w:r>
      <w:r>
        <w:rPr>
          <w:sz w:val="28"/>
          <w:szCs w:val="28"/>
        </w:rPr>
        <w:t xml:space="preserve"> в образовательных учреждениях </w:t>
      </w:r>
      <w:r w:rsidRPr="00E10917">
        <w:rPr>
          <w:sz w:val="28"/>
          <w:szCs w:val="28"/>
        </w:rPr>
        <w:t xml:space="preserve">проводится по следующим направлениям: </w:t>
      </w:r>
    </w:p>
    <w:p w:rsidR="00822414" w:rsidRPr="00E10917" w:rsidRDefault="00822414" w:rsidP="00E34560">
      <w:pPr>
        <w:ind w:firstLine="709"/>
        <w:jc w:val="both"/>
        <w:rPr>
          <w:sz w:val="28"/>
          <w:szCs w:val="28"/>
        </w:rPr>
      </w:pPr>
      <w:r w:rsidRPr="00E10917">
        <w:rPr>
          <w:sz w:val="28"/>
          <w:szCs w:val="28"/>
        </w:rPr>
        <w:t>- работа с семьями разных категорий, в том числе неблагополучными, малообеспеченными, находящимися в трудной жизненной ситуации;</w:t>
      </w:r>
    </w:p>
    <w:p w:rsidR="00822414" w:rsidRPr="00E10917" w:rsidRDefault="00822414" w:rsidP="00E34560">
      <w:pPr>
        <w:ind w:firstLine="709"/>
        <w:jc w:val="both"/>
        <w:rPr>
          <w:sz w:val="28"/>
          <w:szCs w:val="28"/>
        </w:rPr>
      </w:pPr>
      <w:r w:rsidRPr="00E10917">
        <w:rPr>
          <w:sz w:val="28"/>
          <w:szCs w:val="28"/>
        </w:rPr>
        <w:t>- работа с детьми, состоящими на учете в КДН и ЗП, внутришкольно</w:t>
      </w:r>
      <w:r>
        <w:rPr>
          <w:sz w:val="28"/>
          <w:szCs w:val="28"/>
        </w:rPr>
        <w:t xml:space="preserve">м учете, в банке данных детей, </w:t>
      </w:r>
      <w:r w:rsidRPr="00E10917">
        <w:rPr>
          <w:sz w:val="28"/>
          <w:szCs w:val="28"/>
        </w:rPr>
        <w:t xml:space="preserve">находящихся в </w:t>
      </w:r>
      <w:r>
        <w:rPr>
          <w:sz w:val="28"/>
          <w:szCs w:val="28"/>
        </w:rPr>
        <w:t xml:space="preserve">социально – опасном положении, </w:t>
      </w:r>
      <w:r w:rsidRPr="00E10917">
        <w:rPr>
          <w:sz w:val="28"/>
          <w:szCs w:val="28"/>
        </w:rPr>
        <w:t>детьми-сиротами, оставшимися без попечения родителей, опекаемыми;</w:t>
      </w:r>
    </w:p>
    <w:p w:rsidR="00822414" w:rsidRPr="00E10917" w:rsidRDefault="00822414" w:rsidP="00E34560">
      <w:pPr>
        <w:ind w:firstLine="709"/>
        <w:jc w:val="both"/>
        <w:rPr>
          <w:sz w:val="28"/>
          <w:szCs w:val="28"/>
        </w:rPr>
      </w:pPr>
      <w:r>
        <w:rPr>
          <w:sz w:val="28"/>
          <w:szCs w:val="28"/>
        </w:rPr>
        <w:t xml:space="preserve">- правовое, </w:t>
      </w:r>
      <w:r w:rsidRPr="00E10917">
        <w:rPr>
          <w:sz w:val="28"/>
          <w:szCs w:val="28"/>
        </w:rPr>
        <w:t>гражданско-патриотическое воспитание, пропаганда здорового образа жизни;</w:t>
      </w:r>
    </w:p>
    <w:p w:rsidR="00822414" w:rsidRDefault="00822414" w:rsidP="00E34560">
      <w:pPr>
        <w:ind w:firstLine="709"/>
        <w:jc w:val="both"/>
        <w:rPr>
          <w:sz w:val="28"/>
          <w:szCs w:val="28"/>
        </w:rPr>
      </w:pPr>
      <w:r w:rsidRPr="00E10917">
        <w:rPr>
          <w:sz w:val="28"/>
          <w:szCs w:val="28"/>
        </w:rPr>
        <w:t>- работа с педагогическими кадрами.</w:t>
      </w:r>
    </w:p>
    <w:p w:rsidR="00822414" w:rsidRPr="00E10917" w:rsidRDefault="00624854" w:rsidP="00E34560">
      <w:pPr>
        <w:ind w:firstLine="709"/>
        <w:jc w:val="both"/>
        <w:rPr>
          <w:sz w:val="28"/>
          <w:szCs w:val="28"/>
        </w:rPr>
      </w:pPr>
      <w:r>
        <w:rPr>
          <w:sz w:val="28"/>
          <w:szCs w:val="28"/>
        </w:rPr>
        <w:t xml:space="preserve"> </w:t>
      </w:r>
      <w:r w:rsidR="00822414">
        <w:rPr>
          <w:sz w:val="28"/>
          <w:szCs w:val="28"/>
        </w:rPr>
        <w:t>Ведется мониторинг несовершеннолетних, состоящих на различных видах учета</w:t>
      </w:r>
    </w:p>
    <w:p w:rsidR="00822414" w:rsidRPr="00E10917" w:rsidRDefault="00822414" w:rsidP="00E34560">
      <w:pPr>
        <w:pStyle w:val="aff8"/>
        <w:shd w:val="clear" w:color="auto" w:fill="FFFFFF"/>
        <w:ind w:firstLine="709"/>
        <w:jc w:val="both"/>
        <w:rPr>
          <w:color w:val="FF0000"/>
          <w:sz w:val="28"/>
          <w:szCs w:val="28"/>
          <w:shd w:val="clear" w:color="auto" w:fill="FFFFFF"/>
        </w:rPr>
      </w:pPr>
      <w:r>
        <w:rPr>
          <w:color w:val="000000"/>
          <w:sz w:val="28"/>
          <w:szCs w:val="28"/>
          <w:shd w:val="clear" w:color="auto" w:fill="FFFFFF"/>
        </w:rPr>
        <w:t xml:space="preserve">   Несовершеннолетние, состоящие</w:t>
      </w:r>
      <w:r w:rsidRPr="00E10917">
        <w:rPr>
          <w:color w:val="000000"/>
          <w:sz w:val="28"/>
          <w:szCs w:val="28"/>
          <w:shd w:val="clear" w:color="auto" w:fill="FFFFFF"/>
        </w:rPr>
        <w:t xml:space="preserve"> на учетах в КДН и ЗП, ГДН.</w:t>
      </w:r>
      <w:r w:rsidRPr="00E10917">
        <w:rPr>
          <w:sz w:val="28"/>
          <w:szCs w:val="28"/>
          <w:shd w:val="clear" w:color="auto" w:fill="FFFFFF"/>
        </w:rPr>
        <w:t xml:space="preserve"> </w:t>
      </w:r>
    </w:p>
    <w:tbl>
      <w:tblPr>
        <w:tblStyle w:val="a8"/>
        <w:tblW w:w="9640" w:type="dxa"/>
        <w:tblInd w:w="410" w:type="dxa"/>
        <w:tblLook w:val="04A0" w:firstRow="1" w:lastRow="0" w:firstColumn="1" w:lastColumn="0" w:noHBand="0" w:noVBand="1"/>
      </w:tblPr>
      <w:tblGrid>
        <w:gridCol w:w="1702"/>
        <w:gridCol w:w="1559"/>
        <w:gridCol w:w="1985"/>
        <w:gridCol w:w="1559"/>
        <w:gridCol w:w="1559"/>
        <w:gridCol w:w="1276"/>
      </w:tblGrid>
      <w:tr w:rsidR="00822414" w:rsidRPr="00E10917" w:rsidTr="00624854">
        <w:trPr>
          <w:trHeight w:val="257"/>
        </w:trPr>
        <w:tc>
          <w:tcPr>
            <w:tcW w:w="1702" w:type="dxa"/>
            <w:tcBorders>
              <w:top w:val="single" w:sz="4" w:space="0" w:color="auto"/>
              <w:left w:val="single" w:sz="4" w:space="0" w:color="auto"/>
              <w:bottom w:val="single" w:sz="4" w:space="0" w:color="auto"/>
              <w:right w:val="single" w:sz="4" w:space="0" w:color="auto"/>
            </w:tcBorders>
          </w:tcPr>
          <w:p w:rsidR="00822414" w:rsidRPr="00E10917" w:rsidRDefault="00822414" w:rsidP="00822414">
            <w:pPr>
              <w:jc w:val="both"/>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822414" w:rsidRPr="00E10917" w:rsidRDefault="00822414" w:rsidP="00822414">
            <w:pPr>
              <w:jc w:val="both"/>
              <w:rPr>
                <w:sz w:val="28"/>
                <w:szCs w:val="28"/>
              </w:rPr>
            </w:pPr>
            <w:r w:rsidRPr="00E10917">
              <w:rPr>
                <w:sz w:val="28"/>
                <w:szCs w:val="28"/>
              </w:rPr>
              <w:t>2014</w:t>
            </w:r>
          </w:p>
        </w:tc>
        <w:tc>
          <w:tcPr>
            <w:tcW w:w="1985" w:type="dxa"/>
            <w:tcBorders>
              <w:top w:val="single" w:sz="4" w:space="0" w:color="auto"/>
              <w:left w:val="single" w:sz="4" w:space="0" w:color="auto"/>
              <w:bottom w:val="single" w:sz="4" w:space="0" w:color="auto"/>
              <w:right w:val="single" w:sz="4" w:space="0" w:color="auto"/>
            </w:tcBorders>
            <w:hideMark/>
          </w:tcPr>
          <w:p w:rsidR="00822414" w:rsidRPr="00E10917" w:rsidRDefault="00822414" w:rsidP="00822414">
            <w:pPr>
              <w:jc w:val="both"/>
              <w:rPr>
                <w:sz w:val="28"/>
                <w:szCs w:val="28"/>
              </w:rPr>
            </w:pPr>
            <w:r w:rsidRPr="00E10917">
              <w:rPr>
                <w:sz w:val="28"/>
                <w:szCs w:val="28"/>
              </w:rPr>
              <w:t>2015</w:t>
            </w:r>
          </w:p>
        </w:tc>
        <w:tc>
          <w:tcPr>
            <w:tcW w:w="1559" w:type="dxa"/>
            <w:tcBorders>
              <w:top w:val="single" w:sz="4" w:space="0" w:color="auto"/>
              <w:left w:val="single" w:sz="4" w:space="0" w:color="auto"/>
              <w:bottom w:val="single" w:sz="4" w:space="0" w:color="auto"/>
              <w:right w:val="single" w:sz="4" w:space="0" w:color="auto"/>
            </w:tcBorders>
            <w:hideMark/>
          </w:tcPr>
          <w:p w:rsidR="00822414" w:rsidRPr="00E10917" w:rsidRDefault="00822414" w:rsidP="00822414">
            <w:pPr>
              <w:jc w:val="both"/>
              <w:rPr>
                <w:sz w:val="28"/>
                <w:szCs w:val="28"/>
              </w:rPr>
            </w:pPr>
            <w:r w:rsidRPr="00E10917">
              <w:rPr>
                <w:sz w:val="28"/>
                <w:szCs w:val="28"/>
              </w:rPr>
              <w:t>2016</w:t>
            </w:r>
          </w:p>
        </w:tc>
        <w:tc>
          <w:tcPr>
            <w:tcW w:w="1559" w:type="dxa"/>
            <w:tcBorders>
              <w:top w:val="single" w:sz="4" w:space="0" w:color="auto"/>
              <w:left w:val="single" w:sz="4" w:space="0" w:color="auto"/>
              <w:bottom w:val="single" w:sz="4" w:space="0" w:color="auto"/>
              <w:right w:val="single" w:sz="4" w:space="0" w:color="auto"/>
            </w:tcBorders>
          </w:tcPr>
          <w:p w:rsidR="00822414" w:rsidRPr="00E10917" w:rsidRDefault="00822414" w:rsidP="00822414">
            <w:pPr>
              <w:jc w:val="both"/>
              <w:rPr>
                <w:sz w:val="28"/>
                <w:szCs w:val="28"/>
              </w:rPr>
            </w:pPr>
            <w:r w:rsidRPr="00E10917">
              <w:rPr>
                <w:sz w:val="28"/>
                <w:szCs w:val="28"/>
              </w:rPr>
              <w:t>2017</w:t>
            </w:r>
          </w:p>
        </w:tc>
        <w:tc>
          <w:tcPr>
            <w:tcW w:w="1276" w:type="dxa"/>
            <w:tcBorders>
              <w:top w:val="single" w:sz="4" w:space="0" w:color="auto"/>
              <w:left w:val="single" w:sz="4" w:space="0" w:color="auto"/>
              <w:bottom w:val="single" w:sz="4" w:space="0" w:color="auto"/>
              <w:right w:val="single" w:sz="4" w:space="0" w:color="auto"/>
            </w:tcBorders>
          </w:tcPr>
          <w:p w:rsidR="00822414" w:rsidRPr="00E10917" w:rsidRDefault="00822414" w:rsidP="00822414">
            <w:pPr>
              <w:jc w:val="both"/>
              <w:rPr>
                <w:sz w:val="28"/>
                <w:szCs w:val="28"/>
              </w:rPr>
            </w:pPr>
            <w:r w:rsidRPr="00E10917">
              <w:rPr>
                <w:sz w:val="28"/>
                <w:szCs w:val="28"/>
              </w:rPr>
              <w:t>2018</w:t>
            </w:r>
          </w:p>
        </w:tc>
      </w:tr>
      <w:tr w:rsidR="00822414" w:rsidRPr="00E10917" w:rsidTr="00624854">
        <w:trPr>
          <w:trHeight w:val="395"/>
        </w:trPr>
        <w:tc>
          <w:tcPr>
            <w:tcW w:w="1702" w:type="dxa"/>
            <w:tcBorders>
              <w:top w:val="single" w:sz="4" w:space="0" w:color="auto"/>
              <w:left w:val="single" w:sz="4" w:space="0" w:color="auto"/>
              <w:bottom w:val="single" w:sz="4" w:space="0" w:color="auto"/>
              <w:right w:val="single" w:sz="4" w:space="0" w:color="auto"/>
            </w:tcBorders>
            <w:hideMark/>
          </w:tcPr>
          <w:p w:rsidR="00822414" w:rsidRPr="00E10917" w:rsidRDefault="00822414" w:rsidP="00822414">
            <w:pPr>
              <w:jc w:val="both"/>
              <w:rPr>
                <w:sz w:val="28"/>
                <w:szCs w:val="28"/>
              </w:rPr>
            </w:pPr>
            <w:r w:rsidRPr="00E10917">
              <w:rPr>
                <w:sz w:val="28"/>
                <w:szCs w:val="28"/>
              </w:rPr>
              <w:t xml:space="preserve"> На учете в КДН и ЗП</w:t>
            </w:r>
          </w:p>
        </w:tc>
        <w:tc>
          <w:tcPr>
            <w:tcW w:w="1559" w:type="dxa"/>
            <w:tcBorders>
              <w:top w:val="single" w:sz="4" w:space="0" w:color="auto"/>
              <w:left w:val="single" w:sz="4" w:space="0" w:color="auto"/>
              <w:bottom w:val="single" w:sz="4" w:space="0" w:color="auto"/>
              <w:right w:val="single" w:sz="4" w:space="0" w:color="auto"/>
            </w:tcBorders>
          </w:tcPr>
          <w:p w:rsidR="00822414" w:rsidRPr="00E10917" w:rsidRDefault="00822414" w:rsidP="00822414">
            <w:pPr>
              <w:jc w:val="both"/>
              <w:rPr>
                <w:sz w:val="28"/>
                <w:szCs w:val="28"/>
              </w:rPr>
            </w:pPr>
            <w:r w:rsidRPr="00E10917">
              <w:rPr>
                <w:sz w:val="28"/>
                <w:szCs w:val="28"/>
              </w:rPr>
              <w:t>57</w:t>
            </w:r>
          </w:p>
        </w:tc>
        <w:tc>
          <w:tcPr>
            <w:tcW w:w="1985" w:type="dxa"/>
            <w:tcBorders>
              <w:top w:val="single" w:sz="4" w:space="0" w:color="auto"/>
              <w:left w:val="single" w:sz="4" w:space="0" w:color="auto"/>
              <w:bottom w:val="single" w:sz="4" w:space="0" w:color="auto"/>
              <w:right w:val="single" w:sz="4" w:space="0" w:color="auto"/>
            </w:tcBorders>
            <w:hideMark/>
          </w:tcPr>
          <w:p w:rsidR="00822414" w:rsidRPr="00E10917" w:rsidRDefault="00822414" w:rsidP="00822414">
            <w:pPr>
              <w:jc w:val="both"/>
              <w:rPr>
                <w:sz w:val="28"/>
                <w:szCs w:val="28"/>
              </w:rPr>
            </w:pPr>
            <w:r w:rsidRPr="00E10917">
              <w:rPr>
                <w:sz w:val="28"/>
                <w:szCs w:val="28"/>
              </w:rPr>
              <w:t>60</w:t>
            </w:r>
          </w:p>
        </w:tc>
        <w:tc>
          <w:tcPr>
            <w:tcW w:w="1559" w:type="dxa"/>
            <w:tcBorders>
              <w:top w:val="single" w:sz="4" w:space="0" w:color="auto"/>
              <w:left w:val="single" w:sz="4" w:space="0" w:color="auto"/>
              <w:bottom w:val="single" w:sz="4" w:space="0" w:color="auto"/>
              <w:right w:val="single" w:sz="4" w:space="0" w:color="auto"/>
            </w:tcBorders>
            <w:hideMark/>
          </w:tcPr>
          <w:p w:rsidR="00822414" w:rsidRPr="00E10917" w:rsidRDefault="00822414" w:rsidP="00822414">
            <w:pPr>
              <w:jc w:val="both"/>
              <w:rPr>
                <w:sz w:val="28"/>
                <w:szCs w:val="28"/>
              </w:rPr>
            </w:pPr>
            <w:r w:rsidRPr="00E10917">
              <w:rPr>
                <w:sz w:val="28"/>
                <w:szCs w:val="28"/>
              </w:rPr>
              <w:t>83</w:t>
            </w:r>
          </w:p>
        </w:tc>
        <w:tc>
          <w:tcPr>
            <w:tcW w:w="1559" w:type="dxa"/>
            <w:tcBorders>
              <w:top w:val="single" w:sz="4" w:space="0" w:color="auto"/>
              <w:left w:val="single" w:sz="4" w:space="0" w:color="auto"/>
              <w:bottom w:val="single" w:sz="4" w:space="0" w:color="auto"/>
              <w:right w:val="single" w:sz="4" w:space="0" w:color="auto"/>
            </w:tcBorders>
          </w:tcPr>
          <w:p w:rsidR="00822414" w:rsidRPr="00E10917" w:rsidRDefault="00822414" w:rsidP="00822414">
            <w:pPr>
              <w:jc w:val="both"/>
              <w:rPr>
                <w:sz w:val="28"/>
                <w:szCs w:val="28"/>
              </w:rPr>
            </w:pPr>
            <w:r w:rsidRPr="00E10917">
              <w:rPr>
                <w:sz w:val="28"/>
                <w:szCs w:val="28"/>
              </w:rPr>
              <w:t>131</w:t>
            </w:r>
          </w:p>
        </w:tc>
        <w:tc>
          <w:tcPr>
            <w:tcW w:w="1276" w:type="dxa"/>
            <w:tcBorders>
              <w:top w:val="single" w:sz="4" w:space="0" w:color="auto"/>
              <w:left w:val="single" w:sz="4" w:space="0" w:color="auto"/>
              <w:bottom w:val="single" w:sz="4" w:space="0" w:color="auto"/>
              <w:right w:val="single" w:sz="4" w:space="0" w:color="auto"/>
            </w:tcBorders>
          </w:tcPr>
          <w:p w:rsidR="00822414" w:rsidRPr="00E10917" w:rsidRDefault="00822414" w:rsidP="00822414">
            <w:pPr>
              <w:jc w:val="both"/>
              <w:rPr>
                <w:sz w:val="28"/>
                <w:szCs w:val="28"/>
              </w:rPr>
            </w:pPr>
            <w:r w:rsidRPr="00E10917">
              <w:rPr>
                <w:sz w:val="28"/>
                <w:szCs w:val="28"/>
              </w:rPr>
              <w:t>118</w:t>
            </w:r>
          </w:p>
        </w:tc>
      </w:tr>
      <w:tr w:rsidR="00822414" w:rsidRPr="00E10917" w:rsidTr="00624854">
        <w:trPr>
          <w:trHeight w:val="386"/>
        </w:trPr>
        <w:tc>
          <w:tcPr>
            <w:tcW w:w="1702" w:type="dxa"/>
            <w:tcBorders>
              <w:top w:val="single" w:sz="4" w:space="0" w:color="auto"/>
              <w:left w:val="single" w:sz="4" w:space="0" w:color="auto"/>
              <w:bottom w:val="single" w:sz="4" w:space="0" w:color="auto"/>
              <w:right w:val="single" w:sz="4" w:space="0" w:color="auto"/>
            </w:tcBorders>
            <w:hideMark/>
          </w:tcPr>
          <w:p w:rsidR="00822414" w:rsidRPr="00E10917" w:rsidRDefault="00822414" w:rsidP="00822414">
            <w:pPr>
              <w:jc w:val="both"/>
              <w:rPr>
                <w:sz w:val="28"/>
                <w:szCs w:val="28"/>
              </w:rPr>
            </w:pPr>
            <w:r w:rsidRPr="00E10917">
              <w:rPr>
                <w:sz w:val="28"/>
                <w:szCs w:val="28"/>
              </w:rPr>
              <w:t xml:space="preserve"> На учете в ГДН</w:t>
            </w:r>
          </w:p>
        </w:tc>
        <w:tc>
          <w:tcPr>
            <w:tcW w:w="1559" w:type="dxa"/>
            <w:tcBorders>
              <w:top w:val="single" w:sz="4" w:space="0" w:color="auto"/>
              <w:left w:val="single" w:sz="4" w:space="0" w:color="auto"/>
              <w:bottom w:val="single" w:sz="4" w:space="0" w:color="auto"/>
              <w:right w:val="single" w:sz="4" w:space="0" w:color="auto"/>
            </w:tcBorders>
          </w:tcPr>
          <w:p w:rsidR="00822414" w:rsidRPr="00E10917" w:rsidRDefault="00822414" w:rsidP="00822414">
            <w:pPr>
              <w:jc w:val="both"/>
              <w:rPr>
                <w:sz w:val="28"/>
                <w:szCs w:val="28"/>
              </w:rPr>
            </w:pPr>
            <w:r w:rsidRPr="00E10917">
              <w:rPr>
                <w:sz w:val="28"/>
                <w:szCs w:val="28"/>
              </w:rPr>
              <w:t>54</w:t>
            </w:r>
          </w:p>
        </w:tc>
        <w:tc>
          <w:tcPr>
            <w:tcW w:w="1985" w:type="dxa"/>
            <w:tcBorders>
              <w:top w:val="single" w:sz="4" w:space="0" w:color="auto"/>
              <w:left w:val="single" w:sz="4" w:space="0" w:color="auto"/>
              <w:bottom w:val="single" w:sz="4" w:space="0" w:color="auto"/>
              <w:right w:val="single" w:sz="4" w:space="0" w:color="auto"/>
            </w:tcBorders>
          </w:tcPr>
          <w:p w:rsidR="00822414" w:rsidRPr="00E10917" w:rsidRDefault="00822414" w:rsidP="00822414">
            <w:pPr>
              <w:jc w:val="both"/>
              <w:rPr>
                <w:sz w:val="28"/>
                <w:szCs w:val="28"/>
              </w:rPr>
            </w:pPr>
            <w:r w:rsidRPr="00E10917">
              <w:rPr>
                <w:sz w:val="28"/>
                <w:szCs w:val="28"/>
              </w:rPr>
              <w:t>59</w:t>
            </w:r>
          </w:p>
          <w:p w:rsidR="00822414" w:rsidRPr="00E10917" w:rsidRDefault="00822414" w:rsidP="00822414">
            <w:pPr>
              <w:jc w:val="both"/>
              <w:rPr>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rsidR="00822414" w:rsidRPr="00E10917" w:rsidRDefault="00822414" w:rsidP="00822414">
            <w:pPr>
              <w:jc w:val="both"/>
              <w:rPr>
                <w:sz w:val="28"/>
                <w:szCs w:val="28"/>
              </w:rPr>
            </w:pPr>
            <w:r w:rsidRPr="00E10917">
              <w:rPr>
                <w:sz w:val="28"/>
                <w:szCs w:val="28"/>
              </w:rPr>
              <w:t>73</w:t>
            </w:r>
          </w:p>
        </w:tc>
        <w:tc>
          <w:tcPr>
            <w:tcW w:w="1559" w:type="dxa"/>
            <w:tcBorders>
              <w:top w:val="single" w:sz="4" w:space="0" w:color="auto"/>
              <w:left w:val="single" w:sz="4" w:space="0" w:color="auto"/>
              <w:bottom w:val="single" w:sz="4" w:space="0" w:color="auto"/>
              <w:right w:val="single" w:sz="4" w:space="0" w:color="auto"/>
            </w:tcBorders>
          </w:tcPr>
          <w:p w:rsidR="00822414" w:rsidRPr="00E10917" w:rsidRDefault="00822414" w:rsidP="00822414">
            <w:pPr>
              <w:jc w:val="both"/>
              <w:rPr>
                <w:sz w:val="28"/>
                <w:szCs w:val="28"/>
              </w:rPr>
            </w:pPr>
            <w:r w:rsidRPr="00E10917">
              <w:rPr>
                <w:sz w:val="28"/>
                <w:szCs w:val="28"/>
              </w:rPr>
              <w:t>73</w:t>
            </w:r>
          </w:p>
        </w:tc>
        <w:tc>
          <w:tcPr>
            <w:tcW w:w="1276" w:type="dxa"/>
            <w:tcBorders>
              <w:top w:val="single" w:sz="4" w:space="0" w:color="auto"/>
              <w:left w:val="single" w:sz="4" w:space="0" w:color="auto"/>
              <w:bottom w:val="single" w:sz="4" w:space="0" w:color="auto"/>
              <w:right w:val="single" w:sz="4" w:space="0" w:color="auto"/>
            </w:tcBorders>
          </w:tcPr>
          <w:p w:rsidR="00822414" w:rsidRPr="00E10917" w:rsidRDefault="00822414" w:rsidP="00822414">
            <w:pPr>
              <w:jc w:val="both"/>
              <w:rPr>
                <w:sz w:val="28"/>
                <w:szCs w:val="28"/>
              </w:rPr>
            </w:pPr>
            <w:r w:rsidRPr="00E10917">
              <w:rPr>
                <w:sz w:val="28"/>
                <w:szCs w:val="28"/>
              </w:rPr>
              <w:t>70</w:t>
            </w:r>
          </w:p>
        </w:tc>
      </w:tr>
    </w:tbl>
    <w:p w:rsidR="00822414" w:rsidRDefault="00822414" w:rsidP="00822414">
      <w:pPr>
        <w:pStyle w:val="aff8"/>
        <w:shd w:val="clear" w:color="auto" w:fill="FFFFFF"/>
        <w:spacing w:line="326" w:lineRule="exact"/>
        <w:jc w:val="both"/>
        <w:rPr>
          <w:color w:val="000000"/>
          <w:sz w:val="28"/>
          <w:szCs w:val="28"/>
          <w:shd w:val="clear" w:color="auto" w:fill="FFFFFF"/>
        </w:rPr>
      </w:pPr>
    </w:p>
    <w:p w:rsidR="00822414" w:rsidRPr="00416A6C" w:rsidRDefault="00822414" w:rsidP="00E34560">
      <w:pPr>
        <w:pStyle w:val="aff8"/>
        <w:shd w:val="clear" w:color="auto" w:fill="FFFFFF"/>
        <w:spacing w:before="120" w:after="120"/>
        <w:ind w:firstLine="709"/>
        <w:jc w:val="both"/>
        <w:rPr>
          <w:sz w:val="28"/>
          <w:szCs w:val="28"/>
          <w:shd w:val="clear" w:color="auto" w:fill="FFFFFF"/>
        </w:rPr>
      </w:pPr>
      <w:r w:rsidRPr="00E10917">
        <w:rPr>
          <w:color w:val="000000"/>
          <w:sz w:val="28"/>
          <w:szCs w:val="28"/>
          <w:shd w:val="clear" w:color="auto" w:fill="FFFFFF"/>
        </w:rPr>
        <w:t xml:space="preserve"> В образовательных учреждениях на учете в КДН и ЗП, ГДН, внутришкольном </w:t>
      </w:r>
      <w:r>
        <w:rPr>
          <w:sz w:val="28"/>
          <w:szCs w:val="28"/>
          <w:shd w:val="clear" w:color="auto" w:fill="FFFFFF"/>
        </w:rPr>
        <w:t xml:space="preserve">учете состоит </w:t>
      </w:r>
      <w:r w:rsidRPr="00416A6C">
        <w:rPr>
          <w:sz w:val="28"/>
          <w:szCs w:val="28"/>
          <w:shd w:val="clear" w:color="auto" w:fill="FFFFFF"/>
        </w:rPr>
        <w:t>1,3% несовершеннолетних (областной показатель -0,99%)</w:t>
      </w:r>
    </w:p>
    <w:tbl>
      <w:tblPr>
        <w:tblStyle w:val="a8"/>
        <w:tblW w:w="9776" w:type="dxa"/>
        <w:tblInd w:w="360" w:type="dxa"/>
        <w:tblLook w:val="04A0" w:firstRow="1" w:lastRow="0" w:firstColumn="1" w:lastColumn="0" w:noHBand="0" w:noVBand="1"/>
      </w:tblPr>
      <w:tblGrid>
        <w:gridCol w:w="3292"/>
        <w:gridCol w:w="1239"/>
        <w:gridCol w:w="1239"/>
        <w:gridCol w:w="1440"/>
        <w:gridCol w:w="1275"/>
        <w:gridCol w:w="1291"/>
      </w:tblGrid>
      <w:tr w:rsidR="00822414" w:rsidRPr="00E10917" w:rsidTr="00E34560">
        <w:tc>
          <w:tcPr>
            <w:tcW w:w="3292" w:type="dxa"/>
            <w:tcBorders>
              <w:top w:val="single" w:sz="4" w:space="0" w:color="auto"/>
              <w:left w:val="single" w:sz="4" w:space="0" w:color="auto"/>
              <w:bottom w:val="single" w:sz="4" w:space="0" w:color="auto"/>
              <w:right w:val="single" w:sz="4" w:space="0" w:color="auto"/>
            </w:tcBorders>
          </w:tcPr>
          <w:p w:rsidR="00822414" w:rsidRPr="00E10917" w:rsidRDefault="00822414" w:rsidP="00E34560">
            <w:pPr>
              <w:spacing w:before="120" w:after="120"/>
              <w:jc w:val="both"/>
              <w:rPr>
                <w:sz w:val="28"/>
                <w:szCs w:val="28"/>
              </w:rPr>
            </w:pPr>
          </w:p>
        </w:tc>
        <w:tc>
          <w:tcPr>
            <w:tcW w:w="1239" w:type="dxa"/>
            <w:tcBorders>
              <w:top w:val="single" w:sz="4" w:space="0" w:color="auto"/>
              <w:left w:val="single" w:sz="4" w:space="0" w:color="auto"/>
              <w:bottom w:val="single" w:sz="4" w:space="0" w:color="auto"/>
              <w:right w:val="single" w:sz="4" w:space="0" w:color="auto"/>
            </w:tcBorders>
          </w:tcPr>
          <w:p w:rsidR="00822414" w:rsidRPr="00E10917" w:rsidRDefault="00822414" w:rsidP="00E34560">
            <w:pPr>
              <w:spacing w:before="120" w:after="120"/>
              <w:jc w:val="both"/>
              <w:rPr>
                <w:sz w:val="28"/>
                <w:szCs w:val="28"/>
              </w:rPr>
            </w:pPr>
            <w:r w:rsidRPr="00E10917">
              <w:rPr>
                <w:sz w:val="28"/>
                <w:szCs w:val="28"/>
              </w:rPr>
              <w:t>2014</w:t>
            </w:r>
          </w:p>
        </w:tc>
        <w:tc>
          <w:tcPr>
            <w:tcW w:w="1239" w:type="dxa"/>
            <w:tcBorders>
              <w:top w:val="single" w:sz="4" w:space="0" w:color="auto"/>
              <w:left w:val="single" w:sz="4" w:space="0" w:color="auto"/>
              <w:bottom w:val="single" w:sz="4" w:space="0" w:color="auto"/>
              <w:right w:val="single" w:sz="4" w:space="0" w:color="auto"/>
            </w:tcBorders>
          </w:tcPr>
          <w:p w:rsidR="00822414" w:rsidRPr="00E10917" w:rsidRDefault="00822414" w:rsidP="00E34560">
            <w:pPr>
              <w:spacing w:before="120" w:after="120"/>
              <w:jc w:val="both"/>
              <w:rPr>
                <w:sz w:val="28"/>
                <w:szCs w:val="28"/>
              </w:rPr>
            </w:pPr>
            <w:r w:rsidRPr="00E10917">
              <w:rPr>
                <w:sz w:val="28"/>
                <w:szCs w:val="28"/>
              </w:rPr>
              <w:t>2015</w:t>
            </w:r>
          </w:p>
        </w:tc>
        <w:tc>
          <w:tcPr>
            <w:tcW w:w="1440" w:type="dxa"/>
            <w:tcBorders>
              <w:top w:val="single" w:sz="4" w:space="0" w:color="auto"/>
              <w:left w:val="single" w:sz="4" w:space="0" w:color="auto"/>
              <w:bottom w:val="single" w:sz="4" w:space="0" w:color="auto"/>
              <w:right w:val="single" w:sz="4" w:space="0" w:color="auto"/>
            </w:tcBorders>
            <w:hideMark/>
          </w:tcPr>
          <w:p w:rsidR="00822414" w:rsidRPr="00E10917" w:rsidRDefault="00822414" w:rsidP="00E34560">
            <w:pPr>
              <w:spacing w:before="120" w:after="120"/>
              <w:jc w:val="both"/>
              <w:rPr>
                <w:sz w:val="28"/>
                <w:szCs w:val="28"/>
              </w:rPr>
            </w:pPr>
            <w:r w:rsidRPr="00E10917">
              <w:rPr>
                <w:sz w:val="28"/>
                <w:szCs w:val="28"/>
              </w:rPr>
              <w:t>2016</w:t>
            </w:r>
          </w:p>
        </w:tc>
        <w:tc>
          <w:tcPr>
            <w:tcW w:w="1275" w:type="dxa"/>
            <w:tcBorders>
              <w:top w:val="single" w:sz="4" w:space="0" w:color="auto"/>
              <w:left w:val="single" w:sz="4" w:space="0" w:color="auto"/>
              <w:bottom w:val="single" w:sz="4" w:space="0" w:color="auto"/>
              <w:right w:val="single" w:sz="4" w:space="0" w:color="auto"/>
            </w:tcBorders>
            <w:hideMark/>
          </w:tcPr>
          <w:p w:rsidR="00822414" w:rsidRPr="00E10917" w:rsidRDefault="00822414" w:rsidP="00E34560">
            <w:pPr>
              <w:spacing w:before="120" w:after="120"/>
              <w:jc w:val="both"/>
              <w:rPr>
                <w:sz w:val="28"/>
                <w:szCs w:val="28"/>
              </w:rPr>
            </w:pPr>
            <w:r w:rsidRPr="00E10917">
              <w:rPr>
                <w:sz w:val="28"/>
                <w:szCs w:val="28"/>
              </w:rPr>
              <w:t>2017</w:t>
            </w:r>
          </w:p>
        </w:tc>
        <w:tc>
          <w:tcPr>
            <w:tcW w:w="1291" w:type="dxa"/>
            <w:tcBorders>
              <w:top w:val="single" w:sz="4" w:space="0" w:color="auto"/>
              <w:left w:val="single" w:sz="4" w:space="0" w:color="auto"/>
              <w:bottom w:val="single" w:sz="4" w:space="0" w:color="auto"/>
              <w:right w:val="single" w:sz="4" w:space="0" w:color="auto"/>
            </w:tcBorders>
            <w:hideMark/>
          </w:tcPr>
          <w:p w:rsidR="00822414" w:rsidRPr="00E10917" w:rsidRDefault="00822414" w:rsidP="00E34560">
            <w:pPr>
              <w:spacing w:before="120" w:after="120"/>
              <w:jc w:val="both"/>
              <w:rPr>
                <w:sz w:val="28"/>
                <w:szCs w:val="28"/>
              </w:rPr>
            </w:pPr>
            <w:r w:rsidRPr="00E10917">
              <w:rPr>
                <w:sz w:val="28"/>
                <w:szCs w:val="28"/>
              </w:rPr>
              <w:t>2018</w:t>
            </w:r>
          </w:p>
        </w:tc>
      </w:tr>
      <w:tr w:rsidR="00822414" w:rsidRPr="00E10917" w:rsidTr="00E34560">
        <w:trPr>
          <w:trHeight w:val="415"/>
        </w:trPr>
        <w:tc>
          <w:tcPr>
            <w:tcW w:w="3292" w:type="dxa"/>
            <w:tcBorders>
              <w:top w:val="single" w:sz="4" w:space="0" w:color="auto"/>
              <w:left w:val="single" w:sz="4" w:space="0" w:color="auto"/>
              <w:bottom w:val="single" w:sz="4" w:space="0" w:color="auto"/>
              <w:right w:val="single" w:sz="4" w:space="0" w:color="auto"/>
            </w:tcBorders>
            <w:hideMark/>
          </w:tcPr>
          <w:p w:rsidR="00822414" w:rsidRPr="00E10917" w:rsidRDefault="00822414" w:rsidP="00822414">
            <w:pPr>
              <w:jc w:val="both"/>
              <w:rPr>
                <w:sz w:val="28"/>
                <w:szCs w:val="28"/>
              </w:rPr>
            </w:pPr>
            <w:r w:rsidRPr="00E10917">
              <w:rPr>
                <w:sz w:val="28"/>
                <w:szCs w:val="28"/>
              </w:rPr>
              <w:t xml:space="preserve"> На учете в КДН и ЗП</w:t>
            </w:r>
          </w:p>
        </w:tc>
        <w:tc>
          <w:tcPr>
            <w:tcW w:w="1239" w:type="dxa"/>
            <w:tcBorders>
              <w:top w:val="single" w:sz="4" w:space="0" w:color="auto"/>
              <w:left w:val="single" w:sz="4" w:space="0" w:color="auto"/>
              <w:bottom w:val="single" w:sz="4" w:space="0" w:color="auto"/>
              <w:right w:val="single" w:sz="4" w:space="0" w:color="auto"/>
            </w:tcBorders>
          </w:tcPr>
          <w:p w:rsidR="00822414" w:rsidRPr="00E10917" w:rsidRDefault="00822414" w:rsidP="00822414">
            <w:pPr>
              <w:jc w:val="both"/>
              <w:rPr>
                <w:sz w:val="28"/>
                <w:szCs w:val="28"/>
              </w:rPr>
            </w:pPr>
            <w:r w:rsidRPr="00E10917">
              <w:rPr>
                <w:sz w:val="28"/>
                <w:szCs w:val="28"/>
              </w:rPr>
              <w:t>44</w:t>
            </w:r>
          </w:p>
        </w:tc>
        <w:tc>
          <w:tcPr>
            <w:tcW w:w="1239" w:type="dxa"/>
            <w:tcBorders>
              <w:top w:val="single" w:sz="4" w:space="0" w:color="auto"/>
              <w:left w:val="single" w:sz="4" w:space="0" w:color="auto"/>
              <w:bottom w:val="single" w:sz="4" w:space="0" w:color="auto"/>
              <w:right w:val="single" w:sz="4" w:space="0" w:color="auto"/>
            </w:tcBorders>
          </w:tcPr>
          <w:p w:rsidR="00822414" w:rsidRPr="00E10917" w:rsidRDefault="00822414" w:rsidP="00822414">
            <w:pPr>
              <w:jc w:val="both"/>
              <w:rPr>
                <w:sz w:val="28"/>
                <w:szCs w:val="28"/>
              </w:rPr>
            </w:pPr>
            <w:r w:rsidRPr="00E10917">
              <w:rPr>
                <w:sz w:val="28"/>
                <w:szCs w:val="28"/>
              </w:rPr>
              <w:t>45</w:t>
            </w:r>
          </w:p>
        </w:tc>
        <w:tc>
          <w:tcPr>
            <w:tcW w:w="1440" w:type="dxa"/>
            <w:tcBorders>
              <w:top w:val="single" w:sz="4" w:space="0" w:color="auto"/>
              <w:left w:val="single" w:sz="4" w:space="0" w:color="auto"/>
              <w:bottom w:val="single" w:sz="4" w:space="0" w:color="auto"/>
              <w:right w:val="single" w:sz="4" w:space="0" w:color="auto"/>
            </w:tcBorders>
            <w:hideMark/>
          </w:tcPr>
          <w:p w:rsidR="00822414" w:rsidRPr="00E10917" w:rsidRDefault="00822414" w:rsidP="00822414">
            <w:pPr>
              <w:jc w:val="both"/>
              <w:rPr>
                <w:sz w:val="28"/>
                <w:szCs w:val="28"/>
              </w:rPr>
            </w:pPr>
            <w:r w:rsidRPr="00E10917">
              <w:rPr>
                <w:sz w:val="28"/>
                <w:szCs w:val="28"/>
              </w:rPr>
              <w:t>39</w:t>
            </w:r>
          </w:p>
        </w:tc>
        <w:tc>
          <w:tcPr>
            <w:tcW w:w="1275" w:type="dxa"/>
            <w:tcBorders>
              <w:top w:val="single" w:sz="4" w:space="0" w:color="auto"/>
              <w:left w:val="single" w:sz="4" w:space="0" w:color="auto"/>
              <w:bottom w:val="single" w:sz="4" w:space="0" w:color="auto"/>
              <w:right w:val="single" w:sz="4" w:space="0" w:color="auto"/>
            </w:tcBorders>
            <w:hideMark/>
          </w:tcPr>
          <w:p w:rsidR="00822414" w:rsidRPr="00E10917" w:rsidRDefault="00822414" w:rsidP="00822414">
            <w:pPr>
              <w:jc w:val="both"/>
              <w:rPr>
                <w:sz w:val="28"/>
                <w:szCs w:val="28"/>
              </w:rPr>
            </w:pPr>
            <w:r w:rsidRPr="00E10917">
              <w:rPr>
                <w:sz w:val="28"/>
                <w:szCs w:val="28"/>
              </w:rPr>
              <w:t>40</w:t>
            </w:r>
          </w:p>
        </w:tc>
        <w:tc>
          <w:tcPr>
            <w:tcW w:w="1291" w:type="dxa"/>
            <w:tcBorders>
              <w:top w:val="single" w:sz="4" w:space="0" w:color="auto"/>
              <w:left w:val="single" w:sz="4" w:space="0" w:color="auto"/>
              <w:bottom w:val="single" w:sz="4" w:space="0" w:color="auto"/>
              <w:right w:val="single" w:sz="4" w:space="0" w:color="auto"/>
            </w:tcBorders>
            <w:hideMark/>
          </w:tcPr>
          <w:p w:rsidR="00822414" w:rsidRPr="00E10917" w:rsidRDefault="00822414" w:rsidP="00822414">
            <w:pPr>
              <w:jc w:val="both"/>
              <w:rPr>
                <w:sz w:val="28"/>
                <w:szCs w:val="28"/>
              </w:rPr>
            </w:pPr>
            <w:r>
              <w:rPr>
                <w:sz w:val="28"/>
                <w:szCs w:val="28"/>
              </w:rPr>
              <w:t>40</w:t>
            </w:r>
          </w:p>
        </w:tc>
      </w:tr>
      <w:tr w:rsidR="00822414" w:rsidRPr="00E10917" w:rsidTr="00E34560">
        <w:trPr>
          <w:trHeight w:val="405"/>
        </w:trPr>
        <w:tc>
          <w:tcPr>
            <w:tcW w:w="3292" w:type="dxa"/>
            <w:tcBorders>
              <w:top w:val="single" w:sz="4" w:space="0" w:color="auto"/>
              <w:left w:val="single" w:sz="4" w:space="0" w:color="auto"/>
              <w:bottom w:val="single" w:sz="4" w:space="0" w:color="auto"/>
              <w:right w:val="single" w:sz="4" w:space="0" w:color="auto"/>
            </w:tcBorders>
            <w:hideMark/>
          </w:tcPr>
          <w:p w:rsidR="00822414" w:rsidRPr="00E10917" w:rsidRDefault="00822414" w:rsidP="00822414">
            <w:pPr>
              <w:jc w:val="both"/>
              <w:rPr>
                <w:sz w:val="28"/>
                <w:szCs w:val="28"/>
              </w:rPr>
            </w:pPr>
            <w:r w:rsidRPr="00E10917">
              <w:rPr>
                <w:sz w:val="28"/>
                <w:szCs w:val="28"/>
              </w:rPr>
              <w:t>Внутришкольном учете</w:t>
            </w:r>
          </w:p>
        </w:tc>
        <w:tc>
          <w:tcPr>
            <w:tcW w:w="1239" w:type="dxa"/>
            <w:tcBorders>
              <w:top w:val="single" w:sz="4" w:space="0" w:color="auto"/>
              <w:left w:val="single" w:sz="4" w:space="0" w:color="auto"/>
              <w:bottom w:val="single" w:sz="4" w:space="0" w:color="auto"/>
              <w:right w:val="single" w:sz="4" w:space="0" w:color="auto"/>
            </w:tcBorders>
          </w:tcPr>
          <w:p w:rsidR="00822414" w:rsidRPr="00E10917" w:rsidRDefault="00822414" w:rsidP="00822414">
            <w:pPr>
              <w:jc w:val="both"/>
              <w:rPr>
                <w:sz w:val="28"/>
                <w:szCs w:val="28"/>
              </w:rPr>
            </w:pPr>
            <w:r w:rsidRPr="00E10917">
              <w:rPr>
                <w:sz w:val="28"/>
                <w:szCs w:val="28"/>
              </w:rPr>
              <w:t>28</w:t>
            </w:r>
          </w:p>
        </w:tc>
        <w:tc>
          <w:tcPr>
            <w:tcW w:w="1239" w:type="dxa"/>
            <w:tcBorders>
              <w:top w:val="single" w:sz="4" w:space="0" w:color="auto"/>
              <w:left w:val="single" w:sz="4" w:space="0" w:color="auto"/>
              <w:bottom w:val="single" w:sz="4" w:space="0" w:color="auto"/>
              <w:right w:val="single" w:sz="4" w:space="0" w:color="auto"/>
            </w:tcBorders>
          </w:tcPr>
          <w:p w:rsidR="00822414" w:rsidRPr="00E10917" w:rsidRDefault="00822414" w:rsidP="00822414">
            <w:pPr>
              <w:jc w:val="both"/>
              <w:rPr>
                <w:sz w:val="28"/>
                <w:szCs w:val="28"/>
              </w:rPr>
            </w:pPr>
            <w:r w:rsidRPr="00E10917">
              <w:rPr>
                <w:sz w:val="28"/>
                <w:szCs w:val="28"/>
              </w:rPr>
              <w:t>79</w:t>
            </w:r>
          </w:p>
        </w:tc>
        <w:tc>
          <w:tcPr>
            <w:tcW w:w="1440" w:type="dxa"/>
            <w:tcBorders>
              <w:top w:val="single" w:sz="4" w:space="0" w:color="auto"/>
              <w:left w:val="single" w:sz="4" w:space="0" w:color="auto"/>
              <w:bottom w:val="single" w:sz="4" w:space="0" w:color="auto"/>
              <w:right w:val="single" w:sz="4" w:space="0" w:color="auto"/>
            </w:tcBorders>
            <w:hideMark/>
          </w:tcPr>
          <w:p w:rsidR="00822414" w:rsidRPr="00E10917" w:rsidRDefault="00822414" w:rsidP="00822414">
            <w:pPr>
              <w:jc w:val="both"/>
              <w:rPr>
                <w:sz w:val="28"/>
                <w:szCs w:val="28"/>
              </w:rPr>
            </w:pPr>
            <w:r w:rsidRPr="00E10917">
              <w:rPr>
                <w:sz w:val="28"/>
                <w:szCs w:val="28"/>
              </w:rPr>
              <w:t>64</w:t>
            </w:r>
          </w:p>
        </w:tc>
        <w:tc>
          <w:tcPr>
            <w:tcW w:w="1275" w:type="dxa"/>
            <w:tcBorders>
              <w:top w:val="single" w:sz="4" w:space="0" w:color="auto"/>
              <w:left w:val="single" w:sz="4" w:space="0" w:color="auto"/>
              <w:bottom w:val="single" w:sz="4" w:space="0" w:color="auto"/>
              <w:right w:val="single" w:sz="4" w:space="0" w:color="auto"/>
            </w:tcBorders>
            <w:hideMark/>
          </w:tcPr>
          <w:p w:rsidR="00822414" w:rsidRPr="00E10917" w:rsidRDefault="00822414" w:rsidP="00822414">
            <w:pPr>
              <w:jc w:val="both"/>
              <w:rPr>
                <w:sz w:val="28"/>
                <w:szCs w:val="28"/>
              </w:rPr>
            </w:pPr>
            <w:r w:rsidRPr="00E10917">
              <w:rPr>
                <w:sz w:val="28"/>
                <w:szCs w:val="28"/>
              </w:rPr>
              <w:t>29</w:t>
            </w:r>
          </w:p>
        </w:tc>
        <w:tc>
          <w:tcPr>
            <w:tcW w:w="1291" w:type="dxa"/>
            <w:tcBorders>
              <w:top w:val="single" w:sz="4" w:space="0" w:color="auto"/>
              <w:left w:val="single" w:sz="4" w:space="0" w:color="auto"/>
              <w:bottom w:val="single" w:sz="4" w:space="0" w:color="auto"/>
              <w:right w:val="single" w:sz="4" w:space="0" w:color="auto"/>
            </w:tcBorders>
            <w:hideMark/>
          </w:tcPr>
          <w:p w:rsidR="00822414" w:rsidRPr="00E10917" w:rsidRDefault="00822414" w:rsidP="00822414">
            <w:pPr>
              <w:jc w:val="both"/>
              <w:rPr>
                <w:sz w:val="28"/>
                <w:szCs w:val="28"/>
              </w:rPr>
            </w:pPr>
            <w:r w:rsidRPr="00E10917">
              <w:rPr>
                <w:sz w:val="28"/>
                <w:szCs w:val="28"/>
              </w:rPr>
              <w:t>29</w:t>
            </w:r>
          </w:p>
        </w:tc>
      </w:tr>
    </w:tbl>
    <w:p w:rsidR="00822414" w:rsidRPr="00E10917" w:rsidRDefault="00822414" w:rsidP="00822414">
      <w:pPr>
        <w:pStyle w:val="aff8"/>
        <w:shd w:val="clear" w:color="auto" w:fill="FFFFFF"/>
        <w:spacing w:line="326" w:lineRule="exact"/>
        <w:jc w:val="both"/>
        <w:rPr>
          <w:color w:val="000000"/>
          <w:sz w:val="28"/>
          <w:szCs w:val="28"/>
          <w:shd w:val="clear" w:color="auto" w:fill="FFFFFF"/>
        </w:rPr>
      </w:pPr>
      <w:r w:rsidRPr="00E10917">
        <w:rPr>
          <w:color w:val="000000"/>
          <w:sz w:val="28"/>
          <w:szCs w:val="28"/>
          <w:shd w:val="clear" w:color="auto" w:fill="FFFFFF"/>
        </w:rPr>
        <w:t xml:space="preserve">   </w:t>
      </w:r>
    </w:p>
    <w:p w:rsidR="00822414" w:rsidRPr="00E10917" w:rsidRDefault="00822414" w:rsidP="00E34560">
      <w:pPr>
        <w:pStyle w:val="aff8"/>
        <w:shd w:val="clear" w:color="auto" w:fill="FFFFFF"/>
        <w:ind w:firstLine="709"/>
        <w:jc w:val="both"/>
        <w:rPr>
          <w:color w:val="000000"/>
          <w:sz w:val="28"/>
          <w:szCs w:val="28"/>
          <w:shd w:val="clear" w:color="auto" w:fill="FFFFFF"/>
        </w:rPr>
      </w:pPr>
      <w:r w:rsidRPr="00E10917">
        <w:rPr>
          <w:color w:val="000000"/>
          <w:sz w:val="28"/>
          <w:szCs w:val="28"/>
          <w:shd w:val="clear" w:color="auto" w:fill="FFFFFF"/>
        </w:rPr>
        <w:t xml:space="preserve">    В 2018</w:t>
      </w:r>
      <w:r>
        <w:rPr>
          <w:color w:val="000000"/>
          <w:sz w:val="28"/>
          <w:szCs w:val="28"/>
          <w:shd w:val="clear" w:color="auto" w:fill="FFFFFF"/>
        </w:rPr>
        <w:t xml:space="preserve"> году  число </w:t>
      </w:r>
      <w:r w:rsidRPr="00E10917">
        <w:rPr>
          <w:color w:val="000000"/>
          <w:sz w:val="28"/>
          <w:szCs w:val="28"/>
          <w:shd w:val="clear" w:color="auto" w:fill="FFFFFF"/>
        </w:rPr>
        <w:t>несовершеннолетних</w:t>
      </w:r>
      <w:r w:rsidRPr="00416A6C">
        <w:rPr>
          <w:color w:val="000000"/>
          <w:sz w:val="28"/>
          <w:szCs w:val="28"/>
          <w:shd w:val="clear" w:color="auto" w:fill="FFFFFF"/>
        </w:rPr>
        <w:t xml:space="preserve"> </w:t>
      </w:r>
      <w:r w:rsidRPr="00E10917">
        <w:rPr>
          <w:color w:val="000000"/>
          <w:sz w:val="28"/>
          <w:szCs w:val="28"/>
          <w:shd w:val="clear" w:color="auto" w:fill="FFFFFF"/>
        </w:rPr>
        <w:t>учащих</w:t>
      </w:r>
      <w:r>
        <w:rPr>
          <w:color w:val="000000"/>
          <w:sz w:val="28"/>
          <w:szCs w:val="28"/>
          <w:shd w:val="clear" w:color="auto" w:fill="FFFFFF"/>
        </w:rPr>
        <w:t>ся образовательных учреждений</w:t>
      </w:r>
      <w:r w:rsidRPr="00E10917">
        <w:rPr>
          <w:color w:val="000000"/>
          <w:sz w:val="28"/>
          <w:szCs w:val="28"/>
          <w:shd w:val="clear" w:color="auto" w:fill="FFFFFF"/>
        </w:rPr>
        <w:t>,  состоящих н</w:t>
      </w:r>
      <w:r>
        <w:rPr>
          <w:color w:val="000000"/>
          <w:sz w:val="28"/>
          <w:szCs w:val="28"/>
          <w:shd w:val="clear" w:color="auto" w:fill="FFFFFF"/>
        </w:rPr>
        <w:t>а учете в КДН и ЗП, ГДН. осталось неизменным</w:t>
      </w:r>
      <w:r w:rsidRPr="00E10917">
        <w:rPr>
          <w:color w:val="000000"/>
          <w:sz w:val="28"/>
          <w:szCs w:val="28"/>
          <w:shd w:val="clear" w:color="auto" w:fill="FFFFFF"/>
        </w:rPr>
        <w:t xml:space="preserve">   </w:t>
      </w:r>
    </w:p>
    <w:p w:rsidR="00822414" w:rsidRPr="00E10917" w:rsidRDefault="00822414" w:rsidP="00E34560">
      <w:pPr>
        <w:pStyle w:val="aff8"/>
        <w:shd w:val="clear" w:color="auto" w:fill="FFFFFF"/>
        <w:ind w:firstLine="709"/>
        <w:jc w:val="both"/>
        <w:rPr>
          <w:color w:val="000000"/>
          <w:sz w:val="28"/>
          <w:szCs w:val="28"/>
          <w:shd w:val="clear" w:color="auto" w:fill="FFFFFF"/>
        </w:rPr>
      </w:pPr>
      <w:r w:rsidRPr="00E10917">
        <w:rPr>
          <w:sz w:val="28"/>
          <w:szCs w:val="28"/>
        </w:rPr>
        <w:t>По общеобразовательным учреждениям за противоправные действия</w:t>
      </w:r>
      <w:r>
        <w:rPr>
          <w:sz w:val="28"/>
          <w:szCs w:val="28"/>
        </w:rPr>
        <w:t xml:space="preserve"> состоят на учете</w:t>
      </w:r>
      <w:r w:rsidRPr="00E10917">
        <w:rPr>
          <w:sz w:val="28"/>
          <w:szCs w:val="28"/>
        </w:rPr>
        <w:t>:</w:t>
      </w:r>
      <w:r w:rsidRPr="00E10917">
        <w:rPr>
          <w:color w:val="FF0000"/>
          <w:sz w:val="28"/>
          <w:szCs w:val="28"/>
          <w:shd w:val="clear" w:color="auto" w:fill="FFFFFF"/>
        </w:rPr>
        <w:t xml:space="preserve"> </w:t>
      </w:r>
      <w:r w:rsidRPr="00E10917">
        <w:rPr>
          <w:sz w:val="28"/>
          <w:szCs w:val="28"/>
          <w:shd w:val="clear" w:color="auto" w:fill="FFFFFF"/>
        </w:rPr>
        <w:t xml:space="preserve"> </w:t>
      </w:r>
    </w:p>
    <w:p w:rsidR="00624854" w:rsidRDefault="00822414" w:rsidP="00822414">
      <w:pPr>
        <w:spacing w:line="276" w:lineRule="auto"/>
        <w:rPr>
          <w:sz w:val="28"/>
          <w:szCs w:val="28"/>
        </w:rPr>
      </w:pPr>
      <w:r w:rsidRPr="00E10917">
        <w:rPr>
          <w:sz w:val="28"/>
          <w:szCs w:val="28"/>
        </w:rPr>
        <w:t xml:space="preserve"> </w:t>
      </w:r>
      <w:r w:rsidR="00624854">
        <w:rPr>
          <w:sz w:val="28"/>
          <w:szCs w:val="28"/>
        </w:rPr>
        <w:t xml:space="preserve">     </w:t>
      </w:r>
    </w:p>
    <w:tbl>
      <w:tblPr>
        <w:tblStyle w:val="1c"/>
        <w:tblpPr w:leftFromText="180" w:rightFromText="180" w:vertAnchor="text" w:horzAnchor="margin" w:tblpY="255"/>
        <w:tblW w:w="10916" w:type="dxa"/>
        <w:tblLayout w:type="fixed"/>
        <w:tblLook w:val="04A0" w:firstRow="1" w:lastRow="0" w:firstColumn="1" w:lastColumn="0" w:noHBand="0" w:noVBand="1"/>
      </w:tblPr>
      <w:tblGrid>
        <w:gridCol w:w="2553"/>
        <w:gridCol w:w="850"/>
        <w:gridCol w:w="709"/>
        <w:gridCol w:w="822"/>
        <w:gridCol w:w="737"/>
        <w:gridCol w:w="822"/>
        <w:gridCol w:w="737"/>
        <w:gridCol w:w="680"/>
        <w:gridCol w:w="709"/>
        <w:gridCol w:w="709"/>
        <w:gridCol w:w="709"/>
        <w:gridCol w:w="879"/>
      </w:tblGrid>
      <w:tr w:rsidR="00624854" w:rsidRPr="00822414" w:rsidTr="004B5D53">
        <w:tc>
          <w:tcPr>
            <w:tcW w:w="2553" w:type="dxa"/>
            <w:vMerge w:val="restart"/>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right"/>
              <w:rPr>
                <w:sz w:val="24"/>
                <w:szCs w:val="24"/>
              </w:rPr>
            </w:pPr>
            <w:r w:rsidRPr="00822414">
              <w:rPr>
                <w:sz w:val="24"/>
                <w:szCs w:val="24"/>
              </w:rPr>
              <w:t>Общеобразовательное</w:t>
            </w:r>
          </w:p>
          <w:p w:rsidR="00624854" w:rsidRPr="00822414" w:rsidRDefault="00624854" w:rsidP="004B5D53">
            <w:pPr>
              <w:jc w:val="right"/>
              <w:rPr>
                <w:sz w:val="24"/>
                <w:szCs w:val="24"/>
              </w:rPr>
            </w:pPr>
            <w:r w:rsidRPr="00822414">
              <w:rPr>
                <w:sz w:val="24"/>
                <w:szCs w:val="24"/>
              </w:rPr>
              <w:t>учреждение</w:t>
            </w:r>
          </w:p>
        </w:tc>
        <w:tc>
          <w:tcPr>
            <w:tcW w:w="1559" w:type="dxa"/>
            <w:gridSpan w:val="2"/>
            <w:tcBorders>
              <w:top w:val="single" w:sz="4" w:space="0" w:color="auto"/>
              <w:left w:val="single" w:sz="4" w:space="0" w:color="auto"/>
              <w:bottom w:val="single" w:sz="4" w:space="0" w:color="auto"/>
              <w:right w:val="single" w:sz="4" w:space="0" w:color="auto"/>
            </w:tcBorders>
          </w:tcPr>
          <w:p w:rsidR="00624854" w:rsidRPr="00822414" w:rsidRDefault="00624854" w:rsidP="004B5D53">
            <w:pPr>
              <w:jc w:val="center"/>
              <w:rPr>
                <w:sz w:val="24"/>
                <w:szCs w:val="24"/>
              </w:rPr>
            </w:pPr>
            <w:r w:rsidRPr="00822414">
              <w:rPr>
                <w:sz w:val="24"/>
                <w:szCs w:val="24"/>
              </w:rPr>
              <w:t>2014</w:t>
            </w:r>
          </w:p>
        </w:tc>
        <w:tc>
          <w:tcPr>
            <w:tcW w:w="1559" w:type="dxa"/>
            <w:gridSpan w:val="2"/>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2015</w:t>
            </w:r>
          </w:p>
        </w:tc>
        <w:tc>
          <w:tcPr>
            <w:tcW w:w="1559" w:type="dxa"/>
            <w:gridSpan w:val="2"/>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2016</w:t>
            </w:r>
          </w:p>
        </w:tc>
        <w:tc>
          <w:tcPr>
            <w:tcW w:w="1389" w:type="dxa"/>
            <w:gridSpan w:val="2"/>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2017</w:t>
            </w:r>
          </w:p>
        </w:tc>
        <w:tc>
          <w:tcPr>
            <w:tcW w:w="1418" w:type="dxa"/>
            <w:gridSpan w:val="2"/>
            <w:tcBorders>
              <w:top w:val="single" w:sz="4" w:space="0" w:color="auto"/>
              <w:left w:val="single" w:sz="4" w:space="0" w:color="auto"/>
              <w:bottom w:val="single" w:sz="4" w:space="0" w:color="auto"/>
              <w:right w:val="single" w:sz="4" w:space="0" w:color="auto"/>
            </w:tcBorders>
          </w:tcPr>
          <w:p w:rsidR="00624854" w:rsidRPr="00822414" w:rsidRDefault="00624854" w:rsidP="004B5D53">
            <w:pPr>
              <w:jc w:val="center"/>
              <w:rPr>
                <w:sz w:val="24"/>
                <w:szCs w:val="24"/>
              </w:rPr>
            </w:pPr>
            <w:r w:rsidRPr="00822414">
              <w:rPr>
                <w:sz w:val="24"/>
                <w:szCs w:val="24"/>
              </w:rPr>
              <w:t>2018</w:t>
            </w:r>
          </w:p>
        </w:tc>
        <w:tc>
          <w:tcPr>
            <w:tcW w:w="87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jc w:val="center"/>
              <w:rPr>
                <w:sz w:val="24"/>
                <w:szCs w:val="24"/>
              </w:rPr>
            </w:pPr>
            <w:r>
              <w:rPr>
                <w:sz w:val="24"/>
                <w:szCs w:val="24"/>
              </w:rPr>
              <w:t>2018</w:t>
            </w:r>
          </w:p>
        </w:tc>
      </w:tr>
      <w:tr w:rsidR="00624854" w:rsidRPr="00822414" w:rsidTr="004B5D53">
        <w:trPr>
          <w:trHeight w:val="64"/>
        </w:trPr>
        <w:tc>
          <w:tcPr>
            <w:tcW w:w="2553" w:type="dxa"/>
            <w:vMerge/>
            <w:tcBorders>
              <w:top w:val="single" w:sz="4" w:space="0" w:color="auto"/>
              <w:left w:val="single" w:sz="4" w:space="0" w:color="auto"/>
              <w:bottom w:val="single" w:sz="4" w:space="0" w:color="auto"/>
              <w:right w:val="single" w:sz="4" w:space="0" w:color="auto"/>
            </w:tcBorders>
            <w:vAlign w:val="center"/>
            <w:hideMark/>
          </w:tcPr>
          <w:p w:rsidR="00624854" w:rsidRPr="00822414" w:rsidRDefault="00624854" w:rsidP="004B5D53">
            <w:pP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jc w:val="right"/>
              <w:rPr>
                <w:sz w:val="24"/>
                <w:szCs w:val="24"/>
              </w:rPr>
            </w:pPr>
            <w:r w:rsidRPr="00822414">
              <w:rPr>
                <w:sz w:val="24"/>
                <w:szCs w:val="24"/>
              </w:rPr>
              <w:t>КДН</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jc w:val="right"/>
              <w:rPr>
                <w:sz w:val="24"/>
                <w:szCs w:val="24"/>
              </w:rPr>
            </w:pPr>
            <w:r w:rsidRPr="00822414">
              <w:rPr>
                <w:sz w:val="24"/>
                <w:szCs w:val="24"/>
              </w:rPr>
              <w:t>ВШ</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right"/>
              <w:rPr>
                <w:sz w:val="24"/>
                <w:szCs w:val="24"/>
              </w:rPr>
            </w:pPr>
            <w:r w:rsidRPr="00822414">
              <w:rPr>
                <w:sz w:val="24"/>
                <w:szCs w:val="24"/>
              </w:rPr>
              <w:t>КДН</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right"/>
              <w:rPr>
                <w:sz w:val="24"/>
                <w:szCs w:val="24"/>
              </w:rPr>
            </w:pPr>
            <w:r w:rsidRPr="00822414">
              <w:rPr>
                <w:sz w:val="24"/>
                <w:szCs w:val="24"/>
              </w:rPr>
              <w:t>ВШ</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right"/>
              <w:rPr>
                <w:sz w:val="24"/>
                <w:szCs w:val="24"/>
              </w:rPr>
            </w:pPr>
            <w:r w:rsidRPr="00822414">
              <w:rPr>
                <w:sz w:val="24"/>
                <w:szCs w:val="24"/>
              </w:rPr>
              <w:t>КДН</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right"/>
              <w:rPr>
                <w:sz w:val="24"/>
                <w:szCs w:val="24"/>
              </w:rPr>
            </w:pPr>
            <w:r w:rsidRPr="00822414">
              <w:rPr>
                <w:sz w:val="24"/>
                <w:szCs w:val="24"/>
              </w:rPr>
              <w:t>ВШ</w:t>
            </w:r>
          </w:p>
        </w:tc>
        <w:tc>
          <w:tcPr>
            <w:tcW w:w="680"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right"/>
              <w:rPr>
                <w:sz w:val="24"/>
                <w:szCs w:val="24"/>
              </w:rPr>
            </w:pPr>
            <w:r w:rsidRPr="00822414">
              <w:rPr>
                <w:sz w:val="24"/>
                <w:szCs w:val="24"/>
              </w:rPr>
              <w:t>КДН</w:t>
            </w:r>
          </w:p>
        </w:tc>
        <w:tc>
          <w:tcPr>
            <w:tcW w:w="709"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right"/>
              <w:rPr>
                <w:sz w:val="24"/>
                <w:szCs w:val="24"/>
              </w:rPr>
            </w:pPr>
            <w:r w:rsidRPr="00822414">
              <w:rPr>
                <w:sz w:val="24"/>
                <w:szCs w:val="24"/>
              </w:rPr>
              <w:t>ВШ</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jc w:val="right"/>
              <w:rPr>
                <w:sz w:val="24"/>
                <w:szCs w:val="24"/>
              </w:rPr>
            </w:pPr>
            <w:r w:rsidRPr="00822414">
              <w:rPr>
                <w:sz w:val="24"/>
                <w:szCs w:val="24"/>
              </w:rPr>
              <w:t>КДН</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jc w:val="right"/>
              <w:rPr>
                <w:sz w:val="24"/>
                <w:szCs w:val="24"/>
              </w:rPr>
            </w:pPr>
            <w:r w:rsidRPr="00822414">
              <w:rPr>
                <w:sz w:val="24"/>
                <w:szCs w:val="24"/>
              </w:rPr>
              <w:t>ВШ</w:t>
            </w:r>
          </w:p>
        </w:tc>
        <w:tc>
          <w:tcPr>
            <w:tcW w:w="879" w:type="dxa"/>
            <w:tcBorders>
              <w:top w:val="single" w:sz="4" w:space="0" w:color="auto"/>
              <w:left w:val="single" w:sz="4" w:space="0" w:color="auto"/>
              <w:bottom w:val="single" w:sz="4" w:space="0" w:color="auto"/>
              <w:right w:val="single" w:sz="4" w:space="0" w:color="auto"/>
            </w:tcBorders>
          </w:tcPr>
          <w:p w:rsidR="00624854" w:rsidRDefault="00624854" w:rsidP="004B5D53">
            <w:pPr>
              <w:jc w:val="right"/>
              <w:rPr>
                <w:sz w:val="24"/>
                <w:szCs w:val="24"/>
              </w:rPr>
            </w:pPr>
            <w:r>
              <w:rPr>
                <w:sz w:val="24"/>
                <w:szCs w:val="24"/>
              </w:rPr>
              <w:t>%</w:t>
            </w:r>
          </w:p>
          <w:p w:rsidR="00624854" w:rsidRPr="00822414" w:rsidRDefault="00624854" w:rsidP="004B5D53">
            <w:pPr>
              <w:jc w:val="right"/>
              <w:rPr>
                <w:sz w:val="24"/>
                <w:szCs w:val="24"/>
              </w:rPr>
            </w:pPr>
            <w:r>
              <w:rPr>
                <w:sz w:val="24"/>
                <w:szCs w:val="24"/>
              </w:rPr>
              <w:t>КДН</w:t>
            </w:r>
          </w:p>
        </w:tc>
      </w:tr>
      <w:tr w:rsidR="00624854" w:rsidRPr="00822414" w:rsidTr="004B5D53">
        <w:tc>
          <w:tcPr>
            <w:tcW w:w="2553"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СОШ №3</w:t>
            </w:r>
          </w:p>
        </w:tc>
        <w:tc>
          <w:tcPr>
            <w:tcW w:w="850"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7</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1</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11</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11</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5</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12</w:t>
            </w:r>
          </w:p>
        </w:tc>
        <w:tc>
          <w:tcPr>
            <w:tcW w:w="680"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3</w:t>
            </w:r>
          </w:p>
        </w:tc>
        <w:tc>
          <w:tcPr>
            <w:tcW w:w="709" w:type="dxa"/>
          </w:tcPr>
          <w:p w:rsidR="00624854" w:rsidRPr="00822414" w:rsidRDefault="00624854" w:rsidP="004B5D53">
            <w:pPr>
              <w:jc w:val="center"/>
              <w:rPr>
                <w:sz w:val="24"/>
                <w:szCs w:val="24"/>
              </w:rPr>
            </w:pPr>
            <w:r w:rsidRPr="00822414">
              <w:rPr>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4</w:t>
            </w:r>
          </w:p>
        </w:tc>
        <w:tc>
          <w:tcPr>
            <w:tcW w:w="87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Pr>
                <w:sz w:val="24"/>
                <w:szCs w:val="24"/>
              </w:rPr>
              <w:t>0,4</w:t>
            </w:r>
          </w:p>
        </w:tc>
      </w:tr>
      <w:tr w:rsidR="00624854" w:rsidRPr="00822414" w:rsidTr="004B5D53">
        <w:tc>
          <w:tcPr>
            <w:tcW w:w="2553"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lastRenderedPageBreak/>
              <w:t>СОШ №1</w:t>
            </w:r>
          </w:p>
        </w:tc>
        <w:tc>
          <w:tcPr>
            <w:tcW w:w="850"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7</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9</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17</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7</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12</w:t>
            </w:r>
          </w:p>
        </w:tc>
        <w:tc>
          <w:tcPr>
            <w:tcW w:w="680"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10</w:t>
            </w:r>
          </w:p>
        </w:tc>
        <w:tc>
          <w:tcPr>
            <w:tcW w:w="709"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4</w:t>
            </w:r>
          </w:p>
        </w:tc>
        <w:tc>
          <w:tcPr>
            <w:tcW w:w="709" w:type="dxa"/>
          </w:tcPr>
          <w:p w:rsidR="00624854" w:rsidRPr="00822414" w:rsidRDefault="00624854" w:rsidP="004B5D53">
            <w:pPr>
              <w:jc w:val="center"/>
              <w:rPr>
                <w:sz w:val="24"/>
                <w:szCs w:val="24"/>
              </w:rPr>
            </w:pPr>
            <w:r w:rsidRPr="00822414">
              <w:rPr>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5</w:t>
            </w:r>
          </w:p>
        </w:tc>
        <w:tc>
          <w:tcPr>
            <w:tcW w:w="87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Pr>
                <w:sz w:val="24"/>
                <w:szCs w:val="24"/>
              </w:rPr>
              <w:t>1</w:t>
            </w:r>
          </w:p>
        </w:tc>
      </w:tr>
      <w:tr w:rsidR="00624854" w:rsidRPr="00822414" w:rsidTr="004B5D53">
        <w:tc>
          <w:tcPr>
            <w:tcW w:w="2553"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ООШ№2</w:t>
            </w:r>
          </w:p>
        </w:tc>
        <w:tc>
          <w:tcPr>
            <w:tcW w:w="850"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12</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1</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7</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12</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6</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9</w:t>
            </w:r>
          </w:p>
        </w:tc>
        <w:tc>
          <w:tcPr>
            <w:tcW w:w="680"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8</w:t>
            </w:r>
          </w:p>
        </w:tc>
        <w:tc>
          <w:tcPr>
            <w:tcW w:w="709" w:type="dxa"/>
          </w:tcPr>
          <w:p w:rsidR="00624854" w:rsidRPr="00822414" w:rsidRDefault="00624854" w:rsidP="004B5D53">
            <w:pPr>
              <w:jc w:val="center"/>
              <w:rPr>
                <w:sz w:val="24"/>
                <w:szCs w:val="24"/>
              </w:rPr>
            </w:pPr>
            <w:r w:rsidRPr="00822414">
              <w:rPr>
                <w:sz w:val="24"/>
                <w:szCs w:val="24"/>
              </w:rPr>
              <w:t>7</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3</w:t>
            </w:r>
          </w:p>
        </w:tc>
        <w:tc>
          <w:tcPr>
            <w:tcW w:w="87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Pr>
                <w:sz w:val="24"/>
                <w:szCs w:val="24"/>
              </w:rPr>
              <w:t>2,1</w:t>
            </w:r>
          </w:p>
        </w:tc>
      </w:tr>
      <w:tr w:rsidR="00624854" w:rsidRPr="00822414" w:rsidTr="004B5D53">
        <w:tc>
          <w:tcPr>
            <w:tcW w:w="2553"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Симская СОШ</w:t>
            </w:r>
          </w:p>
        </w:tc>
        <w:tc>
          <w:tcPr>
            <w:tcW w:w="850"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2</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2</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1</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2</w:t>
            </w:r>
          </w:p>
        </w:tc>
        <w:tc>
          <w:tcPr>
            <w:tcW w:w="680"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2</w:t>
            </w:r>
          </w:p>
        </w:tc>
        <w:tc>
          <w:tcPr>
            <w:tcW w:w="709" w:type="dxa"/>
          </w:tcPr>
          <w:p w:rsidR="00624854" w:rsidRPr="00822414" w:rsidRDefault="00624854" w:rsidP="004B5D53">
            <w:pPr>
              <w:jc w:val="center"/>
              <w:rPr>
                <w:sz w:val="24"/>
                <w:szCs w:val="24"/>
              </w:rPr>
            </w:pPr>
            <w:r w:rsidRPr="00822414">
              <w:rPr>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1</w:t>
            </w:r>
          </w:p>
        </w:tc>
        <w:tc>
          <w:tcPr>
            <w:tcW w:w="87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Pr>
                <w:sz w:val="24"/>
                <w:szCs w:val="24"/>
              </w:rPr>
              <w:t>0</w:t>
            </w:r>
          </w:p>
        </w:tc>
      </w:tr>
      <w:tr w:rsidR="00624854" w:rsidRPr="00822414" w:rsidTr="004B5D53">
        <w:tc>
          <w:tcPr>
            <w:tcW w:w="2553"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Небыловская СОШ</w:t>
            </w:r>
          </w:p>
        </w:tc>
        <w:tc>
          <w:tcPr>
            <w:tcW w:w="850"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4</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3</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6</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8</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10</w:t>
            </w:r>
          </w:p>
        </w:tc>
        <w:tc>
          <w:tcPr>
            <w:tcW w:w="680"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6</w:t>
            </w:r>
          </w:p>
        </w:tc>
        <w:tc>
          <w:tcPr>
            <w:tcW w:w="709" w:type="dxa"/>
          </w:tcPr>
          <w:p w:rsidR="00624854" w:rsidRPr="00822414" w:rsidRDefault="00624854" w:rsidP="004B5D53">
            <w:pPr>
              <w:jc w:val="center"/>
              <w:rPr>
                <w:sz w:val="24"/>
                <w:szCs w:val="24"/>
              </w:rPr>
            </w:pPr>
            <w:r w:rsidRPr="00822414">
              <w:rPr>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4</w:t>
            </w:r>
          </w:p>
        </w:tc>
        <w:tc>
          <w:tcPr>
            <w:tcW w:w="87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Pr>
                <w:sz w:val="24"/>
                <w:szCs w:val="24"/>
              </w:rPr>
              <w:t>0,6</w:t>
            </w:r>
          </w:p>
        </w:tc>
      </w:tr>
      <w:tr w:rsidR="00624854" w:rsidRPr="00822414" w:rsidTr="004B5D53">
        <w:tc>
          <w:tcPr>
            <w:tcW w:w="2553"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Энтузиастская ООШ</w:t>
            </w:r>
          </w:p>
        </w:tc>
        <w:tc>
          <w:tcPr>
            <w:tcW w:w="850"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0</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5</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13</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3</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7</w:t>
            </w:r>
          </w:p>
        </w:tc>
        <w:tc>
          <w:tcPr>
            <w:tcW w:w="680"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3</w:t>
            </w:r>
          </w:p>
        </w:tc>
        <w:tc>
          <w:tcPr>
            <w:tcW w:w="709" w:type="dxa"/>
          </w:tcPr>
          <w:p w:rsidR="00624854" w:rsidRPr="00822414" w:rsidRDefault="00624854" w:rsidP="004B5D53">
            <w:pPr>
              <w:jc w:val="center"/>
              <w:rPr>
                <w:sz w:val="24"/>
                <w:szCs w:val="24"/>
              </w:rPr>
            </w:pPr>
            <w:r w:rsidRPr="00822414">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3</w:t>
            </w:r>
          </w:p>
        </w:tc>
        <w:tc>
          <w:tcPr>
            <w:tcW w:w="87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Pr>
                <w:sz w:val="24"/>
                <w:szCs w:val="24"/>
              </w:rPr>
              <w:t>2,98</w:t>
            </w:r>
          </w:p>
        </w:tc>
      </w:tr>
      <w:tr w:rsidR="00624854" w:rsidRPr="00822414" w:rsidTr="004B5D53">
        <w:tc>
          <w:tcPr>
            <w:tcW w:w="2553"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Опольевская ООШ</w:t>
            </w:r>
          </w:p>
        </w:tc>
        <w:tc>
          <w:tcPr>
            <w:tcW w:w="850"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0</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2</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3</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1</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2</w:t>
            </w:r>
          </w:p>
        </w:tc>
        <w:tc>
          <w:tcPr>
            <w:tcW w:w="680"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0</w:t>
            </w:r>
          </w:p>
        </w:tc>
        <w:tc>
          <w:tcPr>
            <w:tcW w:w="709" w:type="dxa"/>
          </w:tcPr>
          <w:p w:rsidR="00624854" w:rsidRPr="00822414" w:rsidRDefault="00624854" w:rsidP="004B5D53">
            <w:pPr>
              <w:jc w:val="center"/>
              <w:rPr>
                <w:sz w:val="24"/>
                <w:szCs w:val="24"/>
              </w:rPr>
            </w:pPr>
            <w:r w:rsidRPr="00822414">
              <w:rPr>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2</w:t>
            </w:r>
          </w:p>
        </w:tc>
        <w:tc>
          <w:tcPr>
            <w:tcW w:w="87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Pr>
                <w:sz w:val="24"/>
                <w:szCs w:val="24"/>
              </w:rPr>
              <w:t>1,1</w:t>
            </w:r>
          </w:p>
        </w:tc>
      </w:tr>
      <w:tr w:rsidR="00624854" w:rsidRPr="00822414" w:rsidTr="004B5D53">
        <w:tc>
          <w:tcPr>
            <w:tcW w:w="2553"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Косинская ООШ</w:t>
            </w:r>
          </w:p>
        </w:tc>
        <w:tc>
          <w:tcPr>
            <w:tcW w:w="850"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2</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1</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2</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0</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0</w:t>
            </w:r>
          </w:p>
        </w:tc>
        <w:tc>
          <w:tcPr>
            <w:tcW w:w="680"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1</w:t>
            </w:r>
          </w:p>
        </w:tc>
        <w:tc>
          <w:tcPr>
            <w:tcW w:w="709" w:type="dxa"/>
          </w:tcPr>
          <w:p w:rsidR="00624854" w:rsidRPr="00822414" w:rsidRDefault="00624854" w:rsidP="004B5D53">
            <w:pPr>
              <w:jc w:val="center"/>
              <w:rPr>
                <w:sz w:val="24"/>
                <w:szCs w:val="24"/>
              </w:rPr>
            </w:pPr>
            <w:r w:rsidRPr="00822414">
              <w:rPr>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3</w:t>
            </w:r>
          </w:p>
        </w:tc>
        <w:tc>
          <w:tcPr>
            <w:tcW w:w="87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Pr>
                <w:sz w:val="24"/>
                <w:szCs w:val="24"/>
              </w:rPr>
              <w:t>2,8</w:t>
            </w:r>
          </w:p>
        </w:tc>
      </w:tr>
      <w:tr w:rsidR="00624854" w:rsidRPr="00822414" w:rsidTr="004B5D53">
        <w:tc>
          <w:tcPr>
            <w:tcW w:w="2553"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Андреевская ООШ</w:t>
            </w:r>
          </w:p>
        </w:tc>
        <w:tc>
          <w:tcPr>
            <w:tcW w:w="850"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1</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2</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2</w:t>
            </w:r>
          </w:p>
        </w:tc>
        <w:tc>
          <w:tcPr>
            <w:tcW w:w="680"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1</w:t>
            </w:r>
          </w:p>
        </w:tc>
        <w:tc>
          <w:tcPr>
            <w:tcW w:w="709" w:type="dxa"/>
          </w:tcPr>
          <w:p w:rsidR="00624854" w:rsidRPr="00822414" w:rsidRDefault="00624854" w:rsidP="004B5D53">
            <w:pPr>
              <w:jc w:val="center"/>
              <w:rPr>
                <w:sz w:val="24"/>
                <w:szCs w:val="24"/>
              </w:rPr>
            </w:pPr>
            <w:r w:rsidRPr="00822414">
              <w:rPr>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1</w:t>
            </w:r>
          </w:p>
        </w:tc>
        <w:tc>
          <w:tcPr>
            <w:tcW w:w="87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1,5</w:t>
            </w:r>
          </w:p>
        </w:tc>
      </w:tr>
      <w:tr w:rsidR="00624854" w:rsidRPr="00822414" w:rsidTr="004B5D53">
        <w:tc>
          <w:tcPr>
            <w:tcW w:w="2553"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Федоровская ООШ</w:t>
            </w:r>
          </w:p>
        </w:tc>
        <w:tc>
          <w:tcPr>
            <w:tcW w:w="850"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2</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0</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2</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3</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5</w:t>
            </w:r>
          </w:p>
        </w:tc>
        <w:tc>
          <w:tcPr>
            <w:tcW w:w="680"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0</w:t>
            </w:r>
          </w:p>
        </w:tc>
        <w:tc>
          <w:tcPr>
            <w:tcW w:w="709" w:type="dxa"/>
          </w:tcPr>
          <w:p w:rsidR="00624854" w:rsidRPr="00822414" w:rsidRDefault="00624854" w:rsidP="004B5D53">
            <w:pPr>
              <w:jc w:val="center"/>
              <w:rPr>
                <w:sz w:val="24"/>
                <w:szCs w:val="24"/>
              </w:rPr>
            </w:pPr>
            <w:r w:rsidRPr="00822414">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0</w:t>
            </w:r>
          </w:p>
        </w:tc>
        <w:tc>
          <w:tcPr>
            <w:tcW w:w="87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5,5</w:t>
            </w:r>
          </w:p>
        </w:tc>
      </w:tr>
      <w:tr w:rsidR="00624854" w:rsidRPr="00822414" w:rsidTr="004B5D53">
        <w:tc>
          <w:tcPr>
            <w:tcW w:w="2553"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Шихобаловская ООШ</w:t>
            </w:r>
          </w:p>
        </w:tc>
        <w:tc>
          <w:tcPr>
            <w:tcW w:w="850"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3</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2</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4</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1</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1</w:t>
            </w:r>
          </w:p>
        </w:tc>
        <w:tc>
          <w:tcPr>
            <w:tcW w:w="680"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0</w:t>
            </w:r>
          </w:p>
        </w:tc>
        <w:tc>
          <w:tcPr>
            <w:tcW w:w="709" w:type="dxa"/>
          </w:tcPr>
          <w:p w:rsidR="00624854" w:rsidRPr="00822414" w:rsidRDefault="00624854" w:rsidP="004B5D53">
            <w:pPr>
              <w:jc w:val="center"/>
              <w:rPr>
                <w:sz w:val="24"/>
                <w:szCs w:val="24"/>
              </w:rPr>
            </w:pPr>
            <w:r w:rsidRPr="00822414">
              <w:rPr>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2</w:t>
            </w:r>
          </w:p>
        </w:tc>
        <w:tc>
          <w:tcPr>
            <w:tcW w:w="87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0</w:t>
            </w:r>
          </w:p>
        </w:tc>
      </w:tr>
      <w:tr w:rsidR="00624854" w:rsidRPr="00822414" w:rsidTr="004B5D53">
        <w:trPr>
          <w:trHeight w:val="556"/>
        </w:trPr>
        <w:tc>
          <w:tcPr>
            <w:tcW w:w="2553"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Сосновоборская ООШ-</w:t>
            </w:r>
          </w:p>
        </w:tc>
        <w:tc>
          <w:tcPr>
            <w:tcW w:w="850"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2</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2</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4</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1</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1</w:t>
            </w:r>
          </w:p>
        </w:tc>
        <w:tc>
          <w:tcPr>
            <w:tcW w:w="680"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0</w:t>
            </w:r>
          </w:p>
        </w:tc>
        <w:tc>
          <w:tcPr>
            <w:tcW w:w="709" w:type="dxa"/>
          </w:tcPr>
          <w:p w:rsidR="00624854" w:rsidRPr="00822414" w:rsidRDefault="00624854" w:rsidP="004B5D53">
            <w:pPr>
              <w:jc w:val="center"/>
              <w:rPr>
                <w:sz w:val="24"/>
                <w:szCs w:val="24"/>
              </w:rPr>
            </w:pPr>
            <w:r w:rsidRPr="00822414">
              <w:rPr>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0</w:t>
            </w:r>
          </w:p>
        </w:tc>
        <w:tc>
          <w:tcPr>
            <w:tcW w:w="87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8,7</w:t>
            </w:r>
          </w:p>
        </w:tc>
      </w:tr>
      <w:tr w:rsidR="00624854" w:rsidRPr="00822414" w:rsidTr="004B5D53">
        <w:tc>
          <w:tcPr>
            <w:tcW w:w="2553"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Шипиловская ООШ</w:t>
            </w:r>
          </w:p>
        </w:tc>
        <w:tc>
          <w:tcPr>
            <w:tcW w:w="850"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6</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2</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1</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1</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1</w:t>
            </w:r>
          </w:p>
        </w:tc>
        <w:tc>
          <w:tcPr>
            <w:tcW w:w="680"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1</w:t>
            </w:r>
          </w:p>
        </w:tc>
        <w:tc>
          <w:tcPr>
            <w:tcW w:w="709" w:type="dxa"/>
          </w:tcPr>
          <w:p w:rsidR="00624854" w:rsidRPr="00822414" w:rsidRDefault="00624854" w:rsidP="004B5D53">
            <w:pPr>
              <w:jc w:val="center"/>
              <w:rPr>
                <w:sz w:val="24"/>
                <w:szCs w:val="24"/>
              </w:rPr>
            </w:pPr>
            <w:r w:rsidRPr="00822414">
              <w:rPr>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1</w:t>
            </w:r>
          </w:p>
        </w:tc>
        <w:tc>
          <w:tcPr>
            <w:tcW w:w="87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3,2</w:t>
            </w:r>
          </w:p>
        </w:tc>
      </w:tr>
      <w:tr w:rsidR="00624854" w:rsidRPr="00822414" w:rsidTr="004B5D53">
        <w:tc>
          <w:tcPr>
            <w:tcW w:w="2553"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Семьинская ООШ</w:t>
            </w:r>
          </w:p>
        </w:tc>
        <w:tc>
          <w:tcPr>
            <w:tcW w:w="850"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1</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1</w:t>
            </w:r>
          </w:p>
        </w:tc>
        <w:tc>
          <w:tcPr>
            <w:tcW w:w="822"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0</w:t>
            </w:r>
          </w:p>
        </w:tc>
        <w:tc>
          <w:tcPr>
            <w:tcW w:w="737"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jc w:val="center"/>
              <w:rPr>
                <w:sz w:val="24"/>
                <w:szCs w:val="24"/>
              </w:rPr>
            </w:pPr>
            <w:r w:rsidRPr="00822414">
              <w:rPr>
                <w:sz w:val="24"/>
                <w:szCs w:val="24"/>
              </w:rPr>
              <w:t>0</w:t>
            </w:r>
          </w:p>
        </w:tc>
        <w:tc>
          <w:tcPr>
            <w:tcW w:w="680"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624854" w:rsidRPr="00822414" w:rsidRDefault="00624854" w:rsidP="004B5D53">
            <w:pPr>
              <w:spacing w:after="200" w:line="276" w:lineRule="auto"/>
              <w:jc w:val="center"/>
              <w:rPr>
                <w:sz w:val="24"/>
                <w:szCs w:val="24"/>
              </w:rPr>
            </w:pPr>
            <w:r w:rsidRPr="00822414">
              <w:rPr>
                <w:sz w:val="24"/>
                <w:szCs w:val="24"/>
              </w:rPr>
              <w:t>0</w:t>
            </w:r>
          </w:p>
        </w:tc>
        <w:tc>
          <w:tcPr>
            <w:tcW w:w="709" w:type="dxa"/>
          </w:tcPr>
          <w:p w:rsidR="00624854" w:rsidRPr="00822414" w:rsidRDefault="00624854" w:rsidP="004B5D53">
            <w:pPr>
              <w:jc w:val="center"/>
              <w:rPr>
                <w:sz w:val="24"/>
                <w:szCs w:val="24"/>
              </w:rPr>
            </w:pPr>
            <w:r w:rsidRPr="00822414">
              <w:rPr>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0</w:t>
            </w:r>
          </w:p>
        </w:tc>
        <w:tc>
          <w:tcPr>
            <w:tcW w:w="879" w:type="dxa"/>
            <w:tcBorders>
              <w:top w:val="single" w:sz="4" w:space="0" w:color="auto"/>
              <w:left w:val="single" w:sz="4" w:space="0" w:color="auto"/>
              <w:bottom w:val="single" w:sz="4" w:space="0" w:color="auto"/>
              <w:right w:val="single" w:sz="4" w:space="0" w:color="auto"/>
            </w:tcBorders>
          </w:tcPr>
          <w:p w:rsidR="00624854" w:rsidRPr="00822414" w:rsidRDefault="00624854" w:rsidP="004B5D53">
            <w:pPr>
              <w:spacing w:after="200" w:line="276" w:lineRule="auto"/>
              <w:jc w:val="center"/>
              <w:rPr>
                <w:sz w:val="24"/>
                <w:szCs w:val="24"/>
              </w:rPr>
            </w:pPr>
            <w:r w:rsidRPr="00822414">
              <w:rPr>
                <w:sz w:val="24"/>
                <w:szCs w:val="24"/>
              </w:rPr>
              <w:t>0</w:t>
            </w:r>
          </w:p>
        </w:tc>
      </w:tr>
    </w:tbl>
    <w:p w:rsidR="00822414" w:rsidRDefault="00822414" w:rsidP="00822414">
      <w:pPr>
        <w:spacing w:line="276" w:lineRule="auto"/>
        <w:rPr>
          <w:sz w:val="28"/>
          <w:szCs w:val="28"/>
        </w:rPr>
      </w:pPr>
    </w:p>
    <w:p w:rsidR="00624854" w:rsidRPr="00E10917" w:rsidRDefault="00624854" w:rsidP="00822414">
      <w:pPr>
        <w:spacing w:line="276" w:lineRule="auto"/>
        <w:rPr>
          <w:sz w:val="28"/>
          <w:szCs w:val="28"/>
        </w:rPr>
      </w:pPr>
    </w:p>
    <w:p w:rsidR="00624854" w:rsidRPr="00756A4D" w:rsidRDefault="00756A4D" w:rsidP="00756A4D">
      <w:pPr>
        <w:spacing w:line="276" w:lineRule="auto"/>
        <w:jc w:val="center"/>
        <w:rPr>
          <w:b/>
          <w:i/>
          <w:sz w:val="24"/>
          <w:szCs w:val="24"/>
        </w:rPr>
      </w:pPr>
      <w:r w:rsidRPr="00E34560">
        <w:rPr>
          <w:b/>
          <w:i/>
          <w:sz w:val="28"/>
          <w:szCs w:val="24"/>
        </w:rPr>
        <w:t>Доля обучающихся, состоящих на учете в КДН и ЗП</w:t>
      </w:r>
    </w:p>
    <w:p w:rsidR="00190FAA" w:rsidRDefault="00822414" w:rsidP="00822414">
      <w:pPr>
        <w:spacing w:line="276" w:lineRule="auto"/>
        <w:jc w:val="both"/>
        <w:rPr>
          <w:sz w:val="28"/>
          <w:szCs w:val="28"/>
        </w:rPr>
      </w:pPr>
      <w:r w:rsidRPr="00E10917">
        <w:rPr>
          <w:sz w:val="28"/>
          <w:szCs w:val="28"/>
        </w:rPr>
        <w:t xml:space="preserve">      </w:t>
      </w:r>
    </w:p>
    <w:p w:rsidR="00190FAA" w:rsidRDefault="00756A4D" w:rsidP="00822414">
      <w:pPr>
        <w:spacing w:line="276" w:lineRule="auto"/>
        <w:jc w:val="both"/>
        <w:rPr>
          <w:sz w:val="28"/>
          <w:szCs w:val="28"/>
        </w:rPr>
      </w:pPr>
      <w:r>
        <w:rPr>
          <w:sz w:val="28"/>
          <w:szCs w:val="28"/>
        </w:rPr>
        <w:t xml:space="preserve">                    </w:t>
      </w:r>
      <w:r w:rsidR="00190FAA" w:rsidRPr="00712D68">
        <w:rPr>
          <w:noProof/>
          <w:color w:val="FFFFFF" w:themeColor="background1"/>
          <w:sz w:val="28"/>
          <w:szCs w:val="28"/>
          <w:lang w:eastAsia="ru-RU"/>
        </w:rPr>
        <w:drawing>
          <wp:inline distT="0" distB="0" distL="0" distR="0">
            <wp:extent cx="5572125" cy="384810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190FAA" w:rsidRDefault="00190FAA" w:rsidP="00822414">
      <w:pPr>
        <w:spacing w:line="276" w:lineRule="auto"/>
        <w:jc w:val="both"/>
        <w:rPr>
          <w:sz w:val="28"/>
          <w:szCs w:val="28"/>
        </w:rPr>
      </w:pPr>
    </w:p>
    <w:p w:rsidR="00190FAA" w:rsidRDefault="00190FAA" w:rsidP="00822414">
      <w:pPr>
        <w:spacing w:line="276" w:lineRule="auto"/>
        <w:jc w:val="both"/>
        <w:rPr>
          <w:sz w:val="28"/>
          <w:szCs w:val="28"/>
        </w:rPr>
      </w:pPr>
    </w:p>
    <w:p w:rsidR="00822414" w:rsidRDefault="00822414" w:rsidP="00E34560">
      <w:pPr>
        <w:ind w:firstLine="709"/>
        <w:jc w:val="both"/>
        <w:rPr>
          <w:sz w:val="28"/>
          <w:szCs w:val="28"/>
        </w:rPr>
      </w:pPr>
      <w:r>
        <w:rPr>
          <w:sz w:val="28"/>
          <w:szCs w:val="28"/>
        </w:rPr>
        <w:t xml:space="preserve">   </w:t>
      </w:r>
      <w:r w:rsidR="00712D68">
        <w:rPr>
          <w:sz w:val="28"/>
          <w:szCs w:val="28"/>
        </w:rPr>
        <w:t xml:space="preserve">      </w:t>
      </w:r>
      <w:r w:rsidRPr="00B73DD2">
        <w:rPr>
          <w:sz w:val="28"/>
          <w:szCs w:val="28"/>
        </w:rPr>
        <w:t>По сравнению с прошлым годом произошло увеличение количества несовершеннолетних, состоящих на учете в</w:t>
      </w:r>
      <w:r w:rsidR="00712D68">
        <w:rPr>
          <w:sz w:val="28"/>
          <w:szCs w:val="28"/>
        </w:rPr>
        <w:t xml:space="preserve"> КДН за противоправные действия,</w:t>
      </w:r>
      <w:r w:rsidRPr="00B73DD2">
        <w:rPr>
          <w:sz w:val="28"/>
          <w:szCs w:val="28"/>
        </w:rPr>
        <w:t xml:space="preserve"> в Косинской ООШ (с 0 до 3),</w:t>
      </w:r>
      <w:r>
        <w:rPr>
          <w:sz w:val="28"/>
          <w:szCs w:val="28"/>
        </w:rPr>
        <w:t xml:space="preserve"> ООШ №2 (с 5 </w:t>
      </w:r>
      <w:r w:rsidRPr="00B73DD2">
        <w:rPr>
          <w:sz w:val="28"/>
          <w:szCs w:val="28"/>
        </w:rPr>
        <w:t>до 7), Сосновоборской ООШ (с</w:t>
      </w:r>
      <w:r>
        <w:rPr>
          <w:sz w:val="28"/>
          <w:szCs w:val="28"/>
        </w:rPr>
        <w:t xml:space="preserve"> </w:t>
      </w:r>
      <w:r w:rsidRPr="00B73DD2">
        <w:rPr>
          <w:sz w:val="28"/>
          <w:szCs w:val="28"/>
        </w:rPr>
        <w:t>3 до 4)</w:t>
      </w:r>
      <w:r>
        <w:rPr>
          <w:sz w:val="28"/>
          <w:szCs w:val="28"/>
        </w:rPr>
        <w:t>, Федоровской ООШ</w:t>
      </w:r>
      <w:r w:rsidRPr="00B73DD2">
        <w:rPr>
          <w:sz w:val="28"/>
          <w:szCs w:val="28"/>
        </w:rPr>
        <w:t xml:space="preserve"> (с 3 до 4)</w:t>
      </w:r>
      <w:r>
        <w:rPr>
          <w:sz w:val="28"/>
          <w:szCs w:val="28"/>
        </w:rPr>
        <w:t xml:space="preserve">. </w:t>
      </w:r>
    </w:p>
    <w:p w:rsidR="00822414" w:rsidRDefault="00822414" w:rsidP="00E34560">
      <w:pPr>
        <w:ind w:firstLine="709"/>
        <w:jc w:val="both"/>
        <w:rPr>
          <w:sz w:val="28"/>
          <w:szCs w:val="28"/>
        </w:rPr>
      </w:pPr>
      <w:r>
        <w:rPr>
          <w:sz w:val="28"/>
          <w:szCs w:val="28"/>
        </w:rPr>
        <w:t>Уменьшилось число учащихся данной категории</w:t>
      </w:r>
      <w:r w:rsidRPr="00B73DD2">
        <w:rPr>
          <w:sz w:val="28"/>
          <w:szCs w:val="28"/>
        </w:rPr>
        <w:t xml:space="preserve"> в СОШ №3 (с 4 до 3</w:t>
      </w:r>
      <w:r>
        <w:rPr>
          <w:sz w:val="28"/>
          <w:szCs w:val="28"/>
        </w:rPr>
        <w:t xml:space="preserve">), в Небыловской </w:t>
      </w:r>
      <w:r w:rsidRPr="00B73DD2">
        <w:rPr>
          <w:sz w:val="28"/>
          <w:szCs w:val="28"/>
        </w:rPr>
        <w:t>СОШ (</w:t>
      </w:r>
      <w:r>
        <w:rPr>
          <w:sz w:val="28"/>
          <w:szCs w:val="28"/>
        </w:rPr>
        <w:t xml:space="preserve">с 6 до1), Симской СОШ </w:t>
      </w:r>
      <w:r w:rsidRPr="00B73DD2">
        <w:rPr>
          <w:sz w:val="28"/>
          <w:szCs w:val="28"/>
        </w:rPr>
        <w:t>(с 4 до 0).  В течение 3-х последних лет нет состоящих на учете в КДН и ЗП, ГДН</w:t>
      </w:r>
      <w:r>
        <w:rPr>
          <w:sz w:val="28"/>
          <w:szCs w:val="28"/>
        </w:rPr>
        <w:t>,</w:t>
      </w:r>
      <w:r w:rsidRPr="00B73DD2">
        <w:rPr>
          <w:sz w:val="28"/>
          <w:szCs w:val="28"/>
        </w:rPr>
        <w:t xml:space="preserve"> в Семьинской ООШ.</w:t>
      </w:r>
    </w:p>
    <w:p w:rsidR="00822414" w:rsidRDefault="00822414" w:rsidP="00E34560">
      <w:pPr>
        <w:ind w:firstLine="709"/>
        <w:jc w:val="both"/>
        <w:rPr>
          <w:sz w:val="28"/>
          <w:szCs w:val="28"/>
        </w:rPr>
      </w:pPr>
      <w:r>
        <w:rPr>
          <w:sz w:val="28"/>
          <w:szCs w:val="28"/>
        </w:rPr>
        <w:t>Самый большой показатель в Сосновоборской ООШ – 8,7% и Федоровской ООШ – 5,5%.</w:t>
      </w:r>
    </w:p>
    <w:p w:rsidR="00822414" w:rsidRPr="00B73DD2" w:rsidRDefault="00822414" w:rsidP="00E34560">
      <w:pPr>
        <w:ind w:firstLine="709"/>
        <w:jc w:val="both"/>
        <w:rPr>
          <w:sz w:val="28"/>
          <w:szCs w:val="28"/>
        </w:rPr>
      </w:pPr>
      <w:r>
        <w:rPr>
          <w:sz w:val="28"/>
          <w:szCs w:val="28"/>
        </w:rPr>
        <w:t>Наименьший показатель в Семьинской ООШ, Шихобаловской ООШ,  Симской СОШ – 0%, в СОШ №3 – 0,4%.</w:t>
      </w:r>
    </w:p>
    <w:p w:rsidR="00822414" w:rsidRPr="00E10917" w:rsidRDefault="00822414" w:rsidP="00E34560">
      <w:pPr>
        <w:ind w:firstLine="709"/>
        <w:jc w:val="both"/>
        <w:rPr>
          <w:sz w:val="28"/>
          <w:szCs w:val="28"/>
        </w:rPr>
      </w:pPr>
      <w:r w:rsidRPr="00E10917">
        <w:rPr>
          <w:sz w:val="28"/>
          <w:szCs w:val="28"/>
        </w:rPr>
        <w:t xml:space="preserve">     </w:t>
      </w:r>
      <w:r>
        <w:rPr>
          <w:sz w:val="28"/>
          <w:szCs w:val="28"/>
        </w:rPr>
        <w:t xml:space="preserve">    </w:t>
      </w:r>
      <w:r w:rsidR="00712D68">
        <w:rPr>
          <w:sz w:val="28"/>
          <w:szCs w:val="28"/>
        </w:rPr>
        <w:t xml:space="preserve">     </w:t>
      </w:r>
      <w:r w:rsidRPr="00E10917">
        <w:rPr>
          <w:sz w:val="28"/>
          <w:szCs w:val="28"/>
        </w:rPr>
        <w:t>Произошло незначительное</w:t>
      </w:r>
      <w:r>
        <w:rPr>
          <w:sz w:val="28"/>
          <w:szCs w:val="28"/>
        </w:rPr>
        <w:t xml:space="preserve"> увеличение несовершеннолетних,</w:t>
      </w:r>
      <w:r w:rsidRPr="00E10917">
        <w:rPr>
          <w:sz w:val="28"/>
          <w:szCs w:val="28"/>
        </w:rPr>
        <w:t xml:space="preserve"> состоящих на учете   в банке да</w:t>
      </w:r>
      <w:r>
        <w:rPr>
          <w:sz w:val="28"/>
          <w:szCs w:val="28"/>
        </w:rPr>
        <w:t>нных детей и семей, находящихся</w:t>
      </w:r>
      <w:r w:rsidRPr="00E10917">
        <w:rPr>
          <w:sz w:val="28"/>
          <w:szCs w:val="28"/>
        </w:rPr>
        <w:t xml:space="preserve"> в социально опасном положении:</w:t>
      </w:r>
    </w:p>
    <w:p w:rsidR="00822414" w:rsidRPr="00E10917" w:rsidRDefault="00822414" w:rsidP="00822414">
      <w:pPr>
        <w:spacing w:line="276" w:lineRule="auto"/>
        <w:jc w:val="both"/>
        <w:rPr>
          <w:sz w:val="28"/>
          <w:szCs w:val="28"/>
        </w:rPr>
      </w:pPr>
    </w:p>
    <w:tbl>
      <w:tblPr>
        <w:tblStyle w:val="a8"/>
        <w:tblW w:w="0" w:type="auto"/>
        <w:tblInd w:w="455" w:type="dxa"/>
        <w:tblLook w:val="04A0" w:firstRow="1" w:lastRow="0" w:firstColumn="1" w:lastColumn="0" w:noHBand="0" w:noVBand="1"/>
      </w:tblPr>
      <w:tblGrid>
        <w:gridCol w:w="1663"/>
        <w:gridCol w:w="2160"/>
        <w:gridCol w:w="1826"/>
        <w:gridCol w:w="1753"/>
        <w:gridCol w:w="2160"/>
      </w:tblGrid>
      <w:tr w:rsidR="00822414" w:rsidRPr="00E10917" w:rsidTr="00712D68">
        <w:tc>
          <w:tcPr>
            <w:tcW w:w="1663" w:type="dxa"/>
            <w:tcBorders>
              <w:top w:val="single" w:sz="4" w:space="0" w:color="auto"/>
              <w:left w:val="single" w:sz="4" w:space="0" w:color="auto"/>
              <w:bottom w:val="single" w:sz="4" w:space="0" w:color="auto"/>
              <w:right w:val="single" w:sz="4" w:space="0" w:color="auto"/>
            </w:tcBorders>
          </w:tcPr>
          <w:p w:rsidR="00822414" w:rsidRPr="00E10917" w:rsidRDefault="00822414" w:rsidP="00822414">
            <w:pPr>
              <w:spacing w:line="276" w:lineRule="auto"/>
              <w:jc w:val="center"/>
              <w:rPr>
                <w:sz w:val="28"/>
                <w:szCs w:val="28"/>
              </w:rPr>
            </w:pPr>
            <w:r w:rsidRPr="00E10917">
              <w:rPr>
                <w:sz w:val="28"/>
                <w:szCs w:val="28"/>
              </w:rPr>
              <w:t>2014</w:t>
            </w:r>
          </w:p>
        </w:tc>
        <w:tc>
          <w:tcPr>
            <w:tcW w:w="2160" w:type="dxa"/>
            <w:tcBorders>
              <w:top w:val="single" w:sz="4" w:space="0" w:color="auto"/>
              <w:left w:val="single" w:sz="4" w:space="0" w:color="auto"/>
              <w:bottom w:val="single" w:sz="4" w:space="0" w:color="auto"/>
              <w:right w:val="single" w:sz="4" w:space="0" w:color="auto"/>
            </w:tcBorders>
            <w:hideMark/>
          </w:tcPr>
          <w:p w:rsidR="00822414" w:rsidRPr="00E10917" w:rsidRDefault="00822414" w:rsidP="00822414">
            <w:pPr>
              <w:spacing w:line="276" w:lineRule="auto"/>
              <w:jc w:val="center"/>
              <w:rPr>
                <w:sz w:val="28"/>
                <w:szCs w:val="28"/>
              </w:rPr>
            </w:pPr>
            <w:r w:rsidRPr="00E10917">
              <w:rPr>
                <w:sz w:val="28"/>
                <w:szCs w:val="28"/>
              </w:rPr>
              <w:t>2015</w:t>
            </w:r>
          </w:p>
        </w:tc>
        <w:tc>
          <w:tcPr>
            <w:tcW w:w="1826" w:type="dxa"/>
            <w:tcBorders>
              <w:top w:val="single" w:sz="4" w:space="0" w:color="auto"/>
              <w:left w:val="single" w:sz="4" w:space="0" w:color="auto"/>
              <w:bottom w:val="single" w:sz="4" w:space="0" w:color="auto"/>
              <w:right w:val="single" w:sz="4" w:space="0" w:color="auto"/>
            </w:tcBorders>
            <w:hideMark/>
          </w:tcPr>
          <w:p w:rsidR="00822414" w:rsidRPr="00E10917" w:rsidRDefault="00822414" w:rsidP="00822414">
            <w:pPr>
              <w:spacing w:line="276" w:lineRule="auto"/>
              <w:jc w:val="both"/>
              <w:rPr>
                <w:sz w:val="28"/>
                <w:szCs w:val="28"/>
              </w:rPr>
            </w:pPr>
            <w:r w:rsidRPr="00E10917">
              <w:rPr>
                <w:sz w:val="28"/>
                <w:szCs w:val="28"/>
              </w:rPr>
              <w:t>2016</w:t>
            </w:r>
          </w:p>
        </w:tc>
        <w:tc>
          <w:tcPr>
            <w:tcW w:w="1753" w:type="dxa"/>
            <w:tcBorders>
              <w:top w:val="single" w:sz="4" w:space="0" w:color="auto"/>
              <w:left w:val="single" w:sz="4" w:space="0" w:color="auto"/>
              <w:bottom w:val="single" w:sz="4" w:space="0" w:color="auto"/>
              <w:right w:val="single" w:sz="4" w:space="0" w:color="auto"/>
            </w:tcBorders>
          </w:tcPr>
          <w:p w:rsidR="00822414" w:rsidRPr="00E10917" w:rsidRDefault="00822414" w:rsidP="00822414">
            <w:pPr>
              <w:spacing w:line="276" w:lineRule="auto"/>
              <w:jc w:val="both"/>
              <w:rPr>
                <w:sz w:val="28"/>
                <w:szCs w:val="28"/>
              </w:rPr>
            </w:pPr>
            <w:r w:rsidRPr="00E10917">
              <w:rPr>
                <w:sz w:val="28"/>
                <w:szCs w:val="28"/>
              </w:rPr>
              <w:t>2017</w:t>
            </w:r>
          </w:p>
        </w:tc>
        <w:tc>
          <w:tcPr>
            <w:tcW w:w="2160" w:type="dxa"/>
            <w:tcBorders>
              <w:top w:val="single" w:sz="4" w:space="0" w:color="auto"/>
              <w:left w:val="single" w:sz="4" w:space="0" w:color="auto"/>
              <w:bottom w:val="single" w:sz="4" w:space="0" w:color="auto"/>
              <w:right w:val="single" w:sz="4" w:space="0" w:color="auto"/>
            </w:tcBorders>
            <w:hideMark/>
          </w:tcPr>
          <w:p w:rsidR="00822414" w:rsidRPr="00E10917" w:rsidRDefault="00822414" w:rsidP="00822414">
            <w:pPr>
              <w:spacing w:line="276" w:lineRule="auto"/>
              <w:jc w:val="both"/>
              <w:rPr>
                <w:sz w:val="28"/>
                <w:szCs w:val="28"/>
              </w:rPr>
            </w:pPr>
            <w:r w:rsidRPr="00E10917">
              <w:rPr>
                <w:sz w:val="28"/>
                <w:szCs w:val="28"/>
              </w:rPr>
              <w:t>2018</w:t>
            </w:r>
          </w:p>
        </w:tc>
      </w:tr>
      <w:tr w:rsidR="00822414" w:rsidRPr="00E10917" w:rsidTr="00712D68">
        <w:tc>
          <w:tcPr>
            <w:tcW w:w="1663" w:type="dxa"/>
            <w:tcBorders>
              <w:top w:val="single" w:sz="4" w:space="0" w:color="auto"/>
              <w:left w:val="single" w:sz="4" w:space="0" w:color="auto"/>
              <w:bottom w:val="single" w:sz="4" w:space="0" w:color="auto"/>
              <w:right w:val="single" w:sz="4" w:space="0" w:color="auto"/>
            </w:tcBorders>
          </w:tcPr>
          <w:p w:rsidR="00822414" w:rsidRPr="00E10917" w:rsidRDefault="00822414" w:rsidP="00822414">
            <w:pPr>
              <w:spacing w:line="276" w:lineRule="auto"/>
              <w:jc w:val="both"/>
              <w:rPr>
                <w:sz w:val="28"/>
                <w:szCs w:val="28"/>
              </w:rPr>
            </w:pPr>
            <w:r w:rsidRPr="00E10917">
              <w:rPr>
                <w:sz w:val="28"/>
                <w:szCs w:val="28"/>
              </w:rPr>
              <w:t>72(27семей)</w:t>
            </w:r>
          </w:p>
        </w:tc>
        <w:tc>
          <w:tcPr>
            <w:tcW w:w="2160" w:type="dxa"/>
            <w:tcBorders>
              <w:top w:val="single" w:sz="4" w:space="0" w:color="auto"/>
              <w:left w:val="single" w:sz="4" w:space="0" w:color="auto"/>
              <w:bottom w:val="single" w:sz="4" w:space="0" w:color="auto"/>
              <w:right w:val="single" w:sz="4" w:space="0" w:color="auto"/>
            </w:tcBorders>
            <w:hideMark/>
          </w:tcPr>
          <w:p w:rsidR="00822414" w:rsidRPr="00E10917" w:rsidRDefault="00822414" w:rsidP="00822414">
            <w:pPr>
              <w:spacing w:line="276" w:lineRule="auto"/>
              <w:jc w:val="both"/>
              <w:rPr>
                <w:sz w:val="28"/>
                <w:szCs w:val="28"/>
              </w:rPr>
            </w:pPr>
            <w:r w:rsidRPr="00E10917">
              <w:rPr>
                <w:sz w:val="28"/>
                <w:szCs w:val="28"/>
              </w:rPr>
              <w:t>69(28семей)</w:t>
            </w:r>
          </w:p>
        </w:tc>
        <w:tc>
          <w:tcPr>
            <w:tcW w:w="1826" w:type="dxa"/>
            <w:tcBorders>
              <w:top w:val="single" w:sz="4" w:space="0" w:color="auto"/>
              <w:left w:val="single" w:sz="4" w:space="0" w:color="auto"/>
              <w:bottom w:val="single" w:sz="4" w:space="0" w:color="auto"/>
              <w:right w:val="single" w:sz="4" w:space="0" w:color="auto"/>
            </w:tcBorders>
            <w:hideMark/>
          </w:tcPr>
          <w:p w:rsidR="00822414" w:rsidRPr="00E10917" w:rsidRDefault="00822414" w:rsidP="00822414">
            <w:pPr>
              <w:spacing w:line="276" w:lineRule="auto"/>
              <w:jc w:val="both"/>
              <w:rPr>
                <w:sz w:val="28"/>
                <w:szCs w:val="28"/>
              </w:rPr>
            </w:pPr>
            <w:r>
              <w:rPr>
                <w:sz w:val="28"/>
                <w:szCs w:val="28"/>
              </w:rPr>
              <w:t>66</w:t>
            </w:r>
            <w:r w:rsidRPr="00E10917">
              <w:rPr>
                <w:sz w:val="28"/>
                <w:szCs w:val="28"/>
              </w:rPr>
              <w:t>(27 семей)</w:t>
            </w:r>
          </w:p>
        </w:tc>
        <w:tc>
          <w:tcPr>
            <w:tcW w:w="1753" w:type="dxa"/>
            <w:tcBorders>
              <w:top w:val="single" w:sz="4" w:space="0" w:color="auto"/>
              <w:left w:val="single" w:sz="4" w:space="0" w:color="auto"/>
              <w:bottom w:val="single" w:sz="4" w:space="0" w:color="auto"/>
              <w:right w:val="single" w:sz="4" w:space="0" w:color="auto"/>
            </w:tcBorders>
          </w:tcPr>
          <w:p w:rsidR="00822414" w:rsidRPr="00E10917" w:rsidRDefault="00822414" w:rsidP="00822414">
            <w:pPr>
              <w:spacing w:line="276" w:lineRule="auto"/>
              <w:jc w:val="both"/>
              <w:rPr>
                <w:sz w:val="28"/>
                <w:szCs w:val="28"/>
              </w:rPr>
            </w:pPr>
            <w:r>
              <w:rPr>
                <w:sz w:val="28"/>
                <w:szCs w:val="28"/>
              </w:rPr>
              <w:t>67(28</w:t>
            </w:r>
            <w:r w:rsidRPr="00E10917">
              <w:rPr>
                <w:sz w:val="28"/>
                <w:szCs w:val="28"/>
              </w:rPr>
              <w:t>семей)</w:t>
            </w:r>
          </w:p>
        </w:tc>
        <w:tc>
          <w:tcPr>
            <w:tcW w:w="2160" w:type="dxa"/>
            <w:tcBorders>
              <w:top w:val="single" w:sz="4" w:space="0" w:color="auto"/>
              <w:left w:val="single" w:sz="4" w:space="0" w:color="auto"/>
              <w:bottom w:val="single" w:sz="4" w:space="0" w:color="auto"/>
              <w:right w:val="single" w:sz="4" w:space="0" w:color="auto"/>
            </w:tcBorders>
            <w:hideMark/>
          </w:tcPr>
          <w:p w:rsidR="00822414" w:rsidRPr="00E10917" w:rsidRDefault="00822414" w:rsidP="00822414">
            <w:pPr>
              <w:spacing w:line="276" w:lineRule="auto"/>
              <w:jc w:val="both"/>
              <w:rPr>
                <w:sz w:val="28"/>
                <w:szCs w:val="28"/>
              </w:rPr>
            </w:pPr>
            <w:r w:rsidRPr="00E10917">
              <w:rPr>
                <w:sz w:val="28"/>
                <w:szCs w:val="28"/>
              </w:rPr>
              <w:t>71(32семьи)</w:t>
            </w:r>
          </w:p>
        </w:tc>
      </w:tr>
    </w:tbl>
    <w:p w:rsidR="00822414" w:rsidRPr="00E10917" w:rsidRDefault="00822414" w:rsidP="00822414">
      <w:pPr>
        <w:spacing w:line="276" w:lineRule="auto"/>
        <w:jc w:val="both"/>
        <w:rPr>
          <w:sz w:val="28"/>
          <w:szCs w:val="28"/>
        </w:rPr>
      </w:pPr>
    </w:p>
    <w:p w:rsidR="00822414" w:rsidRPr="00E10917" w:rsidRDefault="00822414" w:rsidP="00E34560">
      <w:pPr>
        <w:ind w:firstLine="709"/>
        <w:jc w:val="both"/>
        <w:rPr>
          <w:sz w:val="28"/>
          <w:szCs w:val="28"/>
        </w:rPr>
      </w:pPr>
      <w:r w:rsidRPr="00E10917">
        <w:rPr>
          <w:sz w:val="28"/>
          <w:szCs w:val="28"/>
        </w:rPr>
        <w:t>По общеобразовательным учреждениям:</w:t>
      </w:r>
    </w:p>
    <w:p w:rsidR="00822414" w:rsidRPr="00822414" w:rsidRDefault="00822414" w:rsidP="00E34560">
      <w:pPr>
        <w:ind w:firstLine="709"/>
        <w:contextualSpacing/>
        <w:rPr>
          <w:sz w:val="28"/>
          <w:szCs w:val="28"/>
        </w:rPr>
      </w:pPr>
      <w:r w:rsidRPr="00822414">
        <w:rPr>
          <w:rFonts w:eastAsiaTheme="minorEastAsia"/>
          <w:kern w:val="24"/>
          <w:sz w:val="28"/>
          <w:szCs w:val="28"/>
        </w:rPr>
        <w:t>СОШ №1 - 3</w:t>
      </w:r>
    </w:p>
    <w:p w:rsidR="00822414" w:rsidRPr="00822414" w:rsidRDefault="00822414" w:rsidP="00E34560">
      <w:pPr>
        <w:ind w:firstLine="709"/>
        <w:contextualSpacing/>
        <w:rPr>
          <w:sz w:val="28"/>
          <w:szCs w:val="28"/>
        </w:rPr>
      </w:pPr>
      <w:r w:rsidRPr="00822414">
        <w:rPr>
          <w:rFonts w:eastAsiaTheme="minorEastAsia"/>
          <w:kern w:val="24"/>
          <w:sz w:val="28"/>
          <w:szCs w:val="28"/>
        </w:rPr>
        <w:t>ООШ №2 – 8</w:t>
      </w:r>
    </w:p>
    <w:p w:rsidR="00822414" w:rsidRPr="00822414" w:rsidRDefault="00822414" w:rsidP="00E34560">
      <w:pPr>
        <w:ind w:firstLine="709"/>
        <w:contextualSpacing/>
        <w:rPr>
          <w:sz w:val="28"/>
          <w:szCs w:val="28"/>
        </w:rPr>
      </w:pPr>
      <w:r w:rsidRPr="00822414">
        <w:rPr>
          <w:rFonts w:eastAsiaTheme="minorEastAsia"/>
          <w:kern w:val="24"/>
          <w:sz w:val="28"/>
          <w:szCs w:val="28"/>
        </w:rPr>
        <w:t>Симская СОШ – 2</w:t>
      </w:r>
    </w:p>
    <w:p w:rsidR="00822414" w:rsidRPr="00822414" w:rsidRDefault="00822414" w:rsidP="00E34560">
      <w:pPr>
        <w:ind w:firstLine="709"/>
        <w:contextualSpacing/>
        <w:rPr>
          <w:sz w:val="28"/>
          <w:szCs w:val="28"/>
        </w:rPr>
      </w:pPr>
      <w:r w:rsidRPr="00822414">
        <w:rPr>
          <w:rFonts w:eastAsiaTheme="minorEastAsia"/>
          <w:kern w:val="24"/>
          <w:sz w:val="28"/>
          <w:szCs w:val="28"/>
        </w:rPr>
        <w:t>Небыловская СОШ – 1</w:t>
      </w:r>
    </w:p>
    <w:p w:rsidR="00822414" w:rsidRPr="00822414" w:rsidRDefault="00822414" w:rsidP="00E34560">
      <w:pPr>
        <w:ind w:firstLine="709"/>
        <w:contextualSpacing/>
        <w:rPr>
          <w:sz w:val="28"/>
          <w:szCs w:val="28"/>
        </w:rPr>
      </w:pPr>
      <w:r w:rsidRPr="00822414">
        <w:rPr>
          <w:rFonts w:eastAsiaTheme="minorEastAsia"/>
          <w:kern w:val="24"/>
          <w:sz w:val="28"/>
          <w:szCs w:val="28"/>
        </w:rPr>
        <w:t>Энтузиастская ООШ – 7</w:t>
      </w:r>
    </w:p>
    <w:p w:rsidR="00822414" w:rsidRPr="00822414" w:rsidRDefault="00822414" w:rsidP="00E34560">
      <w:pPr>
        <w:ind w:firstLine="709"/>
        <w:contextualSpacing/>
        <w:rPr>
          <w:sz w:val="28"/>
          <w:szCs w:val="28"/>
        </w:rPr>
      </w:pPr>
      <w:r w:rsidRPr="00822414">
        <w:rPr>
          <w:rFonts w:eastAsiaTheme="minorEastAsia"/>
          <w:kern w:val="24"/>
          <w:sz w:val="28"/>
          <w:szCs w:val="28"/>
        </w:rPr>
        <w:t>Косинская – 1</w:t>
      </w:r>
    </w:p>
    <w:p w:rsidR="00822414" w:rsidRPr="00822414" w:rsidRDefault="00822414" w:rsidP="00E34560">
      <w:pPr>
        <w:ind w:firstLine="709"/>
        <w:contextualSpacing/>
        <w:rPr>
          <w:sz w:val="28"/>
          <w:szCs w:val="28"/>
        </w:rPr>
      </w:pPr>
      <w:r w:rsidRPr="00822414">
        <w:rPr>
          <w:rFonts w:eastAsiaTheme="minorEastAsia"/>
          <w:kern w:val="24"/>
          <w:sz w:val="28"/>
          <w:szCs w:val="28"/>
        </w:rPr>
        <w:t>Шихобаловская ООШ - 1</w:t>
      </w:r>
    </w:p>
    <w:p w:rsidR="00822414" w:rsidRPr="00E10917" w:rsidRDefault="00822414" w:rsidP="00E34560">
      <w:pPr>
        <w:ind w:firstLine="709"/>
        <w:jc w:val="both"/>
        <w:rPr>
          <w:sz w:val="28"/>
          <w:szCs w:val="28"/>
        </w:rPr>
      </w:pPr>
      <w:r w:rsidRPr="00E10917">
        <w:rPr>
          <w:sz w:val="28"/>
          <w:szCs w:val="28"/>
        </w:rPr>
        <w:t xml:space="preserve">В основном,  на  учете в ГДН, КДН и ЗП состоят учащиеся, совершившие противоправные действия, на внутришкольном профилактическом учете -  склонные к совершению правонарушений, уклоняющиеся от учебы, дети с девиантным поведением,  дети, родители которых  часто употребляют алкоголь, ведут аморальный образ жизни, дети, за которыми осуществляется недостаточный контроль со стороны родителей, дети, в чьих семьях отсутствует взаимопонимание,  где  должным образом  не исполняются родительские обязанности. </w:t>
      </w:r>
    </w:p>
    <w:p w:rsidR="00822414" w:rsidRPr="00E10917" w:rsidRDefault="00822414" w:rsidP="00E34560">
      <w:pPr>
        <w:ind w:firstLine="709"/>
        <w:jc w:val="both"/>
        <w:rPr>
          <w:sz w:val="28"/>
          <w:szCs w:val="28"/>
        </w:rPr>
      </w:pPr>
      <w:r>
        <w:rPr>
          <w:sz w:val="28"/>
          <w:szCs w:val="28"/>
        </w:rPr>
        <w:t>На учете в КДН и ЗП состоят 12 учащих</w:t>
      </w:r>
      <w:r w:rsidRPr="00E10917">
        <w:rPr>
          <w:sz w:val="28"/>
          <w:szCs w:val="28"/>
        </w:rPr>
        <w:t xml:space="preserve">ся общеобразовательных учреждений, </w:t>
      </w:r>
      <w:r>
        <w:rPr>
          <w:sz w:val="28"/>
          <w:szCs w:val="28"/>
        </w:rPr>
        <w:t>совершивших а</w:t>
      </w:r>
      <w:r w:rsidRPr="00E10917">
        <w:rPr>
          <w:sz w:val="28"/>
          <w:szCs w:val="28"/>
        </w:rPr>
        <w:t>дми</w:t>
      </w:r>
      <w:r>
        <w:rPr>
          <w:sz w:val="28"/>
          <w:szCs w:val="28"/>
        </w:rPr>
        <w:t>нистративные правонарушения:</w:t>
      </w:r>
    </w:p>
    <w:p w:rsidR="00822414" w:rsidRPr="00822414" w:rsidRDefault="00822414" w:rsidP="00E34560">
      <w:pPr>
        <w:ind w:firstLine="709"/>
        <w:rPr>
          <w:sz w:val="28"/>
          <w:szCs w:val="28"/>
          <w:u w:val="single"/>
        </w:rPr>
      </w:pPr>
      <w:r w:rsidRPr="00822414">
        <w:rPr>
          <w:rFonts w:eastAsiaTheme="minorEastAsia"/>
          <w:bCs/>
          <w:kern w:val="24"/>
          <w:sz w:val="28"/>
          <w:szCs w:val="28"/>
          <w:u w:val="single"/>
        </w:rPr>
        <w:t>С.20.21 КоАП РФ (распитие спиртных напитков) - 9</w:t>
      </w:r>
    </w:p>
    <w:p w:rsidR="00822414" w:rsidRPr="00822414" w:rsidRDefault="00822414" w:rsidP="00E34560">
      <w:pPr>
        <w:ind w:firstLine="709"/>
        <w:rPr>
          <w:sz w:val="28"/>
          <w:szCs w:val="28"/>
        </w:rPr>
      </w:pPr>
      <w:r w:rsidRPr="00822414">
        <w:rPr>
          <w:rFonts w:eastAsiaTheme="minorEastAsia"/>
          <w:kern w:val="24"/>
          <w:sz w:val="28"/>
          <w:szCs w:val="28"/>
        </w:rPr>
        <w:t>СОШ №1  - 5</w:t>
      </w:r>
    </w:p>
    <w:p w:rsidR="00822414" w:rsidRPr="00822414" w:rsidRDefault="00822414" w:rsidP="00E34560">
      <w:pPr>
        <w:ind w:firstLine="709"/>
        <w:rPr>
          <w:sz w:val="28"/>
          <w:szCs w:val="28"/>
        </w:rPr>
      </w:pPr>
      <w:r w:rsidRPr="00822414">
        <w:rPr>
          <w:rFonts w:eastAsiaTheme="minorEastAsia"/>
          <w:kern w:val="24"/>
          <w:sz w:val="28"/>
          <w:szCs w:val="28"/>
        </w:rPr>
        <w:t>СОШ №3 – 1</w:t>
      </w:r>
    </w:p>
    <w:p w:rsidR="00822414" w:rsidRPr="00822414" w:rsidRDefault="00822414" w:rsidP="00E34560">
      <w:pPr>
        <w:ind w:firstLine="709"/>
        <w:rPr>
          <w:sz w:val="28"/>
          <w:szCs w:val="28"/>
        </w:rPr>
      </w:pPr>
      <w:r w:rsidRPr="00822414">
        <w:rPr>
          <w:rFonts w:eastAsiaTheme="minorEastAsia"/>
          <w:kern w:val="24"/>
          <w:sz w:val="28"/>
          <w:szCs w:val="28"/>
        </w:rPr>
        <w:t>ООШ №2 - 2</w:t>
      </w:r>
    </w:p>
    <w:p w:rsidR="00822414" w:rsidRPr="00822414" w:rsidRDefault="00822414" w:rsidP="00E34560">
      <w:pPr>
        <w:ind w:firstLine="709"/>
        <w:rPr>
          <w:sz w:val="28"/>
          <w:szCs w:val="28"/>
        </w:rPr>
      </w:pPr>
      <w:r w:rsidRPr="00822414">
        <w:rPr>
          <w:rFonts w:eastAsiaTheme="minorEastAsia"/>
          <w:kern w:val="24"/>
          <w:sz w:val="28"/>
          <w:szCs w:val="28"/>
        </w:rPr>
        <w:t>Сосновоборская ООШ – 1</w:t>
      </w:r>
    </w:p>
    <w:p w:rsidR="00822414" w:rsidRPr="00822414" w:rsidRDefault="00822414" w:rsidP="00E34560">
      <w:pPr>
        <w:ind w:firstLine="709"/>
        <w:rPr>
          <w:sz w:val="28"/>
          <w:szCs w:val="28"/>
        </w:rPr>
      </w:pPr>
      <w:r w:rsidRPr="00822414">
        <w:rPr>
          <w:rFonts w:eastAsiaTheme="minorEastAsia"/>
          <w:kern w:val="24"/>
          <w:sz w:val="28"/>
          <w:szCs w:val="28"/>
        </w:rPr>
        <w:t>Небыловская СОШ – суицидальная наклонность – 1</w:t>
      </w:r>
    </w:p>
    <w:p w:rsidR="00822414" w:rsidRPr="00822414" w:rsidRDefault="00822414" w:rsidP="00E34560">
      <w:pPr>
        <w:ind w:firstLine="709"/>
        <w:rPr>
          <w:sz w:val="28"/>
          <w:szCs w:val="28"/>
        </w:rPr>
      </w:pPr>
      <w:r w:rsidRPr="00822414">
        <w:rPr>
          <w:rFonts w:eastAsiaTheme="minorEastAsia"/>
          <w:kern w:val="24"/>
          <w:sz w:val="28"/>
          <w:szCs w:val="28"/>
        </w:rPr>
        <w:t xml:space="preserve">Косинская ООШ – девиантное  поведение - 1 </w:t>
      </w:r>
    </w:p>
    <w:p w:rsidR="00822414" w:rsidRPr="00822414" w:rsidRDefault="00822414" w:rsidP="00E34560">
      <w:pPr>
        <w:ind w:firstLine="709"/>
        <w:rPr>
          <w:sz w:val="28"/>
          <w:szCs w:val="28"/>
        </w:rPr>
      </w:pPr>
      <w:r w:rsidRPr="00822414">
        <w:rPr>
          <w:rFonts w:eastAsiaTheme="minorEastAsia"/>
          <w:bCs/>
          <w:kern w:val="24"/>
          <w:sz w:val="28"/>
          <w:szCs w:val="28"/>
          <w:u w:val="single"/>
        </w:rPr>
        <w:t>С.7.27 КоАП РФ (мелкое хищение)</w:t>
      </w:r>
      <w:r w:rsidRPr="00822414">
        <w:rPr>
          <w:rFonts w:eastAsiaTheme="minorEastAsia"/>
          <w:b/>
          <w:bCs/>
          <w:kern w:val="24"/>
          <w:sz w:val="28"/>
          <w:szCs w:val="28"/>
        </w:rPr>
        <w:t xml:space="preserve"> </w:t>
      </w:r>
      <w:r w:rsidRPr="00822414">
        <w:rPr>
          <w:rFonts w:eastAsiaTheme="minorEastAsia"/>
          <w:kern w:val="24"/>
          <w:sz w:val="28"/>
          <w:szCs w:val="28"/>
        </w:rPr>
        <w:t>– 1</w:t>
      </w:r>
    </w:p>
    <w:p w:rsidR="00822414" w:rsidRPr="00822414" w:rsidRDefault="00822414" w:rsidP="00822414">
      <w:pPr>
        <w:rPr>
          <w:sz w:val="28"/>
          <w:szCs w:val="28"/>
        </w:rPr>
      </w:pPr>
      <w:r w:rsidRPr="00822414">
        <w:rPr>
          <w:rFonts w:eastAsiaTheme="minorEastAsia"/>
          <w:kern w:val="24"/>
          <w:sz w:val="28"/>
          <w:szCs w:val="28"/>
        </w:rPr>
        <w:t>ООШ №2 - 1</w:t>
      </w:r>
    </w:p>
    <w:p w:rsidR="00822414" w:rsidRPr="00822414" w:rsidRDefault="00822414" w:rsidP="00E34560">
      <w:pPr>
        <w:ind w:firstLine="709"/>
        <w:jc w:val="both"/>
        <w:rPr>
          <w:i/>
          <w:sz w:val="28"/>
          <w:szCs w:val="28"/>
        </w:rPr>
      </w:pPr>
      <w:r w:rsidRPr="00822414">
        <w:rPr>
          <w:i/>
          <w:sz w:val="28"/>
          <w:szCs w:val="28"/>
        </w:rPr>
        <w:lastRenderedPageBreak/>
        <w:t>В 2018 году административные правонарушения совершили  3 учащихся:</w:t>
      </w:r>
    </w:p>
    <w:p w:rsidR="00822414" w:rsidRPr="00822414" w:rsidRDefault="00822414" w:rsidP="00E34560">
      <w:pPr>
        <w:ind w:firstLine="709"/>
        <w:jc w:val="both"/>
        <w:rPr>
          <w:sz w:val="28"/>
          <w:szCs w:val="28"/>
        </w:rPr>
      </w:pPr>
      <w:r w:rsidRPr="00822414">
        <w:rPr>
          <w:rFonts w:eastAsiaTheme="minorEastAsia"/>
          <w:kern w:val="24"/>
          <w:sz w:val="28"/>
          <w:szCs w:val="28"/>
        </w:rPr>
        <w:t xml:space="preserve"> ООШ №2 – 1 (с.20.21)</w:t>
      </w:r>
    </w:p>
    <w:p w:rsidR="00822414" w:rsidRPr="00822414" w:rsidRDefault="00822414" w:rsidP="00E34560">
      <w:pPr>
        <w:ind w:firstLine="709"/>
        <w:contextualSpacing/>
        <w:rPr>
          <w:sz w:val="28"/>
          <w:szCs w:val="28"/>
        </w:rPr>
      </w:pPr>
      <w:r w:rsidRPr="00822414">
        <w:rPr>
          <w:rFonts w:eastAsiaTheme="minorEastAsia"/>
          <w:kern w:val="24"/>
          <w:sz w:val="28"/>
          <w:szCs w:val="28"/>
        </w:rPr>
        <w:t>СОШ №1 – 1 (с.20.21)</w:t>
      </w:r>
    </w:p>
    <w:p w:rsidR="00822414" w:rsidRPr="00822414" w:rsidRDefault="00822414" w:rsidP="00E34560">
      <w:pPr>
        <w:ind w:firstLine="709"/>
        <w:jc w:val="both"/>
        <w:rPr>
          <w:rFonts w:eastAsiaTheme="minorEastAsia"/>
          <w:kern w:val="24"/>
          <w:sz w:val="28"/>
          <w:szCs w:val="28"/>
        </w:rPr>
      </w:pPr>
      <w:r w:rsidRPr="00822414">
        <w:rPr>
          <w:rFonts w:eastAsiaTheme="minorEastAsia"/>
          <w:kern w:val="24"/>
          <w:sz w:val="28"/>
          <w:szCs w:val="28"/>
        </w:rPr>
        <w:t>Косинская ООШ – 1 (девиантное поведение)</w:t>
      </w:r>
    </w:p>
    <w:p w:rsidR="00822414" w:rsidRPr="00822414" w:rsidRDefault="00822414" w:rsidP="00E34560">
      <w:pPr>
        <w:ind w:firstLine="709"/>
        <w:jc w:val="both"/>
        <w:rPr>
          <w:rFonts w:eastAsiaTheme="minorEastAsia"/>
          <w:kern w:val="24"/>
          <w:sz w:val="28"/>
          <w:szCs w:val="28"/>
        </w:rPr>
      </w:pPr>
      <w:r w:rsidRPr="00822414">
        <w:rPr>
          <w:rFonts w:eastAsiaTheme="minorEastAsia"/>
          <w:kern w:val="24"/>
          <w:sz w:val="28"/>
          <w:szCs w:val="28"/>
        </w:rPr>
        <w:t>27 учащихся состоят на учете в КДН и ЗП, ГДН за совершение преступлений</w:t>
      </w:r>
    </w:p>
    <w:p w:rsidR="00822414" w:rsidRPr="00822414" w:rsidRDefault="00822414" w:rsidP="00E34560">
      <w:pPr>
        <w:ind w:firstLine="709"/>
        <w:contextualSpacing/>
        <w:rPr>
          <w:sz w:val="28"/>
          <w:szCs w:val="28"/>
          <w:u w:val="single"/>
        </w:rPr>
      </w:pPr>
      <w:r w:rsidRPr="00822414">
        <w:rPr>
          <w:rFonts w:eastAsiaTheme="minorEastAsia"/>
          <w:bCs/>
          <w:kern w:val="24"/>
          <w:sz w:val="28"/>
          <w:szCs w:val="28"/>
          <w:u w:val="single"/>
        </w:rPr>
        <w:t>С.158 УК РФ(кража):24</w:t>
      </w:r>
    </w:p>
    <w:p w:rsidR="00822414" w:rsidRPr="00822414" w:rsidRDefault="00822414" w:rsidP="00E34560">
      <w:pPr>
        <w:ind w:firstLine="709"/>
        <w:contextualSpacing/>
        <w:rPr>
          <w:sz w:val="28"/>
          <w:szCs w:val="28"/>
        </w:rPr>
      </w:pPr>
      <w:r w:rsidRPr="00822414">
        <w:rPr>
          <w:rFonts w:eastAsiaTheme="minorEastAsia"/>
          <w:kern w:val="24"/>
          <w:sz w:val="28"/>
          <w:szCs w:val="28"/>
        </w:rPr>
        <w:t>Косинская ООШ – 1</w:t>
      </w:r>
    </w:p>
    <w:p w:rsidR="00822414" w:rsidRPr="00822414" w:rsidRDefault="00822414" w:rsidP="00E34560">
      <w:pPr>
        <w:ind w:firstLine="709"/>
        <w:contextualSpacing/>
        <w:rPr>
          <w:sz w:val="28"/>
          <w:szCs w:val="28"/>
        </w:rPr>
      </w:pPr>
      <w:r w:rsidRPr="00822414">
        <w:rPr>
          <w:rFonts w:eastAsiaTheme="minorEastAsia"/>
          <w:kern w:val="24"/>
          <w:sz w:val="28"/>
          <w:szCs w:val="28"/>
        </w:rPr>
        <w:t>Опольевская ООШ – 1</w:t>
      </w:r>
    </w:p>
    <w:p w:rsidR="00822414" w:rsidRPr="00822414" w:rsidRDefault="00822414" w:rsidP="00E34560">
      <w:pPr>
        <w:ind w:firstLine="709"/>
        <w:contextualSpacing/>
        <w:rPr>
          <w:sz w:val="28"/>
          <w:szCs w:val="28"/>
        </w:rPr>
      </w:pPr>
      <w:r w:rsidRPr="00822414">
        <w:rPr>
          <w:rFonts w:eastAsiaTheme="minorEastAsia"/>
          <w:kern w:val="24"/>
          <w:sz w:val="28"/>
          <w:szCs w:val="28"/>
        </w:rPr>
        <w:t>Андреевская ООШ - 1</w:t>
      </w:r>
    </w:p>
    <w:p w:rsidR="00822414" w:rsidRPr="00822414" w:rsidRDefault="00822414" w:rsidP="00E34560">
      <w:pPr>
        <w:ind w:firstLine="709"/>
        <w:contextualSpacing/>
        <w:rPr>
          <w:sz w:val="28"/>
          <w:szCs w:val="28"/>
        </w:rPr>
      </w:pPr>
      <w:r w:rsidRPr="00822414">
        <w:rPr>
          <w:rFonts w:eastAsiaTheme="minorEastAsia"/>
          <w:kern w:val="24"/>
          <w:sz w:val="28"/>
          <w:szCs w:val="28"/>
        </w:rPr>
        <w:t>Сосновоборская ООШ – 3</w:t>
      </w:r>
    </w:p>
    <w:p w:rsidR="00822414" w:rsidRPr="00822414" w:rsidRDefault="00822414" w:rsidP="00E34560">
      <w:pPr>
        <w:ind w:firstLine="709"/>
        <w:contextualSpacing/>
        <w:rPr>
          <w:sz w:val="28"/>
          <w:szCs w:val="28"/>
        </w:rPr>
      </w:pPr>
      <w:r w:rsidRPr="00822414">
        <w:rPr>
          <w:rFonts w:eastAsiaTheme="minorEastAsia"/>
          <w:kern w:val="24"/>
          <w:sz w:val="28"/>
          <w:szCs w:val="28"/>
        </w:rPr>
        <w:t>СОШ №1 – 4</w:t>
      </w:r>
    </w:p>
    <w:p w:rsidR="00822414" w:rsidRPr="00822414" w:rsidRDefault="00822414" w:rsidP="00E34560">
      <w:pPr>
        <w:ind w:firstLine="709"/>
        <w:contextualSpacing/>
        <w:rPr>
          <w:sz w:val="28"/>
          <w:szCs w:val="28"/>
        </w:rPr>
      </w:pPr>
      <w:r w:rsidRPr="00822414">
        <w:rPr>
          <w:rFonts w:eastAsiaTheme="minorEastAsia"/>
          <w:kern w:val="24"/>
          <w:sz w:val="28"/>
          <w:szCs w:val="28"/>
        </w:rPr>
        <w:t>Энтузиастская ООШ – 4</w:t>
      </w:r>
    </w:p>
    <w:p w:rsidR="00822414" w:rsidRPr="00822414" w:rsidRDefault="00822414" w:rsidP="00E34560">
      <w:pPr>
        <w:ind w:firstLine="709"/>
        <w:contextualSpacing/>
        <w:rPr>
          <w:sz w:val="28"/>
          <w:szCs w:val="28"/>
        </w:rPr>
      </w:pPr>
      <w:r w:rsidRPr="00822414">
        <w:rPr>
          <w:rFonts w:eastAsiaTheme="minorEastAsia"/>
          <w:kern w:val="24"/>
          <w:sz w:val="28"/>
          <w:szCs w:val="28"/>
        </w:rPr>
        <w:t>ООШ №2 – 4</w:t>
      </w:r>
    </w:p>
    <w:p w:rsidR="00822414" w:rsidRPr="00822414" w:rsidRDefault="00822414" w:rsidP="00E34560">
      <w:pPr>
        <w:ind w:firstLine="709"/>
        <w:contextualSpacing/>
        <w:rPr>
          <w:sz w:val="28"/>
          <w:szCs w:val="28"/>
        </w:rPr>
      </w:pPr>
      <w:r w:rsidRPr="00822414">
        <w:rPr>
          <w:rFonts w:eastAsiaTheme="minorEastAsia"/>
          <w:kern w:val="24"/>
          <w:sz w:val="28"/>
          <w:szCs w:val="28"/>
        </w:rPr>
        <w:t>СОШ №3 – 2</w:t>
      </w:r>
    </w:p>
    <w:p w:rsidR="00822414" w:rsidRPr="00822414" w:rsidRDefault="00822414" w:rsidP="00E34560">
      <w:pPr>
        <w:ind w:firstLine="709"/>
        <w:contextualSpacing/>
        <w:rPr>
          <w:sz w:val="28"/>
          <w:szCs w:val="28"/>
        </w:rPr>
      </w:pPr>
      <w:r w:rsidRPr="00822414">
        <w:rPr>
          <w:rFonts w:eastAsiaTheme="minorEastAsia"/>
          <w:kern w:val="24"/>
          <w:sz w:val="28"/>
          <w:szCs w:val="28"/>
        </w:rPr>
        <w:t>Федоровская ООШ - 3</w:t>
      </w:r>
    </w:p>
    <w:p w:rsidR="00822414" w:rsidRPr="00822414" w:rsidRDefault="00822414" w:rsidP="00E34560">
      <w:pPr>
        <w:spacing w:before="86"/>
        <w:ind w:firstLine="709"/>
        <w:rPr>
          <w:sz w:val="28"/>
          <w:szCs w:val="28"/>
        </w:rPr>
      </w:pPr>
      <w:r w:rsidRPr="00822414">
        <w:rPr>
          <w:rFonts w:eastAsiaTheme="minorEastAsia"/>
          <w:kern w:val="24"/>
          <w:sz w:val="28"/>
          <w:szCs w:val="28"/>
        </w:rPr>
        <w:t>Шипиловская ООШ – 1</w:t>
      </w:r>
    </w:p>
    <w:p w:rsidR="00822414" w:rsidRPr="00822414" w:rsidRDefault="00822414" w:rsidP="00E34560">
      <w:pPr>
        <w:spacing w:before="86"/>
        <w:ind w:firstLine="709"/>
        <w:rPr>
          <w:sz w:val="28"/>
          <w:szCs w:val="28"/>
          <w:u w:val="single"/>
        </w:rPr>
      </w:pPr>
      <w:r w:rsidRPr="00822414">
        <w:rPr>
          <w:rFonts w:eastAsiaTheme="minorEastAsia"/>
          <w:bCs/>
          <w:kern w:val="24"/>
          <w:sz w:val="28"/>
          <w:szCs w:val="28"/>
          <w:u w:val="single"/>
        </w:rPr>
        <w:t>С.132 УК РФ (действия сексуального характера) - 1</w:t>
      </w:r>
    </w:p>
    <w:p w:rsidR="00822414" w:rsidRPr="00822414" w:rsidRDefault="00822414" w:rsidP="00E34560">
      <w:pPr>
        <w:spacing w:before="86"/>
        <w:ind w:firstLine="709"/>
        <w:rPr>
          <w:sz w:val="28"/>
          <w:szCs w:val="28"/>
        </w:rPr>
      </w:pPr>
      <w:r w:rsidRPr="00822414">
        <w:rPr>
          <w:rFonts w:eastAsiaTheme="minorEastAsia"/>
          <w:kern w:val="24"/>
          <w:sz w:val="28"/>
          <w:szCs w:val="28"/>
        </w:rPr>
        <w:t xml:space="preserve"> СОШ №1 – 1</w:t>
      </w:r>
    </w:p>
    <w:p w:rsidR="00822414" w:rsidRPr="00822414" w:rsidRDefault="00822414" w:rsidP="00E34560">
      <w:pPr>
        <w:spacing w:before="86"/>
        <w:ind w:firstLine="709"/>
        <w:rPr>
          <w:sz w:val="28"/>
          <w:szCs w:val="28"/>
          <w:u w:val="single"/>
        </w:rPr>
      </w:pPr>
      <w:r w:rsidRPr="00822414">
        <w:rPr>
          <w:rFonts w:eastAsiaTheme="minorEastAsia"/>
          <w:bCs/>
          <w:kern w:val="24"/>
          <w:sz w:val="28"/>
          <w:szCs w:val="28"/>
          <w:u w:val="single"/>
        </w:rPr>
        <w:t>С.264 УК РФ ( нарушение правил дорожного движения, повлекшее по</w:t>
      </w:r>
      <w:r w:rsidRPr="00822414">
        <w:rPr>
          <w:rFonts w:eastAsiaTheme="minorEastAsia"/>
          <w:b/>
          <w:bCs/>
          <w:kern w:val="24"/>
          <w:sz w:val="28"/>
          <w:szCs w:val="28"/>
        </w:rPr>
        <w:t xml:space="preserve"> </w:t>
      </w:r>
      <w:r w:rsidRPr="00822414">
        <w:rPr>
          <w:rFonts w:eastAsiaTheme="minorEastAsia"/>
          <w:bCs/>
          <w:kern w:val="24"/>
          <w:sz w:val="28"/>
          <w:szCs w:val="28"/>
          <w:u w:val="single"/>
        </w:rPr>
        <w:t>неосторожности причинение тяжкого вреда здоровью) – 1</w:t>
      </w:r>
    </w:p>
    <w:p w:rsidR="00822414" w:rsidRPr="00822414" w:rsidRDefault="00822414" w:rsidP="00E34560">
      <w:pPr>
        <w:spacing w:before="86"/>
        <w:ind w:firstLine="709"/>
        <w:rPr>
          <w:sz w:val="28"/>
          <w:szCs w:val="28"/>
          <w:u w:val="single"/>
        </w:rPr>
      </w:pPr>
      <w:r w:rsidRPr="00822414">
        <w:rPr>
          <w:rFonts w:eastAsiaTheme="minorEastAsia"/>
          <w:kern w:val="24"/>
          <w:sz w:val="28"/>
          <w:szCs w:val="28"/>
          <w:u w:val="single"/>
        </w:rPr>
        <w:t>Федоровская ООШ - 1</w:t>
      </w:r>
    </w:p>
    <w:p w:rsidR="00822414" w:rsidRPr="00822414" w:rsidRDefault="00822414" w:rsidP="00E34560">
      <w:pPr>
        <w:spacing w:before="86"/>
        <w:ind w:firstLine="709"/>
        <w:rPr>
          <w:sz w:val="28"/>
          <w:szCs w:val="28"/>
          <w:u w:val="single"/>
        </w:rPr>
      </w:pPr>
      <w:r w:rsidRPr="00822414">
        <w:rPr>
          <w:rFonts w:eastAsiaTheme="minorEastAsia"/>
          <w:bCs/>
          <w:kern w:val="24"/>
          <w:sz w:val="28"/>
          <w:szCs w:val="28"/>
          <w:u w:val="single"/>
        </w:rPr>
        <w:t>С. 167 УК РФ (умышленное повреждение чужого имущества) - 1</w:t>
      </w:r>
    </w:p>
    <w:p w:rsidR="00822414" w:rsidRPr="00822414" w:rsidRDefault="00822414" w:rsidP="00E34560">
      <w:pPr>
        <w:spacing w:before="86"/>
        <w:ind w:firstLine="709"/>
        <w:rPr>
          <w:sz w:val="28"/>
          <w:szCs w:val="28"/>
        </w:rPr>
      </w:pPr>
      <w:r w:rsidRPr="00822414">
        <w:rPr>
          <w:rFonts w:eastAsiaTheme="minorEastAsia"/>
          <w:kern w:val="24"/>
          <w:sz w:val="28"/>
          <w:szCs w:val="28"/>
        </w:rPr>
        <w:t>Косинская ООШ - 1</w:t>
      </w:r>
    </w:p>
    <w:p w:rsidR="00822414" w:rsidRPr="00822414" w:rsidRDefault="00822414" w:rsidP="00E34560">
      <w:pPr>
        <w:ind w:firstLine="709"/>
        <w:jc w:val="both"/>
        <w:rPr>
          <w:i/>
          <w:sz w:val="28"/>
          <w:szCs w:val="28"/>
        </w:rPr>
      </w:pPr>
      <w:r w:rsidRPr="00822414">
        <w:rPr>
          <w:i/>
          <w:sz w:val="28"/>
          <w:szCs w:val="28"/>
        </w:rPr>
        <w:t>В 2018 году совершено 6 преступлений несовершеннолетними общеобразовательных организаций:</w:t>
      </w:r>
    </w:p>
    <w:p w:rsidR="00822414" w:rsidRPr="00822414" w:rsidRDefault="00822414" w:rsidP="00E34560">
      <w:pPr>
        <w:pStyle w:val="af0"/>
        <w:spacing w:before="154" w:beforeAutospacing="0" w:after="0" w:afterAutospacing="0"/>
        <w:ind w:firstLine="709"/>
        <w:rPr>
          <w:sz w:val="28"/>
          <w:szCs w:val="28"/>
        </w:rPr>
      </w:pPr>
      <w:r w:rsidRPr="00822414">
        <w:rPr>
          <w:rFonts w:eastAsiaTheme="minorEastAsia"/>
          <w:kern w:val="24"/>
          <w:sz w:val="28"/>
          <w:szCs w:val="28"/>
        </w:rPr>
        <w:t>СОШ №1 – 1 (с.158)</w:t>
      </w:r>
    </w:p>
    <w:p w:rsidR="00822414" w:rsidRPr="00822414" w:rsidRDefault="00822414" w:rsidP="00E34560">
      <w:pPr>
        <w:pStyle w:val="af0"/>
        <w:spacing w:before="154" w:beforeAutospacing="0" w:after="0" w:afterAutospacing="0"/>
        <w:ind w:firstLine="709"/>
        <w:rPr>
          <w:sz w:val="28"/>
          <w:szCs w:val="28"/>
        </w:rPr>
      </w:pPr>
      <w:r w:rsidRPr="00822414">
        <w:rPr>
          <w:rFonts w:eastAsiaTheme="minorEastAsia"/>
          <w:kern w:val="24"/>
          <w:sz w:val="28"/>
          <w:szCs w:val="28"/>
        </w:rPr>
        <w:t>ООШ №2 – 2 (с.158)</w:t>
      </w:r>
    </w:p>
    <w:p w:rsidR="00822414" w:rsidRPr="00822414" w:rsidRDefault="00822414" w:rsidP="00E34560">
      <w:pPr>
        <w:pStyle w:val="af0"/>
        <w:spacing w:before="154" w:beforeAutospacing="0" w:after="0" w:afterAutospacing="0"/>
        <w:ind w:firstLine="709"/>
        <w:rPr>
          <w:sz w:val="28"/>
          <w:szCs w:val="28"/>
        </w:rPr>
      </w:pPr>
      <w:r w:rsidRPr="00822414">
        <w:rPr>
          <w:rFonts w:eastAsiaTheme="minorEastAsia"/>
          <w:kern w:val="24"/>
          <w:sz w:val="28"/>
          <w:szCs w:val="28"/>
        </w:rPr>
        <w:t>Косинская ООШ – 2 (с.158, с.167)</w:t>
      </w:r>
    </w:p>
    <w:p w:rsidR="00822414" w:rsidRPr="00822414" w:rsidRDefault="00822414" w:rsidP="00E34560">
      <w:pPr>
        <w:pStyle w:val="af0"/>
        <w:spacing w:before="154" w:beforeAutospacing="0" w:after="0" w:afterAutospacing="0"/>
        <w:ind w:firstLine="709"/>
        <w:rPr>
          <w:rFonts w:eastAsiaTheme="minorEastAsia"/>
          <w:kern w:val="24"/>
          <w:sz w:val="28"/>
          <w:szCs w:val="28"/>
        </w:rPr>
      </w:pPr>
      <w:r w:rsidRPr="00822414">
        <w:rPr>
          <w:rFonts w:eastAsiaTheme="minorEastAsia"/>
          <w:kern w:val="24"/>
          <w:sz w:val="28"/>
          <w:szCs w:val="28"/>
        </w:rPr>
        <w:t>Федоровская ООШ – 1 (с.264)</w:t>
      </w:r>
    </w:p>
    <w:p w:rsidR="00822414" w:rsidRPr="00822414" w:rsidRDefault="00190FAA" w:rsidP="00E34560">
      <w:pPr>
        <w:ind w:firstLine="709"/>
        <w:jc w:val="both"/>
        <w:rPr>
          <w:rFonts w:eastAsiaTheme="minorEastAsia"/>
          <w:kern w:val="24"/>
          <w:sz w:val="28"/>
          <w:szCs w:val="28"/>
        </w:rPr>
      </w:pPr>
      <w:r>
        <w:rPr>
          <w:rFonts w:eastAsiaTheme="minorEastAsia"/>
          <w:kern w:val="24"/>
          <w:sz w:val="28"/>
          <w:szCs w:val="28"/>
        </w:rPr>
        <w:t xml:space="preserve">       </w:t>
      </w:r>
      <w:r w:rsidR="00822414" w:rsidRPr="00822414">
        <w:rPr>
          <w:rFonts w:eastAsiaTheme="minorEastAsia"/>
          <w:kern w:val="24"/>
          <w:sz w:val="28"/>
          <w:szCs w:val="28"/>
        </w:rPr>
        <w:t xml:space="preserve">Самыми распространенными </w:t>
      </w:r>
      <w:r w:rsidR="00712D68">
        <w:rPr>
          <w:rFonts w:eastAsiaTheme="minorEastAsia"/>
          <w:kern w:val="24"/>
          <w:sz w:val="28"/>
          <w:szCs w:val="28"/>
        </w:rPr>
        <w:t xml:space="preserve">преступлениями являются кражи, </w:t>
      </w:r>
      <w:r w:rsidR="00822414" w:rsidRPr="00822414">
        <w:rPr>
          <w:rFonts w:eastAsiaTheme="minorEastAsia"/>
          <w:kern w:val="24"/>
          <w:sz w:val="28"/>
          <w:szCs w:val="28"/>
        </w:rPr>
        <w:t xml:space="preserve"> самыми типичными правонарушениями - употребление спиртных напитков и нахождение в нетрезвом состоянии.</w:t>
      </w:r>
    </w:p>
    <w:p w:rsidR="00822414" w:rsidRPr="009C3177" w:rsidRDefault="00822414" w:rsidP="00E34560">
      <w:pPr>
        <w:ind w:firstLine="709"/>
        <w:jc w:val="both"/>
        <w:rPr>
          <w:sz w:val="28"/>
          <w:szCs w:val="28"/>
        </w:rPr>
      </w:pPr>
      <w:r w:rsidRPr="009C3177">
        <w:rPr>
          <w:sz w:val="28"/>
          <w:szCs w:val="28"/>
        </w:rPr>
        <w:t xml:space="preserve"> Со всеми несовершеннолетним</w:t>
      </w:r>
      <w:r>
        <w:rPr>
          <w:sz w:val="28"/>
          <w:szCs w:val="28"/>
        </w:rPr>
        <w:t xml:space="preserve">и подросткам, поставленными на </w:t>
      </w:r>
      <w:r w:rsidRPr="009C3177">
        <w:rPr>
          <w:sz w:val="28"/>
          <w:szCs w:val="28"/>
        </w:rPr>
        <w:t>ра</w:t>
      </w:r>
      <w:r>
        <w:rPr>
          <w:sz w:val="28"/>
          <w:szCs w:val="28"/>
        </w:rPr>
        <w:t xml:space="preserve">зличные виды учета, проводится </w:t>
      </w:r>
      <w:r w:rsidRPr="009C3177">
        <w:rPr>
          <w:sz w:val="28"/>
          <w:szCs w:val="28"/>
        </w:rPr>
        <w:t>индивидуально -  профилактическая работа. Классными руково</w:t>
      </w:r>
      <w:r>
        <w:rPr>
          <w:sz w:val="28"/>
          <w:szCs w:val="28"/>
        </w:rPr>
        <w:t xml:space="preserve">дителями, </w:t>
      </w:r>
      <w:r w:rsidRPr="009C3177">
        <w:rPr>
          <w:sz w:val="28"/>
          <w:szCs w:val="28"/>
        </w:rPr>
        <w:t>социальными педагогами, педагог</w:t>
      </w:r>
      <w:r>
        <w:rPr>
          <w:sz w:val="28"/>
          <w:szCs w:val="28"/>
        </w:rPr>
        <w:t xml:space="preserve">ами-психологами   используются </w:t>
      </w:r>
      <w:r w:rsidRPr="009C3177">
        <w:rPr>
          <w:sz w:val="28"/>
          <w:szCs w:val="28"/>
        </w:rPr>
        <w:t>различные формы и методы профилактической работы:</w:t>
      </w:r>
    </w:p>
    <w:p w:rsidR="00822414" w:rsidRPr="009C3177" w:rsidRDefault="00822414" w:rsidP="00E34560">
      <w:pPr>
        <w:ind w:firstLine="709"/>
        <w:jc w:val="both"/>
        <w:rPr>
          <w:sz w:val="28"/>
          <w:szCs w:val="28"/>
        </w:rPr>
      </w:pPr>
      <w:r w:rsidRPr="009C3177">
        <w:rPr>
          <w:sz w:val="28"/>
          <w:szCs w:val="28"/>
        </w:rPr>
        <w:t>-   изучение особенностей личности подростков, занятия с психологом по коррекции их поведения;</w:t>
      </w:r>
    </w:p>
    <w:p w:rsidR="00822414" w:rsidRPr="009C3177" w:rsidRDefault="00822414" w:rsidP="00E34560">
      <w:pPr>
        <w:ind w:firstLine="709"/>
        <w:jc w:val="both"/>
        <w:rPr>
          <w:sz w:val="28"/>
          <w:szCs w:val="28"/>
        </w:rPr>
      </w:pPr>
      <w:r w:rsidRPr="009C3177">
        <w:rPr>
          <w:sz w:val="28"/>
          <w:szCs w:val="28"/>
        </w:rPr>
        <w:t>-    посещения на дому с целью контроля</w:t>
      </w:r>
      <w:r w:rsidRPr="009C3177">
        <w:rPr>
          <w:color w:val="FF0000"/>
          <w:sz w:val="28"/>
          <w:szCs w:val="28"/>
        </w:rPr>
        <w:t xml:space="preserve"> </w:t>
      </w:r>
      <w:r>
        <w:rPr>
          <w:sz w:val="28"/>
          <w:szCs w:val="28"/>
        </w:rPr>
        <w:t xml:space="preserve">занятости подростка </w:t>
      </w:r>
      <w:r w:rsidRPr="009C3177">
        <w:rPr>
          <w:sz w:val="28"/>
          <w:szCs w:val="28"/>
        </w:rPr>
        <w:t>в свободное от занятий время;</w:t>
      </w:r>
    </w:p>
    <w:p w:rsidR="00822414" w:rsidRPr="009C3177" w:rsidRDefault="00822414" w:rsidP="00E34560">
      <w:pPr>
        <w:ind w:firstLine="709"/>
        <w:jc w:val="both"/>
        <w:rPr>
          <w:sz w:val="28"/>
          <w:szCs w:val="28"/>
        </w:rPr>
      </w:pPr>
      <w:r w:rsidRPr="009C3177">
        <w:rPr>
          <w:sz w:val="28"/>
          <w:szCs w:val="28"/>
        </w:rPr>
        <w:t>-    посещение уроков с целью выяснения уровня подготовки учащихся к занятиям;</w:t>
      </w:r>
    </w:p>
    <w:p w:rsidR="00822414" w:rsidRPr="009C3177" w:rsidRDefault="00822414" w:rsidP="00E34560">
      <w:pPr>
        <w:ind w:firstLine="709"/>
        <w:jc w:val="both"/>
        <w:rPr>
          <w:sz w:val="28"/>
          <w:szCs w:val="28"/>
        </w:rPr>
      </w:pPr>
      <w:r w:rsidRPr="009C3177">
        <w:rPr>
          <w:sz w:val="28"/>
          <w:szCs w:val="28"/>
        </w:rPr>
        <w:lastRenderedPageBreak/>
        <w:t>- психолого-педагогическое консультирование родителей, учителей-предметников с целью выработки подходов к воспитанию и обучению подростков;</w:t>
      </w:r>
    </w:p>
    <w:p w:rsidR="00822414" w:rsidRPr="009C3177" w:rsidRDefault="00822414" w:rsidP="00E34560">
      <w:pPr>
        <w:ind w:firstLine="709"/>
        <w:jc w:val="both"/>
        <w:rPr>
          <w:sz w:val="28"/>
          <w:szCs w:val="28"/>
        </w:rPr>
      </w:pPr>
      <w:r w:rsidRPr="009C3177">
        <w:rPr>
          <w:sz w:val="28"/>
          <w:szCs w:val="28"/>
        </w:rPr>
        <w:t>-    индивидуальные и коллективные профилактические беседы с подростками;</w:t>
      </w:r>
    </w:p>
    <w:p w:rsidR="00822414" w:rsidRPr="009C3177" w:rsidRDefault="00822414" w:rsidP="00E34560">
      <w:pPr>
        <w:ind w:firstLine="709"/>
        <w:jc w:val="both"/>
        <w:rPr>
          <w:sz w:val="28"/>
          <w:szCs w:val="28"/>
        </w:rPr>
      </w:pPr>
      <w:r w:rsidRPr="009C3177">
        <w:rPr>
          <w:sz w:val="28"/>
          <w:szCs w:val="28"/>
        </w:rPr>
        <w:t>-  приглашение учащихся на заседания школьного совета профилактики, КДН и ЗП, беседы с инспекторами ГДН;</w:t>
      </w:r>
    </w:p>
    <w:p w:rsidR="00822414" w:rsidRPr="009C3177" w:rsidRDefault="00822414" w:rsidP="00E34560">
      <w:pPr>
        <w:ind w:firstLine="709"/>
        <w:jc w:val="both"/>
        <w:rPr>
          <w:sz w:val="28"/>
          <w:szCs w:val="28"/>
        </w:rPr>
      </w:pPr>
      <w:r w:rsidRPr="009C3177">
        <w:rPr>
          <w:sz w:val="28"/>
          <w:szCs w:val="28"/>
        </w:rPr>
        <w:t>-    реализация индивидуальных программ реабилитации;</w:t>
      </w:r>
    </w:p>
    <w:p w:rsidR="00822414" w:rsidRPr="009C3177" w:rsidRDefault="00822414" w:rsidP="00E34560">
      <w:pPr>
        <w:ind w:firstLine="709"/>
        <w:jc w:val="both"/>
        <w:rPr>
          <w:sz w:val="28"/>
          <w:szCs w:val="28"/>
        </w:rPr>
      </w:pPr>
      <w:r w:rsidRPr="009C3177">
        <w:rPr>
          <w:sz w:val="28"/>
          <w:szCs w:val="28"/>
        </w:rPr>
        <w:t>-    вовлечение подростков в общественно-значимую деятельность через организацию внеклассных мероприятий, реализацию различных   проектов, в занятия в кружках, секциях с целью организации занятости в свободное от учебы времени;</w:t>
      </w:r>
    </w:p>
    <w:p w:rsidR="00822414" w:rsidRPr="009C3177" w:rsidRDefault="00822414" w:rsidP="00E34560">
      <w:pPr>
        <w:ind w:firstLine="709"/>
        <w:jc w:val="both"/>
        <w:rPr>
          <w:sz w:val="28"/>
          <w:szCs w:val="28"/>
        </w:rPr>
      </w:pPr>
      <w:r w:rsidRPr="009C3177">
        <w:rPr>
          <w:sz w:val="28"/>
          <w:szCs w:val="28"/>
        </w:rPr>
        <w:t>-определение наставников из числа педагогического персонала.</w:t>
      </w:r>
    </w:p>
    <w:p w:rsidR="00822414" w:rsidRPr="009C3177" w:rsidRDefault="00822414" w:rsidP="00E34560">
      <w:pPr>
        <w:ind w:firstLine="709"/>
        <w:jc w:val="both"/>
        <w:rPr>
          <w:sz w:val="28"/>
          <w:szCs w:val="28"/>
        </w:rPr>
      </w:pPr>
      <w:r w:rsidRPr="009C3177">
        <w:rPr>
          <w:sz w:val="28"/>
          <w:szCs w:val="28"/>
        </w:rPr>
        <w:t>При управлении образования создана психолого-педагогическая служба.</w:t>
      </w:r>
    </w:p>
    <w:p w:rsidR="00822414" w:rsidRPr="009C3177" w:rsidRDefault="00822414" w:rsidP="00E34560">
      <w:pPr>
        <w:ind w:firstLine="709"/>
        <w:jc w:val="both"/>
        <w:rPr>
          <w:sz w:val="28"/>
          <w:szCs w:val="28"/>
        </w:rPr>
      </w:pPr>
      <w:r w:rsidRPr="009C3177">
        <w:rPr>
          <w:sz w:val="28"/>
          <w:szCs w:val="28"/>
        </w:rPr>
        <w:t>С цел</w:t>
      </w:r>
      <w:r>
        <w:rPr>
          <w:sz w:val="28"/>
          <w:szCs w:val="28"/>
        </w:rPr>
        <w:t xml:space="preserve">ью повышения правовой культуры </w:t>
      </w:r>
      <w:r w:rsidRPr="009C3177">
        <w:rPr>
          <w:sz w:val="28"/>
          <w:szCs w:val="28"/>
        </w:rPr>
        <w:t>учащихся «группы риска»</w:t>
      </w:r>
      <w:r>
        <w:rPr>
          <w:sz w:val="28"/>
          <w:szCs w:val="28"/>
        </w:rPr>
        <w:t xml:space="preserve"> </w:t>
      </w:r>
      <w:r w:rsidRPr="009C3177">
        <w:rPr>
          <w:sz w:val="28"/>
          <w:szCs w:val="28"/>
        </w:rPr>
        <w:t xml:space="preserve">управлением образования совместно с КДН и ЗП были организованы: </w:t>
      </w:r>
    </w:p>
    <w:p w:rsidR="00822414" w:rsidRDefault="00822414" w:rsidP="00E34560">
      <w:pPr>
        <w:ind w:firstLine="709"/>
        <w:jc w:val="both"/>
        <w:rPr>
          <w:sz w:val="28"/>
          <w:szCs w:val="28"/>
        </w:rPr>
      </w:pPr>
      <w:r w:rsidRPr="009C3177">
        <w:rPr>
          <w:sz w:val="28"/>
          <w:szCs w:val="28"/>
        </w:rPr>
        <w:t>- День оказания пра</w:t>
      </w:r>
      <w:r>
        <w:rPr>
          <w:sz w:val="28"/>
          <w:szCs w:val="28"/>
        </w:rPr>
        <w:t>вовой помощи несовершеннолетним;</w:t>
      </w:r>
    </w:p>
    <w:p w:rsidR="00822414" w:rsidRPr="009C3177" w:rsidRDefault="00190FAA" w:rsidP="00E34560">
      <w:pPr>
        <w:ind w:firstLine="709"/>
        <w:jc w:val="both"/>
        <w:rPr>
          <w:sz w:val="28"/>
          <w:szCs w:val="28"/>
        </w:rPr>
      </w:pPr>
      <w:r>
        <w:rPr>
          <w:sz w:val="28"/>
          <w:szCs w:val="28"/>
        </w:rPr>
        <w:t xml:space="preserve"> </w:t>
      </w:r>
      <w:r w:rsidR="00822414">
        <w:rPr>
          <w:sz w:val="28"/>
          <w:szCs w:val="28"/>
        </w:rPr>
        <w:t>-Выездное заседание КДН и ЗП на базе ООШ №2;</w:t>
      </w:r>
    </w:p>
    <w:p w:rsidR="00822414" w:rsidRPr="009C3177" w:rsidRDefault="00822414" w:rsidP="00E34560">
      <w:pPr>
        <w:ind w:firstLine="709"/>
        <w:jc w:val="both"/>
        <w:rPr>
          <w:sz w:val="28"/>
          <w:szCs w:val="28"/>
        </w:rPr>
      </w:pPr>
      <w:r w:rsidRPr="009C3177">
        <w:rPr>
          <w:sz w:val="28"/>
          <w:szCs w:val="28"/>
        </w:rPr>
        <w:t>- Профилактическая акция «Там, где кончаются шалости</w:t>
      </w:r>
      <w:r w:rsidR="00190FAA">
        <w:rPr>
          <w:sz w:val="28"/>
          <w:szCs w:val="28"/>
        </w:rPr>
        <w:t>.</w:t>
      </w:r>
      <w:r w:rsidRPr="009C3177">
        <w:rPr>
          <w:sz w:val="28"/>
          <w:szCs w:val="28"/>
        </w:rPr>
        <w:t xml:space="preserve"> или 3 ступени, ведущие вниз» на базе загородного оздоровительного лагеря «Лесная сказка»</w:t>
      </w:r>
      <w:r>
        <w:rPr>
          <w:sz w:val="28"/>
          <w:szCs w:val="28"/>
        </w:rPr>
        <w:t>;</w:t>
      </w:r>
    </w:p>
    <w:p w:rsidR="00822414" w:rsidRPr="00881E71" w:rsidRDefault="00822414" w:rsidP="00E34560">
      <w:pPr>
        <w:ind w:firstLine="709"/>
        <w:jc w:val="both"/>
        <w:rPr>
          <w:sz w:val="28"/>
          <w:szCs w:val="28"/>
        </w:rPr>
      </w:pPr>
      <w:r>
        <w:rPr>
          <w:sz w:val="28"/>
          <w:szCs w:val="28"/>
        </w:rPr>
        <w:t xml:space="preserve">        Ведется мониторинг занятости подростков, состоящих на </w:t>
      </w:r>
      <w:r w:rsidRPr="00881E71">
        <w:rPr>
          <w:sz w:val="28"/>
          <w:szCs w:val="28"/>
        </w:rPr>
        <w:t xml:space="preserve">различных  видах учета. </w:t>
      </w:r>
    </w:p>
    <w:tbl>
      <w:tblPr>
        <w:tblStyle w:val="36"/>
        <w:tblW w:w="0" w:type="auto"/>
        <w:tblInd w:w="628" w:type="dxa"/>
        <w:tblLook w:val="04A0" w:firstRow="1" w:lastRow="0" w:firstColumn="1" w:lastColumn="0" w:noHBand="0" w:noVBand="1"/>
      </w:tblPr>
      <w:tblGrid>
        <w:gridCol w:w="1858"/>
        <w:gridCol w:w="1681"/>
        <w:gridCol w:w="1418"/>
        <w:gridCol w:w="1275"/>
        <w:gridCol w:w="1418"/>
        <w:gridCol w:w="1559"/>
      </w:tblGrid>
      <w:tr w:rsidR="00822414" w:rsidRPr="00881E71" w:rsidTr="00712D68">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2414" w:rsidRPr="00881E71" w:rsidRDefault="00822414" w:rsidP="00822414">
            <w:pPr>
              <w:spacing w:after="200" w:line="276" w:lineRule="auto"/>
              <w:jc w:val="center"/>
              <w:rPr>
                <w:rFonts w:eastAsiaTheme="minorHAnsi"/>
                <w:sz w:val="28"/>
                <w:szCs w:val="28"/>
              </w:rPr>
            </w:pPr>
          </w:p>
        </w:tc>
        <w:tc>
          <w:tcPr>
            <w:tcW w:w="1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414" w:rsidRPr="00881E71" w:rsidRDefault="00822414" w:rsidP="00822414">
            <w:pPr>
              <w:spacing w:after="200" w:line="276" w:lineRule="auto"/>
              <w:jc w:val="center"/>
              <w:rPr>
                <w:rFonts w:eastAsiaTheme="minorHAnsi"/>
                <w:b/>
                <w:sz w:val="28"/>
                <w:szCs w:val="28"/>
              </w:rPr>
            </w:pPr>
            <w:r w:rsidRPr="00881E71">
              <w:rPr>
                <w:rFonts w:eastAsiaTheme="minorHAnsi"/>
                <w:b/>
                <w:sz w:val="28"/>
                <w:szCs w:val="28"/>
              </w:rPr>
              <w:t>2014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414" w:rsidRPr="00881E71" w:rsidRDefault="00822414" w:rsidP="00822414">
            <w:pPr>
              <w:spacing w:after="200" w:line="276" w:lineRule="auto"/>
              <w:jc w:val="center"/>
              <w:rPr>
                <w:rFonts w:eastAsiaTheme="minorHAnsi"/>
                <w:b/>
                <w:sz w:val="28"/>
                <w:szCs w:val="28"/>
              </w:rPr>
            </w:pPr>
            <w:r w:rsidRPr="00881E71">
              <w:rPr>
                <w:rFonts w:eastAsiaTheme="minorHAnsi"/>
                <w:b/>
                <w:sz w:val="28"/>
                <w:szCs w:val="28"/>
              </w:rPr>
              <w:t>2015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414" w:rsidRPr="00881E71" w:rsidRDefault="00822414" w:rsidP="00822414">
            <w:pPr>
              <w:spacing w:after="200" w:line="276" w:lineRule="auto"/>
              <w:jc w:val="center"/>
              <w:rPr>
                <w:rFonts w:eastAsiaTheme="minorHAnsi"/>
                <w:b/>
                <w:sz w:val="28"/>
                <w:szCs w:val="28"/>
              </w:rPr>
            </w:pPr>
            <w:r w:rsidRPr="00881E71">
              <w:rPr>
                <w:rFonts w:eastAsiaTheme="minorHAnsi"/>
                <w:b/>
                <w:sz w:val="28"/>
                <w:szCs w:val="28"/>
              </w:rPr>
              <w:t>2016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414" w:rsidRPr="00881E71" w:rsidRDefault="00822414" w:rsidP="00822414">
            <w:pPr>
              <w:spacing w:after="200" w:line="276" w:lineRule="auto"/>
              <w:jc w:val="center"/>
              <w:rPr>
                <w:rFonts w:eastAsiaTheme="minorHAnsi"/>
                <w:b/>
                <w:sz w:val="28"/>
                <w:szCs w:val="28"/>
              </w:rPr>
            </w:pPr>
            <w:r w:rsidRPr="00881E71">
              <w:rPr>
                <w:rFonts w:eastAsiaTheme="minorHAnsi"/>
                <w:b/>
                <w:sz w:val="28"/>
                <w:szCs w:val="28"/>
              </w:rPr>
              <w:t>2017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2414" w:rsidRPr="00881E71" w:rsidRDefault="00822414" w:rsidP="00822414">
            <w:pPr>
              <w:spacing w:after="200" w:line="276" w:lineRule="auto"/>
              <w:jc w:val="center"/>
              <w:rPr>
                <w:rFonts w:eastAsiaTheme="minorHAnsi"/>
                <w:b/>
                <w:sz w:val="28"/>
                <w:szCs w:val="28"/>
              </w:rPr>
            </w:pPr>
            <w:r w:rsidRPr="00881E71">
              <w:rPr>
                <w:rFonts w:eastAsiaTheme="minorHAnsi"/>
                <w:b/>
                <w:sz w:val="28"/>
                <w:szCs w:val="28"/>
              </w:rPr>
              <w:t>2018</w:t>
            </w:r>
          </w:p>
        </w:tc>
      </w:tr>
      <w:tr w:rsidR="00822414" w:rsidRPr="00881E71" w:rsidTr="00712D68">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414" w:rsidRPr="00881E71" w:rsidRDefault="00822414" w:rsidP="00822414">
            <w:pPr>
              <w:spacing w:after="200" w:line="276" w:lineRule="auto"/>
              <w:jc w:val="center"/>
              <w:rPr>
                <w:rFonts w:eastAsiaTheme="minorHAnsi"/>
                <w:b/>
                <w:sz w:val="28"/>
                <w:szCs w:val="28"/>
              </w:rPr>
            </w:pPr>
            <w:r w:rsidRPr="00881E71">
              <w:rPr>
                <w:rFonts w:eastAsiaTheme="minorHAnsi"/>
                <w:sz w:val="28"/>
                <w:szCs w:val="28"/>
              </w:rPr>
              <w:t>Состоящие на учете в КДН и ЗП</w:t>
            </w:r>
          </w:p>
        </w:tc>
        <w:tc>
          <w:tcPr>
            <w:tcW w:w="1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2414" w:rsidRPr="00881E71" w:rsidRDefault="00822414" w:rsidP="00822414">
            <w:pPr>
              <w:spacing w:after="200" w:line="276" w:lineRule="auto"/>
              <w:jc w:val="center"/>
              <w:rPr>
                <w:rFonts w:eastAsiaTheme="minorHAnsi"/>
                <w:sz w:val="28"/>
                <w:szCs w:val="28"/>
              </w:rPr>
            </w:pPr>
          </w:p>
          <w:p w:rsidR="00822414" w:rsidRPr="00881E71" w:rsidRDefault="00822414" w:rsidP="00822414">
            <w:pPr>
              <w:spacing w:after="200" w:line="276" w:lineRule="auto"/>
              <w:jc w:val="center"/>
              <w:rPr>
                <w:rFonts w:eastAsiaTheme="minorHAnsi"/>
                <w:sz w:val="28"/>
                <w:szCs w:val="28"/>
              </w:rPr>
            </w:pPr>
            <w:r w:rsidRPr="00881E71">
              <w:rPr>
                <w:rFonts w:eastAsiaTheme="minorHAnsi"/>
                <w:sz w:val="28"/>
                <w:szCs w:val="28"/>
              </w:rPr>
              <w:t>84,2%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2414" w:rsidRPr="00881E71" w:rsidRDefault="00822414" w:rsidP="00822414">
            <w:pPr>
              <w:spacing w:after="200" w:line="276" w:lineRule="auto"/>
              <w:jc w:val="center"/>
              <w:rPr>
                <w:rFonts w:eastAsiaTheme="minorHAnsi"/>
                <w:sz w:val="28"/>
                <w:szCs w:val="28"/>
              </w:rPr>
            </w:pPr>
          </w:p>
          <w:p w:rsidR="00822414" w:rsidRPr="00881E71" w:rsidRDefault="00822414" w:rsidP="00822414">
            <w:pPr>
              <w:spacing w:after="200" w:line="276" w:lineRule="auto"/>
              <w:jc w:val="center"/>
              <w:rPr>
                <w:rFonts w:eastAsiaTheme="minorHAnsi"/>
                <w:sz w:val="28"/>
                <w:szCs w:val="28"/>
              </w:rPr>
            </w:pPr>
            <w:r w:rsidRPr="00881E71">
              <w:rPr>
                <w:rFonts w:eastAsiaTheme="minorHAnsi"/>
                <w:sz w:val="28"/>
                <w:szCs w:val="28"/>
              </w:rPr>
              <w:t>73,5%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2414" w:rsidRPr="00881E71" w:rsidRDefault="00822414" w:rsidP="00822414">
            <w:pPr>
              <w:spacing w:after="200" w:line="276" w:lineRule="auto"/>
              <w:jc w:val="center"/>
              <w:rPr>
                <w:rFonts w:eastAsiaTheme="minorHAnsi"/>
                <w:sz w:val="28"/>
                <w:szCs w:val="28"/>
              </w:rPr>
            </w:pPr>
          </w:p>
          <w:p w:rsidR="00822414" w:rsidRPr="00881E71" w:rsidRDefault="00822414" w:rsidP="00822414">
            <w:pPr>
              <w:spacing w:after="200" w:line="276" w:lineRule="auto"/>
              <w:jc w:val="center"/>
              <w:rPr>
                <w:rFonts w:eastAsiaTheme="minorHAnsi"/>
                <w:sz w:val="28"/>
                <w:szCs w:val="28"/>
              </w:rPr>
            </w:pPr>
            <w:r w:rsidRPr="00881E71">
              <w:rPr>
                <w:rFonts w:eastAsiaTheme="minorHAnsi"/>
                <w:sz w:val="28"/>
                <w:szCs w:val="28"/>
              </w:rPr>
              <w:t>73%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2414" w:rsidRPr="00881E71" w:rsidRDefault="00822414" w:rsidP="00822414">
            <w:pPr>
              <w:spacing w:after="200" w:line="276" w:lineRule="auto"/>
              <w:jc w:val="center"/>
              <w:rPr>
                <w:rFonts w:eastAsiaTheme="minorHAnsi"/>
                <w:sz w:val="28"/>
                <w:szCs w:val="28"/>
              </w:rPr>
            </w:pPr>
          </w:p>
          <w:p w:rsidR="00822414" w:rsidRPr="00881E71" w:rsidRDefault="00822414" w:rsidP="00822414">
            <w:pPr>
              <w:spacing w:after="200" w:line="276" w:lineRule="auto"/>
              <w:jc w:val="center"/>
              <w:rPr>
                <w:rFonts w:eastAsiaTheme="minorHAnsi"/>
                <w:sz w:val="28"/>
                <w:szCs w:val="28"/>
              </w:rPr>
            </w:pPr>
            <w:r w:rsidRPr="00881E71">
              <w:rPr>
                <w:rFonts w:eastAsiaTheme="minorHAnsi"/>
                <w:sz w:val="28"/>
                <w:szCs w:val="28"/>
              </w:rPr>
              <w:t>78%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2414" w:rsidRPr="00881E71" w:rsidRDefault="00822414" w:rsidP="00822414">
            <w:pPr>
              <w:spacing w:after="200" w:line="276" w:lineRule="auto"/>
              <w:jc w:val="center"/>
              <w:rPr>
                <w:rFonts w:eastAsiaTheme="minorHAnsi"/>
                <w:sz w:val="28"/>
                <w:szCs w:val="28"/>
              </w:rPr>
            </w:pPr>
          </w:p>
          <w:p w:rsidR="00822414" w:rsidRPr="00881E71" w:rsidRDefault="00822414" w:rsidP="00822414">
            <w:pPr>
              <w:spacing w:after="200" w:line="276" w:lineRule="auto"/>
              <w:jc w:val="center"/>
              <w:rPr>
                <w:rFonts w:eastAsiaTheme="minorHAnsi"/>
                <w:sz w:val="28"/>
                <w:szCs w:val="28"/>
              </w:rPr>
            </w:pPr>
            <w:r w:rsidRPr="00881E71">
              <w:rPr>
                <w:rFonts w:eastAsiaTheme="minorHAnsi"/>
                <w:sz w:val="28"/>
                <w:szCs w:val="28"/>
              </w:rPr>
              <w:t>78,9%</w:t>
            </w:r>
          </w:p>
        </w:tc>
      </w:tr>
    </w:tbl>
    <w:p w:rsidR="00822414" w:rsidRPr="00881E71" w:rsidRDefault="00822414" w:rsidP="00822414">
      <w:pPr>
        <w:jc w:val="both"/>
        <w:rPr>
          <w:sz w:val="28"/>
          <w:szCs w:val="28"/>
        </w:rPr>
      </w:pPr>
    </w:p>
    <w:p w:rsidR="00822414" w:rsidRPr="00881E71" w:rsidRDefault="00190FAA" w:rsidP="00E34560">
      <w:pPr>
        <w:ind w:firstLine="709"/>
        <w:jc w:val="both"/>
        <w:rPr>
          <w:sz w:val="28"/>
          <w:szCs w:val="28"/>
        </w:rPr>
      </w:pPr>
      <w:r>
        <w:rPr>
          <w:sz w:val="28"/>
          <w:szCs w:val="28"/>
        </w:rPr>
        <w:t xml:space="preserve">      </w:t>
      </w:r>
      <w:r w:rsidR="00822414" w:rsidRPr="00881E71">
        <w:rPr>
          <w:sz w:val="28"/>
          <w:szCs w:val="28"/>
        </w:rPr>
        <w:t>На конец 2017-2018 учеб</w:t>
      </w:r>
      <w:r w:rsidR="00822414">
        <w:rPr>
          <w:sz w:val="28"/>
          <w:szCs w:val="28"/>
        </w:rPr>
        <w:t>ного года</w:t>
      </w:r>
      <w:r w:rsidR="00712D68">
        <w:rPr>
          <w:sz w:val="28"/>
          <w:szCs w:val="28"/>
        </w:rPr>
        <w:t>,</w:t>
      </w:r>
      <w:r w:rsidR="00822414">
        <w:rPr>
          <w:sz w:val="28"/>
          <w:szCs w:val="28"/>
        </w:rPr>
        <w:t xml:space="preserve"> согласно мониторингу</w:t>
      </w:r>
      <w:r w:rsidR="00712D68">
        <w:rPr>
          <w:sz w:val="28"/>
          <w:szCs w:val="28"/>
        </w:rPr>
        <w:t>,</w:t>
      </w:r>
      <w:r w:rsidR="00822414">
        <w:rPr>
          <w:sz w:val="28"/>
          <w:szCs w:val="28"/>
        </w:rPr>
        <w:t xml:space="preserve"> </w:t>
      </w:r>
      <w:r w:rsidR="00822414" w:rsidRPr="00881E71">
        <w:rPr>
          <w:sz w:val="28"/>
          <w:szCs w:val="28"/>
        </w:rPr>
        <w:t xml:space="preserve">в кружках и секциях из 69 школьников,   состоящих на различных видах учета </w:t>
      </w:r>
      <w:r w:rsidR="00822414" w:rsidRPr="00881E71">
        <w:rPr>
          <w:color w:val="000000"/>
          <w:sz w:val="28"/>
          <w:szCs w:val="28"/>
          <w:shd w:val="clear" w:color="auto" w:fill="FFFFFF"/>
        </w:rPr>
        <w:t xml:space="preserve">и проживающих в семьях, находящихся в социально опасном положении, </w:t>
      </w:r>
      <w:r w:rsidR="00822414" w:rsidRPr="00881E71">
        <w:rPr>
          <w:sz w:val="28"/>
          <w:szCs w:val="28"/>
        </w:rPr>
        <w:t>занимается 62 учащихся, что составляет 89,8%</w:t>
      </w:r>
    </w:p>
    <w:p w:rsidR="00822414" w:rsidRDefault="00822414" w:rsidP="00E34560">
      <w:pPr>
        <w:ind w:firstLine="709"/>
        <w:jc w:val="both"/>
      </w:pPr>
      <w:r w:rsidRPr="00881E71">
        <w:rPr>
          <w:sz w:val="28"/>
          <w:szCs w:val="28"/>
        </w:rPr>
        <w:t>Не охвачены внеуро</w:t>
      </w:r>
      <w:r>
        <w:rPr>
          <w:sz w:val="28"/>
          <w:szCs w:val="28"/>
        </w:rPr>
        <w:t>чной занятостью 7 учащихся: 3</w:t>
      </w:r>
      <w:r w:rsidRPr="00881E71">
        <w:rPr>
          <w:sz w:val="28"/>
          <w:szCs w:val="28"/>
        </w:rPr>
        <w:t xml:space="preserve"> – СОШ №1,</w:t>
      </w:r>
      <w:r>
        <w:rPr>
          <w:sz w:val="28"/>
          <w:szCs w:val="28"/>
        </w:rPr>
        <w:t xml:space="preserve"> 1– СОШ №3, 1</w:t>
      </w:r>
      <w:r w:rsidRPr="00881E71">
        <w:rPr>
          <w:sz w:val="28"/>
          <w:szCs w:val="28"/>
        </w:rPr>
        <w:t xml:space="preserve"> -  ООШ №2, Сосновоборская</w:t>
      </w:r>
      <w:r w:rsidR="00190FAA">
        <w:t xml:space="preserve"> </w:t>
      </w:r>
      <w:r w:rsidR="00190FAA" w:rsidRPr="00190FAA">
        <w:rPr>
          <w:sz w:val="28"/>
          <w:szCs w:val="28"/>
        </w:rPr>
        <w:t>ООШ</w:t>
      </w:r>
      <w:r w:rsidRPr="00190FAA">
        <w:rPr>
          <w:sz w:val="28"/>
          <w:szCs w:val="28"/>
        </w:rPr>
        <w:t xml:space="preserve"> – 1.</w:t>
      </w:r>
    </w:p>
    <w:p w:rsidR="00822414" w:rsidRPr="00F15E66" w:rsidRDefault="00822414" w:rsidP="00E34560">
      <w:pPr>
        <w:ind w:firstLine="709"/>
        <w:jc w:val="both"/>
        <w:rPr>
          <w:sz w:val="28"/>
          <w:szCs w:val="28"/>
        </w:rPr>
      </w:pPr>
      <w:r w:rsidRPr="00F15E66">
        <w:rPr>
          <w:sz w:val="28"/>
          <w:szCs w:val="28"/>
        </w:rPr>
        <w:t xml:space="preserve">Проводится работа по организации летнего отдыха несовершеннолетних, состоящих на учете в КДН и ЗП, ГДН ОВД, детей из асоциальных, малообеспеченных, многодетных семей, детей – сирот, детей, оставшихся без попечения родителей. </w:t>
      </w:r>
    </w:p>
    <w:p w:rsidR="00822414" w:rsidRPr="00F15E66" w:rsidRDefault="00822414" w:rsidP="00E34560">
      <w:pPr>
        <w:ind w:firstLine="709"/>
        <w:jc w:val="both"/>
        <w:rPr>
          <w:sz w:val="28"/>
          <w:szCs w:val="28"/>
        </w:rPr>
      </w:pPr>
      <w:r w:rsidRPr="00F15E66">
        <w:rPr>
          <w:sz w:val="28"/>
          <w:szCs w:val="28"/>
        </w:rPr>
        <w:t xml:space="preserve"> </w:t>
      </w:r>
      <w:r w:rsidRPr="00F15E66">
        <w:rPr>
          <w:rFonts w:eastAsiaTheme="minorHAnsi"/>
          <w:b/>
          <w:sz w:val="28"/>
          <w:szCs w:val="28"/>
        </w:rPr>
        <w:t xml:space="preserve"> </w:t>
      </w:r>
      <w:r w:rsidRPr="00F15E66">
        <w:rPr>
          <w:rFonts w:eastAsiaTheme="minorHAnsi"/>
          <w:sz w:val="28"/>
          <w:szCs w:val="28"/>
        </w:rPr>
        <w:t>Занятость учащихся образовательных учреждений, состоящих на учете в КДН и ЗП, ГДН</w:t>
      </w:r>
      <w:r w:rsidR="00712D68">
        <w:rPr>
          <w:rFonts w:eastAsiaTheme="minorHAnsi"/>
          <w:sz w:val="28"/>
          <w:szCs w:val="28"/>
        </w:rPr>
        <w:t>,</w:t>
      </w:r>
      <w:r w:rsidRPr="00F15E66">
        <w:rPr>
          <w:rFonts w:eastAsiaTheme="minorHAnsi"/>
          <w:sz w:val="28"/>
          <w:szCs w:val="28"/>
        </w:rPr>
        <w:t xml:space="preserve"> в 2018 году</w:t>
      </w:r>
      <w:r>
        <w:rPr>
          <w:rFonts w:eastAsiaTheme="minorHAnsi"/>
          <w:sz w:val="28"/>
          <w:szCs w:val="28"/>
        </w:rPr>
        <w:t xml:space="preserve"> составляет </w:t>
      </w:r>
      <w:r w:rsidRPr="00A976A6">
        <w:rPr>
          <w:rFonts w:eastAsiaTheme="minorHAnsi"/>
          <w:sz w:val="28"/>
          <w:szCs w:val="28"/>
        </w:rPr>
        <w:t>85%</w:t>
      </w:r>
      <w:r w:rsidRPr="00F15E66">
        <w:rPr>
          <w:rFonts w:eastAsiaTheme="minorHAnsi"/>
          <w:sz w:val="28"/>
          <w:szCs w:val="28"/>
        </w:rPr>
        <w:t>:</w:t>
      </w:r>
      <w:r>
        <w:rPr>
          <w:rFonts w:eastAsiaTheme="minorHAnsi"/>
          <w:sz w:val="28"/>
          <w:szCs w:val="28"/>
        </w:rPr>
        <w:t xml:space="preserve"> из 4</w:t>
      </w:r>
      <w:r w:rsidRPr="00F15E66">
        <w:rPr>
          <w:rFonts w:eastAsiaTheme="minorHAnsi"/>
          <w:sz w:val="28"/>
          <w:szCs w:val="28"/>
        </w:rPr>
        <w:t>0 учащихся охвачено</w:t>
      </w:r>
      <w:r>
        <w:rPr>
          <w:rFonts w:eastAsiaTheme="minorHAnsi"/>
          <w:sz w:val="28"/>
          <w:szCs w:val="28"/>
        </w:rPr>
        <w:t xml:space="preserve"> – 34</w:t>
      </w:r>
      <w:r w:rsidRPr="00F15E66">
        <w:rPr>
          <w:rFonts w:eastAsiaTheme="minorHAnsi"/>
          <w:sz w:val="28"/>
          <w:szCs w:val="28"/>
        </w:rPr>
        <w:t xml:space="preserve">: </w:t>
      </w:r>
      <w:r>
        <w:rPr>
          <w:rFonts w:eastAsiaTheme="minorHAnsi"/>
          <w:sz w:val="28"/>
          <w:szCs w:val="28"/>
        </w:rPr>
        <w:t>з/л – 9</w:t>
      </w:r>
      <w:r w:rsidRPr="00F15E66">
        <w:rPr>
          <w:rFonts w:eastAsiaTheme="minorHAnsi"/>
          <w:sz w:val="28"/>
          <w:szCs w:val="28"/>
        </w:rPr>
        <w:t>, школьный</w:t>
      </w:r>
      <w:r>
        <w:rPr>
          <w:rFonts w:eastAsiaTheme="minorHAnsi"/>
          <w:sz w:val="28"/>
          <w:szCs w:val="28"/>
        </w:rPr>
        <w:t xml:space="preserve"> лагерь с дневным пребыванием – 16</w:t>
      </w:r>
      <w:r w:rsidRPr="00F15E66">
        <w:rPr>
          <w:rFonts w:eastAsiaTheme="minorHAnsi"/>
          <w:sz w:val="28"/>
          <w:szCs w:val="28"/>
        </w:rPr>
        <w:t>, трудоустройство – 5.</w:t>
      </w:r>
    </w:p>
    <w:p w:rsidR="00822414" w:rsidRDefault="00822414" w:rsidP="00E34560">
      <w:pPr>
        <w:ind w:firstLine="709"/>
        <w:rPr>
          <w:rFonts w:eastAsiaTheme="minorHAnsi"/>
          <w:sz w:val="28"/>
          <w:szCs w:val="28"/>
        </w:rPr>
      </w:pPr>
      <w:r>
        <w:rPr>
          <w:rFonts w:eastAsiaTheme="minorHAnsi"/>
          <w:sz w:val="28"/>
          <w:szCs w:val="28"/>
        </w:rPr>
        <w:t>Н</w:t>
      </w:r>
      <w:r w:rsidRPr="00E10917">
        <w:rPr>
          <w:rFonts w:eastAsiaTheme="minorHAnsi"/>
          <w:sz w:val="28"/>
          <w:szCs w:val="28"/>
        </w:rPr>
        <w:t>е охвачены -</w:t>
      </w:r>
      <w:r>
        <w:rPr>
          <w:rFonts w:eastAsiaTheme="minorHAnsi"/>
          <w:sz w:val="28"/>
          <w:szCs w:val="28"/>
        </w:rPr>
        <w:t>6 учащихся: 1</w:t>
      </w:r>
      <w:r w:rsidRPr="00E10917">
        <w:rPr>
          <w:rFonts w:eastAsiaTheme="minorHAnsi"/>
          <w:sz w:val="28"/>
          <w:szCs w:val="28"/>
        </w:rPr>
        <w:t xml:space="preserve"> – Энтузиаст</w:t>
      </w:r>
      <w:r>
        <w:rPr>
          <w:rFonts w:eastAsiaTheme="minorHAnsi"/>
          <w:sz w:val="28"/>
          <w:szCs w:val="28"/>
        </w:rPr>
        <w:t>ская ООШ</w:t>
      </w:r>
      <w:r w:rsidRPr="00E10917">
        <w:rPr>
          <w:rFonts w:eastAsiaTheme="minorHAnsi"/>
          <w:sz w:val="28"/>
          <w:szCs w:val="28"/>
        </w:rPr>
        <w:t>,</w:t>
      </w:r>
      <w:r>
        <w:rPr>
          <w:rFonts w:eastAsiaTheme="minorHAnsi"/>
          <w:sz w:val="28"/>
          <w:szCs w:val="28"/>
        </w:rPr>
        <w:t xml:space="preserve"> 1– ООШ№2, 1– Небыловская СОШ, 1– Шихобаловская ООШ, 1 – СОШ №1,</w:t>
      </w:r>
      <w:r w:rsidRPr="00E10917">
        <w:rPr>
          <w:rFonts w:eastAsiaTheme="minorHAnsi"/>
          <w:sz w:val="28"/>
          <w:szCs w:val="28"/>
        </w:rPr>
        <w:t xml:space="preserve"> </w:t>
      </w:r>
      <w:r>
        <w:rPr>
          <w:rFonts w:eastAsiaTheme="minorHAnsi"/>
          <w:sz w:val="28"/>
          <w:szCs w:val="28"/>
        </w:rPr>
        <w:t>Сосновоборская ООШ - 1.</w:t>
      </w:r>
    </w:p>
    <w:p w:rsidR="00822414" w:rsidRPr="00F15E66" w:rsidRDefault="00190FAA" w:rsidP="00E34560">
      <w:pPr>
        <w:ind w:firstLine="709"/>
        <w:rPr>
          <w:rFonts w:eastAsiaTheme="minorHAnsi"/>
          <w:sz w:val="28"/>
          <w:szCs w:val="28"/>
        </w:rPr>
      </w:pPr>
      <w:r>
        <w:rPr>
          <w:sz w:val="28"/>
          <w:szCs w:val="28"/>
        </w:rPr>
        <w:t xml:space="preserve">            </w:t>
      </w:r>
      <w:r w:rsidR="00822414">
        <w:rPr>
          <w:sz w:val="28"/>
          <w:szCs w:val="28"/>
        </w:rPr>
        <w:t>Учащиеся, состоящие на внутришкольном учете, организованы следующим образом: из 29</w:t>
      </w:r>
      <w:r w:rsidR="00822414" w:rsidRPr="001E37B3">
        <w:rPr>
          <w:sz w:val="28"/>
          <w:szCs w:val="28"/>
        </w:rPr>
        <w:t xml:space="preserve"> охвачено – 25 (81%)</w:t>
      </w:r>
      <w:r w:rsidR="00822414">
        <w:rPr>
          <w:sz w:val="28"/>
          <w:szCs w:val="28"/>
        </w:rPr>
        <w:t>:</w:t>
      </w:r>
      <w:r w:rsidR="00712D68">
        <w:rPr>
          <w:sz w:val="28"/>
          <w:szCs w:val="28"/>
        </w:rPr>
        <w:t xml:space="preserve"> </w:t>
      </w:r>
      <w:r w:rsidR="00822414">
        <w:rPr>
          <w:sz w:val="28"/>
          <w:szCs w:val="28"/>
        </w:rPr>
        <w:t xml:space="preserve">загородный лагерь – 2, </w:t>
      </w:r>
      <w:r w:rsidR="00822414" w:rsidRPr="001E37B3">
        <w:rPr>
          <w:sz w:val="28"/>
          <w:szCs w:val="28"/>
        </w:rPr>
        <w:t xml:space="preserve">школьный </w:t>
      </w:r>
      <w:r w:rsidR="00822414">
        <w:rPr>
          <w:sz w:val="28"/>
          <w:szCs w:val="28"/>
        </w:rPr>
        <w:t xml:space="preserve">лагерь с дневным пребыванием – 17, </w:t>
      </w:r>
      <w:r w:rsidR="00822414" w:rsidRPr="001E37B3">
        <w:rPr>
          <w:sz w:val="28"/>
          <w:szCs w:val="28"/>
        </w:rPr>
        <w:t>трудоустройство - 6</w:t>
      </w:r>
    </w:p>
    <w:p w:rsidR="00822414" w:rsidRDefault="00822414" w:rsidP="00E34560">
      <w:pPr>
        <w:ind w:firstLine="709"/>
        <w:jc w:val="both"/>
        <w:rPr>
          <w:sz w:val="28"/>
          <w:szCs w:val="28"/>
        </w:rPr>
      </w:pPr>
      <w:r>
        <w:rPr>
          <w:sz w:val="28"/>
          <w:szCs w:val="28"/>
        </w:rPr>
        <w:t>не охвачены -4</w:t>
      </w:r>
      <w:r w:rsidR="00190FAA">
        <w:rPr>
          <w:sz w:val="28"/>
          <w:szCs w:val="28"/>
        </w:rPr>
        <w:t xml:space="preserve"> (19%); </w:t>
      </w:r>
      <w:r>
        <w:rPr>
          <w:sz w:val="28"/>
          <w:szCs w:val="28"/>
        </w:rPr>
        <w:t>2– ООШ №2, 1</w:t>
      </w:r>
      <w:r w:rsidRPr="001E37B3">
        <w:rPr>
          <w:sz w:val="28"/>
          <w:szCs w:val="28"/>
        </w:rPr>
        <w:t xml:space="preserve"> </w:t>
      </w:r>
      <w:r>
        <w:rPr>
          <w:sz w:val="28"/>
          <w:szCs w:val="28"/>
        </w:rPr>
        <w:t>– Андреевская ООШ, 1 - СОШ №1.</w:t>
      </w:r>
    </w:p>
    <w:p w:rsidR="00822414" w:rsidRPr="00DE216E" w:rsidRDefault="00822414" w:rsidP="00E34560">
      <w:pPr>
        <w:ind w:firstLine="709"/>
        <w:jc w:val="both"/>
        <w:rPr>
          <w:sz w:val="28"/>
          <w:szCs w:val="28"/>
        </w:rPr>
      </w:pPr>
      <w:r w:rsidRPr="00DE216E">
        <w:rPr>
          <w:rFonts w:eastAsia="Calibri"/>
          <w:sz w:val="28"/>
          <w:szCs w:val="28"/>
        </w:rPr>
        <w:lastRenderedPageBreak/>
        <w:t xml:space="preserve">Профилактическая работа проводится не только с учащимися, но и с родителями. </w:t>
      </w:r>
    </w:p>
    <w:p w:rsidR="00822414" w:rsidRPr="00DE216E" w:rsidRDefault="00822414" w:rsidP="00E34560">
      <w:pPr>
        <w:ind w:firstLine="709"/>
        <w:jc w:val="both"/>
        <w:rPr>
          <w:sz w:val="28"/>
          <w:szCs w:val="28"/>
        </w:rPr>
      </w:pPr>
      <w:r w:rsidRPr="00DE216E">
        <w:rPr>
          <w:sz w:val="28"/>
          <w:szCs w:val="28"/>
        </w:rPr>
        <w:t>В 2018 году на заседании КДН и ЗП рассмотрено</w:t>
      </w:r>
      <w:r w:rsidR="00190FAA">
        <w:rPr>
          <w:sz w:val="28"/>
          <w:szCs w:val="28"/>
        </w:rPr>
        <w:t xml:space="preserve"> </w:t>
      </w:r>
      <w:r w:rsidRPr="00DE216E">
        <w:rPr>
          <w:sz w:val="28"/>
          <w:szCs w:val="28"/>
        </w:rPr>
        <w:t>113 протоколов в отношении родителей по ч.1 ст. 5.35 Ко АП, (АППГ125).</w:t>
      </w:r>
    </w:p>
    <w:p w:rsidR="00822414" w:rsidRPr="00DE216E" w:rsidRDefault="00822414" w:rsidP="00E34560">
      <w:pPr>
        <w:ind w:firstLine="709"/>
        <w:jc w:val="both"/>
        <w:rPr>
          <w:sz w:val="28"/>
          <w:szCs w:val="28"/>
        </w:rPr>
      </w:pPr>
      <w:r w:rsidRPr="00DE216E">
        <w:rPr>
          <w:rFonts w:eastAsia="Calibri"/>
          <w:sz w:val="28"/>
          <w:szCs w:val="28"/>
        </w:rPr>
        <w:t>В школах организуется родительский всеобуч, куда</w:t>
      </w:r>
      <w:r>
        <w:rPr>
          <w:rFonts w:eastAsia="Calibri"/>
          <w:sz w:val="28"/>
          <w:szCs w:val="28"/>
        </w:rPr>
        <w:t xml:space="preserve"> приглашаются</w:t>
      </w:r>
      <w:r w:rsidRPr="00DE216E">
        <w:rPr>
          <w:rFonts w:eastAsia="Calibri"/>
          <w:sz w:val="28"/>
          <w:szCs w:val="28"/>
        </w:rPr>
        <w:t xml:space="preserve"> работники прокуратуры, КДН и ЗП, ГДН, МЧС, ОВД, ФСНК, главы МО, работники ЦБС.</w:t>
      </w:r>
      <w:r w:rsidRPr="00AD2493">
        <w:rPr>
          <w:sz w:val="28"/>
          <w:szCs w:val="28"/>
        </w:rPr>
        <w:t xml:space="preserve"> </w:t>
      </w:r>
      <w:r>
        <w:rPr>
          <w:sz w:val="28"/>
          <w:szCs w:val="28"/>
        </w:rPr>
        <w:t>Н</w:t>
      </w:r>
      <w:r w:rsidRPr="009C3177">
        <w:rPr>
          <w:sz w:val="28"/>
          <w:szCs w:val="28"/>
        </w:rPr>
        <w:t>а родительских собра</w:t>
      </w:r>
      <w:r>
        <w:rPr>
          <w:sz w:val="28"/>
          <w:szCs w:val="28"/>
        </w:rPr>
        <w:t>ниях распространялись печатные материалы</w:t>
      </w:r>
      <w:r w:rsidRPr="009C3177">
        <w:rPr>
          <w:sz w:val="28"/>
          <w:szCs w:val="28"/>
        </w:rPr>
        <w:t xml:space="preserve"> по вопросам обеспечения безопасности детей</w:t>
      </w:r>
      <w:r>
        <w:rPr>
          <w:sz w:val="28"/>
          <w:szCs w:val="28"/>
        </w:rPr>
        <w:t>.</w:t>
      </w:r>
      <w:r w:rsidRPr="009C3177">
        <w:rPr>
          <w:sz w:val="28"/>
          <w:szCs w:val="28"/>
        </w:rPr>
        <w:t xml:space="preserve"> </w:t>
      </w:r>
    </w:p>
    <w:p w:rsidR="00822414" w:rsidRPr="006A4489" w:rsidRDefault="00822414" w:rsidP="00E34560">
      <w:pPr>
        <w:ind w:firstLine="709"/>
        <w:jc w:val="both"/>
        <w:rPr>
          <w:sz w:val="28"/>
          <w:szCs w:val="28"/>
        </w:rPr>
      </w:pPr>
      <w:r w:rsidRPr="006A4489">
        <w:rPr>
          <w:rFonts w:asciiTheme="minorHAnsi" w:hAnsiTheme="minorHAnsi" w:cstheme="minorBidi"/>
          <w:sz w:val="28"/>
          <w:szCs w:val="28"/>
        </w:rPr>
        <w:t xml:space="preserve">         </w:t>
      </w:r>
      <w:r w:rsidRPr="006A4489">
        <w:rPr>
          <w:sz w:val="28"/>
          <w:szCs w:val="28"/>
        </w:rPr>
        <w:t xml:space="preserve"> В районе действует </w:t>
      </w:r>
      <w:r>
        <w:rPr>
          <w:sz w:val="28"/>
          <w:szCs w:val="28"/>
        </w:rPr>
        <w:t xml:space="preserve">районный Совет отцов, в состав </w:t>
      </w:r>
      <w:r w:rsidRPr="006A4489">
        <w:rPr>
          <w:sz w:val="28"/>
          <w:szCs w:val="28"/>
        </w:rPr>
        <w:t>которого</w:t>
      </w:r>
      <w:r>
        <w:rPr>
          <w:sz w:val="28"/>
          <w:szCs w:val="28"/>
        </w:rPr>
        <w:t xml:space="preserve"> вошли отцы учащихся </w:t>
      </w:r>
      <w:r w:rsidRPr="006A4489">
        <w:rPr>
          <w:sz w:val="28"/>
          <w:szCs w:val="28"/>
        </w:rPr>
        <w:t>образовате</w:t>
      </w:r>
      <w:r>
        <w:rPr>
          <w:sz w:val="28"/>
          <w:szCs w:val="28"/>
        </w:rPr>
        <w:t xml:space="preserve">льных учреждений.  Основные его </w:t>
      </w:r>
      <w:r w:rsidRPr="006A4489">
        <w:rPr>
          <w:sz w:val="28"/>
          <w:szCs w:val="28"/>
        </w:rPr>
        <w:t>задачи:</w:t>
      </w:r>
      <w:r>
        <w:rPr>
          <w:sz w:val="28"/>
          <w:szCs w:val="28"/>
        </w:rPr>
        <w:t xml:space="preserve">  </w:t>
      </w:r>
      <w:r w:rsidRPr="006A4489">
        <w:rPr>
          <w:sz w:val="28"/>
          <w:szCs w:val="28"/>
        </w:rPr>
        <w:t>укрепление  института семьи, пропаганда здорового образа жизни,  духовно нравственное, трудовое, патриотическое воспитание детей и подростков, оказание помощи в работе с детьми и подростками, состоящими на различных видах учета, находящихся в трудной жизненной ситуации. Благодаря Совету Отцов ежегодно проходит конкурс фотографий о папах и дедушках, районный праздник День отца, оказывается помощь семьям с детьми, находящимся в трудной жизненной ситуации.</w:t>
      </w:r>
    </w:p>
    <w:p w:rsidR="00822414" w:rsidRPr="00A56D2B" w:rsidRDefault="00190FAA" w:rsidP="00E34560">
      <w:pPr>
        <w:ind w:firstLine="709"/>
        <w:jc w:val="both"/>
        <w:rPr>
          <w:sz w:val="28"/>
          <w:szCs w:val="28"/>
        </w:rPr>
      </w:pPr>
      <w:r>
        <w:t xml:space="preserve">         </w:t>
      </w:r>
      <w:r w:rsidR="00712D68">
        <w:t xml:space="preserve"> </w:t>
      </w:r>
      <w:r w:rsidR="00822414" w:rsidRPr="00A56D2B">
        <w:rPr>
          <w:sz w:val="28"/>
          <w:szCs w:val="28"/>
        </w:rPr>
        <w:t>Продолжена работа по осуществлению социального патроната.  В   2018</w:t>
      </w:r>
      <w:r w:rsidR="00822414">
        <w:rPr>
          <w:sz w:val="28"/>
          <w:szCs w:val="28"/>
        </w:rPr>
        <w:t xml:space="preserve"> году </w:t>
      </w:r>
      <w:r w:rsidR="00822414" w:rsidRPr="00A56D2B">
        <w:rPr>
          <w:sz w:val="28"/>
          <w:szCs w:val="28"/>
        </w:rPr>
        <w:t>заключено 14 договоров по линии управления образования (АППГ 16</w:t>
      </w:r>
      <w:r>
        <w:rPr>
          <w:sz w:val="28"/>
          <w:szCs w:val="28"/>
        </w:rPr>
        <w:t>)</w:t>
      </w:r>
      <w:r w:rsidR="00822414" w:rsidRPr="00A56D2B">
        <w:rPr>
          <w:sz w:val="28"/>
          <w:szCs w:val="28"/>
        </w:rPr>
        <w:t xml:space="preserve"> и </w:t>
      </w:r>
      <w:r w:rsidR="00822414" w:rsidRPr="00151F22">
        <w:rPr>
          <w:sz w:val="28"/>
          <w:szCs w:val="28"/>
        </w:rPr>
        <w:t xml:space="preserve">61 </w:t>
      </w:r>
      <w:r w:rsidR="00822414" w:rsidRPr="00A56D2B">
        <w:rPr>
          <w:sz w:val="28"/>
          <w:szCs w:val="28"/>
        </w:rPr>
        <w:t xml:space="preserve">– по линии СРЦН. </w:t>
      </w:r>
      <w:r w:rsidR="00822414">
        <w:rPr>
          <w:sz w:val="28"/>
          <w:szCs w:val="28"/>
        </w:rPr>
        <w:t xml:space="preserve">В рамках социального патроната </w:t>
      </w:r>
      <w:r w:rsidR="00822414" w:rsidRPr="00A56D2B">
        <w:rPr>
          <w:sz w:val="28"/>
          <w:szCs w:val="28"/>
        </w:rPr>
        <w:t>заключаются трехсторонние дог</w:t>
      </w:r>
      <w:r w:rsidR="00822414">
        <w:rPr>
          <w:sz w:val="28"/>
          <w:szCs w:val="28"/>
        </w:rPr>
        <w:t xml:space="preserve">оворы управления образования и образовательных </w:t>
      </w:r>
      <w:r w:rsidR="00822414" w:rsidRPr="00A56D2B">
        <w:rPr>
          <w:sz w:val="28"/>
          <w:szCs w:val="28"/>
        </w:rPr>
        <w:t>учреждений  с кризисными семьями об оказании им помощи в преодолении неблагополучия и проводится работа   по выводу семьи из кризиса. Чрезвычайно важным условием эффективности реализуемых мероприятий является добровольное участие в них самих родителей. В рамках осуществления социальног</w:t>
      </w:r>
      <w:r w:rsidR="00822414">
        <w:rPr>
          <w:sz w:val="28"/>
          <w:szCs w:val="28"/>
        </w:rPr>
        <w:t xml:space="preserve">о </w:t>
      </w:r>
      <w:r w:rsidR="00822414" w:rsidRPr="00A56D2B">
        <w:rPr>
          <w:sz w:val="28"/>
          <w:szCs w:val="28"/>
        </w:rPr>
        <w:t>патроната специалисты образовательных учреждений, отдела опеки и попечительства проводят с родителями разъясн</w:t>
      </w:r>
      <w:r w:rsidR="00822414">
        <w:rPr>
          <w:sz w:val="28"/>
          <w:szCs w:val="28"/>
        </w:rPr>
        <w:t xml:space="preserve">ительную работу, привлекают их </w:t>
      </w:r>
      <w:r w:rsidR="00822414" w:rsidRPr="00A56D2B">
        <w:rPr>
          <w:sz w:val="28"/>
          <w:szCs w:val="28"/>
        </w:rPr>
        <w:t>к обсуждению семейных проблем и способов их решения, составлению и последующему осуществлению плана совместных действий по нормализации обстановки в семье в интересах ребенка.</w:t>
      </w:r>
    </w:p>
    <w:p w:rsidR="00822414" w:rsidRDefault="00190FAA" w:rsidP="00E34560">
      <w:pPr>
        <w:ind w:firstLine="709"/>
        <w:jc w:val="both"/>
        <w:rPr>
          <w:rFonts w:eastAsiaTheme="minorHAnsi"/>
          <w:sz w:val="28"/>
          <w:szCs w:val="28"/>
        </w:rPr>
      </w:pPr>
      <w:r>
        <w:rPr>
          <w:sz w:val="28"/>
          <w:szCs w:val="28"/>
        </w:rPr>
        <w:t xml:space="preserve">  </w:t>
      </w:r>
      <w:r w:rsidR="00822414">
        <w:rPr>
          <w:sz w:val="28"/>
          <w:szCs w:val="28"/>
        </w:rPr>
        <w:t xml:space="preserve">Одной из форм </w:t>
      </w:r>
      <w:r w:rsidR="00822414" w:rsidRPr="005654F5">
        <w:rPr>
          <w:sz w:val="28"/>
          <w:szCs w:val="28"/>
        </w:rPr>
        <w:t>работы по профи</w:t>
      </w:r>
      <w:r w:rsidR="00822414">
        <w:rPr>
          <w:sz w:val="28"/>
          <w:szCs w:val="28"/>
        </w:rPr>
        <w:t>лактике социального сиротств</w:t>
      </w:r>
      <w:r w:rsidR="00712D68">
        <w:rPr>
          <w:sz w:val="28"/>
          <w:szCs w:val="28"/>
        </w:rPr>
        <w:t>а</w:t>
      </w:r>
      <w:r w:rsidR="00822414">
        <w:rPr>
          <w:sz w:val="28"/>
          <w:szCs w:val="28"/>
        </w:rPr>
        <w:t xml:space="preserve"> и </w:t>
      </w:r>
      <w:r w:rsidR="00822414" w:rsidRPr="005654F5">
        <w:rPr>
          <w:sz w:val="28"/>
          <w:szCs w:val="28"/>
        </w:rPr>
        <w:t xml:space="preserve">семейного    неблагополучия      стало     создание группы экстренного реагирования. Целью деятельности группы является </w:t>
      </w:r>
      <w:r w:rsidR="00822414" w:rsidRPr="005654F5">
        <w:rPr>
          <w:rFonts w:eastAsiaTheme="minorHAnsi"/>
          <w:sz w:val="28"/>
          <w:szCs w:val="28"/>
        </w:rPr>
        <w:t>консолидация межведомственных усилий субъектов системы профилактики по выявлению и учету несовершеннолетних, находящихся в трудной жизненной ситуации, в том числе подвергшихся жестокому обращению или насилию, а также оказанию им и их семьям своевременной помощи</w:t>
      </w:r>
      <w:r w:rsidR="00822414">
        <w:rPr>
          <w:rFonts w:eastAsiaTheme="minorHAnsi"/>
          <w:sz w:val="28"/>
          <w:szCs w:val="28"/>
        </w:rPr>
        <w:t>.</w:t>
      </w:r>
    </w:p>
    <w:tbl>
      <w:tblPr>
        <w:tblStyle w:val="a8"/>
        <w:tblW w:w="0" w:type="auto"/>
        <w:tblInd w:w="560" w:type="dxa"/>
        <w:tblLook w:val="04A0" w:firstRow="1" w:lastRow="0" w:firstColumn="1" w:lastColumn="0" w:noHBand="0" w:noVBand="1"/>
      </w:tblPr>
      <w:tblGrid>
        <w:gridCol w:w="1869"/>
        <w:gridCol w:w="1869"/>
        <w:gridCol w:w="1869"/>
        <w:gridCol w:w="1869"/>
        <w:gridCol w:w="1869"/>
      </w:tblGrid>
      <w:tr w:rsidR="00822414" w:rsidTr="00712D68">
        <w:tc>
          <w:tcPr>
            <w:tcW w:w="1869" w:type="dxa"/>
          </w:tcPr>
          <w:p w:rsidR="00822414" w:rsidRDefault="00822414" w:rsidP="00822414">
            <w:pPr>
              <w:jc w:val="both"/>
              <w:rPr>
                <w:rFonts w:eastAsiaTheme="minorHAnsi"/>
                <w:sz w:val="28"/>
                <w:szCs w:val="28"/>
              </w:rPr>
            </w:pPr>
          </w:p>
        </w:tc>
        <w:tc>
          <w:tcPr>
            <w:tcW w:w="1869" w:type="dxa"/>
          </w:tcPr>
          <w:p w:rsidR="00822414" w:rsidRDefault="00822414" w:rsidP="00822414">
            <w:pPr>
              <w:jc w:val="both"/>
              <w:rPr>
                <w:rFonts w:eastAsiaTheme="minorHAnsi"/>
                <w:sz w:val="28"/>
                <w:szCs w:val="28"/>
              </w:rPr>
            </w:pPr>
            <w:r>
              <w:rPr>
                <w:rFonts w:eastAsiaTheme="minorHAnsi"/>
                <w:sz w:val="28"/>
                <w:szCs w:val="28"/>
              </w:rPr>
              <w:t>2015</w:t>
            </w:r>
          </w:p>
        </w:tc>
        <w:tc>
          <w:tcPr>
            <w:tcW w:w="1869" w:type="dxa"/>
          </w:tcPr>
          <w:p w:rsidR="00822414" w:rsidRDefault="00822414" w:rsidP="00822414">
            <w:pPr>
              <w:jc w:val="both"/>
              <w:rPr>
                <w:rFonts w:eastAsiaTheme="minorHAnsi"/>
                <w:sz w:val="28"/>
                <w:szCs w:val="28"/>
              </w:rPr>
            </w:pPr>
            <w:r>
              <w:rPr>
                <w:rFonts w:eastAsiaTheme="minorHAnsi"/>
                <w:sz w:val="28"/>
                <w:szCs w:val="28"/>
              </w:rPr>
              <w:t>2016</w:t>
            </w:r>
          </w:p>
        </w:tc>
        <w:tc>
          <w:tcPr>
            <w:tcW w:w="1869" w:type="dxa"/>
          </w:tcPr>
          <w:p w:rsidR="00822414" w:rsidRDefault="00822414" w:rsidP="00822414">
            <w:pPr>
              <w:jc w:val="both"/>
              <w:rPr>
                <w:rFonts w:eastAsiaTheme="minorHAnsi"/>
                <w:sz w:val="28"/>
                <w:szCs w:val="28"/>
              </w:rPr>
            </w:pPr>
            <w:r>
              <w:rPr>
                <w:rFonts w:eastAsiaTheme="minorHAnsi"/>
                <w:sz w:val="28"/>
                <w:szCs w:val="28"/>
              </w:rPr>
              <w:t>2017</w:t>
            </w:r>
          </w:p>
        </w:tc>
        <w:tc>
          <w:tcPr>
            <w:tcW w:w="1869" w:type="dxa"/>
          </w:tcPr>
          <w:p w:rsidR="00822414" w:rsidRPr="00A73C47" w:rsidRDefault="00822414" w:rsidP="00822414">
            <w:pPr>
              <w:jc w:val="both"/>
              <w:rPr>
                <w:rFonts w:eastAsiaTheme="minorHAnsi"/>
              </w:rPr>
            </w:pPr>
            <w:r w:rsidRPr="00A73C47">
              <w:rPr>
                <w:rFonts w:eastAsiaTheme="minorHAnsi"/>
                <w:sz w:val="28"/>
                <w:szCs w:val="28"/>
              </w:rPr>
              <w:t>2018</w:t>
            </w:r>
            <w:r w:rsidRPr="00A73C47">
              <w:rPr>
                <w:rFonts w:eastAsiaTheme="minorHAnsi"/>
              </w:rPr>
              <w:t xml:space="preserve"> (1полуг.)</w:t>
            </w:r>
          </w:p>
        </w:tc>
      </w:tr>
      <w:tr w:rsidR="00822414" w:rsidTr="00712D68">
        <w:tc>
          <w:tcPr>
            <w:tcW w:w="1869" w:type="dxa"/>
          </w:tcPr>
          <w:p w:rsidR="00822414" w:rsidRDefault="00822414" w:rsidP="00822414">
            <w:pPr>
              <w:jc w:val="both"/>
              <w:rPr>
                <w:rFonts w:eastAsiaTheme="minorHAnsi"/>
                <w:sz w:val="28"/>
                <w:szCs w:val="28"/>
              </w:rPr>
            </w:pPr>
            <w:r>
              <w:rPr>
                <w:rFonts w:eastAsiaTheme="minorHAnsi"/>
                <w:sz w:val="28"/>
                <w:szCs w:val="28"/>
              </w:rPr>
              <w:t>Количество выездов</w:t>
            </w:r>
          </w:p>
        </w:tc>
        <w:tc>
          <w:tcPr>
            <w:tcW w:w="1869" w:type="dxa"/>
          </w:tcPr>
          <w:p w:rsidR="00822414" w:rsidRDefault="00822414" w:rsidP="00822414">
            <w:pPr>
              <w:jc w:val="both"/>
              <w:rPr>
                <w:rFonts w:eastAsiaTheme="minorHAnsi"/>
                <w:sz w:val="28"/>
                <w:szCs w:val="28"/>
              </w:rPr>
            </w:pPr>
            <w:r>
              <w:rPr>
                <w:rFonts w:eastAsiaTheme="minorHAnsi"/>
                <w:sz w:val="28"/>
                <w:szCs w:val="28"/>
              </w:rPr>
              <w:t>16</w:t>
            </w:r>
          </w:p>
        </w:tc>
        <w:tc>
          <w:tcPr>
            <w:tcW w:w="1869" w:type="dxa"/>
          </w:tcPr>
          <w:p w:rsidR="00822414" w:rsidRDefault="00822414" w:rsidP="00822414">
            <w:pPr>
              <w:jc w:val="both"/>
              <w:rPr>
                <w:rFonts w:eastAsiaTheme="minorHAnsi"/>
                <w:sz w:val="28"/>
                <w:szCs w:val="28"/>
              </w:rPr>
            </w:pPr>
            <w:r>
              <w:rPr>
                <w:rFonts w:eastAsiaTheme="minorHAnsi"/>
                <w:sz w:val="28"/>
                <w:szCs w:val="28"/>
              </w:rPr>
              <w:t>22</w:t>
            </w:r>
          </w:p>
        </w:tc>
        <w:tc>
          <w:tcPr>
            <w:tcW w:w="1869" w:type="dxa"/>
          </w:tcPr>
          <w:p w:rsidR="00822414" w:rsidRDefault="00822414" w:rsidP="00822414">
            <w:pPr>
              <w:jc w:val="both"/>
              <w:rPr>
                <w:rFonts w:eastAsiaTheme="minorHAnsi"/>
                <w:sz w:val="28"/>
                <w:szCs w:val="28"/>
              </w:rPr>
            </w:pPr>
            <w:r>
              <w:rPr>
                <w:rFonts w:eastAsiaTheme="minorHAnsi"/>
                <w:sz w:val="28"/>
                <w:szCs w:val="28"/>
              </w:rPr>
              <w:t>8</w:t>
            </w:r>
          </w:p>
        </w:tc>
        <w:tc>
          <w:tcPr>
            <w:tcW w:w="1869" w:type="dxa"/>
          </w:tcPr>
          <w:p w:rsidR="00822414" w:rsidRDefault="00822414" w:rsidP="00822414">
            <w:pPr>
              <w:jc w:val="both"/>
              <w:rPr>
                <w:rFonts w:eastAsiaTheme="minorHAnsi"/>
                <w:sz w:val="28"/>
                <w:szCs w:val="28"/>
              </w:rPr>
            </w:pPr>
            <w:r>
              <w:rPr>
                <w:rFonts w:eastAsiaTheme="minorHAnsi"/>
                <w:sz w:val="28"/>
                <w:szCs w:val="28"/>
              </w:rPr>
              <w:t>1</w:t>
            </w:r>
          </w:p>
        </w:tc>
      </w:tr>
    </w:tbl>
    <w:p w:rsidR="00822414" w:rsidRPr="005654F5" w:rsidRDefault="00822414" w:rsidP="00E34560">
      <w:pPr>
        <w:ind w:firstLine="709"/>
        <w:jc w:val="both"/>
        <w:rPr>
          <w:rFonts w:eastAsiaTheme="minorHAnsi"/>
          <w:sz w:val="28"/>
          <w:szCs w:val="28"/>
        </w:rPr>
      </w:pPr>
      <w:r>
        <w:rPr>
          <w:bCs/>
          <w:sz w:val="28"/>
          <w:szCs w:val="28"/>
        </w:rPr>
        <w:t>Систематическая</w:t>
      </w:r>
      <w:r>
        <w:rPr>
          <w:sz w:val="28"/>
          <w:szCs w:val="28"/>
        </w:rPr>
        <w:t xml:space="preserve"> работа органов и учреждений системы профилактики позволила снизить количество выездов,</w:t>
      </w:r>
      <w:r w:rsidRPr="00C63EA1">
        <w:rPr>
          <w:sz w:val="28"/>
          <w:szCs w:val="28"/>
        </w:rPr>
        <w:t xml:space="preserve"> </w:t>
      </w:r>
      <w:r>
        <w:rPr>
          <w:sz w:val="28"/>
          <w:szCs w:val="28"/>
        </w:rPr>
        <w:t>не требующих отлагательства, в семьи «группы риска».</w:t>
      </w:r>
      <w:r w:rsidRPr="005654F5">
        <w:rPr>
          <w:bCs/>
          <w:sz w:val="28"/>
          <w:szCs w:val="28"/>
        </w:rPr>
        <w:t xml:space="preserve"> </w:t>
      </w:r>
      <w:r>
        <w:rPr>
          <w:bCs/>
          <w:sz w:val="28"/>
          <w:szCs w:val="28"/>
        </w:rPr>
        <w:t xml:space="preserve">В первом полугодии 2018 года состоялся всего один выезд. </w:t>
      </w:r>
    </w:p>
    <w:p w:rsidR="00822414" w:rsidRPr="003700D6" w:rsidRDefault="00822414" w:rsidP="00E34560">
      <w:pPr>
        <w:ind w:firstLine="709"/>
        <w:jc w:val="both"/>
        <w:rPr>
          <w:sz w:val="28"/>
          <w:szCs w:val="28"/>
        </w:rPr>
      </w:pPr>
      <w:r w:rsidRPr="003700D6">
        <w:rPr>
          <w:sz w:val="28"/>
          <w:szCs w:val="28"/>
        </w:rPr>
        <w:t xml:space="preserve">Четвертый </w:t>
      </w:r>
      <w:r>
        <w:rPr>
          <w:sz w:val="28"/>
          <w:szCs w:val="28"/>
        </w:rPr>
        <w:t xml:space="preserve">год совершаются </w:t>
      </w:r>
      <w:r w:rsidRPr="003700D6">
        <w:rPr>
          <w:sz w:val="28"/>
          <w:szCs w:val="28"/>
        </w:rPr>
        <w:t>межведомствен</w:t>
      </w:r>
      <w:r>
        <w:rPr>
          <w:sz w:val="28"/>
          <w:szCs w:val="28"/>
        </w:rPr>
        <w:t>ные рейды в семьи данной категории</w:t>
      </w:r>
      <w:r w:rsidRPr="003700D6">
        <w:rPr>
          <w:sz w:val="28"/>
          <w:szCs w:val="28"/>
        </w:rPr>
        <w:t xml:space="preserve">. </w:t>
      </w:r>
    </w:p>
    <w:tbl>
      <w:tblPr>
        <w:tblStyle w:val="a8"/>
        <w:tblW w:w="0" w:type="auto"/>
        <w:tblInd w:w="560" w:type="dxa"/>
        <w:tblLook w:val="04A0" w:firstRow="1" w:lastRow="0" w:firstColumn="1" w:lastColumn="0" w:noHBand="0" w:noVBand="1"/>
      </w:tblPr>
      <w:tblGrid>
        <w:gridCol w:w="1869"/>
        <w:gridCol w:w="1869"/>
        <w:gridCol w:w="1869"/>
        <w:gridCol w:w="1869"/>
        <w:gridCol w:w="1869"/>
      </w:tblGrid>
      <w:tr w:rsidR="00822414" w:rsidRPr="003700D6" w:rsidTr="00712D68">
        <w:tc>
          <w:tcPr>
            <w:tcW w:w="1869" w:type="dxa"/>
          </w:tcPr>
          <w:p w:rsidR="00822414" w:rsidRPr="00A47CF1" w:rsidRDefault="00822414" w:rsidP="00822414">
            <w:pPr>
              <w:jc w:val="both"/>
              <w:rPr>
                <w:sz w:val="28"/>
                <w:szCs w:val="28"/>
              </w:rPr>
            </w:pPr>
          </w:p>
        </w:tc>
        <w:tc>
          <w:tcPr>
            <w:tcW w:w="1869" w:type="dxa"/>
          </w:tcPr>
          <w:p w:rsidR="00822414" w:rsidRPr="003700D6" w:rsidRDefault="00822414" w:rsidP="00822414">
            <w:pPr>
              <w:jc w:val="both"/>
              <w:rPr>
                <w:sz w:val="28"/>
                <w:szCs w:val="28"/>
              </w:rPr>
            </w:pPr>
            <w:r w:rsidRPr="003700D6">
              <w:rPr>
                <w:sz w:val="28"/>
                <w:szCs w:val="28"/>
              </w:rPr>
              <w:t>2015</w:t>
            </w:r>
          </w:p>
        </w:tc>
        <w:tc>
          <w:tcPr>
            <w:tcW w:w="1869" w:type="dxa"/>
          </w:tcPr>
          <w:p w:rsidR="00822414" w:rsidRPr="003700D6" w:rsidRDefault="00822414" w:rsidP="00822414">
            <w:pPr>
              <w:jc w:val="both"/>
              <w:rPr>
                <w:sz w:val="28"/>
                <w:szCs w:val="28"/>
              </w:rPr>
            </w:pPr>
            <w:r w:rsidRPr="003700D6">
              <w:rPr>
                <w:sz w:val="28"/>
                <w:szCs w:val="28"/>
              </w:rPr>
              <w:t>2016</w:t>
            </w:r>
          </w:p>
        </w:tc>
        <w:tc>
          <w:tcPr>
            <w:tcW w:w="1869" w:type="dxa"/>
          </w:tcPr>
          <w:p w:rsidR="00822414" w:rsidRPr="003700D6" w:rsidRDefault="00822414" w:rsidP="00822414">
            <w:pPr>
              <w:jc w:val="both"/>
              <w:rPr>
                <w:sz w:val="28"/>
                <w:szCs w:val="28"/>
              </w:rPr>
            </w:pPr>
            <w:r w:rsidRPr="003700D6">
              <w:rPr>
                <w:sz w:val="28"/>
                <w:szCs w:val="28"/>
              </w:rPr>
              <w:t>2017</w:t>
            </w:r>
          </w:p>
        </w:tc>
        <w:tc>
          <w:tcPr>
            <w:tcW w:w="1869" w:type="dxa"/>
          </w:tcPr>
          <w:p w:rsidR="00822414" w:rsidRPr="003700D6" w:rsidRDefault="00822414" w:rsidP="00822414">
            <w:pPr>
              <w:jc w:val="both"/>
              <w:rPr>
                <w:sz w:val="28"/>
                <w:szCs w:val="28"/>
              </w:rPr>
            </w:pPr>
            <w:r w:rsidRPr="003700D6">
              <w:rPr>
                <w:sz w:val="28"/>
                <w:szCs w:val="28"/>
              </w:rPr>
              <w:t>2018(1полуг.)</w:t>
            </w:r>
          </w:p>
        </w:tc>
      </w:tr>
      <w:tr w:rsidR="00822414" w:rsidRPr="003700D6" w:rsidTr="00712D68">
        <w:tc>
          <w:tcPr>
            <w:tcW w:w="1869" w:type="dxa"/>
          </w:tcPr>
          <w:p w:rsidR="00822414" w:rsidRPr="003700D6" w:rsidRDefault="00822414" w:rsidP="00822414">
            <w:pPr>
              <w:jc w:val="both"/>
              <w:rPr>
                <w:sz w:val="28"/>
                <w:szCs w:val="28"/>
              </w:rPr>
            </w:pPr>
            <w:r w:rsidRPr="003700D6">
              <w:rPr>
                <w:sz w:val="28"/>
                <w:szCs w:val="28"/>
              </w:rPr>
              <w:t>Количество посещений</w:t>
            </w:r>
          </w:p>
        </w:tc>
        <w:tc>
          <w:tcPr>
            <w:tcW w:w="1869" w:type="dxa"/>
          </w:tcPr>
          <w:p w:rsidR="00822414" w:rsidRPr="003700D6" w:rsidRDefault="00822414" w:rsidP="00822414">
            <w:pPr>
              <w:jc w:val="both"/>
              <w:rPr>
                <w:sz w:val="28"/>
                <w:szCs w:val="28"/>
              </w:rPr>
            </w:pPr>
            <w:r w:rsidRPr="003700D6">
              <w:rPr>
                <w:sz w:val="28"/>
                <w:szCs w:val="28"/>
              </w:rPr>
              <w:t>157</w:t>
            </w:r>
          </w:p>
        </w:tc>
        <w:tc>
          <w:tcPr>
            <w:tcW w:w="1869" w:type="dxa"/>
          </w:tcPr>
          <w:p w:rsidR="00822414" w:rsidRPr="003700D6" w:rsidRDefault="00822414" w:rsidP="00822414">
            <w:pPr>
              <w:jc w:val="both"/>
              <w:rPr>
                <w:sz w:val="28"/>
                <w:szCs w:val="28"/>
              </w:rPr>
            </w:pPr>
            <w:r w:rsidRPr="003700D6">
              <w:rPr>
                <w:sz w:val="28"/>
                <w:szCs w:val="28"/>
              </w:rPr>
              <w:t>111</w:t>
            </w:r>
          </w:p>
        </w:tc>
        <w:tc>
          <w:tcPr>
            <w:tcW w:w="1869" w:type="dxa"/>
          </w:tcPr>
          <w:p w:rsidR="00822414" w:rsidRPr="003700D6" w:rsidRDefault="00822414" w:rsidP="00822414">
            <w:pPr>
              <w:jc w:val="both"/>
              <w:rPr>
                <w:sz w:val="28"/>
                <w:szCs w:val="28"/>
              </w:rPr>
            </w:pPr>
            <w:r w:rsidRPr="003700D6">
              <w:rPr>
                <w:sz w:val="28"/>
                <w:szCs w:val="28"/>
              </w:rPr>
              <w:t>206</w:t>
            </w:r>
          </w:p>
        </w:tc>
        <w:tc>
          <w:tcPr>
            <w:tcW w:w="1869" w:type="dxa"/>
          </w:tcPr>
          <w:p w:rsidR="00822414" w:rsidRPr="003700D6" w:rsidRDefault="00822414" w:rsidP="00822414">
            <w:pPr>
              <w:jc w:val="both"/>
              <w:rPr>
                <w:sz w:val="28"/>
                <w:szCs w:val="28"/>
              </w:rPr>
            </w:pPr>
            <w:r w:rsidRPr="003700D6">
              <w:rPr>
                <w:sz w:val="28"/>
                <w:szCs w:val="28"/>
              </w:rPr>
              <w:t>78</w:t>
            </w:r>
          </w:p>
        </w:tc>
      </w:tr>
    </w:tbl>
    <w:p w:rsidR="00822414" w:rsidRPr="003700D6" w:rsidRDefault="00822414" w:rsidP="00822414">
      <w:pPr>
        <w:jc w:val="both"/>
        <w:rPr>
          <w:sz w:val="28"/>
          <w:szCs w:val="28"/>
        </w:rPr>
      </w:pPr>
    </w:p>
    <w:p w:rsidR="00822414" w:rsidRPr="00E422E0" w:rsidRDefault="00822414" w:rsidP="00E34560">
      <w:pPr>
        <w:ind w:firstLine="709"/>
        <w:jc w:val="both"/>
        <w:rPr>
          <w:sz w:val="28"/>
          <w:szCs w:val="28"/>
        </w:rPr>
      </w:pPr>
      <w:r>
        <w:rPr>
          <w:sz w:val="28"/>
          <w:szCs w:val="28"/>
        </w:rPr>
        <w:lastRenderedPageBreak/>
        <w:t>За 1-е полугодие</w:t>
      </w:r>
      <w:r w:rsidRPr="003700D6">
        <w:rPr>
          <w:sz w:val="28"/>
          <w:szCs w:val="28"/>
        </w:rPr>
        <w:t xml:space="preserve"> 2018 года осуществлено 78 посещений семей. Данные выезды позволяют держать на контроле семьи с детьми, состоящими на различных видах учета, отслеживать ситуацию в семье, проводить профилактическую работу и оказывать консультативную и социальную </w:t>
      </w:r>
      <w:r w:rsidRPr="00E422E0">
        <w:rPr>
          <w:sz w:val="28"/>
          <w:szCs w:val="28"/>
        </w:rPr>
        <w:t xml:space="preserve">помощь. </w:t>
      </w:r>
    </w:p>
    <w:p w:rsidR="00822414" w:rsidRPr="00190FAA" w:rsidRDefault="00822414" w:rsidP="00E34560">
      <w:pPr>
        <w:ind w:firstLine="709"/>
        <w:jc w:val="both"/>
        <w:rPr>
          <w:sz w:val="28"/>
          <w:szCs w:val="28"/>
        </w:rPr>
      </w:pPr>
      <w:r>
        <w:rPr>
          <w:sz w:val="28"/>
          <w:szCs w:val="28"/>
        </w:rPr>
        <w:t>Так</w:t>
      </w:r>
      <w:r w:rsidR="00190FAA">
        <w:rPr>
          <w:sz w:val="28"/>
          <w:szCs w:val="28"/>
        </w:rPr>
        <w:t>,</w:t>
      </w:r>
      <w:r>
        <w:rPr>
          <w:sz w:val="28"/>
          <w:szCs w:val="28"/>
        </w:rPr>
        <w:t xml:space="preserve"> к</w:t>
      </w:r>
      <w:r w:rsidRPr="00E422E0">
        <w:rPr>
          <w:sz w:val="28"/>
          <w:szCs w:val="28"/>
        </w:rPr>
        <w:t xml:space="preserve"> началу 2017-2018 учебного года оказана помощь школьной, спортивной формой, обувью, школьно-письменными </w:t>
      </w:r>
      <w:r w:rsidRPr="00190FAA">
        <w:rPr>
          <w:sz w:val="28"/>
          <w:szCs w:val="28"/>
        </w:rPr>
        <w:t xml:space="preserve">принадлежностями </w:t>
      </w:r>
      <w:r w:rsidRPr="00190FAA">
        <w:rPr>
          <w:rStyle w:val="afb"/>
          <w:color w:val="auto"/>
          <w:sz w:val="28"/>
          <w:szCs w:val="28"/>
          <w:u w:val="none"/>
        </w:rPr>
        <w:t>119 учащимся из 73 многодетных и 44 малообеспеченных семей. К Новому году получили сладкие подарки 726 детей.</w:t>
      </w:r>
      <w:r w:rsidRPr="00190FAA">
        <w:rPr>
          <w:sz w:val="28"/>
          <w:szCs w:val="28"/>
        </w:rPr>
        <w:t xml:space="preserve"> </w:t>
      </w:r>
    </w:p>
    <w:p w:rsidR="00822414" w:rsidRPr="005E0590" w:rsidRDefault="00822414" w:rsidP="00E34560">
      <w:pPr>
        <w:ind w:firstLine="709"/>
        <w:jc w:val="both"/>
        <w:rPr>
          <w:sz w:val="28"/>
          <w:szCs w:val="28"/>
        </w:rPr>
      </w:pPr>
      <w:r>
        <w:rPr>
          <w:sz w:val="28"/>
          <w:szCs w:val="28"/>
        </w:rPr>
        <w:t>За счет спонсорских средств также оказывалась</w:t>
      </w:r>
      <w:r w:rsidRPr="005E0590">
        <w:rPr>
          <w:sz w:val="28"/>
          <w:szCs w:val="28"/>
        </w:rPr>
        <w:t xml:space="preserve"> вещевая помощь, продуктами питания,</w:t>
      </w:r>
      <w:r>
        <w:rPr>
          <w:sz w:val="28"/>
          <w:szCs w:val="28"/>
        </w:rPr>
        <w:t xml:space="preserve"> мебелью, бытовой техникой.</w:t>
      </w:r>
      <w:r w:rsidRPr="005E0590">
        <w:rPr>
          <w:sz w:val="28"/>
          <w:szCs w:val="28"/>
        </w:rPr>
        <w:t xml:space="preserve"> </w:t>
      </w:r>
    </w:p>
    <w:p w:rsidR="00822414" w:rsidRPr="005E0590" w:rsidRDefault="00822414" w:rsidP="00E34560">
      <w:pPr>
        <w:ind w:firstLine="709"/>
        <w:jc w:val="both"/>
        <w:rPr>
          <w:sz w:val="28"/>
          <w:szCs w:val="28"/>
        </w:rPr>
      </w:pPr>
      <w:r w:rsidRPr="005E0590">
        <w:rPr>
          <w:sz w:val="28"/>
          <w:szCs w:val="28"/>
        </w:rPr>
        <w:t>Принимаются меры по предупреждению преступлений против несовершеннолетних. В газете «Вестник Ополья» размещаются статьи об ответственности законных пре</w:t>
      </w:r>
      <w:r>
        <w:rPr>
          <w:sz w:val="28"/>
          <w:szCs w:val="28"/>
        </w:rPr>
        <w:t>дставителей за воспитание детей, раздаются печатные материалы.</w:t>
      </w:r>
      <w:r w:rsidRPr="005E0590">
        <w:rPr>
          <w:sz w:val="28"/>
          <w:szCs w:val="28"/>
        </w:rPr>
        <w:t xml:space="preserve"> Учащиеся и их родители (законные представители) информированы о работе бесплатного детского телефона доверия с единым общероссийск</w:t>
      </w:r>
      <w:r>
        <w:rPr>
          <w:sz w:val="28"/>
          <w:szCs w:val="28"/>
        </w:rPr>
        <w:t xml:space="preserve">им номером «»8-800-2000-122» и </w:t>
      </w:r>
      <w:r w:rsidRPr="005E0590">
        <w:rPr>
          <w:sz w:val="28"/>
          <w:szCs w:val="28"/>
        </w:rPr>
        <w:t>районным «8-920-925-50-60». Данная информация размещена на сайте управления образования, ЦРБ.</w:t>
      </w:r>
    </w:p>
    <w:p w:rsidR="00822414" w:rsidRPr="004F2F56" w:rsidRDefault="00822414" w:rsidP="00E34560">
      <w:pPr>
        <w:ind w:firstLine="709"/>
        <w:jc w:val="both"/>
        <w:rPr>
          <w:sz w:val="28"/>
          <w:szCs w:val="28"/>
        </w:rPr>
      </w:pPr>
      <w:r w:rsidRPr="004F2F56">
        <w:rPr>
          <w:sz w:val="28"/>
          <w:szCs w:val="28"/>
        </w:rPr>
        <w:t xml:space="preserve">Ведется работа и </w:t>
      </w:r>
      <w:r>
        <w:rPr>
          <w:sz w:val="28"/>
          <w:szCs w:val="28"/>
        </w:rPr>
        <w:t xml:space="preserve">с педагогическими кадрами. Для </w:t>
      </w:r>
      <w:r w:rsidRPr="004F2F56">
        <w:rPr>
          <w:sz w:val="28"/>
          <w:szCs w:val="28"/>
        </w:rPr>
        <w:t>социальных педагогов и заместителей директоров</w:t>
      </w:r>
      <w:r>
        <w:rPr>
          <w:sz w:val="28"/>
          <w:szCs w:val="28"/>
        </w:rPr>
        <w:t xml:space="preserve"> по воспитательной работе была организована методическая учеба </w:t>
      </w:r>
      <w:r w:rsidRPr="004F2F56">
        <w:rPr>
          <w:sz w:val="28"/>
          <w:szCs w:val="28"/>
        </w:rPr>
        <w:t>по проведению КМПО «Семья». В рамках областной профилактической операции «Досуг» проводилась проверка работы учреждений, предоставляющих услуги дополнительного образования.</w:t>
      </w:r>
      <w:r>
        <w:rPr>
          <w:sz w:val="28"/>
          <w:szCs w:val="28"/>
        </w:rPr>
        <w:t xml:space="preserve"> </w:t>
      </w:r>
      <w:r w:rsidRPr="004F2F56">
        <w:rPr>
          <w:sz w:val="28"/>
          <w:szCs w:val="28"/>
        </w:rPr>
        <w:t>6 образовательных учреждений</w:t>
      </w:r>
      <w:r>
        <w:rPr>
          <w:sz w:val="28"/>
          <w:szCs w:val="28"/>
        </w:rPr>
        <w:t xml:space="preserve"> прошли тематические проверки</w:t>
      </w:r>
      <w:r w:rsidRPr="004F2F56">
        <w:rPr>
          <w:sz w:val="28"/>
          <w:szCs w:val="28"/>
        </w:rPr>
        <w:t>. Подготовл</w:t>
      </w:r>
      <w:r>
        <w:rPr>
          <w:sz w:val="28"/>
          <w:szCs w:val="28"/>
        </w:rPr>
        <w:t xml:space="preserve">ены справки, даны методические </w:t>
      </w:r>
      <w:r w:rsidRPr="004F2F56">
        <w:rPr>
          <w:sz w:val="28"/>
          <w:szCs w:val="28"/>
        </w:rPr>
        <w:t xml:space="preserve">рекомендации. </w:t>
      </w:r>
    </w:p>
    <w:p w:rsidR="00822414" w:rsidRPr="004F2F56" w:rsidRDefault="00822414" w:rsidP="00E34560">
      <w:pPr>
        <w:ind w:firstLine="709"/>
        <w:jc w:val="both"/>
        <w:rPr>
          <w:b/>
          <w:i/>
          <w:sz w:val="28"/>
          <w:szCs w:val="28"/>
        </w:rPr>
      </w:pPr>
      <w:r w:rsidRPr="004F2F56">
        <w:rPr>
          <w:b/>
          <w:i/>
          <w:sz w:val="28"/>
          <w:szCs w:val="28"/>
        </w:rPr>
        <w:t xml:space="preserve">         </w:t>
      </w:r>
      <w:r>
        <w:rPr>
          <w:b/>
          <w:i/>
          <w:sz w:val="28"/>
          <w:szCs w:val="28"/>
        </w:rPr>
        <w:t xml:space="preserve">          В новом учебном году в </w:t>
      </w:r>
      <w:r w:rsidRPr="004F2F56">
        <w:rPr>
          <w:b/>
          <w:i/>
          <w:sz w:val="28"/>
          <w:szCs w:val="28"/>
        </w:rPr>
        <w:t>деятельности управления образования и образовательных учреждений по вопросу профилактики безнадзорности и пр</w:t>
      </w:r>
      <w:r>
        <w:rPr>
          <w:b/>
          <w:i/>
          <w:sz w:val="28"/>
          <w:szCs w:val="28"/>
        </w:rPr>
        <w:t>авонарушений несовершеннолетних</w:t>
      </w:r>
      <w:r w:rsidRPr="004F2F56">
        <w:rPr>
          <w:b/>
          <w:i/>
          <w:sz w:val="28"/>
          <w:szCs w:val="28"/>
        </w:rPr>
        <w:t xml:space="preserve"> необходимо решение следующих задач:</w:t>
      </w:r>
    </w:p>
    <w:p w:rsidR="00822414" w:rsidRPr="004F2F56" w:rsidRDefault="00822414" w:rsidP="00E34560">
      <w:pPr>
        <w:ind w:firstLine="709"/>
        <w:jc w:val="both"/>
        <w:rPr>
          <w:b/>
          <w:i/>
          <w:sz w:val="28"/>
          <w:szCs w:val="28"/>
        </w:rPr>
      </w:pPr>
      <w:r>
        <w:rPr>
          <w:b/>
          <w:i/>
          <w:sz w:val="28"/>
          <w:szCs w:val="28"/>
        </w:rPr>
        <w:t>- проведение</w:t>
      </w:r>
      <w:r w:rsidRPr="004F2F56">
        <w:rPr>
          <w:b/>
          <w:i/>
          <w:sz w:val="28"/>
          <w:szCs w:val="28"/>
        </w:rPr>
        <w:t xml:space="preserve"> своевременной индивидуальной работы с подростками «группы риска», неуспевающими и склонными к частым пропускам занятий учащимися, сост</w:t>
      </w:r>
      <w:r>
        <w:rPr>
          <w:b/>
          <w:i/>
          <w:sz w:val="28"/>
          <w:szCs w:val="28"/>
        </w:rPr>
        <w:t xml:space="preserve">оящими на </w:t>
      </w:r>
      <w:r w:rsidRPr="004F2F56">
        <w:rPr>
          <w:b/>
          <w:i/>
          <w:sz w:val="28"/>
          <w:szCs w:val="28"/>
        </w:rPr>
        <w:t>различных видах учета, находящимися в социально-опасном положении.</w:t>
      </w:r>
    </w:p>
    <w:p w:rsidR="00822414" w:rsidRPr="004F2F56" w:rsidRDefault="00822414" w:rsidP="00E34560">
      <w:pPr>
        <w:ind w:firstLine="709"/>
        <w:jc w:val="both"/>
        <w:rPr>
          <w:b/>
          <w:i/>
          <w:sz w:val="28"/>
          <w:szCs w:val="28"/>
        </w:rPr>
      </w:pPr>
      <w:r w:rsidRPr="004F2F56">
        <w:rPr>
          <w:b/>
          <w:i/>
          <w:sz w:val="28"/>
          <w:szCs w:val="28"/>
        </w:rPr>
        <w:t xml:space="preserve">- </w:t>
      </w:r>
      <w:r>
        <w:rPr>
          <w:b/>
          <w:i/>
          <w:sz w:val="28"/>
          <w:szCs w:val="28"/>
        </w:rPr>
        <w:t xml:space="preserve"> продолжить ведение мониторинга</w:t>
      </w:r>
      <w:r w:rsidRPr="004F2F56">
        <w:rPr>
          <w:b/>
          <w:i/>
          <w:sz w:val="28"/>
          <w:szCs w:val="28"/>
        </w:rPr>
        <w:t xml:space="preserve"> занятости несовершеннолетних, состоящих на различных видах учета, добиваться 100% охвата несовершеннолетних</w:t>
      </w:r>
      <w:r>
        <w:rPr>
          <w:b/>
          <w:i/>
          <w:sz w:val="28"/>
          <w:szCs w:val="28"/>
        </w:rPr>
        <w:t>, состоящих на профилактических учетах, организованными формами отдыха,</w:t>
      </w:r>
      <w:r w:rsidRPr="004F2F56">
        <w:rPr>
          <w:b/>
          <w:i/>
          <w:sz w:val="28"/>
          <w:szCs w:val="28"/>
        </w:rPr>
        <w:t xml:space="preserve"> оздоровления, занятости в период летних каникул, полезной занятостью, занятиями в кружках, секциях в учебное время;</w:t>
      </w:r>
    </w:p>
    <w:p w:rsidR="00822414" w:rsidRPr="004F2F56" w:rsidRDefault="00822414" w:rsidP="00E34560">
      <w:pPr>
        <w:ind w:firstLine="709"/>
        <w:jc w:val="both"/>
        <w:rPr>
          <w:b/>
          <w:i/>
          <w:sz w:val="28"/>
          <w:szCs w:val="28"/>
        </w:rPr>
      </w:pPr>
      <w:r>
        <w:rPr>
          <w:b/>
          <w:i/>
          <w:sz w:val="28"/>
          <w:szCs w:val="28"/>
        </w:rPr>
        <w:t xml:space="preserve">-в </w:t>
      </w:r>
      <w:r w:rsidRPr="004F2F56">
        <w:rPr>
          <w:b/>
          <w:i/>
          <w:sz w:val="28"/>
          <w:szCs w:val="28"/>
        </w:rPr>
        <w:t>образовательных учреждениях продолжить практику упреждающей постановки учащихся, склонных к противоправным действиям, на внутришкольный учет;</w:t>
      </w:r>
    </w:p>
    <w:p w:rsidR="00822414" w:rsidRPr="004F2F56" w:rsidRDefault="00822414" w:rsidP="00E34560">
      <w:pPr>
        <w:ind w:firstLine="709"/>
        <w:rPr>
          <w:sz w:val="28"/>
          <w:szCs w:val="28"/>
        </w:rPr>
      </w:pPr>
    </w:p>
    <w:p w:rsidR="00822414" w:rsidRPr="004F2F56" w:rsidRDefault="00822414" w:rsidP="00822414">
      <w:pPr>
        <w:rPr>
          <w:sz w:val="28"/>
          <w:szCs w:val="28"/>
        </w:rPr>
      </w:pPr>
    </w:p>
    <w:p w:rsidR="002F70E2" w:rsidRDefault="002F70E2" w:rsidP="00C939A3">
      <w:pPr>
        <w:ind w:left="180" w:firstLine="360"/>
        <w:jc w:val="center"/>
        <w:rPr>
          <w:b/>
          <w:sz w:val="28"/>
          <w:szCs w:val="28"/>
        </w:rPr>
      </w:pPr>
    </w:p>
    <w:p w:rsidR="00185B65" w:rsidRDefault="00185B65" w:rsidP="00C939A3">
      <w:pPr>
        <w:ind w:left="180" w:firstLine="360"/>
        <w:jc w:val="center"/>
        <w:rPr>
          <w:b/>
          <w:sz w:val="28"/>
          <w:szCs w:val="28"/>
        </w:rPr>
      </w:pPr>
    </w:p>
    <w:p w:rsidR="00185B65" w:rsidRDefault="00185B65" w:rsidP="00C939A3">
      <w:pPr>
        <w:ind w:left="180" w:firstLine="360"/>
        <w:jc w:val="center"/>
        <w:rPr>
          <w:b/>
          <w:sz w:val="28"/>
          <w:szCs w:val="28"/>
        </w:rPr>
      </w:pPr>
    </w:p>
    <w:p w:rsidR="00185B65" w:rsidRDefault="00185B65" w:rsidP="00C939A3">
      <w:pPr>
        <w:ind w:left="180" w:firstLine="360"/>
        <w:jc w:val="center"/>
        <w:rPr>
          <w:b/>
          <w:sz w:val="28"/>
          <w:szCs w:val="28"/>
        </w:rPr>
      </w:pPr>
    </w:p>
    <w:p w:rsidR="00185B65" w:rsidRDefault="00185B65" w:rsidP="00C939A3">
      <w:pPr>
        <w:ind w:left="180" w:firstLine="360"/>
        <w:jc w:val="center"/>
        <w:rPr>
          <w:b/>
          <w:sz w:val="28"/>
          <w:szCs w:val="28"/>
        </w:rPr>
      </w:pPr>
    </w:p>
    <w:p w:rsidR="00185B65" w:rsidRDefault="00185B65" w:rsidP="00C939A3">
      <w:pPr>
        <w:ind w:left="180" w:firstLine="360"/>
        <w:jc w:val="center"/>
        <w:rPr>
          <w:b/>
          <w:sz w:val="28"/>
          <w:szCs w:val="28"/>
        </w:rPr>
      </w:pPr>
    </w:p>
    <w:p w:rsidR="00185B65" w:rsidRDefault="00185B65" w:rsidP="00C939A3">
      <w:pPr>
        <w:ind w:left="180" w:firstLine="360"/>
        <w:jc w:val="center"/>
        <w:rPr>
          <w:b/>
          <w:sz w:val="28"/>
          <w:szCs w:val="28"/>
        </w:rPr>
      </w:pPr>
    </w:p>
    <w:p w:rsidR="007D2EF2" w:rsidRPr="007C44AB" w:rsidRDefault="007D2EF2" w:rsidP="007D2EF2">
      <w:pPr>
        <w:jc w:val="center"/>
        <w:rPr>
          <w:b/>
          <w:sz w:val="28"/>
          <w:szCs w:val="28"/>
        </w:rPr>
      </w:pPr>
      <w:r w:rsidRPr="007C44AB">
        <w:rPr>
          <w:b/>
          <w:sz w:val="28"/>
          <w:szCs w:val="28"/>
        </w:rPr>
        <w:t>Совершенствование учительского корпуса</w:t>
      </w:r>
    </w:p>
    <w:p w:rsidR="007D2EF2" w:rsidRPr="007C44AB" w:rsidRDefault="007D2EF2" w:rsidP="007D2EF2">
      <w:pPr>
        <w:jc w:val="center"/>
        <w:rPr>
          <w:b/>
          <w:color w:val="FF0000"/>
          <w:sz w:val="28"/>
          <w:szCs w:val="28"/>
        </w:rPr>
      </w:pPr>
    </w:p>
    <w:p w:rsidR="007D2EF2" w:rsidRPr="007C44AB" w:rsidRDefault="007D2EF2" w:rsidP="007D2EF2">
      <w:pPr>
        <w:jc w:val="center"/>
        <w:rPr>
          <w:b/>
          <w:sz w:val="28"/>
          <w:szCs w:val="28"/>
        </w:rPr>
      </w:pPr>
      <w:r w:rsidRPr="007C44AB">
        <w:rPr>
          <w:b/>
          <w:sz w:val="28"/>
          <w:szCs w:val="28"/>
        </w:rPr>
        <w:t>Методическая работа в 2017-2018 учебном году</w:t>
      </w:r>
    </w:p>
    <w:p w:rsidR="007D2EF2" w:rsidRPr="007C44AB" w:rsidRDefault="007D2EF2" w:rsidP="007D2EF2">
      <w:pPr>
        <w:jc w:val="center"/>
        <w:rPr>
          <w:b/>
          <w:color w:val="FF0000"/>
          <w:sz w:val="28"/>
          <w:szCs w:val="28"/>
        </w:rPr>
      </w:pPr>
    </w:p>
    <w:p w:rsidR="007D2EF2" w:rsidRDefault="007D2EF2" w:rsidP="00E34560">
      <w:pPr>
        <w:ind w:firstLine="709"/>
        <w:jc w:val="both"/>
        <w:rPr>
          <w:sz w:val="28"/>
          <w:szCs w:val="28"/>
        </w:rPr>
      </w:pPr>
      <w:r w:rsidRPr="007C44AB">
        <w:rPr>
          <w:b/>
          <w:color w:val="FF0000"/>
          <w:sz w:val="28"/>
          <w:szCs w:val="28"/>
        </w:rPr>
        <w:t xml:space="preserve">            </w:t>
      </w:r>
      <w:r w:rsidRPr="007C44AB">
        <w:rPr>
          <w:sz w:val="28"/>
          <w:szCs w:val="28"/>
        </w:rPr>
        <w:t>В 2017-2018 учебном году содержание и формы методической работы определялись единой методической темой «Повышение уровня профессионального мастерства и развитие профессиональной компетентности педагога как фактор повышения качества образования в условиях перехода на ФГОС всех уровней образования».</w:t>
      </w:r>
      <w:r>
        <w:rPr>
          <w:sz w:val="28"/>
          <w:szCs w:val="28"/>
        </w:rPr>
        <w:t xml:space="preserve"> Основной целью деятельности методической службы являлось оказание организационной, координационной, консультативной, контрольно-диагностической, учебно-методической помощи в области совершенствования профессиональных знаний и умений педагогов, совершенствования ор</w:t>
      </w:r>
      <w:r w:rsidR="00052F73">
        <w:rPr>
          <w:sz w:val="28"/>
          <w:szCs w:val="28"/>
        </w:rPr>
        <w:t xml:space="preserve">ганизации образовательного </w:t>
      </w:r>
      <w:r>
        <w:rPr>
          <w:sz w:val="28"/>
          <w:szCs w:val="28"/>
        </w:rPr>
        <w:t xml:space="preserve"> процесса, обобщения и диссеминации передового педагогического опыта в образовательных организациях района.</w:t>
      </w:r>
    </w:p>
    <w:p w:rsidR="007D2EF2" w:rsidRPr="007C44AB" w:rsidRDefault="007D2EF2" w:rsidP="00E34560">
      <w:pPr>
        <w:ind w:firstLine="709"/>
        <w:jc w:val="both"/>
        <w:rPr>
          <w:sz w:val="28"/>
          <w:szCs w:val="28"/>
        </w:rPr>
      </w:pPr>
      <w:r>
        <w:rPr>
          <w:color w:val="FF0000"/>
          <w:sz w:val="28"/>
          <w:szCs w:val="28"/>
        </w:rPr>
        <w:t xml:space="preserve">            </w:t>
      </w:r>
      <w:r w:rsidRPr="007C44AB">
        <w:rPr>
          <w:sz w:val="28"/>
          <w:szCs w:val="28"/>
        </w:rPr>
        <w:t>Для достижения поставленной цели решались следующие задачи:</w:t>
      </w:r>
    </w:p>
    <w:p w:rsidR="007D2EF2" w:rsidRPr="007C44AB" w:rsidRDefault="007D2EF2" w:rsidP="00E34560">
      <w:pPr>
        <w:tabs>
          <w:tab w:val="left" w:pos="720"/>
        </w:tabs>
        <w:ind w:firstLine="709"/>
        <w:jc w:val="both"/>
        <w:rPr>
          <w:sz w:val="28"/>
          <w:szCs w:val="28"/>
        </w:rPr>
      </w:pPr>
      <w:r w:rsidRPr="007C44AB">
        <w:rPr>
          <w:sz w:val="28"/>
          <w:szCs w:val="28"/>
        </w:rPr>
        <w:t>- создание оптимальных условий для повышения образовательного уровня и квалификации педагогических работников с учетом современных требований;</w:t>
      </w:r>
    </w:p>
    <w:p w:rsidR="007D2EF2" w:rsidRPr="007C44AB" w:rsidRDefault="007D2EF2" w:rsidP="00E34560">
      <w:pPr>
        <w:tabs>
          <w:tab w:val="left" w:pos="720"/>
        </w:tabs>
        <w:ind w:firstLine="709"/>
        <w:jc w:val="both"/>
        <w:rPr>
          <w:sz w:val="28"/>
          <w:szCs w:val="28"/>
        </w:rPr>
      </w:pPr>
      <w:r w:rsidRPr="007C44AB">
        <w:rPr>
          <w:sz w:val="28"/>
          <w:szCs w:val="28"/>
        </w:rPr>
        <w:t>- совершенствование учебно-методического и информационно-технического обеспечения образовательного процесса, осуществляемого педагогами, в соответствии с современными тенденциями развития образования;</w:t>
      </w:r>
    </w:p>
    <w:p w:rsidR="007D2EF2" w:rsidRPr="007C44AB" w:rsidRDefault="007D2EF2" w:rsidP="00E34560">
      <w:pPr>
        <w:tabs>
          <w:tab w:val="left" w:pos="720"/>
        </w:tabs>
        <w:ind w:firstLine="709"/>
        <w:jc w:val="both"/>
        <w:rPr>
          <w:sz w:val="28"/>
          <w:szCs w:val="28"/>
        </w:rPr>
      </w:pPr>
      <w:r w:rsidRPr="007C44AB">
        <w:rPr>
          <w:sz w:val="28"/>
          <w:szCs w:val="28"/>
        </w:rPr>
        <w:t>- совершенствование управленческой компетентности руководителей образовательных организаций;</w:t>
      </w:r>
    </w:p>
    <w:p w:rsidR="007D2EF2" w:rsidRPr="007C44AB" w:rsidRDefault="007D2EF2" w:rsidP="00E34560">
      <w:pPr>
        <w:tabs>
          <w:tab w:val="left" w:pos="720"/>
        </w:tabs>
        <w:ind w:firstLine="709"/>
        <w:jc w:val="both"/>
        <w:rPr>
          <w:sz w:val="28"/>
          <w:szCs w:val="28"/>
        </w:rPr>
      </w:pPr>
      <w:r w:rsidRPr="007C44AB">
        <w:rPr>
          <w:sz w:val="28"/>
          <w:szCs w:val="28"/>
        </w:rPr>
        <w:t>- организация методического сопровождения педагогических работников, направленного на получение профессиональных знаний, компетенций, на использование педагогических технологий, необходимых для реализации ФГОС.</w:t>
      </w:r>
    </w:p>
    <w:p w:rsidR="007D2EF2" w:rsidRPr="007C44AB" w:rsidRDefault="007D2EF2" w:rsidP="007D2EF2">
      <w:pPr>
        <w:tabs>
          <w:tab w:val="left" w:pos="720"/>
        </w:tabs>
        <w:jc w:val="both"/>
        <w:rPr>
          <w:color w:val="FF0000"/>
          <w:sz w:val="28"/>
          <w:szCs w:val="28"/>
        </w:rPr>
      </w:pPr>
      <w:r w:rsidRPr="007C44AB">
        <w:rPr>
          <w:color w:val="FF0000"/>
          <w:sz w:val="28"/>
          <w:szCs w:val="28"/>
        </w:rPr>
        <w:t xml:space="preserve">           </w:t>
      </w:r>
    </w:p>
    <w:p w:rsidR="00DB16AE" w:rsidRPr="00DB16AE" w:rsidRDefault="00DB16AE" w:rsidP="00DB16AE">
      <w:pPr>
        <w:jc w:val="center"/>
        <w:rPr>
          <w:b/>
          <w:color w:val="000000"/>
          <w:sz w:val="28"/>
          <w:szCs w:val="28"/>
        </w:rPr>
      </w:pPr>
      <w:r w:rsidRPr="00DB16AE">
        <w:rPr>
          <w:b/>
          <w:color w:val="000000"/>
          <w:sz w:val="28"/>
          <w:szCs w:val="28"/>
        </w:rPr>
        <w:t xml:space="preserve">Итоги </w:t>
      </w:r>
      <w:r w:rsidRPr="00DB16AE">
        <w:rPr>
          <w:b/>
          <w:bCs/>
          <w:color w:val="000000"/>
          <w:sz w:val="28"/>
          <w:szCs w:val="28"/>
        </w:rPr>
        <w:t>аттестации педагогических</w:t>
      </w:r>
      <w:r w:rsidRPr="00DB16AE">
        <w:rPr>
          <w:b/>
          <w:color w:val="000000"/>
          <w:sz w:val="28"/>
          <w:szCs w:val="28"/>
        </w:rPr>
        <w:t xml:space="preserve"> </w:t>
      </w:r>
      <w:r w:rsidRPr="00DB16AE">
        <w:rPr>
          <w:b/>
          <w:bCs/>
          <w:color w:val="000000"/>
          <w:sz w:val="28"/>
          <w:szCs w:val="28"/>
        </w:rPr>
        <w:t>работников</w:t>
      </w:r>
    </w:p>
    <w:p w:rsidR="00E34560" w:rsidRDefault="00DB16AE" w:rsidP="00DB16AE">
      <w:pPr>
        <w:shd w:val="clear" w:color="auto" w:fill="FFFFFF"/>
        <w:spacing w:line="274" w:lineRule="atLeast"/>
        <w:ind w:left="432"/>
        <w:jc w:val="center"/>
        <w:rPr>
          <w:color w:val="000000"/>
          <w:sz w:val="28"/>
          <w:szCs w:val="28"/>
        </w:rPr>
      </w:pPr>
      <w:r w:rsidRPr="00DB16AE">
        <w:rPr>
          <w:color w:val="000000"/>
          <w:sz w:val="28"/>
          <w:szCs w:val="28"/>
        </w:rPr>
        <w:t xml:space="preserve">Рейтинг общеобразовательных учреждений по доле учителей, </w:t>
      </w:r>
    </w:p>
    <w:p w:rsidR="00DB16AE" w:rsidRPr="00DB16AE" w:rsidRDefault="00DB16AE" w:rsidP="00DB16AE">
      <w:pPr>
        <w:shd w:val="clear" w:color="auto" w:fill="FFFFFF"/>
        <w:spacing w:line="274" w:lineRule="atLeast"/>
        <w:ind w:left="432"/>
        <w:jc w:val="center"/>
        <w:rPr>
          <w:color w:val="000000"/>
          <w:sz w:val="28"/>
          <w:szCs w:val="28"/>
        </w:rPr>
      </w:pPr>
      <w:r w:rsidRPr="00DB16AE">
        <w:rPr>
          <w:color w:val="000000"/>
          <w:sz w:val="28"/>
          <w:szCs w:val="28"/>
        </w:rPr>
        <w:t>имеющих высшую и первую категории на 01.07.2018</w:t>
      </w:r>
    </w:p>
    <w:p w:rsidR="00DB16AE" w:rsidRPr="00DB16AE" w:rsidRDefault="00DB16AE" w:rsidP="00DB16AE">
      <w:pPr>
        <w:jc w:val="center"/>
        <w:rPr>
          <w:b/>
          <w:i/>
          <w:color w:val="000000"/>
          <w:sz w:val="28"/>
          <w:szCs w:val="28"/>
        </w:rPr>
      </w:pPr>
    </w:p>
    <w:tbl>
      <w:tblPr>
        <w:tblStyle w:val="a8"/>
        <w:tblW w:w="10314" w:type="dxa"/>
        <w:tblLayout w:type="fixed"/>
        <w:tblLook w:val="04A0" w:firstRow="1" w:lastRow="0" w:firstColumn="1" w:lastColumn="0" w:noHBand="0" w:noVBand="1"/>
      </w:tblPr>
      <w:tblGrid>
        <w:gridCol w:w="3652"/>
        <w:gridCol w:w="1276"/>
        <w:gridCol w:w="992"/>
        <w:gridCol w:w="709"/>
        <w:gridCol w:w="1134"/>
        <w:gridCol w:w="829"/>
        <w:gridCol w:w="1722"/>
      </w:tblGrid>
      <w:tr w:rsidR="00DB16AE" w:rsidRPr="00DB16AE" w:rsidTr="00DB16AE">
        <w:tc>
          <w:tcPr>
            <w:tcW w:w="3652" w:type="dxa"/>
            <w:vMerge w:val="restart"/>
          </w:tcPr>
          <w:p w:rsidR="00DB16AE" w:rsidRPr="00DB16AE" w:rsidRDefault="00DB16AE" w:rsidP="00901EC9">
            <w:pPr>
              <w:jc w:val="center"/>
              <w:rPr>
                <w:color w:val="000000"/>
                <w:sz w:val="28"/>
                <w:szCs w:val="28"/>
              </w:rPr>
            </w:pPr>
            <w:r w:rsidRPr="00DB16AE">
              <w:rPr>
                <w:color w:val="000000"/>
                <w:sz w:val="28"/>
                <w:szCs w:val="28"/>
              </w:rPr>
              <w:t>Общеобразовательное</w:t>
            </w:r>
          </w:p>
          <w:p w:rsidR="00DB16AE" w:rsidRPr="00DB16AE" w:rsidRDefault="00DB16AE" w:rsidP="00901EC9">
            <w:pPr>
              <w:jc w:val="center"/>
              <w:rPr>
                <w:color w:val="000000"/>
                <w:sz w:val="28"/>
                <w:szCs w:val="28"/>
              </w:rPr>
            </w:pPr>
            <w:r w:rsidRPr="00DB16AE">
              <w:rPr>
                <w:color w:val="000000"/>
                <w:sz w:val="28"/>
                <w:szCs w:val="28"/>
              </w:rPr>
              <w:t>учреждение</w:t>
            </w:r>
          </w:p>
        </w:tc>
        <w:tc>
          <w:tcPr>
            <w:tcW w:w="1276" w:type="dxa"/>
            <w:vMerge w:val="restart"/>
          </w:tcPr>
          <w:p w:rsidR="00DB16AE" w:rsidRPr="00DB16AE" w:rsidRDefault="00DB16AE" w:rsidP="00901EC9">
            <w:pPr>
              <w:jc w:val="center"/>
              <w:rPr>
                <w:color w:val="000000"/>
                <w:sz w:val="28"/>
                <w:szCs w:val="28"/>
              </w:rPr>
            </w:pPr>
            <w:r w:rsidRPr="00DB16AE">
              <w:rPr>
                <w:color w:val="000000"/>
                <w:sz w:val="28"/>
                <w:szCs w:val="28"/>
              </w:rPr>
              <w:t>Всего</w:t>
            </w:r>
          </w:p>
          <w:p w:rsidR="00052F73" w:rsidRDefault="00052F73" w:rsidP="00901EC9">
            <w:pPr>
              <w:jc w:val="center"/>
              <w:rPr>
                <w:color w:val="000000"/>
                <w:sz w:val="28"/>
                <w:szCs w:val="28"/>
              </w:rPr>
            </w:pPr>
            <w:r>
              <w:rPr>
                <w:color w:val="000000"/>
                <w:sz w:val="28"/>
                <w:szCs w:val="28"/>
              </w:rPr>
              <w:t>у</w:t>
            </w:r>
            <w:r w:rsidR="00DB16AE" w:rsidRPr="00DB16AE">
              <w:rPr>
                <w:color w:val="000000"/>
                <w:sz w:val="28"/>
                <w:szCs w:val="28"/>
              </w:rPr>
              <w:t>чите</w:t>
            </w:r>
          </w:p>
          <w:p w:rsidR="00DB16AE" w:rsidRPr="00DB16AE" w:rsidRDefault="00DB16AE" w:rsidP="00901EC9">
            <w:pPr>
              <w:jc w:val="center"/>
              <w:rPr>
                <w:color w:val="000000"/>
                <w:sz w:val="28"/>
                <w:szCs w:val="28"/>
              </w:rPr>
            </w:pPr>
            <w:r w:rsidRPr="00DB16AE">
              <w:rPr>
                <w:color w:val="000000"/>
                <w:sz w:val="28"/>
                <w:szCs w:val="28"/>
              </w:rPr>
              <w:t>лей</w:t>
            </w:r>
          </w:p>
        </w:tc>
        <w:tc>
          <w:tcPr>
            <w:tcW w:w="1701" w:type="dxa"/>
            <w:gridSpan w:val="2"/>
          </w:tcPr>
          <w:p w:rsidR="00DB16AE" w:rsidRPr="00DB16AE" w:rsidRDefault="00DB16AE" w:rsidP="00901EC9">
            <w:pPr>
              <w:jc w:val="center"/>
              <w:rPr>
                <w:color w:val="000000"/>
                <w:sz w:val="28"/>
                <w:szCs w:val="28"/>
              </w:rPr>
            </w:pPr>
            <w:r w:rsidRPr="00DB16AE">
              <w:rPr>
                <w:color w:val="000000"/>
                <w:sz w:val="28"/>
                <w:szCs w:val="28"/>
              </w:rPr>
              <w:t>Имеют высшую</w:t>
            </w:r>
          </w:p>
          <w:p w:rsidR="00DB16AE" w:rsidRPr="00DB16AE" w:rsidRDefault="00DB16AE" w:rsidP="00901EC9">
            <w:pPr>
              <w:jc w:val="center"/>
              <w:rPr>
                <w:color w:val="000000"/>
                <w:sz w:val="28"/>
                <w:szCs w:val="28"/>
              </w:rPr>
            </w:pPr>
            <w:r w:rsidRPr="00DB16AE">
              <w:rPr>
                <w:color w:val="000000"/>
                <w:sz w:val="28"/>
                <w:szCs w:val="28"/>
              </w:rPr>
              <w:t>категорию</w:t>
            </w:r>
          </w:p>
        </w:tc>
        <w:tc>
          <w:tcPr>
            <w:tcW w:w="1963" w:type="dxa"/>
            <w:gridSpan w:val="2"/>
          </w:tcPr>
          <w:p w:rsidR="00DB16AE" w:rsidRPr="00DB16AE" w:rsidRDefault="00DB16AE" w:rsidP="00901EC9">
            <w:pPr>
              <w:jc w:val="center"/>
              <w:rPr>
                <w:color w:val="000000"/>
                <w:sz w:val="28"/>
                <w:szCs w:val="28"/>
              </w:rPr>
            </w:pPr>
            <w:r w:rsidRPr="00DB16AE">
              <w:rPr>
                <w:color w:val="000000"/>
                <w:sz w:val="28"/>
                <w:szCs w:val="28"/>
              </w:rPr>
              <w:t>Имеют</w:t>
            </w:r>
          </w:p>
          <w:p w:rsidR="00DB16AE" w:rsidRPr="00DB16AE" w:rsidRDefault="00DB16AE" w:rsidP="00901EC9">
            <w:pPr>
              <w:jc w:val="center"/>
              <w:rPr>
                <w:color w:val="000000"/>
                <w:sz w:val="28"/>
                <w:szCs w:val="28"/>
              </w:rPr>
            </w:pPr>
            <w:r w:rsidRPr="00DB16AE">
              <w:rPr>
                <w:color w:val="000000"/>
                <w:sz w:val="28"/>
                <w:szCs w:val="28"/>
              </w:rPr>
              <w:t>1 категорию</w:t>
            </w:r>
          </w:p>
        </w:tc>
        <w:tc>
          <w:tcPr>
            <w:tcW w:w="1722" w:type="dxa"/>
            <w:vMerge w:val="restart"/>
          </w:tcPr>
          <w:p w:rsidR="00DB16AE" w:rsidRPr="00DB16AE" w:rsidRDefault="00DB16AE" w:rsidP="00901EC9">
            <w:pPr>
              <w:jc w:val="center"/>
              <w:rPr>
                <w:color w:val="000000"/>
                <w:sz w:val="28"/>
                <w:szCs w:val="28"/>
              </w:rPr>
            </w:pPr>
            <w:r w:rsidRPr="00DB16AE">
              <w:rPr>
                <w:color w:val="000000"/>
                <w:sz w:val="28"/>
                <w:szCs w:val="28"/>
              </w:rPr>
              <w:t>Доля имеющих</w:t>
            </w:r>
          </w:p>
          <w:p w:rsidR="00DB16AE" w:rsidRPr="00DB16AE" w:rsidRDefault="00DB16AE" w:rsidP="00901EC9">
            <w:pPr>
              <w:jc w:val="center"/>
              <w:rPr>
                <w:color w:val="000000"/>
                <w:sz w:val="28"/>
                <w:szCs w:val="28"/>
              </w:rPr>
            </w:pPr>
            <w:r w:rsidRPr="00DB16AE">
              <w:rPr>
                <w:color w:val="000000"/>
                <w:sz w:val="28"/>
                <w:szCs w:val="28"/>
              </w:rPr>
              <w:t>категорию</w:t>
            </w:r>
          </w:p>
        </w:tc>
      </w:tr>
      <w:tr w:rsidR="00DB16AE" w:rsidRPr="00DB16AE" w:rsidTr="00DB16AE">
        <w:tc>
          <w:tcPr>
            <w:tcW w:w="3652" w:type="dxa"/>
            <w:vMerge/>
          </w:tcPr>
          <w:p w:rsidR="00DB16AE" w:rsidRPr="00DB16AE" w:rsidRDefault="00DB16AE" w:rsidP="00901EC9">
            <w:pPr>
              <w:jc w:val="center"/>
              <w:rPr>
                <w:b/>
                <w:i/>
                <w:color w:val="000000"/>
                <w:sz w:val="28"/>
                <w:szCs w:val="28"/>
              </w:rPr>
            </w:pPr>
          </w:p>
        </w:tc>
        <w:tc>
          <w:tcPr>
            <w:tcW w:w="1276" w:type="dxa"/>
            <w:vMerge/>
          </w:tcPr>
          <w:p w:rsidR="00DB16AE" w:rsidRPr="00DB16AE" w:rsidRDefault="00DB16AE" w:rsidP="00901EC9">
            <w:pPr>
              <w:jc w:val="center"/>
              <w:rPr>
                <w:color w:val="000000"/>
                <w:sz w:val="28"/>
                <w:szCs w:val="28"/>
              </w:rPr>
            </w:pPr>
          </w:p>
        </w:tc>
        <w:tc>
          <w:tcPr>
            <w:tcW w:w="992" w:type="dxa"/>
          </w:tcPr>
          <w:p w:rsidR="00DB16AE" w:rsidRPr="00DB16AE" w:rsidRDefault="00DB16AE" w:rsidP="00901EC9">
            <w:pPr>
              <w:jc w:val="center"/>
              <w:rPr>
                <w:color w:val="000000"/>
                <w:sz w:val="28"/>
                <w:szCs w:val="28"/>
              </w:rPr>
            </w:pPr>
            <w:r w:rsidRPr="00DB16AE">
              <w:rPr>
                <w:color w:val="000000"/>
                <w:sz w:val="28"/>
                <w:szCs w:val="28"/>
              </w:rPr>
              <w:t>кол-во</w:t>
            </w:r>
          </w:p>
        </w:tc>
        <w:tc>
          <w:tcPr>
            <w:tcW w:w="709" w:type="dxa"/>
          </w:tcPr>
          <w:p w:rsidR="00DB16AE" w:rsidRPr="00DB16AE" w:rsidRDefault="00DB16AE" w:rsidP="00901EC9">
            <w:pPr>
              <w:jc w:val="center"/>
              <w:rPr>
                <w:b/>
                <w:i/>
                <w:color w:val="000000"/>
                <w:sz w:val="28"/>
                <w:szCs w:val="28"/>
              </w:rPr>
            </w:pPr>
            <w:r w:rsidRPr="00DB16AE">
              <w:rPr>
                <w:b/>
                <w:i/>
                <w:color w:val="000000"/>
                <w:sz w:val="28"/>
                <w:szCs w:val="28"/>
              </w:rPr>
              <w:t>%</w:t>
            </w:r>
          </w:p>
        </w:tc>
        <w:tc>
          <w:tcPr>
            <w:tcW w:w="1134" w:type="dxa"/>
          </w:tcPr>
          <w:p w:rsidR="00DB16AE" w:rsidRPr="00DB16AE" w:rsidRDefault="00DB16AE" w:rsidP="00901EC9">
            <w:pPr>
              <w:jc w:val="center"/>
              <w:rPr>
                <w:color w:val="000000"/>
                <w:sz w:val="28"/>
                <w:szCs w:val="28"/>
              </w:rPr>
            </w:pPr>
            <w:r w:rsidRPr="00DB16AE">
              <w:rPr>
                <w:color w:val="000000"/>
                <w:sz w:val="28"/>
                <w:szCs w:val="28"/>
              </w:rPr>
              <w:t>кол-во</w:t>
            </w:r>
          </w:p>
        </w:tc>
        <w:tc>
          <w:tcPr>
            <w:tcW w:w="829" w:type="dxa"/>
          </w:tcPr>
          <w:p w:rsidR="00DB16AE" w:rsidRPr="00DB16AE" w:rsidRDefault="00DB16AE" w:rsidP="00901EC9">
            <w:pPr>
              <w:jc w:val="center"/>
              <w:rPr>
                <w:b/>
                <w:i/>
                <w:color w:val="000000"/>
                <w:sz w:val="28"/>
                <w:szCs w:val="28"/>
              </w:rPr>
            </w:pPr>
            <w:r w:rsidRPr="00DB16AE">
              <w:rPr>
                <w:b/>
                <w:i/>
                <w:color w:val="000000"/>
                <w:sz w:val="28"/>
                <w:szCs w:val="28"/>
              </w:rPr>
              <w:t>%</w:t>
            </w:r>
          </w:p>
        </w:tc>
        <w:tc>
          <w:tcPr>
            <w:tcW w:w="1722" w:type="dxa"/>
            <w:vMerge/>
          </w:tcPr>
          <w:p w:rsidR="00DB16AE" w:rsidRPr="00DB16AE" w:rsidRDefault="00DB16AE" w:rsidP="00901EC9">
            <w:pPr>
              <w:jc w:val="center"/>
              <w:rPr>
                <w:color w:val="000000"/>
                <w:sz w:val="28"/>
                <w:szCs w:val="28"/>
              </w:rPr>
            </w:pPr>
          </w:p>
        </w:tc>
      </w:tr>
      <w:tr w:rsidR="00DB16AE" w:rsidRPr="00DB16AE" w:rsidTr="00DB16AE">
        <w:tc>
          <w:tcPr>
            <w:tcW w:w="3652" w:type="dxa"/>
          </w:tcPr>
          <w:p w:rsidR="00DB16AE" w:rsidRPr="00DB16AE" w:rsidRDefault="00DB16AE" w:rsidP="00901EC9">
            <w:pPr>
              <w:jc w:val="center"/>
              <w:rPr>
                <w:color w:val="000000"/>
                <w:sz w:val="28"/>
                <w:szCs w:val="28"/>
              </w:rPr>
            </w:pPr>
            <w:r w:rsidRPr="00DB16AE">
              <w:rPr>
                <w:color w:val="000000"/>
                <w:sz w:val="28"/>
                <w:szCs w:val="28"/>
              </w:rPr>
              <w:t>МБОУ «Небыловская СШ»</w:t>
            </w:r>
          </w:p>
        </w:tc>
        <w:tc>
          <w:tcPr>
            <w:tcW w:w="1276" w:type="dxa"/>
          </w:tcPr>
          <w:p w:rsidR="00DB16AE" w:rsidRPr="00DB16AE" w:rsidRDefault="00DB16AE" w:rsidP="00901EC9">
            <w:pPr>
              <w:jc w:val="center"/>
              <w:rPr>
                <w:color w:val="000000"/>
                <w:sz w:val="28"/>
                <w:szCs w:val="28"/>
              </w:rPr>
            </w:pPr>
            <w:r w:rsidRPr="00DB16AE">
              <w:rPr>
                <w:color w:val="000000"/>
                <w:sz w:val="28"/>
                <w:szCs w:val="28"/>
              </w:rPr>
              <w:t>15</w:t>
            </w:r>
          </w:p>
        </w:tc>
        <w:tc>
          <w:tcPr>
            <w:tcW w:w="992" w:type="dxa"/>
          </w:tcPr>
          <w:p w:rsidR="00DB16AE" w:rsidRPr="00DB16AE" w:rsidRDefault="00DB16AE" w:rsidP="00901EC9">
            <w:pPr>
              <w:jc w:val="center"/>
              <w:rPr>
                <w:color w:val="000000"/>
                <w:sz w:val="28"/>
                <w:szCs w:val="28"/>
              </w:rPr>
            </w:pPr>
            <w:r w:rsidRPr="00DB16AE">
              <w:rPr>
                <w:color w:val="000000"/>
                <w:sz w:val="28"/>
                <w:szCs w:val="28"/>
              </w:rPr>
              <w:t>3</w:t>
            </w:r>
          </w:p>
        </w:tc>
        <w:tc>
          <w:tcPr>
            <w:tcW w:w="709" w:type="dxa"/>
          </w:tcPr>
          <w:p w:rsidR="00DB16AE" w:rsidRPr="00DB16AE" w:rsidRDefault="00DB16AE" w:rsidP="00901EC9">
            <w:pPr>
              <w:jc w:val="center"/>
              <w:rPr>
                <w:color w:val="000000"/>
                <w:sz w:val="28"/>
                <w:szCs w:val="28"/>
              </w:rPr>
            </w:pPr>
            <w:r w:rsidRPr="00DB16AE">
              <w:rPr>
                <w:color w:val="000000"/>
                <w:sz w:val="28"/>
                <w:szCs w:val="28"/>
              </w:rPr>
              <w:t>20,0</w:t>
            </w:r>
          </w:p>
        </w:tc>
        <w:tc>
          <w:tcPr>
            <w:tcW w:w="1134" w:type="dxa"/>
          </w:tcPr>
          <w:p w:rsidR="00DB16AE" w:rsidRPr="00DB16AE" w:rsidRDefault="00DB16AE" w:rsidP="00901EC9">
            <w:pPr>
              <w:jc w:val="center"/>
              <w:rPr>
                <w:color w:val="000000"/>
                <w:sz w:val="28"/>
                <w:szCs w:val="28"/>
              </w:rPr>
            </w:pPr>
            <w:r w:rsidRPr="00DB16AE">
              <w:rPr>
                <w:color w:val="000000"/>
                <w:sz w:val="28"/>
                <w:szCs w:val="28"/>
              </w:rPr>
              <w:t>12</w:t>
            </w:r>
          </w:p>
        </w:tc>
        <w:tc>
          <w:tcPr>
            <w:tcW w:w="829" w:type="dxa"/>
          </w:tcPr>
          <w:p w:rsidR="00DB16AE" w:rsidRPr="00DB16AE" w:rsidRDefault="00DB16AE" w:rsidP="00901EC9">
            <w:pPr>
              <w:jc w:val="center"/>
              <w:rPr>
                <w:color w:val="000000"/>
                <w:sz w:val="28"/>
                <w:szCs w:val="28"/>
              </w:rPr>
            </w:pPr>
            <w:r w:rsidRPr="00DB16AE">
              <w:rPr>
                <w:color w:val="000000"/>
                <w:sz w:val="28"/>
                <w:szCs w:val="28"/>
              </w:rPr>
              <w:t>80,0</w:t>
            </w:r>
          </w:p>
        </w:tc>
        <w:tc>
          <w:tcPr>
            <w:tcW w:w="1722" w:type="dxa"/>
          </w:tcPr>
          <w:p w:rsidR="00DB16AE" w:rsidRPr="00DB16AE" w:rsidRDefault="00DB16AE" w:rsidP="00901EC9">
            <w:pPr>
              <w:jc w:val="center"/>
              <w:rPr>
                <w:color w:val="000000"/>
                <w:sz w:val="28"/>
                <w:szCs w:val="28"/>
              </w:rPr>
            </w:pPr>
            <w:r w:rsidRPr="00DB16AE">
              <w:rPr>
                <w:color w:val="000000"/>
                <w:sz w:val="28"/>
                <w:szCs w:val="28"/>
              </w:rPr>
              <w:t>100</w:t>
            </w:r>
          </w:p>
        </w:tc>
      </w:tr>
      <w:tr w:rsidR="00DB16AE" w:rsidRPr="00DB16AE" w:rsidTr="00DB16AE">
        <w:tc>
          <w:tcPr>
            <w:tcW w:w="3652" w:type="dxa"/>
          </w:tcPr>
          <w:p w:rsidR="00DB16AE" w:rsidRPr="00DB16AE" w:rsidRDefault="00DB16AE" w:rsidP="00901EC9">
            <w:pPr>
              <w:jc w:val="center"/>
              <w:rPr>
                <w:color w:val="000000"/>
                <w:sz w:val="28"/>
                <w:szCs w:val="28"/>
              </w:rPr>
            </w:pPr>
            <w:r w:rsidRPr="00DB16AE">
              <w:rPr>
                <w:color w:val="000000"/>
                <w:sz w:val="28"/>
                <w:szCs w:val="28"/>
              </w:rPr>
              <w:t>МБОУ «Шихобаловская ОШ»</w:t>
            </w:r>
          </w:p>
        </w:tc>
        <w:tc>
          <w:tcPr>
            <w:tcW w:w="1276" w:type="dxa"/>
          </w:tcPr>
          <w:p w:rsidR="00DB16AE" w:rsidRPr="00DB16AE" w:rsidRDefault="00DB16AE" w:rsidP="00901EC9">
            <w:pPr>
              <w:jc w:val="center"/>
              <w:rPr>
                <w:color w:val="000000"/>
                <w:sz w:val="28"/>
                <w:szCs w:val="28"/>
              </w:rPr>
            </w:pPr>
            <w:r w:rsidRPr="00DB16AE">
              <w:rPr>
                <w:color w:val="000000"/>
                <w:sz w:val="28"/>
                <w:szCs w:val="28"/>
              </w:rPr>
              <w:t>13</w:t>
            </w:r>
          </w:p>
        </w:tc>
        <w:tc>
          <w:tcPr>
            <w:tcW w:w="992" w:type="dxa"/>
          </w:tcPr>
          <w:p w:rsidR="00DB16AE" w:rsidRPr="00DB16AE" w:rsidRDefault="00DB16AE" w:rsidP="00901EC9">
            <w:pPr>
              <w:jc w:val="center"/>
              <w:rPr>
                <w:color w:val="000000"/>
                <w:sz w:val="28"/>
                <w:szCs w:val="28"/>
              </w:rPr>
            </w:pPr>
            <w:r w:rsidRPr="00DB16AE">
              <w:rPr>
                <w:color w:val="000000"/>
                <w:sz w:val="28"/>
                <w:szCs w:val="28"/>
              </w:rPr>
              <w:t>4</w:t>
            </w:r>
          </w:p>
        </w:tc>
        <w:tc>
          <w:tcPr>
            <w:tcW w:w="709" w:type="dxa"/>
          </w:tcPr>
          <w:p w:rsidR="00DB16AE" w:rsidRPr="00DB16AE" w:rsidRDefault="00DB16AE" w:rsidP="00901EC9">
            <w:pPr>
              <w:jc w:val="center"/>
              <w:rPr>
                <w:color w:val="000000"/>
                <w:sz w:val="28"/>
                <w:szCs w:val="28"/>
              </w:rPr>
            </w:pPr>
            <w:r w:rsidRPr="00DB16AE">
              <w:rPr>
                <w:color w:val="000000"/>
                <w:sz w:val="28"/>
                <w:szCs w:val="28"/>
              </w:rPr>
              <w:t>30,8</w:t>
            </w:r>
          </w:p>
        </w:tc>
        <w:tc>
          <w:tcPr>
            <w:tcW w:w="1134" w:type="dxa"/>
          </w:tcPr>
          <w:p w:rsidR="00DB16AE" w:rsidRPr="00DB16AE" w:rsidRDefault="00DB16AE" w:rsidP="00901EC9">
            <w:pPr>
              <w:jc w:val="center"/>
              <w:rPr>
                <w:color w:val="000000"/>
                <w:sz w:val="28"/>
                <w:szCs w:val="28"/>
              </w:rPr>
            </w:pPr>
            <w:r w:rsidRPr="00DB16AE">
              <w:rPr>
                <w:color w:val="000000"/>
                <w:sz w:val="28"/>
                <w:szCs w:val="28"/>
              </w:rPr>
              <w:t>9</w:t>
            </w:r>
          </w:p>
        </w:tc>
        <w:tc>
          <w:tcPr>
            <w:tcW w:w="829" w:type="dxa"/>
          </w:tcPr>
          <w:p w:rsidR="00DB16AE" w:rsidRPr="00DB16AE" w:rsidRDefault="00DB16AE" w:rsidP="00901EC9">
            <w:pPr>
              <w:jc w:val="center"/>
              <w:rPr>
                <w:color w:val="000000"/>
                <w:sz w:val="28"/>
                <w:szCs w:val="28"/>
              </w:rPr>
            </w:pPr>
            <w:r w:rsidRPr="00DB16AE">
              <w:rPr>
                <w:color w:val="000000"/>
                <w:sz w:val="28"/>
                <w:szCs w:val="28"/>
              </w:rPr>
              <w:t>69,2</w:t>
            </w:r>
          </w:p>
        </w:tc>
        <w:tc>
          <w:tcPr>
            <w:tcW w:w="1722" w:type="dxa"/>
          </w:tcPr>
          <w:p w:rsidR="00DB16AE" w:rsidRPr="00DB16AE" w:rsidRDefault="00DB16AE" w:rsidP="00901EC9">
            <w:pPr>
              <w:jc w:val="center"/>
              <w:rPr>
                <w:color w:val="000000"/>
                <w:sz w:val="28"/>
                <w:szCs w:val="28"/>
              </w:rPr>
            </w:pPr>
            <w:r w:rsidRPr="00DB16AE">
              <w:rPr>
                <w:color w:val="000000"/>
                <w:sz w:val="28"/>
                <w:szCs w:val="28"/>
              </w:rPr>
              <w:t>100</w:t>
            </w:r>
          </w:p>
        </w:tc>
      </w:tr>
      <w:tr w:rsidR="00DB16AE" w:rsidRPr="00DB16AE" w:rsidTr="00DB16AE">
        <w:tc>
          <w:tcPr>
            <w:tcW w:w="3652" w:type="dxa"/>
          </w:tcPr>
          <w:p w:rsidR="00DB16AE" w:rsidRPr="00DB16AE" w:rsidRDefault="00DB16AE" w:rsidP="00901EC9">
            <w:pPr>
              <w:jc w:val="center"/>
              <w:rPr>
                <w:color w:val="000000"/>
                <w:sz w:val="28"/>
                <w:szCs w:val="28"/>
              </w:rPr>
            </w:pPr>
            <w:r w:rsidRPr="00DB16AE">
              <w:rPr>
                <w:color w:val="000000"/>
                <w:sz w:val="28"/>
                <w:szCs w:val="28"/>
              </w:rPr>
              <w:t>МБОУ «Сосновоборская ООШ»</w:t>
            </w:r>
          </w:p>
        </w:tc>
        <w:tc>
          <w:tcPr>
            <w:tcW w:w="1276" w:type="dxa"/>
          </w:tcPr>
          <w:p w:rsidR="00DB16AE" w:rsidRPr="00DB16AE" w:rsidRDefault="00DB16AE" w:rsidP="00901EC9">
            <w:pPr>
              <w:jc w:val="center"/>
              <w:rPr>
                <w:color w:val="000000"/>
                <w:sz w:val="28"/>
                <w:szCs w:val="28"/>
              </w:rPr>
            </w:pPr>
            <w:r w:rsidRPr="00DB16AE">
              <w:rPr>
                <w:color w:val="000000"/>
                <w:sz w:val="28"/>
                <w:szCs w:val="28"/>
              </w:rPr>
              <w:t>9</w:t>
            </w:r>
          </w:p>
        </w:tc>
        <w:tc>
          <w:tcPr>
            <w:tcW w:w="992" w:type="dxa"/>
          </w:tcPr>
          <w:p w:rsidR="00DB16AE" w:rsidRPr="00DB16AE" w:rsidRDefault="00DB16AE" w:rsidP="00901EC9">
            <w:pPr>
              <w:jc w:val="center"/>
              <w:rPr>
                <w:color w:val="000000"/>
                <w:sz w:val="28"/>
                <w:szCs w:val="28"/>
              </w:rPr>
            </w:pPr>
            <w:r w:rsidRPr="00DB16AE">
              <w:rPr>
                <w:color w:val="000000"/>
                <w:sz w:val="28"/>
                <w:szCs w:val="28"/>
              </w:rPr>
              <w:t>4</w:t>
            </w:r>
          </w:p>
        </w:tc>
        <w:tc>
          <w:tcPr>
            <w:tcW w:w="709" w:type="dxa"/>
          </w:tcPr>
          <w:p w:rsidR="00DB16AE" w:rsidRPr="00DB16AE" w:rsidRDefault="00DB16AE" w:rsidP="00901EC9">
            <w:pPr>
              <w:jc w:val="center"/>
              <w:rPr>
                <w:color w:val="000000"/>
                <w:sz w:val="28"/>
                <w:szCs w:val="28"/>
              </w:rPr>
            </w:pPr>
            <w:r w:rsidRPr="00DB16AE">
              <w:rPr>
                <w:color w:val="000000"/>
                <w:sz w:val="28"/>
                <w:szCs w:val="28"/>
              </w:rPr>
              <w:t>44,4</w:t>
            </w:r>
          </w:p>
        </w:tc>
        <w:tc>
          <w:tcPr>
            <w:tcW w:w="1134" w:type="dxa"/>
          </w:tcPr>
          <w:p w:rsidR="00DB16AE" w:rsidRPr="00DB16AE" w:rsidRDefault="00DB16AE" w:rsidP="00901EC9">
            <w:pPr>
              <w:jc w:val="center"/>
              <w:rPr>
                <w:color w:val="000000"/>
                <w:sz w:val="28"/>
                <w:szCs w:val="28"/>
              </w:rPr>
            </w:pPr>
            <w:r w:rsidRPr="00DB16AE">
              <w:rPr>
                <w:color w:val="000000"/>
                <w:sz w:val="28"/>
                <w:szCs w:val="28"/>
              </w:rPr>
              <w:t>5</w:t>
            </w:r>
          </w:p>
        </w:tc>
        <w:tc>
          <w:tcPr>
            <w:tcW w:w="829" w:type="dxa"/>
          </w:tcPr>
          <w:p w:rsidR="00DB16AE" w:rsidRPr="00DB16AE" w:rsidRDefault="00DB16AE" w:rsidP="00901EC9">
            <w:pPr>
              <w:jc w:val="center"/>
              <w:rPr>
                <w:color w:val="000000"/>
                <w:sz w:val="28"/>
                <w:szCs w:val="28"/>
              </w:rPr>
            </w:pPr>
            <w:r w:rsidRPr="00DB16AE">
              <w:rPr>
                <w:color w:val="000000"/>
                <w:sz w:val="28"/>
                <w:szCs w:val="28"/>
              </w:rPr>
              <w:t>55,6</w:t>
            </w:r>
          </w:p>
        </w:tc>
        <w:tc>
          <w:tcPr>
            <w:tcW w:w="1722" w:type="dxa"/>
          </w:tcPr>
          <w:p w:rsidR="00DB16AE" w:rsidRPr="00DB16AE" w:rsidRDefault="00DB16AE" w:rsidP="00901EC9">
            <w:pPr>
              <w:jc w:val="center"/>
              <w:rPr>
                <w:color w:val="000000"/>
                <w:sz w:val="28"/>
                <w:szCs w:val="28"/>
              </w:rPr>
            </w:pPr>
            <w:r w:rsidRPr="00DB16AE">
              <w:rPr>
                <w:color w:val="000000"/>
                <w:sz w:val="28"/>
                <w:szCs w:val="28"/>
              </w:rPr>
              <w:t>100</w:t>
            </w:r>
          </w:p>
        </w:tc>
      </w:tr>
      <w:tr w:rsidR="00DB16AE" w:rsidRPr="00DB16AE" w:rsidTr="00DB16AE">
        <w:tc>
          <w:tcPr>
            <w:tcW w:w="3652" w:type="dxa"/>
          </w:tcPr>
          <w:p w:rsidR="00DB16AE" w:rsidRPr="00DB16AE" w:rsidRDefault="00DB16AE" w:rsidP="00901EC9">
            <w:pPr>
              <w:jc w:val="center"/>
              <w:rPr>
                <w:color w:val="000000"/>
                <w:sz w:val="28"/>
                <w:szCs w:val="28"/>
              </w:rPr>
            </w:pPr>
            <w:r w:rsidRPr="00DB16AE">
              <w:rPr>
                <w:color w:val="000000"/>
                <w:sz w:val="28"/>
                <w:szCs w:val="28"/>
              </w:rPr>
              <w:t>МБОУ «Семьинская ООШ»</w:t>
            </w:r>
          </w:p>
        </w:tc>
        <w:tc>
          <w:tcPr>
            <w:tcW w:w="1276" w:type="dxa"/>
          </w:tcPr>
          <w:p w:rsidR="00DB16AE" w:rsidRPr="00DB16AE" w:rsidRDefault="00DB16AE" w:rsidP="00901EC9">
            <w:pPr>
              <w:jc w:val="center"/>
              <w:rPr>
                <w:color w:val="000000"/>
                <w:sz w:val="28"/>
                <w:szCs w:val="28"/>
              </w:rPr>
            </w:pPr>
            <w:r w:rsidRPr="00DB16AE">
              <w:rPr>
                <w:color w:val="000000"/>
                <w:sz w:val="28"/>
                <w:szCs w:val="28"/>
              </w:rPr>
              <w:t>8</w:t>
            </w:r>
          </w:p>
        </w:tc>
        <w:tc>
          <w:tcPr>
            <w:tcW w:w="992" w:type="dxa"/>
          </w:tcPr>
          <w:p w:rsidR="00DB16AE" w:rsidRPr="00DB16AE" w:rsidRDefault="00DB16AE" w:rsidP="00901EC9">
            <w:pPr>
              <w:jc w:val="center"/>
              <w:rPr>
                <w:color w:val="000000"/>
                <w:sz w:val="28"/>
                <w:szCs w:val="28"/>
              </w:rPr>
            </w:pPr>
            <w:r w:rsidRPr="00DB16AE">
              <w:rPr>
                <w:color w:val="000000"/>
                <w:sz w:val="28"/>
                <w:szCs w:val="28"/>
              </w:rPr>
              <w:t>1</w:t>
            </w:r>
          </w:p>
        </w:tc>
        <w:tc>
          <w:tcPr>
            <w:tcW w:w="709" w:type="dxa"/>
          </w:tcPr>
          <w:p w:rsidR="00DB16AE" w:rsidRPr="00DB16AE" w:rsidRDefault="00DB16AE" w:rsidP="00901EC9">
            <w:pPr>
              <w:jc w:val="center"/>
              <w:rPr>
                <w:color w:val="000000"/>
                <w:sz w:val="28"/>
                <w:szCs w:val="28"/>
              </w:rPr>
            </w:pPr>
            <w:r w:rsidRPr="00DB16AE">
              <w:rPr>
                <w:color w:val="000000"/>
                <w:sz w:val="28"/>
                <w:szCs w:val="28"/>
              </w:rPr>
              <w:t>12,5</w:t>
            </w:r>
          </w:p>
        </w:tc>
        <w:tc>
          <w:tcPr>
            <w:tcW w:w="1134" w:type="dxa"/>
          </w:tcPr>
          <w:p w:rsidR="00DB16AE" w:rsidRPr="00DB16AE" w:rsidRDefault="00DB16AE" w:rsidP="00901EC9">
            <w:pPr>
              <w:jc w:val="center"/>
              <w:rPr>
                <w:color w:val="000000"/>
                <w:sz w:val="28"/>
                <w:szCs w:val="28"/>
              </w:rPr>
            </w:pPr>
            <w:r w:rsidRPr="00DB16AE">
              <w:rPr>
                <w:color w:val="000000"/>
                <w:sz w:val="28"/>
                <w:szCs w:val="28"/>
              </w:rPr>
              <w:t>7</w:t>
            </w:r>
          </w:p>
        </w:tc>
        <w:tc>
          <w:tcPr>
            <w:tcW w:w="829" w:type="dxa"/>
          </w:tcPr>
          <w:p w:rsidR="00DB16AE" w:rsidRPr="00DB16AE" w:rsidRDefault="00DB16AE" w:rsidP="00901EC9">
            <w:pPr>
              <w:jc w:val="center"/>
              <w:rPr>
                <w:color w:val="000000"/>
                <w:sz w:val="28"/>
                <w:szCs w:val="28"/>
              </w:rPr>
            </w:pPr>
            <w:r w:rsidRPr="00DB16AE">
              <w:rPr>
                <w:color w:val="000000"/>
                <w:sz w:val="28"/>
                <w:szCs w:val="28"/>
              </w:rPr>
              <w:t>87,5</w:t>
            </w:r>
          </w:p>
        </w:tc>
        <w:tc>
          <w:tcPr>
            <w:tcW w:w="1722" w:type="dxa"/>
          </w:tcPr>
          <w:p w:rsidR="00DB16AE" w:rsidRPr="00DB16AE" w:rsidRDefault="00DB16AE" w:rsidP="00901EC9">
            <w:pPr>
              <w:jc w:val="center"/>
              <w:rPr>
                <w:color w:val="000000"/>
                <w:sz w:val="28"/>
                <w:szCs w:val="28"/>
              </w:rPr>
            </w:pPr>
            <w:r w:rsidRPr="00DB16AE">
              <w:rPr>
                <w:color w:val="000000"/>
                <w:sz w:val="28"/>
                <w:szCs w:val="28"/>
              </w:rPr>
              <w:t>100</w:t>
            </w:r>
          </w:p>
        </w:tc>
      </w:tr>
      <w:tr w:rsidR="00DB16AE" w:rsidRPr="00DB16AE" w:rsidTr="00DB16AE">
        <w:tc>
          <w:tcPr>
            <w:tcW w:w="3652" w:type="dxa"/>
          </w:tcPr>
          <w:p w:rsidR="00DB16AE" w:rsidRPr="00DB16AE" w:rsidRDefault="00DB16AE" w:rsidP="00901EC9">
            <w:pPr>
              <w:jc w:val="center"/>
              <w:rPr>
                <w:color w:val="000000"/>
                <w:sz w:val="28"/>
                <w:szCs w:val="28"/>
              </w:rPr>
            </w:pPr>
            <w:r w:rsidRPr="00DB16AE">
              <w:rPr>
                <w:color w:val="000000"/>
                <w:sz w:val="28"/>
                <w:szCs w:val="28"/>
              </w:rPr>
              <w:t>МБОУ «Школа №3»</w:t>
            </w:r>
          </w:p>
        </w:tc>
        <w:tc>
          <w:tcPr>
            <w:tcW w:w="1276" w:type="dxa"/>
          </w:tcPr>
          <w:p w:rsidR="00DB16AE" w:rsidRPr="00DB16AE" w:rsidRDefault="00DB16AE" w:rsidP="00901EC9">
            <w:pPr>
              <w:jc w:val="center"/>
              <w:rPr>
                <w:color w:val="000000"/>
                <w:sz w:val="28"/>
                <w:szCs w:val="28"/>
              </w:rPr>
            </w:pPr>
            <w:r w:rsidRPr="00DB16AE">
              <w:rPr>
                <w:color w:val="000000"/>
                <w:sz w:val="28"/>
                <w:szCs w:val="28"/>
              </w:rPr>
              <w:t>33</w:t>
            </w:r>
          </w:p>
        </w:tc>
        <w:tc>
          <w:tcPr>
            <w:tcW w:w="992" w:type="dxa"/>
          </w:tcPr>
          <w:p w:rsidR="00DB16AE" w:rsidRPr="00DB16AE" w:rsidRDefault="00DB16AE" w:rsidP="00901EC9">
            <w:pPr>
              <w:jc w:val="center"/>
              <w:rPr>
                <w:color w:val="000000"/>
                <w:sz w:val="28"/>
                <w:szCs w:val="28"/>
              </w:rPr>
            </w:pPr>
            <w:r w:rsidRPr="00DB16AE">
              <w:rPr>
                <w:color w:val="000000"/>
                <w:sz w:val="28"/>
                <w:szCs w:val="28"/>
              </w:rPr>
              <w:t>30</w:t>
            </w:r>
          </w:p>
        </w:tc>
        <w:tc>
          <w:tcPr>
            <w:tcW w:w="709" w:type="dxa"/>
          </w:tcPr>
          <w:p w:rsidR="00DB16AE" w:rsidRPr="00DB16AE" w:rsidRDefault="00DB16AE" w:rsidP="00901EC9">
            <w:pPr>
              <w:jc w:val="center"/>
              <w:rPr>
                <w:color w:val="000000"/>
                <w:sz w:val="28"/>
                <w:szCs w:val="28"/>
              </w:rPr>
            </w:pPr>
            <w:r w:rsidRPr="00DB16AE">
              <w:rPr>
                <w:color w:val="000000"/>
                <w:sz w:val="28"/>
                <w:szCs w:val="28"/>
              </w:rPr>
              <w:t>90,9</w:t>
            </w:r>
          </w:p>
        </w:tc>
        <w:tc>
          <w:tcPr>
            <w:tcW w:w="1134" w:type="dxa"/>
          </w:tcPr>
          <w:p w:rsidR="00DB16AE" w:rsidRPr="00DB16AE" w:rsidRDefault="00DB16AE" w:rsidP="00901EC9">
            <w:pPr>
              <w:jc w:val="center"/>
              <w:rPr>
                <w:color w:val="000000"/>
                <w:sz w:val="28"/>
                <w:szCs w:val="28"/>
              </w:rPr>
            </w:pPr>
            <w:r w:rsidRPr="00DB16AE">
              <w:rPr>
                <w:color w:val="000000"/>
                <w:sz w:val="28"/>
                <w:szCs w:val="28"/>
              </w:rPr>
              <w:t>2</w:t>
            </w:r>
          </w:p>
        </w:tc>
        <w:tc>
          <w:tcPr>
            <w:tcW w:w="829" w:type="dxa"/>
          </w:tcPr>
          <w:p w:rsidR="00DB16AE" w:rsidRPr="00DB16AE" w:rsidRDefault="00DB16AE" w:rsidP="00901EC9">
            <w:pPr>
              <w:jc w:val="center"/>
              <w:rPr>
                <w:color w:val="000000"/>
                <w:sz w:val="28"/>
                <w:szCs w:val="28"/>
              </w:rPr>
            </w:pPr>
            <w:r w:rsidRPr="00DB16AE">
              <w:rPr>
                <w:color w:val="000000"/>
                <w:sz w:val="28"/>
                <w:szCs w:val="28"/>
              </w:rPr>
              <w:t>6,1</w:t>
            </w:r>
          </w:p>
        </w:tc>
        <w:tc>
          <w:tcPr>
            <w:tcW w:w="1722" w:type="dxa"/>
          </w:tcPr>
          <w:p w:rsidR="00DB16AE" w:rsidRPr="00DB16AE" w:rsidRDefault="00DB16AE" w:rsidP="00901EC9">
            <w:pPr>
              <w:jc w:val="center"/>
              <w:rPr>
                <w:color w:val="000000"/>
                <w:sz w:val="28"/>
                <w:szCs w:val="28"/>
              </w:rPr>
            </w:pPr>
            <w:r w:rsidRPr="00DB16AE">
              <w:rPr>
                <w:color w:val="000000"/>
                <w:sz w:val="28"/>
                <w:szCs w:val="28"/>
              </w:rPr>
              <w:t>97,0</w:t>
            </w:r>
          </w:p>
        </w:tc>
      </w:tr>
      <w:tr w:rsidR="00DB16AE" w:rsidRPr="00DB16AE" w:rsidTr="00DB16AE">
        <w:tc>
          <w:tcPr>
            <w:tcW w:w="3652" w:type="dxa"/>
          </w:tcPr>
          <w:p w:rsidR="00DB16AE" w:rsidRPr="00DB16AE" w:rsidRDefault="00DB16AE" w:rsidP="00901EC9">
            <w:pPr>
              <w:jc w:val="center"/>
              <w:rPr>
                <w:color w:val="000000"/>
                <w:sz w:val="28"/>
                <w:szCs w:val="28"/>
              </w:rPr>
            </w:pPr>
            <w:r w:rsidRPr="00DB16AE">
              <w:rPr>
                <w:color w:val="000000"/>
                <w:sz w:val="28"/>
                <w:szCs w:val="28"/>
              </w:rPr>
              <w:t>МБОУ «Федоровская ООШ»</w:t>
            </w:r>
          </w:p>
        </w:tc>
        <w:tc>
          <w:tcPr>
            <w:tcW w:w="1276" w:type="dxa"/>
          </w:tcPr>
          <w:p w:rsidR="00DB16AE" w:rsidRPr="00DB16AE" w:rsidRDefault="00DB16AE" w:rsidP="00901EC9">
            <w:pPr>
              <w:jc w:val="center"/>
              <w:rPr>
                <w:color w:val="000000"/>
                <w:sz w:val="28"/>
                <w:szCs w:val="28"/>
              </w:rPr>
            </w:pPr>
            <w:r w:rsidRPr="00DB16AE">
              <w:rPr>
                <w:color w:val="000000"/>
                <w:sz w:val="28"/>
                <w:szCs w:val="28"/>
              </w:rPr>
              <w:t>18</w:t>
            </w:r>
          </w:p>
        </w:tc>
        <w:tc>
          <w:tcPr>
            <w:tcW w:w="992" w:type="dxa"/>
          </w:tcPr>
          <w:p w:rsidR="00DB16AE" w:rsidRPr="00DB16AE" w:rsidRDefault="00DB16AE" w:rsidP="00901EC9">
            <w:pPr>
              <w:jc w:val="center"/>
              <w:rPr>
                <w:color w:val="000000"/>
                <w:sz w:val="28"/>
                <w:szCs w:val="28"/>
              </w:rPr>
            </w:pPr>
            <w:r w:rsidRPr="00DB16AE">
              <w:rPr>
                <w:color w:val="000000"/>
                <w:sz w:val="28"/>
                <w:szCs w:val="28"/>
              </w:rPr>
              <w:t>2</w:t>
            </w:r>
          </w:p>
        </w:tc>
        <w:tc>
          <w:tcPr>
            <w:tcW w:w="709" w:type="dxa"/>
          </w:tcPr>
          <w:p w:rsidR="00DB16AE" w:rsidRPr="00DB16AE" w:rsidRDefault="00DB16AE" w:rsidP="00901EC9">
            <w:pPr>
              <w:jc w:val="center"/>
              <w:rPr>
                <w:color w:val="000000"/>
                <w:sz w:val="28"/>
                <w:szCs w:val="28"/>
              </w:rPr>
            </w:pPr>
            <w:r w:rsidRPr="00DB16AE">
              <w:rPr>
                <w:color w:val="000000"/>
                <w:sz w:val="28"/>
                <w:szCs w:val="28"/>
              </w:rPr>
              <w:t>11,1</w:t>
            </w:r>
          </w:p>
        </w:tc>
        <w:tc>
          <w:tcPr>
            <w:tcW w:w="1134" w:type="dxa"/>
          </w:tcPr>
          <w:p w:rsidR="00DB16AE" w:rsidRPr="00DB16AE" w:rsidRDefault="00DB16AE" w:rsidP="00901EC9">
            <w:pPr>
              <w:jc w:val="center"/>
              <w:rPr>
                <w:color w:val="000000"/>
                <w:sz w:val="28"/>
                <w:szCs w:val="28"/>
              </w:rPr>
            </w:pPr>
            <w:r w:rsidRPr="00DB16AE">
              <w:rPr>
                <w:color w:val="000000"/>
                <w:sz w:val="28"/>
                <w:szCs w:val="28"/>
              </w:rPr>
              <w:t>15</w:t>
            </w:r>
          </w:p>
        </w:tc>
        <w:tc>
          <w:tcPr>
            <w:tcW w:w="829" w:type="dxa"/>
          </w:tcPr>
          <w:p w:rsidR="00DB16AE" w:rsidRPr="00DB16AE" w:rsidRDefault="00DB16AE" w:rsidP="00901EC9">
            <w:pPr>
              <w:jc w:val="center"/>
              <w:rPr>
                <w:color w:val="000000"/>
                <w:sz w:val="28"/>
                <w:szCs w:val="28"/>
              </w:rPr>
            </w:pPr>
            <w:r w:rsidRPr="00DB16AE">
              <w:rPr>
                <w:color w:val="000000"/>
                <w:sz w:val="28"/>
                <w:szCs w:val="28"/>
              </w:rPr>
              <w:t>83,3</w:t>
            </w:r>
          </w:p>
        </w:tc>
        <w:tc>
          <w:tcPr>
            <w:tcW w:w="1722" w:type="dxa"/>
          </w:tcPr>
          <w:p w:rsidR="00DB16AE" w:rsidRPr="00DB16AE" w:rsidRDefault="00DB16AE" w:rsidP="00901EC9">
            <w:pPr>
              <w:jc w:val="center"/>
              <w:rPr>
                <w:color w:val="000000"/>
                <w:sz w:val="28"/>
                <w:szCs w:val="28"/>
              </w:rPr>
            </w:pPr>
            <w:r w:rsidRPr="00DB16AE">
              <w:rPr>
                <w:color w:val="000000"/>
                <w:sz w:val="28"/>
                <w:szCs w:val="28"/>
              </w:rPr>
              <w:t>94,4</w:t>
            </w:r>
          </w:p>
        </w:tc>
      </w:tr>
      <w:tr w:rsidR="00DB16AE" w:rsidRPr="00DB16AE" w:rsidTr="00DB16AE">
        <w:tc>
          <w:tcPr>
            <w:tcW w:w="3652" w:type="dxa"/>
          </w:tcPr>
          <w:p w:rsidR="00DB16AE" w:rsidRPr="00DB16AE" w:rsidRDefault="00DB16AE" w:rsidP="00901EC9">
            <w:pPr>
              <w:jc w:val="center"/>
              <w:rPr>
                <w:color w:val="000000"/>
                <w:sz w:val="28"/>
                <w:szCs w:val="28"/>
              </w:rPr>
            </w:pPr>
            <w:r w:rsidRPr="00DB16AE">
              <w:rPr>
                <w:color w:val="000000"/>
                <w:sz w:val="28"/>
                <w:szCs w:val="28"/>
              </w:rPr>
              <w:t>МБОУ «Косинская ОШ»</w:t>
            </w:r>
          </w:p>
        </w:tc>
        <w:tc>
          <w:tcPr>
            <w:tcW w:w="1276" w:type="dxa"/>
          </w:tcPr>
          <w:p w:rsidR="00DB16AE" w:rsidRPr="00DB16AE" w:rsidRDefault="00DB16AE" w:rsidP="00901EC9">
            <w:pPr>
              <w:jc w:val="center"/>
              <w:rPr>
                <w:color w:val="000000"/>
                <w:sz w:val="28"/>
                <w:szCs w:val="28"/>
              </w:rPr>
            </w:pPr>
            <w:r w:rsidRPr="00DB16AE">
              <w:rPr>
                <w:color w:val="000000"/>
                <w:sz w:val="28"/>
                <w:szCs w:val="28"/>
              </w:rPr>
              <w:t>15</w:t>
            </w:r>
          </w:p>
        </w:tc>
        <w:tc>
          <w:tcPr>
            <w:tcW w:w="992" w:type="dxa"/>
          </w:tcPr>
          <w:p w:rsidR="00DB16AE" w:rsidRPr="00DB16AE" w:rsidRDefault="00DB16AE" w:rsidP="00901EC9">
            <w:pPr>
              <w:jc w:val="center"/>
              <w:rPr>
                <w:color w:val="000000"/>
                <w:sz w:val="28"/>
                <w:szCs w:val="28"/>
              </w:rPr>
            </w:pPr>
            <w:r w:rsidRPr="00DB16AE">
              <w:rPr>
                <w:color w:val="000000"/>
                <w:sz w:val="28"/>
                <w:szCs w:val="28"/>
              </w:rPr>
              <w:t>2</w:t>
            </w:r>
          </w:p>
        </w:tc>
        <w:tc>
          <w:tcPr>
            <w:tcW w:w="709" w:type="dxa"/>
          </w:tcPr>
          <w:p w:rsidR="00DB16AE" w:rsidRPr="00DB16AE" w:rsidRDefault="00DB16AE" w:rsidP="00901EC9">
            <w:pPr>
              <w:jc w:val="center"/>
              <w:rPr>
                <w:color w:val="000000"/>
                <w:sz w:val="28"/>
                <w:szCs w:val="28"/>
              </w:rPr>
            </w:pPr>
            <w:r w:rsidRPr="00DB16AE">
              <w:rPr>
                <w:color w:val="000000"/>
                <w:sz w:val="28"/>
                <w:szCs w:val="28"/>
              </w:rPr>
              <w:t>13,3</w:t>
            </w:r>
          </w:p>
        </w:tc>
        <w:tc>
          <w:tcPr>
            <w:tcW w:w="1134" w:type="dxa"/>
          </w:tcPr>
          <w:p w:rsidR="00DB16AE" w:rsidRPr="00DB16AE" w:rsidRDefault="00DB16AE" w:rsidP="00901EC9">
            <w:pPr>
              <w:jc w:val="center"/>
              <w:rPr>
                <w:color w:val="000000"/>
                <w:sz w:val="28"/>
                <w:szCs w:val="28"/>
              </w:rPr>
            </w:pPr>
            <w:r w:rsidRPr="00DB16AE">
              <w:rPr>
                <w:color w:val="000000"/>
                <w:sz w:val="28"/>
                <w:szCs w:val="28"/>
              </w:rPr>
              <w:t>12</w:t>
            </w:r>
          </w:p>
        </w:tc>
        <w:tc>
          <w:tcPr>
            <w:tcW w:w="829" w:type="dxa"/>
          </w:tcPr>
          <w:p w:rsidR="00DB16AE" w:rsidRPr="00DB16AE" w:rsidRDefault="00DB16AE" w:rsidP="00901EC9">
            <w:pPr>
              <w:jc w:val="center"/>
              <w:rPr>
                <w:color w:val="000000"/>
                <w:sz w:val="28"/>
                <w:szCs w:val="28"/>
              </w:rPr>
            </w:pPr>
            <w:r w:rsidRPr="00DB16AE">
              <w:rPr>
                <w:color w:val="000000"/>
                <w:sz w:val="28"/>
                <w:szCs w:val="28"/>
              </w:rPr>
              <w:t>80,0</w:t>
            </w:r>
          </w:p>
        </w:tc>
        <w:tc>
          <w:tcPr>
            <w:tcW w:w="1722" w:type="dxa"/>
          </w:tcPr>
          <w:p w:rsidR="00DB16AE" w:rsidRPr="00DB16AE" w:rsidRDefault="00DB16AE" w:rsidP="00901EC9">
            <w:pPr>
              <w:jc w:val="center"/>
              <w:rPr>
                <w:color w:val="000000"/>
                <w:sz w:val="28"/>
                <w:szCs w:val="28"/>
              </w:rPr>
            </w:pPr>
            <w:r w:rsidRPr="00DB16AE">
              <w:rPr>
                <w:color w:val="000000"/>
                <w:sz w:val="28"/>
                <w:szCs w:val="28"/>
              </w:rPr>
              <w:t>93,3</w:t>
            </w:r>
          </w:p>
        </w:tc>
      </w:tr>
      <w:tr w:rsidR="00DB16AE" w:rsidRPr="00DB16AE" w:rsidTr="00DB16AE">
        <w:tc>
          <w:tcPr>
            <w:tcW w:w="3652" w:type="dxa"/>
          </w:tcPr>
          <w:p w:rsidR="00DB16AE" w:rsidRPr="00DB16AE" w:rsidRDefault="00DB16AE" w:rsidP="00901EC9">
            <w:pPr>
              <w:jc w:val="center"/>
              <w:rPr>
                <w:color w:val="000000"/>
                <w:sz w:val="28"/>
                <w:szCs w:val="28"/>
              </w:rPr>
            </w:pPr>
            <w:r w:rsidRPr="00DB16AE">
              <w:rPr>
                <w:color w:val="000000"/>
                <w:sz w:val="28"/>
                <w:szCs w:val="28"/>
              </w:rPr>
              <w:lastRenderedPageBreak/>
              <w:t>МБОУ «Опольевская школа»</w:t>
            </w:r>
          </w:p>
        </w:tc>
        <w:tc>
          <w:tcPr>
            <w:tcW w:w="1276" w:type="dxa"/>
          </w:tcPr>
          <w:p w:rsidR="00DB16AE" w:rsidRPr="00DB16AE" w:rsidRDefault="00DB16AE" w:rsidP="00901EC9">
            <w:pPr>
              <w:jc w:val="center"/>
              <w:rPr>
                <w:color w:val="000000"/>
                <w:sz w:val="28"/>
                <w:szCs w:val="28"/>
              </w:rPr>
            </w:pPr>
            <w:r w:rsidRPr="00DB16AE">
              <w:rPr>
                <w:color w:val="000000"/>
                <w:sz w:val="28"/>
                <w:szCs w:val="28"/>
              </w:rPr>
              <w:t>13</w:t>
            </w:r>
          </w:p>
        </w:tc>
        <w:tc>
          <w:tcPr>
            <w:tcW w:w="992" w:type="dxa"/>
          </w:tcPr>
          <w:p w:rsidR="00DB16AE" w:rsidRPr="00DB16AE" w:rsidRDefault="00DB16AE" w:rsidP="00901EC9">
            <w:pPr>
              <w:jc w:val="center"/>
              <w:rPr>
                <w:color w:val="000000"/>
                <w:sz w:val="28"/>
                <w:szCs w:val="28"/>
              </w:rPr>
            </w:pPr>
            <w:r w:rsidRPr="00DB16AE">
              <w:rPr>
                <w:color w:val="000000"/>
                <w:sz w:val="28"/>
                <w:szCs w:val="28"/>
              </w:rPr>
              <w:t>4</w:t>
            </w:r>
          </w:p>
        </w:tc>
        <w:tc>
          <w:tcPr>
            <w:tcW w:w="709" w:type="dxa"/>
          </w:tcPr>
          <w:p w:rsidR="00DB16AE" w:rsidRPr="00DB16AE" w:rsidRDefault="00DB16AE" w:rsidP="00901EC9">
            <w:pPr>
              <w:jc w:val="center"/>
              <w:rPr>
                <w:color w:val="000000"/>
                <w:sz w:val="28"/>
                <w:szCs w:val="28"/>
              </w:rPr>
            </w:pPr>
            <w:r w:rsidRPr="00DB16AE">
              <w:rPr>
                <w:color w:val="000000"/>
                <w:sz w:val="28"/>
                <w:szCs w:val="28"/>
              </w:rPr>
              <w:t>30,8</w:t>
            </w:r>
          </w:p>
        </w:tc>
        <w:tc>
          <w:tcPr>
            <w:tcW w:w="1134" w:type="dxa"/>
          </w:tcPr>
          <w:p w:rsidR="00DB16AE" w:rsidRPr="00DB16AE" w:rsidRDefault="00DB16AE" w:rsidP="00901EC9">
            <w:pPr>
              <w:jc w:val="center"/>
              <w:rPr>
                <w:color w:val="000000"/>
                <w:sz w:val="28"/>
                <w:szCs w:val="28"/>
              </w:rPr>
            </w:pPr>
            <w:r w:rsidRPr="00DB16AE">
              <w:rPr>
                <w:color w:val="000000"/>
                <w:sz w:val="28"/>
                <w:szCs w:val="28"/>
              </w:rPr>
              <w:t>8</w:t>
            </w:r>
          </w:p>
        </w:tc>
        <w:tc>
          <w:tcPr>
            <w:tcW w:w="829" w:type="dxa"/>
          </w:tcPr>
          <w:p w:rsidR="00DB16AE" w:rsidRPr="00DB16AE" w:rsidRDefault="00DB16AE" w:rsidP="00901EC9">
            <w:pPr>
              <w:jc w:val="center"/>
              <w:rPr>
                <w:color w:val="000000"/>
                <w:sz w:val="28"/>
                <w:szCs w:val="28"/>
              </w:rPr>
            </w:pPr>
            <w:r w:rsidRPr="00DB16AE">
              <w:rPr>
                <w:color w:val="000000"/>
                <w:sz w:val="28"/>
                <w:szCs w:val="28"/>
              </w:rPr>
              <w:t>61,5</w:t>
            </w:r>
          </w:p>
        </w:tc>
        <w:tc>
          <w:tcPr>
            <w:tcW w:w="1722" w:type="dxa"/>
          </w:tcPr>
          <w:p w:rsidR="00DB16AE" w:rsidRPr="00DB16AE" w:rsidRDefault="00DB16AE" w:rsidP="00901EC9">
            <w:pPr>
              <w:jc w:val="center"/>
              <w:rPr>
                <w:color w:val="000000"/>
                <w:sz w:val="28"/>
                <w:szCs w:val="28"/>
              </w:rPr>
            </w:pPr>
            <w:r w:rsidRPr="00DB16AE">
              <w:rPr>
                <w:color w:val="000000"/>
                <w:sz w:val="28"/>
                <w:szCs w:val="28"/>
              </w:rPr>
              <w:t>92,3</w:t>
            </w:r>
          </w:p>
        </w:tc>
      </w:tr>
      <w:tr w:rsidR="00DB16AE" w:rsidRPr="00DB16AE" w:rsidTr="00DB16AE">
        <w:tc>
          <w:tcPr>
            <w:tcW w:w="3652" w:type="dxa"/>
          </w:tcPr>
          <w:p w:rsidR="00DB16AE" w:rsidRPr="00DB16AE" w:rsidRDefault="00DB16AE" w:rsidP="00901EC9">
            <w:pPr>
              <w:jc w:val="center"/>
              <w:rPr>
                <w:color w:val="000000"/>
                <w:sz w:val="28"/>
                <w:szCs w:val="28"/>
              </w:rPr>
            </w:pPr>
            <w:r w:rsidRPr="00DB16AE">
              <w:rPr>
                <w:sz w:val="28"/>
                <w:szCs w:val="28"/>
              </w:rPr>
              <w:t>МБОУ «Школа №1»</w:t>
            </w:r>
          </w:p>
        </w:tc>
        <w:tc>
          <w:tcPr>
            <w:tcW w:w="1276" w:type="dxa"/>
          </w:tcPr>
          <w:p w:rsidR="00DB16AE" w:rsidRPr="00DB16AE" w:rsidRDefault="00DB16AE" w:rsidP="00901EC9">
            <w:pPr>
              <w:jc w:val="center"/>
              <w:rPr>
                <w:color w:val="000000"/>
                <w:sz w:val="28"/>
                <w:szCs w:val="28"/>
              </w:rPr>
            </w:pPr>
            <w:r w:rsidRPr="00DB16AE">
              <w:rPr>
                <w:color w:val="000000"/>
                <w:sz w:val="28"/>
                <w:szCs w:val="28"/>
              </w:rPr>
              <w:t>42</w:t>
            </w:r>
          </w:p>
        </w:tc>
        <w:tc>
          <w:tcPr>
            <w:tcW w:w="992" w:type="dxa"/>
          </w:tcPr>
          <w:p w:rsidR="00DB16AE" w:rsidRPr="00DB16AE" w:rsidRDefault="00DB16AE" w:rsidP="00901EC9">
            <w:pPr>
              <w:jc w:val="center"/>
              <w:rPr>
                <w:color w:val="000000"/>
                <w:sz w:val="28"/>
                <w:szCs w:val="28"/>
              </w:rPr>
            </w:pPr>
            <w:r w:rsidRPr="00DB16AE">
              <w:rPr>
                <w:color w:val="000000"/>
                <w:sz w:val="28"/>
                <w:szCs w:val="28"/>
              </w:rPr>
              <w:t>31</w:t>
            </w:r>
          </w:p>
        </w:tc>
        <w:tc>
          <w:tcPr>
            <w:tcW w:w="709" w:type="dxa"/>
          </w:tcPr>
          <w:p w:rsidR="00DB16AE" w:rsidRPr="00DB16AE" w:rsidRDefault="00DB16AE" w:rsidP="00901EC9">
            <w:pPr>
              <w:jc w:val="center"/>
              <w:rPr>
                <w:color w:val="000000"/>
                <w:sz w:val="28"/>
                <w:szCs w:val="28"/>
              </w:rPr>
            </w:pPr>
            <w:r w:rsidRPr="00DB16AE">
              <w:rPr>
                <w:color w:val="000000"/>
                <w:sz w:val="28"/>
                <w:szCs w:val="28"/>
              </w:rPr>
              <w:t>73,8</w:t>
            </w:r>
          </w:p>
        </w:tc>
        <w:tc>
          <w:tcPr>
            <w:tcW w:w="1134" w:type="dxa"/>
          </w:tcPr>
          <w:p w:rsidR="00DB16AE" w:rsidRPr="00DB16AE" w:rsidRDefault="00DB16AE" w:rsidP="00901EC9">
            <w:pPr>
              <w:jc w:val="center"/>
              <w:rPr>
                <w:color w:val="000000"/>
                <w:sz w:val="28"/>
                <w:szCs w:val="28"/>
              </w:rPr>
            </w:pPr>
            <w:r w:rsidRPr="00DB16AE">
              <w:rPr>
                <w:color w:val="000000"/>
                <w:sz w:val="28"/>
                <w:szCs w:val="28"/>
              </w:rPr>
              <w:t>7</w:t>
            </w:r>
          </w:p>
        </w:tc>
        <w:tc>
          <w:tcPr>
            <w:tcW w:w="829" w:type="dxa"/>
          </w:tcPr>
          <w:p w:rsidR="00DB16AE" w:rsidRPr="00DB16AE" w:rsidRDefault="00DB16AE" w:rsidP="00901EC9">
            <w:pPr>
              <w:jc w:val="center"/>
              <w:rPr>
                <w:color w:val="000000"/>
                <w:sz w:val="28"/>
                <w:szCs w:val="28"/>
              </w:rPr>
            </w:pPr>
            <w:r w:rsidRPr="00DB16AE">
              <w:rPr>
                <w:color w:val="000000"/>
                <w:sz w:val="28"/>
                <w:szCs w:val="28"/>
              </w:rPr>
              <w:t>16,7</w:t>
            </w:r>
          </w:p>
        </w:tc>
        <w:tc>
          <w:tcPr>
            <w:tcW w:w="1722" w:type="dxa"/>
          </w:tcPr>
          <w:p w:rsidR="00DB16AE" w:rsidRPr="00DB16AE" w:rsidRDefault="00DB16AE" w:rsidP="00901EC9">
            <w:pPr>
              <w:jc w:val="center"/>
              <w:rPr>
                <w:color w:val="000000"/>
                <w:sz w:val="28"/>
                <w:szCs w:val="28"/>
              </w:rPr>
            </w:pPr>
            <w:r w:rsidRPr="00DB16AE">
              <w:rPr>
                <w:color w:val="000000"/>
                <w:sz w:val="28"/>
                <w:szCs w:val="28"/>
              </w:rPr>
              <w:t>90,5</w:t>
            </w:r>
          </w:p>
        </w:tc>
      </w:tr>
      <w:tr w:rsidR="00DB16AE" w:rsidRPr="00DB16AE" w:rsidTr="00DB16AE">
        <w:tc>
          <w:tcPr>
            <w:tcW w:w="3652" w:type="dxa"/>
          </w:tcPr>
          <w:p w:rsidR="00DB16AE" w:rsidRPr="00DB16AE" w:rsidRDefault="00DB16AE" w:rsidP="00901EC9">
            <w:pPr>
              <w:jc w:val="center"/>
              <w:rPr>
                <w:i/>
                <w:color w:val="000000"/>
                <w:sz w:val="28"/>
                <w:szCs w:val="28"/>
              </w:rPr>
            </w:pPr>
            <w:r w:rsidRPr="00DB16AE">
              <w:rPr>
                <w:b/>
                <w:i/>
                <w:color w:val="000000"/>
                <w:sz w:val="28"/>
                <w:szCs w:val="28"/>
              </w:rPr>
              <w:t>Средний показатель</w:t>
            </w:r>
          </w:p>
        </w:tc>
        <w:tc>
          <w:tcPr>
            <w:tcW w:w="1276" w:type="dxa"/>
          </w:tcPr>
          <w:p w:rsidR="00DB16AE" w:rsidRPr="00DB16AE" w:rsidRDefault="00DB16AE" w:rsidP="00901EC9">
            <w:pPr>
              <w:jc w:val="center"/>
              <w:rPr>
                <w:b/>
                <w:i/>
                <w:color w:val="000000"/>
                <w:sz w:val="28"/>
                <w:szCs w:val="28"/>
              </w:rPr>
            </w:pPr>
            <w:r w:rsidRPr="00DB16AE">
              <w:rPr>
                <w:b/>
                <w:i/>
                <w:color w:val="000000"/>
                <w:sz w:val="28"/>
                <w:szCs w:val="28"/>
              </w:rPr>
              <w:t>242</w:t>
            </w:r>
          </w:p>
        </w:tc>
        <w:tc>
          <w:tcPr>
            <w:tcW w:w="992" w:type="dxa"/>
          </w:tcPr>
          <w:p w:rsidR="00DB16AE" w:rsidRPr="00DB16AE" w:rsidRDefault="00DB16AE" w:rsidP="00901EC9">
            <w:pPr>
              <w:jc w:val="center"/>
              <w:rPr>
                <w:b/>
                <w:i/>
                <w:color w:val="000000"/>
                <w:sz w:val="28"/>
                <w:szCs w:val="28"/>
              </w:rPr>
            </w:pPr>
            <w:r w:rsidRPr="00DB16AE">
              <w:rPr>
                <w:b/>
                <w:i/>
                <w:color w:val="000000"/>
                <w:sz w:val="28"/>
                <w:szCs w:val="28"/>
              </w:rPr>
              <w:t>102</w:t>
            </w:r>
          </w:p>
        </w:tc>
        <w:tc>
          <w:tcPr>
            <w:tcW w:w="709" w:type="dxa"/>
          </w:tcPr>
          <w:p w:rsidR="00DB16AE" w:rsidRPr="00DB16AE" w:rsidRDefault="00DB16AE" w:rsidP="00901EC9">
            <w:pPr>
              <w:jc w:val="center"/>
              <w:rPr>
                <w:b/>
                <w:i/>
                <w:color w:val="000000"/>
                <w:sz w:val="28"/>
                <w:szCs w:val="28"/>
              </w:rPr>
            </w:pPr>
            <w:r w:rsidRPr="00DB16AE">
              <w:rPr>
                <w:b/>
                <w:i/>
                <w:color w:val="000000"/>
                <w:sz w:val="28"/>
                <w:szCs w:val="28"/>
              </w:rPr>
              <w:t>42,1</w:t>
            </w:r>
          </w:p>
        </w:tc>
        <w:tc>
          <w:tcPr>
            <w:tcW w:w="1134" w:type="dxa"/>
          </w:tcPr>
          <w:p w:rsidR="00DB16AE" w:rsidRPr="00DB16AE" w:rsidRDefault="00DB16AE" w:rsidP="00901EC9">
            <w:pPr>
              <w:jc w:val="center"/>
              <w:rPr>
                <w:b/>
                <w:i/>
                <w:color w:val="000000"/>
                <w:sz w:val="28"/>
                <w:szCs w:val="28"/>
              </w:rPr>
            </w:pPr>
            <w:r w:rsidRPr="00DB16AE">
              <w:rPr>
                <w:b/>
                <w:i/>
                <w:color w:val="000000"/>
                <w:sz w:val="28"/>
                <w:szCs w:val="28"/>
              </w:rPr>
              <w:t>120</w:t>
            </w:r>
          </w:p>
        </w:tc>
        <w:tc>
          <w:tcPr>
            <w:tcW w:w="829" w:type="dxa"/>
          </w:tcPr>
          <w:p w:rsidR="00DB16AE" w:rsidRPr="00DB16AE" w:rsidRDefault="00DB16AE" w:rsidP="00901EC9">
            <w:pPr>
              <w:jc w:val="center"/>
              <w:rPr>
                <w:b/>
                <w:i/>
                <w:color w:val="000000"/>
                <w:sz w:val="28"/>
                <w:szCs w:val="28"/>
              </w:rPr>
            </w:pPr>
            <w:r w:rsidRPr="00DB16AE">
              <w:rPr>
                <w:b/>
                <w:i/>
                <w:color w:val="000000"/>
                <w:sz w:val="28"/>
                <w:szCs w:val="28"/>
              </w:rPr>
              <w:t>49,6</w:t>
            </w:r>
          </w:p>
        </w:tc>
        <w:tc>
          <w:tcPr>
            <w:tcW w:w="1722" w:type="dxa"/>
          </w:tcPr>
          <w:p w:rsidR="00DB16AE" w:rsidRPr="00DB16AE" w:rsidRDefault="00DB16AE" w:rsidP="00901EC9">
            <w:pPr>
              <w:jc w:val="center"/>
              <w:rPr>
                <w:b/>
                <w:i/>
                <w:color w:val="000000"/>
                <w:sz w:val="28"/>
                <w:szCs w:val="28"/>
              </w:rPr>
            </w:pPr>
            <w:r w:rsidRPr="00DB16AE">
              <w:rPr>
                <w:b/>
                <w:i/>
                <w:color w:val="000000"/>
                <w:sz w:val="28"/>
                <w:szCs w:val="28"/>
              </w:rPr>
              <w:t>91,7</w:t>
            </w:r>
          </w:p>
        </w:tc>
      </w:tr>
      <w:tr w:rsidR="00DB16AE" w:rsidRPr="00DB16AE" w:rsidTr="00DB16AE">
        <w:tc>
          <w:tcPr>
            <w:tcW w:w="3652" w:type="dxa"/>
          </w:tcPr>
          <w:p w:rsidR="00DB16AE" w:rsidRPr="00DB16AE" w:rsidRDefault="00DB16AE" w:rsidP="00901EC9">
            <w:pPr>
              <w:jc w:val="center"/>
              <w:rPr>
                <w:color w:val="000000"/>
                <w:sz w:val="28"/>
                <w:szCs w:val="28"/>
              </w:rPr>
            </w:pPr>
            <w:r w:rsidRPr="00DB16AE">
              <w:rPr>
                <w:color w:val="000000"/>
                <w:sz w:val="28"/>
                <w:szCs w:val="28"/>
              </w:rPr>
              <w:t>МБОУ «Энтузиастская школа»</w:t>
            </w:r>
          </w:p>
        </w:tc>
        <w:tc>
          <w:tcPr>
            <w:tcW w:w="1276" w:type="dxa"/>
          </w:tcPr>
          <w:p w:rsidR="00DB16AE" w:rsidRPr="00DB16AE" w:rsidRDefault="00DB16AE" w:rsidP="00901EC9">
            <w:pPr>
              <w:jc w:val="center"/>
              <w:rPr>
                <w:color w:val="000000"/>
                <w:sz w:val="28"/>
                <w:szCs w:val="28"/>
              </w:rPr>
            </w:pPr>
            <w:r w:rsidRPr="00DB16AE">
              <w:rPr>
                <w:color w:val="000000"/>
                <w:sz w:val="28"/>
                <w:szCs w:val="28"/>
              </w:rPr>
              <w:t>19</w:t>
            </w:r>
          </w:p>
        </w:tc>
        <w:tc>
          <w:tcPr>
            <w:tcW w:w="992" w:type="dxa"/>
          </w:tcPr>
          <w:p w:rsidR="00DB16AE" w:rsidRPr="00DB16AE" w:rsidRDefault="00DB16AE" w:rsidP="00901EC9">
            <w:pPr>
              <w:jc w:val="center"/>
              <w:rPr>
                <w:color w:val="000000"/>
                <w:sz w:val="28"/>
                <w:szCs w:val="28"/>
              </w:rPr>
            </w:pPr>
            <w:r w:rsidRPr="00DB16AE">
              <w:rPr>
                <w:color w:val="000000"/>
                <w:sz w:val="28"/>
                <w:szCs w:val="28"/>
              </w:rPr>
              <w:t>9</w:t>
            </w:r>
          </w:p>
        </w:tc>
        <w:tc>
          <w:tcPr>
            <w:tcW w:w="709" w:type="dxa"/>
          </w:tcPr>
          <w:p w:rsidR="00DB16AE" w:rsidRPr="00DB16AE" w:rsidRDefault="00DB16AE" w:rsidP="00901EC9">
            <w:pPr>
              <w:jc w:val="center"/>
              <w:rPr>
                <w:color w:val="000000"/>
                <w:sz w:val="28"/>
                <w:szCs w:val="28"/>
              </w:rPr>
            </w:pPr>
            <w:r w:rsidRPr="00DB16AE">
              <w:rPr>
                <w:color w:val="000000"/>
                <w:sz w:val="28"/>
                <w:szCs w:val="28"/>
              </w:rPr>
              <w:t>47,4</w:t>
            </w:r>
          </w:p>
        </w:tc>
        <w:tc>
          <w:tcPr>
            <w:tcW w:w="1134" w:type="dxa"/>
          </w:tcPr>
          <w:p w:rsidR="00DB16AE" w:rsidRPr="00DB16AE" w:rsidRDefault="00DB16AE" w:rsidP="00901EC9">
            <w:pPr>
              <w:jc w:val="center"/>
              <w:rPr>
                <w:color w:val="000000"/>
                <w:sz w:val="28"/>
                <w:szCs w:val="28"/>
              </w:rPr>
            </w:pPr>
            <w:r w:rsidRPr="00DB16AE">
              <w:rPr>
                <w:color w:val="000000"/>
                <w:sz w:val="28"/>
                <w:szCs w:val="28"/>
              </w:rPr>
              <w:t>8</w:t>
            </w:r>
          </w:p>
        </w:tc>
        <w:tc>
          <w:tcPr>
            <w:tcW w:w="829" w:type="dxa"/>
          </w:tcPr>
          <w:p w:rsidR="00DB16AE" w:rsidRPr="00DB16AE" w:rsidRDefault="00DB16AE" w:rsidP="00901EC9">
            <w:pPr>
              <w:jc w:val="center"/>
              <w:rPr>
                <w:color w:val="000000"/>
                <w:sz w:val="28"/>
                <w:szCs w:val="28"/>
              </w:rPr>
            </w:pPr>
            <w:r w:rsidRPr="00DB16AE">
              <w:rPr>
                <w:color w:val="000000"/>
                <w:sz w:val="28"/>
                <w:szCs w:val="28"/>
              </w:rPr>
              <w:t>42,1</w:t>
            </w:r>
          </w:p>
        </w:tc>
        <w:tc>
          <w:tcPr>
            <w:tcW w:w="1722" w:type="dxa"/>
          </w:tcPr>
          <w:p w:rsidR="00DB16AE" w:rsidRPr="00DB16AE" w:rsidRDefault="00DB16AE" w:rsidP="00901EC9">
            <w:pPr>
              <w:jc w:val="center"/>
              <w:rPr>
                <w:color w:val="000000"/>
                <w:sz w:val="28"/>
                <w:szCs w:val="28"/>
              </w:rPr>
            </w:pPr>
            <w:r w:rsidRPr="00DB16AE">
              <w:rPr>
                <w:color w:val="000000"/>
                <w:sz w:val="28"/>
                <w:szCs w:val="28"/>
              </w:rPr>
              <w:t>89,5</w:t>
            </w:r>
          </w:p>
        </w:tc>
      </w:tr>
      <w:tr w:rsidR="00DB16AE" w:rsidRPr="00DB16AE" w:rsidTr="00DB16AE">
        <w:tc>
          <w:tcPr>
            <w:tcW w:w="3652" w:type="dxa"/>
          </w:tcPr>
          <w:p w:rsidR="00DB16AE" w:rsidRPr="00DB16AE" w:rsidRDefault="00DB16AE" w:rsidP="00901EC9">
            <w:pPr>
              <w:jc w:val="center"/>
              <w:rPr>
                <w:color w:val="000000"/>
                <w:sz w:val="28"/>
                <w:szCs w:val="28"/>
              </w:rPr>
            </w:pPr>
            <w:r w:rsidRPr="00DB16AE">
              <w:rPr>
                <w:color w:val="000000"/>
                <w:sz w:val="28"/>
                <w:szCs w:val="28"/>
              </w:rPr>
              <w:t>МБОУ «Симская СОШ»</w:t>
            </w:r>
          </w:p>
        </w:tc>
        <w:tc>
          <w:tcPr>
            <w:tcW w:w="1276" w:type="dxa"/>
          </w:tcPr>
          <w:p w:rsidR="00DB16AE" w:rsidRPr="00DB16AE" w:rsidRDefault="00DB16AE" w:rsidP="00901EC9">
            <w:pPr>
              <w:jc w:val="center"/>
              <w:rPr>
                <w:color w:val="000000"/>
                <w:sz w:val="28"/>
                <w:szCs w:val="28"/>
              </w:rPr>
            </w:pPr>
            <w:r w:rsidRPr="00DB16AE">
              <w:rPr>
                <w:color w:val="000000"/>
                <w:sz w:val="28"/>
                <w:szCs w:val="28"/>
              </w:rPr>
              <w:t>19</w:t>
            </w:r>
          </w:p>
        </w:tc>
        <w:tc>
          <w:tcPr>
            <w:tcW w:w="992" w:type="dxa"/>
          </w:tcPr>
          <w:p w:rsidR="00DB16AE" w:rsidRPr="00DB16AE" w:rsidRDefault="00DB16AE" w:rsidP="00901EC9">
            <w:pPr>
              <w:jc w:val="center"/>
              <w:rPr>
                <w:color w:val="000000"/>
                <w:sz w:val="28"/>
                <w:szCs w:val="28"/>
              </w:rPr>
            </w:pPr>
            <w:r w:rsidRPr="00DB16AE">
              <w:rPr>
                <w:color w:val="000000"/>
                <w:sz w:val="28"/>
                <w:szCs w:val="28"/>
              </w:rPr>
              <w:t>8</w:t>
            </w:r>
          </w:p>
        </w:tc>
        <w:tc>
          <w:tcPr>
            <w:tcW w:w="709" w:type="dxa"/>
          </w:tcPr>
          <w:p w:rsidR="00DB16AE" w:rsidRPr="00DB16AE" w:rsidRDefault="00DB16AE" w:rsidP="00901EC9">
            <w:pPr>
              <w:jc w:val="center"/>
              <w:rPr>
                <w:color w:val="000000"/>
                <w:sz w:val="28"/>
                <w:szCs w:val="28"/>
              </w:rPr>
            </w:pPr>
            <w:r w:rsidRPr="00DB16AE">
              <w:rPr>
                <w:color w:val="000000"/>
                <w:sz w:val="28"/>
                <w:szCs w:val="28"/>
              </w:rPr>
              <w:t>42,1</w:t>
            </w:r>
          </w:p>
        </w:tc>
        <w:tc>
          <w:tcPr>
            <w:tcW w:w="1134" w:type="dxa"/>
          </w:tcPr>
          <w:p w:rsidR="00DB16AE" w:rsidRPr="00DB16AE" w:rsidRDefault="00DB16AE" w:rsidP="00901EC9">
            <w:pPr>
              <w:jc w:val="center"/>
              <w:rPr>
                <w:color w:val="000000"/>
                <w:sz w:val="28"/>
                <w:szCs w:val="28"/>
              </w:rPr>
            </w:pPr>
            <w:r w:rsidRPr="00DB16AE">
              <w:rPr>
                <w:color w:val="000000"/>
                <w:sz w:val="28"/>
                <w:szCs w:val="28"/>
              </w:rPr>
              <w:t>8</w:t>
            </w:r>
          </w:p>
        </w:tc>
        <w:tc>
          <w:tcPr>
            <w:tcW w:w="829" w:type="dxa"/>
          </w:tcPr>
          <w:p w:rsidR="00DB16AE" w:rsidRPr="00DB16AE" w:rsidRDefault="00DB16AE" w:rsidP="00901EC9">
            <w:pPr>
              <w:jc w:val="center"/>
              <w:rPr>
                <w:color w:val="000000"/>
                <w:sz w:val="28"/>
                <w:szCs w:val="28"/>
              </w:rPr>
            </w:pPr>
            <w:r w:rsidRPr="00DB16AE">
              <w:rPr>
                <w:color w:val="000000"/>
                <w:sz w:val="28"/>
                <w:szCs w:val="28"/>
              </w:rPr>
              <w:t>42,1</w:t>
            </w:r>
          </w:p>
        </w:tc>
        <w:tc>
          <w:tcPr>
            <w:tcW w:w="1722" w:type="dxa"/>
          </w:tcPr>
          <w:p w:rsidR="00DB16AE" w:rsidRPr="00DB16AE" w:rsidRDefault="00DB16AE" w:rsidP="00901EC9">
            <w:pPr>
              <w:jc w:val="center"/>
              <w:rPr>
                <w:color w:val="000000"/>
                <w:sz w:val="28"/>
                <w:szCs w:val="28"/>
              </w:rPr>
            </w:pPr>
            <w:r w:rsidRPr="00DB16AE">
              <w:rPr>
                <w:color w:val="000000"/>
                <w:sz w:val="28"/>
                <w:szCs w:val="28"/>
              </w:rPr>
              <w:t>84,2</w:t>
            </w:r>
          </w:p>
        </w:tc>
      </w:tr>
      <w:tr w:rsidR="00DB16AE" w:rsidRPr="00DB16AE" w:rsidTr="00DB16AE">
        <w:tc>
          <w:tcPr>
            <w:tcW w:w="3652" w:type="dxa"/>
          </w:tcPr>
          <w:p w:rsidR="00DB16AE" w:rsidRPr="00DB16AE" w:rsidRDefault="00DB16AE" w:rsidP="00901EC9">
            <w:pPr>
              <w:jc w:val="center"/>
              <w:rPr>
                <w:color w:val="000000"/>
                <w:sz w:val="28"/>
                <w:szCs w:val="28"/>
              </w:rPr>
            </w:pPr>
            <w:r w:rsidRPr="00DB16AE">
              <w:rPr>
                <w:color w:val="000000"/>
                <w:sz w:val="28"/>
                <w:szCs w:val="28"/>
              </w:rPr>
              <w:t>МБОУ «Школа №2»</w:t>
            </w:r>
          </w:p>
        </w:tc>
        <w:tc>
          <w:tcPr>
            <w:tcW w:w="1276" w:type="dxa"/>
          </w:tcPr>
          <w:p w:rsidR="00DB16AE" w:rsidRPr="00DB16AE" w:rsidRDefault="00DB16AE" w:rsidP="00901EC9">
            <w:pPr>
              <w:jc w:val="center"/>
              <w:rPr>
                <w:color w:val="000000"/>
                <w:sz w:val="28"/>
                <w:szCs w:val="28"/>
              </w:rPr>
            </w:pPr>
            <w:r w:rsidRPr="00DB16AE">
              <w:rPr>
                <w:color w:val="000000"/>
                <w:sz w:val="28"/>
                <w:szCs w:val="28"/>
              </w:rPr>
              <w:t>17</w:t>
            </w:r>
          </w:p>
        </w:tc>
        <w:tc>
          <w:tcPr>
            <w:tcW w:w="992" w:type="dxa"/>
          </w:tcPr>
          <w:p w:rsidR="00DB16AE" w:rsidRPr="00DB16AE" w:rsidRDefault="00DB16AE" w:rsidP="00901EC9">
            <w:pPr>
              <w:jc w:val="center"/>
              <w:rPr>
                <w:color w:val="000000"/>
                <w:sz w:val="28"/>
                <w:szCs w:val="28"/>
              </w:rPr>
            </w:pPr>
            <w:r w:rsidRPr="00DB16AE">
              <w:rPr>
                <w:color w:val="000000"/>
                <w:sz w:val="28"/>
                <w:szCs w:val="28"/>
              </w:rPr>
              <w:t>4</w:t>
            </w:r>
          </w:p>
        </w:tc>
        <w:tc>
          <w:tcPr>
            <w:tcW w:w="709" w:type="dxa"/>
          </w:tcPr>
          <w:p w:rsidR="00DB16AE" w:rsidRPr="00DB16AE" w:rsidRDefault="00DB16AE" w:rsidP="00901EC9">
            <w:pPr>
              <w:jc w:val="center"/>
              <w:rPr>
                <w:color w:val="000000"/>
                <w:sz w:val="28"/>
                <w:szCs w:val="28"/>
              </w:rPr>
            </w:pPr>
            <w:r w:rsidRPr="00DB16AE">
              <w:rPr>
                <w:color w:val="000000"/>
                <w:sz w:val="28"/>
                <w:szCs w:val="28"/>
              </w:rPr>
              <w:t>23,5</w:t>
            </w:r>
          </w:p>
        </w:tc>
        <w:tc>
          <w:tcPr>
            <w:tcW w:w="1134" w:type="dxa"/>
          </w:tcPr>
          <w:p w:rsidR="00DB16AE" w:rsidRPr="00DB16AE" w:rsidRDefault="00DB16AE" w:rsidP="00901EC9">
            <w:pPr>
              <w:jc w:val="center"/>
              <w:rPr>
                <w:color w:val="000000"/>
                <w:sz w:val="28"/>
                <w:szCs w:val="28"/>
              </w:rPr>
            </w:pPr>
            <w:r w:rsidRPr="00DB16AE">
              <w:rPr>
                <w:color w:val="000000"/>
                <w:sz w:val="28"/>
                <w:szCs w:val="28"/>
              </w:rPr>
              <w:t>10</w:t>
            </w:r>
          </w:p>
        </w:tc>
        <w:tc>
          <w:tcPr>
            <w:tcW w:w="829" w:type="dxa"/>
          </w:tcPr>
          <w:p w:rsidR="00DB16AE" w:rsidRPr="00DB16AE" w:rsidRDefault="00DB16AE" w:rsidP="00901EC9">
            <w:pPr>
              <w:jc w:val="center"/>
              <w:rPr>
                <w:color w:val="000000"/>
                <w:sz w:val="28"/>
                <w:szCs w:val="28"/>
              </w:rPr>
            </w:pPr>
            <w:r w:rsidRPr="00DB16AE">
              <w:rPr>
                <w:color w:val="000000"/>
                <w:sz w:val="28"/>
                <w:szCs w:val="28"/>
              </w:rPr>
              <w:t>58,8</w:t>
            </w:r>
          </w:p>
        </w:tc>
        <w:tc>
          <w:tcPr>
            <w:tcW w:w="1722" w:type="dxa"/>
          </w:tcPr>
          <w:p w:rsidR="00DB16AE" w:rsidRPr="00DB16AE" w:rsidRDefault="00DB16AE" w:rsidP="00901EC9">
            <w:pPr>
              <w:jc w:val="center"/>
              <w:rPr>
                <w:color w:val="000000"/>
                <w:sz w:val="28"/>
                <w:szCs w:val="28"/>
              </w:rPr>
            </w:pPr>
            <w:r w:rsidRPr="00DB16AE">
              <w:rPr>
                <w:color w:val="000000"/>
                <w:sz w:val="28"/>
                <w:szCs w:val="28"/>
              </w:rPr>
              <w:t>82,4</w:t>
            </w:r>
          </w:p>
        </w:tc>
      </w:tr>
      <w:tr w:rsidR="00DB16AE" w:rsidRPr="00DB16AE" w:rsidTr="00DB16AE">
        <w:tc>
          <w:tcPr>
            <w:tcW w:w="3652" w:type="dxa"/>
          </w:tcPr>
          <w:p w:rsidR="00DB16AE" w:rsidRPr="00DB16AE" w:rsidRDefault="00DB16AE" w:rsidP="00901EC9">
            <w:pPr>
              <w:jc w:val="center"/>
              <w:rPr>
                <w:color w:val="000000"/>
                <w:sz w:val="28"/>
                <w:szCs w:val="28"/>
              </w:rPr>
            </w:pPr>
            <w:r w:rsidRPr="00DB16AE">
              <w:rPr>
                <w:color w:val="000000"/>
                <w:sz w:val="28"/>
                <w:szCs w:val="28"/>
              </w:rPr>
              <w:t>МБОУ «Шипиловская ООШ»</w:t>
            </w:r>
          </w:p>
        </w:tc>
        <w:tc>
          <w:tcPr>
            <w:tcW w:w="1276" w:type="dxa"/>
          </w:tcPr>
          <w:p w:rsidR="00DB16AE" w:rsidRPr="00DB16AE" w:rsidRDefault="00DB16AE" w:rsidP="00901EC9">
            <w:pPr>
              <w:jc w:val="center"/>
              <w:rPr>
                <w:color w:val="000000"/>
                <w:sz w:val="28"/>
                <w:szCs w:val="28"/>
              </w:rPr>
            </w:pPr>
            <w:r w:rsidRPr="00DB16AE">
              <w:rPr>
                <w:color w:val="000000"/>
                <w:sz w:val="28"/>
                <w:szCs w:val="28"/>
              </w:rPr>
              <w:t>11</w:t>
            </w:r>
          </w:p>
        </w:tc>
        <w:tc>
          <w:tcPr>
            <w:tcW w:w="992" w:type="dxa"/>
          </w:tcPr>
          <w:p w:rsidR="00DB16AE" w:rsidRPr="00DB16AE" w:rsidRDefault="00DB16AE" w:rsidP="00901EC9">
            <w:pPr>
              <w:jc w:val="center"/>
              <w:rPr>
                <w:color w:val="000000"/>
                <w:sz w:val="28"/>
                <w:szCs w:val="28"/>
              </w:rPr>
            </w:pPr>
            <w:r w:rsidRPr="00DB16AE">
              <w:rPr>
                <w:color w:val="000000"/>
                <w:sz w:val="28"/>
                <w:szCs w:val="28"/>
              </w:rPr>
              <w:t>0</w:t>
            </w:r>
          </w:p>
        </w:tc>
        <w:tc>
          <w:tcPr>
            <w:tcW w:w="709" w:type="dxa"/>
          </w:tcPr>
          <w:p w:rsidR="00DB16AE" w:rsidRPr="00DB16AE" w:rsidRDefault="00DB16AE" w:rsidP="00901EC9">
            <w:pPr>
              <w:jc w:val="center"/>
              <w:rPr>
                <w:color w:val="000000"/>
                <w:sz w:val="28"/>
                <w:szCs w:val="28"/>
              </w:rPr>
            </w:pPr>
            <w:r w:rsidRPr="00DB16AE">
              <w:rPr>
                <w:color w:val="000000"/>
                <w:sz w:val="28"/>
                <w:szCs w:val="28"/>
              </w:rPr>
              <w:t>0</w:t>
            </w:r>
          </w:p>
        </w:tc>
        <w:tc>
          <w:tcPr>
            <w:tcW w:w="1134" w:type="dxa"/>
          </w:tcPr>
          <w:p w:rsidR="00DB16AE" w:rsidRPr="00DB16AE" w:rsidRDefault="00DB16AE" w:rsidP="00901EC9">
            <w:pPr>
              <w:jc w:val="center"/>
              <w:rPr>
                <w:color w:val="000000"/>
                <w:sz w:val="28"/>
                <w:szCs w:val="28"/>
              </w:rPr>
            </w:pPr>
            <w:r w:rsidRPr="00DB16AE">
              <w:rPr>
                <w:color w:val="000000"/>
                <w:sz w:val="28"/>
                <w:szCs w:val="28"/>
              </w:rPr>
              <w:t>9</w:t>
            </w:r>
          </w:p>
        </w:tc>
        <w:tc>
          <w:tcPr>
            <w:tcW w:w="829" w:type="dxa"/>
          </w:tcPr>
          <w:p w:rsidR="00DB16AE" w:rsidRPr="00DB16AE" w:rsidRDefault="00DB16AE" w:rsidP="00901EC9">
            <w:pPr>
              <w:jc w:val="center"/>
              <w:rPr>
                <w:color w:val="000000"/>
                <w:sz w:val="28"/>
                <w:szCs w:val="28"/>
              </w:rPr>
            </w:pPr>
            <w:r w:rsidRPr="00DB16AE">
              <w:rPr>
                <w:color w:val="000000"/>
                <w:sz w:val="28"/>
                <w:szCs w:val="28"/>
              </w:rPr>
              <w:t>81,9</w:t>
            </w:r>
          </w:p>
        </w:tc>
        <w:tc>
          <w:tcPr>
            <w:tcW w:w="1722" w:type="dxa"/>
          </w:tcPr>
          <w:p w:rsidR="00DB16AE" w:rsidRPr="00DB16AE" w:rsidRDefault="00DB16AE" w:rsidP="00901EC9">
            <w:pPr>
              <w:jc w:val="center"/>
              <w:rPr>
                <w:color w:val="000000"/>
                <w:sz w:val="28"/>
                <w:szCs w:val="28"/>
              </w:rPr>
            </w:pPr>
            <w:r w:rsidRPr="00DB16AE">
              <w:rPr>
                <w:color w:val="000000"/>
                <w:sz w:val="28"/>
                <w:szCs w:val="28"/>
              </w:rPr>
              <w:t>81,8</w:t>
            </w:r>
          </w:p>
        </w:tc>
      </w:tr>
      <w:tr w:rsidR="00DB16AE" w:rsidRPr="00DB16AE" w:rsidTr="00DB16AE">
        <w:tc>
          <w:tcPr>
            <w:tcW w:w="3652" w:type="dxa"/>
          </w:tcPr>
          <w:p w:rsidR="00DB16AE" w:rsidRPr="00DB16AE" w:rsidRDefault="00DB16AE" w:rsidP="00901EC9">
            <w:pPr>
              <w:jc w:val="center"/>
              <w:rPr>
                <w:color w:val="000000"/>
                <w:sz w:val="28"/>
                <w:szCs w:val="28"/>
              </w:rPr>
            </w:pPr>
            <w:r w:rsidRPr="00DB16AE">
              <w:rPr>
                <w:color w:val="000000"/>
                <w:sz w:val="28"/>
                <w:szCs w:val="28"/>
              </w:rPr>
              <w:t>МБОУ «Андреевская ОШ»</w:t>
            </w:r>
          </w:p>
        </w:tc>
        <w:tc>
          <w:tcPr>
            <w:tcW w:w="1276" w:type="dxa"/>
          </w:tcPr>
          <w:p w:rsidR="00DB16AE" w:rsidRPr="00DB16AE" w:rsidRDefault="00DB16AE" w:rsidP="00901EC9">
            <w:pPr>
              <w:jc w:val="center"/>
              <w:rPr>
                <w:color w:val="000000"/>
                <w:sz w:val="28"/>
                <w:szCs w:val="28"/>
              </w:rPr>
            </w:pPr>
            <w:r w:rsidRPr="00DB16AE">
              <w:rPr>
                <w:color w:val="000000"/>
                <w:sz w:val="28"/>
                <w:szCs w:val="28"/>
              </w:rPr>
              <w:t>10</w:t>
            </w:r>
          </w:p>
        </w:tc>
        <w:tc>
          <w:tcPr>
            <w:tcW w:w="992" w:type="dxa"/>
          </w:tcPr>
          <w:p w:rsidR="00DB16AE" w:rsidRPr="00DB16AE" w:rsidRDefault="00DB16AE" w:rsidP="00901EC9">
            <w:pPr>
              <w:jc w:val="center"/>
              <w:rPr>
                <w:color w:val="000000"/>
                <w:sz w:val="28"/>
                <w:szCs w:val="28"/>
              </w:rPr>
            </w:pPr>
            <w:r w:rsidRPr="00DB16AE">
              <w:rPr>
                <w:color w:val="000000"/>
                <w:sz w:val="28"/>
                <w:szCs w:val="28"/>
              </w:rPr>
              <w:t>0</w:t>
            </w:r>
          </w:p>
        </w:tc>
        <w:tc>
          <w:tcPr>
            <w:tcW w:w="709" w:type="dxa"/>
          </w:tcPr>
          <w:p w:rsidR="00DB16AE" w:rsidRPr="00DB16AE" w:rsidRDefault="00DB16AE" w:rsidP="00901EC9">
            <w:pPr>
              <w:jc w:val="center"/>
              <w:rPr>
                <w:color w:val="000000"/>
                <w:sz w:val="28"/>
                <w:szCs w:val="28"/>
              </w:rPr>
            </w:pPr>
            <w:r w:rsidRPr="00DB16AE">
              <w:rPr>
                <w:color w:val="000000"/>
                <w:sz w:val="28"/>
                <w:szCs w:val="28"/>
              </w:rPr>
              <w:t>0</w:t>
            </w:r>
          </w:p>
        </w:tc>
        <w:tc>
          <w:tcPr>
            <w:tcW w:w="1134" w:type="dxa"/>
          </w:tcPr>
          <w:p w:rsidR="00DB16AE" w:rsidRPr="00DB16AE" w:rsidRDefault="00DB16AE" w:rsidP="00901EC9">
            <w:pPr>
              <w:jc w:val="center"/>
              <w:rPr>
                <w:color w:val="000000"/>
                <w:sz w:val="28"/>
                <w:szCs w:val="28"/>
              </w:rPr>
            </w:pPr>
            <w:r w:rsidRPr="00DB16AE">
              <w:rPr>
                <w:color w:val="000000"/>
                <w:sz w:val="28"/>
                <w:szCs w:val="28"/>
              </w:rPr>
              <w:t>8</w:t>
            </w:r>
          </w:p>
        </w:tc>
        <w:tc>
          <w:tcPr>
            <w:tcW w:w="829" w:type="dxa"/>
          </w:tcPr>
          <w:p w:rsidR="00DB16AE" w:rsidRPr="00DB16AE" w:rsidRDefault="00DB16AE" w:rsidP="00901EC9">
            <w:pPr>
              <w:jc w:val="center"/>
              <w:rPr>
                <w:color w:val="000000"/>
                <w:sz w:val="28"/>
                <w:szCs w:val="28"/>
              </w:rPr>
            </w:pPr>
            <w:r w:rsidRPr="00DB16AE">
              <w:rPr>
                <w:color w:val="000000"/>
                <w:sz w:val="28"/>
                <w:szCs w:val="28"/>
              </w:rPr>
              <w:t>80,0</w:t>
            </w:r>
          </w:p>
        </w:tc>
        <w:tc>
          <w:tcPr>
            <w:tcW w:w="1722" w:type="dxa"/>
          </w:tcPr>
          <w:p w:rsidR="00DB16AE" w:rsidRPr="00DB16AE" w:rsidRDefault="00DB16AE" w:rsidP="00901EC9">
            <w:pPr>
              <w:jc w:val="center"/>
              <w:rPr>
                <w:color w:val="000000"/>
                <w:sz w:val="28"/>
                <w:szCs w:val="28"/>
              </w:rPr>
            </w:pPr>
            <w:r w:rsidRPr="00DB16AE">
              <w:rPr>
                <w:color w:val="000000"/>
                <w:sz w:val="28"/>
                <w:szCs w:val="28"/>
              </w:rPr>
              <w:t>80,0</w:t>
            </w:r>
          </w:p>
        </w:tc>
      </w:tr>
    </w:tbl>
    <w:p w:rsidR="00DB16AE" w:rsidRPr="00DB16AE" w:rsidRDefault="00DB16AE" w:rsidP="00DB16AE">
      <w:pPr>
        <w:jc w:val="both"/>
        <w:rPr>
          <w:color w:val="000000"/>
          <w:sz w:val="28"/>
          <w:szCs w:val="28"/>
        </w:rPr>
      </w:pPr>
    </w:p>
    <w:p w:rsidR="00DB16AE" w:rsidRPr="00DB16AE" w:rsidRDefault="00DB16AE" w:rsidP="00E34560">
      <w:pPr>
        <w:ind w:firstLine="709"/>
        <w:jc w:val="both"/>
        <w:rPr>
          <w:color w:val="000000"/>
          <w:sz w:val="28"/>
          <w:szCs w:val="28"/>
        </w:rPr>
      </w:pPr>
      <w:r w:rsidRPr="00DB16AE">
        <w:rPr>
          <w:color w:val="000000"/>
          <w:sz w:val="28"/>
          <w:szCs w:val="28"/>
        </w:rPr>
        <w:t xml:space="preserve">Имеют категории 100% учителей МБОУ «Небыловская средняя школа», МБОУ «Шихобаловская основная общеобразовательная школа», МБОУ «Сосновоборская основная общеобразовательная школа», МБОУ «Семьинская основная общеобразовательная школа» </w:t>
      </w:r>
    </w:p>
    <w:p w:rsidR="00DB16AE" w:rsidRPr="00DB16AE" w:rsidRDefault="00DB16AE" w:rsidP="00E34560">
      <w:pPr>
        <w:ind w:firstLine="709"/>
        <w:jc w:val="both"/>
        <w:rPr>
          <w:color w:val="000000"/>
          <w:sz w:val="28"/>
          <w:szCs w:val="28"/>
        </w:rPr>
      </w:pPr>
      <w:r w:rsidRPr="00DB16AE">
        <w:rPr>
          <w:color w:val="000000"/>
          <w:sz w:val="28"/>
          <w:szCs w:val="28"/>
        </w:rPr>
        <w:t>Наибольшая доля учителей, имеющих высшую категорию, в МБОУ «Школа №3» (90,9%), МБОУ «Школа №1» (73,8%).</w:t>
      </w:r>
    </w:p>
    <w:p w:rsidR="00DB16AE" w:rsidRPr="00DB16AE" w:rsidRDefault="00DB16AE" w:rsidP="00E34560">
      <w:pPr>
        <w:ind w:firstLine="709"/>
        <w:jc w:val="both"/>
        <w:rPr>
          <w:color w:val="000000"/>
          <w:sz w:val="28"/>
          <w:szCs w:val="28"/>
        </w:rPr>
      </w:pPr>
      <w:r w:rsidRPr="00DB16AE">
        <w:rPr>
          <w:color w:val="000000"/>
          <w:sz w:val="28"/>
          <w:szCs w:val="28"/>
        </w:rPr>
        <w:t>Ниже среднего (91,7 %) показате</w:t>
      </w:r>
      <w:r w:rsidR="00052F73">
        <w:rPr>
          <w:color w:val="000000"/>
          <w:sz w:val="28"/>
          <w:szCs w:val="28"/>
        </w:rPr>
        <w:t>ль «Учителя, имеющие категорию»</w:t>
      </w:r>
      <w:r w:rsidRPr="00DB16AE">
        <w:rPr>
          <w:color w:val="000000"/>
          <w:sz w:val="28"/>
          <w:szCs w:val="28"/>
        </w:rPr>
        <w:t xml:space="preserve">  в МБОУ «Энтузиастская школа имени Героя Советского Союза В.И. Шибанкова», МБОУ «Андреевская основная школа», МБОУ «Шипиловская основная общеобразовательная школа», МБОУ «Школа №2», МБОУ «Симская средняя общеобразовательная школа имени Героя Советского Союза Александра Федоровича Богомолова».</w:t>
      </w:r>
    </w:p>
    <w:p w:rsidR="00DB16AE" w:rsidRPr="00DB16AE" w:rsidRDefault="00DB16AE" w:rsidP="00E34560">
      <w:pPr>
        <w:ind w:firstLine="709"/>
        <w:jc w:val="both"/>
        <w:rPr>
          <w:color w:val="000000"/>
          <w:sz w:val="28"/>
          <w:szCs w:val="28"/>
        </w:rPr>
      </w:pPr>
      <w:r w:rsidRPr="00DB16AE">
        <w:rPr>
          <w:color w:val="000000"/>
          <w:sz w:val="28"/>
          <w:szCs w:val="28"/>
        </w:rPr>
        <w:t xml:space="preserve">В сравнении с 2017 годом значительно повысилась доля учителей, имеющих категории, в МБОУ «Школа №3» (95,2% -97,0%), МБОУ «Косинская основная школа» (86,6%-93,3%), МБОУ «Школа №2» (89,5%-94,4%). </w:t>
      </w:r>
    </w:p>
    <w:p w:rsidR="00DB16AE" w:rsidRPr="00DB16AE" w:rsidRDefault="00DB16AE" w:rsidP="00E34560">
      <w:pPr>
        <w:ind w:firstLine="709"/>
        <w:jc w:val="both"/>
        <w:rPr>
          <w:color w:val="000000"/>
          <w:sz w:val="28"/>
          <w:szCs w:val="28"/>
        </w:rPr>
      </w:pPr>
      <w:r w:rsidRPr="00DB16AE">
        <w:rPr>
          <w:color w:val="000000"/>
          <w:sz w:val="28"/>
          <w:szCs w:val="28"/>
        </w:rPr>
        <w:t>Уменьшилась доля учителей, имеющих категории, в МБОУ «Опольевская школа» (100%-92,3%),  МБОУ «Школа №1» (95,2%-90,5%),  МБОУ «Андреевская основная школа»</w:t>
      </w:r>
      <w:r w:rsidRPr="00DB16AE">
        <w:rPr>
          <w:sz w:val="28"/>
          <w:szCs w:val="28"/>
        </w:rPr>
        <w:t xml:space="preserve"> (88,9%-80,0%),  </w:t>
      </w:r>
      <w:r w:rsidRPr="00DB16AE">
        <w:rPr>
          <w:color w:val="000000"/>
          <w:sz w:val="28"/>
          <w:szCs w:val="28"/>
        </w:rPr>
        <w:t>МБОУ «Симская средняя общеобразовательная школа имени Героя Советского Союза Александра Федоровича Богомолова» (90,0%-84,2%).</w:t>
      </w:r>
    </w:p>
    <w:p w:rsidR="00DB16AE" w:rsidRPr="00DB16AE" w:rsidRDefault="00DB16AE" w:rsidP="00E34560">
      <w:pPr>
        <w:ind w:firstLine="709"/>
        <w:jc w:val="both"/>
        <w:rPr>
          <w:color w:val="000000"/>
          <w:sz w:val="28"/>
          <w:szCs w:val="28"/>
        </w:rPr>
      </w:pPr>
      <w:r w:rsidRPr="00DB16AE">
        <w:rPr>
          <w:sz w:val="28"/>
          <w:szCs w:val="28"/>
        </w:rPr>
        <w:t xml:space="preserve">Стабильным остаётся  процент  педагогических работников, имеющих  квалификационную категорию в МБОУ «Фёдоровская основная общеобразовательная школа» (94,4%), МБОУ </w:t>
      </w:r>
      <w:r w:rsidRPr="00DB16AE">
        <w:rPr>
          <w:color w:val="000000"/>
          <w:sz w:val="28"/>
          <w:szCs w:val="28"/>
        </w:rPr>
        <w:t>«Энтузиастская школа имени Героя Советского Союза В.И. Шибанкова» (89,5%), МБОУ «Шипиловская основная общеобразовательная школа» (81,9%)</w:t>
      </w:r>
    </w:p>
    <w:p w:rsidR="00DB16AE" w:rsidRDefault="00DB16AE" w:rsidP="00DB16AE">
      <w:pPr>
        <w:ind w:left="357" w:firstLine="69"/>
        <w:jc w:val="both"/>
        <w:rPr>
          <w:noProof/>
          <w:color w:val="000000"/>
          <w:sz w:val="24"/>
          <w:szCs w:val="24"/>
          <w:lang w:eastAsia="ru-RU"/>
        </w:rPr>
      </w:pPr>
    </w:p>
    <w:p w:rsidR="00DB16AE" w:rsidRDefault="00DB16AE" w:rsidP="00DB16AE">
      <w:pPr>
        <w:ind w:left="142"/>
        <w:jc w:val="both"/>
        <w:rPr>
          <w:noProof/>
          <w:color w:val="000000"/>
          <w:sz w:val="24"/>
          <w:szCs w:val="24"/>
          <w:lang w:eastAsia="ru-RU"/>
        </w:rPr>
      </w:pPr>
      <w:r>
        <w:rPr>
          <w:noProof/>
          <w:color w:val="000000"/>
          <w:sz w:val="24"/>
          <w:szCs w:val="24"/>
          <w:lang w:eastAsia="ru-RU"/>
        </w:rPr>
        <w:lastRenderedPageBreak/>
        <w:drawing>
          <wp:inline distT="0" distB="0" distL="0" distR="0">
            <wp:extent cx="6080469" cy="2888805"/>
            <wp:effectExtent l="0" t="0" r="15875" b="26035"/>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DB16AE" w:rsidRDefault="00DB16AE" w:rsidP="00DB16AE">
      <w:pPr>
        <w:ind w:left="142"/>
        <w:jc w:val="both"/>
        <w:rPr>
          <w:noProof/>
          <w:color w:val="000000"/>
          <w:sz w:val="24"/>
          <w:szCs w:val="24"/>
          <w:lang w:eastAsia="ru-RU"/>
        </w:rPr>
      </w:pPr>
    </w:p>
    <w:p w:rsidR="00DB16AE" w:rsidRPr="00DB16AE" w:rsidRDefault="00DB16AE" w:rsidP="00DB16AE">
      <w:pPr>
        <w:ind w:left="142"/>
        <w:jc w:val="center"/>
        <w:rPr>
          <w:noProof/>
          <w:color w:val="000000"/>
          <w:sz w:val="28"/>
          <w:szCs w:val="28"/>
          <w:lang w:eastAsia="ru-RU"/>
        </w:rPr>
      </w:pPr>
      <w:r w:rsidRPr="00DB16AE">
        <w:rPr>
          <w:b/>
          <w:color w:val="000000"/>
          <w:sz w:val="28"/>
          <w:szCs w:val="28"/>
        </w:rPr>
        <w:t>Результаты аттестации педагогических работников общеобразовательных учреждений по должностям на 01.07.2018</w:t>
      </w:r>
    </w:p>
    <w:p w:rsidR="00DB16AE" w:rsidRPr="00DB16AE" w:rsidRDefault="00DB16AE" w:rsidP="00DB16AE">
      <w:pPr>
        <w:jc w:val="right"/>
        <w:rPr>
          <w:b/>
          <w:i/>
          <w:color w:val="000000"/>
          <w:sz w:val="28"/>
          <w:szCs w:val="28"/>
        </w:rPr>
      </w:pPr>
    </w:p>
    <w:tbl>
      <w:tblPr>
        <w:tblW w:w="9639" w:type="dxa"/>
        <w:tblInd w:w="108" w:type="dxa"/>
        <w:tblLayout w:type="fixed"/>
        <w:tblLook w:val="04A0" w:firstRow="1" w:lastRow="0" w:firstColumn="1" w:lastColumn="0" w:noHBand="0" w:noVBand="1"/>
      </w:tblPr>
      <w:tblGrid>
        <w:gridCol w:w="660"/>
        <w:gridCol w:w="3309"/>
        <w:gridCol w:w="1560"/>
        <w:gridCol w:w="1842"/>
        <w:gridCol w:w="1134"/>
        <w:gridCol w:w="1134"/>
      </w:tblGrid>
      <w:tr w:rsidR="00DB16AE" w:rsidRPr="00DB16AE" w:rsidTr="00052F73">
        <w:trPr>
          <w:trHeight w:val="675"/>
        </w:trPr>
        <w:tc>
          <w:tcPr>
            <w:tcW w:w="66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DB16AE" w:rsidRPr="00DB16AE" w:rsidRDefault="00DB16AE" w:rsidP="00901EC9">
            <w:pPr>
              <w:jc w:val="center"/>
              <w:rPr>
                <w:color w:val="000000"/>
                <w:sz w:val="28"/>
                <w:szCs w:val="28"/>
                <w:lang w:eastAsia="ru-RU"/>
              </w:rPr>
            </w:pPr>
            <w:r w:rsidRPr="00DB16AE">
              <w:rPr>
                <w:color w:val="000000"/>
                <w:sz w:val="28"/>
                <w:szCs w:val="28"/>
                <w:lang w:eastAsia="ru-RU"/>
              </w:rPr>
              <w:t>№</w:t>
            </w:r>
          </w:p>
        </w:tc>
        <w:tc>
          <w:tcPr>
            <w:tcW w:w="33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B16AE" w:rsidRPr="00DB16AE" w:rsidRDefault="00DB16AE" w:rsidP="00901EC9">
            <w:pPr>
              <w:jc w:val="center"/>
              <w:rPr>
                <w:color w:val="000000"/>
                <w:sz w:val="28"/>
                <w:szCs w:val="28"/>
                <w:lang w:eastAsia="ru-RU"/>
              </w:rPr>
            </w:pPr>
            <w:r w:rsidRPr="00DB16AE">
              <w:rPr>
                <w:color w:val="000000"/>
                <w:sz w:val="28"/>
                <w:szCs w:val="28"/>
                <w:lang w:eastAsia="ru-RU"/>
              </w:rPr>
              <w:t>Категория педагогических работников</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DB16AE" w:rsidRPr="00DB16AE" w:rsidRDefault="00DB16AE" w:rsidP="00901EC9">
            <w:pPr>
              <w:jc w:val="center"/>
              <w:rPr>
                <w:color w:val="000000"/>
                <w:sz w:val="28"/>
                <w:szCs w:val="28"/>
                <w:lang w:eastAsia="ru-RU"/>
              </w:rPr>
            </w:pPr>
            <w:r w:rsidRPr="00DB16AE">
              <w:rPr>
                <w:color w:val="000000"/>
                <w:sz w:val="28"/>
                <w:szCs w:val="28"/>
                <w:lang w:eastAsia="ru-RU"/>
              </w:rPr>
              <w:t>общее                     кол-во педагогических работников</w:t>
            </w:r>
          </w:p>
        </w:tc>
        <w:tc>
          <w:tcPr>
            <w:tcW w:w="4110" w:type="dxa"/>
            <w:gridSpan w:val="3"/>
            <w:tcBorders>
              <w:top w:val="single" w:sz="4" w:space="0" w:color="auto"/>
              <w:left w:val="nil"/>
              <w:bottom w:val="single" w:sz="4" w:space="0" w:color="auto"/>
              <w:right w:val="single" w:sz="4" w:space="0" w:color="auto"/>
            </w:tcBorders>
            <w:shd w:val="clear" w:color="auto" w:fill="auto"/>
            <w:hideMark/>
          </w:tcPr>
          <w:p w:rsidR="00DB16AE" w:rsidRPr="00DB16AE" w:rsidRDefault="00DB16AE" w:rsidP="00901EC9">
            <w:pPr>
              <w:jc w:val="center"/>
              <w:rPr>
                <w:color w:val="000000"/>
                <w:sz w:val="28"/>
                <w:szCs w:val="28"/>
                <w:lang w:eastAsia="ru-RU"/>
              </w:rPr>
            </w:pPr>
            <w:r w:rsidRPr="00DB16AE">
              <w:rPr>
                <w:color w:val="000000"/>
                <w:sz w:val="28"/>
                <w:szCs w:val="28"/>
                <w:lang w:eastAsia="ru-RU"/>
              </w:rPr>
              <w:t xml:space="preserve">педагогические работники, имеющие квалификационные категории, из них </w:t>
            </w:r>
          </w:p>
        </w:tc>
      </w:tr>
      <w:tr w:rsidR="00DB16AE" w:rsidRPr="00DB16AE" w:rsidTr="00052F73">
        <w:trPr>
          <w:trHeight w:val="855"/>
        </w:trPr>
        <w:tc>
          <w:tcPr>
            <w:tcW w:w="660" w:type="dxa"/>
            <w:vMerge/>
            <w:tcBorders>
              <w:top w:val="single" w:sz="4" w:space="0" w:color="auto"/>
              <w:left w:val="single" w:sz="4" w:space="0" w:color="auto"/>
              <w:bottom w:val="single" w:sz="4" w:space="0" w:color="000000"/>
              <w:right w:val="single" w:sz="4" w:space="0" w:color="auto"/>
            </w:tcBorders>
            <w:vAlign w:val="center"/>
            <w:hideMark/>
          </w:tcPr>
          <w:p w:rsidR="00DB16AE" w:rsidRPr="00DB16AE" w:rsidRDefault="00DB16AE" w:rsidP="00901EC9">
            <w:pPr>
              <w:rPr>
                <w:color w:val="000000"/>
                <w:sz w:val="28"/>
                <w:szCs w:val="28"/>
                <w:lang w:eastAsia="ru-RU"/>
              </w:rPr>
            </w:pPr>
          </w:p>
        </w:tc>
        <w:tc>
          <w:tcPr>
            <w:tcW w:w="3309" w:type="dxa"/>
            <w:vMerge/>
            <w:tcBorders>
              <w:top w:val="single" w:sz="4" w:space="0" w:color="auto"/>
              <w:left w:val="single" w:sz="4" w:space="0" w:color="auto"/>
              <w:bottom w:val="single" w:sz="4" w:space="0" w:color="000000"/>
              <w:right w:val="single" w:sz="4" w:space="0" w:color="auto"/>
            </w:tcBorders>
            <w:vAlign w:val="center"/>
            <w:hideMark/>
          </w:tcPr>
          <w:p w:rsidR="00DB16AE" w:rsidRPr="00DB16AE" w:rsidRDefault="00DB16AE" w:rsidP="00901EC9">
            <w:pPr>
              <w:rPr>
                <w:color w:val="000000"/>
                <w:sz w:val="28"/>
                <w:szCs w:val="28"/>
                <w:lang w:eastAsia="ru-RU"/>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DB16AE" w:rsidRPr="00DB16AE" w:rsidRDefault="00DB16AE" w:rsidP="00901EC9">
            <w:pPr>
              <w:rPr>
                <w:color w:val="000000"/>
                <w:sz w:val="28"/>
                <w:szCs w:val="28"/>
                <w:lang w:eastAsia="ru-RU"/>
              </w:rPr>
            </w:pPr>
          </w:p>
        </w:tc>
        <w:tc>
          <w:tcPr>
            <w:tcW w:w="1842" w:type="dxa"/>
            <w:tcBorders>
              <w:top w:val="nil"/>
              <w:left w:val="nil"/>
              <w:bottom w:val="single" w:sz="4" w:space="0" w:color="auto"/>
              <w:right w:val="single" w:sz="4" w:space="0" w:color="auto"/>
            </w:tcBorders>
            <w:shd w:val="clear" w:color="auto" w:fill="auto"/>
            <w:hideMark/>
          </w:tcPr>
          <w:p w:rsidR="00DB16AE" w:rsidRPr="00DB16AE" w:rsidRDefault="00DB16AE" w:rsidP="00901EC9">
            <w:pPr>
              <w:jc w:val="center"/>
              <w:rPr>
                <w:color w:val="000000"/>
                <w:sz w:val="28"/>
                <w:szCs w:val="28"/>
                <w:lang w:eastAsia="ru-RU"/>
              </w:rPr>
            </w:pPr>
            <w:r w:rsidRPr="00DB16AE">
              <w:rPr>
                <w:color w:val="000000"/>
                <w:sz w:val="28"/>
                <w:szCs w:val="28"/>
                <w:lang w:eastAsia="ru-RU"/>
              </w:rPr>
              <w:t>Всего</w:t>
            </w:r>
          </w:p>
          <w:p w:rsidR="00DB16AE" w:rsidRPr="00DB16AE" w:rsidRDefault="00DB16AE" w:rsidP="00901EC9">
            <w:pPr>
              <w:jc w:val="center"/>
              <w:rPr>
                <w:color w:val="000000"/>
                <w:sz w:val="28"/>
                <w:szCs w:val="28"/>
                <w:lang w:eastAsia="ru-RU"/>
              </w:rPr>
            </w:pPr>
            <w:r w:rsidRPr="00DB16AE">
              <w:rPr>
                <w:color w:val="000000"/>
                <w:sz w:val="28"/>
                <w:szCs w:val="28"/>
                <w:lang w:eastAsia="ru-RU"/>
              </w:rPr>
              <w:t xml:space="preserve"> аттестовано</w:t>
            </w:r>
          </w:p>
          <w:p w:rsidR="00DB16AE" w:rsidRPr="00DB16AE" w:rsidRDefault="00DB16AE" w:rsidP="00901EC9">
            <w:pPr>
              <w:rPr>
                <w:color w:val="000000"/>
                <w:sz w:val="28"/>
                <w:szCs w:val="28"/>
                <w:lang w:eastAsia="ru-RU"/>
              </w:rPr>
            </w:pPr>
          </w:p>
        </w:tc>
        <w:tc>
          <w:tcPr>
            <w:tcW w:w="1134" w:type="dxa"/>
            <w:tcBorders>
              <w:top w:val="nil"/>
              <w:left w:val="nil"/>
              <w:bottom w:val="single" w:sz="4" w:space="0" w:color="auto"/>
              <w:right w:val="single" w:sz="4" w:space="0" w:color="auto"/>
            </w:tcBorders>
            <w:shd w:val="clear" w:color="auto" w:fill="auto"/>
            <w:noWrap/>
            <w:hideMark/>
          </w:tcPr>
          <w:p w:rsidR="00DB16AE" w:rsidRPr="00DB16AE" w:rsidRDefault="00DB16AE" w:rsidP="00901EC9">
            <w:pPr>
              <w:jc w:val="center"/>
              <w:rPr>
                <w:color w:val="000000"/>
                <w:sz w:val="28"/>
                <w:szCs w:val="28"/>
                <w:lang w:eastAsia="ru-RU"/>
              </w:rPr>
            </w:pPr>
            <w:r w:rsidRPr="00DB16AE">
              <w:rPr>
                <w:color w:val="000000"/>
                <w:sz w:val="28"/>
                <w:szCs w:val="28"/>
                <w:lang w:eastAsia="ru-RU"/>
              </w:rPr>
              <w:t>высшая</w:t>
            </w:r>
          </w:p>
        </w:tc>
        <w:tc>
          <w:tcPr>
            <w:tcW w:w="1134" w:type="dxa"/>
            <w:tcBorders>
              <w:top w:val="nil"/>
              <w:left w:val="nil"/>
              <w:bottom w:val="single" w:sz="4" w:space="0" w:color="auto"/>
              <w:right w:val="single" w:sz="4" w:space="0" w:color="auto"/>
            </w:tcBorders>
            <w:shd w:val="clear" w:color="auto" w:fill="auto"/>
            <w:noWrap/>
            <w:hideMark/>
          </w:tcPr>
          <w:p w:rsidR="00DB16AE" w:rsidRPr="00DB16AE" w:rsidRDefault="00DB16AE" w:rsidP="00901EC9">
            <w:pPr>
              <w:jc w:val="center"/>
              <w:rPr>
                <w:color w:val="000000"/>
                <w:sz w:val="28"/>
                <w:szCs w:val="28"/>
                <w:lang w:eastAsia="ru-RU"/>
              </w:rPr>
            </w:pPr>
            <w:r w:rsidRPr="00DB16AE">
              <w:rPr>
                <w:color w:val="000000"/>
                <w:sz w:val="28"/>
                <w:szCs w:val="28"/>
                <w:lang w:eastAsia="ru-RU"/>
              </w:rPr>
              <w:t>первая</w:t>
            </w:r>
          </w:p>
        </w:tc>
      </w:tr>
      <w:tr w:rsidR="00DB16AE" w:rsidRPr="00DB16AE" w:rsidTr="00052F73">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tcPr>
          <w:p w:rsidR="00DB16AE" w:rsidRPr="00DB16AE" w:rsidRDefault="00DB16AE" w:rsidP="00DB16AE">
            <w:pPr>
              <w:pStyle w:val="a4"/>
              <w:numPr>
                <w:ilvl w:val="0"/>
                <w:numId w:val="19"/>
              </w:numPr>
              <w:spacing w:after="0" w:line="240" w:lineRule="auto"/>
              <w:ind w:left="0" w:firstLine="0"/>
              <w:jc w:val="center"/>
              <w:rPr>
                <w:color w:val="000000"/>
                <w:sz w:val="28"/>
                <w:szCs w:val="28"/>
                <w:lang w:eastAsia="ru-RU"/>
              </w:rPr>
            </w:pPr>
          </w:p>
        </w:tc>
        <w:tc>
          <w:tcPr>
            <w:tcW w:w="3309" w:type="dxa"/>
            <w:tcBorders>
              <w:top w:val="nil"/>
              <w:left w:val="nil"/>
              <w:bottom w:val="single" w:sz="4" w:space="0" w:color="auto"/>
              <w:right w:val="single" w:sz="4" w:space="0" w:color="auto"/>
            </w:tcBorders>
            <w:shd w:val="clear" w:color="auto" w:fill="auto"/>
            <w:noWrap/>
            <w:vAlign w:val="bottom"/>
            <w:hideMark/>
          </w:tcPr>
          <w:p w:rsidR="00DB16AE" w:rsidRPr="00DB16AE" w:rsidRDefault="00DB16AE" w:rsidP="00901EC9">
            <w:pPr>
              <w:rPr>
                <w:color w:val="000000"/>
                <w:sz w:val="28"/>
                <w:szCs w:val="28"/>
                <w:lang w:eastAsia="ru-RU"/>
              </w:rPr>
            </w:pPr>
            <w:r w:rsidRPr="00DB16AE">
              <w:rPr>
                <w:color w:val="000000"/>
                <w:sz w:val="28"/>
                <w:szCs w:val="28"/>
                <w:lang w:eastAsia="ru-RU"/>
              </w:rPr>
              <w:t>Учителя начальных классов</w:t>
            </w:r>
          </w:p>
        </w:tc>
        <w:tc>
          <w:tcPr>
            <w:tcW w:w="1560"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sz w:val="28"/>
                <w:szCs w:val="28"/>
                <w:lang w:eastAsia="ru-RU"/>
              </w:rPr>
            </w:pPr>
            <w:r w:rsidRPr="00DB16AE">
              <w:rPr>
                <w:sz w:val="28"/>
                <w:szCs w:val="28"/>
                <w:lang w:eastAsia="ru-RU"/>
              </w:rPr>
              <w:t>74</w:t>
            </w:r>
          </w:p>
        </w:tc>
        <w:tc>
          <w:tcPr>
            <w:tcW w:w="1842"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lang w:eastAsia="ru-RU"/>
              </w:rPr>
            </w:pPr>
            <w:r w:rsidRPr="00DB16AE">
              <w:rPr>
                <w:color w:val="000000"/>
                <w:sz w:val="28"/>
                <w:szCs w:val="28"/>
                <w:lang w:eastAsia="ru-RU"/>
              </w:rPr>
              <w:t>66</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31</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35</w:t>
            </w:r>
          </w:p>
        </w:tc>
      </w:tr>
      <w:tr w:rsidR="00DB16AE" w:rsidRPr="00DB16AE" w:rsidTr="00052F73">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tcPr>
          <w:p w:rsidR="00DB16AE" w:rsidRPr="00DB16AE" w:rsidRDefault="00DB16AE" w:rsidP="00DB16AE">
            <w:pPr>
              <w:pStyle w:val="a4"/>
              <w:numPr>
                <w:ilvl w:val="0"/>
                <w:numId w:val="19"/>
              </w:numPr>
              <w:spacing w:after="0" w:line="240" w:lineRule="auto"/>
              <w:ind w:left="0" w:firstLine="0"/>
              <w:jc w:val="center"/>
              <w:rPr>
                <w:color w:val="000000"/>
                <w:sz w:val="28"/>
                <w:szCs w:val="28"/>
                <w:lang w:eastAsia="ru-RU"/>
              </w:rPr>
            </w:pPr>
          </w:p>
        </w:tc>
        <w:tc>
          <w:tcPr>
            <w:tcW w:w="3309" w:type="dxa"/>
            <w:tcBorders>
              <w:top w:val="nil"/>
              <w:left w:val="nil"/>
              <w:bottom w:val="single" w:sz="4" w:space="0" w:color="auto"/>
              <w:right w:val="single" w:sz="4" w:space="0" w:color="auto"/>
            </w:tcBorders>
            <w:shd w:val="clear" w:color="auto" w:fill="auto"/>
            <w:noWrap/>
            <w:vAlign w:val="bottom"/>
            <w:hideMark/>
          </w:tcPr>
          <w:p w:rsidR="00DB16AE" w:rsidRPr="00DB16AE" w:rsidRDefault="00DB16AE" w:rsidP="00901EC9">
            <w:pPr>
              <w:rPr>
                <w:color w:val="000000"/>
                <w:sz w:val="28"/>
                <w:szCs w:val="28"/>
                <w:lang w:eastAsia="ru-RU"/>
              </w:rPr>
            </w:pPr>
            <w:r w:rsidRPr="00DB16AE">
              <w:rPr>
                <w:color w:val="000000"/>
                <w:sz w:val="28"/>
                <w:szCs w:val="28"/>
                <w:lang w:eastAsia="ru-RU"/>
              </w:rPr>
              <w:t>Учителя русского языка и литературы</w:t>
            </w:r>
          </w:p>
        </w:tc>
        <w:tc>
          <w:tcPr>
            <w:tcW w:w="1560"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sz w:val="28"/>
                <w:szCs w:val="28"/>
                <w:lang w:eastAsia="ru-RU"/>
              </w:rPr>
            </w:pPr>
            <w:r w:rsidRPr="00DB16AE">
              <w:rPr>
                <w:sz w:val="28"/>
                <w:szCs w:val="28"/>
                <w:lang w:eastAsia="ru-RU"/>
              </w:rPr>
              <w:t>34</w:t>
            </w:r>
          </w:p>
        </w:tc>
        <w:tc>
          <w:tcPr>
            <w:tcW w:w="1842"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lang w:eastAsia="ru-RU"/>
              </w:rPr>
            </w:pPr>
            <w:r w:rsidRPr="00DB16AE">
              <w:rPr>
                <w:color w:val="000000"/>
                <w:sz w:val="28"/>
                <w:szCs w:val="28"/>
                <w:lang w:eastAsia="ru-RU"/>
              </w:rPr>
              <w:t>34</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15</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19</w:t>
            </w:r>
          </w:p>
        </w:tc>
      </w:tr>
      <w:tr w:rsidR="00DB16AE" w:rsidRPr="00DB16AE" w:rsidTr="00052F73">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tcPr>
          <w:p w:rsidR="00DB16AE" w:rsidRPr="00DB16AE" w:rsidRDefault="00DB16AE" w:rsidP="00DB16AE">
            <w:pPr>
              <w:pStyle w:val="a4"/>
              <w:numPr>
                <w:ilvl w:val="0"/>
                <w:numId w:val="19"/>
              </w:numPr>
              <w:spacing w:after="0" w:line="240" w:lineRule="auto"/>
              <w:ind w:left="0" w:firstLine="0"/>
              <w:jc w:val="center"/>
              <w:rPr>
                <w:color w:val="000000"/>
                <w:sz w:val="28"/>
                <w:szCs w:val="28"/>
                <w:lang w:eastAsia="ru-RU"/>
              </w:rPr>
            </w:pPr>
          </w:p>
        </w:tc>
        <w:tc>
          <w:tcPr>
            <w:tcW w:w="3309" w:type="dxa"/>
            <w:tcBorders>
              <w:top w:val="nil"/>
              <w:left w:val="nil"/>
              <w:bottom w:val="single" w:sz="4" w:space="0" w:color="auto"/>
              <w:right w:val="single" w:sz="4" w:space="0" w:color="auto"/>
            </w:tcBorders>
            <w:shd w:val="clear" w:color="auto" w:fill="auto"/>
            <w:noWrap/>
            <w:vAlign w:val="bottom"/>
            <w:hideMark/>
          </w:tcPr>
          <w:p w:rsidR="00DB16AE" w:rsidRPr="00DB16AE" w:rsidRDefault="00DB16AE" w:rsidP="00901EC9">
            <w:pPr>
              <w:rPr>
                <w:color w:val="000000"/>
                <w:sz w:val="28"/>
                <w:szCs w:val="28"/>
                <w:lang w:eastAsia="ru-RU"/>
              </w:rPr>
            </w:pPr>
            <w:r w:rsidRPr="00DB16AE">
              <w:rPr>
                <w:color w:val="000000"/>
                <w:sz w:val="28"/>
                <w:szCs w:val="28"/>
                <w:lang w:eastAsia="ru-RU"/>
              </w:rPr>
              <w:t>Учителя математики</w:t>
            </w:r>
          </w:p>
        </w:tc>
        <w:tc>
          <w:tcPr>
            <w:tcW w:w="1560"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sz w:val="28"/>
                <w:szCs w:val="28"/>
                <w:lang w:eastAsia="ru-RU"/>
              </w:rPr>
            </w:pPr>
            <w:r w:rsidRPr="00DB16AE">
              <w:rPr>
                <w:sz w:val="28"/>
                <w:szCs w:val="28"/>
                <w:lang w:eastAsia="ru-RU"/>
              </w:rPr>
              <w:t>21</w:t>
            </w:r>
          </w:p>
        </w:tc>
        <w:tc>
          <w:tcPr>
            <w:tcW w:w="1842"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lang w:eastAsia="ru-RU"/>
              </w:rPr>
            </w:pPr>
            <w:r w:rsidRPr="00DB16AE">
              <w:rPr>
                <w:color w:val="000000"/>
                <w:sz w:val="28"/>
                <w:szCs w:val="28"/>
                <w:lang w:eastAsia="ru-RU"/>
              </w:rPr>
              <w:t>21</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10</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11</w:t>
            </w:r>
          </w:p>
        </w:tc>
      </w:tr>
      <w:tr w:rsidR="00DB16AE" w:rsidRPr="00DB16AE" w:rsidTr="00052F73">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tcPr>
          <w:p w:rsidR="00DB16AE" w:rsidRPr="00DB16AE" w:rsidRDefault="00DB16AE" w:rsidP="00DB16AE">
            <w:pPr>
              <w:pStyle w:val="a4"/>
              <w:numPr>
                <w:ilvl w:val="0"/>
                <w:numId w:val="19"/>
              </w:numPr>
              <w:spacing w:after="0" w:line="240" w:lineRule="auto"/>
              <w:ind w:left="0" w:firstLine="0"/>
              <w:jc w:val="center"/>
              <w:rPr>
                <w:color w:val="000000"/>
                <w:sz w:val="28"/>
                <w:szCs w:val="28"/>
                <w:lang w:eastAsia="ru-RU"/>
              </w:rPr>
            </w:pPr>
          </w:p>
        </w:tc>
        <w:tc>
          <w:tcPr>
            <w:tcW w:w="3309" w:type="dxa"/>
            <w:tcBorders>
              <w:top w:val="nil"/>
              <w:left w:val="nil"/>
              <w:bottom w:val="single" w:sz="4" w:space="0" w:color="auto"/>
              <w:right w:val="single" w:sz="4" w:space="0" w:color="auto"/>
            </w:tcBorders>
            <w:shd w:val="clear" w:color="auto" w:fill="auto"/>
            <w:noWrap/>
            <w:vAlign w:val="bottom"/>
            <w:hideMark/>
          </w:tcPr>
          <w:p w:rsidR="00DB16AE" w:rsidRPr="00DB16AE" w:rsidRDefault="00DB16AE" w:rsidP="00901EC9">
            <w:pPr>
              <w:rPr>
                <w:color w:val="000000"/>
                <w:sz w:val="28"/>
                <w:szCs w:val="28"/>
                <w:lang w:eastAsia="ru-RU"/>
              </w:rPr>
            </w:pPr>
            <w:r w:rsidRPr="00DB16AE">
              <w:rPr>
                <w:color w:val="000000"/>
                <w:sz w:val="28"/>
                <w:szCs w:val="28"/>
                <w:lang w:eastAsia="ru-RU"/>
              </w:rPr>
              <w:t>Учителя биологии</w:t>
            </w:r>
          </w:p>
        </w:tc>
        <w:tc>
          <w:tcPr>
            <w:tcW w:w="1560"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sz w:val="28"/>
                <w:szCs w:val="28"/>
                <w:lang w:eastAsia="ru-RU"/>
              </w:rPr>
            </w:pPr>
            <w:r w:rsidRPr="00DB16AE">
              <w:rPr>
                <w:sz w:val="28"/>
                <w:szCs w:val="28"/>
                <w:lang w:eastAsia="ru-RU"/>
              </w:rPr>
              <w:t>8</w:t>
            </w:r>
          </w:p>
        </w:tc>
        <w:tc>
          <w:tcPr>
            <w:tcW w:w="1842"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lang w:eastAsia="ru-RU"/>
              </w:rPr>
            </w:pPr>
            <w:r w:rsidRPr="00DB16AE">
              <w:rPr>
                <w:color w:val="000000"/>
                <w:sz w:val="28"/>
                <w:szCs w:val="28"/>
                <w:lang w:eastAsia="ru-RU"/>
              </w:rPr>
              <w:t>8</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5</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3</w:t>
            </w:r>
          </w:p>
        </w:tc>
      </w:tr>
      <w:tr w:rsidR="00DB16AE" w:rsidRPr="00DB16AE" w:rsidTr="00052F73">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tcPr>
          <w:p w:rsidR="00DB16AE" w:rsidRPr="00DB16AE" w:rsidRDefault="00DB16AE" w:rsidP="00DB16AE">
            <w:pPr>
              <w:pStyle w:val="a4"/>
              <w:numPr>
                <w:ilvl w:val="0"/>
                <w:numId w:val="19"/>
              </w:numPr>
              <w:spacing w:after="0" w:line="240" w:lineRule="auto"/>
              <w:ind w:left="0" w:firstLine="0"/>
              <w:jc w:val="center"/>
              <w:rPr>
                <w:color w:val="000000"/>
                <w:sz w:val="28"/>
                <w:szCs w:val="28"/>
                <w:lang w:eastAsia="ru-RU"/>
              </w:rPr>
            </w:pPr>
          </w:p>
        </w:tc>
        <w:tc>
          <w:tcPr>
            <w:tcW w:w="3309" w:type="dxa"/>
            <w:tcBorders>
              <w:top w:val="nil"/>
              <w:left w:val="nil"/>
              <w:bottom w:val="single" w:sz="4" w:space="0" w:color="auto"/>
              <w:right w:val="single" w:sz="4" w:space="0" w:color="auto"/>
            </w:tcBorders>
            <w:shd w:val="clear" w:color="auto" w:fill="auto"/>
            <w:noWrap/>
            <w:vAlign w:val="bottom"/>
            <w:hideMark/>
          </w:tcPr>
          <w:p w:rsidR="00DB16AE" w:rsidRPr="00DB16AE" w:rsidRDefault="00DB16AE" w:rsidP="00901EC9">
            <w:pPr>
              <w:rPr>
                <w:color w:val="000000"/>
                <w:sz w:val="28"/>
                <w:szCs w:val="28"/>
                <w:lang w:eastAsia="ru-RU"/>
              </w:rPr>
            </w:pPr>
            <w:r w:rsidRPr="00DB16AE">
              <w:rPr>
                <w:color w:val="000000"/>
                <w:sz w:val="28"/>
                <w:szCs w:val="28"/>
                <w:lang w:eastAsia="ru-RU"/>
              </w:rPr>
              <w:t>Учителя географии</w:t>
            </w:r>
          </w:p>
        </w:tc>
        <w:tc>
          <w:tcPr>
            <w:tcW w:w="1560"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sz w:val="28"/>
                <w:szCs w:val="28"/>
                <w:lang w:eastAsia="ru-RU"/>
              </w:rPr>
            </w:pPr>
            <w:r w:rsidRPr="00DB16AE">
              <w:rPr>
                <w:sz w:val="28"/>
                <w:szCs w:val="28"/>
                <w:lang w:eastAsia="ru-RU"/>
              </w:rPr>
              <w:t>5</w:t>
            </w:r>
          </w:p>
        </w:tc>
        <w:tc>
          <w:tcPr>
            <w:tcW w:w="1842"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lang w:eastAsia="ru-RU"/>
              </w:rPr>
            </w:pPr>
            <w:r w:rsidRPr="00DB16AE">
              <w:rPr>
                <w:color w:val="000000"/>
                <w:sz w:val="28"/>
                <w:szCs w:val="28"/>
                <w:lang w:eastAsia="ru-RU"/>
              </w:rPr>
              <w:t>5</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3</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2</w:t>
            </w:r>
          </w:p>
        </w:tc>
      </w:tr>
      <w:tr w:rsidR="00DB16AE" w:rsidRPr="00DB16AE" w:rsidTr="00052F73">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tcPr>
          <w:p w:rsidR="00DB16AE" w:rsidRPr="00DB16AE" w:rsidRDefault="00DB16AE" w:rsidP="00DB16AE">
            <w:pPr>
              <w:pStyle w:val="a4"/>
              <w:numPr>
                <w:ilvl w:val="0"/>
                <w:numId w:val="19"/>
              </w:numPr>
              <w:spacing w:after="0" w:line="240" w:lineRule="auto"/>
              <w:ind w:left="0" w:firstLine="0"/>
              <w:jc w:val="center"/>
              <w:rPr>
                <w:color w:val="000000"/>
                <w:sz w:val="28"/>
                <w:szCs w:val="28"/>
                <w:lang w:eastAsia="ru-RU"/>
              </w:rPr>
            </w:pPr>
          </w:p>
        </w:tc>
        <w:tc>
          <w:tcPr>
            <w:tcW w:w="3309" w:type="dxa"/>
            <w:tcBorders>
              <w:top w:val="nil"/>
              <w:left w:val="nil"/>
              <w:bottom w:val="single" w:sz="4" w:space="0" w:color="auto"/>
              <w:right w:val="single" w:sz="4" w:space="0" w:color="auto"/>
            </w:tcBorders>
            <w:shd w:val="clear" w:color="auto" w:fill="auto"/>
            <w:noWrap/>
            <w:vAlign w:val="bottom"/>
            <w:hideMark/>
          </w:tcPr>
          <w:p w:rsidR="00DB16AE" w:rsidRPr="00DB16AE" w:rsidRDefault="00DB16AE" w:rsidP="00901EC9">
            <w:pPr>
              <w:rPr>
                <w:color w:val="000000"/>
                <w:sz w:val="28"/>
                <w:szCs w:val="28"/>
                <w:lang w:eastAsia="ru-RU"/>
              </w:rPr>
            </w:pPr>
            <w:r w:rsidRPr="00DB16AE">
              <w:rPr>
                <w:color w:val="000000"/>
                <w:sz w:val="28"/>
                <w:szCs w:val="28"/>
                <w:lang w:eastAsia="ru-RU"/>
              </w:rPr>
              <w:t>Учителя физики</w:t>
            </w:r>
          </w:p>
        </w:tc>
        <w:tc>
          <w:tcPr>
            <w:tcW w:w="1560"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sz w:val="28"/>
                <w:szCs w:val="28"/>
                <w:lang w:eastAsia="ru-RU"/>
              </w:rPr>
            </w:pPr>
            <w:r w:rsidRPr="00DB16AE">
              <w:rPr>
                <w:sz w:val="28"/>
                <w:szCs w:val="28"/>
                <w:lang w:eastAsia="ru-RU"/>
              </w:rPr>
              <w:t>7</w:t>
            </w:r>
          </w:p>
        </w:tc>
        <w:tc>
          <w:tcPr>
            <w:tcW w:w="1842"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lang w:eastAsia="ru-RU"/>
              </w:rPr>
            </w:pPr>
            <w:r w:rsidRPr="00DB16AE">
              <w:rPr>
                <w:color w:val="000000"/>
                <w:sz w:val="28"/>
                <w:szCs w:val="28"/>
                <w:lang w:eastAsia="ru-RU"/>
              </w:rPr>
              <w:t>7</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4</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3</w:t>
            </w:r>
          </w:p>
        </w:tc>
      </w:tr>
      <w:tr w:rsidR="00DB16AE" w:rsidRPr="00DB16AE" w:rsidTr="00052F73">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tcPr>
          <w:p w:rsidR="00DB16AE" w:rsidRPr="00DB16AE" w:rsidRDefault="00DB16AE" w:rsidP="00DB16AE">
            <w:pPr>
              <w:pStyle w:val="a4"/>
              <w:numPr>
                <w:ilvl w:val="0"/>
                <w:numId w:val="19"/>
              </w:numPr>
              <w:spacing w:after="0" w:line="240" w:lineRule="auto"/>
              <w:ind w:left="0" w:firstLine="0"/>
              <w:jc w:val="center"/>
              <w:rPr>
                <w:color w:val="000000"/>
                <w:sz w:val="28"/>
                <w:szCs w:val="28"/>
                <w:lang w:eastAsia="ru-RU"/>
              </w:rPr>
            </w:pPr>
          </w:p>
        </w:tc>
        <w:tc>
          <w:tcPr>
            <w:tcW w:w="3309" w:type="dxa"/>
            <w:tcBorders>
              <w:top w:val="nil"/>
              <w:left w:val="nil"/>
              <w:bottom w:val="single" w:sz="4" w:space="0" w:color="auto"/>
              <w:right w:val="single" w:sz="4" w:space="0" w:color="auto"/>
            </w:tcBorders>
            <w:shd w:val="clear" w:color="auto" w:fill="auto"/>
            <w:noWrap/>
            <w:vAlign w:val="bottom"/>
            <w:hideMark/>
          </w:tcPr>
          <w:p w:rsidR="00DB16AE" w:rsidRPr="00DB16AE" w:rsidRDefault="00DB16AE" w:rsidP="00901EC9">
            <w:pPr>
              <w:rPr>
                <w:color w:val="000000"/>
                <w:sz w:val="28"/>
                <w:szCs w:val="28"/>
                <w:lang w:eastAsia="ru-RU"/>
              </w:rPr>
            </w:pPr>
            <w:r w:rsidRPr="00DB16AE">
              <w:rPr>
                <w:color w:val="000000"/>
                <w:sz w:val="28"/>
                <w:szCs w:val="28"/>
                <w:lang w:eastAsia="ru-RU"/>
              </w:rPr>
              <w:t>Учителя информатики</w:t>
            </w:r>
          </w:p>
        </w:tc>
        <w:tc>
          <w:tcPr>
            <w:tcW w:w="1560"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sz w:val="28"/>
                <w:szCs w:val="28"/>
                <w:lang w:eastAsia="ru-RU"/>
              </w:rPr>
            </w:pPr>
            <w:r w:rsidRPr="00DB16AE">
              <w:rPr>
                <w:sz w:val="28"/>
                <w:szCs w:val="28"/>
                <w:lang w:eastAsia="ru-RU"/>
              </w:rPr>
              <w:t>3</w:t>
            </w:r>
          </w:p>
        </w:tc>
        <w:tc>
          <w:tcPr>
            <w:tcW w:w="1842"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lang w:eastAsia="ru-RU"/>
              </w:rPr>
            </w:pPr>
            <w:r w:rsidRPr="00DB16AE">
              <w:rPr>
                <w:color w:val="000000"/>
                <w:sz w:val="28"/>
                <w:szCs w:val="28"/>
                <w:lang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2</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1</w:t>
            </w:r>
          </w:p>
        </w:tc>
      </w:tr>
      <w:tr w:rsidR="00DB16AE" w:rsidRPr="00DB16AE" w:rsidTr="00052F73">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tcPr>
          <w:p w:rsidR="00DB16AE" w:rsidRPr="00DB16AE" w:rsidRDefault="00DB16AE" w:rsidP="00DB16AE">
            <w:pPr>
              <w:pStyle w:val="a4"/>
              <w:numPr>
                <w:ilvl w:val="0"/>
                <w:numId w:val="19"/>
              </w:numPr>
              <w:spacing w:after="0" w:line="240" w:lineRule="auto"/>
              <w:ind w:left="0" w:firstLine="0"/>
              <w:jc w:val="center"/>
              <w:rPr>
                <w:color w:val="000000"/>
                <w:sz w:val="28"/>
                <w:szCs w:val="28"/>
                <w:lang w:eastAsia="ru-RU"/>
              </w:rPr>
            </w:pPr>
          </w:p>
        </w:tc>
        <w:tc>
          <w:tcPr>
            <w:tcW w:w="3309" w:type="dxa"/>
            <w:tcBorders>
              <w:top w:val="nil"/>
              <w:left w:val="nil"/>
              <w:bottom w:val="single" w:sz="4" w:space="0" w:color="auto"/>
              <w:right w:val="single" w:sz="4" w:space="0" w:color="auto"/>
            </w:tcBorders>
            <w:shd w:val="clear" w:color="auto" w:fill="auto"/>
            <w:noWrap/>
            <w:vAlign w:val="bottom"/>
            <w:hideMark/>
          </w:tcPr>
          <w:p w:rsidR="00DB16AE" w:rsidRPr="00DB16AE" w:rsidRDefault="00DB16AE" w:rsidP="00901EC9">
            <w:pPr>
              <w:rPr>
                <w:color w:val="000000"/>
                <w:sz w:val="28"/>
                <w:szCs w:val="28"/>
                <w:lang w:eastAsia="ru-RU"/>
              </w:rPr>
            </w:pPr>
            <w:r w:rsidRPr="00DB16AE">
              <w:rPr>
                <w:color w:val="000000"/>
                <w:sz w:val="28"/>
                <w:szCs w:val="28"/>
                <w:lang w:eastAsia="ru-RU"/>
              </w:rPr>
              <w:t>Учителя химии</w:t>
            </w:r>
          </w:p>
        </w:tc>
        <w:tc>
          <w:tcPr>
            <w:tcW w:w="1560"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sz w:val="28"/>
                <w:szCs w:val="28"/>
                <w:lang w:eastAsia="ru-RU"/>
              </w:rPr>
            </w:pPr>
            <w:r w:rsidRPr="00DB16AE">
              <w:rPr>
                <w:sz w:val="28"/>
                <w:szCs w:val="28"/>
                <w:lang w:eastAsia="ru-RU"/>
              </w:rPr>
              <w:t>4</w:t>
            </w:r>
          </w:p>
        </w:tc>
        <w:tc>
          <w:tcPr>
            <w:tcW w:w="1842"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lang w:eastAsia="ru-RU"/>
              </w:rPr>
            </w:pPr>
            <w:r w:rsidRPr="00DB16AE">
              <w:rPr>
                <w:color w:val="000000"/>
                <w:sz w:val="28"/>
                <w:szCs w:val="28"/>
                <w:lang w:eastAsia="ru-RU"/>
              </w:rPr>
              <w:t>4</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1</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3</w:t>
            </w:r>
          </w:p>
        </w:tc>
      </w:tr>
      <w:tr w:rsidR="00DB16AE" w:rsidRPr="00DB16AE" w:rsidTr="00052F73">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tcPr>
          <w:p w:rsidR="00DB16AE" w:rsidRPr="00DB16AE" w:rsidRDefault="00DB16AE" w:rsidP="00DB16AE">
            <w:pPr>
              <w:pStyle w:val="a4"/>
              <w:numPr>
                <w:ilvl w:val="0"/>
                <w:numId w:val="19"/>
              </w:numPr>
              <w:spacing w:after="0" w:line="240" w:lineRule="auto"/>
              <w:ind w:left="0" w:firstLine="0"/>
              <w:jc w:val="center"/>
              <w:rPr>
                <w:color w:val="000000"/>
                <w:sz w:val="28"/>
                <w:szCs w:val="28"/>
                <w:lang w:eastAsia="ru-RU"/>
              </w:rPr>
            </w:pPr>
          </w:p>
        </w:tc>
        <w:tc>
          <w:tcPr>
            <w:tcW w:w="3309" w:type="dxa"/>
            <w:tcBorders>
              <w:top w:val="nil"/>
              <w:left w:val="nil"/>
              <w:bottom w:val="single" w:sz="4" w:space="0" w:color="auto"/>
              <w:right w:val="single" w:sz="4" w:space="0" w:color="auto"/>
            </w:tcBorders>
            <w:shd w:val="clear" w:color="auto" w:fill="auto"/>
            <w:noWrap/>
            <w:vAlign w:val="bottom"/>
            <w:hideMark/>
          </w:tcPr>
          <w:p w:rsidR="00DB16AE" w:rsidRPr="00DB16AE" w:rsidRDefault="00DB16AE" w:rsidP="00901EC9">
            <w:pPr>
              <w:rPr>
                <w:color w:val="000000"/>
                <w:sz w:val="28"/>
                <w:szCs w:val="28"/>
                <w:lang w:eastAsia="ru-RU"/>
              </w:rPr>
            </w:pPr>
            <w:r w:rsidRPr="00DB16AE">
              <w:rPr>
                <w:color w:val="000000"/>
                <w:sz w:val="28"/>
                <w:szCs w:val="28"/>
                <w:lang w:eastAsia="ru-RU"/>
              </w:rPr>
              <w:t>Учителя истории</w:t>
            </w:r>
          </w:p>
        </w:tc>
        <w:tc>
          <w:tcPr>
            <w:tcW w:w="1560"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sz w:val="28"/>
                <w:szCs w:val="28"/>
                <w:lang w:eastAsia="ru-RU"/>
              </w:rPr>
            </w:pPr>
            <w:r w:rsidRPr="00DB16AE">
              <w:rPr>
                <w:sz w:val="28"/>
                <w:szCs w:val="28"/>
                <w:lang w:eastAsia="ru-RU"/>
              </w:rPr>
              <w:t>19</w:t>
            </w:r>
          </w:p>
        </w:tc>
        <w:tc>
          <w:tcPr>
            <w:tcW w:w="1842"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lang w:eastAsia="ru-RU"/>
              </w:rPr>
            </w:pPr>
            <w:r w:rsidRPr="00DB16AE">
              <w:rPr>
                <w:color w:val="000000"/>
                <w:sz w:val="28"/>
                <w:szCs w:val="28"/>
                <w:lang w:eastAsia="ru-RU"/>
              </w:rPr>
              <w:t>19</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7</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12</w:t>
            </w:r>
          </w:p>
        </w:tc>
      </w:tr>
      <w:tr w:rsidR="00DB16AE" w:rsidRPr="00DB16AE" w:rsidTr="00052F73">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tcPr>
          <w:p w:rsidR="00DB16AE" w:rsidRPr="00DB16AE" w:rsidRDefault="00DB16AE" w:rsidP="00DB16AE">
            <w:pPr>
              <w:pStyle w:val="a4"/>
              <w:numPr>
                <w:ilvl w:val="0"/>
                <w:numId w:val="19"/>
              </w:numPr>
              <w:spacing w:after="0" w:line="240" w:lineRule="auto"/>
              <w:ind w:left="0" w:firstLine="0"/>
              <w:jc w:val="center"/>
              <w:rPr>
                <w:color w:val="000000"/>
                <w:sz w:val="28"/>
                <w:szCs w:val="28"/>
                <w:lang w:eastAsia="ru-RU"/>
              </w:rPr>
            </w:pPr>
          </w:p>
        </w:tc>
        <w:tc>
          <w:tcPr>
            <w:tcW w:w="3309" w:type="dxa"/>
            <w:tcBorders>
              <w:top w:val="nil"/>
              <w:left w:val="nil"/>
              <w:bottom w:val="single" w:sz="4" w:space="0" w:color="auto"/>
              <w:right w:val="single" w:sz="4" w:space="0" w:color="auto"/>
            </w:tcBorders>
            <w:shd w:val="clear" w:color="auto" w:fill="auto"/>
            <w:noWrap/>
            <w:vAlign w:val="bottom"/>
            <w:hideMark/>
          </w:tcPr>
          <w:p w:rsidR="00DB16AE" w:rsidRPr="00DB16AE" w:rsidRDefault="00DB16AE" w:rsidP="00901EC9">
            <w:pPr>
              <w:rPr>
                <w:color w:val="000000"/>
                <w:sz w:val="28"/>
                <w:szCs w:val="28"/>
                <w:lang w:eastAsia="ru-RU"/>
              </w:rPr>
            </w:pPr>
            <w:r w:rsidRPr="00DB16AE">
              <w:rPr>
                <w:color w:val="000000"/>
                <w:sz w:val="28"/>
                <w:szCs w:val="28"/>
                <w:lang w:eastAsia="ru-RU"/>
              </w:rPr>
              <w:t>Учителя иностранного языка</w:t>
            </w:r>
          </w:p>
        </w:tc>
        <w:tc>
          <w:tcPr>
            <w:tcW w:w="1560"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sz w:val="28"/>
                <w:szCs w:val="28"/>
                <w:lang w:eastAsia="ru-RU"/>
              </w:rPr>
            </w:pPr>
            <w:r w:rsidRPr="00DB16AE">
              <w:rPr>
                <w:sz w:val="28"/>
                <w:szCs w:val="28"/>
                <w:lang w:eastAsia="ru-RU"/>
              </w:rPr>
              <w:t>20</w:t>
            </w:r>
          </w:p>
        </w:tc>
        <w:tc>
          <w:tcPr>
            <w:tcW w:w="1842"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lang w:eastAsia="ru-RU"/>
              </w:rPr>
            </w:pPr>
            <w:r w:rsidRPr="00DB16AE">
              <w:rPr>
                <w:color w:val="000000"/>
                <w:sz w:val="28"/>
                <w:szCs w:val="28"/>
                <w:lang w:eastAsia="ru-RU"/>
              </w:rPr>
              <w:t>17</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7</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10</w:t>
            </w:r>
          </w:p>
        </w:tc>
      </w:tr>
      <w:tr w:rsidR="00DB16AE" w:rsidRPr="00DB16AE" w:rsidTr="00052F73">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tcPr>
          <w:p w:rsidR="00DB16AE" w:rsidRPr="00DB16AE" w:rsidRDefault="00DB16AE" w:rsidP="00DB16AE">
            <w:pPr>
              <w:pStyle w:val="a4"/>
              <w:numPr>
                <w:ilvl w:val="0"/>
                <w:numId w:val="19"/>
              </w:numPr>
              <w:spacing w:after="0" w:line="240" w:lineRule="auto"/>
              <w:ind w:left="0" w:firstLine="0"/>
              <w:jc w:val="center"/>
              <w:rPr>
                <w:color w:val="000000"/>
                <w:sz w:val="28"/>
                <w:szCs w:val="28"/>
                <w:lang w:eastAsia="ru-RU"/>
              </w:rPr>
            </w:pPr>
          </w:p>
        </w:tc>
        <w:tc>
          <w:tcPr>
            <w:tcW w:w="3309" w:type="dxa"/>
            <w:tcBorders>
              <w:top w:val="nil"/>
              <w:left w:val="nil"/>
              <w:bottom w:val="single" w:sz="4" w:space="0" w:color="auto"/>
              <w:right w:val="single" w:sz="4" w:space="0" w:color="auto"/>
            </w:tcBorders>
            <w:shd w:val="clear" w:color="auto" w:fill="auto"/>
            <w:noWrap/>
            <w:vAlign w:val="bottom"/>
            <w:hideMark/>
          </w:tcPr>
          <w:p w:rsidR="00DB16AE" w:rsidRPr="00DB16AE" w:rsidRDefault="00DB16AE" w:rsidP="00901EC9">
            <w:pPr>
              <w:rPr>
                <w:color w:val="000000"/>
                <w:sz w:val="28"/>
                <w:szCs w:val="28"/>
                <w:lang w:eastAsia="ru-RU"/>
              </w:rPr>
            </w:pPr>
            <w:r w:rsidRPr="00DB16AE">
              <w:rPr>
                <w:color w:val="000000"/>
                <w:sz w:val="28"/>
                <w:szCs w:val="28"/>
                <w:lang w:eastAsia="ru-RU"/>
              </w:rPr>
              <w:t>Учителя ОБЖ</w:t>
            </w:r>
          </w:p>
        </w:tc>
        <w:tc>
          <w:tcPr>
            <w:tcW w:w="1560"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sz w:val="28"/>
                <w:szCs w:val="28"/>
                <w:lang w:eastAsia="ru-RU"/>
              </w:rPr>
            </w:pPr>
            <w:r w:rsidRPr="00DB16AE">
              <w:rPr>
                <w:sz w:val="28"/>
                <w:szCs w:val="28"/>
                <w:lang w:eastAsia="ru-RU"/>
              </w:rPr>
              <w:t>5</w:t>
            </w:r>
          </w:p>
        </w:tc>
        <w:tc>
          <w:tcPr>
            <w:tcW w:w="1842"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lang w:eastAsia="ru-RU"/>
              </w:rPr>
            </w:pPr>
            <w:r w:rsidRPr="00DB16AE">
              <w:rPr>
                <w:color w:val="000000"/>
                <w:sz w:val="28"/>
                <w:szCs w:val="28"/>
                <w:lang w:eastAsia="ru-RU"/>
              </w:rPr>
              <w:t>4</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1</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3</w:t>
            </w:r>
          </w:p>
        </w:tc>
      </w:tr>
      <w:tr w:rsidR="00DB16AE" w:rsidRPr="00DB16AE" w:rsidTr="00052F73">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tcPr>
          <w:p w:rsidR="00DB16AE" w:rsidRPr="00DB16AE" w:rsidRDefault="00DB16AE" w:rsidP="00DB16AE">
            <w:pPr>
              <w:pStyle w:val="a4"/>
              <w:numPr>
                <w:ilvl w:val="0"/>
                <w:numId w:val="19"/>
              </w:numPr>
              <w:spacing w:after="0" w:line="240" w:lineRule="auto"/>
              <w:ind w:left="0" w:firstLine="0"/>
              <w:jc w:val="center"/>
              <w:rPr>
                <w:color w:val="000000"/>
                <w:sz w:val="28"/>
                <w:szCs w:val="28"/>
                <w:lang w:eastAsia="ru-RU"/>
              </w:rPr>
            </w:pPr>
          </w:p>
        </w:tc>
        <w:tc>
          <w:tcPr>
            <w:tcW w:w="3309" w:type="dxa"/>
            <w:tcBorders>
              <w:top w:val="nil"/>
              <w:left w:val="nil"/>
              <w:bottom w:val="single" w:sz="4" w:space="0" w:color="auto"/>
              <w:right w:val="single" w:sz="4" w:space="0" w:color="auto"/>
            </w:tcBorders>
            <w:shd w:val="clear" w:color="auto" w:fill="auto"/>
            <w:noWrap/>
            <w:vAlign w:val="bottom"/>
            <w:hideMark/>
          </w:tcPr>
          <w:p w:rsidR="00DB16AE" w:rsidRPr="00DB16AE" w:rsidRDefault="00DB16AE" w:rsidP="00901EC9">
            <w:pPr>
              <w:rPr>
                <w:color w:val="000000"/>
                <w:sz w:val="28"/>
                <w:szCs w:val="28"/>
                <w:lang w:eastAsia="ru-RU"/>
              </w:rPr>
            </w:pPr>
            <w:r w:rsidRPr="00DB16AE">
              <w:rPr>
                <w:color w:val="000000"/>
                <w:sz w:val="28"/>
                <w:szCs w:val="28"/>
                <w:lang w:eastAsia="ru-RU"/>
              </w:rPr>
              <w:t>Учителя физкультуры</w:t>
            </w:r>
          </w:p>
        </w:tc>
        <w:tc>
          <w:tcPr>
            <w:tcW w:w="1560"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sz w:val="28"/>
                <w:szCs w:val="28"/>
                <w:lang w:eastAsia="ru-RU"/>
              </w:rPr>
            </w:pPr>
            <w:r w:rsidRPr="00DB16AE">
              <w:rPr>
                <w:sz w:val="28"/>
                <w:szCs w:val="28"/>
                <w:lang w:eastAsia="ru-RU"/>
              </w:rPr>
              <w:t>17</w:t>
            </w:r>
          </w:p>
        </w:tc>
        <w:tc>
          <w:tcPr>
            <w:tcW w:w="1842"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lang w:eastAsia="ru-RU"/>
              </w:rPr>
            </w:pPr>
            <w:r w:rsidRPr="00DB16AE">
              <w:rPr>
                <w:color w:val="000000"/>
                <w:sz w:val="28"/>
                <w:szCs w:val="28"/>
                <w:lang w:eastAsia="ru-RU"/>
              </w:rPr>
              <w:t>13</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8</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5</w:t>
            </w:r>
          </w:p>
        </w:tc>
      </w:tr>
      <w:tr w:rsidR="00DB16AE" w:rsidRPr="00DB16AE" w:rsidTr="00052F73">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tcPr>
          <w:p w:rsidR="00DB16AE" w:rsidRPr="00DB16AE" w:rsidRDefault="00DB16AE" w:rsidP="00DB16AE">
            <w:pPr>
              <w:pStyle w:val="a4"/>
              <w:numPr>
                <w:ilvl w:val="0"/>
                <w:numId w:val="19"/>
              </w:numPr>
              <w:spacing w:after="0" w:line="240" w:lineRule="auto"/>
              <w:ind w:left="0" w:firstLine="0"/>
              <w:jc w:val="center"/>
              <w:rPr>
                <w:color w:val="000000"/>
                <w:sz w:val="28"/>
                <w:szCs w:val="28"/>
                <w:lang w:eastAsia="ru-RU"/>
              </w:rPr>
            </w:pPr>
          </w:p>
        </w:tc>
        <w:tc>
          <w:tcPr>
            <w:tcW w:w="3309" w:type="dxa"/>
            <w:tcBorders>
              <w:top w:val="nil"/>
              <w:left w:val="nil"/>
              <w:bottom w:val="single" w:sz="4" w:space="0" w:color="auto"/>
              <w:right w:val="single" w:sz="4" w:space="0" w:color="auto"/>
            </w:tcBorders>
            <w:shd w:val="clear" w:color="auto" w:fill="auto"/>
            <w:noWrap/>
            <w:vAlign w:val="bottom"/>
            <w:hideMark/>
          </w:tcPr>
          <w:p w:rsidR="00DB16AE" w:rsidRPr="00DB16AE" w:rsidRDefault="00DB16AE" w:rsidP="00901EC9">
            <w:pPr>
              <w:rPr>
                <w:color w:val="000000"/>
                <w:sz w:val="28"/>
                <w:szCs w:val="28"/>
                <w:lang w:eastAsia="ru-RU"/>
              </w:rPr>
            </w:pPr>
            <w:r w:rsidRPr="00DB16AE">
              <w:rPr>
                <w:color w:val="000000"/>
                <w:sz w:val="28"/>
                <w:szCs w:val="28"/>
                <w:lang w:eastAsia="ru-RU"/>
              </w:rPr>
              <w:t>Учителя ИЗО</w:t>
            </w:r>
          </w:p>
        </w:tc>
        <w:tc>
          <w:tcPr>
            <w:tcW w:w="1560"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sz w:val="28"/>
                <w:szCs w:val="28"/>
                <w:lang w:eastAsia="ru-RU"/>
              </w:rPr>
            </w:pPr>
            <w:r w:rsidRPr="00DB16AE">
              <w:rPr>
                <w:sz w:val="28"/>
                <w:szCs w:val="28"/>
                <w:lang w:eastAsia="ru-RU"/>
              </w:rPr>
              <w:t>9</w:t>
            </w:r>
          </w:p>
        </w:tc>
        <w:tc>
          <w:tcPr>
            <w:tcW w:w="1842"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lang w:eastAsia="ru-RU"/>
              </w:rPr>
            </w:pPr>
            <w:r w:rsidRPr="00DB16AE">
              <w:rPr>
                <w:color w:val="000000"/>
                <w:sz w:val="28"/>
                <w:szCs w:val="28"/>
                <w:lang w:eastAsia="ru-RU"/>
              </w:rPr>
              <w:t>7</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4</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3</w:t>
            </w:r>
          </w:p>
        </w:tc>
      </w:tr>
      <w:tr w:rsidR="00DB16AE" w:rsidRPr="00DB16AE" w:rsidTr="00052F73">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tcPr>
          <w:p w:rsidR="00DB16AE" w:rsidRPr="00DB16AE" w:rsidRDefault="00DB16AE" w:rsidP="00DB16AE">
            <w:pPr>
              <w:pStyle w:val="a4"/>
              <w:numPr>
                <w:ilvl w:val="0"/>
                <w:numId w:val="19"/>
              </w:numPr>
              <w:spacing w:after="0" w:line="240" w:lineRule="auto"/>
              <w:ind w:left="0" w:firstLine="0"/>
              <w:jc w:val="center"/>
              <w:rPr>
                <w:color w:val="000000"/>
                <w:sz w:val="28"/>
                <w:szCs w:val="28"/>
                <w:lang w:eastAsia="ru-RU"/>
              </w:rPr>
            </w:pPr>
          </w:p>
        </w:tc>
        <w:tc>
          <w:tcPr>
            <w:tcW w:w="3309" w:type="dxa"/>
            <w:tcBorders>
              <w:top w:val="nil"/>
              <w:left w:val="nil"/>
              <w:bottom w:val="single" w:sz="4" w:space="0" w:color="auto"/>
              <w:right w:val="single" w:sz="4" w:space="0" w:color="auto"/>
            </w:tcBorders>
            <w:shd w:val="clear" w:color="auto" w:fill="auto"/>
            <w:noWrap/>
            <w:vAlign w:val="bottom"/>
            <w:hideMark/>
          </w:tcPr>
          <w:p w:rsidR="00DB16AE" w:rsidRPr="00DB16AE" w:rsidRDefault="00DB16AE" w:rsidP="00901EC9">
            <w:pPr>
              <w:rPr>
                <w:color w:val="000000"/>
                <w:sz w:val="28"/>
                <w:szCs w:val="28"/>
                <w:lang w:eastAsia="ru-RU"/>
              </w:rPr>
            </w:pPr>
            <w:r w:rsidRPr="00DB16AE">
              <w:rPr>
                <w:color w:val="000000"/>
                <w:sz w:val="28"/>
                <w:szCs w:val="28"/>
                <w:lang w:eastAsia="ru-RU"/>
              </w:rPr>
              <w:t>Учителя музыки</w:t>
            </w:r>
          </w:p>
        </w:tc>
        <w:tc>
          <w:tcPr>
            <w:tcW w:w="1560"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sz w:val="28"/>
                <w:szCs w:val="28"/>
                <w:lang w:eastAsia="ru-RU"/>
              </w:rPr>
            </w:pPr>
            <w:r w:rsidRPr="00DB16AE">
              <w:rPr>
                <w:sz w:val="28"/>
                <w:szCs w:val="28"/>
                <w:lang w:eastAsia="ru-RU"/>
              </w:rPr>
              <w:t>4</w:t>
            </w:r>
          </w:p>
        </w:tc>
        <w:tc>
          <w:tcPr>
            <w:tcW w:w="1842"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lang w:eastAsia="ru-RU"/>
              </w:rPr>
            </w:pPr>
            <w:r w:rsidRPr="00DB16AE">
              <w:rPr>
                <w:color w:val="000000"/>
                <w:sz w:val="28"/>
                <w:szCs w:val="28"/>
                <w:lang w:eastAsia="ru-RU"/>
              </w:rPr>
              <w:t>4</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2</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2</w:t>
            </w:r>
          </w:p>
        </w:tc>
      </w:tr>
      <w:tr w:rsidR="00DB16AE" w:rsidRPr="00DB16AE" w:rsidTr="00052F73">
        <w:trPr>
          <w:trHeight w:val="300"/>
        </w:trPr>
        <w:tc>
          <w:tcPr>
            <w:tcW w:w="660" w:type="dxa"/>
            <w:tcBorders>
              <w:top w:val="nil"/>
              <w:left w:val="single" w:sz="4" w:space="0" w:color="auto"/>
              <w:bottom w:val="single" w:sz="4" w:space="0" w:color="auto"/>
              <w:right w:val="single" w:sz="4" w:space="0" w:color="auto"/>
            </w:tcBorders>
            <w:shd w:val="clear" w:color="auto" w:fill="auto"/>
            <w:noWrap/>
            <w:vAlign w:val="center"/>
          </w:tcPr>
          <w:p w:rsidR="00DB16AE" w:rsidRPr="00DB16AE" w:rsidRDefault="00DB16AE" w:rsidP="00DB16AE">
            <w:pPr>
              <w:pStyle w:val="a4"/>
              <w:numPr>
                <w:ilvl w:val="0"/>
                <w:numId w:val="19"/>
              </w:numPr>
              <w:spacing w:after="0" w:line="240" w:lineRule="auto"/>
              <w:ind w:left="0" w:firstLine="0"/>
              <w:jc w:val="center"/>
              <w:rPr>
                <w:color w:val="000000"/>
                <w:sz w:val="28"/>
                <w:szCs w:val="28"/>
                <w:lang w:eastAsia="ru-RU"/>
              </w:rPr>
            </w:pPr>
          </w:p>
        </w:tc>
        <w:tc>
          <w:tcPr>
            <w:tcW w:w="3309" w:type="dxa"/>
            <w:tcBorders>
              <w:top w:val="nil"/>
              <w:left w:val="nil"/>
              <w:bottom w:val="single" w:sz="4" w:space="0" w:color="auto"/>
              <w:right w:val="single" w:sz="4" w:space="0" w:color="auto"/>
            </w:tcBorders>
            <w:shd w:val="clear" w:color="auto" w:fill="auto"/>
            <w:noWrap/>
            <w:vAlign w:val="bottom"/>
            <w:hideMark/>
          </w:tcPr>
          <w:p w:rsidR="00DB16AE" w:rsidRPr="00DB16AE" w:rsidRDefault="00DB16AE" w:rsidP="00901EC9">
            <w:pPr>
              <w:rPr>
                <w:color w:val="000000"/>
                <w:sz w:val="28"/>
                <w:szCs w:val="28"/>
                <w:lang w:eastAsia="ru-RU"/>
              </w:rPr>
            </w:pPr>
            <w:r w:rsidRPr="00DB16AE">
              <w:rPr>
                <w:color w:val="000000"/>
                <w:sz w:val="28"/>
                <w:szCs w:val="28"/>
                <w:lang w:eastAsia="ru-RU"/>
              </w:rPr>
              <w:t>Учителя трудового обучения (технологии)</w:t>
            </w:r>
          </w:p>
        </w:tc>
        <w:tc>
          <w:tcPr>
            <w:tcW w:w="1560"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sz w:val="28"/>
                <w:szCs w:val="28"/>
                <w:lang w:eastAsia="ru-RU"/>
              </w:rPr>
            </w:pPr>
            <w:r w:rsidRPr="00DB16AE">
              <w:rPr>
                <w:sz w:val="28"/>
                <w:szCs w:val="28"/>
                <w:lang w:eastAsia="ru-RU"/>
              </w:rPr>
              <w:t>15</w:t>
            </w:r>
          </w:p>
        </w:tc>
        <w:tc>
          <w:tcPr>
            <w:tcW w:w="1842"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lang w:eastAsia="ru-RU"/>
              </w:rPr>
            </w:pPr>
            <w:r w:rsidRPr="00DB16AE">
              <w:rPr>
                <w:color w:val="000000"/>
                <w:sz w:val="28"/>
                <w:szCs w:val="28"/>
                <w:lang w:eastAsia="ru-RU"/>
              </w:rPr>
              <w:t>10</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3</w:t>
            </w:r>
          </w:p>
        </w:tc>
        <w:tc>
          <w:tcPr>
            <w:tcW w:w="1134" w:type="dxa"/>
            <w:tcBorders>
              <w:top w:val="nil"/>
              <w:left w:val="nil"/>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rPr>
            </w:pPr>
            <w:r w:rsidRPr="00DB16AE">
              <w:rPr>
                <w:color w:val="000000"/>
                <w:sz w:val="28"/>
                <w:szCs w:val="28"/>
              </w:rPr>
              <w:t>7</w:t>
            </w:r>
          </w:p>
        </w:tc>
      </w:tr>
      <w:tr w:rsidR="00DB16AE" w:rsidRPr="00DB16AE" w:rsidTr="00052F73">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rsidR="00DB16AE" w:rsidRPr="00DB16AE" w:rsidRDefault="00DB16AE" w:rsidP="00901EC9">
            <w:pPr>
              <w:jc w:val="center"/>
              <w:rPr>
                <w:color w:val="000000"/>
                <w:sz w:val="28"/>
                <w:szCs w:val="28"/>
                <w:lang w:eastAsia="ru-RU"/>
              </w:rPr>
            </w:pPr>
            <w:r w:rsidRPr="00DB16AE">
              <w:rPr>
                <w:color w:val="000000"/>
                <w:sz w:val="28"/>
                <w:szCs w:val="28"/>
                <w:lang w:eastAsia="ru-RU"/>
              </w:rPr>
              <w:t> </w:t>
            </w:r>
          </w:p>
        </w:tc>
        <w:tc>
          <w:tcPr>
            <w:tcW w:w="3309" w:type="dxa"/>
            <w:tcBorders>
              <w:top w:val="nil"/>
              <w:left w:val="nil"/>
              <w:bottom w:val="single" w:sz="4" w:space="0" w:color="auto"/>
              <w:right w:val="single" w:sz="4" w:space="0" w:color="auto"/>
            </w:tcBorders>
            <w:shd w:val="clear" w:color="auto" w:fill="auto"/>
            <w:noWrap/>
            <w:vAlign w:val="bottom"/>
            <w:hideMark/>
          </w:tcPr>
          <w:p w:rsidR="00DB16AE" w:rsidRPr="00DB16AE" w:rsidRDefault="00DB16AE" w:rsidP="00901EC9">
            <w:pPr>
              <w:jc w:val="right"/>
              <w:rPr>
                <w:b/>
                <w:bCs/>
                <w:color w:val="000000"/>
                <w:sz w:val="28"/>
                <w:szCs w:val="28"/>
                <w:lang w:eastAsia="ru-RU"/>
              </w:rPr>
            </w:pPr>
            <w:r w:rsidRPr="00DB16AE">
              <w:rPr>
                <w:b/>
                <w:bCs/>
                <w:color w:val="000000"/>
                <w:sz w:val="28"/>
                <w:szCs w:val="28"/>
                <w:lang w:eastAsia="ru-RU"/>
              </w:rPr>
              <w:t>Итого:</w:t>
            </w:r>
          </w:p>
        </w:tc>
        <w:tc>
          <w:tcPr>
            <w:tcW w:w="1560" w:type="dxa"/>
            <w:tcBorders>
              <w:top w:val="nil"/>
              <w:left w:val="nil"/>
              <w:bottom w:val="single" w:sz="4" w:space="0" w:color="auto"/>
              <w:right w:val="single" w:sz="4" w:space="0" w:color="auto"/>
            </w:tcBorders>
            <w:shd w:val="clear" w:color="auto" w:fill="auto"/>
            <w:noWrap/>
            <w:vAlign w:val="bottom"/>
            <w:hideMark/>
          </w:tcPr>
          <w:p w:rsidR="00DB16AE" w:rsidRPr="00DB16AE" w:rsidRDefault="00DB16AE" w:rsidP="00901EC9">
            <w:pPr>
              <w:jc w:val="center"/>
              <w:rPr>
                <w:b/>
                <w:color w:val="000000"/>
                <w:sz w:val="28"/>
                <w:szCs w:val="28"/>
                <w:lang w:eastAsia="ru-RU"/>
              </w:rPr>
            </w:pPr>
            <w:r w:rsidRPr="00DB16AE">
              <w:rPr>
                <w:b/>
                <w:color w:val="000000"/>
                <w:sz w:val="28"/>
                <w:szCs w:val="28"/>
                <w:lang w:eastAsia="ru-RU"/>
              </w:rPr>
              <w:t>0</w:t>
            </w:r>
          </w:p>
        </w:tc>
        <w:tc>
          <w:tcPr>
            <w:tcW w:w="1842" w:type="dxa"/>
            <w:tcBorders>
              <w:top w:val="nil"/>
              <w:left w:val="nil"/>
              <w:bottom w:val="single" w:sz="4" w:space="0" w:color="auto"/>
              <w:right w:val="single" w:sz="4" w:space="0" w:color="auto"/>
            </w:tcBorders>
            <w:shd w:val="clear" w:color="auto" w:fill="auto"/>
            <w:noWrap/>
            <w:vAlign w:val="bottom"/>
            <w:hideMark/>
          </w:tcPr>
          <w:p w:rsidR="00DB16AE" w:rsidRPr="00DB16AE" w:rsidRDefault="00DB16AE" w:rsidP="00901EC9">
            <w:pPr>
              <w:jc w:val="center"/>
              <w:rPr>
                <w:b/>
                <w:color w:val="000000"/>
                <w:sz w:val="28"/>
                <w:szCs w:val="28"/>
                <w:lang w:eastAsia="ru-RU"/>
              </w:rPr>
            </w:pPr>
            <w:r w:rsidRPr="00DB16AE">
              <w:rPr>
                <w:b/>
                <w:color w:val="000000"/>
                <w:sz w:val="28"/>
                <w:szCs w:val="28"/>
                <w:lang w:eastAsia="ru-RU"/>
              </w:rPr>
              <w:t>222</w:t>
            </w:r>
          </w:p>
        </w:tc>
        <w:tc>
          <w:tcPr>
            <w:tcW w:w="1134" w:type="dxa"/>
            <w:tcBorders>
              <w:top w:val="nil"/>
              <w:left w:val="nil"/>
              <w:bottom w:val="single" w:sz="4" w:space="0" w:color="auto"/>
              <w:right w:val="single" w:sz="4" w:space="0" w:color="auto"/>
            </w:tcBorders>
            <w:shd w:val="clear" w:color="auto" w:fill="auto"/>
            <w:noWrap/>
            <w:vAlign w:val="bottom"/>
            <w:hideMark/>
          </w:tcPr>
          <w:p w:rsidR="00DB16AE" w:rsidRPr="00DB16AE" w:rsidRDefault="00DB16AE" w:rsidP="00901EC9">
            <w:pPr>
              <w:jc w:val="center"/>
              <w:rPr>
                <w:b/>
                <w:color w:val="000000"/>
                <w:sz w:val="28"/>
                <w:szCs w:val="28"/>
                <w:lang w:eastAsia="ru-RU"/>
              </w:rPr>
            </w:pPr>
            <w:r w:rsidRPr="00DB16AE">
              <w:rPr>
                <w:b/>
                <w:color w:val="000000"/>
                <w:sz w:val="28"/>
                <w:szCs w:val="28"/>
                <w:lang w:eastAsia="ru-RU"/>
              </w:rPr>
              <w:t>103</w:t>
            </w:r>
          </w:p>
        </w:tc>
        <w:tc>
          <w:tcPr>
            <w:tcW w:w="1134" w:type="dxa"/>
            <w:tcBorders>
              <w:top w:val="nil"/>
              <w:left w:val="nil"/>
              <w:bottom w:val="single" w:sz="4" w:space="0" w:color="auto"/>
              <w:right w:val="single" w:sz="4" w:space="0" w:color="auto"/>
            </w:tcBorders>
            <w:shd w:val="clear" w:color="auto" w:fill="auto"/>
            <w:noWrap/>
            <w:vAlign w:val="bottom"/>
            <w:hideMark/>
          </w:tcPr>
          <w:p w:rsidR="00DB16AE" w:rsidRPr="00DB16AE" w:rsidRDefault="00DB16AE" w:rsidP="00901EC9">
            <w:pPr>
              <w:jc w:val="center"/>
              <w:rPr>
                <w:b/>
                <w:color w:val="000000"/>
                <w:sz w:val="28"/>
                <w:szCs w:val="28"/>
                <w:lang w:eastAsia="ru-RU"/>
              </w:rPr>
            </w:pPr>
            <w:r w:rsidRPr="00DB16AE">
              <w:rPr>
                <w:b/>
                <w:color w:val="000000"/>
                <w:sz w:val="28"/>
                <w:szCs w:val="28"/>
                <w:lang w:eastAsia="ru-RU"/>
              </w:rPr>
              <w:t>119</w:t>
            </w:r>
          </w:p>
        </w:tc>
      </w:tr>
    </w:tbl>
    <w:p w:rsidR="00DB16AE" w:rsidRPr="00DB16AE" w:rsidRDefault="00DB16AE" w:rsidP="00DB16AE">
      <w:pPr>
        <w:pStyle w:val="af7"/>
        <w:ind w:firstLine="709"/>
        <w:jc w:val="both"/>
        <w:rPr>
          <w:rFonts w:ascii="Times New Roman" w:hAnsi="Times New Roman"/>
          <w:color w:val="000000"/>
          <w:sz w:val="28"/>
          <w:szCs w:val="28"/>
        </w:rPr>
      </w:pPr>
    </w:p>
    <w:p w:rsidR="00DB16AE" w:rsidRPr="00DB16AE" w:rsidRDefault="00DB16AE" w:rsidP="00E34560">
      <w:pPr>
        <w:pStyle w:val="af7"/>
        <w:ind w:firstLine="709"/>
        <w:jc w:val="both"/>
        <w:rPr>
          <w:rFonts w:ascii="Times New Roman" w:hAnsi="Times New Roman"/>
          <w:color w:val="000000"/>
          <w:sz w:val="28"/>
          <w:szCs w:val="28"/>
        </w:rPr>
      </w:pPr>
      <w:r w:rsidRPr="00DB16AE">
        <w:rPr>
          <w:rFonts w:ascii="Times New Roman" w:hAnsi="Times New Roman"/>
          <w:color w:val="000000"/>
          <w:sz w:val="28"/>
          <w:szCs w:val="28"/>
        </w:rPr>
        <w:lastRenderedPageBreak/>
        <w:t>За 2017-2018 учебный год  повысили квалификационную категорию 43 (план-36 человек</w:t>
      </w:r>
      <w:r w:rsidR="00052F73">
        <w:rPr>
          <w:rFonts w:ascii="Times New Roman" w:hAnsi="Times New Roman"/>
          <w:color w:val="000000"/>
          <w:sz w:val="28"/>
          <w:szCs w:val="28"/>
        </w:rPr>
        <w:t>) педагогических работника</w:t>
      </w:r>
      <w:r w:rsidRPr="00DB16AE">
        <w:rPr>
          <w:rFonts w:ascii="Times New Roman" w:hAnsi="Times New Roman"/>
          <w:color w:val="000000"/>
          <w:sz w:val="28"/>
          <w:szCs w:val="28"/>
        </w:rPr>
        <w:t xml:space="preserve"> образовательных учреждений. Из них</w:t>
      </w:r>
      <w:r w:rsidR="00052F73">
        <w:rPr>
          <w:rFonts w:ascii="Times New Roman" w:hAnsi="Times New Roman"/>
          <w:color w:val="000000"/>
          <w:sz w:val="28"/>
          <w:szCs w:val="28"/>
        </w:rPr>
        <w:t>:</w:t>
      </w:r>
      <w:r w:rsidRPr="00DB16AE">
        <w:rPr>
          <w:rFonts w:ascii="Times New Roman" w:hAnsi="Times New Roman"/>
          <w:color w:val="000000"/>
          <w:sz w:val="28"/>
          <w:szCs w:val="28"/>
        </w:rPr>
        <w:t xml:space="preserve"> высшая категория установлена 23 педагогам, первая-20.  </w:t>
      </w:r>
      <w:r w:rsidR="00052F73">
        <w:rPr>
          <w:rFonts w:ascii="Times New Roman" w:hAnsi="Times New Roman"/>
          <w:color w:val="000000"/>
          <w:sz w:val="28"/>
          <w:szCs w:val="28"/>
        </w:rPr>
        <w:t>Следует отметить, что 5 педагогов образовательных учреждений</w:t>
      </w:r>
      <w:r w:rsidRPr="00DB16AE">
        <w:rPr>
          <w:rFonts w:ascii="Times New Roman" w:hAnsi="Times New Roman"/>
          <w:color w:val="000000"/>
          <w:sz w:val="28"/>
          <w:szCs w:val="28"/>
        </w:rPr>
        <w:t xml:space="preserve">  не прошли </w:t>
      </w:r>
      <w:r w:rsidRPr="00DB16AE">
        <w:rPr>
          <w:rFonts w:ascii="Times New Roman" w:hAnsi="Times New Roman"/>
          <w:sz w:val="28"/>
          <w:szCs w:val="28"/>
          <w:lang w:eastAsia="ru-RU"/>
        </w:rPr>
        <w:t>квалификационны</w:t>
      </w:r>
      <w:r w:rsidR="00052F73">
        <w:rPr>
          <w:rFonts w:ascii="Times New Roman" w:hAnsi="Times New Roman"/>
          <w:sz w:val="28"/>
          <w:szCs w:val="28"/>
          <w:lang w:eastAsia="ru-RU"/>
        </w:rPr>
        <w:t>е</w:t>
      </w:r>
      <w:r w:rsidRPr="00DB16AE">
        <w:rPr>
          <w:rFonts w:ascii="Times New Roman" w:hAnsi="Times New Roman"/>
          <w:sz w:val="28"/>
          <w:szCs w:val="28"/>
          <w:lang w:eastAsia="ru-RU"/>
        </w:rPr>
        <w:t xml:space="preserve"> испытани</w:t>
      </w:r>
      <w:r w:rsidR="00052F73">
        <w:rPr>
          <w:rFonts w:ascii="Times New Roman" w:hAnsi="Times New Roman"/>
          <w:sz w:val="28"/>
          <w:szCs w:val="28"/>
          <w:lang w:eastAsia="ru-RU"/>
        </w:rPr>
        <w:t>я</w:t>
      </w:r>
      <w:r w:rsidRPr="00DB16AE">
        <w:rPr>
          <w:rFonts w:ascii="Times New Roman" w:hAnsi="Times New Roman"/>
          <w:sz w:val="28"/>
          <w:szCs w:val="28"/>
          <w:lang w:eastAsia="ru-RU"/>
        </w:rPr>
        <w:t xml:space="preserve"> </w:t>
      </w:r>
      <w:r w:rsidR="00052F73">
        <w:rPr>
          <w:rFonts w:ascii="Times New Roman" w:hAnsi="Times New Roman"/>
          <w:color w:val="000000"/>
          <w:sz w:val="28"/>
          <w:szCs w:val="28"/>
        </w:rPr>
        <w:t>на установление</w:t>
      </w:r>
      <w:r w:rsidRPr="00DB16AE">
        <w:rPr>
          <w:rFonts w:ascii="Times New Roman" w:hAnsi="Times New Roman"/>
          <w:color w:val="000000"/>
          <w:sz w:val="28"/>
          <w:szCs w:val="28"/>
        </w:rPr>
        <w:t xml:space="preserve">  высшей категории, не набрав определённое количество баллов по результатам</w:t>
      </w:r>
      <w:r w:rsidRPr="00DB16AE">
        <w:rPr>
          <w:rFonts w:ascii="Times New Roman" w:hAnsi="Times New Roman"/>
          <w:sz w:val="28"/>
          <w:szCs w:val="28"/>
          <w:lang w:eastAsia="ru-RU"/>
        </w:rPr>
        <w:t xml:space="preserve"> профессиональной</w:t>
      </w:r>
      <w:r w:rsidRPr="00DB16AE">
        <w:rPr>
          <w:rFonts w:ascii="Times New Roman" w:hAnsi="Times New Roman"/>
          <w:color w:val="000000"/>
          <w:sz w:val="28"/>
          <w:szCs w:val="28"/>
        </w:rPr>
        <w:t xml:space="preserve"> деятельности в межаттестационный период и </w:t>
      </w:r>
      <w:r w:rsidRPr="00DB16AE">
        <w:rPr>
          <w:rFonts w:ascii="Times New Roman" w:hAnsi="Times New Roman"/>
          <w:sz w:val="28"/>
          <w:szCs w:val="28"/>
          <w:lang w:eastAsia="ru-RU"/>
        </w:rPr>
        <w:t>оценке компьютерного тестирования.</w:t>
      </w:r>
    </w:p>
    <w:p w:rsidR="00DB16AE" w:rsidRPr="00DB16AE" w:rsidRDefault="00DB16AE" w:rsidP="00E34560">
      <w:pPr>
        <w:pStyle w:val="af7"/>
        <w:ind w:firstLine="709"/>
        <w:jc w:val="both"/>
        <w:rPr>
          <w:rFonts w:ascii="Times New Roman" w:hAnsi="Times New Roman"/>
          <w:color w:val="000000"/>
          <w:sz w:val="28"/>
          <w:szCs w:val="28"/>
        </w:rPr>
      </w:pPr>
      <w:r w:rsidRPr="00DB16AE">
        <w:rPr>
          <w:rFonts w:ascii="Times New Roman" w:hAnsi="Times New Roman"/>
          <w:color w:val="000000"/>
          <w:sz w:val="28"/>
          <w:szCs w:val="28"/>
        </w:rPr>
        <w:t xml:space="preserve">С целью повышения качества работы и упорядочения деятельности по подготовке к аттестации педагогических работников рекомендуется: </w:t>
      </w:r>
    </w:p>
    <w:p w:rsidR="00DB16AE" w:rsidRPr="00DB16AE" w:rsidRDefault="00DB16AE" w:rsidP="00E34560">
      <w:pPr>
        <w:pStyle w:val="af7"/>
        <w:ind w:firstLine="709"/>
        <w:jc w:val="both"/>
        <w:rPr>
          <w:rFonts w:ascii="Times New Roman" w:hAnsi="Times New Roman"/>
          <w:color w:val="000000"/>
          <w:sz w:val="28"/>
          <w:szCs w:val="28"/>
        </w:rPr>
      </w:pPr>
      <w:r w:rsidRPr="00DB16AE">
        <w:rPr>
          <w:rFonts w:ascii="Times New Roman" w:hAnsi="Times New Roman"/>
          <w:color w:val="000000"/>
          <w:sz w:val="28"/>
          <w:szCs w:val="28"/>
        </w:rPr>
        <w:t xml:space="preserve">- проанализировать итоги аттестации педагогических и руководящих работников в учебном году; </w:t>
      </w:r>
    </w:p>
    <w:p w:rsidR="00DB16AE" w:rsidRPr="00DB16AE" w:rsidRDefault="00DB16AE" w:rsidP="00E34560">
      <w:pPr>
        <w:pStyle w:val="af7"/>
        <w:ind w:firstLine="709"/>
        <w:jc w:val="both"/>
        <w:rPr>
          <w:rFonts w:ascii="Times New Roman" w:hAnsi="Times New Roman"/>
          <w:color w:val="000000"/>
          <w:sz w:val="28"/>
          <w:szCs w:val="28"/>
        </w:rPr>
      </w:pPr>
      <w:r w:rsidRPr="00DB16AE">
        <w:rPr>
          <w:rFonts w:ascii="Times New Roman" w:hAnsi="Times New Roman"/>
          <w:color w:val="000000"/>
          <w:sz w:val="28"/>
          <w:szCs w:val="28"/>
        </w:rPr>
        <w:t>-обеспечить качественную подготовку аттестационных материалов;</w:t>
      </w:r>
    </w:p>
    <w:p w:rsidR="00DB16AE" w:rsidRPr="00DB16AE" w:rsidRDefault="00DB16AE" w:rsidP="00E34560">
      <w:pPr>
        <w:pStyle w:val="af7"/>
        <w:ind w:firstLine="709"/>
        <w:jc w:val="both"/>
        <w:rPr>
          <w:rFonts w:ascii="Times New Roman" w:hAnsi="Times New Roman"/>
          <w:color w:val="000000"/>
          <w:sz w:val="28"/>
          <w:szCs w:val="28"/>
        </w:rPr>
      </w:pPr>
      <w:r w:rsidRPr="00DB16AE">
        <w:rPr>
          <w:rFonts w:ascii="Times New Roman" w:hAnsi="Times New Roman"/>
          <w:color w:val="000000"/>
          <w:sz w:val="28"/>
          <w:szCs w:val="28"/>
        </w:rPr>
        <w:t>- активизировать информационно-разъяснительную работу по вопросам аттестации кадров в соответствии с вступившим в силу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№276 от 07 апреля 2014 г.,</w:t>
      </w:r>
    </w:p>
    <w:p w:rsidR="00DB16AE" w:rsidRPr="00DB16AE" w:rsidRDefault="00DB16AE" w:rsidP="00E34560">
      <w:pPr>
        <w:pStyle w:val="af7"/>
        <w:ind w:firstLine="709"/>
        <w:jc w:val="both"/>
        <w:rPr>
          <w:rFonts w:ascii="Times New Roman" w:hAnsi="Times New Roman"/>
          <w:sz w:val="28"/>
          <w:szCs w:val="28"/>
        </w:rPr>
      </w:pPr>
      <w:r w:rsidRPr="00DB16AE">
        <w:rPr>
          <w:rFonts w:ascii="Times New Roman" w:hAnsi="Times New Roman"/>
          <w:color w:val="000000"/>
          <w:sz w:val="28"/>
          <w:szCs w:val="28"/>
        </w:rPr>
        <w:t xml:space="preserve">- довести до сведения педагогических работников об изменении  показателей и критериев при проведении аттестации на квалификационные категории по должностям (приказ департамента образования №309 от 30.03.2017 «О внесении изменений») </w:t>
      </w:r>
    </w:p>
    <w:p w:rsidR="00DB16AE" w:rsidRPr="00DB16AE" w:rsidRDefault="00DB16AE" w:rsidP="00DB16AE">
      <w:pPr>
        <w:rPr>
          <w:sz w:val="28"/>
          <w:szCs w:val="28"/>
        </w:rPr>
      </w:pPr>
    </w:p>
    <w:p w:rsidR="007D2EF2" w:rsidRDefault="007D2EF2" w:rsidP="007D2EF2">
      <w:pPr>
        <w:tabs>
          <w:tab w:val="left" w:pos="720"/>
        </w:tabs>
        <w:jc w:val="center"/>
        <w:rPr>
          <w:b/>
          <w:color w:val="FF0000"/>
          <w:sz w:val="28"/>
          <w:szCs w:val="28"/>
        </w:rPr>
      </w:pPr>
    </w:p>
    <w:p w:rsidR="00DB16AE" w:rsidRPr="00DB16AE" w:rsidRDefault="00DB16AE" w:rsidP="00DB16AE">
      <w:pPr>
        <w:pStyle w:val="af7"/>
        <w:ind w:firstLine="709"/>
        <w:jc w:val="center"/>
        <w:rPr>
          <w:rFonts w:ascii="Times New Roman" w:hAnsi="Times New Roman"/>
          <w:b/>
          <w:i/>
          <w:sz w:val="28"/>
          <w:szCs w:val="28"/>
        </w:rPr>
      </w:pPr>
      <w:r w:rsidRPr="00DB16AE">
        <w:rPr>
          <w:rFonts w:ascii="Times New Roman" w:hAnsi="Times New Roman"/>
          <w:b/>
          <w:i/>
          <w:sz w:val="28"/>
          <w:szCs w:val="28"/>
        </w:rPr>
        <w:t xml:space="preserve">Итоги прохождение курсов повышения квалификации </w:t>
      </w:r>
    </w:p>
    <w:p w:rsidR="00DB16AE" w:rsidRPr="00DB16AE" w:rsidRDefault="00DB16AE" w:rsidP="00DB16AE">
      <w:pPr>
        <w:pStyle w:val="af7"/>
        <w:ind w:firstLine="709"/>
        <w:jc w:val="center"/>
        <w:rPr>
          <w:rFonts w:ascii="Times New Roman" w:hAnsi="Times New Roman"/>
          <w:b/>
          <w:i/>
          <w:sz w:val="28"/>
          <w:szCs w:val="28"/>
        </w:rPr>
      </w:pPr>
      <w:r w:rsidRPr="00DB16AE">
        <w:rPr>
          <w:rFonts w:ascii="Times New Roman" w:hAnsi="Times New Roman"/>
          <w:b/>
          <w:i/>
          <w:sz w:val="28"/>
          <w:szCs w:val="28"/>
        </w:rPr>
        <w:t>по категориям работников в 2017-2018 учебном году</w:t>
      </w:r>
    </w:p>
    <w:p w:rsidR="00DB16AE" w:rsidRPr="003417BA" w:rsidRDefault="00DB16AE" w:rsidP="00DB16AE">
      <w:pPr>
        <w:pStyle w:val="af7"/>
        <w:ind w:firstLine="709"/>
        <w:jc w:val="center"/>
        <w:rPr>
          <w:rFonts w:ascii="Times New Roman" w:hAnsi="Times New Roman"/>
          <w:b/>
          <w:i/>
          <w:sz w:val="24"/>
          <w:szCs w:val="24"/>
        </w:rPr>
      </w:pPr>
    </w:p>
    <w:tbl>
      <w:tblPr>
        <w:tblStyle w:val="a8"/>
        <w:tblW w:w="10031" w:type="dxa"/>
        <w:tblLayout w:type="fixed"/>
        <w:tblLook w:val="04A0" w:firstRow="1" w:lastRow="0" w:firstColumn="1" w:lastColumn="0" w:noHBand="0" w:noVBand="1"/>
      </w:tblPr>
      <w:tblGrid>
        <w:gridCol w:w="534"/>
        <w:gridCol w:w="3969"/>
        <w:gridCol w:w="1134"/>
        <w:gridCol w:w="1134"/>
        <w:gridCol w:w="1134"/>
        <w:gridCol w:w="1134"/>
        <w:gridCol w:w="992"/>
      </w:tblGrid>
      <w:tr w:rsidR="00DB16AE" w:rsidRPr="00DB16AE" w:rsidTr="00901EC9">
        <w:tc>
          <w:tcPr>
            <w:tcW w:w="534" w:type="dxa"/>
            <w:vMerge w:val="restart"/>
          </w:tcPr>
          <w:p w:rsidR="00DB16AE" w:rsidRPr="00DB16AE" w:rsidRDefault="00DB16AE" w:rsidP="00901EC9">
            <w:pPr>
              <w:pStyle w:val="af7"/>
              <w:jc w:val="center"/>
              <w:rPr>
                <w:rFonts w:ascii="Times New Roman" w:hAnsi="Times New Roman"/>
                <w:sz w:val="28"/>
                <w:szCs w:val="28"/>
              </w:rPr>
            </w:pPr>
            <w:r w:rsidRPr="00DB16AE">
              <w:rPr>
                <w:rFonts w:ascii="Times New Roman" w:hAnsi="Times New Roman"/>
                <w:sz w:val="28"/>
                <w:szCs w:val="28"/>
              </w:rPr>
              <w:t>№</w:t>
            </w:r>
          </w:p>
        </w:tc>
        <w:tc>
          <w:tcPr>
            <w:tcW w:w="3969" w:type="dxa"/>
            <w:vMerge w:val="restart"/>
          </w:tcPr>
          <w:p w:rsidR="00DB16AE" w:rsidRPr="00DB16AE" w:rsidRDefault="00DB16AE" w:rsidP="00901EC9">
            <w:pPr>
              <w:pStyle w:val="af7"/>
              <w:jc w:val="center"/>
              <w:rPr>
                <w:rFonts w:ascii="Times New Roman" w:hAnsi="Times New Roman"/>
                <w:i/>
                <w:sz w:val="28"/>
                <w:szCs w:val="28"/>
              </w:rPr>
            </w:pPr>
            <w:r w:rsidRPr="00DB16AE">
              <w:rPr>
                <w:rFonts w:ascii="Times New Roman" w:hAnsi="Times New Roman"/>
                <w:bCs/>
                <w:color w:val="000000"/>
                <w:sz w:val="28"/>
                <w:szCs w:val="28"/>
              </w:rPr>
              <w:t>Категория слушателей</w:t>
            </w:r>
          </w:p>
        </w:tc>
        <w:tc>
          <w:tcPr>
            <w:tcW w:w="2268" w:type="dxa"/>
            <w:gridSpan w:val="2"/>
          </w:tcPr>
          <w:p w:rsidR="00DB16AE" w:rsidRPr="00DB16AE" w:rsidRDefault="00DB16AE" w:rsidP="00901EC9">
            <w:pPr>
              <w:pStyle w:val="af7"/>
              <w:jc w:val="center"/>
              <w:rPr>
                <w:rFonts w:ascii="Times New Roman" w:hAnsi="Times New Roman"/>
                <w:b/>
                <w:i/>
                <w:sz w:val="28"/>
                <w:szCs w:val="28"/>
              </w:rPr>
            </w:pPr>
            <w:r w:rsidRPr="00DB16AE">
              <w:rPr>
                <w:rFonts w:ascii="Times New Roman" w:hAnsi="Times New Roman"/>
                <w:bCs/>
                <w:color w:val="000000"/>
                <w:sz w:val="28"/>
                <w:szCs w:val="28"/>
              </w:rPr>
              <w:t>2 полугодие             2016 год</w:t>
            </w:r>
          </w:p>
        </w:tc>
        <w:tc>
          <w:tcPr>
            <w:tcW w:w="2268" w:type="dxa"/>
            <w:gridSpan w:val="2"/>
          </w:tcPr>
          <w:p w:rsidR="00DB16AE" w:rsidRPr="00DB16AE" w:rsidRDefault="00DB16AE" w:rsidP="00901EC9">
            <w:pPr>
              <w:pStyle w:val="af7"/>
              <w:jc w:val="center"/>
              <w:rPr>
                <w:rFonts w:ascii="Times New Roman" w:hAnsi="Times New Roman"/>
                <w:b/>
                <w:i/>
                <w:sz w:val="28"/>
                <w:szCs w:val="28"/>
              </w:rPr>
            </w:pPr>
            <w:r w:rsidRPr="00DB16AE">
              <w:rPr>
                <w:rFonts w:ascii="Times New Roman" w:hAnsi="Times New Roman"/>
                <w:bCs/>
                <w:color w:val="000000"/>
                <w:sz w:val="28"/>
                <w:szCs w:val="28"/>
              </w:rPr>
              <w:t>1 полугодие                 2017 года</w:t>
            </w:r>
          </w:p>
        </w:tc>
        <w:tc>
          <w:tcPr>
            <w:tcW w:w="992" w:type="dxa"/>
            <w:vMerge w:val="restart"/>
          </w:tcPr>
          <w:p w:rsidR="00DB16AE" w:rsidRPr="00DB16AE" w:rsidRDefault="00DB16AE" w:rsidP="00901EC9">
            <w:pPr>
              <w:pStyle w:val="af7"/>
              <w:rPr>
                <w:rFonts w:ascii="Times New Roman" w:hAnsi="Times New Roman"/>
                <w:sz w:val="28"/>
                <w:szCs w:val="28"/>
              </w:rPr>
            </w:pPr>
            <w:r w:rsidRPr="00DB16AE">
              <w:rPr>
                <w:rFonts w:ascii="Times New Roman" w:hAnsi="Times New Roman"/>
                <w:sz w:val="28"/>
                <w:szCs w:val="28"/>
              </w:rPr>
              <w:t>всего</w:t>
            </w:r>
          </w:p>
        </w:tc>
      </w:tr>
      <w:tr w:rsidR="00DB16AE" w:rsidRPr="00DB16AE" w:rsidTr="00901EC9">
        <w:tc>
          <w:tcPr>
            <w:tcW w:w="534" w:type="dxa"/>
            <w:vMerge/>
          </w:tcPr>
          <w:p w:rsidR="00DB16AE" w:rsidRPr="00DB16AE" w:rsidRDefault="00DB16AE" w:rsidP="00901EC9">
            <w:pPr>
              <w:pStyle w:val="af7"/>
              <w:jc w:val="center"/>
              <w:rPr>
                <w:rFonts w:ascii="Times New Roman" w:hAnsi="Times New Roman"/>
                <w:b/>
                <w:i/>
                <w:sz w:val="28"/>
                <w:szCs w:val="28"/>
              </w:rPr>
            </w:pPr>
          </w:p>
        </w:tc>
        <w:tc>
          <w:tcPr>
            <w:tcW w:w="3969" w:type="dxa"/>
            <w:vMerge/>
          </w:tcPr>
          <w:p w:rsidR="00DB16AE" w:rsidRPr="00DB16AE" w:rsidRDefault="00DB16AE" w:rsidP="00901EC9">
            <w:pPr>
              <w:pStyle w:val="af7"/>
              <w:jc w:val="center"/>
              <w:rPr>
                <w:rFonts w:ascii="Times New Roman" w:hAnsi="Times New Roman"/>
                <w:b/>
                <w:i/>
                <w:sz w:val="28"/>
                <w:szCs w:val="28"/>
              </w:rPr>
            </w:pPr>
          </w:p>
        </w:tc>
        <w:tc>
          <w:tcPr>
            <w:tcW w:w="1134" w:type="dxa"/>
          </w:tcPr>
          <w:p w:rsidR="00DB16AE" w:rsidRPr="00DB16AE" w:rsidRDefault="00DB16AE" w:rsidP="00901EC9">
            <w:pPr>
              <w:rPr>
                <w:bCs/>
                <w:color w:val="000000"/>
                <w:sz w:val="24"/>
                <w:szCs w:val="24"/>
              </w:rPr>
            </w:pPr>
            <w:r w:rsidRPr="00DB16AE">
              <w:rPr>
                <w:bCs/>
                <w:color w:val="000000"/>
                <w:sz w:val="24"/>
                <w:szCs w:val="24"/>
              </w:rPr>
              <w:t xml:space="preserve">3 квартал   </w:t>
            </w:r>
          </w:p>
          <w:p w:rsidR="00DB16AE" w:rsidRPr="00DB16AE" w:rsidRDefault="00DB16AE" w:rsidP="00901EC9">
            <w:pPr>
              <w:rPr>
                <w:b/>
                <w:bCs/>
                <w:color w:val="000000"/>
                <w:sz w:val="24"/>
                <w:szCs w:val="24"/>
              </w:rPr>
            </w:pPr>
          </w:p>
        </w:tc>
        <w:tc>
          <w:tcPr>
            <w:tcW w:w="1134" w:type="dxa"/>
          </w:tcPr>
          <w:p w:rsidR="00DB16AE" w:rsidRPr="00DB16AE" w:rsidRDefault="00DB16AE" w:rsidP="00901EC9">
            <w:pPr>
              <w:rPr>
                <w:bCs/>
                <w:color w:val="000000"/>
                <w:sz w:val="24"/>
                <w:szCs w:val="24"/>
              </w:rPr>
            </w:pPr>
            <w:r w:rsidRPr="00DB16AE">
              <w:rPr>
                <w:bCs/>
                <w:color w:val="000000"/>
                <w:sz w:val="24"/>
                <w:szCs w:val="24"/>
              </w:rPr>
              <w:t>4 квартал</w:t>
            </w:r>
          </w:p>
          <w:p w:rsidR="00DB16AE" w:rsidRPr="00DB16AE" w:rsidRDefault="00DB16AE" w:rsidP="00901EC9">
            <w:pPr>
              <w:rPr>
                <w:bCs/>
                <w:color w:val="000000"/>
                <w:sz w:val="24"/>
                <w:szCs w:val="24"/>
              </w:rPr>
            </w:pPr>
          </w:p>
        </w:tc>
        <w:tc>
          <w:tcPr>
            <w:tcW w:w="1134" w:type="dxa"/>
          </w:tcPr>
          <w:p w:rsidR="00DB16AE" w:rsidRPr="00DB16AE" w:rsidRDefault="00DB16AE" w:rsidP="00901EC9">
            <w:pPr>
              <w:jc w:val="center"/>
              <w:rPr>
                <w:bCs/>
                <w:color w:val="000000"/>
                <w:sz w:val="24"/>
                <w:szCs w:val="24"/>
              </w:rPr>
            </w:pPr>
            <w:r w:rsidRPr="00DB16AE">
              <w:rPr>
                <w:bCs/>
                <w:color w:val="000000"/>
                <w:sz w:val="24"/>
                <w:szCs w:val="24"/>
              </w:rPr>
              <w:t>1 квартал</w:t>
            </w:r>
          </w:p>
          <w:p w:rsidR="00DB16AE" w:rsidRPr="00DB16AE" w:rsidRDefault="00DB16AE" w:rsidP="00901EC9">
            <w:pPr>
              <w:jc w:val="center"/>
              <w:rPr>
                <w:bCs/>
                <w:color w:val="000000"/>
                <w:sz w:val="24"/>
                <w:szCs w:val="24"/>
              </w:rPr>
            </w:pPr>
          </w:p>
        </w:tc>
        <w:tc>
          <w:tcPr>
            <w:tcW w:w="1134" w:type="dxa"/>
          </w:tcPr>
          <w:p w:rsidR="00DB16AE" w:rsidRPr="00DB16AE" w:rsidRDefault="00DB16AE" w:rsidP="00901EC9">
            <w:pPr>
              <w:jc w:val="center"/>
              <w:rPr>
                <w:bCs/>
                <w:color w:val="000000"/>
                <w:sz w:val="24"/>
                <w:szCs w:val="24"/>
              </w:rPr>
            </w:pPr>
            <w:r w:rsidRPr="00DB16AE">
              <w:rPr>
                <w:bCs/>
                <w:color w:val="000000"/>
                <w:sz w:val="24"/>
                <w:szCs w:val="24"/>
              </w:rPr>
              <w:t>2 квартал</w:t>
            </w:r>
          </w:p>
          <w:p w:rsidR="00DB16AE" w:rsidRPr="00DB16AE" w:rsidRDefault="00DB16AE" w:rsidP="00901EC9">
            <w:pPr>
              <w:jc w:val="center"/>
              <w:rPr>
                <w:bCs/>
                <w:color w:val="000000"/>
                <w:sz w:val="24"/>
                <w:szCs w:val="24"/>
              </w:rPr>
            </w:pPr>
          </w:p>
        </w:tc>
        <w:tc>
          <w:tcPr>
            <w:tcW w:w="992" w:type="dxa"/>
            <w:vMerge/>
          </w:tcPr>
          <w:p w:rsidR="00DB16AE" w:rsidRPr="00DB16AE" w:rsidRDefault="00DB16AE" w:rsidP="00901EC9">
            <w:pPr>
              <w:pStyle w:val="af7"/>
              <w:jc w:val="center"/>
              <w:rPr>
                <w:rFonts w:ascii="Times New Roman" w:hAnsi="Times New Roman"/>
                <w:b/>
                <w:i/>
                <w:sz w:val="28"/>
                <w:szCs w:val="28"/>
              </w:rPr>
            </w:pPr>
          </w:p>
        </w:tc>
      </w:tr>
      <w:tr w:rsidR="00DB16AE" w:rsidRPr="00DB16AE" w:rsidTr="00901EC9">
        <w:tc>
          <w:tcPr>
            <w:tcW w:w="534" w:type="dxa"/>
          </w:tcPr>
          <w:p w:rsidR="00DB16AE" w:rsidRPr="00DB16AE" w:rsidRDefault="00DB16AE" w:rsidP="00DB16AE">
            <w:pPr>
              <w:pStyle w:val="af7"/>
              <w:numPr>
                <w:ilvl w:val="0"/>
                <w:numId w:val="20"/>
              </w:numPr>
              <w:ind w:left="0" w:firstLine="0"/>
              <w:jc w:val="center"/>
              <w:rPr>
                <w:rFonts w:ascii="Times New Roman" w:hAnsi="Times New Roman"/>
                <w:sz w:val="28"/>
                <w:szCs w:val="28"/>
              </w:rPr>
            </w:pPr>
          </w:p>
        </w:tc>
        <w:tc>
          <w:tcPr>
            <w:tcW w:w="3969" w:type="dxa"/>
          </w:tcPr>
          <w:p w:rsidR="00DB16AE" w:rsidRPr="00DB16AE" w:rsidRDefault="00DB16AE" w:rsidP="00901EC9">
            <w:pPr>
              <w:jc w:val="center"/>
              <w:rPr>
                <w:color w:val="000000"/>
                <w:sz w:val="28"/>
                <w:szCs w:val="28"/>
              </w:rPr>
            </w:pPr>
            <w:r w:rsidRPr="00DB16AE">
              <w:rPr>
                <w:color w:val="000000"/>
                <w:sz w:val="28"/>
                <w:szCs w:val="28"/>
              </w:rPr>
              <w:t xml:space="preserve">руководители ОУ </w:t>
            </w:r>
          </w:p>
        </w:tc>
        <w:tc>
          <w:tcPr>
            <w:tcW w:w="1134" w:type="dxa"/>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11</w:t>
            </w: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2</w:t>
            </w: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6</w:t>
            </w:r>
          </w:p>
        </w:tc>
        <w:tc>
          <w:tcPr>
            <w:tcW w:w="992" w:type="dxa"/>
            <w:vAlign w:val="center"/>
          </w:tcPr>
          <w:p w:rsidR="00DB16AE" w:rsidRPr="00DB16AE" w:rsidRDefault="00DB16AE" w:rsidP="00901EC9">
            <w:pPr>
              <w:jc w:val="center"/>
              <w:rPr>
                <w:color w:val="000000"/>
                <w:sz w:val="28"/>
                <w:szCs w:val="28"/>
              </w:rPr>
            </w:pPr>
            <w:r w:rsidRPr="00DB16AE">
              <w:rPr>
                <w:color w:val="000000"/>
                <w:sz w:val="28"/>
                <w:szCs w:val="28"/>
              </w:rPr>
              <w:t>19</w:t>
            </w:r>
          </w:p>
        </w:tc>
      </w:tr>
      <w:tr w:rsidR="00DB16AE" w:rsidRPr="00DB16AE" w:rsidTr="00901EC9">
        <w:tc>
          <w:tcPr>
            <w:tcW w:w="534" w:type="dxa"/>
          </w:tcPr>
          <w:p w:rsidR="00DB16AE" w:rsidRPr="00DB16AE" w:rsidRDefault="00DB16AE" w:rsidP="00DB16AE">
            <w:pPr>
              <w:pStyle w:val="af7"/>
              <w:numPr>
                <w:ilvl w:val="0"/>
                <w:numId w:val="20"/>
              </w:numPr>
              <w:ind w:left="0" w:firstLine="0"/>
              <w:jc w:val="center"/>
              <w:rPr>
                <w:rFonts w:ascii="Times New Roman" w:hAnsi="Times New Roman"/>
                <w:sz w:val="28"/>
                <w:szCs w:val="28"/>
              </w:rPr>
            </w:pPr>
          </w:p>
        </w:tc>
        <w:tc>
          <w:tcPr>
            <w:tcW w:w="3969" w:type="dxa"/>
          </w:tcPr>
          <w:p w:rsidR="00DB16AE" w:rsidRPr="00DB16AE" w:rsidRDefault="00DB16AE" w:rsidP="00901EC9">
            <w:pPr>
              <w:jc w:val="center"/>
              <w:rPr>
                <w:color w:val="000000"/>
                <w:sz w:val="28"/>
                <w:szCs w:val="28"/>
              </w:rPr>
            </w:pPr>
            <w:r w:rsidRPr="00DB16AE">
              <w:rPr>
                <w:color w:val="000000"/>
                <w:sz w:val="28"/>
                <w:szCs w:val="28"/>
              </w:rPr>
              <w:t>социальные педагоги</w:t>
            </w:r>
          </w:p>
        </w:tc>
        <w:tc>
          <w:tcPr>
            <w:tcW w:w="1134" w:type="dxa"/>
          </w:tcPr>
          <w:p w:rsidR="00DB16AE" w:rsidRPr="00DB16AE" w:rsidRDefault="00DB16AE" w:rsidP="00901EC9">
            <w:pPr>
              <w:jc w:val="center"/>
              <w:rPr>
                <w:color w:val="000000"/>
                <w:sz w:val="28"/>
                <w:szCs w:val="28"/>
              </w:rPr>
            </w:pPr>
            <w:r w:rsidRPr="00DB16AE">
              <w:rPr>
                <w:color w:val="000000"/>
                <w:sz w:val="28"/>
                <w:szCs w:val="28"/>
              </w:rPr>
              <w:t> </w:t>
            </w: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3</w:t>
            </w:r>
          </w:p>
        </w:tc>
        <w:tc>
          <w:tcPr>
            <w:tcW w:w="1134" w:type="dxa"/>
            <w:vAlign w:val="center"/>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2</w:t>
            </w:r>
          </w:p>
        </w:tc>
        <w:tc>
          <w:tcPr>
            <w:tcW w:w="992" w:type="dxa"/>
            <w:vAlign w:val="center"/>
          </w:tcPr>
          <w:p w:rsidR="00DB16AE" w:rsidRPr="00DB16AE" w:rsidRDefault="00DB16AE" w:rsidP="00901EC9">
            <w:pPr>
              <w:jc w:val="center"/>
              <w:rPr>
                <w:color w:val="000000"/>
                <w:sz w:val="28"/>
                <w:szCs w:val="28"/>
              </w:rPr>
            </w:pPr>
            <w:r w:rsidRPr="00DB16AE">
              <w:rPr>
                <w:color w:val="000000"/>
                <w:sz w:val="28"/>
                <w:szCs w:val="28"/>
              </w:rPr>
              <w:t>5</w:t>
            </w:r>
          </w:p>
        </w:tc>
      </w:tr>
      <w:tr w:rsidR="00DB16AE" w:rsidRPr="00DB16AE" w:rsidTr="00901EC9">
        <w:tc>
          <w:tcPr>
            <w:tcW w:w="534" w:type="dxa"/>
          </w:tcPr>
          <w:p w:rsidR="00DB16AE" w:rsidRPr="00DB16AE" w:rsidRDefault="00DB16AE" w:rsidP="00DB16AE">
            <w:pPr>
              <w:pStyle w:val="af7"/>
              <w:numPr>
                <w:ilvl w:val="0"/>
                <w:numId w:val="20"/>
              </w:numPr>
              <w:ind w:left="0" w:firstLine="0"/>
              <w:jc w:val="center"/>
              <w:rPr>
                <w:rFonts w:ascii="Times New Roman" w:hAnsi="Times New Roman"/>
                <w:sz w:val="28"/>
                <w:szCs w:val="28"/>
              </w:rPr>
            </w:pPr>
          </w:p>
        </w:tc>
        <w:tc>
          <w:tcPr>
            <w:tcW w:w="3969" w:type="dxa"/>
          </w:tcPr>
          <w:p w:rsidR="00DB16AE" w:rsidRPr="00DB16AE" w:rsidRDefault="00DB16AE" w:rsidP="00901EC9">
            <w:pPr>
              <w:jc w:val="center"/>
              <w:rPr>
                <w:color w:val="000000"/>
                <w:sz w:val="28"/>
                <w:szCs w:val="28"/>
              </w:rPr>
            </w:pPr>
            <w:r w:rsidRPr="00DB16AE">
              <w:rPr>
                <w:color w:val="000000"/>
                <w:sz w:val="28"/>
                <w:szCs w:val="28"/>
              </w:rPr>
              <w:t>учителя русского языка и литературы</w:t>
            </w:r>
          </w:p>
        </w:tc>
        <w:tc>
          <w:tcPr>
            <w:tcW w:w="1134" w:type="dxa"/>
          </w:tcPr>
          <w:p w:rsidR="00DB16AE" w:rsidRPr="00DB16AE" w:rsidRDefault="00DB16AE" w:rsidP="00901EC9">
            <w:pPr>
              <w:jc w:val="center"/>
              <w:rPr>
                <w:color w:val="000000"/>
                <w:sz w:val="28"/>
                <w:szCs w:val="28"/>
              </w:rPr>
            </w:pPr>
            <w:r w:rsidRPr="00DB16AE">
              <w:rPr>
                <w:color w:val="000000"/>
                <w:sz w:val="28"/>
                <w:szCs w:val="28"/>
              </w:rPr>
              <w:t> </w:t>
            </w: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5</w:t>
            </w: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1</w:t>
            </w:r>
          </w:p>
        </w:tc>
        <w:tc>
          <w:tcPr>
            <w:tcW w:w="1134" w:type="dxa"/>
            <w:vAlign w:val="center"/>
          </w:tcPr>
          <w:p w:rsidR="00DB16AE" w:rsidRPr="00DB16AE" w:rsidRDefault="00DB16AE" w:rsidP="00901EC9">
            <w:pPr>
              <w:jc w:val="center"/>
              <w:rPr>
                <w:color w:val="000000"/>
                <w:sz w:val="28"/>
                <w:szCs w:val="28"/>
              </w:rPr>
            </w:pPr>
          </w:p>
        </w:tc>
        <w:tc>
          <w:tcPr>
            <w:tcW w:w="992" w:type="dxa"/>
            <w:vAlign w:val="center"/>
          </w:tcPr>
          <w:p w:rsidR="00DB16AE" w:rsidRPr="00DB16AE" w:rsidRDefault="00DB16AE" w:rsidP="00901EC9">
            <w:pPr>
              <w:jc w:val="center"/>
              <w:rPr>
                <w:color w:val="000000"/>
                <w:sz w:val="28"/>
                <w:szCs w:val="28"/>
              </w:rPr>
            </w:pPr>
            <w:r w:rsidRPr="00DB16AE">
              <w:rPr>
                <w:color w:val="000000"/>
                <w:sz w:val="28"/>
                <w:szCs w:val="28"/>
              </w:rPr>
              <w:t>6</w:t>
            </w:r>
          </w:p>
        </w:tc>
      </w:tr>
      <w:tr w:rsidR="00DB16AE" w:rsidRPr="00DB16AE" w:rsidTr="00901EC9">
        <w:tc>
          <w:tcPr>
            <w:tcW w:w="534" w:type="dxa"/>
          </w:tcPr>
          <w:p w:rsidR="00DB16AE" w:rsidRPr="00DB16AE" w:rsidRDefault="00DB16AE" w:rsidP="00DB16AE">
            <w:pPr>
              <w:pStyle w:val="af7"/>
              <w:numPr>
                <w:ilvl w:val="0"/>
                <w:numId w:val="20"/>
              </w:numPr>
              <w:ind w:left="0" w:firstLine="0"/>
              <w:jc w:val="center"/>
              <w:rPr>
                <w:rFonts w:ascii="Times New Roman" w:hAnsi="Times New Roman"/>
                <w:sz w:val="28"/>
                <w:szCs w:val="28"/>
              </w:rPr>
            </w:pPr>
          </w:p>
        </w:tc>
        <w:tc>
          <w:tcPr>
            <w:tcW w:w="3969" w:type="dxa"/>
          </w:tcPr>
          <w:p w:rsidR="00DB16AE" w:rsidRPr="00DB16AE" w:rsidRDefault="00DB16AE" w:rsidP="00901EC9">
            <w:pPr>
              <w:jc w:val="center"/>
              <w:rPr>
                <w:color w:val="000000"/>
                <w:sz w:val="28"/>
                <w:szCs w:val="28"/>
              </w:rPr>
            </w:pPr>
            <w:r w:rsidRPr="00DB16AE">
              <w:rPr>
                <w:color w:val="000000"/>
                <w:sz w:val="28"/>
                <w:szCs w:val="28"/>
              </w:rPr>
              <w:t>учителя иностранного языка</w:t>
            </w:r>
          </w:p>
        </w:tc>
        <w:tc>
          <w:tcPr>
            <w:tcW w:w="1134" w:type="dxa"/>
          </w:tcPr>
          <w:p w:rsidR="00DB16AE" w:rsidRPr="00DB16AE" w:rsidRDefault="00DB16AE" w:rsidP="00901EC9">
            <w:pPr>
              <w:jc w:val="center"/>
              <w:rPr>
                <w:color w:val="000000"/>
                <w:sz w:val="28"/>
                <w:szCs w:val="28"/>
              </w:rPr>
            </w:pPr>
            <w:r w:rsidRPr="00DB16AE">
              <w:rPr>
                <w:color w:val="000000"/>
                <w:sz w:val="28"/>
                <w:szCs w:val="28"/>
              </w:rPr>
              <w:t> </w:t>
            </w: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2</w:t>
            </w: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4</w:t>
            </w: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1</w:t>
            </w:r>
          </w:p>
        </w:tc>
        <w:tc>
          <w:tcPr>
            <w:tcW w:w="992" w:type="dxa"/>
            <w:vAlign w:val="center"/>
          </w:tcPr>
          <w:p w:rsidR="00DB16AE" w:rsidRPr="00DB16AE" w:rsidRDefault="00DB16AE" w:rsidP="00901EC9">
            <w:pPr>
              <w:jc w:val="center"/>
              <w:rPr>
                <w:color w:val="000000"/>
                <w:sz w:val="28"/>
                <w:szCs w:val="28"/>
              </w:rPr>
            </w:pPr>
            <w:r w:rsidRPr="00DB16AE">
              <w:rPr>
                <w:color w:val="000000"/>
                <w:sz w:val="28"/>
                <w:szCs w:val="28"/>
              </w:rPr>
              <w:t>7</w:t>
            </w:r>
          </w:p>
        </w:tc>
      </w:tr>
      <w:tr w:rsidR="00DB16AE" w:rsidRPr="00DB16AE" w:rsidTr="00901EC9">
        <w:tc>
          <w:tcPr>
            <w:tcW w:w="534" w:type="dxa"/>
          </w:tcPr>
          <w:p w:rsidR="00DB16AE" w:rsidRPr="00DB16AE" w:rsidRDefault="00DB16AE" w:rsidP="00DB16AE">
            <w:pPr>
              <w:pStyle w:val="af7"/>
              <w:numPr>
                <w:ilvl w:val="0"/>
                <w:numId w:val="20"/>
              </w:numPr>
              <w:ind w:left="0" w:firstLine="0"/>
              <w:jc w:val="center"/>
              <w:rPr>
                <w:rFonts w:ascii="Times New Roman" w:hAnsi="Times New Roman"/>
                <w:sz w:val="28"/>
                <w:szCs w:val="28"/>
              </w:rPr>
            </w:pPr>
          </w:p>
        </w:tc>
        <w:tc>
          <w:tcPr>
            <w:tcW w:w="3969" w:type="dxa"/>
          </w:tcPr>
          <w:p w:rsidR="00DB16AE" w:rsidRPr="00DB16AE" w:rsidRDefault="00DB16AE" w:rsidP="00901EC9">
            <w:pPr>
              <w:jc w:val="center"/>
              <w:rPr>
                <w:color w:val="000000"/>
                <w:sz w:val="28"/>
                <w:szCs w:val="28"/>
              </w:rPr>
            </w:pPr>
            <w:r w:rsidRPr="00DB16AE">
              <w:rPr>
                <w:color w:val="000000"/>
                <w:sz w:val="28"/>
                <w:szCs w:val="28"/>
              </w:rPr>
              <w:t>учителя географии</w:t>
            </w:r>
          </w:p>
        </w:tc>
        <w:tc>
          <w:tcPr>
            <w:tcW w:w="1134" w:type="dxa"/>
          </w:tcPr>
          <w:p w:rsidR="00DB16AE" w:rsidRPr="00DB16AE" w:rsidRDefault="00DB16AE" w:rsidP="00901EC9">
            <w:pPr>
              <w:jc w:val="center"/>
              <w:rPr>
                <w:color w:val="000000"/>
                <w:sz w:val="28"/>
                <w:szCs w:val="28"/>
              </w:rPr>
            </w:pPr>
            <w:r w:rsidRPr="00DB16AE">
              <w:rPr>
                <w:color w:val="000000"/>
                <w:sz w:val="28"/>
                <w:szCs w:val="28"/>
              </w:rPr>
              <w:t> </w:t>
            </w: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1</w:t>
            </w:r>
          </w:p>
        </w:tc>
        <w:tc>
          <w:tcPr>
            <w:tcW w:w="1134" w:type="dxa"/>
            <w:vAlign w:val="center"/>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2</w:t>
            </w:r>
          </w:p>
        </w:tc>
        <w:tc>
          <w:tcPr>
            <w:tcW w:w="992" w:type="dxa"/>
            <w:vAlign w:val="center"/>
          </w:tcPr>
          <w:p w:rsidR="00DB16AE" w:rsidRPr="00DB16AE" w:rsidRDefault="00DB16AE" w:rsidP="00901EC9">
            <w:pPr>
              <w:jc w:val="center"/>
              <w:rPr>
                <w:color w:val="000000"/>
                <w:sz w:val="28"/>
                <w:szCs w:val="28"/>
              </w:rPr>
            </w:pPr>
            <w:r w:rsidRPr="00DB16AE">
              <w:rPr>
                <w:color w:val="000000"/>
                <w:sz w:val="28"/>
                <w:szCs w:val="28"/>
              </w:rPr>
              <w:t>3</w:t>
            </w:r>
          </w:p>
        </w:tc>
      </w:tr>
      <w:tr w:rsidR="00DB16AE" w:rsidRPr="00DB16AE" w:rsidTr="00901EC9">
        <w:tc>
          <w:tcPr>
            <w:tcW w:w="534" w:type="dxa"/>
          </w:tcPr>
          <w:p w:rsidR="00DB16AE" w:rsidRPr="00DB16AE" w:rsidRDefault="00DB16AE" w:rsidP="00DB16AE">
            <w:pPr>
              <w:pStyle w:val="af7"/>
              <w:numPr>
                <w:ilvl w:val="0"/>
                <w:numId w:val="20"/>
              </w:numPr>
              <w:ind w:left="0" w:firstLine="0"/>
              <w:jc w:val="center"/>
              <w:rPr>
                <w:rFonts w:ascii="Times New Roman" w:hAnsi="Times New Roman"/>
                <w:sz w:val="28"/>
                <w:szCs w:val="28"/>
              </w:rPr>
            </w:pPr>
          </w:p>
        </w:tc>
        <w:tc>
          <w:tcPr>
            <w:tcW w:w="3969" w:type="dxa"/>
          </w:tcPr>
          <w:p w:rsidR="00DB16AE" w:rsidRPr="00DB16AE" w:rsidRDefault="00DB16AE" w:rsidP="00901EC9">
            <w:pPr>
              <w:jc w:val="center"/>
              <w:rPr>
                <w:color w:val="000000"/>
                <w:sz w:val="28"/>
                <w:szCs w:val="28"/>
              </w:rPr>
            </w:pPr>
            <w:r w:rsidRPr="00DB16AE">
              <w:rPr>
                <w:color w:val="000000"/>
                <w:sz w:val="28"/>
                <w:szCs w:val="28"/>
              </w:rPr>
              <w:t>учителя истории</w:t>
            </w:r>
          </w:p>
        </w:tc>
        <w:tc>
          <w:tcPr>
            <w:tcW w:w="1134" w:type="dxa"/>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3</w:t>
            </w:r>
          </w:p>
        </w:tc>
        <w:tc>
          <w:tcPr>
            <w:tcW w:w="1134" w:type="dxa"/>
            <w:vAlign w:val="center"/>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p>
        </w:tc>
        <w:tc>
          <w:tcPr>
            <w:tcW w:w="992" w:type="dxa"/>
            <w:vAlign w:val="center"/>
          </w:tcPr>
          <w:p w:rsidR="00DB16AE" w:rsidRPr="00DB16AE" w:rsidRDefault="00DB16AE" w:rsidP="00901EC9">
            <w:pPr>
              <w:jc w:val="center"/>
              <w:rPr>
                <w:color w:val="000000"/>
                <w:sz w:val="28"/>
                <w:szCs w:val="28"/>
              </w:rPr>
            </w:pPr>
            <w:r w:rsidRPr="00DB16AE">
              <w:rPr>
                <w:color w:val="000000"/>
                <w:sz w:val="28"/>
                <w:szCs w:val="28"/>
              </w:rPr>
              <w:t>3</w:t>
            </w:r>
          </w:p>
        </w:tc>
      </w:tr>
      <w:tr w:rsidR="00DB16AE" w:rsidRPr="00DB16AE" w:rsidTr="00901EC9">
        <w:tc>
          <w:tcPr>
            <w:tcW w:w="534" w:type="dxa"/>
          </w:tcPr>
          <w:p w:rsidR="00DB16AE" w:rsidRPr="00DB16AE" w:rsidRDefault="00DB16AE" w:rsidP="00DB16AE">
            <w:pPr>
              <w:pStyle w:val="af7"/>
              <w:numPr>
                <w:ilvl w:val="0"/>
                <w:numId w:val="20"/>
              </w:numPr>
              <w:ind w:left="0" w:firstLine="0"/>
              <w:jc w:val="center"/>
              <w:rPr>
                <w:rFonts w:ascii="Times New Roman" w:hAnsi="Times New Roman"/>
                <w:sz w:val="28"/>
                <w:szCs w:val="28"/>
              </w:rPr>
            </w:pPr>
          </w:p>
        </w:tc>
        <w:tc>
          <w:tcPr>
            <w:tcW w:w="3969" w:type="dxa"/>
          </w:tcPr>
          <w:p w:rsidR="00DB16AE" w:rsidRPr="00DB16AE" w:rsidRDefault="00DB16AE" w:rsidP="00901EC9">
            <w:pPr>
              <w:jc w:val="center"/>
              <w:rPr>
                <w:color w:val="000000"/>
                <w:sz w:val="28"/>
                <w:szCs w:val="28"/>
              </w:rPr>
            </w:pPr>
            <w:r w:rsidRPr="00DB16AE">
              <w:rPr>
                <w:color w:val="000000"/>
                <w:sz w:val="28"/>
                <w:szCs w:val="28"/>
              </w:rPr>
              <w:t>учителя биологии</w:t>
            </w:r>
          </w:p>
        </w:tc>
        <w:tc>
          <w:tcPr>
            <w:tcW w:w="1134" w:type="dxa"/>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1</w:t>
            </w: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1</w:t>
            </w: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1</w:t>
            </w:r>
          </w:p>
        </w:tc>
        <w:tc>
          <w:tcPr>
            <w:tcW w:w="992" w:type="dxa"/>
            <w:vAlign w:val="center"/>
          </w:tcPr>
          <w:p w:rsidR="00DB16AE" w:rsidRPr="00DB16AE" w:rsidRDefault="00DB16AE" w:rsidP="00901EC9">
            <w:pPr>
              <w:jc w:val="center"/>
              <w:rPr>
                <w:color w:val="000000"/>
                <w:sz w:val="28"/>
                <w:szCs w:val="28"/>
              </w:rPr>
            </w:pPr>
            <w:r w:rsidRPr="00DB16AE">
              <w:rPr>
                <w:color w:val="000000"/>
                <w:sz w:val="28"/>
                <w:szCs w:val="28"/>
              </w:rPr>
              <w:t>3</w:t>
            </w:r>
          </w:p>
        </w:tc>
      </w:tr>
      <w:tr w:rsidR="00DB16AE" w:rsidRPr="00DB16AE" w:rsidTr="00901EC9">
        <w:tc>
          <w:tcPr>
            <w:tcW w:w="534" w:type="dxa"/>
          </w:tcPr>
          <w:p w:rsidR="00DB16AE" w:rsidRPr="00DB16AE" w:rsidRDefault="00DB16AE" w:rsidP="00DB16AE">
            <w:pPr>
              <w:pStyle w:val="af7"/>
              <w:numPr>
                <w:ilvl w:val="0"/>
                <w:numId w:val="20"/>
              </w:numPr>
              <w:ind w:left="0" w:firstLine="0"/>
              <w:jc w:val="center"/>
              <w:rPr>
                <w:rFonts w:ascii="Times New Roman" w:hAnsi="Times New Roman"/>
                <w:sz w:val="28"/>
                <w:szCs w:val="28"/>
              </w:rPr>
            </w:pPr>
          </w:p>
        </w:tc>
        <w:tc>
          <w:tcPr>
            <w:tcW w:w="3969" w:type="dxa"/>
          </w:tcPr>
          <w:p w:rsidR="00DB16AE" w:rsidRPr="00DB16AE" w:rsidRDefault="00DB16AE" w:rsidP="00901EC9">
            <w:pPr>
              <w:jc w:val="center"/>
              <w:rPr>
                <w:color w:val="000000"/>
                <w:sz w:val="28"/>
                <w:szCs w:val="28"/>
              </w:rPr>
            </w:pPr>
            <w:r w:rsidRPr="00DB16AE">
              <w:rPr>
                <w:color w:val="000000"/>
                <w:sz w:val="28"/>
                <w:szCs w:val="28"/>
              </w:rPr>
              <w:t>учителя физики</w:t>
            </w:r>
          </w:p>
        </w:tc>
        <w:tc>
          <w:tcPr>
            <w:tcW w:w="1134" w:type="dxa"/>
          </w:tcPr>
          <w:p w:rsidR="00DB16AE" w:rsidRPr="00DB16AE" w:rsidRDefault="00DB16AE" w:rsidP="00901EC9">
            <w:pPr>
              <w:jc w:val="center"/>
              <w:rPr>
                <w:color w:val="000000"/>
                <w:sz w:val="28"/>
                <w:szCs w:val="28"/>
              </w:rPr>
            </w:pPr>
            <w:r w:rsidRPr="00DB16AE">
              <w:rPr>
                <w:color w:val="000000"/>
                <w:sz w:val="28"/>
                <w:szCs w:val="28"/>
              </w:rPr>
              <w:t> </w:t>
            </w: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4</w:t>
            </w:r>
          </w:p>
        </w:tc>
        <w:tc>
          <w:tcPr>
            <w:tcW w:w="1134" w:type="dxa"/>
            <w:vAlign w:val="center"/>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1</w:t>
            </w:r>
          </w:p>
        </w:tc>
        <w:tc>
          <w:tcPr>
            <w:tcW w:w="992" w:type="dxa"/>
            <w:vAlign w:val="center"/>
          </w:tcPr>
          <w:p w:rsidR="00DB16AE" w:rsidRPr="00DB16AE" w:rsidRDefault="00DB16AE" w:rsidP="00901EC9">
            <w:pPr>
              <w:jc w:val="center"/>
              <w:rPr>
                <w:color w:val="000000"/>
                <w:sz w:val="28"/>
                <w:szCs w:val="28"/>
              </w:rPr>
            </w:pPr>
            <w:r w:rsidRPr="00DB16AE">
              <w:rPr>
                <w:color w:val="000000"/>
                <w:sz w:val="28"/>
                <w:szCs w:val="28"/>
              </w:rPr>
              <w:t>5</w:t>
            </w:r>
          </w:p>
        </w:tc>
      </w:tr>
      <w:tr w:rsidR="00DB16AE" w:rsidRPr="00DB16AE" w:rsidTr="00901EC9">
        <w:tc>
          <w:tcPr>
            <w:tcW w:w="534" w:type="dxa"/>
          </w:tcPr>
          <w:p w:rsidR="00DB16AE" w:rsidRPr="00DB16AE" w:rsidRDefault="00DB16AE" w:rsidP="00DB16AE">
            <w:pPr>
              <w:pStyle w:val="af7"/>
              <w:numPr>
                <w:ilvl w:val="0"/>
                <w:numId w:val="20"/>
              </w:numPr>
              <w:ind w:left="0" w:firstLine="0"/>
              <w:jc w:val="center"/>
              <w:rPr>
                <w:rFonts w:ascii="Times New Roman" w:hAnsi="Times New Roman"/>
                <w:sz w:val="28"/>
                <w:szCs w:val="28"/>
              </w:rPr>
            </w:pPr>
          </w:p>
        </w:tc>
        <w:tc>
          <w:tcPr>
            <w:tcW w:w="3969" w:type="dxa"/>
          </w:tcPr>
          <w:p w:rsidR="00DB16AE" w:rsidRPr="00DB16AE" w:rsidRDefault="00DB16AE" w:rsidP="00901EC9">
            <w:pPr>
              <w:jc w:val="center"/>
              <w:rPr>
                <w:color w:val="000000"/>
                <w:sz w:val="28"/>
                <w:szCs w:val="28"/>
              </w:rPr>
            </w:pPr>
            <w:r w:rsidRPr="00DB16AE">
              <w:rPr>
                <w:color w:val="000000"/>
                <w:sz w:val="28"/>
                <w:szCs w:val="28"/>
              </w:rPr>
              <w:t>учителя информатики</w:t>
            </w:r>
          </w:p>
        </w:tc>
        <w:tc>
          <w:tcPr>
            <w:tcW w:w="1134" w:type="dxa"/>
          </w:tcPr>
          <w:p w:rsidR="00DB16AE" w:rsidRPr="00DB16AE" w:rsidRDefault="00DB16AE" w:rsidP="00901EC9">
            <w:pPr>
              <w:jc w:val="center"/>
              <w:rPr>
                <w:color w:val="000000"/>
                <w:sz w:val="28"/>
                <w:szCs w:val="28"/>
              </w:rPr>
            </w:pPr>
            <w:r w:rsidRPr="00DB16AE">
              <w:rPr>
                <w:color w:val="000000"/>
                <w:sz w:val="28"/>
                <w:szCs w:val="28"/>
              </w:rPr>
              <w:t> </w:t>
            </w: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1</w:t>
            </w: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1</w:t>
            </w:r>
          </w:p>
        </w:tc>
        <w:tc>
          <w:tcPr>
            <w:tcW w:w="1134" w:type="dxa"/>
            <w:vAlign w:val="center"/>
          </w:tcPr>
          <w:p w:rsidR="00DB16AE" w:rsidRPr="00DB16AE" w:rsidRDefault="00DB16AE" w:rsidP="00901EC9">
            <w:pPr>
              <w:jc w:val="center"/>
              <w:rPr>
                <w:color w:val="000000"/>
                <w:sz w:val="28"/>
                <w:szCs w:val="28"/>
              </w:rPr>
            </w:pPr>
          </w:p>
        </w:tc>
        <w:tc>
          <w:tcPr>
            <w:tcW w:w="992" w:type="dxa"/>
            <w:vAlign w:val="center"/>
          </w:tcPr>
          <w:p w:rsidR="00DB16AE" w:rsidRPr="00DB16AE" w:rsidRDefault="00DB16AE" w:rsidP="00901EC9">
            <w:pPr>
              <w:jc w:val="center"/>
              <w:rPr>
                <w:color w:val="000000"/>
                <w:sz w:val="28"/>
                <w:szCs w:val="28"/>
              </w:rPr>
            </w:pPr>
            <w:r w:rsidRPr="00DB16AE">
              <w:rPr>
                <w:color w:val="000000"/>
                <w:sz w:val="28"/>
                <w:szCs w:val="28"/>
              </w:rPr>
              <w:t>2</w:t>
            </w:r>
          </w:p>
        </w:tc>
      </w:tr>
      <w:tr w:rsidR="00DB16AE" w:rsidRPr="00DB16AE" w:rsidTr="00901EC9">
        <w:tc>
          <w:tcPr>
            <w:tcW w:w="534" w:type="dxa"/>
          </w:tcPr>
          <w:p w:rsidR="00DB16AE" w:rsidRPr="00DB16AE" w:rsidRDefault="00DB16AE" w:rsidP="00DB16AE">
            <w:pPr>
              <w:pStyle w:val="af7"/>
              <w:numPr>
                <w:ilvl w:val="0"/>
                <w:numId w:val="20"/>
              </w:numPr>
              <w:ind w:left="0" w:firstLine="0"/>
              <w:jc w:val="center"/>
              <w:rPr>
                <w:rFonts w:ascii="Times New Roman" w:hAnsi="Times New Roman"/>
                <w:sz w:val="28"/>
                <w:szCs w:val="28"/>
              </w:rPr>
            </w:pPr>
          </w:p>
        </w:tc>
        <w:tc>
          <w:tcPr>
            <w:tcW w:w="3969" w:type="dxa"/>
          </w:tcPr>
          <w:p w:rsidR="00DB16AE" w:rsidRPr="00DB16AE" w:rsidRDefault="00DB16AE" w:rsidP="00901EC9">
            <w:pPr>
              <w:jc w:val="center"/>
              <w:rPr>
                <w:color w:val="000000"/>
                <w:sz w:val="28"/>
                <w:szCs w:val="28"/>
              </w:rPr>
            </w:pPr>
            <w:r w:rsidRPr="00DB16AE">
              <w:rPr>
                <w:color w:val="000000"/>
                <w:sz w:val="28"/>
                <w:szCs w:val="28"/>
              </w:rPr>
              <w:t>преподаватели - организаторы ОБЖ</w:t>
            </w:r>
          </w:p>
        </w:tc>
        <w:tc>
          <w:tcPr>
            <w:tcW w:w="1134" w:type="dxa"/>
          </w:tcPr>
          <w:p w:rsidR="00DB16AE" w:rsidRPr="00DB16AE" w:rsidRDefault="00DB16AE" w:rsidP="00901EC9">
            <w:pPr>
              <w:jc w:val="center"/>
              <w:rPr>
                <w:color w:val="000000"/>
                <w:sz w:val="28"/>
                <w:szCs w:val="28"/>
              </w:rPr>
            </w:pPr>
            <w:r w:rsidRPr="00DB16AE">
              <w:rPr>
                <w:color w:val="000000"/>
                <w:sz w:val="28"/>
                <w:szCs w:val="28"/>
              </w:rPr>
              <w:t> </w:t>
            </w:r>
          </w:p>
        </w:tc>
        <w:tc>
          <w:tcPr>
            <w:tcW w:w="1134" w:type="dxa"/>
            <w:vAlign w:val="center"/>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2</w:t>
            </w:r>
          </w:p>
        </w:tc>
        <w:tc>
          <w:tcPr>
            <w:tcW w:w="992" w:type="dxa"/>
            <w:vAlign w:val="center"/>
          </w:tcPr>
          <w:p w:rsidR="00DB16AE" w:rsidRPr="00DB16AE" w:rsidRDefault="00DB16AE" w:rsidP="00901EC9">
            <w:pPr>
              <w:jc w:val="center"/>
              <w:rPr>
                <w:color w:val="000000"/>
                <w:sz w:val="28"/>
                <w:szCs w:val="28"/>
              </w:rPr>
            </w:pPr>
            <w:r w:rsidRPr="00DB16AE">
              <w:rPr>
                <w:color w:val="000000"/>
                <w:sz w:val="28"/>
                <w:szCs w:val="28"/>
              </w:rPr>
              <w:t>2</w:t>
            </w:r>
          </w:p>
        </w:tc>
      </w:tr>
      <w:tr w:rsidR="00DB16AE" w:rsidRPr="00DB16AE" w:rsidTr="00901EC9">
        <w:tc>
          <w:tcPr>
            <w:tcW w:w="534" w:type="dxa"/>
          </w:tcPr>
          <w:p w:rsidR="00DB16AE" w:rsidRPr="00DB16AE" w:rsidRDefault="00DB16AE" w:rsidP="00DB16AE">
            <w:pPr>
              <w:pStyle w:val="af7"/>
              <w:numPr>
                <w:ilvl w:val="0"/>
                <w:numId w:val="20"/>
              </w:numPr>
              <w:ind w:left="0" w:firstLine="0"/>
              <w:jc w:val="center"/>
              <w:rPr>
                <w:rFonts w:ascii="Times New Roman" w:hAnsi="Times New Roman"/>
                <w:sz w:val="28"/>
                <w:szCs w:val="28"/>
              </w:rPr>
            </w:pPr>
          </w:p>
        </w:tc>
        <w:tc>
          <w:tcPr>
            <w:tcW w:w="3969" w:type="dxa"/>
          </w:tcPr>
          <w:p w:rsidR="00DB16AE" w:rsidRPr="00DB16AE" w:rsidRDefault="00DB16AE" w:rsidP="00901EC9">
            <w:pPr>
              <w:jc w:val="center"/>
              <w:rPr>
                <w:color w:val="000000"/>
                <w:sz w:val="28"/>
                <w:szCs w:val="28"/>
              </w:rPr>
            </w:pPr>
            <w:r w:rsidRPr="00DB16AE">
              <w:rPr>
                <w:color w:val="000000"/>
                <w:sz w:val="28"/>
                <w:szCs w:val="28"/>
              </w:rPr>
              <w:t>учителя музыки</w:t>
            </w:r>
          </w:p>
        </w:tc>
        <w:tc>
          <w:tcPr>
            <w:tcW w:w="1134" w:type="dxa"/>
          </w:tcPr>
          <w:p w:rsidR="00DB16AE" w:rsidRPr="00DB16AE" w:rsidRDefault="00DB16AE" w:rsidP="00901EC9">
            <w:pPr>
              <w:jc w:val="center"/>
              <w:rPr>
                <w:color w:val="000000"/>
                <w:sz w:val="28"/>
                <w:szCs w:val="28"/>
              </w:rPr>
            </w:pPr>
            <w:r w:rsidRPr="00DB16AE">
              <w:rPr>
                <w:color w:val="000000"/>
                <w:sz w:val="28"/>
                <w:szCs w:val="28"/>
              </w:rPr>
              <w:t> </w:t>
            </w:r>
          </w:p>
        </w:tc>
        <w:tc>
          <w:tcPr>
            <w:tcW w:w="1134" w:type="dxa"/>
            <w:vAlign w:val="center"/>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2</w:t>
            </w:r>
          </w:p>
        </w:tc>
        <w:tc>
          <w:tcPr>
            <w:tcW w:w="1134" w:type="dxa"/>
            <w:vAlign w:val="center"/>
          </w:tcPr>
          <w:p w:rsidR="00DB16AE" w:rsidRPr="00DB16AE" w:rsidRDefault="00DB16AE" w:rsidP="00901EC9">
            <w:pPr>
              <w:jc w:val="center"/>
              <w:rPr>
                <w:color w:val="000000"/>
                <w:sz w:val="28"/>
                <w:szCs w:val="28"/>
              </w:rPr>
            </w:pPr>
          </w:p>
        </w:tc>
        <w:tc>
          <w:tcPr>
            <w:tcW w:w="992" w:type="dxa"/>
            <w:vAlign w:val="center"/>
          </w:tcPr>
          <w:p w:rsidR="00DB16AE" w:rsidRPr="00DB16AE" w:rsidRDefault="00DB16AE" w:rsidP="00901EC9">
            <w:pPr>
              <w:jc w:val="center"/>
              <w:rPr>
                <w:color w:val="000000"/>
                <w:sz w:val="28"/>
                <w:szCs w:val="28"/>
              </w:rPr>
            </w:pPr>
            <w:r w:rsidRPr="00DB16AE">
              <w:rPr>
                <w:color w:val="000000"/>
                <w:sz w:val="28"/>
                <w:szCs w:val="28"/>
              </w:rPr>
              <w:t>2</w:t>
            </w:r>
          </w:p>
        </w:tc>
      </w:tr>
      <w:tr w:rsidR="00DB16AE" w:rsidRPr="00DB16AE" w:rsidTr="00901EC9">
        <w:tc>
          <w:tcPr>
            <w:tcW w:w="534" w:type="dxa"/>
          </w:tcPr>
          <w:p w:rsidR="00DB16AE" w:rsidRPr="00DB16AE" w:rsidRDefault="00DB16AE" w:rsidP="00DB16AE">
            <w:pPr>
              <w:pStyle w:val="af7"/>
              <w:numPr>
                <w:ilvl w:val="0"/>
                <w:numId w:val="20"/>
              </w:numPr>
              <w:ind w:left="0" w:firstLine="0"/>
              <w:jc w:val="center"/>
              <w:rPr>
                <w:rFonts w:ascii="Times New Roman" w:hAnsi="Times New Roman"/>
                <w:sz w:val="28"/>
                <w:szCs w:val="28"/>
              </w:rPr>
            </w:pPr>
          </w:p>
        </w:tc>
        <w:tc>
          <w:tcPr>
            <w:tcW w:w="3969" w:type="dxa"/>
          </w:tcPr>
          <w:p w:rsidR="00DB16AE" w:rsidRPr="00DB16AE" w:rsidRDefault="00DB16AE" w:rsidP="00901EC9">
            <w:pPr>
              <w:jc w:val="center"/>
              <w:rPr>
                <w:color w:val="000000"/>
                <w:sz w:val="28"/>
                <w:szCs w:val="28"/>
              </w:rPr>
            </w:pPr>
            <w:r w:rsidRPr="00DB16AE">
              <w:rPr>
                <w:color w:val="000000"/>
                <w:sz w:val="28"/>
                <w:szCs w:val="28"/>
              </w:rPr>
              <w:t xml:space="preserve">учителя математики </w:t>
            </w:r>
          </w:p>
        </w:tc>
        <w:tc>
          <w:tcPr>
            <w:tcW w:w="1134" w:type="dxa"/>
          </w:tcPr>
          <w:p w:rsidR="00DB16AE" w:rsidRPr="00DB16AE" w:rsidRDefault="00DB16AE" w:rsidP="00901EC9">
            <w:pPr>
              <w:jc w:val="center"/>
              <w:rPr>
                <w:color w:val="000000"/>
                <w:sz w:val="28"/>
                <w:szCs w:val="28"/>
              </w:rPr>
            </w:pPr>
            <w:r w:rsidRPr="00DB16AE">
              <w:rPr>
                <w:color w:val="000000"/>
                <w:sz w:val="28"/>
                <w:szCs w:val="28"/>
              </w:rPr>
              <w:t> </w:t>
            </w: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3</w:t>
            </w:r>
          </w:p>
        </w:tc>
        <w:tc>
          <w:tcPr>
            <w:tcW w:w="1134" w:type="dxa"/>
            <w:vAlign w:val="center"/>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1</w:t>
            </w:r>
          </w:p>
        </w:tc>
        <w:tc>
          <w:tcPr>
            <w:tcW w:w="992" w:type="dxa"/>
            <w:vAlign w:val="center"/>
          </w:tcPr>
          <w:p w:rsidR="00DB16AE" w:rsidRPr="00DB16AE" w:rsidRDefault="00DB16AE" w:rsidP="00901EC9">
            <w:pPr>
              <w:jc w:val="center"/>
              <w:rPr>
                <w:color w:val="000000"/>
                <w:sz w:val="28"/>
                <w:szCs w:val="28"/>
              </w:rPr>
            </w:pPr>
            <w:r w:rsidRPr="00DB16AE">
              <w:rPr>
                <w:color w:val="000000"/>
                <w:sz w:val="28"/>
                <w:szCs w:val="28"/>
              </w:rPr>
              <w:t>4</w:t>
            </w:r>
          </w:p>
        </w:tc>
      </w:tr>
      <w:tr w:rsidR="00DB16AE" w:rsidRPr="00DB16AE" w:rsidTr="00901EC9">
        <w:tc>
          <w:tcPr>
            <w:tcW w:w="534" w:type="dxa"/>
          </w:tcPr>
          <w:p w:rsidR="00DB16AE" w:rsidRPr="00DB16AE" w:rsidRDefault="00DB16AE" w:rsidP="00DB16AE">
            <w:pPr>
              <w:pStyle w:val="af7"/>
              <w:numPr>
                <w:ilvl w:val="0"/>
                <w:numId w:val="20"/>
              </w:numPr>
              <w:ind w:left="0" w:firstLine="0"/>
              <w:jc w:val="center"/>
              <w:rPr>
                <w:rFonts w:ascii="Times New Roman" w:hAnsi="Times New Roman"/>
                <w:sz w:val="28"/>
                <w:szCs w:val="28"/>
              </w:rPr>
            </w:pPr>
          </w:p>
        </w:tc>
        <w:tc>
          <w:tcPr>
            <w:tcW w:w="3969" w:type="dxa"/>
          </w:tcPr>
          <w:p w:rsidR="00DB16AE" w:rsidRPr="00DB16AE" w:rsidRDefault="00DB16AE" w:rsidP="00901EC9">
            <w:pPr>
              <w:jc w:val="center"/>
              <w:rPr>
                <w:color w:val="000000"/>
                <w:sz w:val="28"/>
                <w:szCs w:val="28"/>
              </w:rPr>
            </w:pPr>
            <w:r w:rsidRPr="00DB16AE">
              <w:rPr>
                <w:color w:val="000000"/>
                <w:sz w:val="28"/>
                <w:szCs w:val="28"/>
              </w:rPr>
              <w:t>учителя ИЗО</w:t>
            </w:r>
          </w:p>
        </w:tc>
        <w:tc>
          <w:tcPr>
            <w:tcW w:w="1134" w:type="dxa"/>
          </w:tcPr>
          <w:p w:rsidR="00DB16AE" w:rsidRPr="00DB16AE" w:rsidRDefault="00DB16AE" w:rsidP="00901EC9">
            <w:pPr>
              <w:jc w:val="center"/>
              <w:rPr>
                <w:color w:val="000000"/>
                <w:sz w:val="28"/>
                <w:szCs w:val="28"/>
              </w:rPr>
            </w:pPr>
            <w:r w:rsidRPr="00DB16AE">
              <w:rPr>
                <w:color w:val="000000"/>
                <w:sz w:val="28"/>
                <w:szCs w:val="28"/>
              </w:rPr>
              <w:t> </w:t>
            </w: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2</w:t>
            </w:r>
          </w:p>
        </w:tc>
        <w:tc>
          <w:tcPr>
            <w:tcW w:w="1134" w:type="dxa"/>
            <w:vAlign w:val="center"/>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1</w:t>
            </w:r>
          </w:p>
        </w:tc>
        <w:tc>
          <w:tcPr>
            <w:tcW w:w="992" w:type="dxa"/>
            <w:vAlign w:val="center"/>
          </w:tcPr>
          <w:p w:rsidR="00DB16AE" w:rsidRPr="00DB16AE" w:rsidRDefault="00DB16AE" w:rsidP="00901EC9">
            <w:pPr>
              <w:jc w:val="center"/>
              <w:rPr>
                <w:color w:val="000000"/>
                <w:sz w:val="28"/>
                <w:szCs w:val="28"/>
              </w:rPr>
            </w:pPr>
            <w:r w:rsidRPr="00DB16AE">
              <w:rPr>
                <w:color w:val="000000"/>
                <w:sz w:val="28"/>
                <w:szCs w:val="28"/>
              </w:rPr>
              <w:t>3</w:t>
            </w:r>
          </w:p>
        </w:tc>
      </w:tr>
      <w:tr w:rsidR="00DB16AE" w:rsidRPr="00DB16AE" w:rsidTr="00901EC9">
        <w:tc>
          <w:tcPr>
            <w:tcW w:w="534" w:type="dxa"/>
          </w:tcPr>
          <w:p w:rsidR="00DB16AE" w:rsidRPr="00DB16AE" w:rsidRDefault="00DB16AE" w:rsidP="00DB16AE">
            <w:pPr>
              <w:pStyle w:val="af7"/>
              <w:numPr>
                <w:ilvl w:val="0"/>
                <w:numId w:val="20"/>
              </w:numPr>
              <w:ind w:left="0" w:firstLine="0"/>
              <w:jc w:val="center"/>
              <w:rPr>
                <w:rFonts w:ascii="Times New Roman" w:hAnsi="Times New Roman"/>
                <w:sz w:val="28"/>
                <w:szCs w:val="28"/>
              </w:rPr>
            </w:pPr>
          </w:p>
        </w:tc>
        <w:tc>
          <w:tcPr>
            <w:tcW w:w="3969" w:type="dxa"/>
          </w:tcPr>
          <w:p w:rsidR="00DB16AE" w:rsidRPr="00DB16AE" w:rsidRDefault="00DB16AE" w:rsidP="00901EC9">
            <w:pPr>
              <w:jc w:val="center"/>
              <w:rPr>
                <w:color w:val="000000"/>
                <w:sz w:val="28"/>
                <w:szCs w:val="28"/>
              </w:rPr>
            </w:pPr>
            <w:r w:rsidRPr="00DB16AE">
              <w:rPr>
                <w:color w:val="000000"/>
                <w:sz w:val="28"/>
                <w:szCs w:val="28"/>
              </w:rPr>
              <w:t>учителя, ведущие курс ОРКСЭ</w:t>
            </w:r>
          </w:p>
        </w:tc>
        <w:tc>
          <w:tcPr>
            <w:tcW w:w="1134" w:type="dxa"/>
          </w:tcPr>
          <w:p w:rsidR="00DB16AE" w:rsidRPr="00DB16AE" w:rsidRDefault="00DB16AE" w:rsidP="00901EC9">
            <w:pPr>
              <w:jc w:val="center"/>
              <w:rPr>
                <w:color w:val="000000"/>
                <w:sz w:val="28"/>
                <w:szCs w:val="28"/>
              </w:rPr>
            </w:pPr>
            <w:r w:rsidRPr="00DB16AE">
              <w:rPr>
                <w:color w:val="000000"/>
                <w:sz w:val="28"/>
                <w:szCs w:val="28"/>
              </w:rPr>
              <w:t> </w:t>
            </w:r>
          </w:p>
        </w:tc>
        <w:tc>
          <w:tcPr>
            <w:tcW w:w="1134" w:type="dxa"/>
            <w:vAlign w:val="center"/>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p>
        </w:tc>
        <w:tc>
          <w:tcPr>
            <w:tcW w:w="992" w:type="dxa"/>
            <w:vAlign w:val="center"/>
          </w:tcPr>
          <w:p w:rsidR="00DB16AE" w:rsidRPr="00DB16AE" w:rsidRDefault="00DB16AE" w:rsidP="00901EC9">
            <w:pPr>
              <w:jc w:val="center"/>
              <w:rPr>
                <w:color w:val="000000"/>
                <w:sz w:val="28"/>
                <w:szCs w:val="28"/>
              </w:rPr>
            </w:pPr>
          </w:p>
        </w:tc>
      </w:tr>
      <w:tr w:rsidR="00DB16AE" w:rsidRPr="00DB16AE" w:rsidTr="00901EC9">
        <w:tc>
          <w:tcPr>
            <w:tcW w:w="534" w:type="dxa"/>
          </w:tcPr>
          <w:p w:rsidR="00DB16AE" w:rsidRPr="00DB16AE" w:rsidRDefault="00DB16AE" w:rsidP="00DB16AE">
            <w:pPr>
              <w:pStyle w:val="af7"/>
              <w:numPr>
                <w:ilvl w:val="0"/>
                <w:numId w:val="20"/>
              </w:numPr>
              <w:ind w:left="0" w:firstLine="0"/>
              <w:jc w:val="center"/>
              <w:rPr>
                <w:rFonts w:ascii="Times New Roman" w:hAnsi="Times New Roman"/>
                <w:sz w:val="28"/>
                <w:szCs w:val="28"/>
              </w:rPr>
            </w:pPr>
          </w:p>
        </w:tc>
        <w:tc>
          <w:tcPr>
            <w:tcW w:w="3969" w:type="dxa"/>
          </w:tcPr>
          <w:p w:rsidR="00DB16AE" w:rsidRPr="00DB16AE" w:rsidRDefault="00DB16AE" w:rsidP="00901EC9">
            <w:pPr>
              <w:jc w:val="center"/>
              <w:rPr>
                <w:color w:val="000000"/>
                <w:sz w:val="28"/>
                <w:szCs w:val="28"/>
              </w:rPr>
            </w:pPr>
            <w:r w:rsidRPr="00DB16AE">
              <w:rPr>
                <w:color w:val="000000"/>
                <w:sz w:val="28"/>
                <w:szCs w:val="28"/>
              </w:rPr>
              <w:t>учителя, ведущие курс Этика</w:t>
            </w:r>
          </w:p>
        </w:tc>
        <w:tc>
          <w:tcPr>
            <w:tcW w:w="1134" w:type="dxa"/>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p>
        </w:tc>
        <w:tc>
          <w:tcPr>
            <w:tcW w:w="992" w:type="dxa"/>
            <w:vAlign w:val="center"/>
          </w:tcPr>
          <w:p w:rsidR="00DB16AE" w:rsidRPr="00DB16AE" w:rsidRDefault="00DB16AE" w:rsidP="00901EC9">
            <w:pPr>
              <w:jc w:val="center"/>
              <w:rPr>
                <w:color w:val="000000"/>
                <w:sz w:val="28"/>
                <w:szCs w:val="28"/>
              </w:rPr>
            </w:pPr>
          </w:p>
        </w:tc>
      </w:tr>
      <w:tr w:rsidR="00DB16AE" w:rsidRPr="00DB16AE" w:rsidTr="00901EC9">
        <w:tc>
          <w:tcPr>
            <w:tcW w:w="534" w:type="dxa"/>
          </w:tcPr>
          <w:p w:rsidR="00DB16AE" w:rsidRPr="00DB16AE" w:rsidRDefault="00DB16AE" w:rsidP="00DB16AE">
            <w:pPr>
              <w:pStyle w:val="af7"/>
              <w:numPr>
                <w:ilvl w:val="0"/>
                <w:numId w:val="20"/>
              </w:numPr>
              <w:ind w:left="0" w:firstLine="0"/>
              <w:jc w:val="center"/>
              <w:rPr>
                <w:rFonts w:ascii="Times New Roman" w:hAnsi="Times New Roman"/>
                <w:sz w:val="28"/>
                <w:szCs w:val="28"/>
              </w:rPr>
            </w:pPr>
          </w:p>
        </w:tc>
        <w:tc>
          <w:tcPr>
            <w:tcW w:w="3969" w:type="dxa"/>
          </w:tcPr>
          <w:p w:rsidR="00DB16AE" w:rsidRPr="00DB16AE" w:rsidRDefault="00DB16AE" w:rsidP="00901EC9">
            <w:pPr>
              <w:jc w:val="center"/>
              <w:rPr>
                <w:color w:val="000000"/>
                <w:sz w:val="28"/>
                <w:szCs w:val="28"/>
              </w:rPr>
            </w:pPr>
            <w:r w:rsidRPr="00DB16AE">
              <w:rPr>
                <w:color w:val="000000"/>
                <w:sz w:val="28"/>
                <w:szCs w:val="28"/>
              </w:rPr>
              <w:t>учителя, ведущие курс «Основы православной культуры»</w:t>
            </w:r>
          </w:p>
        </w:tc>
        <w:tc>
          <w:tcPr>
            <w:tcW w:w="1134" w:type="dxa"/>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5</w:t>
            </w:r>
          </w:p>
        </w:tc>
        <w:tc>
          <w:tcPr>
            <w:tcW w:w="992" w:type="dxa"/>
            <w:vAlign w:val="center"/>
          </w:tcPr>
          <w:p w:rsidR="00DB16AE" w:rsidRPr="00DB16AE" w:rsidRDefault="00DB16AE" w:rsidP="00901EC9">
            <w:pPr>
              <w:jc w:val="center"/>
              <w:rPr>
                <w:color w:val="000000"/>
                <w:sz w:val="28"/>
                <w:szCs w:val="28"/>
              </w:rPr>
            </w:pPr>
            <w:r w:rsidRPr="00DB16AE">
              <w:rPr>
                <w:color w:val="000000"/>
                <w:sz w:val="28"/>
                <w:szCs w:val="28"/>
              </w:rPr>
              <w:t>5</w:t>
            </w:r>
          </w:p>
        </w:tc>
      </w:tr>
      <w:tr w:rsidR="00DB16AE" w:rsidRPr="00DB16AE" w:rsidTr="00901EC9">
        <w:tc>
          <w:tcPr>
            <w:tcW w:w="534" w:type="dxa"/>
          </w:tcPr>
          <w:p w:rsidR="00DB16AE" w:rsidRPr="00DB16AE" w:rsidRDefault="00DB16AE" w:rsidP="00DB16AE">
            <w:pPr>
              <w:pStyle w:val="af7"/>
              <w:numPr>
                <w:ilvl w:val="0"/>
                <w:numId w:val="20"/>
              </w:numPr>
              <w:ind w:left="0" w:firstLine="0"/>
              <w:jc w:val="center"/>
              <w:rPr>
                <w:rFonts w:ascii="Times New Roman" w:hAnsi="Times New Roman"/>
                <w:sz w:val="28"/>
                <w:szCs w:val="28"/>
              </w:rPr>
            </w:pPr>
          </w:p>
        </w:tc>
        <w:tc>
          <w:tcPr>
            <w:tcW w:w="3969" w:type="dxa"/>
          </w:tcPr>
          <w:p w:rsidR="00DB16AE" w:rsidRPr="00DB16AE" w:rsidRDefault="00DB16AE" w:rsidP="00901EC9">
            <w:pPr>
              <w:jc w:val="center"/>
              <w:rPr>
                <w:color w:val="000000"/>
                <w:sz w:val="28"/>
                <w:szCs w:val="28"/>
              </w:rPr>
            </w:pPr>
            <w:r w:rsidRPr="00DB16AE">
              <w:rPr>
                <w:color w:val="000000"/>
                <w:sz w:val="28"/>
                <w:szCs w:val="28"/>
              </w:rPr>
              <w:t xml:space="preserve">учителя начальных классов </w:t>
            </w:r>
          </w:p>
        </w:tc>
        <w:tc>
          <w:tcPr>
            <w:tcW w:w="1134" w:type="dxa"/>
          </w:tcPr>
          <w:p w:rsidR="00DB16AE" w:rsidRPr="00DB16AE" w:rsidRDefault="00DB16AE" w:rsidP="00901EC9">
            <w:pPr>
              <w:jc w:val="center"/>
              <w:rPr>
                <w:color w:val="000000"/>
                <w:sz w:val="28"/>
                <w:szCs w:val="28"/>
              </w:rPr>
            </w:pPr>
            <w:r w:rsidRPr="00DB16AE">
              <w:rPr>
                <w:color w:val="000000"/>
                <w:sz w:val="28"/>
                <w:szCs w:val="28"/>
              </w:rPr>
              <w:t> </w:t>
            </w: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3</w:t>
            </w: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1</w:t>
            </w: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3</w:t>
            </w:r>
          </w:p>
        </w:tc>
        <w:tc>
          <w:tcPr>
            <w:tcW w:w="992" w:type="dxa"/>
            <w:vAlign w:val="center"/>
          </w:tcPr>
          <w:p w:rsidR="00DB16AE" w:rsidRPr="00DB16AE" w:rsidRDefault="00DB16AE" w:rsidP="00901EC9">
            <w:pPr>
              <w:jc w:val="center"/>
              <w:rPr>
                <w:color w:val="000000"/>
                <w:sz w:val="28"/>
                <w:szCs w:val="28"/>
              </w:rPr>
            </w:pPr>
            <w:r w:rsidRPr="00DB16AE">
              <w:rPr>
                <w:color w:val="000000"/>
                <w:sz w:val="28"/>
                <w:szCs w:val="28"/>
              </w:rPr>
              <w:t>7</w:t>
            </w:r>
          </w:p>
        </w:tc>
      </w:tr>
      <w:tr w:rsidR="00DB16AE" w:rsidRPr="00DB16AE" w:rsidTr="00901EC9">
        <w:tc>
          <w:tcPr>
            <w:tcW w:w="534" w:type="dxa"/>
          </w:tcPr>
          <w:p w:rsidR="00DB16AE" w:rsidRPr="00DB16AE" w:rsidRDefault="00DB16AE" w:rsidP="00DB16AE">
            <w:pPr>
              <w:pStyle w:val="af7"/>
              <w:numPr>
                <w:ilvl w:val="0"/>
                <w:numId w:val="20"/>
              </w:numPr>
              <w:ind w:left="0" w:firstLine="0"/>
              <w:jc w:val="center"/>
              <w:rPr>
                <w:rFonts w:ascii="Times New Roman" w:hAnsi="Times New Roman"/>
                <w:sz w:val="28"/>
                <w:szCs w:val="28"/>
              </w:rPr>
            </w:pPr>
          </w:p>
        </w:tc>
        <w:tc>
          <w:tcPr>
            <w:tcW w:w="3969" w:type="dxa"/>
          </w:tcPr>
          <w:p w:rsidR="00DB16AE" w:rsidRPr="00DB16AE" w:rsidRDefault="00DB16AE" w:rsidP="00901EC9">
            <w:pPr>
              <w:jc w:val="center"/>
              <w:rPr>
                <w:color w:val="000000"/>
                <w:sz w:val="28"/>
                <w:szCs w:val="28"/>
              </w:rPr>
            </w:pPr>
            <w:r w:rsidRPr="00DB16AE">
              <w:rPr>
                <w:color w:val="000000"/>
                <w:sz w:val="28"/>
                <w:szCs w:val="28"/>
              </w:rPr>
              <w:t>учителя химии</w:t>
            </w:r>
          </w:p>
        </w:tc>
        <w:tc>
          <w:tcPr>
            <w:tcW w:w="1134" w:type="dxa"/>
          </w:tcPr>
          <w:p w:rsidR="00DB16AE" w:rsidRPr="00DB16AE" w:rsidRDefault="00DB16AE" w:rsidP="00901EC9">
            <w:pPr>
              <w:jc w:val="center"/>
              <w:rPr>
                <w:color w:val="000000"/>
                <w:sz w:val="28"/>
                <w:szCs w:val="28"/>
              </w:rPr>
            </w:pPr>
            <w:r w:rsidRPr="00DB16AE">
              <w:rPr>
                <w:color w:val="000000"/>
                <w:sz w:val="28"/>
                <w:szCs w:val="28"/>
              </w:rPr>
              <w:t> </w:t>
            </w: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2</w:t>
            </w:r>
          </w:p>
        </w:tc>
        <w:tc>
          <w:tcPr>
            <w:tcW w:w="1134" w:type="dxa"/>
            <w:vAlign w:val="center"/>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p>
        </w:tc>
        <w:tc>
          <w:tcPr>
            <w:tcW w:w="992" w:type="dxa"/>
            <w:vAlign w:val="center"/>
          </w:tcPr>
          <w:p w:rsidR="00DB16AE" w:rsidRPr="00DB16AE" w:rsidRDefault="00DB16AE" w:rsidP="00901EC9">
            <w:pPr>
              <w:jc w:val="center"/>
              <w:rPr>
                <w:color w:val="000000"/>
                <w:sz w:val="28"/>
                <w:szCs w:val="28"/>
              </w:rPr>
            </w:pPr>
            <w:r w:rsidRPr="00DB16AE">
              <w:rPr>
                <w:color w:val="000000"/>
                <w:sz w:val="28"/>
                <w:szCs w:val="28"/>
              </w:rPr>
              <w:t>2</w:t>
            </w:r>
          </w:p>
        </w:tc>
      </w:tr>
      <w:tr w:rsidR="00DB16AE" w:rsidRPr="00DB16AE" w:rsidTr="00901EC9">
        <w:tc>
          <w:tcPr>
            <w:tcW w:w="534" w:type="dxa"/>
          </w:tcPr>
          <w:p w:rsidR="00DB16AE" w:rsidRPr="00DB16AE" w:rsidRDefault="00DB16AE" w:rsidP="00DB16AE">
            <w:pPr>
              <w:pStyle w:val="af7"/>
              <w:numPr>
                <w:ilvl w:val="0"/>
                <w:numId w:val="20"/>
              </w:numPr>
              <w:ind w:left="0" w:firstLine="0"/>
              <w:jc w:val="center"/>
              <w:rPr>
                <w:rFonts w:ascii="Times New Roman" w:hAnsi="Times New Roman"/>
                <w:sz w:val="28"/>
                <w:szCs w:val="28"/>
              </w:rPr>
            </w:pPr>
          </w:p>
        </w:tc>
        <w:tc>
          <w:tcPr>
            <w:tcW w:w="3969" w:type="dxa"/>
          </w:tcPr>
          <w:p w:rsidR="00DB16AE" w:rsidRPr="00DB16AE" w:rsidRDefault="00DB16AE" w:rsidP="00901EC9">
            <w:pPr>
              <w:jc w:val="center"/>
              <w:rPr>
                <w:color w:val="000000"/>
                <w:sz w:val="28"/>
                <w:szCs w:val="28"/>
              </w:rPr>
            </w:pPr>
            <w:r w:rsidRPr="00DB16AE">
              <w:rPr>
                <w:color w:val="000000"/>
                <w:sz w:val="28"/>
                <w:szCs w:val="28"/>
              </w:rPr>
              <w:t>учителя ОПК</w:t>
            </w:r>
          </w:p>
        </w:tc>
        <w:tc>
          <w:tcPr>
            <w:tcW w:w="1134" w:type="dxa"/>
          </w:tcPr>
          <w:p w:rsidR="00DB16AE" w:rsidRPr="00DB16AE" w:rsidRDefault="00DB16AE" w:rsidP="00901EC9">
            <w:pPr>
              <w:jc w:val="center"/>
              <w:rPr>
                <w:color w:val="000000"/>
                <w:sz w:val="28"/>
                <w:szCs w:val="28"/>
              </w:rPr>
            </w:pPr>
            <w:r w:rsidRPr="00DB16AE">
              <w:rPr>
                <w:color w:val="000000"/>
                <w:sz w:val="28"/>
                <w:szCs w:val="28"/>
              </w:rPr>
              <w:t> </w:t>
            </w:r>
          </w:p>
        </w:tc>
        <w:tc>
          <w:tcPr>
            <w:tcW w:w="1134" w:type="dxa"/>
            <w:vAlign w:val="center"/>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p>
        </w:tc>
        <w:tc>
          <w:tcPr>
            <w:tcW w:w="992" w:type="dxa"/>
            <w:vAlign w:val="center"/>
          </w:tcPr>
          <w:p w:rsidR="00DB16AE" w:rsidRPr="00DB16AE" w:rsidRDefault="00DB16AE" w:rsidP="00901EC9">
            <w:pPr>
              <w:jc w:val="center"/>
              <w:rPr>
                <w:color w:val="000000"/>
                <w:sz w:val="28"/>
                <w:szCs w:val="28"/>
              </w:rPr>
            </w:pPr>
          </w:p>
        </w:tc>
      </w:tr>
      <w:tr w:rsidR="00DB16AE" w:rsidRPr="00DB16AE" w:rsidTr="00901EC9">
        <w:tc>
          <w:tcPr>
            <w:tcW w:w="534" w:type="dxa"/>
          </w:tcPr>
          <w:p w:rsidR="00DB16AE" w:rsidRPr="00DB16AE" w:rsidRDefault="00DB16AE" w:rsidP="00DB16AE">
            <w:pPr>
              <w:pStyle w:val="af7"/>
              <w:numPr>
                <w:ilvl w:val="0"/>
                <w:numId w:val="20"/>
              </w:numPr>
              <w:ind w:left="0" w:firstLine="0"/>
              <w:jc w:val="center"/>
              <w:rPr>
                <w:rFonts w:ascii="Times New Roman" w:hAnsi="Times New Roman"/>
                <w:sz w:val="28"/>
                <w:szCs w:val="28"/>
              </w:rPr>
            </w:pPr>
          </w:p>
        </w:tc>
        <w:tc>
          <w:tcPr>
            <w:tcW w:w="3969" w:type="dxa"/>
          </w:tcPr>
          <w:p w:rsidR="00DB16AE" w:rsidRPr="00DB16AE" w:rsidRDefault="00DB16AE" w:rsidP="00901EC9">
            <w:pPr>
              <w:jc w:val="center"/>
              <w:rPr>
                <w:color w:val="000000"/>
                <w:sz w:val="28"/>
                <w:szCs w:val="28"/>
              </w:rPr>
            </w:pPr>
            <w:r w:rsidRPr="00DB16AE">
              <w:rPr>
                <w:color w:val="000000"/>
                <w:sz w:val="28"/>
                <w:szCs w:val="28"/>
              </w:rPr>
              <w:t>учителя технологии</w:t>
            </w:r>
          </w:p>
        </w:tc>
        <w:tc>
          <w:tcPr>
            <w:tcW w:w="1134" w:type="dxa"/>
          </w:tcPr>
          <w:p w:rsidR="00DB16AE" w:rsidRPr="00DB16AE" w:rsidRDefault="00DB16AE" w:rsidP="00901EC9">
            <w:pPr>
              <w:jc w:val="center"/>
              <w:rPr>
                <w:color w:val="000000"/>
                <w:sz w:val="28"/>
                <w:szCs w:val="28"/>
              </w:rPr>
            </w:pPr>
            <w:r w:rsidRPr="00DB16AE">
              <w:rPr>
                <w:color w:val="000000"/>
                <w:sz w:val="28"/>
                <w:szCs w:val="28"/>
              </w:rPr>
              <w:t> </w:t>
            </w: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1</w:t>
            </w:r>
          </w:p>
        </w:tc>
        <w:tc>
          <w:tcPr>
            <w:tcW w:w="1134" w:type="dxa"/>
            <w:vAlign w:val="center"/>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p>
        </w:tc>
        <w:tc>
          <w:tcPr>
            <w:tcW w:w="992" w:type="dxa"/>
            <w:vAlign w:val="center"/>
          </w:tcPr>
          <w:p w:rsidR="00DB16AE" w:rsidRPr="00DB16AE" w:rsidRDefault="00DB16AE" w:rsidP="00901EC9">
            <w:pPr>
              <w:jc w:val="center"/>
              <w:rPr>
                <w:color w:val="000000"/>
                <w:sz w:val="28"/>
                <w:szCs w:val="28"/>
              </w:rPr>
            </w:pPr>
            <w:r w:rsidRPr="00DB16AE">
              <w:rPr>
                <w:color w:val="000000"/>
                <w:sz w:val="28"/>
                <w:szCs w:val="28"/>
              </w:rPr>
              <w:t>1</w:t>
            </w:r>
          </w:p>
        </w:tc>
      </w:tr>
      <w:tr w:rsidR="00DB16AE" w:rsidRPr="00DB16AE" w:rsidTr="00901EC9">
        <w:tc>
          <w:tcPr>
            <w:tcW w:w="534" w:type="dxa"/>
          </w:tcPr>
          <w:p w:rsidR="00DB16AE" w:rsidRPr="00DB16AE" w:rsidRDefault="00DB16AE" w:rsidP="00DB16AE">
            <w:pPr>
              <w:pStyle w:val="af7"/>
              <w:numPr>
                <w:ilvl w:val="0"/>
                <w:numId w:val="20"/>
              </w:numPr>
              <w:ind w:left="0" w:firstLine="0"/>
              <w:jc w:val="center"/>
              <w:rPr>
                <w:rFonts w:ascii="Times New Roman" w:hAnsi="Times New Roman"/>
                <w:sz w:val="28"/>
                <w:szCs w:val="28"/>
              </w:rPr>
            </w:pPr>
          </w:p>
        </w:tc>
        <w:tc>
          <w:tcPr>
            <w:tcW w:w="3969" w:type="dxa"/>
          </w:tcPr>
          <w:p w:rsidR="00DB16AE" w:rsidRPr="00DB16AE" w:rsidRDefault="00DB16AE" w:rsidP="00901EC9">
            <w:pPr>
              <w:jc w:val="center"/>
              <w:rPr>
                <w:color w:val="000000"/>
                <w:sz w:val="28"/>
                <w:szCs w:val="28"/>
              </w:rPr>
            </w:pPr>
            <w:r w:rsidRPr="00DB16AE">
              <w:rPr>
                <w:color w:val="000000"/>
                <w:sz w:val="28"/>
                <w:szCs w:val="28"/>
              </w:rPr>
              <w:t>учителя физической культуры</w:t>
            </w:r>
          </w:p>
        </w:tc>
        <w:tc>
          <w:tcPr>
            <w:tcW w:w="1134" w:type="dxa"/>
          </w:tcPr>
          <w:p w:rsidR="00DB16AE" w:rsidRPr="00DB16AE" w:rsidRDefault="00DB16AE" w:rsidP="00901EC9">
            <w:pPr>
              <w:jc w:val="center"/>
              <w:rPr>
                <w:color w:val="000000"/>
                <w:sz w:val="28"/>
                <w:szCs w:val="28"/>
              </w:rPr>
            </w:pPr>
            <w:r w:rsidRPr="00DB16AE">
              <w:rPr>
                <w:color w:val="000000"/>
                <w:sz w:val="28"/>
                <w:szCs w:val="28"/>
              </w:rPr>
              <w:t> </w:t>
            </w:r>
          </w:p>
        </w:tc>
        <w:tc>
          <w:tcPr>
            <w:tcW w:w="1134" w:type="dxa"/>
            <w:vAlign w:val="center"/>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p>
        </w:tc>
        <w:tc>
          <w:tcPr>
            <w:tcW w:w="992" w:type="dxa"/>
            <w:vAlign w:val="center"/>
          </w:tcPr>
          <w:p w:rsidR="00DB16AE" w:rsidRPr="00DB16AE" w:rsidRDefault="00DB16AE" w:rsidP="00901EC9">
            <w:pPr>
              <w:jc w:val="center"/>
              <w:rPr>
                <w:color w:val="000000"/>
                <w:sz w:val="28"/>
                <w:szCs w:val="28"/>
              </w:rPr>
            </w:pPr>
          </w:p>
        </w:tc>
      </w:tr>
      <w:tr w:rsidR="00DB16AE" w:rsidRPr="00DB16AE" w:rsidTr="00901EC9">
        <w:tc>
          <w:tcPr>
            <w:tcW w:w="534" w:type="dxa"/>
          </w:tcPr>
          <w:p w:rsidR="00DB16AE" w:rsidRPr="00DB16AE" w:rsidRDefault="00DB16AE" w:rsidP="00DB16AE">
            <w:pPr>
              <w:pStyle w:val="af7"/>
              <w:numPr>
                <w:ilvl w:val="0"/>
                <w:numId w:val="20"/>
              </w:numPr>
              <w:ind w:left="0" w:firstLine="0"/>
              <w:jc w:val="center"/>
              <w:rPr>
                <w:rFonts w:ascii="Times New Roman" w:hAnsi="Times New Roman"/>
                <w:sz w:val="28"/>
                <w:szCs w:val="28"/>
              </w:rPr>
            </w:pPr>
          </w:p>
        </w:tc>
        <w:tc>
          <w:tcPr>
            <w:tcW w:w="3969" w:type="dxa"/>
          </w:tcPr>
          <w:p w:rsidR="00DB16AE" w:rsidRPr="00DB16AE" w:rsidRDefault="00DB16AE" w:rsidP="00901EC9">
            <w:pPr>
              <w:jc w:val="center"/>
              <w:rPr>
                <w:color w:val="000000"/>
                <w:sz w:val="28"/>
                <w:szCs w:val="28"/>
              </w:rPr>
            </w:pPr>
            <w:r w:rsidRPr="00DB16AE">
              <w:rPr>
                <w:color w:val="000000"/>
                <w:sz w:val="28"/>
                <w:szCs w:val="28"/>
              </w:rPr>
              <w:t>классные руководители</w:t>
            </w:r>
          </w:p>
        </w:tc>
        <w:tc>
          <w:tcPr>
            <w:tcW w:w="1134" w:type="dxa"/>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1</w:t>
            </w:r>
          </w:p>
        </w:tc>
        <w:tc>
          <w:tcPr>
            <w:tcW w:w="1134" w:type="dxa"/>
            <w:vAlign w:val="center"/>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p>
        </w:tc>
        <w:tc>
          <w:tcPr>
            <w:tcW w:w="992" w:type="dxa"/>
            <w:vAlign w:val="center"/>
          </w:tcPr>
          <w:p w:rsidR="00DB16AE" w:rsidRPr="00DB16AE" w:rsidRDefault="00DB16AE" w:rsidP="00901EC9">
            <w:pPr>
              <w:jc w:val="center"/>
              <w:rPr>
                <w:color w:val="000000"/>
                <w:sz w:val="28"/>
                <w:szCs w:val="28"/>
              </w:rPr>
            </w:pPr>
            <w:r w:rsidRPr="00DB16AE">
              <w:rPr>
                <w:color w:val="000000"/>
                <w:sz w:val="28"/>
                <w:szCs w:val="28"/>
              </w:rPr>
              <w:t>1</w:t>
            </w:r>
          </w:p>
        </w:tc>
      </w:tr>
      <w:tr w:rsidR="00DB16AE" w:rsidRPr="00DB16AE" w:rsidTr="00901EC9">
        <w:tc>
          <w:tcPr>
            <w:tcW w:w="534" w:type="dxa"/>
          </w:tcPr>
          <w:p w:rsidR="00DB16AE" w:rsidRPr="00DB16AE" w:rsidRDefault="00DB16AE" w:rsidP="00DB16AE">
            <w:pPr>
              <w:pStyle w:val="af7"/>
              <w:numPr>
                <w:ilvl w:val="0"/>
                <w:numId w:val="20"/>
              </w:numPr>
              <w:ind w:left="0" w:firstLine="0"/>
              <w:jc w:val="center"/>
              <w:rPr>
                <w:rFonts w:ascii="Times New Roman" w:hAnsi="Times New Roman"/>
                <w:sz w:val="28"/>
                <w:szCs w:val="28"/>
              </w:rPr>
            </w:pPr>
          </w:p>
        </w:tc>
        <w:tc>
          <w:tcPr>
            <w:tcW w:w="3969" w:type="dxa"/>
          </w:tcPr>
          <w:p w:rsidR="00DB16AE" w:rsidRPr="00DB16AE" w:rsidRDefault="00DB16AE" w:rsidP="00901EC9">
            <w:pPr>
              <w:jc w:val="center"/>
              <w:rPr>
                <w:color w:val="000000"/>
                <w:sz w:val="28"/>
                <w:szCs w:val="28"/>
              </w:rPr>
            </w:pPr>
            <w:r w:rsidRPr="00DB16AE">
              <w:rPr>
                <w:color w:val="000000"/>
                <w:sz w:val="28"/>
                <w:szCs w:val="28"/>
              </w:rPr>
              <w:t>педагоги дополнительного образования</w:t>
            </w:r>
          </w:p>
        </w:tc>
        <w:tc>
          <w:tcPr>
            <w:tcW w:w="1134" w:type="dxa"/>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p>
        </w:tc>
        <w:tc>
          <w:tcPr>
            <w:tcW w:w="992" w:type="dxa"/>
            <w:vAlign w:val="center"/>
          </w:tcPr>
          <w:p w:rsidR="00DB16AE" w:rsidRPr="00DB16AE" w:rsidRDefault="00DB16AE" w:rsidP="00901EC9">
            <w:pPr>
              <w:jc w:val="center"/>
              <w:rPr>
                <w:color w:val="000000"/>
                <w:sz w:val="28"/>
                <w:szCs w:val="28"/>
              </w:rPr>
            </w:pPr>
          </w:p>
        </w:tc>
      </w:tr>
      <w:tr w:rsidR="00DB16AE" w:rsidRPr="00DB16AE" w:rsidTr="00901EC9">
        <w:tc>
          <w:tcPr>
            <w:tcW w:w="534" w:type="dxa"/>
          </w:tcPr>
          <w:p w:rsidR="00DB16AE" w:rsidRPr="00DB16AE" w:rsidRDefault="00DB16AE" w:rsidP="00DB16AE">
            <w:pPr>
              <w:pStyle w:val="af7"/>
              <w:numPr>
                <w:ilvl w:val="0"/>
                <w:numId w:val="20"/>
              </w:numPr>
              <w:ind w:left="0" w:firstLine="0"/>
              <w:jc w:val="center"/>
              <w:rPr>
                <w:rFonts w:ascii="Times New Roman" w:hAnsi="Times New Roman"/>
                <w:sz w:val="28"/>
                <w:szCs w:val="28"/>
              </w:rPr>
            </w:pPr>
          </w:p>
        </w:tc>
        <w:tc>
          <w:tcPr>
            <w:tcW w:w="3969" w:type="dxa"/>
          </w:tcPr>
          <w:p w:rsidR="00DB16AE" w:rsidRPr="00DB16AE" w:rsidRDefault="00DB16AE" w:rsidP="00901EC9">
            <w:pPr>
              <w:jc w:val="center"/>
              <w:rPr>
                <w:color w:val="000000"/>
                <w:sz w:val="28"/>
                <w:szCs w:val="28"/>
              </w:rPr>
            </w:pPr>
            <w:r w:rsidRPr="00DB16AE">
              <w:rPr>
                <w:color w:val="000000"/>
                <w:sz w:val="28"/>
                <w:szCs w:val="28"/>
              </w:rPr>
              <w:t>педагоги-организаторы</w:t>
            </w:r>
          </w:p>
        </w:tc>
        <w:tc>
          <w:tcPr>
            <w:tcW w:w="1134" w:type="dxa"/>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4</w:t>
            </w:r>
          </w:p>
        </w:tc>
        <w:tc>
          <w:tcPr>
            <w:tcW w:w="1134" w:type="dxa"/>
            <w:vAlign w:val="center"/>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p>
        </w:tc>
        <w:tc>
          <w:tcPr>
            <w:tcW w:w="992" w:type="dxa"/>
            <w:vAlign w:val="center"/>
          </w:tcPr>
          <w:p w:rsidR="00DB16AE" w:rsidRPr="00DB16AE" w:rsidRDefault="00DB16AE" w:rsidP="00901EC9">
            <w:pPr>
              <w:jc w:val="center"/>
              <w:rPr>
                <w:color w:val="000000"/>
                <w:sz w:val="28"/>
                <w:szCs w:val="28"/>
              </w:rPr>
            </w:pPr>
            <w:r w:rsidRPr="00DB16AE">
              <w:rPr>
                <w:color w:val="000000"/>
                <w:sz w:val="28"/>
                <w:szCs w:val="28"/>
              </w:rPr>
              <w:t>4</w:t>
            </w:r>
          </w:p>
        </w:tc>
      </w:tr>
      <w:tr w:rsidR="00DB16AE" w:rsidRPr="00DB16AE" w:rsidTr="00901EC9">
        <w:tc>
          <w:tcPr>
            <w:tcW w:w="534" w:type="dxa"/>
          </w:tcPr>
          <w:p w:rsidR="00DB16AE" w:rsidRPr="00DB16AE" w:rsidRDefault="00DB16AE" w:rsidP="00DB16AE">
            <w:pPr>
              <w:pStyle w:val="af7"/>
              <w:numPr>
                <w:ilvl w:val="0"/>
                <w:numId w:val="20"/>
              </w:numPr>
              <w:ind w:left="0" w:firstLine="0"/>
              <w:jc w:val="center"/>
              <w:rPr>
                <w:rFonts w:ascii="Times New Roman" w:hAnsi="Times New Roman"/>
                <w:sz w:val="28"/>
                <w:szCs w:val="28"/>
              </w:rPr>
            </w:pPr>
          </w:p>
        </w:tc>
        <w:tc>
          <w:tcPr>
            <w:tcW w:w="3969" w:type="dxa"/>
          </w:tcPr>
          <w:p w:rsidR="00DB16AE" w:rsidRPr="00DB16AE" w:rsidRDefault="00DB16AE" w:rsidP="00901EC9">
            <w:pPr>
              <w:jc w:val="center"/>
              <w:rPr>
                <w:color w:val="000000"/>
                <w:sz w:val="28"/>
                <w:szCs w:val="28"/>
              </w:rPr>
            </w:pPr>
            <w:r w:rsidRPr="00DB16AE">
              <w:rPr>
                <w:color w:val="000000"/>
                <w:sz w:val="28"/>
                <w:szCs w:val="28"/>
              </w:rPr>
              <w:t>педагоги-психологи</w:t>
            </w:r>
          </w:p>
        </w:tc>
        <w:tc>
          <w:tcPr>
            <w:tcW w:w="1134" w:type="dxa"/>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1</w:t>
            </w: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1</w:t>
            </w: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2</w:t>
            </w:r>
          </w:p>
        </w:tc>
        <w:tc>
          <w:tcPr>
            <w:tcW w:w="992" w:type="dxa"/>
            <w:vAlign w:val="center"/>
          </w:tcPr>
          <w:p w:rsidR="00DB16AE" w:rsidRPr="00DB16AE" w:rsidRDefault="00DB16AE" w:rsidP="00901EC9">
            <w:pPr>
              <w:jc w:val="center"/>
              <w:rPr>
                <w:color w:val="000000"/>
                <w:sz w:val="28"/>
                <w:szCs w:val="28"/>
              </w:rPr>
            </w:pPr>
            <w:r w:rsidRPr="00DB16AE">
              <w:rPr>
                <w:color w:val="000000"/>
                <w:sz w:val="28"/>
                <w:szCs w:val="28"/>
              </w:rPr>
              <w:t>4</w:t>
            </w:r>
          </w:p>
        </w:tc>
      </w:tr>
      <w:tr w:rsidR="00DB16AE" w:rsidRPr="00DB16AE" w:rsidTr="00901EC9">
        <w:tc>
          <w:tcPr>
            <w:tcW w:w="534" w:type="dxa"/>
          </w:tcPr>
          <w:p w:rsidR="00DB16AE" w:rsidRPr="00DB16AE" w:rsidRDefault="00DB16AE" w:rsidP="00DB16AE">
            <w:pPr>
              <w:pStyle w:val="af7"/>
              <w:numPr>
                <w:ilvl w:val="0"/>
                <w:numId w:val="20"/>
              </w:numPr>
              <w:ind w:left="0" w:firstLine="0"/>
              <w:jc w:val="center"/>
              <w:rPr>
                <w:rFonts w:ascii="Times New Roman" w:hAnsi="Times New Roman"/>
                <w:sz w:val="28"/>
                <w:szCs w:val="28"/>
              </w:rPr>
            </w:pPr>
          </w:p>
        </w:tc>
        <w:tc>
          <w:tcPr>
            <w:tcW w:w="3969" w:type="dxa"/>
          </w:tcPr>
          <w:p w:rsidR="00DB16AE" w:rsidRPr="00DB16AE" w:rsidRDefault="00DB16AE" w:rsidP="00901EC9">
            <w:pPr>
              <w:jc w:val="center"/>
              <w:rPr>
                <w:sz w:val="28"/>
                <w:szCs w:val="28"/>
              </w:rPr>
            </w:pPr>
            <w:r w:rsidRPr="00DB16AE">
              <w:rPr>
                <w:sz w:val="28"/>
                <w:szCs w:val="28"/>
              </w:rPr>
              <w:t>Администраторы школьной автоматизированной информационной системы</w:t>
            </w:r>
          </w:p>
        </w:tc>
        <w:tc>
          <w:tcPr>
            <w:tcW w:w="1134" w:type="dxa"/>
          </w:tcPr>
          <w:p w:rsidR="00DB16AE" w:rsidRPr="00DB16AE" w:rsidRDefault="00DB16AE" w:rsidP="00901EC9">
            <w:pPr>
              <w:jc w:val="center"/>
              <w:rPr>
                <w:color w:val="000000"/>
                <w:sz w:val="28"/>
                <w:szCs w:val="28"/>
              </w:rPr>
            </w:pP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5</w:t>
            </w:r>
          </w:p>
        </w:tc>
        <w:tc>
          <w:tcPr>
            <w:tcW w:w="1134" w:type="dxa"/>
            <w:vAlign w:val="center"/>
          </w:tcPr>
          <w:p w:rsidR="00DB16AE" w:rsidRPr="00DB16AE" w:rsidRDefault="00DB16AE" w:rsidP="00901EC9">
            <w:pPr>
              <w:jc w:val="center"/>
              <w:rPr>
                <w:color w:val="000000"/>
                <w:sz w:val="28"/>
                <w:szCs w:val="28"/>
              </w:rPr>
            </w:pPr>
            <w:r w:rsidRPr="00DB16AE">
              <w:rPr>
                <w:color w:val="000000"/>
                <w:sz w:val="28"/>
                <w:szCs w:val="28"/>
              </w:rPr>
              <w:t>2</w:t>
            </w:r>
          </w:p>
        </w:tc>
        <w:tc>
          <w:tcPr>
            <w:tcW w:w="1134" w:type="dxa"/>
            <w:vAlign w:val="center"/>
          </w:tcPr>
          <w:p w:rsidR="00DB16AE" w:rsidRPr="00DB16AE" w:rsidRDefault="00DB16AE" w:rsidP="00901EC9">
            <w:pPr>
              <w:jc w:val="center"/>
              <w:rPr>
                <w:color w:val="000000"/>
                <w:sz w:val="28"/>
                <w:szCs w:val="28"/>
              </w:rPr>
            </w:pPr>
          </w:p>
        </w:tc>
        <w:tc>
          <w:tcPr>
            <w:tcW w:w="992" w:type="dxa"/>
            <w:vAlign w:val="center"/>
          </w:tcPr>
          <w:p w:rsidR="00DB16AE" w:rsidRPr="00DB16AE" w:rsidRDefault="00DB16AE" w:rsidP="00901EC9">
            <w:pPr>
              <w:jc w:val="center"/>
              <w:rPr>
                <w:color w:val="000000"/>
                <w:sz w:val="28"/>
                <w:szCs w:val="28"/>
              </w:rPr>
            </w:pPr>
            <w:r w:rsidRPr="00DB16AE">
              <w:rPr>
                <w:color w:val="000000"/>
                <w:sz w:val="28"/>
                <w:szCs w:val="28"/>
              </w:rPr>
              <w:t>7</w:t>
            </w:r>
          </w:p>
        </w:tc>
      </w:tr>
      <w:tr w:rsidR="00DB16AE" w:rsidRPr="00DB16AE" w:rsidTr="00901EC9">
        <w:tc>
          <w:tcPr>
            <w:tcW w:w="534" w:type="dxa"/>
          </w:tcPr>
          <w:p w:rsidR="00DB16AE" w:rsidRPr="00DB16AE" w:rsidRDefault="00DB16AE" w:rsidP="00901EC9">
            <w:pPr>
              <w:pStyle w:val="af7"/>
              <w:jc w:val="center"/>
              <w:rPr>
                <w:rFonts w:ascii="Times New Roman" w:hAnsi="Times New Roman"/>
                <w:b/>
                <w:i/>
                <w:sz w:val="28"/>
                <w:szCs w:val="28"/>
              </w:rPr>
            </w:pPr>
          </w:p>
        </w:tc>
        <w:tc>
          <w:tcPr>
            <w:tcW w:w="3969" w:type="dxa"/>
          </w:tcPr>
          <w:p w:rsidR="00DB16AE" w:rsidRPr="00DB16AE" w:rsidRDefault="00DB16AE" w:rsidP="00901EC9">
            <w:pPr>
              <w:jc w:val="right"/>
              <w:rPr>
                <w:b/>
                <w:i/>
                <w:color w:val="000000"/>
                <w:sz w:val="28"/>
                <w:szCs w:val="28"/>
              </w:rPr>
            </w:pPr>
            <w:r w:rsidRPr="00DB16AE">
              <w:rPr>
                <w:b/>
                <w:i/>
                <w:color w:val="000000"/>
                <w:sz w:val="28"/>
                <w:szCs w:val="28"/>
              </w:rPr>
              <w:t>ИТОГО:</w:t>
            </w:r>
          </w:p>
        </w:tc>
        <w:tc>
          <w:tcPr>
            <w:tcW w:w="1134" w:type="dxa"/>
          </w:tcPr>
          <w:p w:rsidR="00DB16AE" w:rsidRPr="00DB16AE" w:rsidRDefault="00DB16AE" w:rsidP="00901EC9">
            <w:pPr>
              <w:jc w:val="center"/>
              <w:rPr>
                <w:b/>
                <w:i/>
                <w:color w:val="000000"/>
                <w:sz w:val="28"/>
                <w:szCs w:val="28"/>
              </w:rPr>
            </w:pPr>
          </w:p>
        </w:tc>
        <w:tc>
          <w:tcPr>
            <w:tcW w:w="1134" w:type="dxa"/>
            <w:vAlign w:val="center"/>
          </w:tcPr>
          <w:p w:rsidR="00DB16AE" w:rsidRPr="00DB16AE" w:rsidRDefault="00DB16AE" w:rsidP="00901EC9">
            <w:pPr>
              <w:jc w:val="center"/>
              <w:rPr>
                <w:b/>
                <w:i/>
                <w:color w:val="000000"/>
                <w:sz w:val="28"/>
                <w:szCs w:val="28"/>
              </w:rPr>
            </w:pPr>
            <w:r w:rsidRPr="00DB16AE">
              <w:rPr>
                <w:b/>
                <w:i/>
                <w:color w:val="000000"/>
                <w:sz w:val="28"/>
                <w:szCs w:val="28"/>
              </w:rPr>
              <w:t>53</w:t>
            </w:r>
          </w:p>
        </w:tc>
        <w:tc>
          <w:tcPr>
            <w:tcW w:w="1134" w:type="dxa"/>
            <w:vAlign w:val="center"/>
          </w:tcPr>
          <w:p w:rsidR="00DB16AE" w:rsidRPr="00DB16AE" w:rsidRDefault="00DB16AE" w:rsidP="00901EC9">
            <w:pPr>
              <w:jc w:val="center"/>
              <w:rPr>
                <w:b/>
                <w:i/>
                <w:color w:val="000000"/>
                <w:sz w:val="28"/>
                <w:szCs w:val="28"/>
              </w:rPr>
            </w:pPr>
            <w:r w:rsidRPr="00DB16AE">
              <w:rPr>
                <w:b/>
                <w:i/>
                <w:color w:val="000000"/>
                <w:sz w:val="28"/>
                <w:szCs w:val="28"/>
              </w:rPr>
              <w:t>15</w:t>
            </w:r>
          </w:p>
        </w:tc>
        <w:tc>
          <w:tcPr>
            <w:tcW w:w="1134" w:type="dxa"/>
            <w:vAlign w:val="center"/>
          </w:tcPr>
          <w:p w:rsidR="00DB16AE" w:rsidRPr="00DB16AE" w:rsidRDefault="00DB16AE" w:rsidP="00901EC9">
            <w:pPr>
              <w:jc w:val="center"/>
              <w:rPr>
                <w:b/>
                <w:i/>
                <w:color w:val="000000"/>
                <w:sz w:val="28"/>
                <w:szCs w:val="28"/>
              </w:rPr>
            </w:pPr>
            <w:r w:rsidRPr="00DB16AE">
              <w:rPr>
                <w:b/>
                <w:i/>
                <w:color w:val="000000"/>
                <w:sz w:val="28"/>
                <w:szCs w:val="28"/>
              </w:rPr>
              <w:t>27</w:t>
            </w:r>
          </w:p>
        </w:tc>
        <w:tc>
          <w:tcPr>
            <w:tcW w:w="992" w:type="dxa"/>
            <w:vAlign w:val="center"/>
          </w:tcPr>
          <w:p w:rsidR="00DB16AE" w:rsidRPr="00DB16AE" w:rsidRDefault="00DB16AE" w:rsidP="00901EC9">
            <w:pPr>
              <w:jc w:val="center"/>
              <w:rPr>
                <w:b/>
                <w:i/>
                <w:color w:val="000000"/>
                <w:sz w:val="28"/>
                <w:szCs w:val="28"/>
              </w:rPr>
            </w:pPr>
            <w:r w:rsidRPr="00DB16AE">
              <w:rPr>
                <w:b/>
                <w:i/>
                <w:color w:val="000000"/>
                <w:sz w:val="28"/>
                <w:szCs w:val="28"/>
              </w:rPr>
              <w:t>95</w:t>
            </w:r>
          </w:p>
        </w:tc>
      </w:tr>
    </w:tbl>
    <w:p w:rsidR="00DB16AE" w:rsidRPr="00DB16AE" w:rsidRDefault="00DB16AE" w:rsidP="00DB16AE">
      <w:pPr>
        <w:ind w:left="-142" w:hanging="284"/>
        <w:rPr>
          <w:sz w:val="28"/>
          <w:szCs w:val="28"/>
        </w:rPr>
      </w:pPr>
      <w:r w:rsidRPr="00DB16AE">
        <w:rPr>
          <w:sz w:val="28"/>
          <w:szCs w:val="28"/>
        </w:rPr>
        <w:t xml:space="preserve">              </w:t>
      </w:r>
    </w:p>
    <w:p w:rsidR="00DB16AE" w:rsidRPr="00DB16AE" w:rsidRDefault="00DB16AE" w:rsidP="00E34560">
      <w:pPr>
        <w:pStyle w:val="af7"/>
        <w:ind w:firstLine="709"/>
        <w:jc w:val="both"/>
        <w:rPr>
          <w:rFonts w:ascii="Times New Roman" w:hAnsi="Times New Roman"/>
          <w:bCs/>
          <w:sz w:val="28"/>
          <w:szCs w:val="28"/>
        </w:rPr>
      </w:pPr>
      <w:r w:rsidRPr="00DB16AE">
        <w:rPr>
          <w:rFonts w:ascii="Times New Roman" w:hAnsi="Times New Roman"/>
          <w:bCs/>
          <w:sz w:val="28"/>
          <w:szCs w:val="28"/>
        </w:rPr>
        <w:t xml:space="preserve">В 2017-2018 учебном году ВИРО продолжил подготовку педагогов к реализации Федеральных государственных образовательных стандартов. В учебно-тематические планы внесены новые учебные модули, стажировки на базе образовательных организаций, где педагоги на практике осваивают основные направления деятельности по реализации ФГОС. </w:t>
      </w:r>
    </w:p>
    <w:p w:rsidR="00DB16AE" w:rsidRPr="00DB16AE" w:rsidRDefault="00DB16AE" w:rsidP="00E34560">
      <w:pPr>
        <w:ind w:firstLine="709"/>
        <w:contextualSpacing/>
        <w:jc w:val="both"/>
        <w:rPr>
          <w:bCs/>
          <w:sz w:val="28"/>
          <w:szCs w:val="28"/>
        </w:rPr>
      </w:pPr>
      <w:r w:rsidRPr="00DB16AE">
        <w:rPr>
          <w:sz w:val="28"/>
          <w:szCs w:val="28"/>
          <w:lang w:eastAsia="ru-RU"/>
        </w:rPr>
        <w:t xml:space="preserve">Для учителей </w:t>
      </w:r>
      <w:r w:rsidR="00052F73">
        <w:rPr>
          <w:sz w:val="28"/>
          <w:szCs w:val="28"/>
          <w:lang w:eastAsia="ru-RU"/>
        </w:rPr>
        <w:t xml:space="preserve">- </w:t>
      </w:r>
      <w:r w:rsidRPr="00DB16AE">
        <w:rPr>
          <w:sz w:val="28"/>
          <w:szCs w:val="28"/>
          <w:lang w:eastAsia="ru-RU"/>
        </w:rPr>
        <w:t xml:space="preserve">предметников организованы курсы 72-108 часов и программы дополнительного профессионального образования (повышения квалификации), направленные на подготовку педагогов к реализации ФГОС (16-48 часов). На данных курсах обучались </w:t>
      </w:r>
      <w:r w:rsidRPr="00DB16AE">
        <w:rPr>
          <w:bCs/>
          <w:sz w:val="28"/>
          <w:szCs w:val="28"/>
        </w:rPr>
        <w:t>26 педагогов района.</w:t>
      </w:r>
    </w:p>
    <w:p w:rsidR="00DB16AE" w:rsidRPr="00DB16AE" w:rsidRDefault="00DB16AE" w:rsidP="00E34560">
      <w:pPr>
        <w:ind w:firstLine="709"/>
        <w:contextualSpacing/>
        <w:jc w:val="both"/>
        <w:rPr>
          <w:bCs/>
          <w:sz w:val="28"/>
          <w:szCs w:val="28"/>
        </w:rPr>
      </w:pPr>
    </w:p>
    <w:p w:rsidR="00DB16AE" w:rsidRPr="00DB16AE" w:rsidRDefault="00DB16AE" w:rsidP="00DB16AE">
      <w:pPr>
        <w:rPr>
          <w:b/>
          <w:bCs/>
          <w:i/>
          <w:noProof/>
          <w:sz w:val="28"/>
          <w:szCs w:val="28"/>
          <w:lang w:eastAsia="ru-RU"/>
        </w:rPr>
      </w:pPr>
      <w:r w:rsidRPr="00DB16AE">
        <w:rPr>
          <w:b/>
          <w:bCs/>
          <w:noProof/>
          <w:sz w:val="28"/>
          <w:szCs w:val="28"/>
          <w:lang w:eastAsia="ru-RU"/>
        </w:rPr>
        <w:t xml:space="preserve">                           </w:t>
      </w:r>
      <w:r w:rsidRPr="00DB16AE">
        <w:rPr>
          <w:b/>
          <w:bCs/>
          <w:i/>
          <w:noProof/>
          <w:sz w:val="28"/>
          <w:szCs w:val="28"/>
          <w:lang w:eastAsia="ru-RU"/>
        </w:rPr>
        <w:t>Подготовка учителей – предметников к введению ФГОС</w:t>
      </w:r>
    </w:p>
    <w:tbl>
      <w:tblPr>
        <w:tblStyle w:val="1c"/>
        <w:tblpPr w:leftFromText="180" w:rightFromText="180" w:vertAnchor="text" w:horzAnchor="margin" w:tblpX="392" w:tblpY="144"/>
        <w:tblW w:w="4722" w:type="pct"/>
        <w:tblLayout w:type="fixed"/>
        <w:tblLook w:val="04A0" w:firstRow="1" w:lastRow="0" w:firstColumn="1" w:lastColumn="0" w:noHBand="0" w:noVBand="1"/>
      </w:tblPr>
      <w:tblGrid>
        <w:gridCol w:w="2180"/>
        <w:gridCol w:w="2055"/>
        <w:gridCol w:w="2056"/>
        <w:gridCol w:w="1741"/>
        <w:gridCol w:w="2056"/>
      </w:tblGrid>
      <w:tr w:rsidR="00DB16AE" w:rsidRPr="00DB16AE" w:rsidTr="00901EC9">
        <w:trPr>
          <w:trHeight w:val="551"/>
        </w:trPr>
        <w:tc>
          <w:tcPr>
            <w:tcW w:w="1080" w:type="pct"/>
            <w:noWrap/>
            <w:hideMark/>
          </w:tcPr>
          <w:p w:rsidR="00DB16AE" w:rsidRPr="00DB16AE" w:rsidRDefault="00DB16AE" w:rsidP="00901EC9">
            <w:pPr>
              <w:jc w:val="center"/>
              <w:rPr>
                <w:color w:val="000000"/>
                <w:sz w:val="28"/>
                <w:szCs w:val="28"/>
              </w:rPr>
            </w:pPr>
            <w:r w:rsidRPr="00DB16AE">
              <w:rPr>
                <w:color w:val="000000"/>
                <w:sz w:val="28"/>
                <w:szCs w:val="28"/>
              </w:rPr>
              <w:t>2014-2015</w:t>
            </w:r>
          </w:p>
        </w:tc>
        <w:tc>
          <w:tcPr>
            <w:tcW w:w="1018" w:type="pct"/>
          </w:tcPr>
          <w:p w:rsidR="00DB16AE" w:rsidRPr="00DB16AE" w:rsidRDefault="00DB16AE" w:rsidP="00901EC9">
            <w:pPr>
              <w:jc w:val="center"/>
              <w:rPr>
                <w:color w:val="000000"/>
                <w:sz w:val="28"/>
                <w:szCs w:val="28"/>
              </w:rPr>
            </w:pPr>
            <w:r w:rsidRPr="00DB16AE">
              <w:rPr>
                <w:color w:val="000000"/>
                <w:sz w:val="28"/>
                <w:szCs w:val="28"/>
              </w:rPr>
              <w:t>2015-2016</w:t>
            </w:r>
          </w:p>
        </w:tc>
        <w:tc>
          <w:tcPr>
            <w:tcW w:w="1019" w:type="pct"/>
          </w:tcPr>
          <w:p w:rsidR="00DB16AE" w:rsidRPr="00DB16AE" w:rsidRDefault="00DB16AE" w:rsidP="00901EC9">
            <w:pPr>
              <w:jc w:val="center"/>
              <w:rPr>
                <w:color w:val="000000"/>
                <w:sz w:val="28"/>
                <w:szCs w:val="28"/>
              </w:rPr>
            </w:pPr>
            <w:r w:rsidRPr="00DB16AE">
              <w:rPr>
                <w:color w:val="000000"/>
                <w:sz w:val="28"/>
                <w:szCs w:val="28"/>
              </w:rPr>
              <w:t>2016-2017</w:t>
            </w:r>
          </w:p>
        </w:tc>
        <w:tc>
          <w:tcPr>
            <w:tcW w:w="863" w:type="pct"/>
          </w:tcPr>
          <w:p w:rsidR="00DB16AE" w:rsidRPr="00DB16AE" w:rsidRDefault="00DB16AE" w:rsidP="00901EC9">
            <w:pPr>
              <w:jc w:val="center"/>
              <w:rPr>
                <w:color w:val="000000"/>
                <w:sz w:val="28"/>
                <w:szCs w:val="28"/>
              </w:rPr>
            </w:pPr>
            <w:r w:rsidRPr="00DB16AE">
              <w:rPr>
                <w:color w:val="000000"/>
                <w:sz w:val="28"/>
                <w:szCs w:val="28"/>
              </w:rPr>
              <w:t>2017-2018</w:t>
            </w:r>
          </w:p>
        </w:tc>
        <w:tc>
          <w:tcPr>
            <w:tcW w:w="1019" w:type="pct"/>
            <w:hideMark/>
          </w:tcPr>
          <w:p w:rsidR="00DB16AE" w:rsidRPr="00DB16AE" w:rsidRDefault="00DB16AE" w:rsidP="00901EC9">
            <w:pPr>
              <w:jc w:val="center"/>
              <w:rPr>
                <w:color w:val="000000"/>
                <w:sz w:val="28"/>
                <w:szCs w:val="28"/>
              </w:rPr>
            </w:pPr>
            <w:r w:rsidRPr="00DB16AE">
              <w:rPr>
                <w:color w:val="000000"/>
                <w:sz w:val="28"/>
                <w:szCs w:val="28"/>
              </w:rPr>
              <w:t>Всего (чел.)</w:t>
            </w:r>
          </w:p>
        </w:tc>
      </w:tr>
      <w:tr w:rsidR="00DB16AE" w:rsidRPr="00DB16AE" w:rsidTr="00901EC9">
        <w:trPr>
          <w:trHeight w:hRule="exact" w:val="296"/>
        </w:trPr>
        <w:tc>
          <w:tcPr>
            <w:tcW w:w="1080" w:type="pct"/>
            <w:noWrap/>
            <w:hideMark/>
          </w:tcPr>
          <w:p w:rsidR="00DB16AE" w:rsidRPr="00DB16AE" w:rsidRDefault="00DB16AE" w:rsidP="00901EC9">
            <w:pPr>
              <w:jc w:val="center"/>
              <w:rPr>
                <w:color w:val="000000"/>
                <w:sz w:val="28"/>
                <w:szCs w:val="28"/>
              </w:rPr>
            </w:pPr>
            <w:r w:rsidRPr="00DB16AE">
              <w:rPr>
                <w:color w:val="000000"/>
                <w:sz w:val="28"/>
                <w:szCs w:val="28"/>
              </w:rPr>
              <w:t>120</w:t>
            </w:r>
          </w:p>
        </w:tc>
        <w:tc>
          <w:tcPr>
            <w:tcW w:w="1018" w:type="pct"/>
          </w:tcPr>
          <w:p w:rsidR="00DB16AE" w:rsidRPr="00DB16AE" w:rsidRDefault="00DB16AE" w:rsidP="00901EC9">
            <w:pPr>
              <w:jc w:val="center"/>
              <w:rPr>
                <w:noProof/>
                <w:color w:val="000000"/>
                <w:sz w:val="28"/>
                <w:szCs w:val="28"/>
                <w:lang w:eastAsia="ru-RU"/>
              </w:rPr>
            </w:pPr>
            <w:r w:rsidRPr="00DB16AE">
              <w:rPr>
                <w:noProof/>
                <w:color w:val="000000"/>
                <w:sz w:val="28"/>
                <w:szCs w:val="28"/>
                <w:lang w:eastAsia="ru-RU"/>
              </w:rPr>
              <w:t>194</w:t>
            </w:r>
          </w:p>
        </w:tc>
        <w:tc>
          <w:tcPr>
            <w:tcW w:w="1019" w:type="pct"/>
          </w:tcPr>
          <w:p w:rsidR="00DB16AE" w:rsidRPr="00DB16AE" w:rsidRDefault="00DB16AE" w:rsidP="00901EC9">
            <w:pPr>
              <w:jc w:val="center"/>
              <w:rPr>
                <w:noProof/>
                <w:color w:val="000000"/>
                <w:sz w:val="28"/>
                <w:szCs w:val="28"/>
                <w:lang w:eastAsia="ru-RU"/>
              </w:rPr>
            </w:pPr>
            <w:r w:rsidRPr="00DB16AE">
              <w:rPr>
                <w:noProof/>
                <w:color w:val="000000"/>
                <w:sz w:val="28"/>
                <w:szCs w:val="28"/>
                <w:lang w:eastAsia="ru-RU"/>
              </w:rPr>
              <w:t>29</w:t>
            </w:r>
          </w:p>
        </w:tc>
        <w:tc>
          <w:tcPr>
            <w:tcW w:w="863" w:type="pct"/>
          </w:tcPr>
          <w:p w:rsidR="00DB16AE" w:rsidRPr="00DB16AE" w:rsidRDefault="00DB16AE" w:rsidP="00901EC9">
            <w:pPr>
              <w:jc w:val="center"/>
              <w:rPr>
                <w:noProof/>
                <w:color w:val="000000"/>
                <w:sz w:val="28"/>
                <w:szCs w:val="28"/>
                <w:lang w:eastAsia="ru-RU"/>
              </w:rPr>
            </w:pPr>
            <w:r w:rsidRPr="00DB16AE">
              <w:rPr>
                <w:noProof/>
                <w:color w:val="000000"/>
                <w:sz w:val="28"/>
                <w:szCs w:val="28"/>
                <w:lang w:eastAsia="ru-RU"/>
              </w:rPr>
              <w:t>26</w:t>
            </w:r>
          </w:p>
        </w:tc>
        <w:tc>
          <w:tcPr>
            <w:tcW w:w="1019" w:type="pct"/>
            <w:noWrap/>
            <w:hideMark/>
          </w:tcPr>
          <w:p w:rsidR="00DB16AE" w:rsidRPr="00DB16AE" w:rsidRDefault="00DB16AE" w:rsidP="00901EC9">
            <w:pPr>
              <w:jc w:val="center"/>
              <w:rPr>
                <w:noProof/>
                <w:color w:val="000000"/>
                <w:sz w:val="28"/>
                <w:szCs w:val="28"/>
                <w:lang w:eastAsia="ru-RU"/>
              </w:rPr>
            </w:pPr>
            <w:r w:rsidRPr="00DB16AE">
              <w:rPr>
                <w:noProof/>
                <w:color w:val="000000"/>
                <w:sz w:val="28"/>
                <w:szCs w:val="28"/>
                <w:lang w:eastAsia="ru-RU"/>
              </w:rPr>
              <w:t>369</w:t>
            </w:r>
          </w:p>
        </w:tc>
      </w:tr>
    </w:tbl>
    <w:p w:rsidR="00DB16AE" w:rsidRPr="00DB16AE" w:rsidRDefault="00DB16AE" w:rsidP="00DB16AE">
      <w:pPr>
        <w:ind w:firstLine="709"/>
        <w:jc w:val="both"/>
        <w:rPr>
          <w:sz w:val="28"/>
          <w:szCs w:val="28"/>
        </w:rPr>
      </w:pPr>
    </w:p>
    <w:p w:rsidR="00DB16AE" w:rsidRPr="00DB16AE" w:rsidRDefault="00DB16AE" w:rsidP="00E34560">
      <w:pPr>
        <w:ind w:firstLine="709"/>
        <w:jc w:val="both"/>
        <w:rPr>
          <w:color w:val="000000"/>
          <w:sz w:val="28"/>
          <w:szCs w:val="28"/>
          <w:lang w:eastAsia="ru-RU"/>
        </w:rPr>
      </w:pPr>
      <w:r w:rsidRPr="00DB16AE">
        <w:rPr>
          <w:sz w:val="28"/>
          <w:szCs w:val="28"/>
        </w:rPr>
        <w:t xml:space="preserve">Для учителей-предметников </w:t>
      </w:r>
      <w:r w:rsidRPr="00DB16AE">
        <w:rPr>
          <w:b/>
          <w:i/>
          <w:sz w:val="28"/>
          <w:szCs w:val="28"/>
        </w:rPr>
        <w:t>пилотных школ</w:t>
      </w:r>
      <w:r w:rsidRPr="00DB16AE">
        <w:rPr>
          <w:sz w:val="28"/>
          <w:szCs w:val="28"/>
        </w:rPr>
        <w:t xml:space="preserve"> области на базе ВИРО было организовано сопровождение через реализацию программ ПК объемом от 18 до 24 часов. В ходе обучения педагоги нарабатывали тематическое планирование, технологические карты уроков, промежуточные контрольно-диагностические материалы, содержание интегративного модуля по биологии, учились составлять диагностические работы с метапредметным содержанием, проектные задачи при обучении математике и др.   Все учителя-предметники МБОУ «Средняя общеобразовательная школа №1», </w:t>
      </w:r>
      <w:r w:rsidRPr="00DB16AE">
        <w:rPr>
          <w:color w:val="000000"/>
          <w:sz w:val="28"/>
          <w:szCs w:val="28"/>
          <w:lang w:eastAsia="ru-RU"/>
        </w:rPr>
        <w:t xml:space="preserve">работающие в "пилотных» 5- 7 классах, прошли курсовую подготовку. </w:t>
      </w:r>
    </w:p>
    <w:p w:rsidR="00DB16AE" w:rsidRPr="00DB16AE" w:rsidRDefault="00DB16AE" w:rsidP="00E34560">
      <w:pPr>
        <w:ind w:firstLine="709"/>
        <w:rPr>
          <w:sz w:val="28"/>
          <w:szCs w:val="28"/>
        </w:rPr>
      </w:pPr>
      <w:r w:rsidRPr="00DB16AE">
        <w:rPr>
          <w:sz w:val="28"/>
          <w:szCs w:val="28"/>
        </w:rPr>
        <w:lastRenderedPageBreak/>
        <w:t xml:space="preserve">  На 0</w:t>
      </w:r>
      <w:r w:rsidR="00E34560">
        <w:rPr>
          <w:sz w:val="28"/>
          <w:szCs w:val="28"/>
        </w:rPr>
        <w:t xml:space="preserve">1.07.2018 года  </w:t>
      </w:r>
      <w:r w:rsidRPr="00DB16AE">
        <w:rPr>
          <w:sz w:val="28"/>
          <w:szCs w:val="28"/>
        </w:rPr>
        <w:t>9  педагогических  и  руководящих  работников  прошли  обучение по программе «Организация инклюзивного образования детей-инвалидов, детей с ограничен</w:t>
      </w:r>
      <w:r w:rsidR="00052F73">
        <w:rPr>
          <w:sz w:val="28"/>
          <w:szCs w:val="28"/>
        </w:rPr>
        <w:t xml:space="preserve">ными возможностями здоровья в образовательных учреждениях </w:t>
      </w:r>
      <w:r w:rsidRPr="00DB16AE">
        <w:rPr>
          <w:sz w:val="28"/>
          <w:szCs w:val="28"/>
        </w:rPr>
        <w:t xml:space="preserve"> с учетом ФГОС».   </w:t>
      </w:r>
    </w:p>
    <w:p w:rsidR="00DB16AE" w:rsidRPr="00DB16AE" w:rsidRDefault="00DB16AE" w:rsidP="00DB16AE">
      <w:pPr>
        <w:ind w:firstLine="709"/>
        <w:rPr>
          <w:sz w:val="28"/>
          <w:szCs w:val="28"/>
        </w:rPr>
      </w:pPr>
    </w:p>
    <w:p w:rsidR="007D2EF2" w:rsidRPr="007C44AB" w:rsidRDefault="007D2EF2" w:rsidP="007D2EF2">
      <w:pPr>
        <w:jc w:val="center"/>
        <w:rPr>
          <w:b/>
          <w:sz w:val="28"/>
          <w:szCs w:val="28"/>
        </w:rPr>
      </w:pPr>
      <w:r w:rsidRPr="007C44AB">
        <w:rPr>
          <w:b/>
          <w:sz w:val="28"/>
          <w:szCs w:val="28"/>
        </w:rPr>
        <w:t>Формирование и развитие кадрового потенциала</w:t>
      </w:r>
    </w:p>
    <w:p w:rsidR="007D2EF2" w:rsidRPr="007C44AB" w:rsidRDefault="007D2EF2" w:rsidP="007D2EF2">
      <w:pPr>
        <w:ind w:left="720"/>
        <w:jc w:val="both"/>
        <w:rPr>
          <w:color w:val="FF0000"/>
          <w:sz w:val="28"/>
          <w:szCs w:val="28"/>
        </w:rPr>
      </w:pPr>
    </w:p>
    <w:p w:rsidR="007D2EF2" w:rsidRDefault="007D2EF2" w:rsidP="00E34560">
      <w:pPr>
        <w:ind w:firstLine="709"/>
        <w:jc w:val="both"/>
        <w:rPr>
          <w:sz w:val="28"/>
          <w:szCs w:val="28"/>
        </w:rPr>
      </w:pPr>
      <w:r w:rsidRPr="007C44AB">
        <w:rPr>
          <w:color w:val="FF0000"/>
          <w:sz w:val="28"/>
          <w:szCs w:val="28"/>
        </w:rPr>
        <w:t xml:space="preserve">           </w:t>
      </w:r>
      <w:r>
        <w:rPr>
          <w:color w:val="FF0000"/>
          <w:sz w:val="28"/>
          <w:szCs w:val="28"/>
        </w:rPr>
        <w:t xml:space="preserve"> </w:t>
      </w:r>
      <w:r>
        <w:rPr>
          <w:sz w:val="28"/>
          <w:szCs w:val="28"/>
        </w:rPr>
        <w:t xml:space="preserve">Управление методической работой в районе проводилось путем изучения и анализа состояния методической работы, создания базы данных о педагогических работниках по различным направлениям, выявления затруднений методического характера, приобщения педагогов к инновационной деятельности, информирования образовательных организаций о новых направлениях в образовании, изучения запросов, методического сопровождения и оказания практической помощи в период аттестации, организации методических объединений и творческих групп. </w:t>
      </w:r>
    </w:p>
    <w:p w:rsidR="007D2EF2" w:rsidRPr="007C44AB" w:rsidRDefault="007D2EF2" w:rsidP="00E34560">
      <w:pPr>
        <w:ind w:firstLine="709"/>
        <w:jc w:val="both"/>
        <w:rPr>
          <w:sz w:val="28"/>
          <w:szCs w:val="28"/>
        </w:rPr>
      </w:pPr>
      <w:r>
        <w:rPr>
          <w:sz w:val="28"/>
          <w:szCs w:val="28"/>
        </w:rPr>
        <w:t xml:space="preserve">            </w:t>
      </w:r>
      <w:r w:rsidRPr="007C44AB">
        <w:rPr>
          <w:sz w:val="28"/>
          <w:szCs w:val="28"/>
        </w:rPr>
        <w:t>Главной структурной составляющей методической работы традиционно являются районные ме</w:t>
      </w:r>
      <w:r>
        <w:rPr>
          <w:sz w:val="28"/>
          <w:szCs w:val="28"/>
        </w:rPr>
        <w:t xml:space="preserve">тодические объединения </w:t>
      </w:r>
      <w:r w:rsidRPr="007C44AB">
        <w:rPr>
          <w:sz w:val="28"/>
          <w:szCs w:val="28"/>
        </w:rPr>
        <w:t>педагогических работников. В течение учебного года функционировали межшкольные и школьные методические объединения, временные творческие и проблемные группы для решения насущных вопросов, методический совет и совет по инновационной деятельности при управлении образования.</w:t>
      </w:r>
    </w:p>
    <w:p w:rsidR="004B5D53" w:rsidRDefault="007D2EF2" w:rsidP="00E34560">
      <w:pPr>
        <w:ind w:firstLine="709"/>
        <w:jc w:val="both"/>
        <w:rPr>
          <w:color w:val="FF0000"/>
          <w:sz w:val="28"/>
          <w:szCs w:val="28"/>
        </w:rPr>
      </w:pPr>
      <w:r w:rsidRPr="007C44AB">
        <w:rPr>
          <w:b/>
          <w:color w:val="FF0000"/>
          <w:sz w:val="28"/>
          <w:szCs w:val="28"/>
        </w:rPr>
        <w:t xml:space="preserve">           </w:t>
      </w:r>
      <w:r>
        <w:rPr>
          <w:b/>
          <w:color w:val="FF0000"/>
          <w:sz w:val="28"/>
          <w:szCs w:val="28"/>
        </w:rPr>
        <w:t xml:space="preserve"> </w:t>
      </w:r>
      <w:r w:rsidRPr="007C44AB">
        <w:rPr>
          <w:sz w:val="28"/>
          <w:szCs w:val="28"/>
        </w:rPr>
        <w:t xml:space="preserve">В целях обеспечения методических условий для совершенствования профессиональной квалификации педагогических и руководящих работников, оказания им практической помощи в подборе и овладении актуальным содержанием образования и методами его реализации </w:t>
      </w:r>
      <w:r>
        <w:rPr>
          <w:sz w:val="28"/>
          <w:szCs w:val="28"/>
        </w:rPr>
        <w:t>действовали 1</w:t>
      </w:r>
      <w:r w:rsidRPr="007C44AB">
        <w:rPr>
          <w:sz w:val="28"/>
          <w:szCs w:val="28"/>
        </w:rPr>
        <w:t xml:space="preserve">7 районных методических объединений педагогических работников, в деятельности которых были объединены практически все педагогические работники района. </w:t>
      </w:r>
    </w:p>
    <w:p w:rsidR="004B5D53" w:rsidRDefault="004B5D53" w:rsidP="007D2EF2">
      <w:pPr>
        <w:jc w:val="both"/>
        <w:rPr>
          <w:color w:val="FF0000"/>
          <w:sz w:val="28"/>
          <w:szCs w:val="28"/>
        </w:rPr>
      </w:pPr>
    </w:p>
    <w:p w:rsidR="007D2EF2" w:rsidRPr="007C44AB" w:rsidRDefault="007D2EF2" w:rsidP="00E34560">
      <w:pPr>
        <w:ind w:firstLine="709"/>
        <w:jc w:val="both"/>
        <w:rPr>
          <w:sz w:val="28"/>
          <w:szCs w:val="28"/>
        </w:rPr>
      </w:pPr>
      <w:r w:rsidRPr="007C44AB">
        <w:rPr>
          <w:sz w:val="28"/>
          <w:szCs w:val="28"/>
        </w:rPr>
        <w:t>Все методические объединения работали в соответствии со своей методической темой, связанной с единой методической темой, и по утвержденным планам работы.</w:t>
      </w:r>
    </w:p>
    <w:p w:rsidR="007D2EF2" w:rsidRPr="007C44AB" w:rsidRDefault="007D2EF2" w:rsidP="00E34560">
      <w:pPr>
        <w:ind w:firstLine="709"/>
        <w:jc w:val="both"/>
        <w:rPr>
          <w:sz w:val="28"/>
          <w:szCs w:val="28"/>
        </w:rPr>
      </w:pPr>
      <w:r w:rsidRPr="007C44AB">
        <w:rPr>
          <w:sz w:val="28"/>
          <w:szCs w:val="28"/>
        </w:rPr>
        <w:t>Прочно закрепились такие формы методической работы с педагогическими кадрами как:</w:t>
      </w:r>
    </w:p>
    <w:p w:rsidR="007D2EF2" w:rsidRPr="007C44AB" w:rsidRDefault="007D2EF2" w:rsidP="00E34560">
      <w:pPr>
        <w:ind w:firstLine="709"/>
        <w:jc w:val="both"/>
        <w:rPr>
          <w:sz w:val="28"/>
          <w:szCs w:val="28"/>
        </w:rPr>
      </w:pPr>
      <w:r w:rsidRPr="007C44AB">
        <w:rPr>
          <w:sz w:val="28"/>
          <w:szCs w:val="28"/>
        </w:rPr>
        <w:t>- заседание методического объединения по вопросам обучения и воспитания учащихся;</w:t>
      </w:r>
    </w:p>
    <w:p w:rsidR="007D2EF2" w:rsidRPr="007C44AB" w:rsidRDefault="007D2EF2" w:rsidP="00E34560">
      <w:pPr>
        <w:ind w:firstLine="709"/>
        <w:jc w:val="both"/>
        <w:rPr>
          <w:sz w:val="28"/>
          <w:szCs w:val="28"/>
        </w:rPr>
      </w:pPr>
      <w:r w:rsidRPr="007C44AB">
        <w:rPr>
          <w:sz w:val="28"/>
          <w:szCs w:val="28"/>
        </w:rPr>
        <w:t>- семинар по учебно-методическим вопросам;</w:t>
      </w:r>
    </w:p>
    <w:p w:rsidR="007D2EF2" w:rsidRPr="007C44AB" w:rsidRDefault="007D2EF2" w:rsidP="00E34560">
      <w:pPr>
        <w:ind w:firstLine="709"/>
        <w:jc w:val="both"/>
        <w:rPr>
          <w:sz w:val="28"/>
          <w:szCs w:val="28"/>
        </w:rPr>
      </w:pPr>
      <w:r w:rsidRPr="007C44AB">
        <w:rPr>
          <w:sz w:val="28"/>
          <w:szCs w:val="28"/>
        </w:rPr>
        <w:t>- обучающий семинар;</w:t>
      </w:r>
    </w:p>
    <w:p w:rsidR="007D2EF2" w:rsidRPr="007C44AB" w:rsidRDefault="007D2EF2" w:rsidP="00E34560">
      <w:pPr>
        <w:ind w:firstLine="709"/>
        <w:jc w:val="both"/>
        <w:rPr>
          <w:sz w:val="28"/>
          <w:szCs w:val="28"/>
        </w:rPr>
      </w:pPr>
      <w:r w:rsidRPr="007C44AB">
        <w:rPr>
          <w:sz w:val="28"/>
          <w:szCs w:val="28"/>
        </w:rPr>
        <w:t>- семинар-практикум;</w:t>
      </w:r>
    </w:p>
    <w:p w:rsidR="007D2EF2" w:rsidRPr="007C44AB" w:rsidRDefault="007D2EF2" w:rsidP="00E34560">
      <w:pPr>
        <w:ind w:firstLine="709"/>
        <w:jc w:val="both"/>
        <w:rPr>
          <w:sz w:val="28"/>
          <w:szCs w:val="28"/>
        </w:rPr>
      </w:pPr>
      <w:r w:rsidRPr="007C44AB">
        <w:rPr>
          <w:sz w:val="28"/>
          <w:szCs w:val="28"/>
        </w:rPr>
        <w:t>- «круглый стол»;</w:t>
      </w:r>
    </w:p>
    <w:p w:rsidR="007D2EF2" w:rsidRPr="007C44AB" w:rsidRDefault="007D2EF2" w:rsidP="00E34560">
      <w:pPr>
        <w:ind w:firstLine="709"/>
        <w:jc w:val="both"/>
        <w:rPr>
          <w:sz w:val="28"/>
          <w:szCs w:val="28"/>
        </w:rPr>
      </w:pPr>
      <w:r w:rsidRPr="007C44AB">
        <w:rPr>
          <w:sz w:val="28"/>
          <w:szCs w:val="28"/>
        </w:rPr>
        <w:t>- мастер-класс;</w:t>
      </w:r>
    </w:p>
    <w:p w:rsidR="007D2EF2" w:rsidRPr="007C44AB" w:rsidRDefault="007D2EF2" w:rsidP="00E34560">
      <w:pPr>
        <w:ind w:firstLine="709"/>
        <w:jc w:val="both"/>
        <w:rPr>
          <w:sz w:val="28"/>
          <w:szCs w:val="28"/>
        </w:rPr>
      </w:pPr>
      <w:r w:rsidRPr="007C44AB">
        <w:rPr>
          <w:sz w:val="28"/>
          <w:szCs w:val="28"/>
        </w:rPr>
        <w:t>- открытый урок;</w:t>
      </w:r>
    </w:p>
    <w:p w:rsidR="007D2EF2" w:rsidRPr="007C44AB" w:rsidRDefault="007D2EF2" w:rsidP="00E34560">
      <w:pPr>
        <w:ind w:firstLine="709"/>
        <w:jc w:val="both"/>
        <w:rPr>
          <w:sz w:val="28"/>
          <w:szCs w:val="28"/>
        </w:rPr>
      </w:pPr>
      <w:r w:rsidRPr="007C44AB">
        <w:rPr>
          <w:sz w:val="28"/>
          <w:szCs w:val="28"/>
        </w:rPr>
        <w:t xml:space="preserve">- предметная неделя; </w:t>
      </w:r>
    </w:p>
    <w:p w:rsidR="007D2EF2" w:rsidRDefault="007D2EF2" w:rsidP="00E34560">
      <w:pPr>
        <w:ind w:firstLine="709"/>
        <w:jc w:val="both"/>
        <w:rPr>
          <w:sz w:val="28"/>
          <w:szCs w:val="28"/>
        </w:rPr>
      </w:pPr>
      <w:r>
        <w:rPr>
          <w:sz w:val="28"/>
          <w:szCs w:val="28"/>
        </w:rPr>
        <w:t>- демонстрация видео-уроков;</w:t>
      </w:r>
    </w:p>
    <w:p w:rsidR="007D2EF2" w:rsidRPr="007C44AB" w:rsidRDefault="007D2EF2" w:rsidP="00E34560">
      <w:pPr>
        <w:ind w:firstLine="709"/>
        <w:jc w:val="both"/>
        <w:rPr>
          <w:sz w:val="28"/>
          <w:szCs w:val="28"/>
        </w:rPr>
      </w:pPr>
      <w:r>
        <w:rPr>
          <w:sz w:val="28"/>
          <w:szCs w:val="28"/>
        </w:rPr>
        <w:t>- методический «десант».</w:t>
      </w:r>
    </w:p>
    <w:p w:rsidR="007D2EF2" w:rsidRPr="007C44AB" w:rsidRDefault="007D2EF2" w:rsidP="00E34560">
      <w:pPr>
        <w:ind w:firstLine="709"/>
        <w:jc w:val="both"/>
        <w:rPr>
          <w:sz w:val="28"/>
          <w:szCs w:val="28"/>
        </w:rPr>
      </w:pPr>
      <w:r w:rsidRPr="007C44AB">
        <w:rPr>
          <w:sz w:val="28"/>
          <w:szCs w:val="28"/>
        </w:rPr>
        <w:t xml:space="preserve">           </w:t>
      </w:r>
      <w:r>
        <w:rPr>
          <w:sz w:val="28"/>
          <w:szCs w:val="28"/>
        </w:rPr>
        <w:t xml:space="preserve"> </w:t>
      </w:r>
      <w:r w:rsidRPr="007C44AB">
        <w:rPr>
          <w:sz w:val="28"/>
          <w:szCs w:val="28"/>
        </w:rPr>
        <w:t>В практику проведения методической работы стали внедряться новые интерактивные формы:</w:t>
      </w:r>
    </w:p>
    <w:p w:rsidR="007D2EF2" w:rsidRPr="007C44AB" w:rsidRDefault="007D2EF2" w:rsidP="00E34560">
      <w:pPr>
        <w:ind w:firstLine="709"/>
        <w:jc w:val="both"/>
        <w:rPr>
          <w:sz w:val="28"/>
          <w:szCs w:val="28"/>
        </w:rPr>
      </w:pPr>
      <w:r w:rsidRPr="007C44AB">
        <w:rPr>
          <w:sz w:val="28"/>
          <w:szCs w:val="28"/>
        </w:rPr>
        <w:t xml:space="preserve">- </w:t>
      </w:r>
      <w:r>
        <w:rPr>
          <w:sz w:val="28"/>
          <w:szCs w:val="28"/>
        </w:rPr>
        <w:t>творческая лаборатория</w:t>
      </w:r>
      <w:r w:rsidRPr="007C44AB">
        <w:rPr>
          <w:sz w:val="28"/>
          <w:szCs w:val="28"/>
        </w:rPr>
        <w:t>;</w:t>
      </w:r>
    </w:p>
    <w:p w:rsidR="007D2EF2" w:rsidRPr="007C44AB" w:rsidRDefault="007D2EF2" w:rsidP="00E34560">
      <w:pPr>
        <w:ind w:firstLine="709"/>
        <w:jc w:val="both"/>
        <w:rPr>
          <w:sz w:val="28"/>
          <w:szCs w:val="28"/>
        </w:rPr>
      </w:pPr>
      <w:r w:rsidRPr="007C44AB">
        <w:rPr>
          <w:sz w:val="28"/>
          <w:szCs w:val="28"/>
        </w:rPr>
        <w:t xml:space="preserve">- </w:t>
      </w:r>
      <w:r>
        <w:rPr>
          <w:sz w:val="28"/>
          <w:szCs w:val="28"/>
        </w:rPr>
        <w:t xml:space="preserve">имитационная </w:t>
      </w:r>
      <w:r w:rsidRPr="007C44AB">
        <w:rPr>
          <w:sz w:val="28"/>
          <w:szCs w:val="28"/>
        </w:rPr>
        <w:t>игра;</w:t>
      </w:r>
    </w:p>
    <w:p w:rsidR="007D2EF2" w:rsidRPr="007C44AB" w:rsidRDefault="007D2EF2" w:rsidP="00E34560">
      <w:pPr>
        <w:ind w:firstLine="709"/>
        <w:jc w:val="both"/>
        <w:rPr>
          <w:sz w:val="28"/>
          <w:szCs w:val="28"/>
        </w:rPr>
      </w:pPr>
      <w:r w:rsidRPr="007C44AB">
        <w:rPr>
          <w:sz w:val="28"/>
          <w:szCs w:val="28"/>
        </w:rPr>
        <w:lastRenderedPageBreak/>
        <w:t xml:space="preserve">- </w:t>
      </w:r>
      <w:r>
        <w:rPr>
          <w:sz w:val="28"/>
          <w:szCs w:val="28"/>
        </w:rPr>
        <w:t>час педагогического мастерства</w:t>
      </w:r>
      <w:r w:rsidRPr="007C44AB">
        <w:rPr>
          <w:sz w:val="28"/>
          <w:szCs w:val="28"/>
        </w:rPr>
        <w:t>;</w:t>
      </w:r>
    </w:p>
    <w:p w:rsidR="007D2EF2" w:rsidRPr="007C44AB" w:rsidRDefault="007D2EF2" w:rsidP="00E34560">
      <w:pPr>
        <w:ind w:firstLine="709"/>
        <w:jc w:val="both"/>
        <w:rPr>
          <w:sz w:val="28"/>
          <w:szCs w:val="28"/>
        </w:rPr>
      </w:pPr>
      <w:r w:rsidRPr="007C44AB">
        <w:rPr>
          <w:sz w:val="28"/>
          <w:szCs w:val="28"/>
        </w:rPr>
        <w:t>- час коллективного творчества;</w:t>
      </w:r>
    </w:p>
    <w:p w:rsidR="007D2EF2" w:rsidRPr="007C44AB" w:rsidRDefault="007D2EF2" w:rsidP="00E34560">
      <w:pPr>
        <w:ind w:firstLine="709"/>
        <w:jc w:val="both"/>
        <w:rPr>
          <w:sz w:val="28"/>
          <w:szCs w:val="28"/>
        </w:rPr>
      </w:pPr>
      <w:r w:rsidRPr="007C44AB">
        <w:rPr>
          <w:sz w:val="28"/>
          <w:szCs w:val="28"/>
        </w:rPr>
        <w:t>- методическая мозаика.</w:t>
      </w:r>
    </w:p>
    <w:p w:rsidR="007D2EF2" w:rsidRPr="007C44AB" w:rsidRDefault="007D2EF2" w:rsidP="00E34560">
      <w:pPr>
        <w:ind w:firstLine="709"/>
        <w:jc w:val="both"/>
        <w:rPr>
          <w:sz w:val="28"/>
          <w:szCs w:val="28"/>
        </w:rPr>
      </w:pPr>
      <w:r w:rsidRPr="007C44AB">
        <w:rPr>
          <w:sz w:val="28"/>
          <w:szCs w:val="28"/>
        </w:rPr>
        <w:t>Педагоги участвовали в вебинарах различного уровня и работе сетевых сообществ учителей.</w:t>
      </w:r>
    </w:p>
    <w:p w:rsidR="007D2EF2" w:rsidRDefault="007D2EF2" w:rsidP="00E34560">
      <w:pPr>
        <w:ind w:firstLine="709"/>
        <w:jc w:val="both"/>
        <w:rPr>
          <w:sz w:val="28"/>
          <w:szCs w:val="28"/>
        </w:rPr>
      </w:pPr>
      <w:r w:rsidRPr="007C44AB">
        <w:rPr>
          <w:color w:val="FF0000"/>
          <w:sz w:val="28"/>
          <w:szCs w:val="28"/>
        </w:rPr>
        <w:t xml:space="preserve">           </w:t>
      </w:r>
      <w:r>
        <w:rPr>
          <w:color w:val="FF0000"/>
          <w:sz w:val="28"/>
          <w:szCs w:val="28"/>
        </w:rPr>
        <w:t xml:space="preserve"> </w:t>
      </w:r>
      <w:r w:rsidRPr="007C44AB">
        <w:rPr>
          <w:sz w:val="28"/>
          <w:szCs w:val="28"/>
        </w:rPr>
        <w:t xml:space="preserve">В течение учебного года для педагогических работников были подготовлены и проведены районные </w:t>
      </w:r>
      <w:r>
        <w:rPr>
          <w:sz w:val="28"/>
          <w:szCs w:val="28"/>
        </w:rPr>
        <w:t>мероприятия</w:t>
      </w:r>
      <w:r w:rsidRPr="007C44AB">
        <w:rPr>
          <w:sz w:val="28"/>
          <w:szCs w:val="28"/>
        </w:rPr>
        <w:t xml:space="preserve"> в соответствии с планом управления образования, планами РМО на учебный год, </w:t>
      </w:r>
      <w:r>
        <w:rPr>
          <w:sz w:val="28"/>
          <w:szCs w:val="28"/>
        </w:rPr>
        <w:t xml:space="preserve">а также </w:t>
      </w:r>
      <w:r w:rsidRPr="007C44AB">
        <w:rPr>
          <w:sz w:val="28"/>
          <w:szCs w:val="28"/>
        </w:rPr>
        <w:t>мероприятия в рамках формирования временных педагогических объединений педагогов.</w:t>
      </w:r>
    </w:p>
    <w:p w:rsidR="007D2EF2" w:rsidRPr="007C44AB" w:rsidRDefault="007D2EF2" w:rsidP="007D2EF2">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4690"/>
        <w:gridCol w:w="2117"/>
        <w:gridCol w:w="2930"/>
      </w:tblGrid>
      <w:tr w:rsidR="007D2EF2" w:rsidRPr="0085474D" w:rsidTr="00822414">
        <w:tc>
          <w:tcPr>
            <w:tcW w:w="684" w:type="dxa"/>
            <w:shd w:val="clear" w:color="auto" w:fill="auto"/>
          </w:tcPr>
          <w:p w:rsidR="007D2EF2" w:rsidRPr="004B5D53" w:rsidRDefault="007D2EF2" w:rsidP="00822414">
            <w:pPr>
              <w:jc w:val="center"/>
              <w:rPr>
                <w:sz w:val="24"/>
                <w:szCs w:val="24"/>
              </w:rPr>
            </w:pPr>
            <w:r w:rsidRPr="004B5D53">
              <w:rPr>
                <w:sz w:val="24"/>
                <w:szCs w:val="24"/>
              </w:rPr>
              <w:t>№</w:t>
            </w:r>
          </w:p>
        </w:tc>
        <w:tc>
          <w:tcPr>
            <w:tcW w:w="4690" w:type="dxa"/>
            <w:shd w:val="clear" w:color="auto" w:fill="auto"/>
          </w:tcPr>
          <w:p w:rsidR="007D2EF2" w:rsidRPr="004B5D53" w:rsidRDefault="007D2EF2" w:rsidP="00822414">
            <w:pPr>
              <w:jc w:val="center"/>
              <w:rPr>
                <w:sz w:val="24"/>
                <w:szCs w:val="24"/>
              </w:rPr>
            </w:pPr>
            <w:r w:rsidRPr="004B5D53">
              <w:rPr>
                <w:sz w:val="24"/>
                <w:szCs w:val="24"/>
              </w:rPr>
              <w:t xml:space="preserve">Мероприятие </w:t>
            </w:r>
          </w:p>
        </w:tc>
        <w:tc>
          <w:tcPr>
            <w:tcW w:w="2117" w:type="dxa"/>
          </w:tcPr>
          <w:p w:rsidR="007D2EF2" w:rsidRPr="004B5D53" w:rsidRDefault="007D2EF2" w:rsidP="00822414">
            <w:pPr>
              <w:jc w:val="center"/>
              <w:rPr>
                <w:sz w:val="24"/>
                <w:szCs w:val="24"/>
              </w:rPr>
            </w:pPr>
            <w:r w:rsidRPr="004B5D53">
              <w:rPr>
                <w:sz w:val="24"/>
                <w:szCs w:val="24"/>
              </w:rPr>
              <w:t>ОО</w:t>
            </w:r>
          </w:p>
        </w:tc>
        <w:tc>
          <w:tcPr>
            <w:tcW w:w="2930" w:type="dxa"/>
            <w:shd w:val="clear" w:color="auto" w:fill="auto"/>
          </w:tcPr>
          <w:p w:rsidR="007D2EF2" w:rsidRPr="004B5D53" w:rsidRDefault="007D2EF2" w:rsidP="00822414">
            <w:pPr>
              <w:jc w:val="center"/>
              <w:rPr>
                <w:sz w:val="24"/>
                <w:szCs w:val="24"/>
              </w:rPr>
            </w:pPr>
            <w:r w:rsidRPr="004B5D53">
              <w:rPr>
                <w:sz w:val="24"/>
                <w:szCs w:val="24"/>
              </w:rPr>
              <w:t>Категория участников</w:t>
            </w:r>
          </w:p>
        </w:tc>
      </w:tr>
      <w:tr w:rsidR="007D2EF2" w:rsidRPr="0085474D" w:rsidTr="00822414">
        <w:tc>
          <w:tcPr>
            <w:tcW w:w="684" w:type="dxa"/>
            <w:shd w:val="clear" w:color="auto" w:fill="auto"/>
          </w:tcPr>
          <w:p w:rsidR="007D2EF2" w:rsidRPr="004B5D53" w:rsidRDefault="007D2EF2" w:rsidP="00822414">
            <w:pPr>
              <w:jc w:val="center"/>
              <w:rPr>
                <w:sz w:val="24"/>
                <w:szCs w:val="24"/>
              </w:rPr>
            </w:pPr>
            <w:r w:rsidRPr="004B5D53">
              <w:rPr>
                <w:sz w:val="24"/>
                <w:szCs w:val="24"/>
              </w:rPr>
              <w:t>1</w:t>
            </w:r>
          </w:p>
        </w:tc>
        <w:tc>
          <w:tcPr>
            <w:tcW w:w="4690" w:type="dxa"/>
            <w:shd w:val="clear" w:color="auto" w:fill="auto"/>
          </w:tcPr>
          <w:p w:rsidR="007D2EF2" w:rsidRPr="004B5D53" w:rsidRDefault="007D2EF2" w:rsidP="00822414">
            <w:pPr>
              <w:jc w:val="both"/>
              <w:rPr>
                <w:sz w:val="24"/>
                <w:szCs w:val="24"/>
              </w:rPr>
            </w:pPr>
            <w:r w:rsidRPr="004B5D53">
              <w:rPr>
                <w:sz w:val="24"/>
                <w:szCs w:val="24"/>
              </w:rPr>
              <w:t>Педагогическая мастерская «Организация работы спортивного клуба на базе сельской школы»</w:t>
            </w:r>
          </w:p>
        </w:tc>
        <w:tc>
          <w:tcPr>
            <w:tcW w:w="2117" w:type="dxa"/>
          </w:tcPr>
          <w:p w:rsidR="007D2EF2" w:rsidRPr="004B5D53" w:rsidRDefault="007D2EF2" w:rsidP="00822414">
            <w:pPr>
              <w:jc w:val="both"/>
              <w:rPr>
                <w:sz w:val="24"/>
                <w:szCs w:val="24"/>
              </w:rPr>
            </w:pPr>
            <w:r w:rsidRPr="004B5D53">
              <w:rPr>
                <w:sz w:val="24"/>
                <w:szCs w:val="24"/>
              </w:rPr>
              <w:t>МБОУ «Опольевская школа»</w:t>
            </w:r>
          </w:p>
        </w:tc>
        <w:tc>
          <w:tcPr>
            <w:tcW w:w="2930" w:type="dxa"/>
            <w:shd w:val="clear" w:color="auto" w:fill="auto"/>
          </w:tcPr>
          <w:p w:rsidR="007D2EF2" w:rsidRPr="004B5D53" w:rsidRDefault="007D2EF2" w:rsidP="00822414">
            <w:pPr>
              <w:jc w:val="both"/>
              <w:rPr>
                <w:sz w:val="24"/>
                <w:szCs w:val="24"/>
              </w:rPr>
            </w:pPr>
            <w:r w:rsidRPr="004B5D53">
              <w:rPr>
                <w:sz w:val="24"/>
                <w:szCs w:val="24"/>
              </w:rPr>
              <w:t>Учителя физической культуры</w:t>
            </w:r>
          </w:p>
        </w:tc>
      </w:tr>
      <w:tr w:rsidR="007D2EF2" w:rsidRPr="0085474D" w:rsidTr="00822414">
        <w:tc>
          <w:tcPr>
            <w:tcW w:w="684" w:type="dxa"/>
            <w:shd w:val="clear" w:color="auto" w:fill="auto"/>
          </w:tcPr>
          <w:p w:rsidR="007D2EF2" w:rsidRPr="004B5D53" w:rsidRDefault="007D2EF2" w:rsidP="00822414">
            <w:pPr>
              <w:jc w:val="center"/>
              <w:rPr>
                <w:sz w:val="24"/>
                <w:szCs w:val="24"/>
              </w:rPr>
            </w:pPr>
            <w:r w:rsidRPr="004B5D53">
              <w:rPr>
                <w:sz w:val="24"/>
                <w:szCs w:val="24"/>
              </w:rPr>
              <w:t>2</w:t>
            </w:r>
          </w:p>
        </w:tc>
        <w:tc>
          <w:tcPr>
            <w:tcW w:w="4690" w:type="dxa"/>
            <w:shd w:val="clear" w:color="auto" w:fill="auto"/>
          </w:tcPr>
          <w:p w:rsidR="007D2EF2" w:rsidRPr="004B5D53" w:rsidRDefault="007D2EF2" w:rsidP="00822414">
            <w:pPr>
              <w:jc w:val="both"/>
              <w:rPr>
                <w:sz w:val="24"/>
                <w:szCs w:val="24"/>
              </w:rPr>
            </w:pPr>
            <w:r w:rsidRPr="004B5D53">
              <w:rPr>
                <w:sz w:val="24"/>
                <w:szCs w:val="24"/>
              </w:rPr>
              <w:t>Семинар «Реализация деятельностного принципа обучения через организацию исследовательской деятельности учащихся»</w:t>
            </w:r>
          </w:p>
        </w:tc>
        <w:tc>
          <w:tcPr>
            <w:tcW w:w="2117" w:type="dxa"/>
          </w:tcPr>
          <w:p w:rsidR="007D2EF2" w:rsidRPr="004B5D53" w:rsidRDefault="007D2EF2" w:rsidP="00822414">
            <w:pPr>
              <w:jc w:val="both"/>
              <w:rPr>
                <w:sz w:val="24"/>
                <w:szCs w:val="24"/>
              </w:rPr>
            </w:pPr>
            <w:r w:rsidRPr="004B5D53">
              <w:rPr>
                <w:sz w:val="24"/>
                <w:szCs w:val="24"/>
              </w:rPr>
              <w:t>МБОУ «Шихобаловская ОШ»</w:t>
            </w:r>
          </w:p>
        </w:tc>
        <w:tc>
          <w:tcPr>
            <w:tcW w:w="2930" w:type="dxa"/>
            <w:shd w:val="clear" w:color="auto" w:fill="auto"/>
          </w:tcPr>
          <w:p w:rsidR="007D2EF2" w:rsidRPr="004B5D53" w:rsidRDefault="007D2EF2" w:rsidP="00822414">
            <w:pPr>
              <w:jc w:val="both"/>
              <w:rPr>
                <w:sz w:val="24"/>
                <w:szCs w:val="24"/>
              </w:rPr>
            </w:pPr>
            <w:r w:rsidRPr="004B5D53">
              <w:rPr>
                <w:sz w:val="24"/>
                <w:szCs w:val="24"/>
              </w:rPr>
              <w:t>Учителя географии</w:t>
            </w:r>
          </w:p>
        </w:tc>
      </w:tr>
      <w:tr w:rsidR="007D2EF2" w:rsidRPr="0085474D" w:rsidTr="00822414">
        <w:tc>
          <w:tcPr>
            <w:tcW w:w="684" w:type="dxa"/>
            <w:shd w:val="clear" w:color="auto" w:fill="auto"/>
          </w:tcPr>
          <w:p w:rsidR="007D2EF2" w:rsidRPr="004B5D53" w:rsidRDefault="007D2EF2" w:rsidP="00822414">
            <w:pPr>
              <w:jc w:val="center"/>
              <w:rPr>
                <w:sz w:val="24"/>
                <w:szCs w:val="24"/>
              </w:rPr>
            </w:pPr>
            <w:r w:rsidRPr="004B5D53">
              <w:rPr>
                <w:sz w:val="24"/>
                <w:szCs w:val="24"/>
              </w:rPr>
              <w:t>3</w:t>
            </w:r>
          </w:p>
        </w:tc>
        <w:tc>
          <w:tcPr>
            <w:tcW w:w="4690" w:type="dxa"/>
            <w:shd w:val="clear" w:color="auto" w:fill="auto"/>
          </w:tcPr>
          <w:p w:rsidR="007D2EF2" w:rsidRPr="004B5D53" w:rsidRDefault="007D2EF2" w:rsidP="00822414">
            <w:pPr>
              <w:jc w:val="both"/>
              <w:rPr>
                <w:sz w:val="24"/>
                <w:szCs w:val="24"/>
              </w:rPr>
            </w:pPr>
            <w:r w:rsidRPr="004B5D53">
              <w:rPr>
                <w:sz w:val="24"/>
                <w:szCs w:val="24"/>
              </w:rPr>
              <w:t>Семинар-практикум «Использование школьного оборудования для демонстрационного эксперимента и проведения лабораторных работ»</w:t>
            </w:r>
          </w:p>
        </w:tc>
        <w:tc>
          <w:tcPr>
            <w:tcW w:w="2117" w:type="dxa"/>
          </w:tcPr>
          <w:p w:rsidR="007D2EF2" w:rsidRPr="004B5D53" w:rsidRDefault="007D2EF2" w:rsidP="00822414">
            <w:pPr>
              <w:jc w:val="both"/>
              <w:rPr>
                <w:sz w:val="24"/>
                <w:szCs w:val="24"/>
              </w:rPr>
            </w:pPr>
            <w:r w:rsidRPr="004B5D53">
              <w:rPr>
                <w:sz w:val="24"/>
                <w:szCs w:val="24"/>
              </w:rPr>
              <w:t>МБОУ «Опольевская школа»</w:t>
            </w:r>
          </w:p>
        </w:tc>
        <w:tc>
          <w:tcPr>
            <w:tcW w:w="2930" w:type="dxa"/>
            <w:shd w:val="clear" w:color="auto" w:fill="auto"/>
          </w:tcPr>
          <w:p w:rsidR="007D2EF2" w:rsidRPr="004B5D53" w:rsidRDefault="007D2EF2" w:rsidP="00822414">
            <w:pPr>
              <w:jc w:val="both"/>
              <w:rPr>
                <w:sz w:val="24"/>
                <w:szCs w:val="24"/>
              </w:rPr>
            </w:pPr>
            <w:r w:rsidRPr="004B5D53">
              <w:rPr>
                <w:sz w:val="24"/>
                <w:szCs w:val="24"/>
              </w:rPr>
              <w:t>Учителя физики</w:t>
            </w:r>
          </w:p>
        </w:tc>
      </w:tr>
      <w:tr w:rsidR="007D2EF2" w:rsidRPr="0085474D" w:rsidTr="00822414">
        <w:tc>
          <w:tcPr>
            <w:tcW w:w="684" w:type="dxa"/>
            <w:shd w:val="clear" w:color="auto" w:fill="auto"/>
          </w:tcPr>
          <w:p w:rsidR="007D2EF2" w:rsidRPr="004B5D53" w:rsidRDefault="007D2EF2" w:rsidP="00822414">
            <w:pPr>
              <w:jc w:val="center"/>
              <w:rPr>
                <w:sz w:val="24"/>
                <w:szCs w:val="24"/>
              </w:rPr>
            </w:pPr>
            <w:r w:rsidRPr="004B5D53">
              <w:rPr>
                <w:sz w:val="24"/>
                <w:szCs w:val="24"/>
              </w:rPr>
              <w:t>4</w:t>
            </w:r>
          </w:p>
        </w:tc>
        <w:tc>
          <w:tcPr>
            <w:tcW w:w="4690" w:type="dxa"/>
            <w:shd w:val="clear" w:color="auto" w:fill="auto"/>
          </w:tcPr>
          <w:p w:rsidR="007D2EF2" w:rsidRPr="004B5D53" w:rsidRDefault="007D2EF2" w:rsidP="00822414">
            <w:pPr>
              <w:jc w:val="both"/>
              <w:rPr>
                <w:sz w:val="24"/>
                <w:szCs w:val="24"/>
              </w:rPr>
            </w:pPr>
            <w:r w:rsidRPr="004B5D53">
              <w:rPr>
                <w:sz w:val="24"/>
                <w:szCs w:val="24"/>
              </w:rPr>
              <w:t>Методическая научно-практическая конференция «ФГОС ООО: опыт внедрения и вектор развития»</w:t>
            </w:r>
          </w:p>
        </w:tc>
        <w:tc>
          <w:tcPr>
            <w:tcW w:w="2117" w:type="dxa"/>
          </w:tcPr>
          <w:p w:rsidR="007D2EF2" w:rsidRPr="004B5D53" w:rsidRDefault="007D2EF2" w:rsidP="00822414">
            <w:pPr>
              <w:jc w:val="both"/>
              <w:rPr>
                <w:sz w:val="24"/>
                <w:szCs w:val="24"/>
              </w:rPr>
            </w:pPr>
            <w:r w:rsidRPr="004B5D53">
              <w:rPr>
                <w:sz w:val="24"/>
                <w:szCs w:val="24"/>
              </w:rPr>
              <w:t>Управление образования</w:t>
            </w:r>
          </w:p>
        </w:tc>
        <w:tc>
          <w:tcPr>
            <w:tcW w:w="2930" w:type="dxa"/>
            <w:shd w:val="clear" w:color="auto" w:fill="auto"/>
          </w:tcPr>
          <w:p w:rsidR="007D2EF2" w:rsidRPr="004B5D53" w:rsidRDefault="007D2EF2" w:rsidP="00822414">
            <w:pPr>
              <w:jc w:val="both"/>
              <w:rPr>
                <w:sz w:val="24"/>
                <w:szCs w:val="24"/>
              </w:rPr>
            </w:pPr>
            <w:r w:rsidRPr="004B5D53">
              <w:rPr>
                <w:sz w:val="24"/>
                <w:szCs w:val="24"/>
              </w:rPr>
              <w:t>Учителя русского языка и литературы</w:t>
            </w:r>
          </w:p>
        </w:tc>
      </w:tr>
      <w:tr w:rsidR="007D2EF2" w:rsidRPr="0085474D" w:rsidTr="00822414">
        <w:tc>
          <w:tcPr>
            <w:tcW w:w="684" w:type="dxa"/>
            <w:shd w:val="clear" w:color="auto" w:fill="auto"/>
          </w:tcPr>
          <w:p w:rsidR="007D2EF2" w:rsidRPr="004B5D53" w:rsidRDefault="007D2EF2" w:rsidP="00822414">
            <w:pPr>
              <w:jc w:val="center"/>
              <w:rPr>
                <w:sz w:val="24"/>
                <w:szCs w:val="24"/>
              </w:rPr>
            </w:pPr>
            <w:r w:rsidRPr="004B5D53">
              <w:rPr>
                <w:sz w:val="24"/>
                <w:szCs w:val="24"/>
              </w:rPr>
              <w:t>5</w:t>
            </w:r>
          </w:p>
        </w:tc>
        <w:tc>
          <w:tcPr>
            <w:tcW w:w="4690" w:type="dxa"/>
            <w:shd w:val="clear" w:color="auto" w:fill="auto"/>
          </w:tcPr>
          <w:p w:rsidR="007D2EF2" w:rsidRPr="004B5D53" w:rsidRDefault="007D2EF2" w:rsidP="00822414">
            <w:pPr>
              <w:jc w:val="both"/>
              <w:rPr>
                <w:sz w:val="24"/>
                <w:szCs w:val="24"/>
              </w:rPr>
            </w:pPr>
            <w:r w:rsidRPr="004B5D53">
              <w:rPr>
                <w:sz w:val="24"/>
                <w:szCs w:val="24"/>
              </w:rPr>
              <w:t xml:space="preserve">Семинар «Воспитание гуманитарной культуры учащихся как условие их духовно-нравственного становления» </w:t>
            </w:r>
          </w:p>
        </w:tc>
        <w:tc>
          <w:tcPr>
            <w:tcW w:w="2117" w:type="dxa"/>
          </w:tcPr>
          <w:p w:rsidR="007D2EF2" w:rsidRPr="004B5D53" w:rsidRDefault="007D2EF2" w:rsidP="00822414">
            <w:pPr>
              <w:jc w:val="both"/>
              <w:rPr>
                <w:sz w:val="24"/>
                <w:szCs w:val="24"/>
              </w:rPr>
            </w:pPr>
            <w:r w:rsidRPr="004B5D53">
              <w:rPr>
                <w:sz w:val="24"/>
                <w:szCs w:val="24"/>
              </w:rPr>
              <w:t>МБОУ «Опольевская школа»</w:t>
            </w:r>
          </w:p>
        </w:tc>
        <w:tc>
          <w:tcPr>
            <w:tcW w:w="2930" w:type="dxa"/>
            <w:shd w:val="clear" w:color="auto" w:fill="auto"/>
          </w:tcPr>
          <w:p w:rsidR="007D2EF2" w:rsidRPr="004B5D53" w:rsidRDefault="007D2EF2" w:rsidP="00822414">
            <w:pPr>
              <w:jc w:val="both"/>
              <w:rPr>
                <w:sz w:val="24"/>
                <w:szCs w:val="24"/>
              </w:rPr>
            </w:pPr>
            <w:r w:rsidRPr="004B5D53">
              <w:rPr>
                <w:sz w:val="24"/>
                <w:szCs w:val="24"/>
              </w:rPr>
              <w:t>Заместители директоров по воспитательной работе</w:t>
            </w:r>
          </w:p>
        </w:tc>
      </w:tr>
      <w:tr w:rsidR="007D2EF2" w:rsidRPr="0085474D" w:rsidTr="00822414">
        <w:tc>
          <w:tcPr>
            <w:tcW w:w="684" w:type="dxa"/>
            <w:shd w:val="clear" w:color="auto" w:fill="auto"/>
          </w:tcPr>
          <w:p w:rsidR="007D2EF2" w:rsidRPr="004B5D53" w:rsidRDefault="007D2EF2" w:rsidP="00822414">
            <w:pPr>
              <w:jc w:val="center"/>
              <w:rPr>
                <w:sz w:val="24"/>
                <w:szCs w:val="24"/>
              </w:rPr>
            </w:pPr>
            <w:r w:rsidRPr="004B5D53">
              <w:rPr>
                <w:sz w:val="24"/>
                <w:szCs w:val="24"/>
              </w:rPr>
              <w:t>6</w:t>
            </w:r>
          </w:p>
        </w:tc>
        <w:tc>
          <w:tcPr>
            <w:tcW w:w="4690" w:type="dxa"/>
            <w:shd w:val="clear" w:color="auto" w:fill="auto"/>
          </w:tcPr>
          <w:p w:rsidR="007D2EF2" w:rsidRPr="004B5D53" w:rsidRDefault="007D2EF2" w:rsidP="00822414">
            <w:pPr>
              <w:jc w:val="both"/>
              <w:rPr>
                <w:sz w:val="24"/>
                <w:szCs w:val="24"/>
              </w:rPr>
            </w:pPr>
            <w:r w:rsidRPr="004B5D53">
              <w:rPr>
                <w:sz w:val="24"/>
                <w:szCs w:val="24"/>
              </w:rPr>
              <w:t>Круглый стол «Использование методических приёмов на уроках истории и обществознания по анализу исторического источника и критическому анализу обществоведческих текстов»</w:t>
            </w:r>
          </w:p>
        </w:tc>
        <w:tc>
          <w:tcPr>
            <w:tcW w:w="2117" w:type="dxa"/>
          </w:tcPr>
          <w:p w:rsidR="007D2EF2" w:rsidRPr="004B5D53" w:rsidRDefault="007D2EF2" w:rsidP="00822414">
            <w:pPr>
              <w:jc w:val="both"/>
              <w:rPr>
                <w:sz w:val="24"/>
                <w:szCs w:val="24"/>
              </w:rPr>
            </w:pPr>
            <w:r w:rsidRPr="004B5D53">
              <w:rPr>
                <w:sz w:val="24"/>
                <w:szCs w:val="24"/>
              </w:rPr>
              <w:t>МБОУ «Симская СОШ»</w:t>
            </w:r>
          </w:p>
        </w:tc>
        <w:tc>
          <w:tcPr>
            <w:tcW w:w="2930" w:type="dxa"/>
            <w:shd w:val="clear" w:color="auto" w:fill="auto"/>
          </w:tcPr>
          <w:p w:rsidR="007D2EF2" w:rsidRPr="004B5D53" w:rsidRDefault="007D2EF2" w:rsidP="00822414">
            <w:pPr>
              <w:jc w:val="both"/>
              <w:rPr>
                <w:sz w:val="24"/>
                <w:szCs w:val="24"/>
              </w:rPr>
            </w:pPr>
            <w:r w:rsidRPr="004B5D53">
              <w:rPr>
                <w:sz w:val="24"/>
                <w:szCs w:val="24"/>
              </w:rPr>
              <w:t>Учителя истории и обществознания</w:t>
            </w:r>
          </w:p>
        </w:tc>
      </w:tr>
      <w:tr w:rsidR="007D2EF2" w:rsidRPr="0085474D" w:rsidTr="00822414">
        <w:tc>
          <w:tcPr>
            <w:tcW w:w="684" w:type="dxa"/>
            <w:shd w:val="clear" w:color="auto" w:fill="auto"/>
          </w:tcPr>
          <w:p w:rsidR="007D2EF2" w:rsidRPr="004B5D53" w:rsidRDefault="007D2EF2" w:rsidP="00822414">
            <w:pPr>
              <w:jc w:val="center"/>
              <w:rPr>
                <w:sz w:val="24"/>
                <w:szCs w:val="24"/>
              </w:rPr>
            </w:pPr>
            <w:r w:rsidRPr="004B5D53">
              <w:rPr>
                <w:sz w:val="24"/>
                <w:szCs w:val="24"/>
              </w:rPr>
              <w:t>7</w:t>
            </w:r>
          </w:p>
        </w:tc>
        <w:tc>
          <w:tcPr>
            <w:tcW w:w="4690" w:type="dxa"/>
            <w:shd w:val="clear" w:color="auto" w:fill="auto"/>
          </w:tcPr>
          <w:p w:rsidR="007D2EF2" w:rsidRPr="004B5D53" w:rsidRDefault="007D2EF2" w:rsidP="00822414">
            <w:pPr>
              <w:jc w:val="both"/>
              <w:rPr>
                <w:sz w:val="24"/>
                <w:szCs w:val="24"/>
              </w:rPr>
            </w:pPr>
            <w:r w:rsidRPr="004B5D53">
              <w:rPr>
                <w:sz w:val="24"/>
                <w:szCs w:val="24"/>
              </w:rPr>
              <w:t>Семинар-практикум «Компетентностный подход к обучению иностранному языку в условиях реализации ФГОС»</w:t>
            </w:r>
          </w:p>
        </w:tc>
        <w:tc>
          <w:tcPr>
            <w:tcW w:w="2117" w:type="dxa"/>
          </w:tcPr>
          <w:p w:rsidR="007D2EF2" w:rsidRPr="004B5D53" w:rsidRDefault="007D2EF2" w:rsidP="00822414">
            <w:pPr>
              <w:jc w:val="both"/>
              <w:rPr>
                <w:sz w:val="24"/>
                <w:szCs w:val="24"/>
              </w:rPr>
            </w:pPr>
            <w:r w:rsidRPr="004B5D53">
              <w:rPr>
                <w:sz w:val="24"/>
                <w:szCs w:val="24"/>
              </w:rPr>
              <w:t>МБОУ «Фёдоровская ООШ»</w:t>
            </w:r>
          </w:p>
        </w:tc>
        <w:tc>
          <w:tcPr>
            <w:tcW w:w="2930" w:type="dxa"/>
            <w:shd w:val="clear" w:color="auto" w:fill="auto"/>
          </w:tcPr>
          <w:p w:rsidR="007D2EF2" w:rsidRPr="004B5D53" w:rsidRDefault="007D2EF2" w:rsidP="00822414">
            <w:pPr>
              <w:jc w:val="both"/>
              <w:rPr>
                <w:sz w:val="24"/>
                <w:szCs w:val="24"/>
              </w:rPr>
            </w:pPr>
            <w:r w:rsidRPr="004B5D53">
              <w:rPr>
                <w:sz w:val="24"/>
                <w:szCs w:val="24"/>
              </w:rPr>
              <w:t>Учителя иностранного языка</w:t>
            </w:r>
          </w:p>
        </w:tc>
      </w:tr>
      <w:tr w:rsidR="007D2EF2" w:rsidRPr="0085474D" w:rsidTr="00822414">
        <w:tc>
          <w:tcPr>
            <w:tcW w:w="684" w:type="dxa"/>
            <w:shd w:val="clear" w:color="auto" w:fill="auto"/>
          </w:tcPr>
          <w:p w:rsidR="007D2EF2" w:rsidRPr="004B5D53" w:rsidRDefault="007D2EF2" w:rsidP="00822414">
            <w:pPr>
              <w:jc w:val="center"/>
              <w:rPr>
                <w:sz w:val="24"/>
                <w:szCs w:val="24"/>
              </w:rPr>
            </w:pPr>
            <w:r w:rsidRPr="004B5D53">
              <w:rPr>
                <w:sz w:val="24"/>
                <w:szCs w:val="24"/>
              </w:rPr>
              <w:t>8</w:t>
            </w:r>
          </w:p>
        </w:tc>
        <w:tc>
          <w:tcPr>
            <w:tcW w:w="4690" w:type="dxa"/>
            <w:shd w:val="clear" w:color="auto" w:fill="auto"/>
          </w:tcPr>
          <w:p w:rsidR="007D2EF2" w:rsidRPr="004B5D53" w:rsidRDefault="007D2EF2" w:rsidP="00822414">
            <w:pPr>
              <w:jc w:val="both"/>
              <w:rPr>
                <w:sz w:val="24"/>
                <w:szCs w:val="24"/>
              </w:rPr>
            </w:pPr>
            <w:r w:rsidRPr="004B5D53">
              <w:rPr>
                <w:sz w:val="24"/>
                <w:szCs w:val="24"/>
              </w:rPr>
              <w:t>Семинар по экологической работе на базе МБОУ «Шихобаловская ООШ» «Формирование экологической культуры школьников через природоохранную и исследовательскую деятельность»</w:t>
            </w:r>
          </w:p>
        </w:tc>
        <w:tc>
          <w:tcPr>
            <w:tcW w:w="2117" w:type="dxa"/>
          </w:tcPr>
          <w:p w:rsidR="007D2EF2" w:rsidRPr="004B5D53" w:rsidRDefault="007D2EF2" w:rsidP="00822414">
            <w:pPr>
              <w:jc w:val="both"/>
              <w:rPr>
                <w:sz w:val="24"/>
                <w:szCs w:val="24"/>
              </w:rPr>
            </w:pPr>
            <w:r w:rsidRPr="004B5D53">
              <w:rPr>
                <w:sz w:val="24"/>
                <w:szCs w:val="24"/>
              </w:rPr>
              <w:t>МБОУ «Шихобаловская ООШ»</w:t>
            </w:r>
          </w:p>
        </w:tc>
        <w:tc>
          <w:tcPr>
            <w:tcW w:w="2930" w:type="dxa"/>
            <w:shd w:val="clear" w:color="auto" w:fill="auto"/>
          </w:tcPr>
          <w:p w:rsidR="007D2EF2" w:rsidRPr="004B5D53" w:rsidRDefault="007D2EF2" w:rsidP="00822414">
            <w:pPr>
              <w:jc w:val="both"/>
              <w:rPr>
                <w:sz w:val="24"/>
                <w:szCs w:val="24"/>
              </w:rPr>
            </w:pPr>
            <w:r w:rsidRPr="004B5D53">
              <w:rPr>
                <w:sz w:val="24"/>
                <w:szCs w:val="24"/>
              </w:rPr>
              <w:t>Организаторы экологической работы</w:t>
            </w:r>
          </w:p>
        </w:tc>
      </w:tr>
      <w:tr w:rsidR="007D2EF2" w:rsidRPr="0085474D" w:rsidTr="00822414">
        <w:tc>
          <w:tcPr>
            <w:tcW w:w="684" w:type="dxa"/>
            <w:shd w:val="clear" w:color="auto" w:fill="auto"/>
          </w:tcPr>
          <w:p w:rsidR="007D2EF2" w:rsidRPr="004B5D53" w:rsidRDefault="007D2EF2" w:rsidP="00822414">
            <w:pPr>
              <w:jc w:val="center"/>
              <w:rPr>
                <w:sz w:val="24"/>
                <w:szCs w:val="24"/>
              </w:rPr>
            </w:pPr>
            <w:r w:rsidRPr="004B5D53">
              <w:rPr>
                <w:sz w:val="24"/>
                <w:szCs w:val="24"/>
              </w:rPr>
              <w:t>9</w:t>
            </w:r>
          </w:p>
        </w:tc>
        <w:tc>
          <w:tcPr>
            <w:tcW w:w="4690" w:type="dxa"/>
            <w:shd w:val="clear" w:color="auto" w:fill="auto"/>
          </w:tcPr>
          <w:p w:rsidR="007D2EF2" w:rsidRPr="004B5D53" w:rsidRDefault="007D2EF2" w:rsidP="00822414">
            <w:pPr>
              <w:jc w:val="both"/>
              <w:rPr>
                <w:sz w:val="24"/>
                <w:szCs w:val="24"/>
              </w:rPr>
            </w:pPr>
            <w:r w:rsidRPr="004B5D53">
              <w:rPr>
                <w:sz w:val="24"/>
                <w:szCs w:val="24"/>
              </w:rPr>
              <w:t>Семинар «Обучение школьников, имеющих особые образовательные потребности, в свете требований ФГОС ОВЗ НОО»</w:t>
            </w:r>
          </w:p>
        </w:tc>
        <w:tc>
          <w:tcPr>
            <w:tcW w:w="2117" w:type="dxa"/>
          </w:tcPr>
          <w:p w:rsidR="007D2EF2" w:rsidRPr="004B5D53" w:rsidRDefault="007D2EF2" w:rsidP="00822414">
            <w:pPr>
              <w:jc w:val="both"/>
              <w:rPr>
                <w:sz w:val="24"/>
                <w:szCs w:val="24"/>
              </w:rPr>
            </w:pPr>
            <w:r w:rsidRPr="004B5D53">
              <w:rPr>
                <w:sz w:val="24"/>
                <w:szCs w:val="24"/>
              </w:rPr>
              <w:t>МБОУ «Школа №2»</w:t>
            </w:r>
          </w:p>
        </w:tc>
        <w:tc>
          <w:tcPr>
            <w:tcW w:w="2930" w:type="dxa"/>
            <w:shd w:val="clear" w:color="auto" w:fill="auto"/>
          </w:tcPr>
          <w:p w:rsidR="007D2EF2" w:rsidRPr="004B5D53" w:rsidRDefault="007D2EF2" w:rsidP="00822414">
            <w:pPr>
              <w:jc w:val="both"/>
              <w:rPr>
                <w:sz w:val="24"/>
                <w:szCs w:val="24"/>
              </w:rPr>
            </w:pPr>
            <w:r w:rsidRPr="004B5D53">
              <w:rPr>
                <w:sz w:val="24"/>
                <w:szCs w:val="24"/>
              </w:rPr>
              <w:t>Заместители директоров по ВР и учителя начальных классов</w:t>
            </w:r>
          </w:p>
        </w:tc>
      </w:tr>
      <w:tr w:rsidR="007D2EF2" w:rsidRPr="0085474D" w:rsidTr="00822414">
        <w:tc>
          <w:tcPr>
            <w:tcW w:w="684" w:type="dxa"/>
            <w:shd w:val="clear" w:color="auto" w:fill="auto"/>
          </w:tcPr>
          <w:p w:rsidR="007D2EF2" w:rsidRPr="004B5D53" w:rsidRDefault="007D2EF2" w:rsidP="00822414">
            <w:pPr>
              <w:jc w:val="center"/>
              <w:rPr>
                <w:sz w:val="24"/>
                <w:szCs w:val="24"/>
              </w:rPr>
            </w:pPr>
            <w:r w:rsidRPr="004B5D53">
              <w:rPr>
                <w:sz w:val="24"/>
                <w:szCs w:val="24"/>
              </w:rPr>
              <w:t>10</w:t>
            </w:r>
          </w:p>
        </w:tc>
        <w:tc>
          <w:tcPr>
            <w:tcW w:w="4690" w:type="dxa"/>
            <w:shd w:val="clear" w:color="auto" w:fill="auto"/>
          </w:tcPr>
          <w:p w:rsidR="007D2EF2" w:rsidRPr="004B5D53" w:rsidRDefault="007D2EF2" w:rsidP="00822414">
            <w:pPr>
              <w:jc w:val="both"/>
              <w:rPr>
                <w:sz w:val="24"/>
                <w:szCs w:val="24"/>
              </w:rPr>
            </w:pPr>
            <w:r w:rsidRPr="004B5D53">
              <w:rPr>
                <w:sz w:val="24"/>
                <w:szCs w:val="24"/>
              </w:rPr>
              <w:t>Семинар «Организация обучения детей с ОВЗ в условиях инклюзии»</w:t>
            </w:r>
          </w:p>
        </w:tc>
        <w:tc>
          <w:tcPr>
            <w:tcW w:w="2117" w:type="dxa"/>
          </w:tcPr>
          <w:p w:rsidR="007D2EF2" w:rsidRPr="004B5D53" w:rsidRDefault="007D2EF2" w:rsidP="00822414">
            <w:pPr>
              <w:jc w:val="both"/>
              <w:rPr>
                <w:sz w:val="24"/>
                <w:szCs w:val="24"/>
              </w:rPr>
            </w:pPr>
            <w:r w:rsidRPr="004B5D53">
              <w:rPr>
                <w:sz w:val="24"/>
                <w:szCs w:val="24"/>
              </w:rPr>
              <w:t>МБОУ «Энтузиастская школа им. В.И.Шибанкова»</w:t>
            </w:r>
          </w:p>
        </w:tc>
        <w:tc>
          <w:tcPr>
            <w:tcW w:w="2930" w:type="dxa"/>
            <w:shd w:val="clear" w:color="auto" w:fill="auto"/>
          </w:tcPr>
          <w:p w:rsidR="007D2EF2" w:rsidRPr="004B5D53" w:rsidRDefault="007D2EF2" w:rsidP="00822414">
            <w:pPr>
              <w:jc w:val="both"/>
              <w:rPr>
                <w:sz w:val="24"/>
                <w:szCs w:val="24"/>
              </w:rPr>
            </w:pPr>
            <w:r w:rsidRPr="004B5D53">
              <w:rPr>
                <w:sz w:val="24"/>
                <w:szCs w:val="24"/>
              </w:rPr>
              <w:t>Заместители директоров по ВР и учителя начальных классов</w:t>
            </w:r>
          </w:p>
        </w:tc>
      </w:tr>
      <w:tr w:rsidR="007D2EF2" w:rsidRPr="0085474D" w:rsidTr="00822414">
        <w:tc>
          <w:tcPr>
            <w:tcW w:w="684" w:type="dxa"/>
            <w:shd w:val="clear" w:color="auto" w:fill="auto"/>
          </w:tcPr>
          <w:p w:rsidR="007D2EF2" w:rsidRPr="004B5D53" w:rsidRDefault="007D2EF2" w:rsidP="00822414">
            <w:pPr>
              <w:jc w:val="center"/>
              <w:rPr>
                <w:sz w:val="24"/>
                <w:szCs w:val="24"/>
              </w:rPr>
            </w:pPr>
            <w:r w:rsidRPr="004B5D53">
              <w:rPr>
                <w:sz w:val="24"/>
                <w:szCs w:val="24"/>
              </w:rPr>
              <w:t>11</w:t>
            </w:r>
          </w:p>
        </w:tc>
        <w:tc>
          <w:tcPr>
            <w:tcW w:w="4690" w:type="dxa"/>
            <w:shd w:val="clear" w:color="auto" w:fill="auto"/>
          </w:tcPr>
          <w:p w:rsidR="007D2EF2" w:rsidRPr="004B5D53" w:rsidRDefault="007D2EF2" w:rsidP="00822414">
            <w:pPr>
              <w:jc w:val="both"/>
              <w:rPr>
                <w:sz w:val="24"/>
                <w:szCs w:val="24"/>
              </w:rPr>
            </w:pPr>
            <w:r w:rsidRPr="004B5D53">
              <w:rPr>
                <w:sz w:val="24"/>
                <w:szCs w:val="24"/>
              </w:rPr>
              <w:t xml:space="preserve">Семинар «Достижение метапредметных результатов обучения через цикл предметов естественно-научного </w:t>
            </w:r>
            <w:r w:rsidRPr="004B5D53">
              <w:rPr>
                <w:sz w:val="24"/>
                <w:szCs w:val="24"/>
              </w:rPr>
              <w:lastRenderedPageBreak/>
              <w:t>направления»</w:t>
            </w:r>
          </w:p>
        </w:tc>
        <w:tc>
          <w:tcPr>
            <w:tcW w:w="2117" w:type="dxa"/>
          </w:tcPr>
          <w:p w:rsidR="007D2EF2" w:rsidRPr="004B5D53" w:rsidRDefault="007D2EF2" w:rsidP="00822414">
            <w:pPr>
              <w:jc w:val="both"/>
              <w:rPr>
                <w:sz w:val="24"/>
                <w:szCs w:val="24"/>
              </w:rPr>
            </w:pPr>
            <w:r w:rsidRPr="004B5D53">
              <w:rPr>
                <w:sz w:val="24"/>
                <w:szCs w:val="24"/>
              </w:rPr>
              <w:lastRenderedPageBreak/>
              <w:t>МБОУ «Школа №1»</w:t>
            </w:r>
          </w:p>
        </w:tc>
        <w:tc>
          <w:tcPr>
            <w:tcW w:w="2930" w:type="dxa"/>
            <w:shd w:val="clear" w:color="auto" w:fill="auto"/>
          </w:tcPr>
          <w:p w:rsidR="007D2EF2" w:rsidRPr="004B5D53" w:rsidRDefault="007D2EF2" w:rsidP="00822414">
            <w:pPr>
              <w:jc w:val="both"/>
              <w:rPr>
                <w:sz w:val="24"/>
                <w:szCs w:val="24"/>
              </w:rPr>
            </w:pPr>
            <w:r w:rsidRPr="004B5D53">
              <w:rPr>
                <w:sz w:val="24"/>
                <w:szCs w:val="24"/>
              </w:rPr>
              <w:t>Учителя географии и физики</w:t>
            </w:r>
          </w:p>
        </w:tc>
      </w:tr>
    </w:tbl>
    <w:p w:rsidR="007D2EF2" w:rsidRDefault="007D2EF2" w:rsidP="007D2EF2">
      <w:pPr>
        <w:jc w:val="both"/>
        <w:rPr>
          <w:color w:val="FF0000"/>
          <w:sz w:val="28"/>
          <w:szCs w:val="28"/>
        </w:rPr>
      </w:pPr>
      <w:r>
        <w:rPr>
          <w:color w:val="FF0000"/>
          <w:sz w:val="28"/>
          <w:szCs w:val="28"/>
        </w:rPr>
        <w:t xml:space="preserve">           </w:t>
      </w:r>
    </w:p>
    <w:p w:rsidR="007D2EF2" w:rsidRPr="006E3266" w:rsidRDefault="007D2EF2" w:rsidP="00E34560">
      <w:pPr>
        <w:ind w:firstLine="709"/>
        <w:jc w:val="both"/>
        <w:rPr>
          <w:sz w:val="28"/>
          <w:szCs w:val="28"/>
        </w:rPr>
      </w:pPr>
      <w:r>
        <w:rPr>
          <w:color w:val="FF0000"/>
          <w:sz w:val="28"/>
          <w:szCs w:val="28"/>
        </w:rPr>
        <w:t xml:space="preserve">           </w:t>
      </w:r>
      <w:r w:rsidRPr="006E3266">
        <w:rPr>
          <w:sz w:val="28"/>
          <w:szCs w:val="28"/>
        </w:rPr>
        <w:t>Педагоги района в рамках сетевого взаимодействия участвовали в межмуниципальном семинаре для учителей физической культуры, проведенном на базе Сосновоборской школы и МБУДО ДООСЦ, сов</w:t>
      </w:r>
      <w:r>
        <w:rPr>
          <w:sz w:val="28"/>
          <w:szCs w:val="28"/>
        </w:rPr>
        <w:t>местно с молодыми учителями Коль</w:t>
      </w:r>
      <w:r w:rsidRPr="006E3266">
        <w:rPr>
          <w:sz w:val="28"/>
          <w:szCs w:val="28"/>
        </w:rPr>
        <w:t>чугинского района по теме «Реализация внедрения ВФСК ГТО в</w:t>
      </w:r>
      <w:r>
        <w:rPr>
          <w:sz w:val="28"/>
          <w:szCs w:val="28"/>
        </w:rPr>
        <w:t xml:space="preserve"> образовательный процесс</w:t>
      </w:r>
      <w:r w:rsidRPr="006E3266">
        <w:rPr>
          <w:sz w:val="28"/>
          <w:szCs w:val="28"/>
        </w:rPr>
        <w:t>».</w:t>
      </w:r>
    </w:p>
    <w:p w:rsidR="007D2EF2" w:rsidRPr="007C44AB" w:rsidRDefault="007D2EF2" w:rsidP="00E34560">
      <w:pPr>
        <w:ind w:firstLine="709"/>
        <w:jc w:val="both"/>
        <w:rPr>
          <w:sz w:val="28"/>
          <w:szCs w:val="28"/>
        </w:rPr>
      </w:pPr>
      <w:r w:rsidRPr="007C44AB">
        <w:rPr>
          <w:color w:val="FF0000"/>
          <w:sz w:val="28"/>
          <w:szCs w:val="28"/>
        </w:rPr>
        <w:t xml:space="preserve">           </w:t>
      </w:r>
      <w:r w:rsidRPr="007C44AB">
        <w:rPr>
          <w:sz w:val="28"/>
          <w:szCs w:val="28"/>
        </w:rPr>
        <w:t xml:space="preserve">Необходимо отметить качественную подготовку мероприятий. Актуальная тематика отражала основные проблемы, стоящие перед педагогами. </w:t>
      </w:r>
    </w:p>
    <w:p w:rsidR="007D2EF2" w:rsidRPr="00494AB3" w:rsidRDefault="007D2EF2" w:rsidP="00E34560">
      <w:pPr>
        <w:ind w:firstLine="709"/>
        <w:jc w:val="both"/>
        <w:rPr>
          <w:sz w:val="28"/>
          <w:szCs w:val="28"/>
        </w:rPr>
      </w:pPr>
      <w:r w:rsidRPr="00494AB3">
        <w:rPr>
          <w:sz w:val="28"/>
          <w:szCs w:val="28"/>
        </w:rPr>
        <w:t xml:space="preserve">           Руководителям РМО необходимо использовать больше интерактивных форм работы. Разнообразить проведение заседаний РМО с использованием новых технологий деятельностного подхода в работе с педагогами.</w:t>
      </w:r>
    </w:p>
    <w:p w:rsidR="007D2EF2" w:rsidRDefault="007D2EF2" w:rsidP="007D2EF2">
      <w:pPr>
        <w:pStyle w:val="a4"/>
        <w:spacing w:after="0" w:line="240" w:lineRule="auto"/>
        <w:rPr>
          <w:rFonts w:ascii="Times New Roman" w:hAnsi="Times New Roman"/>
          <w:b/>
          <w:i/>
          <w:sz w:val="28"/>
          <w:szCs w:val="28"/>
        </w:rPr>
      </w:pPr>
    </w:p>
    <w:p w:rsidR="007D2EF2" w:rsidRDefault="007D2EF2" w:rsidP="007D2EF2">
      <w:pPr>
        <w:pStyle w:val="a4"/>
        <w:spacing w:after="0" w:line="240" w:lineRule="auto"/>
        <w:jc w:val="center"/>
        <w:rPr>
          <w:rFonts w:ascii="Times New Roman" w:hAnsi="Times New Roman"/>
          <w:b/>
          <w:sz w:val="28"/>
          <w:szCs w:val="28"/>
        </w:rPr>
      </w:pPr>
      <w:r>
        <w:rPr>
          <w:rFonts w:ascii="Times New Roman" w:hAnsi="Times New Roman"/>
          <w:b/>
          <w:sz w:val="28"/>
          <w:szCs w:val="28"/>
        </w:rPr>
        <w:t>Муниципальные инновационные площадки</w:t>
      </w:r>
    </w:p>
    <w:p w:rsidR="007D2EF2" w:rsidRPr="00924F3F" w:rsidRDefault="007D2EF2" w:rsidP="007D2EF2">
      <w:pPr>
        <w:pStyle w:val="a4"/>
        <w:spacing w:after="0" w:line="240" w:lineRule="auto"/>
        <w:jc w:val="center"/>
        <w:rPr>
          <w:rFonts w:ascii="Times New Roman" w:hAnsi="Times New Roman"/>
          <w:b/>
          <w:sz w:val="28"/>
          <w:szCs w:val="28"/>
        </w:rPr>
      </w:pPr>
    </w:p>
    <w:tbl>
      <w:tblPr>
        <w:tblW w:w="9781" w:type="dxa"/>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7"/>
        <w:gridCol w:w="4341"/>
        <w:gridCol w:w="3173"/>
      </w:tblGrid>
      <w:tr w:rsidR="007D2EF2" w:rsidRPr="0085474D" w:rsidTr="004B5D53">
        <w:tc>
          <w:tcPr>
            <w:tcW w:w="2267" w:type="dxa"/>
            <w:vMerge w:val="restart"/>
            <w:vAlign w:val="center"/>
          </w:tcPr>
          <w:p w:rsidR="007D2EF2" w:rsidRPr="004B5D53" w:rsidRDefault="007D2EF2" w:rsidP="00822414">
            <w:pPr>
              <w:pStyle w:val="a4"/>
              <w:spacing w:after="0" w:line="240" w:lineRule="auto"/>
              <w:ind w:left="0"/>
              <w:jc w:val="center"/>
              <w:rPr>
                <w:rFonts w:ascii="Times New Roman" w:hAnsi="Times New Roman"/>
                <w:sz w:val="24"/>
                <w:szCs w:val="24"/>
              </w:rPr>
            </w:pPr>
            <w:r w:rsidRPr="004B5D53">
              <w:rPr>
                <w:rFonts w:ascii="Times New Roman" w:hAnsi="Times New Roman"/>
                <w:sz w:val="24"/>
                <w:szCs w:val="24"/>
              </w:rPr>
              <w:t>ОУ</w:t>
            </w:r>
          </w:p>
        </w:tc>
        <w:tc>
          <w:tcPr>
            <w:tcW w:w="4341" w:type="dxa"/>
            <w:vMerge w:val="restart"/>
            <w:vAlign w:val="center"/>
          </w:tcPr>
          <w:p w:rsidR="007D2EF2" w:rsidRPr="004B5D53" w:rsidRDefault="007D2EF2" w:rsidP="00822414">
            <w:pPr>
              <w:pStyle w:val="a4"/>
              <w:spacing w:after="0" w:line="240" w:lineRule="auto"/>
              <w:ind w:left="0"/>
              <w:jc w:val="center"/>
              <w:rPr>
                <w:rFonts w:ascii="Times New Roman" w:hAnsi="Times New Roman"/>
                <w:sz w:val="24"/>
                <w:szCs w:val="24"/>
              </w:rPr>
            </w:pPr>
            <w:r w:rsidRPr="004B5D53">
              <w:rPr>
                <w:rFonts w:ascii="Times New Roman" w:hAnsi="Times New Roman"/>
                <w:sz w:val="24"/>
                <w:szCs w:val="24"/>
              </w:rPr>
              <w:t>Тема</w:t>
            </w:r>
          </w:p>
          <w:p w:rsidR="007D2EF2" w:rsidRPr="004B5D53" w:rsidRDefault="007D2EF2" w:rsidP="00822414">
            <w:pPr>
              <w:pStyle w:val="a4"/>
              <w:spacing w:after="0" w:line="240" w:lineRule="auto"/>
              <w:ind w:left="0"/>
              <w:jc w:val="center"/>
              <w:rPr>
                <w:rFonts w:ascii="Times New Roman" w:hAnsi="Times New Roman"/>
                <w:sz w:val="24"/>
                <w:szCs w:val="24"/>
              </w:rPr>
            </w:pPr>
            <w:r w:rsidRPr="004B5D53">
              <w:rPr>
                <w:rFonts w:ascii="Times New Roman" w:hAnsi="Times New Roman"/>
                <w:sz w:val="24"/>
                <w:szCs w:val="24"/>
              </w:rPr>
              <w:t>(ФИО руководителя)</w:t>
            </w:r>
          </w:p>
        </w:tc>
        <w:tc>
          <w:tcPr>
            <w:tcW w:w="3173" w:type="dxa"/>
            <w:vAlign w:val="center"/>
          </w:tcPr>
          <w:p w:rsidR="007D2EF2" w:rsidRPr="004B5D53" w:rsidRDefault="007D2EF2" w:rsidP="00822414">
            <w:pPr>
              <w:pStyle w:val="a4"/>
              <w:spacing w:after="0" w:line="240" w:lineRule="auto"/>
              <w:ind w:left="0"/>
              <w:jc w:val="center"/>
              <w:rPr>
                <w:rFonts w:ascii="Times New Roman" w:hAnsi="Times New Roman"/>
                <w:sz w:val="24"/>
                <w:szCs w:val="24"/>
              </w:rPr>
            </w:pPr>
            <w:r w:rsidRPr="004B5D53">
              <w:rPr>
                <w:rFonts w:ascii="Times New Roman" w:hAnsi="Times New Roman"/>
                <w:sz w:val="24"/>
                <w:szCs w:val="24"/>
              </w:rPr>
              <w:t>Статус площадки, год открытия</w:t>
            </w:r>
          </w:p>
        </w:tc>
      </w:tr>
      <w:tr w:rsidR="007D2EF2" w:rsidRPr="0085474D" w:rsidTr="004B5D53">
        <w:tc>
          <w:tcPr>
            <w:tcW w:w="2267" w:type="dxa"/>
            <w:vMerge/>
            <w:vAlign w:val="center"/>
          </w:tcPr>
          <w:p w:rsidR="007D2EF2" w:rsidRPr="004B5D53" w:rsidRDefault="007D2EF2" w:rsidP="00822414">
            <w:pPr>
              <w:pStyle w:val="a4"/>
              <w:spacing w:after="0" w:line="240" w:lineRule="auto"/>
              <w:ind w:left="0"/>
              <w:jc w:val="center"/>
              <w:rPr>
                <w:rFonts w:ascii="Times New Roman" w:hAnsi="Times New Roman"/>
                <w:sz w:val="24"/>
                <w:szCs w:val="24"/>
              </w:rPr>
            </w:pPr>
          </w:p>
        </w:tc>
        <w:tc>
          <w:tcPr>
            <w:tcW w:w="4341" w:type="dxa"/>
            <w:vMerge/>
            <w:vAlign w:val="center"/>
          </w:tcPr>
          <w:p w:rsidR="007D2EF2" w:rsidRPr="004B5D53" w:rsidRDefault="007D2EF2" w:rsidP="00822414">
            <w:pPr>
              <w:pStyle w:val="a4"/>
              <w:spacing w:after="0" w:line="240" w:lineRule="auto"/>
              <w:ind w:left="0"/>
              <w:jc w:val="center"/>
              <w:rPr>
                <w:rFonts w:ascii="Times New Roman" w:hAnsi="Times New Roman"/>
                <w:sz w:val="24"/>
                <w:szCs w:val="24"/>
              </w:rPr>
            </w:pPr>
          </w:p>
        </w:tc>
        <w:tc>
          <w:tcPr>
            <w:tcW w:w="3173" w:type="dxa"/>
            <w:vAlign w:val="center"/>
          </w:tcPr>
          <w:p w:rsidR="007D2EF2" w:rsidRPr="004B5D53" w:rsidRDefault="007D2EF2" w:rsidP="00822414">
            <w:pPr>
              <w:pStyle w:val="a4"/>
              <w:spacing w:after="0" w:line="240" w:lineRule="auto"/>
              <w:ind w:left="0"/>
              <w:jc w:val="center"/>
              <w:rPr>
                <w:rFonts w:ascii="Times New Roman" w:hAnsi="Times New Roman"/>
                <w:i/>
                <w:sz w:val="24"/>
                <w:szCs w:val="24"/>
              </w:rPr>
            </w:pPr>
            <w:r w:rsidRPr="004B5D53">
              <w:rPr>
                <w:rFonts w:ascii="Times New Roman" w:hAnsi="Times New Roman"/>
                <w:i/>
                <w:sz w:val="24"/>
                <w:szCs w:val="24"/>
              </w:rPr>
              <w:t>муниципальная</w:t>
            </w:r>
          </w:p>
        </w:tc>
      </w:tr>
      <w:tr w:rsidR="007D2EF2" w:rsidRPr="0085474D" w:rsidTr="004B5D53">
        <w:tc>
          <w:tcPr>
            <w:tcW w:w="2267" w:type="dxa"/>
            <w:vAlign w:val="center"/>
          </w:tcPr>
          <w:p w:rsidR="007D2EF2" w:rsidRPr="004B5D53" w:rsidRDefault="007D2EF2" w:rsidP="00822414">
            <w:pPr>
              <w:pStyle w:val="a4"/>
              <w:spacing w:after="0" w:line="240" w:lineRule="auto"/>
              <w:ind w:left="0"/>
              <w:jc w:val="center"/>
              <w:rPr>
                <w:rFonts w:ascii="Times New Roman" w:hAnsi="Times New Roman"/>
                <w:sz w:val="24"/>
                <w:szCs w:val="24"/>
              </w:rPr>
            </w:pPr>
            <w:r w:rsidRPr="004B5D53">
              <w:rPr>
                <w:rFonts w:ascii="Times New Roman" w:hAnsi="Times New Roman"/>
                <w:sz w:val="24"/>
                <w:szCs w:val="24"/>
              </w:rPr>
              <w:t>МБОУ «Опольевская школа»</w:t>
            </w:r>
          </w:p>
        </w:tc>
        <w:tc>
          <w:tcPr>
            <w:tcW w:w="4341" w:type="dxa"/>
            <w:vAlign w:val="center"/>
          </w:tcPr>
          <w:p w:rsidR="007D2EF2" w:rsidRPr="004B5D53" w:rsidRDefault="007D2EF2" w:rsidP="00822414">
            <w:pPr>
              <w:jc w:val="both"/>
              <w:rPr>
                <w:sz w:val="24"/>
                <w:szCs w:val="24"/>
              </w:rPr>
            </w:pPr>
            <w:r w:rsidRPr="004B5D53">
              <w:rPr>
                <w:sz w:val="24"/>
                <w:szCs w:val="24"/>
              </w:rPr>
              <w:t>«Формирование гуманитарной культуры школьников как условие их духовно-нравственного становления»</w:t>
            </w:r>
          </w:p>
          <w:p w:rsidR="007D2EF2" w:rsidRPr="004B5D53" w:rsidRDefault="007D2EF2" w:rsidP="00822414">
            <w:pPr>
              <w:pStyle w:val="a4"/>
              <w:spacing w:after="0" w:line="240" w:lineRule="auto"/>
              <w:ind w:left="0"/>
              <w:rPr>
                <w:rFonts w:ascii="Times New Roman" w:hAnsi="Times New Roman"/>
                <w:sz w:val="24"/>
                <w:szCs w:val="24"/>
              </w:rPr>
            </w:pPr>
            <w:r w:rsidRPr="004B5D53">
              <w:rPr>
                <w:rFonts w:ascii="Times New Roman" w:hAnsi="Times New Roman"/>
                <w:sz w:val="24"/>
                <w:szCs w:val="24"/>
              </w:rPr>
              <w:t>(директор школы Барыбина С.В., учитель русского языка и литературы Мосевнина А.А.)</w:t>
            </w:r>
          </w:p>
        </w:tc>
        <w:tc>
          <w:tcPr>
            <w:tcW w:w="3173" w:type="dxa"/>
            <w:vAlign w:val="center"/>
          </w:tcPr>
          <w:p w:rsidR="007D2EF2" w:rsidRPr="004B5D53" w:rsidRDefault="007D2EF2" w:rsidP="00822414">
            <w:pPr>
              <w:pStyle w:val="a4"/>
              <w:spacing w:after="0" w:line="240" w:lineRule="auto"/>
              <w:ind w:left="0"/>
              <w:jc w:val="center"/>
              <w:rPr>
                <w:rFonts w:ascii="Times New Roman" w:hAnsi="Times New Roman"/>
                <w:sz w:val="24"/>
                <w:szCs w:val="24"/>
              </w:rPr>
            </w:pPr>
            <w:r w:rsidRPr="004B5D53">
              <w:rPr>
                <w:rFonts w:ascii="Times New Roman" w:hAnsi="Times New Roman"/>
                <w:sz w:val="24"/>
                <w:szCs w:val="24"/>
              </w:rPr>
              <w:t>Подведены итоги деятельности в марте 2018 года</w:t>
            </w:r>
          </w:p>
        </w:tc>
      </w:tr>
      <w:tr w:rsidR="007D2EF2" w:rsidRPr="0085474D" w:rsidTr="004B5D53">
        <w:tc>
          <w:tcPr>
            <w:tcW w:w="2267" w:type="dxa"/>
            <w:vAlign w:val="center"/>
          </w:tcPr>
          <w:p w:rsidR="007D2EF2" w:rsidRPr="004B5D53" w:rsidRDefault="007D2EF2" w:rsidP="00822414">
            <w:pPr>
              <w:pStyle w:val="a4"/>
              <w:spacing w:after="0" w:line="240" w:lineRule="auto"/>
              <w:ind w:left="0"/>
              <w:jc w:val="center"/>
              <w:rPr>
                <w:rFonts w:ascii="Times New Roman" w:hAnsi="Times New Roman"/>
                <w:sz w:val="24"/>
                <w:szCs w:val="24"/>
              </w:rPr>
            </w:pPr>
            <w:r w:rsidRPr="004B5D53">
              <w:rPr>
                <w:rFonts w:ascii="Times New Roman" w:hAnsi="Times New Roman"/>
                <w:sz w:val="24"/>
                <w:szCs w:val="24"/>
              </w:rPr>
              <w:t>МБОУ «Симская СОШ»</w:t>
            </w:r>
          </w:p>
        </w:tc>
        <w:tc>
          <w:tcPr>
            <w:tcW w:w="4341" w:type="dxa"/>
            <w:vAlign w:val="center"/>
          </w:tcPr>
          <w:p w:rsidR="007D2EF2" w:rsidRPr="004B5D53" w:rsidRDefault="007D2EF2" w:rsidP="00822414">
            <w:pPr>
              <w:jc w:val="both"/>
              <w:rPr>
                <w:sz w:val="24"/>
                <w:szCs w:val="24"/>
              </w:rPr>
            </w:pPr>
            <w:r w:rsidRPr="004B5D53">
              <w:rPr>
                <w:sz w:val="24"/>
                <w:szCs w:val="24"/>
              </w:rPr>
              <w:t>«Управление процессом формирования индивидуальной образовательной траектории ребёнка в условиях образовательного округа» (директор школы Золина Н.И.)</w:t>
            </w:r>
          </w:p>
        </w:tc>
        <w:tc>
          <w:tcPr>
            <w:tcW w:w="3173" w:type="dxa"/>
            <w:vAlign w:val="center"/>
          </w:tcPr>
          <w:p w:rsidR="007D2EF2" w:rsidRPr="004B5D53" w:rsidRDefault="007D2EF2" w:rsidP="00822414">
            <w:pPr>
              <w:pStyle w:val="a4"/>
              <w:spacing w:after="0" w:line="240" w:lineRule="auto"/>
              <w:ind w:left="0"/>
              <w:jc w:val="center"/>
              <w:rPr>
                <w:rFonts w:ascii="Times New Roman" w:hAnsi="Times New Roman"/>
                <w:sz w:val="24"/>
                <w:szCs w:val="24"/>
              </w:rPr>
            </w:pPr>
            <w:r w:rsidRPr="004B5D53">
              <w:rPr>
                <w:rFonts w:ascii="Times New Roman" w:hAnsi="Times New Roman"/>
                <w:sz w:val="24"/>
                <w:szCs w:val="24"/>
              </w:rPr>
              <w:t>2016 г.</w:t>
            </w:r>
          </w:p>
        </w:tc>
      </w:tr>
      <w:tr w:rsidR="007D2EF2" w:rsidRPr="0085474D" w:rsidTr="004B5D53">
        <w:tc>
          <w:tcPr>
            <w:tcW w:w="2267" w:type="dxa"/>
            <w:vAlign w:val="center"/>
          </w:tcPr>
          <w:p w:rsidR="007D2EF2" w:rsidRPr="004B5D53" w:rsidRDefault="007D2EF2" w:rsidP="00822414">
            <w:pPr>
              <w:pStyle w:val="a4"/>
              <w:spacing w:after="0" w:line="240" w:lineRule="auto"/>
              <w:ind w:left="0"/>
              <w:jc w:val="center"/>
              <w:rPr>
                <w:rFonts w:ascii="Times New Roman" w:hAnsi="Times New Roman"/>
                <w:sz w:val="24"/>
                <w:szCs w:val="24"/>
              </w:rPr>
            </w:pPr>
            <w:r w:rsidRPr="004B5D53">
              <w:rPr>
                <w:rFonts w:ascii="Times New Roman" w:hAnsi="Times New Roman"/>
                <w:sz w:val="24"/>
                <w:szCs w:val="24"/>
              </w:rPr>
              <w:t>МБОУ «Энтузиастская школа им. В.И.Шибанкова»</w:t>
            </w:r>
          </w:p>
        </w:tc>
        <w:tc>
          <w:tcPr>
            <w:tcW w:w="4341" w:type="dxa"/>
          </w:tcPr>
          <w:p w:rsidR="007D2EF2" w:rsidRPr="004B5D53" w:rsidRDefault="007D2EF2" w:rsidP="00822414">
            <w:pPr>
              <w:jc w:val="both"/>
              <w:rPr>
                <w:sz w:val="24"/>
                <w:szCs w:val="24"/>
              </w:rPr>
            </w:pPr>
            <w:r w:rsidRPr="004B5D53">
              <w:rPr>
                <w:sz w:val="24"/>
                <w:szCs w:val="24"/>
              </w:rPr>
              <w:t>«Школа – социокультурный центр (инновационная модель)» (директор школы Холодова И.В.)</w:t>
            </w:r>
          </w:p>
        </w:tc>
        <w:tc>
          <w:tcPr>
            <w:tcW w:w="3173" w:type="dxa"/>
          </w:tcPr>
          <w:p w:rsidR="007D2EF2" w:rsidRPr="004B5D53" w:rsidRDefault="007D2EF2" w:rsidP="00822414">
            <w:pPr>
              <w:pStyle w:val="a4"/>
              <w:spacing w:after="0" w:line="240" w:lineRule="auto"/>
              <w:ind w:left="0"/>
              <w:jc w:val="center"/>
              <w:rPr>
                <w:rFonts w:ascii="Times New Roman" w:hAnsi="Times New Roman"/>
                <w:sz w:val="24"/>
                <w:szCs w:val="24"/>
              </w:rPr>
            </w:pPr>
            <w:smartTag w:uri="urn:schemas-microsoft-com:office:smarttags" w:element="metricconverter">
              <w:smartTagPr>
                <w:attr w:name="ProductID" w:val="2015 г"/>
              </w:smartTagPr>
              <w:r w:rsidRPr="004B5D53">
                <w:rPr>
                  <w:rFonts w:ascii="Times New Roman" w:hAnsi="Times New Roman"/>
                  <w:sz w:val="24"/>
                  <w:szCs w:val="24"/>
                </w:rPr>
                <w:t>2015 г</w:t>
              </w:r>
            </w:smartTag>
            <w:r w:rsidRPr="004B5D53">
              <w:rPr>
                <w:rFonts w:ascii="Times New Roman" w:hAnsi="Times New Roman"/>
                <w:sz w:val="24"/>
                <w:szCs w:val="24"/>
              </w:rPr>
              <w:t>.</w:t>
            </w:r>
          </w:p>
        </w:tc>
      </w:tr>
    </w:tbl>
    <w:p w:rsidR="007D2EF2" w:rsidRDefault="007D2EF2" w:rsidP="007D2EF2">
      <w:pPr>
        <w:pStyle w:val="a4"/>
        <w:spacing w:after="0" w:line="240" w:lineRule="auto"/>
        <w:ind w:left="0"/>
        <w:jc w:val="both"/>
        <w:rPr>
          <w:rFonts w:ascii="Times New Roman" w:hAnsi="Times New Roman"/>
          <w:sz w:val="28"/>
          <w:szCs w:val="28"/>
        </w:rPr>
      </w:pPr>
      <w:r>
        <w:rPr>
          <w:rFonts w:ascii="Times New Roman" w:hAnsi="Times New Roman"/>
          <w:sz w:val="28"/>
          <w:szCs w:val="28"/>
        </w:rPr>
        <w:t xml:space="preserve">          </w:t>
      </w:r>
    </w:p>
    <w:p w:rsidR="007D2EF2" w:rsidRPr="00425F68" w:rsidRDefault="007D2EF2" w:rsidP="00E34560">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425F68">
        <w:rPr>
          <w:rFonts w:ascii="Times New Roman" w:hAnsi="Times New Roman"/>
          <w:sz w:val="28"/>
          <w:szCs w:val="28"/>
        </w:rPr>
        <w:t xml:space="preserve">Небыловская СШ, Симская СОШ и Энтузиастская </w:t>
      </w:r>
      <w:r>
        <w:rPr>
          <w:rFonts w:ascii="Times New Roman" w:hAnsi="Times New Roman"/>
          <w:sz w:val="28"/>
          <w:szCs w:val="28"/>
        </w:rPr>
        <w:t>школа</w:t>
      </w:r>
      <w:r w:rsidRPr="00425F68">
        <w:rPr>
          <w:rFonts w:ascii="Times New Roman" w:hAnsi="Times New Roman"/>
          <w:sz w:val="28"/>
          <w:szCs w:val="28"/>
        </w:rPr>
        <w:t xml:space="preserve"> являются опорными школами лаборатории современных педагогических проблем ВИРО по теме «Формирование ро</w:t>
      </w:r>
      <w:r>
        <w:rPr>
          <w:rFonts w:ascii="Times New Roman" w:hAnsi="Times New Roman"/>
          <w:sz w:val="28"/>
          <w:szCs w:val="28"/>
        </w:rPr>
        <w:t>с</w:t>
      </w:r>
      <w:r w:rsidRPr="00425F68">
        <w:rPr>
          <w:rFonts w:ascii="Times New Roman" w:hAnsi="Times New Roman"/>
          <w:sz w:val="28"/>
          <w:szCs w:val="28"/>
        </w:rPr>
        <w:t>сийской гражданской идентичности через взаимодействие с субъектами социума» (руководитель Хлопченкова А.Н.).</w:t>
      </w:r>
    </w:p>
    <w:p w:rsidR="007D2EF2" w:rsidRPr="00425F68" w:rsidRDefault="007D2EF2" w:rsidP="00E34560">
      <w:pPr>
        <w:ind w:firstLine="709"/>
        <w:jc w:val="both"/>
        <w:rPr>
          <w:color w:val="FF0000"/>
          <w:sz w:val="28"/>
          <w:szCs w:val="28"/>
        </w:rPr>
      </w:pPr>
    </w:p>
    <w:p w:rsidR="007D2EF2" w:rsidRPr="00425F68" w:rsidRDefault="007D2EF2" w:rsidP="007D2EF2">
      <w:pPr>
        <w:jc w:val="center"/>
        <w:rPr>
          <w:b/>
          <w:color w:val="FF0000"/>
          <w:sz w:val="28"/>
          <w:szCs w:val="28"/>
        </w:rPr>
      </w:pPr>
      <w:r w:rsidRPr="007C44AB">
        <w:rPr>
          <w:b/>
          <w:sz w:val="28"/>
          <w:szCs w:val="28"/>
        </w:rPr>
        <w:t>Опорные (базовые) площадки</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6"/>
        <w:gridCol w:w="4905"/>
      </w:tblGrid>
      <w:tr w:rsidR="007D2EF2" w:rsidRPr="004B5D53" w:rsidTr="004B5D53">
        <w:tc>
          <w:tcPr>
            <w:tcW w:w="3706" w:type="dxa"/>
            <w:shd w:val="clear" w:color="auto" w:fill="auto"/>
          </w:tcPr>
          <w:p w:rsidR="007D2EF2" w:rsidRPr="004B5D53" w:rsidRDefault="007D2EF2" w:rsidP="00822414">
            <w:pPr>
              <w:jc w:val="center"/>
              <w:rPr>
                <w:sz w:val="24"/>
                <w:szCs w:val="24"/>
              </w:rPr>
            </w:pPr>
            <w:r w:rsidRPr="004B5D53">
              <w:rPr>
                <w:sz w:val="24"/>
                <w:szCs w:val="24"/>
              </w:rPr>
              <w:t>ОО</w:t>
            </w:r>
          </w:p>
        </w:tc>
        <w:tc>
          <w:tcPr>
            <w:tcW w:w="4905" w:type="dxa"/>
            <w:shd w:val="clear" w:color="auto" w:fill="auto"/>
          </w:tcPr>
          <w:p w:rsidR="007D2EF2" w:rsidRPr="004B5D53" w:rsidRDefault="007D2EF2" w:rsidP="00822414">
            <w:pPr>
              <w:jc w:val="center"/>
              <w:rPr>
                <w:sz w:val="24"/>
                <w:szCs w:val="24"/>
              </w:rPr>
            </w:pPr>
            <w:r w:rsidRPr="004B5D53">
              <w:rPr>
                <w:sz w:val="24"/>
                <w:szCs w:val="24"/>
              </w:rPr>
              <w:t xml:space="preserve">Направление </w:t>
            </w:r>
          </w:p>
        </w:tc>
      </w:tr>
      <w:tr w:rsidR="007D2EF2" w:rsidRPr="004B5D53" w:rsidTr="004B5D53">
        <w:tc>
          <w:tcPr>
            <w:tcW w:w="3706" w:type="dxa"/>
            <w:shd w:val="clear" w:color="auto" w:fill="auto"/>
          </w:tcPr>
          <w:p w:rsidR="007D2EF2" w:rsidRPr="004B5D53" w:rsidRDefault="007D2EF2" w:rsidP="004B5D53">
            <w:pPr>
              <w:rPr>
                <w:sz w:val="24"/>
                <w:szCs w:val="24"/>
              </w:rPr>
            </w:pPr>
            <w:r w:rsidRPr="004B5D53">
              <w:rPr>
                <w:sz w:val="24"/>
                <w:szCs w:val="24"/>
              </w:rPr>
              <w:t>МБОУ «Школа №1»</w:t>
            </w:r>
          </w:p>
        </w:tc>
        <w:tc>
          <w:tcPr>
            <w:tcW w:w="4905" w:type="dxa"/>
            <w:shd w:val="clear" w:color="auto" w:fill="auto"/>
          </w:tcPr>
          <w:p w:rsidR="007D2EF2" w:rsidRPr="004B5D53" w:rsidRDefault="007D2EF2" w:rsidP="00822414">
            <w:pPr>
              <w:jc w:val="center"/>
              <w:rPr>
                <w:sz w:val="24"/>
                <w:szCs w:val="24"/>
              </w:rPr>
            </w:pPr>
            <w:r w:rsidRPr="004B5D53">
              <w:rPr>
                <w:sz w:val="24"/>
                <w:szCs w:val="24"/>
              </w:rPr>
              <w:t xml:space="preserve">Антинаркотическое направление </w:t>
            </w:r>
          </w:p>
          <w:p w:rsidR="007D2EF2" w:rsidRPr="004B5D53" w:rsidRDefault="007D2EF2" w:rsidP="00822414">
            <w:pPr>
              <w:jc w:val="center"/>
              <w:rPr>
                <w:sz w:val="24"/>
                <w:szCs w:val="24"/>
              </w:rPr>
            </w:pPr>
            <w:r w:rsidRPr="004B5D53">
              <w:rPr>
                <w:sz w:val="24"/>
                <w:szCs w:val="24"/>
              </w:rPr>
              <w:t>(кабинет наркопрофилактики)</w:t>
            </w:r>
          </w:p>
        </w:tc>
      </w:tr>
      <w:tr w:rsidR="007D2EF2" w:rsidRPr="004B5D53" w:rsidTr="004B5D53">
        <w:tc>
          <w:tcPr>
            <w:tcW w:w="3706" w:type="dxa"/>
            <w:shd w:val="clear" w:color="auto" w:fill="auto"/>
          </w:tcPr>
          <w:p w:rsidR="007D2EF2" w:rsidRPr="004B5D53" w:rsidRDefault="007D2EF2" w:rsidP="004B5D53">
            <w:pPr>
              <w:rPr>
                <w:sz w:val="24"/>
                <w:szCs w:val="24"/>
              </w:rPr>
            </w:pPr>
            <w:r w:rsidRPr="004B5D53">
              <w:rPr>
                <w:sz w:val="24"/>
                <w:szCs w:val="24"/>
              </w:rPr>
              <w:t>МБОУ «Школа №3»</w:t>
            </w:r>
          </w:p>
        </w:tc>
        <w:tc>
          <w:tcPr>
            <w:tcW w:w="4905" w:type="dxa"/>
            <w:shd w:val="clear" w:color="auto" w:fill="auto"/>
          </w:tcPr>
          <w:p w:rsidR="007D2EF2" w:rsidRPr="004B5D53" w:rsidRDefault="007D2EF2" w:rsidP="00822414">
            <w:pPr>
              <w:jc w:val="center"/>
              <w:rPr>
                <w:sz w:val="24"/>
                <w:szCs w:val="24"/>
              </w:rPr>
            </w:pPr>
            <w:r w:rsidRPr="004B5D53">
              <w:rPr>
                <w:sz w:val="24"/>
                <w:szCs w:val="24"/>
              </w:rPr>
              <w:t>Дистанционное обучение</w:t>
            </w:r>
            <w:r w:rsidRPr="004B5D53">
              <w:rPr>
                <w:i/>
                <w:sz w:val="24"/>
                <w:szCs w:val="24"/>
              </w:rPr>
              <w:t xml:space="preserve"> </w:t>
            </w:r>
            <w:r w:rsidRPr="004B5D53">
              <w:rPr>
                <w:sz w:val="24"/>
                <w:szCs w:val="24"/>
              </w:rPr>
              <w:t xml:space="preserve">в системе </w:t>
            </w:r>
            <w:r w:rsidRPr="004B5D53">
              <w:rPr>
                <w:sz w:val="24"/>
                <w:szCs w:val="24"/>
                <w:lang w:val="en-US"/>
              </w:rPr>
              <w:t>Moodle</w:t>
            </w:r>
          </w:p>
        </w:tc>
      </w:tr>
      <w:tr w:rsidR="007D2EF2" w:rsidRPr="004B5D53" w:rsidTr="004B5D53">
        <w:tc>
          <w:tcPr>
            <w:tcW w:w="3706" w:type="dxa"/>
            <w:shd w:val="clear" w:color="auto" w:fill="auto"/>
          </w:tcPr>
          <w:p w:rsidR="007D2EF2" w:rsidRPr="004B5D53" w:rsidRDefault="007D2EF2" w:rsidP="004B5D53">
            <w:pPr>
              <w:rPr>
                <w:sz w:val="24"/>
                <w:szCs w:val="24"/>
              </w:rPr>
            </w:pPr>
            <w:r w:rsidRPr="004B5D53">
              <w:rPr>
                <w:sz w:val="24"/>
                <w:szCs w:val="24"/>
              </w:rPr>
              <w:t>МБОУ «Школа №3»</w:t>
            </w:r>
          </w:p>
        </w:tc>
        <w:tc>
          <w:tcPr>
            <w:tcW w:w="4905" w:type="dxa"/>
            <w:shd w:val="clear" w:color="auto" w:fill="auto"/>
          </w:tcPr>
          <w:p w:rsidR="007D2EF2" w:rsidRPr="004B5D53" w:rsidRDefault="007D2EF2" w:rsidP="00822414">
            <w:pPr>
              <w:jc w:val="both"/>
              <w:rPr>
                <w:sz w:val="24"/>
                <w:szCs w:val="24"/>
              </w:rPr>
            </w:pPr>
            <w:r w:rsidRPr="004B5D53">
              <w:rPr>
                <w:sz w:val="24"/>
                <w:szCs w:val="24"/>
              </w:rPr>
              <w:t>Дистанционное обучение детей-инвалидов</w:t>
            </w:r>
          </w:p>
        </w:tc>
      </w:tr>
      <w:tr w:rsidR="007D2EF2" w:rsidRPr="004B5D53" w:rsidTr="004B5D53">
        <w:tc>
          <w:tcPr>
            <w:tcW w:w="3706" w:type="dxa"/>
            <w:shd w:val="clear" w:color="auto" w:fill="auto"/>
          </w:tcPr>
          <w:p w:rsidR="007D2EF2" w:rsidRPr="004B5D53" w:rsidRDefault="007D2EF2" w:rsidP="004B5D53">
            <w:pPr>
              <w:rPr>
                <w:sz w:val="24"/>
                <w:szCs w:val="24"/>
              </w:rPr>
            </w:pPr>
            <w:r w:rsidRPr="004B5D53">
              <w:rPr>
                <w:sz w:val="24"/>
                <w:szCs w:val="24"/>
              </w:rPr>
              <w:t>МБОУ «Андреевская ОШ»</w:t>
            </w:r>
          </w:p>
        </w:tc>
        <w:tc>
          <w:tcPr>
            <w:tcW w:w="4905" w:type="dxa"/>
            <w:vMerge w:val="restart"/>
            <w:shd w:val="clear" w:color="auto" w:fill="auto"/>
          </w:tcPr>
          <w:p w:rsidR="007D2EF2" w:rsidRPr="004B5D53" w:rsidRDefault="007D2EF2" w:rsidP="00822414">
            <w:pPr>
              <w:jc w:val="center"/>
              <w:rPr>
                <w:sz w:val="24"/>
                <w:szCs w:val="24"/>
              </w:rPr>
            </w:pPr>
          </w:p>
          <w:p w:rsidR="007D2EF2" w:rsidRPr="004B5D53" w:rsidRDefault="007D2EF2" w:rsidP="00822414">
            <w:pPr>
              <w:jc w:val="center"/>
              <w:rPr>
                <w:sz w:val="24"/>
                <w:szCs w:val="24"/>
              </w:rPr>
            </w:pPr>
            <w:r w:rsidRPr="004B5D53">
              <w:rPr>
                <w:sz w:val="24"/>
                <w:szCs w:val="24"/>
              </w:rPr>
              <w:t xml:space="preserve">Экологическое направление </w:t>
            </w:r>
          </w:p>
          <w:p w:rsidR="007D2EF2" w:rsidRPr="004B5D53" w:rsidRDefault="007D2EF2" w:rsidP="00822414">
            <w:pPr>
              <w:jc w:val="center"/>
              <w:rPr>
                <w:sz w:val="24"/>
                <w:szCs w:val="24"/>
              </w:rPr>
            </w:pPr>
          </w:p>
        </w:tc>
      </w:tr>
      <w:tr w:rsidR="007D2EF2" w:rsidRPr="004B5D53" w:rsidTr="004B5D53">
        <w:tc>
          <w:tcPr>
            <w:tcW w:w="3706" w:type="dxa"/>
            <w:shd w:val="clear" w:color="auto" w:fill="auto"/>
          </w:tcPr>
          <w:p w:rsidR="007D2EF2" w:rsidRPr="004B5D53" w:rsidRDefault="007D2EF2" w:rsidP="004B5D53">
            <w:pPr>
              <w:rPr>
                <w:sz w:val="24"/>
                <w:szCs w:val="24"/>
              </w:rPr>
            </w:pPr>
            <w:r w:rsidRPr="004B5D53">
              <w:rPr>
                <w:sz w:val="24"/>
                <w:szCs w:val="24"/>
              </w:rPr>
              <w:t>МБОУ «Шихобаловская ОШ»</w:t>
            </w:r>
          </w:p>
        </w:tc>
        <w:tc>
          <w:tcPr>
            <w:tcW w:w="4905" w:type="dxa"/>
            <w:vMerge/>
            <w:shd w:val="clear" w:color="auto" w:fill="auto"/>
          </w:tcPr>
          <w:p w:rsidR="007D2EF2" w:rsidRPr="004B5D53" w:rsidRDefault="007D2EF2" w:rsidP="00822414">
            <w:pPr>
              <w:jc w:val="center"/>
              <w:rPr>
                <w:sz w:val="24"/>
                <w:szCs w:val="24"/>
              </w:rPr>
            </w:pPr>
          </w:p>
        </w:tc>
      </w:tr>
      <w:tr w:rsidR="007D2EF2" w:rsidRPr="004B5D53" w:rsidTr="004B5D53">
        <w:tc>
          <w:tcPr>
            <w:tcW w:w="3706" w:type="dxa"/>
            <w:shd w:val="clear" w:color="auto" w:fill="auto"/>
            <w:vAlign w:val="center"/>
          </w:tcPr>
          <w:p w:rsidR="007D2EF2" w:rsidRPr="004B5D53" w:rsidRDefault="007D2EF2" w:rsidP="004B5D53">
            <w:pPr>
              <w:pStyle w:val="a4"/>
              <w:spacing w:after="0" w:line="240" w:lineRule="auto"/>
              <w:ind w:left="0"/>
              <w:rPr>
                <w:rFonts w:ascii="Times New Roman" w:hAnsi="Times New Roman"/>
                <w:sz w:val="24"/>
                <w:szCs w:val="24"/>
              </w:rPr>
            </w:pPr>
            <w:r w:rsidRPr="004B5D53">
              <w:rPr>
                <w:rFonts w:ascii="Times New Roman" w:hAnsi="Times New Roman"/>
                <w:sz w:val="24"/>
                <w:szCs w:val="24"/>
              </w:rPr>
              <w:t>МБОУ «Энтузиастская школа им. В.И.Шибанкова»</w:t>
            </w:r>
          </w:p>
        </w:tc>
        <w:tc>
          <w:tcPr>
            <w:tcW w:w="4905" w:type="dxa"/>
            <w:vMerge/>
            <w:shd w:val="clear" w:color="auto" w:fill="auto"/>
          </w:tcPr>
          <w:p w:rsidR="007D2EF2" w:rsidRPr="004B5D53" w:rsidRDefault="007D2EF2" w:rsidP="00822414">
            <w:pPr>
              <w:jc w:val="center"/>
              <w:rPr>
                <w:sz w:val="24"/>
                <w:szCs w:val="24"/>
              </w:rPr>
            </w:pPr>
          </w:p>
        </w:tc>
      </w:tr>
    </w:tbl>
    <w:p w:rsidR="007D2EF2" w:rsidRPr="004B5D53" w:rsidRDefault="007D2EF2" w:rsidP="007D2EF2">
      <w:pPr>
        <w:jc w:val="both"/>
        <w:rPr>
          <w:color w:val="FF0000"/>
          <w:sz w:val="24"/>
          <w:szCs w:val="24"/>
        </w:rPr>
      </w:pPr>
      <w:r w:rsidRPr="004B5D53">
        <w:rPr>
          <w:color w:val="FF0000"/>
          <w:sz w:val="24"/>
          <w:szCs w:val="24"/>
        </w:rPr>
        <w:t xml:space="preserve">            </w:t>
      </w:r>
    </w:p>
    <w:p w:rsidR="004B5D53" w:rsidRDefault="007D2EF2" w:rsidP="00E34560">
      <w:pPr>
        <w:ind w:firstLine="709"/>
        <w:jc w:val="both"/>
        <w:rPr>
          <w:sz w:val="28"/>
          <w:szCs w:val="28"/>
        </w:rPr>
      </w:pPr>
      <w:r>
        <w:rPr>
          <w:color w:val="FF0000"/>
          <w:sz w:val="28"/>
          <w:szCs w:val="28"/>
        </w:rPr>
        <w:lastRenderedPageBreak/>
        <w:t xml:space="preserve">            </w:t>
      </w:r>
      <w:r>
        <w:rPr>
          <w:sz w:val="28"/>
          <w:szCs w:val="28"/>
        </w:rPr>
        <w:t xml:space="preserve">В 2017-2018 учебном году МБОУ «Симская СОШ» стала стажировочной площадкой для вновь назначенных руководителей образовательных организаций области. В сотрудничестве с лабораторией </w:t>
      </w:r>
      <w:r w:rsidRPr="00425F68">
        <w:rPr>
          <w:sz w:val="28"/>
          <w:szCs w:val="28"/>
        </w:rPr>
        <w:t>современных педагогических проблем ВИРО</w:t>
      </w:r>
      <w:r>
        <w:rPr>
          <w:sz w:val="28"/>
          <w:szCs w:val="28"/>
        </w:rPr>
        <w:t xml:space="preserve"> (Хлопченкова А.Н.) в ноябре 2017 года на базе школы была проведена стажировка по теме «Управление общеобразовательной организацией, расположенной в сельской местности: закономерности и особенности». В мастерской управленческого опыта были рассмотрены вопросы системы планирования работы школы во взаимосвязи стратегических и тактических планов</w:t>
      </w:r>
      <w:r w:rsidR="004B5D53">
        <w:rPr>
          <w:sz w:val="28"/>
          <w:szCs w:val="28"/>
        </w:rPr>
        <w:t>, представлена система воспитательной работы школы</w:t>
      </w:r>
      <w:r>
        <w:rPr>
          <w:sz w:val="28"/>
          <w:szCs w:val="28"/>
        </w:rPr>
        <w:t>.</w:t>
      </w:r>
    </w:p>
    <w:p w:rsidR="007D2EF2" w:rsidRDefault="007D2EF2" w:rsidP="00E34560">
      <w:pPr>
        <w:ind w:firstLine="709"/>
        <w:jc w:val="both"/>
        <w:rPr>
          <w:sz w:val="28"/>
          <w:szCs w:val="28"/>
        </w:rPr>
      </w:pPr>
      <w:r>
        <w:rPr>
          <w:color w:val="FF0000"/>
          <w:sz w:val="28"/>
          <w:szCs w:val="28"/>
        </w:rPr>
        <w:t xml:space="preserve">            </w:t>
      </w:r>
      <w:r w:rsidRPr="007C44AB">
        <w:rPr>
          <w:sz w:val="28"/>
          <w:szCs w:val="28"/>
        </w:rPr>
        <w:t>Для методической поддержки педагогов</w:t>
      </w:r>
      <w:r>
        <w:rPr>
          <w:sz w:val="28"/>
          <w:szCs w:val="28"/>
        </w:rPr>
        <w:t xml:space="preserve"> в течение 2017-2018</w:t>
      </w:r>
      <w:r w:rsidRPr="007C44AB">
        <w:rPr>
          <w:sz w:val="28"/>
          <w:szCs w:val="28"/>
        </w:rPr>
        <w:t xml:space="preserve"> учебного года в образовательных организациях под руководством руководителей РМО и заместителей директоров по учебно-воспит</w:t>
      </w:r>
      <w:r>
        <w:rPr>
          <w:sz w:val="28"/>
          <w:szCs w:val="28"/>
        </w:rPr>
        <w:t>ательной и воспитательной работе</w:t>
      </w:r>
      <w:r w:rsidRPr="007C44AB">
        <w:rPr>
          <w:sz w:val="28"/>
          <w:szCs w:val="28"/>
        </w:rPr>
        <w:t xml:space="preserve"> были подготовлены следующие методические продукты на электронных и бумажных носителях:</w:t>
      </w:r>
    </w:p>
    <w:p w:rsidR="007D2EF2" w:rsidRPr="007C44AB" w:rsidRDefault="007D2EF2" w:rsidP="007D2EF2">
      <w:pPr>
        <w:jc w:val="both"/>
        <w:rPr>
          <w:color w:val="FF0000"/>
          <w:sz w:val="28"/>
          <w:szCs w:val="28"/>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8046"/>
      </w:tblGrid>
      <w:tr w:rsidR="007D2EF2" w:rsidRPr="0085474D" w:rsidTr="004B5D53">
        <w:trPr>
          <w:trHeight w:val="223"/>
        </w:trPr>
        <w:tc>
          <w:tcPr>
            <w:tcW w:w="2444" w:type="dxa"/>
          </w:tcPr>
          <w:p w:rsidR="007D2EF2" w:rsidRPr="004B5D53" w:rsidRDefault="007D2EF2" w:rsidP="00822414">
            <w:pPr>
              <w:jc w:val="center"/>
              <w:rPr>
                <w:sz w:val="24"/>
                <w:szCs w:val="24"/>
              </w:rPr>
            </w:pPr>
            <w:r w:rsidRPr="004B5D53">
              <w:rPr>
                <w:sz w:val="24"/>
                <w:szCs w:val="24"/>
              </w:rPr>
              <w:t>Категория</w:t>
            </w:r>
          </w:p>
        </w:tc>
        <w:tc>
          <w:tcPr>
            <w:tcW w:w="8046" w:type="dxa"/>
          </w:tcPr>
          <w:p w:rsidR="007D2EF2" w:rsidRPr="004B5D53" w:rsidRDefault="007D2EF2" w:rsidP="00822414">
            <w:pPr>
              <w:jc w:val="center"/>
              <w:rPr>
                <w:sz w:val="24"/>
                <w:szCs w:val="24"/>
              </w:rPr>
            </w:pPr>
            <w:r w:rsidRPr="004B5D53">
              <w:rPr>
                <w:sz w:val="24"/>
                <w:szCs w:val="24"/>
              </w:rPr>
              <w:t>Наименование</w:t>
            </w:r>
          </w:p>
        </w:tc>
      </w:tr>
      <w:tr w:rsidR="007D2EF2" w:rsidRPr="0085474D" w:rsidTr="004B5D53">
        <w:trPr>
          <w:trHeight w:val="462"/>
        </w:trPr>
        <w:tc>
          <w:tcPr>
            <w:tcW w:w="2444" w:type="dxa"/>
          </w:tcPr>
          <w:p w:rsidR="007D2EF2" w:rsidRPr="004B5D53" w:rsidRDefault="007D2EF2" w:rsidP="00822414">
            <w:pPr>
              <w:jc w:val="both"/>
              <w:rPr>
                <w:sz w:val="24"/>
                <w:szCs w:val="24"/>
              </w:rPr>
            </w:pPr>
            <w:r w:rsidRPr="004B5D53">
              <w:rPr>
                <w:sz w:val="24"/>
                <w:szCs w:val="24"/>
              </w:rPr>
              <w:t>Информационный бюллетень</w:t>
            </w:r>
          </w:p>
        </w:tc>
        <w:tc>
          <w:tcPr>
            <w:tcW w:w="8046" w:type="dxa"/>
          </w:tcPr>
          <w:p w:rsidR="007D2EF2" w:rsidRPr="004B5D53" w:rsidRDefault="007D2EF2" w:rsidP="00822414">
            <w:pPr>
              <w:jc w:val="both"/>
              <w:rPr>
                <w:sz w:val="24"/>
                <w:szCs w:val="24"/>
              </w:rPr>
            </w:pPr>
            <w:r w:rsidRPr="004B5D53">
              <w:rPr>
                <w:sz w:val="24"/>
                <w:szCs w:val="24"/>
              </w:rPr>
              <w:t>МБОУ «Школа №1»</w:t>
            </w:r>
          </w:p>
          <w:p w:rsidR="007D2EF2" w:rsidRPr="004B5D53" w:rsidRDefault="007D2EF2" w:rsidP="00822414">
            <w:pPr>
              <w:pStyle w:val="msotitle3"/>
              <w:widowControl w:val="0"/>
              <w:jc w:val="both"/>
              <w:rPr>
                <w:rFonts w:ascii="Times New Roman" w:hAnsi="Times New Roman" w:cs="Times New Roman"/>
                <w:b w:val="0"/>
                <w:color w:val="auto"/>
                <w:sz w:val="24"/>
                <w:szCs w:val="24"/>
              </w:rPr>
            </w:pPr>
            <w:r w:rsidRPr="004B5D53">
              <w:rPr>
                <w:rFonts w:ascii="Times New Roman" w:hAnsi="Times New Roman" w:cs="Times New Roman"/>
                <w:b w:val="0"/>
                <w:color w:val="auto"/>
                <w:sz w:val="24"/>
                <w:szCs w:val="24"/>
              </w:rPr>
              <w:t xml:space="preserve">«Подготовка к основному государственному экзамену (ОГЭ)» </w:t>
            </w:r>
          </w:p>
          <w:p w:rsidR="007D2EF2" w:rsidRPr="004B5D53" w:rsidRDefault="007D2EF2" w:rsidP="00822414">
            <w:pPr>
              <w:pStyle w:val="msotitle3"/>
              <w:widowControl w:val="0"/>
              <w:jc w:val="both"/>
              <w:rPr>
                <w:rFonts w:ascii="Times New Roman" w:hAnsi="Times New Roman" w:cs="Times New Roman"/>
                <w:b w:val="0"/>
                <w:color w:val="auto"/>
                <w:sz w:val="24"/>
                <w:szCs w:val="24"/>
              </w:rPr>
            </w:pPr>
            <w:r w:rsidRPr="004B5D53">
              <w:rPr>
                <w:rFonts w:ascii="Times New Roman" w:hAnsi="Times New Roman" w:cs="Times New Roman"/>
                <w:b w:val="0"/>
                <w:color w:val="auto"/>
                <w:sz w:val="24"/>
                <w:szCs w:val="24"/>
              </w:rPr>
              <w:t xml:space="preserve">«Как противостоять стрессу?   (информационный бюллетень для родителей выпускников </w:t>
            </w:r>
            <w:r w:rsidRPr="004B5D53">
              <w:rPr>
                <w:b w:val="0"/>
                <w:sz w:val="24"/>
                <w:szCs w:val="24"/>
              </w:rPr>
              <w:t>9 классов)</w:t>
            </w:r>
          </w:p>
          <w:p w:rsidR="007D2EF2" w:rsidRPr="004B5D53" w:rsidRDefault="007D2EF2" w:rsidP="00822414">
            <w:pPr>
              <w:jc w:val="both"/>
              <w:rPr>
                <w:sz w:val="24"/>
                <w:szCs w:val="24"/>
              </w:rPr>
            </w:pPr>
            <w:r w:rsidRPr="004B5D53">
              <w:rPr>
                <w:sz w:val="24"/>
                <w:szCs w:val="24"/>
              </w:rPr>
              <w:t>МБОУ «Семьинская ООШ»</w:t>
            </w:r>
          </w:p>
          <w:p w:rsidR="007D2EF2" w:rsidRPr="004B5D53" w:rsidRDefault="007D2EF2" w:rsidP="00822414">
            <w:pPr>
              <w:jc w:val="both"/>
              <w:rPr>
                <w:sz w:val="24"/>
                <w:szCs w:val="24"/>
              </w:rPr>
            </w:pPr>
            <w:r w:rsidRPr="004B5D53">
              <w:rPr>
                <w:sz w:val="24"/>
                <w:szCs w:val="24"/>
              </w:rPr>
              <w:t>«Педагогические сообщества»</w:t>
            </w:r>
          </w:p>
          <w:p w:rsidR="007D2EF2" w:rsidRPr="004B5D53" w:rsidRDefault="007D2EF2" w:rsidP="00822414">
            <w:pPr>
              <w:jc w:val="both"/>
              <w:rPr>
                <w:sz w:val="24"/>
                <w:szCs w:val="24"/>
              </w:rPr>
            </w:pPr>
            <w:r w:rsidRPr="004B5D53">
              <w:rPr>
                <w:sz w:val="24"/>
                <w:szCs w:val="24"/>
              </w:rPr>
              <w:t>«Достижение метапредметных результатов обучения при изучении различных предметов»</w:t>
            </w:r>
          </w:p>
          <w:p w:rsidR="007D2EF2" w:rsidRPr="004B5D53" w:rsidRDefault="007D2EF2" w:rsidP="00822414">
            <w:pPr>
              <w:jc w:val="both"/>
              <w:rPr>
                <w:sz w:val="24"/>
                <w:szCs w:val="24"/>
              </w:rPr>
            </w:pPr>
            <w:r w:rsidRPr="004B5D53">
              <w:rPr>
                <w:sz w:val="24"/>
                <w:szCs w:val="24"/>
              </w:rPr>
              <w:t>МБОУ «Школа №2»</w:t>
            </w:r>
          </w:p>
          <w:p w:rsidR="007D2EF2" w:rsidRPr="004B5D53" w:rsidRDefault="007D2EF2" w:rsidP="00822414">
            <w:pPr>
              <w:jc w:val="both"/>
              <w:rPr>
                <w:sz w:val="24"/>
                <w:szCs w:val="24"/>
              </w:rPr>
            </w:pPr>
            <w:r w:rsidRPr="004B5D53">
              <w:rPr>
                <w:sz w:val="24"/>
                <w:szCs w:val="24"/>
              </w:rPr>
              <w:t xml:space="preserve">«Организация интегрированного обучения детей с ЗПР и интеллектуальной недостаточностью в условиях общеобразовательной школы» </w:t>
            </w:r>
          </w:p>
        </w:tc>
      </w:tr>
      <w:tr w:rsidR="007D2EF2" w:rsidRPr="0085474D" w:rsidTr="004B5D53">
        <w:trPr>
          <w:trHeight w:val="1597"/>
        </w:trPr>
        <w:tc>
          <w:tcPr>
            <w:tcW w:w="2444" w:type="dxa"/>
          </w:tcPr>
          <w:p w:rsidR="007D2EF2" w:rsidRPr="004B5D53" w:rsidRDefault="007D2EF2" w:rsidP="00822414">
            <w:pPr>
              <w:jc w:val="both"/>
              <w:rPr>
                <w:sz w:val="24"/>
                <w:szCs w:val="24"/>
              </w:rPr>
            </w:pPr>
            <w:r w:rsidRPr="004B5D53">
              <w:rPr>
                <w:sz w:val="24"/>
                <w:szCs w:val="24"/>
              </w:rPr>
              <w:t>Методические листовки</w:t>
            </w:r>
          </w:p>
        </w:tc>
        <w:tc>
          <w:tcPr>
            <w:tcW w:w="8046" w:type="dxa"/>
          </w:tcPr>
          <w:p w:rsidR="007D2EF2" w:rsidRPr="004B5D53" w:rsidRDefault="007D2EF2" w:rsidP="00822414">
            <w:pPr>
              <w:jc w:val="both"/>
              <w:rPr>
                <w:sz w:val="24"/>
                <w:szCs w:val="24"/>
              </w:rPr>
            </w:pPr>
            <w:r w:rsidRPr="004B5D53">
              <w:rPr>
                <w:sz w:val="24"/>
                <w:szCs w:val="24"/>
              </w:rPr>
              <w:t>МБОУ «Небыловская СШ»</w:t>
            </w:r>
          </w:p>
          <w:p w:rsidR="007D2EF2" w:rsidRPr="004B5D53" w:rsidRDefault="007D2EF2" w:rsidP="00822414">
            <w:pPr>
              <w:jc w:val="both"/>
              <w:rPr>
                <w:sz w:val="24"/>
                <w:szCs w:val="24"/>
              </w:rPr>
            </w:pPr>
            <w:r w:rsidRPr="004B5D53">
              <w:rPr>
                <w:sz w:val="24"/>
                <w:szCs w:val="24"/>
              </w:rPr>
              <w:t>Разработка методических рекомендаций по профориентации для учащихся, педагогов и родителей</w:t>
            </w:r>
          </w:p>
          <w:p w:rsidR="007D2EF2" w:rsidRPr="004B5D53" w:rsidRDefault="007D2EF2" w:rsidP="00822414">
            <w:pPr>
              <w:jc w:val="both"/>
              <w:rPr>
                <w:sz w:val="24"/>
                <w:szCs w:val="24"/>
              </w:rPr>
            </w:pPr>
            <w:r w:rsidRPr="004B5D53">
              <w:rPr>
                <w:sz w:val="24"/>
                <w:szCs w:val="24"/>
              </w:rPr>
              <w:t>МБОУ «Опольевская школа»</w:t>
            </w:r>
          </w:p>
          <w:p w:rsidR="007D2EF2" w:rsidRPr="004B5D53" w:rsidRDefault="007D2EF2" w:rsidP="00822414">
            <w:pPr>
              <w:jc w:val="both"/>
              <w:rPr>
                <w:sz w:val="24"/>
                <w:szCs w:val="24"/>
              </w:rPr>
            </w:pPr>
            <w:r w:rsidRPr="004B5D53">
              <w:rPr>
                <w:sz w:val="24"/>
                <w:szCs w:val="24"/>
              </w:rPr>
              <w:t>«Структура урока математики»</w:t>
            </w:r>
          </w:p>
          <w:p w:rsidR="007D2EF2" w:rsidRPr="004B5D53" w:rsidRDefault="007D2EF2" w:rsidP="00822414">
            <w:pPr>
              <w:jc w:val="both"/>
              <w:rPr>
                <w:sz w:val="24"/>
                <w:szCs w:val="24"/>
              </w:rPr>
            </w:pPr>
            <w:r w:rsidRPr="004B5D53">
              <w:rPr>
                <w:sz w:val="24"/>
                <w:szCs w:val="24"/>
              </w:rPr>
              <w:t>МБОУ «Школа №2»</w:t>
            </w:r>
          </w:p>
          <w:p w:rsidR="007D2EF2" w:rsidRPr="004B5D53" w:rsidRDefault="007D2EF2" w:rsidP="00822414">
            <w:pPr>
              <w:jc w:val="both"/>
              <w:rPr>
                <w:sz w:val="24"/>
                <w:szCs w:val="24"/>
              </w:rPr>
            </w:pPr>
            <w:r w:rsidRPr="004B5D53">
              <w:rPr>
                <w:sz w:val="24"/>
                <w:szCs w:val="24"/>
              </w:rPr>
              <w:t xml:space="preserve">Методические рекомендации по обучению детей с ОВЗ (ЗПР) </w:t>
            </w:r>
          </w:p>
        </w:tc>
      </w:tr>
      <w:tr w:rsidR="007D2EF2" w:rsidRPr="0085474D" w:rsidTr="004B5D53">
        <w:trPr>
          <w:trHeight w:val="2059"/>
        </w:trPr>
        <w:tc>
          <w:tcPr>
            <w:tcW w:w="2444" w:type="dxa"/>
          </w:tcPr>
          <w:p w:rsidR="007D2EF2" w:rsidRPr="004B5D53" w:rsidRDefault="007D2EF2" w:rsidP="00822414">
            <w:pPr>
              <w:jc w:val="both"/>
              <w:rPr>
                <w:sz w:val="24"/>
                <w:szCs w:val="24"/>
              </w:rPr>
            </w:pPr>
            <w:r w:rsidRPr="004B5D53">
              <w:rPr>
                <w:sz w:val="24"/>
                <w:szCs w:val="24"/>
              </w:rPr>
              <w:t>Схема-памятка</w:t>
            </w:r>
          </w:p>
        </w:tc>
        <w:tc>
          <w:tcPr>
            <w:tcW w:w="8046" w:type="dxa"/>
          </w:tcPr>
          <w:p w:rsidR="007D2EF2" w:rsidRPr="004B5D53" w:rsidRDefault="007D2EF2" w:rsidP="00822414">
            <w:pPr>
              <w:jc w:val="both"/>
              <w:rPr>
                <w:sz w:val="24"/>
                <w:szCs w:val="24"/>
              </w:rPr>
            </w:pPr>
            <w:r w:rsidRPr="004B5D53">
              <w:rPr>
                <w:sz w:val="24"/>
                <w:szCs w:val="24"/>
              </w:rPr>
              <w:t>МБОУ «Небыловская СШ»</w:t>
            </w:r>
          </w:p>
          <w:p w:rsidR="007D2EF2" w:rsidRPr="004B5D53" w:rsidRDefault="007D2EF2" w:rsidP="00822414">
            <w:pPr>
              <w:jc w:val="both"/>
              <w:rPr>
                <w:sz w:val="24"/>
                <w:szCs w:val="24"/>
              </w:rPr>
            </w:pPr>
            <w:r w:rsidRPr="004B5D53">
              <w:rPr>
                <w:sz w:val="24"/>
                <w:szCs w:val="24"/>
              </w:rPr>
              <w:t>«Памятка по работе с неуспевающими учащимися»</w:t>
            </w:r>
          </w:p>
          <w:p w:rsidR="007D2EF2" w:rsidRPr="004B5D53" w:rsidRDefault="007D2EF2" w:rsidP="00822414">
            <w:pPr>
              <w:jc w:val="both"/>
              <w:rPr>
                <w:sz w:val="24"/>
                <w:szCs w:val="24"/>
              </w:rPr>
            </w:pPr>
            <w:r w:rsidRPr="004B5D53">
              <w:rPr>
                <w:sz w:val="24"/>
                <w:szCs w:val="24"/>
              </w:rPr>
              <w:t>МБОУ «Школа №1»</w:t>
            </w:r>
          </w:p>
          <w:p w:rsidR="007D2EF2" w:rsidRPr="004B5D53" w:rsidRDefault="007D2EF2" w:rsidP="00822414">
            <w:pPr>
              <w:jc w:val="both"/>
              <w:rPr>
                <w:sz w:val="24"/>
                <w:szCs w:val="24"/>
              </w:rPr>
            </w:pPr>
            <w:r w:rsidRPr="004B5D53">
              <w:rPr>
                <w:sz w:val="24"/>
                <w:szCs w:val="24"/>
              </w:rPr>
              <w:t>Организация проектной деятельности</w:t>
            </w:r>
          </w:p>
          <w:p w:rsidR="007D2EF2" w:rsidRPr="004B5D53" w:rsidRDefault="007D2EF2" w:rsidP="00822414">
            <w:pPr>
              <w:jc w:val="both"/>
              <w:rPr>
                <w:sz w:val="24"/>
                <w:szCs w:val="24"/>
              </w:rPr>
            </w:pPr>
            <w:r w:rsidRPr="004B5D53">
              <w:rPr>
                <w:sz w:val="24"/>
                <w:szCs w:val="24"/>
              </w:rPr>
              <w:t>МБОУ «Опольевская школа»</w:t>
            </w:r>
          </w:p>
          <w:p w:rsidR="007D2EF2" w:rsidRPr="004B5D53" w:rsidRDefault="007D2EF2" w:rsidP="00822414">
            <w:pPr>
              <w:jc w:val="both"/>
              <w:rPr>
                <w:sz w:val="24"/>
                <w:szCs w:val="24"/>
              </w:rPr>
            </w:pPr>
            <w:r w:rsidRPr="004B5D53">
              <w:rPr>
                <w:sz w:val="24"/>
                <w:szCs w:val="24"/>
              </w:rPr>
              <w:t>«Самоанализ урока»,</w:t>
            </w:r>
          </w:p>
          <w:p w:rsidR="007D2EF2" w:rsidRPr="004B5D53" w:rsidRDefault="007D2EF2" w:rsidP="00822414">
            <w:pPr>
              <w:jc w:val="both"/>
              <w:rPr>
                <w:sz w:val="24"/>
                <w:szCs w:val="24"/>
              </w:rPr>
            </w:pPr>
            <w:r w:rsidRPr="004B5D53">
              <w:rPr>
                <w:sz w:val="24"/>
                <w:szCs w:val="24"/>
              </w:rPr>
              <w:t xml:space="preserve"> «Проектный метод в организации деятельности с детьми»</w:t>
            </w:r>
          </w:p>
          <w:p w:rsidR="007D2EF2" w:rsidRPr="004B5D53" w:rsidRDefault="007D2EF2" w:rsidP="00822414">
            <w:pPr>
              <w:jc w:val="both"/>
              <w:rPr>
                <w:sz w:val="24"/>
                <w:szCs w:val="24"/>
              </w:rPr>
            </w:pPr>
            <w:r w:rsidRPr="004B5D53">
              <w:rPr>
                <w:sz w:val="24"/>
                <w:szCs w:val="24"/>
              </w:rPr>
              <w:t>МБОУ «Школа №2»</w:t>
            </w:r>
          </w:p>
          <w:p w:rsidR="007D2EF2" w:rsidRPr="004B5D53" w:rsidRDefault="007D2EF2" w:rsidP="00822414">
            <w:pPr>
              <w:jc w:val="both"/>
              <w:rPr>
                <w:sz w:val="24"/>
                <w:szCs w:val="24"/>
              </w:rPr>
            </w:pPr>
            <w:r w:rsidRPr="004B5D53">
              <w:rPr>
                <w:sz w:val="24"/>
                <w:szCs w:val="24"/>
              </w:rPr>
              <w:t>Мониторинг развития обучающегося с ОВЗ</w:t>
            </w:r>
          </w:p>
        </w:tc>
      </w:tr>
      <w:tr w:rsidR="007D2EF2" w:rsidRPr="0085474D" w:rsidTr="004B5D53">
        <w:trPr>
          <w:trHeight w:val="2507"/>
        </w:trPr>
        <w:tc>
          <w:tcPr>
            <w:tcW w:w="2444" w:type="dxa"/>
          </w:tcPr>
          <w:p w:rsidR="007D2EF2" w:rsidRPr="004B5D53" w:rsidRDefault="007D2EF2" w:rsidP="00822414">
            <w:pPr>
              <w:jc w:val="both"/>
              <w:rPr>
                <w:sz w:val="24"/>
                <w:szCs w:val="24"/>
              </w:rPr>
            </w:pPr>
            <w:r w:rsidRPr="004B5D53">
              <w:rPr>
                <w:sz w:val="24"/>
                <w:szCs w:val="24"/>
              </w:rPr>
              <w:lastRenderedPageBreak/>
              <w:t>Буклет</w:t>
            </w:r>
          </w:p>
        </w:tc>
        <w:tc>
          <w:tcPr>
            <w:tcW w:w="8046" w:type="dxa"/>
          </w:tcPr>
          <w:p w:rsidR="007D2EF2" w:rsidRPr="004B5D53" w:rsidRDefault="007D2EF2" w:rsidP="00822414">
            <w:pPr>
              <w:jc w:val="both"/>
              <w:rPr>
                <w:sz w:val="24"/>
                <w:szCs w:val="24"/>
              </w:rPr>
            </w:pPr>
            <w:r w:rsidRPr="004B5D53">
              <w:rPr>
                <w:sz w:val="24"/>
                <w:szCs w:val="24"/>
              </w:rPr>
              <w:t>МБОУ «Небыловская СШ»</w:t>
            </w:r>
          </w:p>
          <w:p w:rsidR="007D2EF2" w:rsidRPr="004B5D53" w:rsidRDefault="007D2EF2" w:rsidP="00822414">
            <w:pPr>
              <w:jc w:val="both"/>
              <w:rPr>
                <w:sz w:val="24"/>
                <w:szCs w:val="24"/>
              </w:rPr>
            </w:pPr>
            <w:r w:rsidRPr="004B5D53">
              <w:rPr>
                <w:sz w:val="24"/>
                <w:szCs w:val="24"/>
              </w:rPr>
              <w:t>Для родителей выпускников 9 класса «Итоговая аттестация 2018»</w:t>
            </w:r>
          </w:p>
          <w:p w:rsidR="007D2EF2" w:rsidRPr="004B5D53" w:rsidRDefault="007D2EF2" w:rsidP="00822414">
            <w:pPr>
              <w:jc w:val="both"/>
              <w:rPr>
                <w:sz w:val="24"/>
                <w:szCs w:val="24"/>
              </w:rPr>
            </w:pPr>
            <w:r w:rsidRPr="004B5D53">
              <w:rPr>
                <w:sz w:val="24"/>
                <w:szCs w:val="24"/>
              </w:rPr>
              <w:t>МБОУ «Опольевская школа»</w:t>
            </w:r>
          </w:p>
          <w:p w:rsidR="007D2EF2" w:rsidRPr="004B5D53" w:rsidRDefault="007D2EF2" w:rsidP="00822414">
            <w:pPr>
              <w:jc w:val="both"/>
              <w:rPr>
                <w:sz w:val="24"/>
                <w:szCs w:val="24"/>
              </w:rPr>
            </w:pPr>
            <w:r w:rsidRPr="004B5D53">
              <w:rPr>
                <w:sz w:val="24"/>
                <w:szCs w:val="24"/>
              </w:rPr>
              <w:t>«Работа педагога с учащимися разных категорий»</w:t>
            </w:r>
          </w:p>
          <w:p w:rsidR="007D2EF2" w:rsidRPr="004B5D53" w:rsidRDefault="007D2EF2" w:rsidP="00822414">
            <w:pPr>
              <w:jc w:val="both"/>
              <w:rPr>
                <w:sz w:val="24"/>
                <w:szCs w:val="24"/>
              </w:rPr>
            </w:pPr>
            <w:r w:rsidRPr="004B5D53">
              <w:rPr>
                <w:sz w:val="24"/>
                <w:szCs w:val="24"/>
              </w:rPr>
              <w:t>МБОУ «Семьинская ООШ»</w:t>
            </w:r>
          </w:p>
          <w:p w:rsidR="007D2EF2" w:rsidRPr="004B5D53" w:rsidRDefault="007D2EF2" w:rsidP="00822414">
            <w:pPr>
              <w:jc w:val="both"/>
              <w:rPr>
                <w:sz w:val="24"/>
                <w:szCs w:val="24"/>
              </w:rPr>
            </w:pPr>
            <w:r w:rsidRPr="004B5D53">
              <w:rPr>
                <w:sz w:val="24"/>
                <w:szCs w:val="24"/>
              </w:rPr>
              <w:t>По пропаганде здорового образа жизни «Новое поколение – разумный выбор»</w:t>
            </w:r>
          </w:p>
          <w:p w:rsidR="007D2EF2" w:rsidRPr="004B5D53" w:rsidRDefault="007D2EF2" w:rsidP="00822414">
            <w:pPr>
              <w:jc w:val="both"/>
              <w:rPr>
                <w:sz w:val="24"/>
                <w:szCs w:val="24"/>
              </w:rPr>
            </w:pPr>
            <w:r w:rsidRPr="004B5D53">
              <w:rPr>
                <w:sz w:val="24"/>
                <w:szCs w:val="24"/>
              </w:rPr>
              <w:t>Методические рекомендации по составлению рабочей программы учителя.</w:t>
            </w:r>
          </w:p>
          <w:p w:rsidR="007D2EF2" w:rsidRPr="004B5D53" w:rsidRDefault="007D2EF2" w:rsidP="00822414">
            <w:pPr>
              <w:jc w:val="both"/>
              <w:rPr>
                <w:sz w:val="24"/>
                <w:szCs w:val="24"/>
              </w:rPr>
            </w:pPr>
            <w:r w:rsidRPr="004B5D53">
              <w:rPr>
                <w:sz w:val="24"/>
                <w:szCs w:val="24"/>
              </w:rPr>
              <w:t>МБОУ «Школа №3»</w:t>
            </w:r>
          </w:p>
          <w:p w:rsidR="007D2EF2" w:rsidRPr="004B5D53" w:rsidRDefault="007D2EF2" w:rsidP="00822414">
            <w:pPr>
              <w:jc w:val="both"/>
              <w:rPr>
                <w:sz w:val="24"/>
                <w:szCs w:val="24"/>
              </w:rPr>
            </w:pPr>
            <w:r w:rsidRPr="004B5D53">
              <w:rPr>
                <w:sz w:val="24"/>
                <w:szCs w:val="24"/>
              </w:rPr>
              <w:t xml:space="preserve">Буклет </w:t>
            </w:r>
            <w:r w:rsidRPr="004B5D53">
              <w:rPr>
                <w:color w:val="000000"/>
                <w:sz w:val="24"/>
                <w:szCs w:val="24"/>
                <w:shd w:val="clear" w:color="auto" w:fill="FFFFFF"/>
              </w:rPr>
              <w:t xml:space="preserve">«Нравственные ценности и будущее человечества» (программа </w:t>
            </w:r>
            <w:r w:rsidRPr="004B5D53">
              <w:rPr>
                <w:sz w:val="24"/>
                <w:szCs w:val="24"/>
              </w:rPr>
              <w:t xml:space="preserve">областного семинара в рамках научно-практической конференции «Нравственные ценности и будущее человечества») </w:t>
            </w:r>
          </w:p>
        </w:tc>
      </w:tr>
      <w:tr w:rsidR="007D2EF2" w:rsidRPr="0085474D" w:rsidTr="004B5D53">
        <w:trPr>
          <w:trHeight w:val="910"/>
        </w:trPr>
        <w:tc>
          <w:tcPr>
            <w:tcW w:w="2444" w:type="dxa"/>
          </w:tcPr>
          <w:p w:rsidR="007D2EF2" w:rsidRPr="004B5D53" w:rsidRDefault="007D2EF2" w:rsidP="00822414">
            <w:pPr>
              <w:jc w:val="both"/>
              <w:rPr>
                <w:sz w:val="24"/>
                <w:szCs w:val="24"/>
              </w:rPr>
            </w:pPr>
            <w:r w:rsidRPr="004B5D53">
              <w:rPr>
                <w:sz w:val="24"/>
                <w:szCs w:val="24"/>
              </w:rPr>
              <w:t>Методический бюллетень</w:t>
            </w:r>
          </w:p>
        </w:tc>
        <w:tc>
          <w:tcPr>
            <w:tcW w:w="8046" w:type="dxa"/>
          </w:tcPr>
          <w:p w:rsidR="007D2EF2" w:rsidRPr="004B5D53" w:rsidRDefault="007D2EF2" w:rsidP="00822414">
            <w:pPr>
              <w:jc w:val="both"/>
              <w:rPr>
                <w:sz w:val="24"/>
                <w:szCs w:val="24"/>
              </w:rPr>
            </w:pPr>
            <w:r w:rsidRPr="004B5D53">
              <w:rPr>
                <w:sz w:val="24"/>
                <w:szCs w:val="24"/>
              </w:rPr>
              <w:t>МБОУ «Небыловская СШ»</w:t>
            </w:r>
          </w:p>
          <w:p w:rsidR="007D2EF2" w:rsidRPr="004B5D53" w:rsidRDefault="007D2EF2" w:rsidP="00822414">
            <w:pPr>
              <w:jc w:val="both"/>
              <w:rPr>
                <w:sz w:val="24"/>
                <w:szCs w:val="24"/>
              </w:rPr>
            </w:pPr>
            <w:r w:rsidRPr="004B5D53">
              <w:rPr>
                <w:sz w:val="24"/>
                <w:szCs w:val="24"/>
              </w:rPr>
              <w:t>«Отличие современного урока и традиционного»</w:t>
            </w:r>
          </w:p>
          <w:p w:rsidR="007D2EF2" w:rsidRPr="004B5D53" w:rsidRDefault="007D2EF2" w:rsidP="00822414">
            <w:pPr>
              <w:jc w:val="both"/>
              <w:rPr>
                <w:sz w:val="24"/>
                <w:szCs w:val="24"/>
              </w:rPr>
            </w:pPr>
            <w:r w:rsidRPr="004B5D53">
              <w:rPr>
                <w:sz w:val="24"/>
                <w:szCs w:val="24"/>
              </w:rPr>
              <w:t>МБОУ «Семьинская ООШ»</w:t>
            </w:r>
          </w:p>
          <w:p w:rsidR="007D2EF2" w:rsidRPr="004B5D53" w:rsidRDefault="007D2EF2" w:rsidP="00822414">
            <w:pPr>
              <w:jc w:val="both"/>
              <w:rPr>
                <w:sz w:val="24"/>
                <w:szCs w:val="24"/>
              </w:rPr>
            </w:pPr>
            <w:r w:rsidRPr="004B5D53">
              <w:rPr>
                <w:sz w:val="24"/>
                <w:szCs w:val="24"/>
              </w:rPr>
              <w:t xml:space="preserve">Групповая работа как эффективная форма организации урока </w:t>
            </w:r>
          </w:p>
        </w:tc>
      </w:tr>
      <w:tr w:rsidR="007D2EF2" w:rsidRPr="0085474D" w:rsidTr="004B5D53">
        <w:trPr>
          <w:trHeight w:val="2298"/>
        </w:trPr>
        <w:tc>
          <w:tcPr>
            <w:tcW w:w="2444" w:type="dxa"/>
          </w:tcPr>
          <w:p w:rsidR="007D2EF2" w:rsidRPr="004B5D53" w:rsidRDefault="007D2EF2" w:rsidP="00822414">
            <w:pPr>
              <w:jc w:val="both"/>
              <w:rPr>
                <w:sz w:val="24"/>
                <w:szCs w:val="24"/>
              </w:rPr>
            </w:pPr>
            <w:r w:rsidRPr="004B5D53">
              <w:rPr>
                <w:sz w:val="24"/>
                <w:szCs w:val="24"/>
              </w:rPr>
              <w:t>Другие</w:t>
            </w:r>
          </w:p>
        </w:tc>
        <w:tc>
          <w:tcPr>
            <w:tcW w:w="8046" w:type="dxa"/>
          </w:tcPr>
          <w:p w:rsidR="007D2EF2" w:rsidRPr="004B5D53" w:rsidRDefault="007D2EF2" w:rsidP="00822414">
            <w:pPr>
              <w:jc w:val="both"/>
              <w:rPr>
                <w:sz w:val="24"/>
                <w:szCs w:val="24"/>
              </w:rPr>
            </w:pPr>
            <w:r w:rsidRPr="004B5D53">
              <w:rPr>
                <w:sz w:val="24"/>
                <w:szCs w:val="24"/>
              </w:rPr>
              <w:t>МБОУ «Опольевская школа»</w:t>
            </w:r>
          </w:p>
          <w:p w:rsidR="007D2EF2" w:rsidRPr="004B5D53" w:rsidRDefault="007D2EF2" w:rsidP="00822414">
            <w:pPr>
              <w:jc w:val="both"/>
              <w:rPr>
                <w:sz w:val="24"/>
                <w:szCs w:val="24"/>
              </w:rPr>
            </w:pPr>
            <w:r w:rsidRPr="004B5D53">
              <w:rPr>
                <w:sz w:val="24"/>
                <w:szCs w:val="24"/>
              </w:rPr>
              <w:t>Методическая копилка «Ценности, которые объединяют всех»</w:t>
            </w:r>
          </w:p>
          <w:p w:rsidR="007D2EF2" w:rsidRPr="004B5D53" w:rsidRDefault="007D2EF2" w:rsidP="00822414">
            <w:pPr>
              <w:jc w:val="both"/>
              <w:rPr>
                <w:sz w:val="24"/>
                <w:szCs w:val="24"/>
              </w:rPr>
            </w:pPr>
            <w:r w:rsidRPr="004B5D53">
              <w:rPr>
                <w:sz w:val="24"/>
                <w:szCs w:val="24"/>
              </w:rPr>
              <w:t>МБОУ «Семьинская ООШ»</w:t>
            </w:r>
          </w:p>
          <w:p w:rsidR="007D2EF2" w:rsidRPr="004B5D53" w:rsidRDefault="007D2EF2" w:rsidP="00822414">
            <w:pPr>
              <w:jc w:val="both"/>
              <w:rPr>
                <w:sz w:val="24"/>
                <w:szCs w:val="24"/>
              </w:rPr>
            </w:pPr>
            <w:r w:rsidRPr="004B5D53">
              <w:rPr>
                <w:sz w:val="24"/>
                <w:szCs w:val="24"/>
              </w:rPr>
              <w:t>«Безопасный Интернет» Методические рекомендации для педагогов ОУ</w:t>
            </w:r>
          </w:p>
          <w:p w:rsidR="007D2EF2" w:rsidRPr="004B5D53" w:rsidRDefault="007D2EF2" w:rsidP="00822414">
            <w:pPr>
              <w:jc w:val="both"/>
              <w:rPr>
                <w:sz w:val="24"/>
                <w:szCs w:val="24"/>
              </w:rPr>
            </w:pPr>
            <w:r w:rsidRPr="004B5D53">
              <w:rPr>
                <w:sz w:val="24"/>
                <w:szCs w:val="24"/>
              </w:rPr>
              <w:t>МБОУ «Школа №2»</w:t>
            </w:r>
          </w:p>
          <w:p w:rsidR="007D2EF2" w:rsidRPr="004B5D53" w:rsidRDefault="007D2EF2" w:rsidP="00822414">
            <w:pPr>
              <w:jc w:val="both"/>
              <w:rPr>
                <w:sz w:val="24"/>
                <w:szCs w:val="24"/>
              </w:rPr>
            </w:pPr>
            <w:r w:rsidRPr="004B5D53">
              <w:rPr>
                <w:sz w:val="24"/>
                <w:szCs w:val="24"/>
              </w:rPr>
              <w:t>Анкеты:</w:t>
            </w:r>
          </w:p>
          <w:p w:rsidR="007D2EF2" w:rsidRPr="004B5D53" w:rsidRDefault="007D2EF2" w:rsidP="00822414">
            <w:pPr>
              <w:jc w:val="both"/>
              <w:rPr>
                <w:sz w:val="24"/>
                <w:szCs w:val="24"/>
              </w:rPr>
            </w:pPr>
            <w:r w:rsidRPr="004B5D53">
              <w:rPr>
                <w:sz w:val="24"/>
                <w:szCs w:val="24"/>
              </w:rPr>
              <w:t>- Готовность педагога к работе в условиях инклюзивного образования</w:t>
            </w:r>
          </w:p>
          <w:p w:rsidR="007D2EF2" w:rsidRPr="004B5D53" w:rsidRDefault="007D2EF2" w:rsidP="00822414">
            <w:pPr>
              <w:jc w:val="both"/>
              <w:rPr>
                <w:sz w:val="24"/>
                <w:szCs w:val="24"/>
              </w:rPr>
            </w:pPr>
            <w:r w:rsidRPr="004B5D53">
              <w:rPr>
                <w:sz w:val="24"/>
                <w:szCs w:val="24"/>
              </w:rPr>
              <w:t>МБОУ «Школа №3»</w:t>
            </w:r>
          </w:p>
          <w:p w:rsidR="007D2EF2" w:rsidRPr="004B5D53" w:rsidRDefault="007D2EF2" w:rsidP="00822414">
            <w:pPr>
              <w:jc w:val="both"/>
              <w:rPr>
                <w:sz w:val="24"/>
                <w:szCs w:val="24"/>
              </w:rPr>
            </w:pPr>
            <w:r w:rsidRPr="004B5D53">
              <w:rPr>
                <w:sz w:val="24"/>
                <w:szCs w:val="24"/>
              </w:rPr>
              <w:t xml:space="preserve">Информационно-методические выставки «Аттестационный уголок», «Классному руководителю», «Методический материал» </w:t>
            </w:r>
          </w:p>
        </w:tc>
      </w:tr>
    </w:tbl>
    <w:p w:rsidR="007D2EF2" w:rsidRPr="007C44AB" w:rsidRDefault="007D2EF2" w:rsidP="007D2EF2">
      <w:pPr>
        <w:shd w:val="clear" w:color="auto" w:fill="FFFFFF"/>
        <w:jc w:val="center"/>
        <w:rPr>
          <w:color w:val="FF0000"/>
          <w:sz w:val="28"/>
          <w:szCs w:val="28"/>
        </w:rPr>
      </w:pPr>
      <w:r w:rsidRPr="007C44AB">
        <w:rPr>
          <w:color w:val="FF0000"/>
          <w:sz w:val="28"/>
          <w:szCs w:val="28"/>
        </w:rPr>
        <w:t xml:space="preserve">           </w:t>
      </w:r>
    </w:p>
    <w:p w:rsidR="007D2EF2" w:rsidRDefault="007D2EF2" w:rsidP="007D2EF2">
      <w:pPr>
        <w:shd w:val="clear" w:color="auto" w:fill="FFFFFF"/>
        <w:jc w:val="center"/>
        <w:rPr>
          <w:b/>
          <w:sz w:val="28"/>
          <w:szCs w:val="28"/>
        </w:rPr>
      </w:pPr>
    </w:p>
    <w:p w:rsidR="007D2EF2" w:rsidRDefault="007D2EF2" w:rsidP="007D2EF2">
      <w:pPr>
        <w:ind w:firstLine="708"/>
        <w:jc w:val="center"/>
        <w:rPr>
          <w:b/>
          <w:sz w:val="28"/>
          <w:szCs w:val="28"/>
        </w:rPr>
      </w:pPr>
      <w:r w:rsidRPr="00E347D1">
        <w:rPr>
          <w:b/>
          <w:sz w:val="28"/>
          <w:szCs w:val="28"/>
        </w:rPr>
        <w:t>Муниципальные конкурсы для педагогов</w:t>
      </w:r>
    </w:p>
    <w:p w:rsidR="007D2EF2" w:rsidRDefault="007D2EF2" w:rsidP="00E34560">
      <w:pPr>
        <w:ind w:firstLine="709"/>
        <w:jc w:val="both"/>
        <w:rPr>
          <w:sz w:val="28"/>
          <w:szCs w:val="28"/>
        </w:rPr>
      </w:pPr>
      <w:r w:rsidRPr="002E733A">
        <w:rPr>
          <w:sz w:val="28"/>
          <w:szCs w:val="28"/>
        </w:rPr>
        <w:t>В декабре 2017 года</w:t>
      </w:r>
      <w:r>
        <w:rPr>
          <w:sz w:val="28"/>
          <w:szCs w:val="28"/>
        </w:rPr>
        <w:t xml:space="preserve"> в рамках мероприятий, посвященных Дню русского языка, </w:t>
      </w:r>
      <w:r w:rsidRPr="003557B1">
        <w:rPr>
          <w:bCs/>
          <w:sz w:val="28"/>
          <w:szCs w:val="28"/>
        </w:rPr>
        <w:t>в целях</w:t>
      </w:r>
      <w:r w:rsidRPr="003F01AE">
        <w:rPr>
          <w:bCs/>
          <w:color w:val="FF0000"/>
          <w:sz w:val="28"/>
          <w:szCs w:val="28"/>
        </w:rPr>
        <w:t xml:space="preserve"> </w:t>
      </w:r>
      <w:r>
        <w:rPr>
          <w:color w:val="000000"/>
          <w:sz w:val="28"/>
          <w:szCs w:val="28"/>
        </w:rPr>
        <w:t xml:space="preserve">актуализации и усиления роли русского языка в системе образования, совершенствования методики преподавания русского языка и распространения опыта работы педагогов района по обозначенной проблеме </w:t>
      </w:r>
      <w:r>
        <w:rPr>
          <w:sz w:val="28"/>
          <w:szCs w:val="28"/>
        </w:rPr>
        <w:t xml:space="preserve">для учителей русского языка и литературы была проведена </w:t>
      </w:r>
      <w:r w:rsidRPr="00910CCD">
        <w:rPr>
          <w:sz w:val="28"/>
          <w:szCs w:val="28"/>
          <w:u w:val="single"/>
        </w:rPr>
        <w:t xml:space="preserve">методическая </w:t>
      </w:r>
      <w:r>
        <w:rPr>
          <w:sz w:val="28"/>
          <w:szCs w:val="28"/>
          <w:u w:val="single"/>
        </w:rPr>
        <w:t xml:space="preserve">научно-практическая </w:t>
      </w:r>
      <w:r w:rsidRPr="00910CCD">
        <w:rPr>
          <w:sz w:val="28"/>
          <w:szCs w:val="28"/>
          <w:u w:val="single"/>
        </w:rPr>
        <w:t>конференция «ФГОС ООО: опыт внедрения и вектор развития».</w:t>
      </w:r>
      <w:r w:rsidRPr="004D39D1">
        <w:rPr>
          <w:b/>
          <w:sz w:val="28"/>
          <w:szCs w:val="28"/>
        </w:rPr>
        <w:t xml:space="preserve"> </w:t>
      </w:r>
    </w:p>
    <w:p w:rsidR="007D2EF2" w:rsidRDefault="007D2EF2" w:rsidP="00E34560">
      <w:pPr>
        <w:ind w:firstLine="709"/>
        <w:jc w:val="both"/>
        <w:rPr>
          <w:sz w:val="28"/>
          <w:szCs w:val="28"/>
        </w:rPr>
      </w:pPr>
      <w:r>
        <w:rPr>
          <w:sz w:val="28"/>
          <w:szCs w:val="28"/>
        </w:rPr>
        <w:t xml:space="preserve">Поделились опытом 11 педагогов из 6 школ района (Школа №1, Школа №3, Небыловская СШ, Симская СОШ, Опольевская школа, Энтузиастская школа им. В.И. Шибанкова). </w:t>
      </w:r>
    </w:p>
    <w:p w:rsidR="007D2EF2" w:rsidRDefault="007D2EF2" w:rsidP="00E34560">
      <w:pPr>
        <w:tabs>
          <w:tab w:val="num" w:pos="0"/>
        </w:tabs>
        <w:ind w:firstLine="709"/>
        <w:jc w:val="both"/>
        <w:rPr>
          <w:rStyle w:val="aff1"/>
          <w:rFonts w:eastAsia="Times New Roman CYR"/>
          <w:b w:val="0"/>
          <w:sz w:val="28"/>
          <w:szCs w:val="28"/>
        </w:rPr>
      </w:pPr>
      <w:r>
        <w:rPr>
          <w:bCs/>
          <w:sz w:val="28"/>
          <w:szCs w:val="28"/>
        </w:rPr>
        <w:t xml:space="preserve">В </w:t>
      </w:r>
      <w:r w:rsidRPr="00910CCD">
        <w:rPr>
          <w:bCs/>
          <w:sz w:val="28"/>
          <w:szCs w:val="28"/>
        </w:rPr>
        <w:t>январе – апреле 2018 года,</w:t>
      </w:r>
      <w:r>
        <w:rPr>
          <w:bCs/>
          <w:sz w:val="28"/>
          <w:szCs w:val="28"/>
        </w:rPr>
        <w:t xml:space="preserve"> </w:t>
      </w:r>
      <w:r w:rsidRPr="003557B1">
        <w:rPr>
          <w:bCs/>
          <w:sz w:val="28"/>
          <w:szCs w:val="28"/>
        </w:rPr>
        <w:t>в целях</w:t>
      </w:r>
      <w:r w:rsidRPr="003F01AE">
        <w:rPr>
          <w:bCs/>
          <w:color w:val="FF0000"/>
          <w:sz w:val="28"/>
          <w:szCs w:val="28"/>
        </w:rPr>
        <w:t xml:space="preserve"> </w:t>
      </w:r>
      <w:r>
        <w:rPr>
          <w:rFonts w:ascii="TimesNewRomanPSMT" w:hAnsi="TimesNewRomanPSMT" w:cs="TimesNewRomanPSMT"/>
          <w:sz w:val="28"/>
          <w:szCs w:val="28"/>
        </w:rPr>
        <w:t>совершенствования системы социальных, правовых, педагогических и иных мер, направленных на выявление и устранение причин и условий, способствующих жестокому обращения с детьми,</w:t>
      </w:r>
      <w:r w:rsidRPr="003557B1">
        <w:rPr>
          <w:bCs/>
          <w:sz w:val="28"/>
          <w:szCs w:val="28"/>
        </w:rPr>
        <w:t xml:space="preserve"> </w:t>
      </w:r>
      <w:r>
        <w:rPr>
          <w:sz w:val="28"/>
          <w:szCs w:val="28"/>
        </w:rPr>
        <w:t xml:space="preserve">был проведен </w:t>
      </w:r>
      <w:r w:rsidRPr="00910CCD">
        <w:rPr>
          <w:sz w:val="28"/>
          <w:szCs w:val="28"/>
          <w:u w:val="single"/>
        </w:rPr>
        <w:t>муниципальный конкурс</w:t>
      </w:r>
      <w:r w:rsidRPr="00910CCD">
        <w:rPr>
          <w:bCs/>
          <w:sz w:val="28"/>
          <w:szCs w:val="28"/>
          <w:u w:val="single"/>
        </w:rPr>
        <w:t xml:space="preserve"> методических разработок «Мир, в котором я хочу жить».</w:t>
      </w:r>
      <w:r w:rsidRPr="00FE7AB9">
        <w:rPr>
          <w:sz w:val="28"/>
          <w:szCs w:val="28"/>
        </w:rPr>
        <w:t xml:space="preserve"> </w:t>
      </w:r>
      <w:r>
        <w:rPr>
          <w:sz w:val="28"/>
          <w:szCs w:val="28"/>
        </w:rPr>
        <w:t xml:space="preserve">Приняли участие педагоги следующих школ: Школа №3, Небыловская СШ, Симская СОШ, Косинская ОШ, Шихобаловская ОШ, Энтузиастская школа им. </w:t>
      </w:r>
      <w:r w:rsidRPr="00363FD3">
        <w:rPr>
          <w:sz w:val="28"/>
          <w:szCs w:val="28"/>
        </w:rPr>
        <w:t>В.И.</w:t>
      </w:r>
      <w:r>
        <w:rPr>
          <w:sz w:val="28"/>
          <w:szCs w:val="28"/>
        </w:rPr>
        <w:t xml:space="preserve"> </w:t>
      </w:r>
      <w:r w:rsidRPr="00363FD3">
        <w:rPr>
          <w:sz w:val="28"/>
          <w:szCs w:val="28"/>
        </w:rPr>
        <w:t>Шибанкова.</w:t>
      </w:r>
      <w:r>
        <w:rPr>
          <w:sz w:val="28"/>
          <w:szCs w:val="28"/>
        </w:rPr>
        <w:t xml:space="preserve"> </w:t>
      </w:r>
    </w:p>
    <w:p w:rsidR="00946772" w:rsidRDefault="007D2EF2" w:rsidP="00E34560">
      <w:pPr>
        <w:ind w:firstLine="709"/>
        <w:jc w:val="both"/>
        <w:rPr>
          <w:sz w:val="28"/>
          <w:szCs w:val="28"/>
        </w:rPr>
      </w:pPr>
      <w:r>
        <w:rPr>
          <w:bCs/>
          <w:sz w:val="28"/>
          <w:szCs w:val="28"/>
        </w:rPr>
        <w:t>В</w:t>
      </w:r>
      <w:r w:rsidRPr="003557B1">
        <w:rPr>
          <w:bCs/>
          <w:sz w:val="28"/>
          <w:szCs w:val="28"/>
        </w:rPr>
        <w:t xml:space="preserve"> целях</w:t>
      </w:r>
      <w:r w:rsidRPr="003F01AE">
        <w:rPr>
          <w:bCs/>
          <w:color w:val="FF0000"/>
          <w:sz w:val="28"/>
          <w:szCs w:val="28"/>
        </w:rPr>
        <w:t xml:space="preserve"> </w:t>
      </w:r>
      <w:r>
        <w:rPr>
          <w:color w:val="000000"/>
          <w:sz w:val="28"/>
          <w:szCs w:val="28"/>
        </w:rPr>
        <w:t>поддержки и развития методического творчества учителей биологии</w:t>
      </w:r>
      <w:r w:rsidRPr="003557B1">
        <w:rPr>
          <w:bCs/>
          <w:sz w:val="28"/>
          <w:szCs w:val="28"/>
        </w:rPr>
        <w:t xml:space="preserve"> </w:t>
      </w:r>
      <w:r>
        <w:rPr>
          <w:sz w:val="28"/>
          <w:szCs w:val="28"/>
        </w:rPr>
        <w:t xml:space="preserve">в октябре - январе был проведен </w:t>
      </w:r>
      <w:r w:rsidRPr="002E733A">
        <w:rPr>
          <w:sz w:val="28"/>
          <w:szCs w:val="28"/>
          <w:u w:val="single"/>
        </w:rPr>
        <w:t>муниципальный конкурс</w:t>
      </w:r>
      <w:r w:rsidRPr="002E733A">
        <w:rPr>
          <w:bCs/>
          <w:sz w:val="28"/>
          <w:szCs w:val="28"/>
          <w:u w:val="single"/>
        </w:rPr>
        <w:t xml:space="preserve"> методических разработок «Современный урок биологии».</w:t>
      </w:r>
      <w:r>
        <w:rPr>
          <w:sz w:val="28"/>
          <w:szCs w:val="28"/>
        </w:rPr>
        <w:t xml:space="preserve"> Приняли участие педагоги Косинской, Небыловской, Энтузиастской, Фёдоровской школ и Школы №2.</w:t>
      </w:r>
    </w:p>
    <w:p w:rsidR="007D2EF2" w:rsidRDefault="007D2EF2" w:rsidP="00516275">
      <w:pPr>
        <w:ind w:firstLine="709"/>
        <w:jc w:val="both"/>
        <w:rPr>
          <w:color w:val="000000"/>
          <w:sz w:val="28"/>
          <w:szCs w:val="28"/>
        </w:rPr>
      </w:pPr>
      <w:r>
        <w:rPr>
          <w:bCs/>
          <w:sz w:val="28"/>
          <w:szCs w:val="28"/>
        </w:rPr>
        <w:lastRenderedPageBreak/>
        <w:t>В</w:t>
      </w:r>
      <w:r w:rsidRPr="003557B1">
        <w:rPr>
          <w:bCs/>
          <w:sz w:val="28"/>
          <w:szCs w:val="28"/>
        </w:rPr>
        <w:t xml:space="preserve"> целях</w:t>
      </w:r>
      <w:r w:rsidRPr="003F01AE">
        <w:rPr>
          <w:bCs/>
          <w:color w:val="FF0000"/>
          <w:sz w:val="28"/>
          <w:szCs w:val="28"/>
        </w:rPr>
        <w:t xml:space="preserve"> </w:t>
      </w:r>
      <w:r>
        <w:rPr>
          <w:color w:val="000000"/>
          <w:sz w:val="28"/>
          <w:szCs w:val="28"/>
        </w:rPr>
        <w:t xml:space="preserve">поддержки и развития методического творчества учителей естественно-математического цикла, определения лучших методических разработок по реализации принципа преемственности в системе основного общего образования </w:t>
      </w:r>
      <w:r>
        <w:rPr>
          <w:sz w:val="28"/>
          <w:szCs w:val="28"/>
        </w:rPr>
        <w:t xml:space="preserve">со 2 октября по 31 октября 2017 года </w:t>
      </w:r>
      <w:r w:rsidRPr="006C04B2">
        <w:rPr>
          <w:sz w:val="28"/>
          <w:szCs w:val="28"/>
          <w:u w:val="single"/>
        </w:rPr>
        <w:t>состоялся муниципальный этап регионального конкурса</w:t>
      </w:r>
      <w:r w:rsidRPr="006C04B2">
        <w:rPr>
          <w:bCs/>
          <w:sz w:val="28"/>
          <w:szCs w:val="28"/>
          <w:u w:val="single"/>
        </w:rPr>
        <w:t xml:space="preserve"> педагогических разработок учителей естественно-математического цикла «Современный урок: преемственность в обучении».</w:t>
      </w:r>
      <w:r>
        <w:rPr>
          <w:bCs/>
          <w:sz w:val="28"/>
          <w:szCs w:val="28"/>
        </w:rPr>
        <w:t xml:space="preserve"> В конкурсе участвовали 8 учителей из 7 школ района. </w:t>
      </w:r>
    </w:p>
    <w:p w:rsidR="007D2EF2" w:rsidRPr="00C2297C" w:rsidRDefault="007D2EF2" w:rsidP="00516275">
      <w:pPr>
        <w:tabs>
          <w:tab w:val="num" w:pos="0"/>
        </w:tabs>
        <w:ind w:firstLine="709"/>
        <w:jc w:val="both"/>
        <w:rPr>
          <w:rStyle w:val="aff1"/>
          <w:b w:val="0"/>
          <w:bCs w:val="0"/>
          <w:color w:val="000000"/>
          <w:sz w:val="28"/>
          <w:szCs w:val="28"/>
        </w:rPr>
      </w:pPr>
      <w:r>
        <w:rPr>
          <w:sz w:val="28"/>
          <w:szCs w:val="28"/>
        </w:rPr>
        <w:t>С 1 ноября 2017 года по 20 апреля 2018 года,</w:t>
      </w:r>
      <w:r w:rsidRPr="003557B1">
        <w:rPr>
          <w:bCs/>
          <w:sz w:val="28"/>
          <w:szCs w:val="28"/>
        </w:rPr>
        <w:t xml:space="preserve"> в целях</w:t>
      </w:r>
      <w:r w:rsidRPr="003F01AE">
        <w:rPr>
          <w:bCs/>
          <w:color w:val="FF0000"/>
          <w:sz w:val="28"/>
          <w:szCs w:val="28"/>
        </w:rPr>
        <w:t xml:space="preserve"> </w:t>
      </w:r>
      <w:r>
        <w:rPr>
          <w:rFonts w:ascii="TimesNewRomanPSMT" w:hAnsi="TimesNewRomanPSMT" w:cs="TimesNewRomanPSMT"/>
          <w:sz w:val="28"/>
          <w:szCs w:val="28"/>
        </w:rPr>
        <w:t xml:space="preserve">создания условий для повышения профессионального мастерства педагогов в разработке авторских электронных образовательных ресурсов, мотивации педагогов к активному использованию электронных образовательных ресурсов как неотъемлемой составляющей современного учебного процесса, </w:t>
      </w:r>
      <w:r>
        <w:rPr>
          <w:sz w:val="28"/>
          <w:szCs w:val="28"/>
        </w:rPr>
        <w:t xml:space="preserve">был проведен </w:t>
      </w:r>
      <w:r w:rsidRPr="006C04B2">
        <w:rPr>
          <w:sz w:val="28"/>
          <w:szCs w:val="28"/>
          <w:u w:val="single"/>
        </w:rPr>
        <w:t>муниципальный конкурс</w:t>
      </w:r>
      <w:r w:rsidRPr="006C04B2">
        <w:rPr>
          <w:bCs/>
          <w:sz w:val="28"/>
          <w:szCs w:val="28"/>
          <w:u w:val="single"/>
        </w:rPr>
        <w:t xml:space="preserve"> методических разработок «ЭОР для уроков русского языка в начальной школе».</w:t>
      </w:r>
      <w:r>
        <w:rPr>
          <w:bCs/>
          <w:sz w:val="28"/>
          <w:szCs w:val="28"/>
        </w:rPr>
        <w:t xml:space="preserve"> Были представлены 28 разработок. </w:t>
      </w:r>
    </w:p>
    <w:p w:rsidR="007D2EF2" w:rsidRPr="00C2297C" w:rsidRDefault="007D2EF2" w:rsidP="00516275">
      <w:pPr>
        <w:tabs>
          <w:tab w:val="num" w:pos="0"/>
        </w:tabs>
        <w:ind w:firstLine="709"/>
        <w:jc w:val="both"/>
        <w:rPr>
          <w:rStyle w:val="aff1"/>
          <w:b w:val="0"/>
          <w:bCs w:val="0"/>
          <w:color w:val="000000"/>
          <w:sz w:val="28"/>
          <w:szCs w:val="28"/>
        </w:rPr>
      </w:pPr>
    </w:p>
    <w:p w:rsidR="007D2EF2" w:rsidRDefault="007D2EF2" w:rsidP="00516275">
      <w:pPr>
        <w:pStyle w:val="af0"/>
        <w:spacing w:before="0" w:beforeAutospacing="0" w:after="0" w:afterAutospacing="0"/>
        <w:ind w:firstLine="709"/>
        <w:jc w:val="both"/>
        <w:rPr>
          <w:sz w:val="28"/>
          <w:szCs w:val="28"/>
        </w:rPr>
      </w:pPr>
      <w:r>
        <w:rPr>
          <w:sz w:val="28"/>
          <w:szCs w:val="28"/>
        </w:rPr>
        <w:t xml:space="preserve">В ноябре 2017 года в рамках </w:t>
      </w:r>
      <w:r w:rsidRPr="00494AB3">
        <w:rPr>
          <w:sz w:val="28"/>
          <w:szCs w:val="28"/>
          <w:u w:val="single"/>
          <w:lang w:val="en-US"/>
        </w:rPr>
        <w:t>VI</w:t>
      </w:r>
      <w:r w:rsidRPr="00494AB3">
        <w:rPr>
          <w:sz w:val="28"/>
          <w:szCs w:val="28"/>
          <w:u w:val="single"/>
        </w:rPr>
        <w:t xml:space="preserve"> Никоновских образовательных чтений</w:t>
      </w:r>
      <w:r>
        <w:rPr>
          <w:sz w:val="28"/>
          <w:szCs w:val="28"/>
        </w:rPr>
        <w:t xml:space="preserve"> с целью активизации работы по духовно-нравственному и гражданско-патриотическому воспитанию был проведен </w:t>
      </w:r>
      <w:r w:rsidRPr="00494AB3">
        <w:rPr>
          <w:sz w:val="28"/>
          <w:szCs w:val="28"/>
          <w:u w:val="single"/>
        </w:rPr>
        <w:t>районный конкурс исследовательских и творческих работ педагогических работников, обучающихся.</w:t>
      </w:r>
      <w:r>
        <w:rPr>
          <w:sz w:val="28"/>
          <w:szCs w:val="28"/>
        </w:rPr>
        <w:t xml:space="preserve"> Одной из номинаций конкурса было </w:t>
      </w:r>
      <w:r w:rsidRPr="00494AB3">
        <w:rPr>
          <w:sz w:val="28"/>
          <w:szCs w:val="28"/>
          <w:u w:val="single"/>
        </w:rPr>
        <w:t>«Открытое мероприятие (урок)»</w:t>
      </w:r>
      <w:r>
        <w:rPr>
          <w:sz w:val="28"/>
          <w:szCs w:val="28"/>
        </w:rPr>
        <w:t>. Приняли участие 11 педагогических работников:</w:t>
      </w:r>
    </w:p>
    <w:p w:rsidR="007D2EF2" w:rsidRPr="00494AB3" w:rsidRDefault="007D2EF2" w:rsidP="00516275">
      <w:pPr>
        <w:pStyle w:val="af0"/>
        <w:spacing w:before="0" w:beforeAutospacing="0" w:after="0" w:afterAutospacing="0"/>
        <w:ind w:firstLine="709"/>
        <w:jc w:val="both"/>
        <w:rPr>
          <w:color w:val="000000"/>
          <w:sz w:val="28"/>
          <w:szCs w:val="28"/>
        </w:rPr>
      </w:pPr>
    </w:p>
    <w:p w:rsidR="007D2EF2" w:rsidRDefault="007D2EF2" w:rsidP="00516275">
      <w:pPr>
        <w:ind w:firstLine="709"/>
        <w:jc w:val="both"/>
        <w:rPr>
          <w:sz w:val="28"/>
          <w:szCs w:val="28"/>
        </w:rPr>
      </w:pPr>
      <w:r>
        <w:rPr>
          <w:sz w:val="28"/>
          <w:szCs w:val="28"/>
        </w:rPr>
        <w:t xml:space="preserve">В январе – апреле 2018 года был проведён </w:t>
      </w:r>
      <w:r w:rsidRPr="00F22DEA">
        <w:rPr>
          <w:sz w:val="28"/>
          <w:szCs w:val="28"/>
          <w:u w:val="single"/>
        </w:rPr>
        <w:t>муниципальный конкурс «Педагог года муниципального образования Юрьев-Польский район – 2018».</w:t>
      </w:r>
      <w:r>
        <w:rPr>
          <w:sz w:val="28"/>
          <w:szCs w:val="28"/>
        </w:rPr>
        <w:t xml:space="preserve"> В конкурсе участвовали 13 педагогических работников из 9 общеобразовательных и 4 дошкольных образовательных организаций.</w:t>
      </w:r>
    </w:p>
    <w:p w:rsidR="007D2EF2" w:rsidRPr="002807FC" w:rsidRDefault="007D2EF2" w:rsidP="00516275">
      <w:pPr>
        <w:ind w:firstLine="709"/>
        <w:jc w:val="both"/>
        <w:rPr>
          <w:sz w:val="28"/>
          <w:szCs w:val="28"/>
        </w:rPr>
      </w:pPr>
    </w:p>
    <w:p w:rsidR="007D2EF2" w:rsidRDefault="007D2EF2" w:rsidP="00516275">
      <w:pPr>
        <w:ind w:firstLine="709"/>
        <w:jc w:val="both"/>
        <w:rPr>
          <w:sz w:val="28"/>
          <w:szCs w:val="28"/>
        </w:rPr>
      </w:pPr>
      <w:r>
        <w:rPr>
          <w:sz w:val="28"/>
          <w:szCs w:val="28"/>
        </w:rPr>
        <w:t xml:space="preserve">Конкурс состоял из 5 этапов: педагогическое эссе, презентация инновационного опыта работы, учебное занятие или образовательная деятельность в образовательном учреждении, не являющемся основным местом работы конкурсанта, беседа с обучающимися по заданной тематике, мастер-класс. Оценка представленных материалов и конкурсных этапов проводилась членами конкурсного жюри на основе разработанных и утверждённых критериев. </w:t>
      </w:r>
    </w:p>
    <w:p w:rsidR="007D2EF2" w:rsidRPr="002E733A" w:rsidRDefault="007D2EF2" w:rsidP="00516275">
      <w:pPr>
        <w:ind w:firstLine="709"/>
        <w:jc w:val="both"/>
        <w:rPr>
          <w:sz w:val="28"/>
          <w:szCs w:val="28"/>
        </w:rPr>
      </w:pPr>
      <w:r w:rsidRPr="002E733A">
        <w:rPr>
          <w:sz w:val="28"/>
          <w:szCs w:val="28"/>
        </w:rPr>
        <w:t>» Сомова Светлана Алексеевна.</w:t>
      </w:r>
    </w:p>
    <w:p w:rsidR="007D2EF2" w:rsidRDefault="007D2EF2" w:rsidP="007D2EF2">
      <w:pPr>
        <w:jc w:val="both"/>
        <w:rPr>
          <w:bCs/>
        </w:rPr>
      </w:pPr>
    </w:p>
    <w:p w:rsidR="00A7595F" w:rsidRPr="00B97A54" w:rsidRDefault="00A7595F" w:rsidP="007D2EF2">
      <w:pPr>
        <w:jc w:val="both"/>
        <w:rPr>
          <w:bCs/>
        </w:rPr>
      </w:pPr>
    </w:p>
    <w:p w:rsidR="007D2EF2" w:rsidRDefault="007D2EF2" w:rsidP="007D2EF2">
      <w:pPr>
        <w:pStyle w:val="a4"/>
        <w:spacing w:after="0"/>
        <w:ind w:left="0"/>
        <w:jc w:val="center"/>
        <w:rPr>
          <w:rFonts w:ascii="Times New Roman" w:hAnsi="Times New Roman"/>
          <w:b/>
          <w:sz w:val="28"/>
          <w:szCs w:val="28"/>
        </w:rPr>
      </w:pPr>
      <w:r w:rsidRPr="00197E4C">
        <w:rPr>
          <w:rFonts w:ascii="Times New Roman" w:hAnsi="Times New Roman"/>
          <w:b/>
          <w:sz w:val="28"/>
          <w:szCs w:val="28"/>
        </w:rPr>
        <w:t>Успешный опыт дистанционного обучения детей</w:t>
      </w:r>
    </w:p>
    <w:p w:rsidR="007D2EF2" w:rsidRPr="00197E4C" w:rsidRDefault="007D2EF2" w:rsidP="007D2EF2">
      <w:pPr>
        <w:pStyle w:val="a4"/>
        <w:spacing w:after="0"/>
        <w:ind w:left="0"/>
        <w:jc w:val="center"/>
        <w:rPr>
          <w:rFonts w:ascii="Times New Roman" w:hAnsi="Times New Roman"/>
          <w:b/>
          <w:sz w:val="28"/>
          <w:szCs w:val="28"/>
        </w:rPr>
      </w:pP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275"/>
        <w:gridCol w:w="2977"/>
        <w:gridCol w:w="1559"/>
        <w:gridCol w:w="1843"/>
        <w:gridCol w:w="2268"/>
      </w:tblGrid>
      <w:tr w:rsidR="007D2EF2" w:rsidRPr="00E25D83" w:rsidTr="00A7595F">
        <w:trPr>
          <w:cantSplit/>
          <w:trHeight w:val="513"/>
        </w:trPr>
        <w:tc>
          <w:tcPr>
            <w:tcW w:w="568" w:type="dxa"/>
          </w:tcPr>
          <w:p w:rsidR="007D2EF2" w:rsidRPr="00A7595F" w:rsidRDefault="007D2EF2" w:rsidP="00822414">
            <w:pPr>
              <w:pStyle w:val="a4"/>
              <w:spacing w:after="0" w:line="240" w:lineRule="auto"/>
              <w:ind w:left="0"/>
              <w:rPr>
                <w:rFonts w:ascii="Times New Roman" w:hAnsi="Times New Roman"/>
                <w:sz w:val="24"/>
                <w:szCs w:val="24"/>
              </w:rPr>
            </w:pPr>
            <w:r w:rsidRPr="00A7595F">
              <w:rPr>
                <w:rFonts w:ascii="Times New Roman" w:hAnsi="Times New Roman"/>
                <w:sz w:val="24"/>
                <w:szCs w:val="24"/>
              </w:rPr>
              <w:t>№</w:t>
            </w:r>
          </w:p>
        </w:tc>
        <w:tc>
          <w:tcPr>
            <w:tcW w:w="1275" w:type="dxa"/>
          </w:tcPr>
          <w:p w:rsidR="007D2EF2" w:rsidRPr="00A7595F" w:rsidRDefault="007D2EF2" w:rsidP="00822414">
            <w:pPr>
              <w:pStyle w:val="a4"/>
              <w:spacing w:after="0" w:line="240" w:lineRule="auto"/>
              <w:ind w:left="0"/>
              <w:jc w:val="center"/>
              <w:rPr>
                <w:rFonts w:ascii="Times New Roman" w:hAnsi="Times New Roman"/>
                <w:sz w:val="24"/>
                <w:szCs w:val="24"/>
              </w:rPr>
            </w:pPr>
            <w:r w:rsidRPr="00A7595F">
              <w:rPr>
                <w:rFonts w:ascii="Times New Roman" w:hAnsi="Times New Roman"/>
                <w:sz w:val="24"/>
                <w:szCs w:val="24"/>
              </w:rPr>
              <w:t>ОО</w:t>
            </w:r>
          </w:p>
        </w:tc>
        <w:tc>
          <w:tcPr>
            <w:tcW w:w="2977" w:type="dxa"/>
          </w:tcPr>
          <w:p w:rsidR="007D2EF2" w:rsidRPr="00A7595F" w:rsidRDefault="007D2EF2" w:rsidP="00822414">
            <w:pPr>
              <w:pStyle w:val="a4"/>
              <w:spacing w:after="0" w:line="240" w:lineRule="auto"/>
              <w:ind w:left="0"/>
              <w:jc w:val="center"/>
              <w:rPr>
                <w:rFonts w:ascii="Times New Roman" w:hAnsi="Times New Roman"/>
                <w:sz w:val="24"/>
                <w:szCs w:val="24"/>
              </w:rPr>
            </w:pPr>
            <w:r w:rsidRPr="00A7595F">
              <w:rPr>
                <w:rFonts w:ascii="Times New Roman" w:hAnsi="Times New Roman"/>
                <w:sz w:val="24"/>
                <w:szCs w:val="24"/>
              </w:rPr>
              <w:t>Реализуемые программы (общего, дополнительного образования): предметы, дисциплины, темы курсовой подготовки, возраст обучающихся</w:t>
            </w:r>
          </w:p>
        </w:tc>
        <w:tc>
          <w:tcPr>
            <w:tcW w:w="1559" w:type="dxa"/>
          </w:tcPr>
          <w:p w:rsidR="007D2EF2" w:rsidRPr="00A7595F" w:rsidRDefault="007D2EF2" w:rsidP="00822414">
            <w:pPr>
              <w:pStyle w:val="a4"/>
              <w:spacing w:after="0" w:line="240" w:lineRule="auto"/>
              <w:ind w:left="0"/>
              <w:jc w:val="center"/>
              <w:rPr>
                <w:rFonts w:ascii="Times New Roman" w:hAnsi="Times New Roman"/>
                <w:sz w:val="24"/>
                <w:szCs w:val="24"/>
              </w:rPr>
            </w:pPr>
            <w:r w:rsidRPr="00A7595F">
              <w:rPr>
                <w:rFonts w:ascii="Times New Roman" w:hAnsi="Times New Roman"/>
                <w:sz w:val="24"/>
                <w:szCs w:val="24"/>
              </w:rPr>
              <w:t>Количество обучающихся (данной ОО и других ОО)</w:t>
            </w:r>
          </w:p>
        </w:tc>
        <w:tc>
          <w:tcPr>
            <w:tcW w:w="1843" w:type="dxa"/>
          </w:tcPr>
          <w:p w:rsidR="007D2EF2" w:rsidRPr="00A7595F" w:rsidRDefault="007D2EF2" w:rsidP="00822414">
            <w:pPr>
              <w:pStyle w:val="a4"/>
              <w:spacing w:after="0" w:line="240" w:lineRule="auto"/>
              <w:ind w:left="0"/>
              <w:jc w:val="center"/>
              <w:rPr>
                <w:rFonts w:ascii="Times New Roman" w:hAnsi="Times New Roman"/>
                <w:sz w:val="24"/>
                <w:szCs w:val="24"/>
              </w:rPr>
            </w:pPr>
            <w:r w:rsidRPr="00A7595F">
              <w:rPr>
                <w:rFonts w:ascii="Times New Roman" w:hAnsi="Times New Roman"/>
                <w:sz w:val="24"/>
                <w:szCs w:val="24"/>
              </w:rPr>
              <w:t>Методическое сопровождение внедрения дистанционного обучения</w:t>
            </w:r>
          </w:p>
        </w:tc>
        <w:tc>
          <w:tcPr>
            <w:tcW w:w="2268" w:type="dxa"/>
          </w:tcPr>
          <w:p w:rsidR="007D2EF2" w:rsidRPr="00A7595F" w:rsidRDefault="007D2EF2" w:rsidP="00822414">
            <w:pPr>
              <w:pStyle w:val="a4"/>
              <w:spacing w:after="0" w:line="240" w:lineRule="auto"/>
              <w:ind w:left="0"/>
              <w:jc w:val="center"/>
              <w:rPr>
                <w:rFonts w:ascii="Times New Roman" w:hAnsi="Times New Roman"/>
                <w:sz w:val="24"/>
                <w:szCs w:val="24"/>
              </w:rPr>
            </w:pPr>
            <w:r w:rsidRPr="00A7595F">
              <w:rPr>
                <w:rFonts w:ascii="Times New Roman" w:hAnsi="Times New Roman"/>
                <w:sz w:val="24"/>
                <w:szCs w:val="24"/>
              </w:rPr>
              <w:t>Проблемы в развитии дистанционного обучения</w:t>
            </w:r>
          </w:p>
        </w:tc>
      </w:tr>
      <w:tr w:rsidR="007D2EF2" w:rsidRPr="00E25D83" w:rsidTr="00A7595F">
        <w:trPr>
          <w:trHeight w:val="159"/>
        </w:trPr>
        <w:tc>
          <w:tcPr>
            <w:tcW w:w="568" w:type="dxa"/>
          </w:tcPr>
          <w:p w:rsidR="007D2EF2" w:rsidRPr="00A7595F" w:rsidRDefault="007D2EF2" w:rsidP="00822414">
            <w:pPr>
              <w:pStyle w:val="a4"/>
              <w:spacing w:after="0" w:line="240" w:lineRule="auto"/>
              <w:ind w:left="0"/>
              <w:rPr>
                <w:rFonts w:ascii="Times New Roman" w:hAnsi="Times New Roman"/>
                <w:sz w:val="24"/>
                <w:szCs w:val="24"/>
              </w:rPr>
            </w:pPr>
            <w:r w:rsidRPr="00A7595F">
              <w:rPr>
                <w:rFonts w:ascii="Times New Roman" w:hAnsi="Times New Roman"/>
                <w:sz w:val="24"/>
                <w:szCs w:val="24"/>
              </w:rPr>
              <w:t>1</w:t>
            </w:r>
          </w:p>
        </w:tc>
        <w:tc>
          <w:tcPr>
            <w:tcW w:w="1275" w:type="dxa"/>
          </w:tcPr>
          <w:p w:rsidR="007D2EF2" w:rsidRPr="00A7595F" w:rsidRDefault="007D2EF2" w:rsidP="00822414">
            <w:pPr>
              <w:pStyle w:val="1"/>
              <w:rPr>
                <w:b w:val="0"/>
                <w:sz w:val="24"/>
                <w:szCs w:val="24"/>
              </w:rPr>
            </w:pPr>
            <w:r w:rsidRPr="00A7595F">
              <w:rPr>
                <w:b w:val="0"/>
                <w:sz w:val="24"/>
                <w:szCs w:val="24"/>
              </w:rPr>
              <w:t>МБОУ «Школа №3»</w:t>
            </w:r>
          </w:p>
        </w:tc>
        <w:tc>
          <w:tcPr>
            <w:tcW w:w="2977" w:type="dxa"/>
          </w:tcPr>
          <w:p w:rsidR="007D2EF2" w:rsidRPr="00A7595F" w:rsidRDefault="007D2EF2" w:rsidP="00822414">
            <w:pPr>
              <w:tabs>
                <w:tab w:val="left" w:pos="360"/>
                <w:tab w:val="left" w:pos="540"/>
                <w:tab w:val="left" w:pos="1260"/>
              </w:tabs>
              <w:rPr>
                <w:sz w:val="24"/>
                <w:szCs w:val="24"/>
              </w:rPr>
            </w:pPr>
            <w:r w:rsidRPr="00A7595F">
              <w:rPr>
                <w:sz w:val="24"/>
                <w:szCs w:val="24"/>
              </w:rPr>
              <w:t xml:space="preserve">1.Предмет обществознание, курс «Политика и право в жизни гражданина» для учащихся  8– ых  классов, </w:t>
            </w:r>
            <w:r w:rsidRPr="00A7595F">
              <w:rPr>
                <w:sz w:val="24"/>
                <w:szCs w:val="24"/>
              </w:rPr>
              <w:lastRenderedPageBreak/>
              <w:t>возраст 15 лет</w:t>
            </w:r>
          </w:p>
          <w:p w:rsidR="007D2EF2" w:rsidRPr="00A7595F" w:rsidRDefault="007D2EF2" w:rsidP="00822414">
            <w:pPr>
              <w:tabs>
                <w:tab w:val="left" w:pos="360"/>
                <w:tab w:val="left" w:pos="540"/>
                <w:tab w:val="left" w:pos="1260"/>
              </w:tabs>
              <w:rPr>
                <w:sz w:val="24"/>
                <w:szCs w:val="24"/>
              </w:rPr>
            </w:pPr>
            <w:r w:rsidRPr="00A7595F">
              <w:rPr>
                <w:sz w:val="24"/>
                <w:szCs w:val="24"/>
              </w:rPr>
              <w:t>2. Предмет история «Хит – парад героев Древнего мира». для учащихся  5-ых классов, возраст 12 лет</w:t>
            </w:r>
          </w:p>
          <w:p w:rsidR="007D2EF2" w:rsidRPr="00A7595F" w:rsidRDefault="007D2EF2" w:rsidP="00822414">
            <w:pPr>
              <w:tabs>
                <w:tab w:val="left" w:pos="360"/>
                <w:tab w:val="left" w:pos="540"/>
                <w:tab w:val="left" w:pos="1260"/>
              </w:tabs>
              <w:rPr>
                <w:sz w:val="24"/>
                <w:szCs w:val="24"/>
              </w:rPr>
            </w:pPr>
            <w:r w:rsidRPr="00A7595F">
              <w:rPr>
                <w:sz w:val="24"/>
                <w:szCs w:val="24"/>
              </w:rPr>
              <w:t xml:space="preserve">3.Практикум по математике  - ОГЭ </w:t>
            </w:r>
            <w:r w:rsidRPr="00A7595F">
              <w:rPr>
                <w:sz w:val="24"/>
                <w:szCs w:val="24"/>
                <w:lang w:val="en-US"/>
              </w:rPr>
              <w:t>I</w:t>
            </w:r>
            <w:r w:rsidRPr="00A7595F">
              <w:rPr>
                <w:sz w:val="24"/>
                <w:szCs w:val="24"/>
              </w:rPr>
              <w:t xml:space="preserve"> часть, для учащихся 8-ых классов, возраст 15 лет</w:t>
            </w:r>
          </w:p>
          <w:p w:rsidR="007D2EF2" w:rsidRPr="00A7595F" w:rsidRDefault="007D2EF2" w:rsidP="00822414">
            <w:pPr>
              <w:tabs>
                <w:tab w:val="left" w:pos="360"/>
                <w:tab w:val="left" w:pos="540"/>
                <w:tab w:val="left" w:pos="1260"/>
              </w:tabs>
              <w:rPr>
                <w:sz w:val="24"/>
                <w:szCs w:val="24"/>
              </w:rPr>
            </w:pPr>
            <w:r w:rsidRPr="00A7595F">
              <w:rPr>
                <w:sz w:val="24"/>
                <w:szCs w:val="24"/>
              </w:rPr>
              <w:t xml:space="preserve">4. Практикум по математике – ОГЭ </w:t>
            </w:r>
            <w:r w:rsidRPr="00A7595F">
              <w:rPr>
                <w:sz w:val="24"/>
                <w:szCs w:val="24"/>
                <w:lang w:val="en-US"/>
              </w:rPr>
              <w:t>II</w:t>
            </w:r>
            <w:r w:rsidRPr="00A7595F">
              <w:rPr>
                <w:sz w:val="24"/>
                <w:szCs w:val="24"/>
              </w:rPr>
              <w:t xml:space="preserve"> часть, для учащихся 9- ых классов, возраст 16 лет</w:t>
            </w:r>
          </w:p>
          <w:p w:rsidR="007D2EF2" w:rsidRPr="00A7595F" w:rsidRDefault="007D2EF2" w:rsidP="00822414">
            <w:pPr>
              <w:tabs>
                <w:tab w:val="left" w:pos="360"/>
                <w:tab w:val="left" w:pos="540"/>
                <w:tab w:val="left" w:pos="1260"/>
              </w:tabs>
              <w:rPr>
                <w:sz w:val="24"/>
                <w:szCs w:val="24"/>
              </w:rPr>
            </w:pPr>
            <w:r w:rsidRPr="00A7595F">
              <w:rPr>
                <w:sz w:val="24"/>
                <w:szCs w:val="24"/>
              </w:rPr>
              <w:t xml:space="preserve">5.  Предмет история. «История России с древнейших времен до середины </w:t>
            </w:r>
            <w:r w:rsidRPr="00A7595F">
              <w:rPr>
                <w:sz w:val="24"/>
                <w:szCs w:val="24"/>
                <w:lang w:val="en-US"/>
              </w:rPr>
              <w:t>XIX</w:t>
            </w:r>
            <w:r w:rsidRPr="00A7595F">
              <w:rPr>
                <w:sz w:val="24"/>
                <w:szCs w:val="24"/>
              </w:rPr>
              <w:t xml:space="preserve"> века», для учащихся 10-ых классов </w:t>
            </w:r>
          </w:p>
          <w:p w:rsidR="007D2EF2" w:rsidRPr="00A7595F" w:rsidRDefault="007D2EF2" w:rsidP="00822414">
            <w:pPr>
              <w:tabs>
                <w:tab w:val="left" w:pos="360"/>
                <w:tab w:val="left" w:pos="540"/>
                <w:tab w:val="left" w:pos="1260"/>
              </w:tabs>
              <w:rPr>
                <w:sz w:val="24"/>
                <w:szCs w:val="24"/>
              </w:rPr>
            </w:pPr>
          </w:p>
        </w:tc>
        <w:tc>
          <w:tcPr>
            <w:tcW w:w="1559" w:type="dxa"/>
          </w:tcPr>
          <w:p w:rsidR="007D2EF2" w:rsidRPr="00A7595F" w:rsidRDefault="007D2EF2" w:rsidP="00822414">
            <w:pPr>
              <w:contextualSpacing/>
              <w:jc w:val="center"/>
              <w:rPr>
                <w:sz w:val="24"/>
                <w:szCs w:val="24"/>
              </w:rPr>
            </w:pPr>
            <w:r w:rsidRPr="00A7595F">
              <w:rPr>
                <w:sz w:val="24"/>
                <w:szCs w:val="24"/>
              </w:rPr>
              <w:lastRenderedPageBreak/>
              <w:t>21</w:t>
            </w:r>
          </w:p>
          <w:p w:rsidR="007D2EF2" w:rsidRPr="00A7595F" w:rsidRDefault="007D2EF2" w:rsidP="00822414">
            <w:pPr>
              <w:contextualSpacing/>
              <w:jc w:val="center"/>
              <w:rPr>
                <w:sz w:val="24"/>
                <w:szCs w:val="24"/>
              </w:rPr>
            </w:pPr>
          </w:p>
          <w:p w:rsidR="007D2EF2" w:rsidRPr="00A7595F" w:rsidRDefault="007D2EF2" w:rsidP="00822414">
            <w:pPr>
              <w:contextualSpacing/>
              <w:jc w:val="center"/>
              <w:rPr>
                <w:sz w:val="24"/>
                <w:szCs w:val="24"/>
              </w:rPr>
            </w:pPr>
          </w:p>
          <w:p w:rsidR="007D2EF2" w:rsidRPr="00A7595F" w:rsidRDefault="007D2EF2" w:rsidP="00822414">
            <w:pPr>
              <w:contextualSpacing/>
              <w:jc w:val="center"/>
              <w:rPr>
                <w:sz w:val="24"/>
                <w:szCs w:val="24"/>
              </w:rPr>
            </w:pPr>
          </w:p>
          <w:p w:rsidR="007D2EF2" w:rsidRPr="00A7595F" w:rsidRDefault="007D2EF2" w:rsidP="00822414">
            <w:pPr>
              <w:contextualSpacing/>
              <w:jc w:val="center"/>
              <w:rPr>
                <w:sz w:val="24"/>
                <w:szCs w:val="24"/>
              </w:rPr>
            </w:pPr>
          </w:p>
          <w:p w:rsidR="007D2EF2" w:rsidRPr="00A7595F" w:rsidRDefault="007D2EF2" w:rsidP="00822414">
            <w:pPr>
              <w:contextualSpacing/>
              <w:jc w:val="center"/>
              <w:rPr>
                <w:sz w:val="24"/>
                <w:szCs w:val="24"/>
              </w:rPr>
            </w:pPr>
          </w:p>
          <w:p w:rsidR="007D2EF2" w:rsidRPr="00A7595F" w:rsidRDefault="007D2EF2" w:rsidP="00822414">
            <w:pPr>
              <w:contextualSpacing/>
              <w:jc w:val="center"/>
              <w:rPr>
                <w:sz w:val="24"/>
                <w:szCs w:val="24"/>
              </w:rPr>
            </w:pPr>
            <w:r w:rsidRPr="00A7595F">
              <w:rPr>
                <w:sz w:val="24"/>
                <w:szCs w:val="24"/>
              </w:rPr>
              <w:t>5</w:t>
            </w:r>
          </w:p>
          <w:p w:rsidR="007D2EF2" w:rsidRPr="00A7595F" w:rsidRDefault="007D2EF2" w:rsidP="00822414">
            <w:pPr>
              <w:contextualSpacing/>
              <w:jc w:val="center"/>
              <w:rPr>
                <w:sz w:val="24"/>
                <w:szCs w:val="24"/>
              </w:rPr>
            </w:pPr>
          </w:p>
          <w:p w:rsidR="007D2EF2" w:rsidRPr="00A7595F" w:rsidRDefault="007D2EF2" w:rsidP="00822414">
            <w:pPr>
              <w:contextualSpacing/>
              <w:jc w:val="center"/>
              <w:rPr>
                <w:sz w:val="24"/>
                <w:szCs w:val="24"/>
              </w:rPr>
            </w:pPr>
          </w:p>
          <w:p w:rsidR="007D2EF2" w:rsidRPr="00A7595F" w:rsidRDefault="007D2EF2" w:rsidP="00822414">
            <w:pPr>
              <w:contextualSpacing/>
              <w:jc w:val="center"/>
              <w:rPr>
                <w:sz w:val="24"/>
                <w:szCs w:val="24"/>
              </w:rPr>
            </w:pPr>
          </w:p>
          <w:p w:rsidR="007D2EF2" w:rsidRPr="00A7595F" w:rsidRDefault="007D2EF2" w:rsidP="00822414">
            <w:pPr>
              <w:contextualSpacing/>
              <w:jc w:val="center"/>
              <w:rPr>
                <w:sz w:val="24"/>
                <w:szCs w:val="24"/>
              </w:rPr>
            </w:pPr>
          </w:p>
          <w:p w:rsidR="007D2EF2" w:rsidRPr="00A7595F" w:rsidRDefault="007D2EF2" w:rsidP="00822414">
            <w:pPr>
              <w:contextualSpacing/>
              <w:jc w:val="center"/>
              <w:rPr>
                <w:sz w:val="24"/>
                <w:szCs w:val="24"/>
              </w:rPr>
            </w:pPr>
            <w:r w:rsidRPr="00A7595F">
              <w:rPr>
                <w:sz w:val="24"/>
                <w:szCs w:val="24"/>
              </w:rPr>
              <w:t>5</w:t>
            </w:r>
          </w:p>
          <w:p w:rsidR="007D2EF2" w:rsidRPr="00A7595F" w:rsidRDefault="007D2EF2" w:rsidP="00822414">
            <w:pPr>
              <w:contextualSpacing/>
              <w:jc w:val="center"/>
              <w:rPr>
                <w:sz w:val="24"/>
                <w:szCs w:val="24"/>
              </w:rPr>
            </w:pPr>
          </w:p>
          <w:p w:rsidR="007D2EF2" w:rsidRPr="00A7595F" w:rsidRDefault="007D2EF2" w:rsidP="00822414">
            <w:pPr>
              <w:contextualSpacing/>
              <w:jc w:val="center"/>
              <w:rPr>
                <w:sz w:val="24"/>
                <w:szCs w:val="24"/>
              </w:rPr>
            </w:pPr>
          </w:p>
          <w:p w:rsidR="007D2EF2" w:rsidRPr="00A7595F" w:rsidRDefault="007D2EF2" w:rsidP="00822414">
            <w:pPr>
              <w:contextualSpacing/>
              <w:jc w:val="center"/>
              <w:rPr>
                <w:sz w:val="24"/>
                <w:szCs w:val="24"/>
              </w:rPr>
            </w:pPr>
          </w:p>
          <w:p w:rsidR="007D2EF2" w:rsidRPr="00A7595F" w:rsidRDefault="007D2EF2" w:rsidP="00822414">
            <w:pPr>
              <w:contextualSpacing/>
              <w:jc w:val="center"/>
              <w:rPr>
                <w:sz w:val="24"/>
                <w:szCs w:val="24"/>
              </w:rPr>
            </w:pPr>
            <w:r w:rsidRPr="00A7595F">
              <w:rPr>
                <w:sz w:val="24"/>
                <w:szCs w:val="24"/>
              </w:rPr>
              <w:t>5</w:t>
            </w:r>
          </w:p>
          <w:p w:rsidR="007D2EF2" w:rsidRPr="00A7595F" w:rsidRDefault="007D2EF2" w:rsidP="00822414">
            <w:pPr>
              <w:contextualSpacing/>
              <w:jc w:val="center"/>
              <w:rPr>
                <w:sz w:val="24"/>
                <w:szCs w:val="24"/>
              </w:rPr>
            </w:pPr>
          </w:p>
          <w:p w:rsidR="007D2EF2" w:rsidRPr="00A7595F" w:rsidRDefault="007D2EF2" w:rsidP="00822414">
            <w:pPr>
              <w:contextualSpacing/>
              <w:jc w:val="center"/>
              <w:rPr>
                <w:sz w:val="24"/>
                <w:szCs w:val="24"/>
              </w:rPr>
            </w:pPr>
          </w:p>
          <w:p w:rsidR="007D2EF2" w:rsidRPr="00A7595F" w:rsidRDefault="007D2EF2" w:rsidP="00822414">
            <w:pPr>
              <w:pStyle w:val="a4"/>
              <w:spacing w:after="0" w:line="240" w:lineRule="auto"/>
              <w:ind w:left="0"/>
              <w:jc w:val="center"/>
              <w:rPr>
                <w:rFonts w:ascii="Times New Roman" w:hAnsi="Times New Roman"/>
                <w:sz w:val="24"/>
                <w:szCs w:val="24"/>
              </w:rPr>
            </w:pPr>
          </w:p>
          <w:p w:rsidR="007D2EF2" w:rsidRPr="00A7595F" w:rsidRDefault="007D2EF2" w:rsidP="00822414">
            <w:pPr>
              <w:pStyle w:val="a4"/>
              <w:spacing w:after="0" w:line="240" w:lineRule="auto"/>
              <w:ind w:left="0"/>
              <w:jc w:val="center"/>
              <w:rPr>
                <w:rFonts w:ascii="Times New Roman" w:hAnsi="Times New Roman"/>
                <w:sz w:val="24"/>
                <w:szCs w:val="24"/>
              </w:rPr>
            </w:pPr>
          </w:p>
          <w:p w:rsidR="007D2EF2" w:rsidRPr="00A7595F" w:rsidRDefault="007D2EF2" w:rsidP="00822414">
            <w:pPr>
              <w:pStyle w:val="a4"/>
              <w:spacing w:after="0" w:line="240" w:lineRule="auto"/>
              <w:ind w:left="0"/>
              <w:jc w:val="center"/>
              <w:rPr>
                <w:rFonts w:ascii="Times New Roman" w:hAnsi="Times New Roman"/>
                <w:sz w:val="24"/>
                <w:szCs w:val="24"/>
              </w:rPr>
            </w:pPr>
            <w:r w:rsidRPr="00A7595F">
              <w:rPr>
                <w:rFonts w:ascii="Times New Roman" w:hAnsi="Times New Roman"/>
                <w:sz w:val="24"/>
                <w:szCs w:val="24"/>
              </w:rPr>
              <w:t>19</w:t>
            </w:r>
          </w:p>
        </w:tc>
        <w:tc>
          <w:tcPr>
            <w:tcW w:w="1843" w:type="dxa"/>
          </w:tcPr>
          <w:p w:rsidR="007D2EF2" w:rsidRPr="00A7595F" w:rsidRDefault="007D2EF2" w:rsidP="00822414">
            <w:pPr>
              <w:tabs>
                <w:tab w:val="left" w:pos="360"/>
                <w:tab w:val="left" w:pos="540"/>
                <w:tab w:val="left" w:pos="1260"/>
              </w:tabs>
              <w:rPr>
                <w:sz w:val="24"/>
                <w:szCs w:val="24"/>
              </w:rPr>
            </w:pPr>
            <w:r w:rsidRPr="00A7595F">
              <w:rPr>
                <w:sz w:val="24"/>
                <w:szCs w:val="24"/>
              </w:rPr>
              <w:lastRenderedPageBreak/>
              <w:t>Проведены семинары  - практикумы для педагогов школы :</w:t>
            </w:r>
          </w:p>
          <w:p w:rsidR="007D2EF2" w:rsidRPr="00A7595F" w:rsidRDefault="007D2EF2" w:rsidP="00822414">
            <w:pPr>
              <w:tabs>
                <w:tab w:val="left" w:pos="360"/>
                <w:tab w:val="left" w:pos="540"/>
                <w:tab w:val="left" w:pos="1260"/>
              </w:tabs>
              <w:rPr>
                <w:sz w:val="24"/>
                <w:szCs w:val="24"/>
              </w:rPr>
            </w:pPr>
            <w:r w:rsidRPr="00A7595F">
              <w:rPr>
                <w:sz w:val="24"/>
                <w:szCs w:val="24"/>
              </w:rPr>
              <w:lastRenderedPageBreak/>
              <w:t xml:space="preserve">- Работа в программной оболочке </w:t>
            </w:r>
            <w:r w:rsidRPr="00A7595F">
              <w:rPr>
                <w:sz w:val="24"/>
                <w:szCs w:val="24"/>
                <w:lang w:val="en-US"/>
              </w:rPr>
              <w:t>Moodle</w:t>
            </w:r>
          </w:p>
          <w:p w:rsidR="007D2EF2" w:rsidRPr="00A7595F" w:rsidRDefault="007D2EF2" w:rsidP="00822414">
            <w:pPr>
              <w:tabs>
                <w:tab w:val="left" w:pos="360"/>
                <w:tab w:val="left" w:pos="540"/>
                <w:tab w:val="left" w:pos="1260"/>
              </w:tabs>
              <w:rPr>
                <w:sz w:val="24"/>
                <w:szCs w:val="24"/>
              </w:rPr>
            </w:pPr>
            <w:r w:rsidRPr="00A7595F">
              <w:rPr>
                <w:sz w:val="24"/>
                <w:szCs w:val="24"/>
              </w:rPr>
              <w:t>-Требования к учебному курсу дистанционного обучения,</w:t>
            </w:r>
          </w:p>
          <w:p w:rsidR="007D2EF2" w:rsidRPr="00A7595F" w:rsidRDefault="007D2EF2" w:rsidP="00822414">
            <w:pPr>
              <w:contextualSpacing/>
              <w:rPr>
                <w:sz w:val="24"/>
                <w:szCs w:val="24"/>
              </w:rPr>
            </w:pPr>
            <w:r w:rsidRPr="00A7595F">
              <w:rPr>
                <w:sz w:val="24"/>
                <w:szCs w:val="24"/>
              </w:rPr>
              <w:t>-Методика проведения дистанционного урока</w:t>
            </w:r>
          </w:p>
          <w:p w:rsidR="007D2EF2" w:rsidRPr="00A7595F" w:rsidRDefault="007D2EF2" w:rsidP="00822414">
            <w:pPr>
              <w:contextualSpacing/>
              <w:rPr>
                <w:sz w:val="24"/>
                <w:szCs w:val="24"/>
              </w:rPr>
            </w:pPr>
            <w:r w:rsidRPr="00A7595F">
              <w:rPr>
                <w:sz w:val="24"/>
                <w:szCs w:val="24"/>
              </w:rPr>
              <w:t>-Участие в вебинаре  проекта «</w:t>
            </w:r>
            <w:r w:rsidRPr="00A7595F">
              <w:rPr>
                <w:sz w:val="24"/>
                <w:szCs w:val="24"/>
                <w:lang w:val="en-US"/>
              </w:rPr>
              <w:t>Videouroki</w:t>
            </w:r>
            <w:r w:rsidRPr="00A7595F">
              <w:rPr>
                <w:sz w:val="24"/>
                <w:szCs w:val="24"/>
              </w:rPr>
              <w:t>.</w:t>
            </w:r>
            <w:r w:rsidRPr="00A7595F">
              <w:rPr>
                <w:sz w:val="24"/>
                <w:szCs w:val="24"/>
                <w:lang w:val="en-US"/>
              </w:rPr>
              <w:t>net</w:t>
            </w:r>
            <w:r w:rsidRPr="00A7595F">
              <w:rPr>
                <w:sz w:val="24"/>
                <w:szCs w:val="24"/>
              </w:rPr>
              <w:t>» «Дистанционное обучение в школьном образовании» - 23.04.2018</w:t>
            </w:r>
          </w:p>
          <w:p w:rsidR="007D2EF2" w:rsidRPr="00A7595F" w:rsidRDefault="007D2EF2" w:rsidP="00822414">
            <w:pPr>
              <w:tabs>
                <w:tab w:val="left" w:pos="360"/>
                <w:tab w:val="left" w:pos="540"/>
                <w:tab w:val="left" w:pos="1260"/>
              </w:tabs>
              <w:rPr>
                <w:sz w:val="24"/>
                <w:szCs w:val="24"/>
              </w:rPr>
            </w:pPr>
            <w:r w:rsidRPr="00A7595F">
              <w:rPr>
                <w:rFonts w:eastAsia="Calibri"/>
                <w:sz w:val="24"/>
                <w:szCs w:val="24"/>
              </w:rPr>
              <w:t>-Пройдены курсы «Перевернутый класс» как активная форма организации учебной деятельности в условиях введения ФГОС (Рыбакова С.В., Тойкина Е.А.)</w:t>
            </w:r>
          </w:p>
        </w:tc>
        <w:tc>
          <w:tcPr>
            <w:tcW w:w="2268" w:type="dxa"/>
          </w:tcPr>
          <w:p w:rsidR="007D2EF2" w:rsidRPr="00A7595F" w:rsidRDefault="007D2EF2" w:rsidP="00822414">
            <w:pPr>
              <w:rPr>
                <w:sz w:val="24"/>
                <w:szCs w:val="24"/>
              </w:rPr>
            </w:pPr>
            <w:r w:rsidRPr="00A7595F">
              <w:rPr>
                <w:sz w:val="24"/>
                <w:szCs w:val="24"/>
              </w:rPr>
              <w:lastRenderedPageBreak/>
              <w:t xml:space="preserve"> 1. Мал процент педагогов, принимающих участие в реализации </w:t>
            </w:r>
            <w:r w:rsidRPr="00A7595F">
              <w:rPr>
                <w:sz w:val="24"/>
                <w:szCs w:val="24"/>
              </w:rPr>
              <w:lastRenderedPageBreak/>
              <w:t>технологии дистанционного обучения, что объясняется большой педагогической нагрузкой и нежеланием осваивать новую технологию.</w:t>
            </w:r>
          </w:p>
          <w:p w:rsidR="007D2EF2" w:rsidRPr="00A7595F" w:rsidRDefault="007D2EF2" w:rsidP="00822414">
            <w:pPr>
              <w:rPr>
                <w:sz w:val="24"/>
                <w:szCs w:val="24"/>
              </w:rPr>
            </w:pPr>
            <w:r w:rsidRPr="00A7595F">
              <w:rPr>
                <w:sz w:val="24"/>
                <w:szCs w:val="24"/>
              </w:rPr>
              <w:t xml:space="preserve">2. Сам процесс создания курса, обеспечения его теоретическим, практическим и контрольно – измерительным материалом является трудоемким  и длительным по времени. </w:t>
            </w:r>
          </w:p>
        </w:tc>
      </w:tr>
      <w:tr w:rsidR="007D2EF2" w:rsidRPr="00E25D83" w:rsidTr="00A7595F">
        <w:trPr>
          <w:trHeight w:val="230"/>
        </w:trPr>
        <w:tc>
          <w:tcPr>
            <w:tcW w:w="568" w:type="dxa"/>
            <w:vMerge w:val="restart"/>
          </w:tcPr>
          <w:p w:rsidR="007D2EF2" w:rsidRPr="00A7595F" w:rsidRDefault="007D2EF2" w:rsidP="00822414">
            <w:pPr>
              <w:pStyle w:val="a4"/>
              <w:spacing w:after="0" w:line="240" w:lineRule="auto"/>
              <w:ind w:left="0"/>
              <w:rPr>
                <w:rFonts w:ascii="Times New Roman" w:hAnsi="Times New Roman"/>
                <w:sz w:val="24"/>
                <w:szCs w:val="24"/>
              </w:rPr>
            </w:pPr>
            <w:r w:rsidRPr="00A7595F">
              <w:rPr>
                <w:rFonts w:ascii="Times New Roman" w:hAnsi="Times New Roman"/>
                <w:sz w:val="24"/>
                <w:szCs w:val="24"/>
              </w:rPr>
              <w:lastRenderedPageBreak/>
              <w:t>2</w:t>
            </w:r>
          </w:p>
        </w:tc>
        <w:tc>
          <w:tcPr>
            <w:tcW w:w="1275" w:type="dxa"/>
            <w:vMerge w:val="restart"/>
          </w:tcPr>
          <w:p w:rsidR="007D2EF2" w:rsidRPr="00A7595F" w:rsidRDefault="007D2EF2" w:rsidP="00822414">
            <w:pPr>
              <w:pStyle w:val="1"/>
              <w:rPr>
                <w:b w:val="0"/>
                <w:sz w:val="24"/>
                <w:szCs w:val="24"/>
              </w:rPr>
            </w:pPr>
            <w:r w:rsidRPr="00A7595F">
              <w:rPr>
                <w:b w:val="0"/>
                <w:sz w:val="24"/>
                <w:szCs w:val="24"/>
              </w:rPr>
              <w:t>МБОУ «Симская СОШ»</w:t>
            </w:r>
          </w:p>
        </w:tc>
        <w:tc>
          <w:tcPr>
            <w:tcW w:w="2977" w:type="dxa"/>
          </w:tcPr>
          <w:p w:rsidR="007D2EF2" w:rsidRPr="00A7595F" w:rsidRDefault="007D2EF2" w:rsidP="00822414">
            <w:pPr>
              <w:pStyle w:val="a4"/>
              <w:spacing w:after="0" w:line="240" w:lineRule="auto"/>
              <w:ind w:left="0"/>
              <w:rPr>
                <w:rFonts w:ascii="Times New Roman" w:hAnsi="Times New Roman"/>
                <w:sz w:val="24"/>
                <w:szCs w:val="24"/>
              </w:rPr>
            </w:pPr>
            <w:r w:rsidRPr="00A7595F">
              <w:rPr>
                <w:rFonts w:ascii="Times New Roman" w:hAnsi="Times New Roman"/>
                <w:sz w:val="24"/>
                <w:szCs w:val="24"/>
              </w:rPr>
              <w:t>«Подготовка к ЕГЭ по математике» (10-11 класс)</w:t>
            </w:r>
          </w:p>
        </w:tc>
        <w:tc>
          <w:tcPr>
            <w:tcW w:w="1559" w:type="dxa"/>
          </w:tcPr>
          <w:p w:rsidR="007D2EF2" w:rsidRPr="00A7595F" w:rsidRDefault="007D2EF2" w:rsidP="00822414">
            <w:pPr>
              <w:pStyle w:val="a4"/>
              <w:spacing w:after="0" w:line="240" w:lineRule="auto"/>
              <w:ind w:left="0"/>
              <w:jc w:val="center"/>
              <w:rPr>
                <w:rFonts w:ascii="Times New Roman" w:hAnsi="Times New Roman"/>
                <w:sz w:val="24"/>
                <w:szCs w:val="24"/>
              </w:rPr>
            </w:pPr>
            <w:r w:rsidRPr="00A7595F">
              <w:rPr>
                <w:rFonts w:ascii="Times New Roman" w:hAnsi="Times New Roman"/>
                <w:sz w:val="24"/>
                <w:szCs w:val="24"/>
              </w:rPr>
              <w:t>10</w:t>
            </w:r>
          </w:p>
        </w:tc>
        <w:tc>
          <w:tcPr>
            <w:tcW w:w="1843" w:type="dxa"/>
            <w:vMerge w:val="restart"/>
          </w:tcPr>
          <w:p w:rsidR="007D2EF2" w:rsidRPr="00A7595F" w:rsidRDefault="007D2EF2" w:rsidP="00822414">
            <w:pPr>
              <w:pStyle w:val="a4"/>
              <w:spacing w:after="0" w:line="240" w:lineRule="auto"/>
              <w:ind w:left="0"/>
              <w:jc w:val="both"/>
              <w:rPr>
                <w:rFonts w:ascii="Times New Roman" w:hAnsi="Times New Roman"/>
                <w:sz w:val="24"/>
                <w:szCs w:val="24"/>
              </w:rPr>
            </w:pPr>
            <w:r w:rsidRPr="00A7595F">
              <w:rPr>
                <w:rFonts w:ascii="Times New Roman" w:hAnsi="Times New Roman"/>
                <w:sz w:val="24"/>
                <w:szCs w:val="24"/>
              </w:rPr>
              <w:t>- Проведение обучающего семинара.</w:t>
            </w:r>
          </w:p>
          <w:p w:rsidR="007D2EF2" w:rsidRPr="00A7595F" w:rsidRDefault="007D2EF2" w:rsidP="00822414">
            <w:pPr>
              <w:pStyle w:val="a4"/>
              <w:spacing w:after="0" w:line="240" w:lineRule="auto"/>
              <w:ind w:left="0"/>
              <w:jc w:val="both"/>
              <w:rPr>
                <w:rFonts w:ascii="Times New Roman" w:hAnsi="Times New Roman"/>
                <w:sz w:val="24"/>
                <w:szCs w:val="24"/>
              </w:rPr>
            </w:pPr>
            <w:r w:rsidRPr="00A7595F">
              <w:rPr>
                <w:rFonts w:ascii="Times New Roman" w:hAnsi="Times New Roman"/>
                <w:sz w:val="24"/>
                <w:szCs w:val="24"/>
              </w:rPr>
              <w:t>- Проведение консультаций</w:t>
            </w:r>
          </w:p>
          <w:p w:rsidR="007D2EF2" w:rsidRPr="00A7595F" w:rsidRDefault="007D2EF2" w:rsidP="00822414">
            <w:pPr>
              <w:pStyle w:val="a4"/>
              <w:spacing w:after="0" w:line="240" w:lineRule="auto"/>
              <w:ind w:left="0"/>
              <w:jc w:val="both"/>
              <w:rPr>
                <w:rFonts w:ascii="Times New Roman" w:hAnsi="Times New Roman"/>
                <w:sz w:val="24"/>
                <w:szCs w:val="24"/>
              </w:rPr>
            </w:pPr>
            <w:r w:rsidRPr="00A7595F">
              <w:rPr>
                <w:rFonts w:ascii="Times New Roman" w:hAnsi="Times New Roman"/>
                <w:sz w:val="24"/>
                <w:szCs w:val="24"/>
              </w:rPr>
              <w:t>- Заслушивание данного вопроса на совещании при директоре</w:t>
            </w:r>
          </w:p>
          <w:p w:rsidR="007D2EF2" w:rsidRPr="00A7595F" w:rsidRDefault="007D2EF2" w:rsidP="00822414">
            <w:pPr>
              <w:pStyle w:val="a4"/>
              <w:spacing w:after="0" w:line="240" w:lineRule="auto"/>
              <w:ind w:left="0"/>
              <w:jc w:val="both"/>
              <w:rPr>
                <w:rFonts w:ascii="Times New Roman" w:hAnsi="Times New Roman"/>
                <w:sz w:val="24"/>
                <w:szCs w:val="24"/>
              </w:rPr>
            </w:pPr>
            <w:r w:rsidRPr="00A7595F">
              <w:rPr>
                <w:rFonts w:ascii="Times New Roman" w:hAnsi="Times New Roman"/>
                <w:sz w:val="24"/>
                <w:szCs w:val="24"/>
              </w:rPr>
              <w:t>- Публикации, статьи</w:t>
            </w:r>
          </w:p>
          <w:p w:rsidR="007D2EF2" w:rsidRPr="00A7595F" w:rsidRDefault="007D2EF2" w:rsidP="00822414">
            <w:pPr>
              <w:tabs>
                <w:tab w:val="left" w:pos="360"/>
                <w:tab w:val="left" w:pos="540"/>
                <w:tab w:val="left" w:pos="1260"/>
              </w:tabs>
              <w:jc w:val="both"/>
              <w:rPr>
                <w:sz w:val="24"/>
                <w:szCs w:val="24"/>
              </w:rPr>
            </w:pPr>
            <w:r w:rsidRPr="00A7595F">
              <w:rPr>
                <w:sz w:val="24"/>
                <w:szCs w:val="24"/>
              </w:rPr>
              <w:t>- Обобщение опыта</w:t>
            </w:r>
          </w:p>
        </w:tc>
        <w:tc>
          <w:tcPr>
            <w:tcW w:w="2268" w:type="dxa"/>
            <w:vMerge w:val="restart"/>
          </w:tcPr>
          <w:p w:rsidR="007D2EF2" w:rsidRPr="00A7595F" w:rsidRDefault="007D2EF2" w:rsidP="00822414">
            <w:pPr>
              <w:rPr>
                <w:sz w:val="24"/>
                <w:szCs w:val="24"/>
              </w:rPr>
            </w:pPr>
          </w:p>
        </w:tc>
      </w:tr>
      <w:tr w:rsidR="007D2EF2" w:rsidRPr="00E25D83" w:rsidTr="00A7595F">
        <w:trPr>
          <w:trHeight w:val="230"/>
        </w:trPr>
        <w:tc>
          <w:tcPr>
            <w:tcW w:w="568" w:type="dxa"/>
            <w:vMerge/>
          </w:tcPr>
          <w:p w:rsidR="007D2EF2" w:rsidRPr="00E25D83" w:rsidRDefault="007D2EF2" w:rsidP="00822414">
            <w:pPr>
              <w:pStyle w:val="a4"/>
              <w:spacing w:after="0" w:line="240" w:lineRule="auto"/>
              <w:ind w:left="0"/>
              <w:rPr>
                <w:rFonts w:ascii="Times New Roman" w:hAnsi="Times New Roman"/>
                <w:sz w:val="24"/>
                <w:szCs w:val="24"/>
              </w:rPr>
            </w:pPr>
          </w:p>
        </w:tc>
        <w:tc>
          <w:tcPr>
            <w:tcW w:w="1275" w:type="dxa"/>
            <w:vMerge/>
          </w:tcPr>
          <w:p w:rsidR="007D2EF2" w:rsidRPr="00E25D83" w:rsidRDefault="007D2EF2" w:rsidP="00822414">
            <w:pPr>
              <w:pStyle w:val="1"/>
              <w:rPr>
                <w:b w:val="0"/>
                <w:sz w:val="24"/>
                <w:szCs w:val="24"/>
              </w:rPr>
            </w:pPr>
          </w:p>
        </w:tc>
        <w:tc>
          <w:tcPr>
            <w:tcW w:w="2977" w:type="dxa"/>
          </w:tcPr>
          <w:p w:rsidR="007D2EF2" w:rsidRPr="00E25D83" w:rsidRDefault="007D2EF2" w:rsidP="00822414">
            <w:pPr>
              <w:pStyle w:val="a4"/>
              <w:spacing w:after="0" w:line="240" w:lineRule="auto"/>
              <w:ind w:left="0"/>
              <w:rPr>
                <w:rFonts w:ascii="Times New Roman" w:hAnsi="Times New Roman"/>
                <w:sz w:val="24"/>
                <w:szCs w:val="24"/>
              </w:rPr>
            </w:pPr>
            <w:r w:rsidRPr="00E25D83">
              <w:rPr>
                <w:rFonts w:ascii="Times New Roman" w:hAnsi="Times New Roman"/>
                <w:sz w:val="24"/>
                <w:szCs w:val="24"/>
              </w:rPr>
              <w:t>«Подготовка к ОГЭ по математике» (9 класс)</w:t>
            </w:r>
          </w:p>
        </w:tc>
        <w:tc>
          <w:tcPr>
            <w:tcW w:w="1559" w:type="dxa"/>
          </w:tcPr>
          <w:p w:rsidR="007D2EF2" w:rsidRPr="00E25D83" w:rsidRDefault="007D2EF2" w:rsidP="00822414">
            <w:pPr>
              <w:pStyle w:val="a4"/>
              <w:spacing w:after="0" w:line="240" w:lineRule="auto"/>
              <w:ind w:left="0"/>
              <w:jc w:val="center"/>
              <w:rPr>
                <w:rFonts w:ascii="Times New Roman" w:hAnsi="Times New Roman"/>
                <w:sz w:val="24"/>
                <w:szCs w:val="24"/>
              </w:rPr>
            </w:pPr>
            <w:r w:rsidRPr="00E25D83">
              <w:rPr>
                <w:rFonts w:ascii="Times New Roman" w:hAnsi="Times New Roman"/>
                <w:sz w:val="24"/>
                <w:szCs w:val="24"/>
              </w:rPr>
              <w:t>8</w:t>
            </w:r>
          </w:p>
        </w:tc>
        <w:tc>
          <w:tcPr>
            <w:tcW w:w="1843" w:type="dxa"/>
            <w:vMerge/>
          </w:tcPr>
          <w:p w:rsidR="007D2EF2" w:rsidRPr="00E25D83" w:rsidRDefault="007D2EF2" w:rsidP="00822414">
            <w:pPr>
              <w:tabs>
                <w:tab w:val="left" w:pos="360"/>
                <w:tab w:val="left" w:pos="540"/>
                <w:tab w:val="left" w:pos="1260"/>
              </w:tabs>
            </w:pPr>
          </w:p>
        </w:tc>
        <w:tc>
          <w:tcPr>
            <w:tcW w:w="2268" w:type="dxa"/>
            <w:vMerge/>
          </w:tcPr>
          <w:p w:rsidR="007D2EF2" w:rsidRPr="00E25D83" w:rsidRDefault="007D2EF2" w:rsidP="00822414"/>
        </w:tc>
      </w:tr>
      <w:tr w:rsidR="007D2EF2" w:rsidRPr="00E25D83" w:rsidTr="00A7595F">
        <w:trPr>
          <w:trHeight w:val="230"/>
        </w:trPr>
        <w:tc>
          <w:tcPr>
            <w:tcW w:w="568" w:type="dxa"/>
            <w:vMerge/>
          </w:tcPr>
          <w:p w:rsidR="007D2EF2" w:rsidRPr="00E25D83" w:rsidRDefault="007D2EF2" w:rsidP="00822414">
            <w:pPr>
              <w:pStyle w:val="a4"/>
              <w:spacing w:after="0" w:line="240" w:lineRule="auto"/>
              <w:ind w:left="0"/>
              <w:rPr>
                <w:rFonts w:ascii="Times New Roman" w:hAnsi="Times New Roman"/>
                <w:sz w:val="24"/>
                <w:szCs w:val="24"/>
              </w:rPr>
            </w:pPr>
          </w:p>
        </w:tc>
        <w:tc>
          <w:tcPr>
            <w:tcW w:w="1275" w:type="dxa"/>
            <w:vMerge/>
          </w:tcPr>
          <w:p w:rsidR="007D2EF2" w:rsidRPr="00E25D83" w:rsidRDefault="007D2EF2" w:rsidP="00822414">
            <w:pPr>
              <w:pStyle w:val="1"/>
              <w:rPr>
                <w:b w:val="0"/>
                <w:sz w:val="24"/>
                <w:szCs w:val="24"/>
              </w:rPr>
            </w:pPr>
          </w:p>
        </w:tc>
        <w:tc>
          <w:tcPr>
            <w:tcW w:w="2977" w:type="dxa"/>
          </w:tcPr>
          <w:p w:rsidR="007D2EF2" w:rsidRPr="00E25D83" w:rsidRDefault="007D2EF2" w:rsidP="00822414">
            <w:pPr>
              <w:pStyle w:val="a4"/>
              <w:spacing w:after="0" w:line="240" w:lineRule="auto"/>
              <w:ind w:left="0"/>
              <w:rPr>
                <w:rFonts w:ascii="Times New Roman" w:hAnsi="Times New Roman"/>
                <w:sz w:val="24"/>
                <w:szCs w:val="24"/>
              </w:rPr>
            </w:pPr>
            <w:r w:rsidRPr="00E25D83">
              <w:rPr>
                <w:rFonts w:ascii="Times New Roman" w:hAnsi="Times New Roman"/>
                <w:sz w:val="24"/>
                <w:szCs w:val="24"/>
              </w:rPr>
              <w:t>Диалог с текстом (8 класс)</w:t>
            </w:r>
          </w:p>
        </w:tc>
        <w:tc>
          <w:tcPr>
            <w:tcW w:w="1559" w:type="dxa"/>
          </w:tcPr>
          <w:p w:rsidR="007D2EF2" w:rsidRPr="00E25D83" w:rsidRDefault="007D2EF2" w:rsidP="00822414">
            <w:pPr>
              <w:pStyle w:val="a4"/>
              <w:spacing w:after="0" w:line="240" w:lineRule="auto"/>
              <w:ind w:left="0"/>
              <w:jc w:val="center"/>
              <w:rPr>
                <w:rFonts w:ascii="Times New Roman" w:hAnsi="Times New Roman"/>
                <w:sz w:val="24"/>
                <w:szCs w:val="24"/>
              </w:rPr>
            </w:pPr>
            <w:r w:rsidRPr="00E25D83">
              <w:rPr>
                <w:rFonts w:ascii="Times New Roman" w:hAnsi="Times New Roman"/>
                <w:sz w:val="24"/>
                <w:szCs w:val="24"/>
              </w:rPr>
              <w:t>8</w:t>
            </w:r>
          </w:p>
        </w:tc>
        <w:tc>
          <w:tcPr>
            <w:tcW w:w="1843" w:type="dxa"/>
            <w:vMerge/>
          </w:tcPr>
          <w:p w:rsidR="007D2EF2" w:rsidRPr="00E25D83" w:rsidRDefault="007D2EF2" w:rsidP="00822414">
            <w:pPr>
              <w:tabs>
                <w:tab w:val="left" w:pos="360"/>
                <w:tab w:val="left" w:pos="540"/>
                <w:tab w:val="left" w:pos="1260"/>
              </w:tabs>
            </w:pPr>
          </w:p>
        </w:tc>
        <w:tc>
          <w:tcPr>
            <w:tcW w:w="2268" w:type="dxa"/>
            <w:vMerge/>
          </w:tcPr>
          <w:p w:rsidR="007D2EF2" w:rsidRPr="00E25D83" w:rsidRDefault="007D2EF2" w:rsidP="00822414"/>
        </w:tc>
      </w:tr>
    </w:tbl>
    <w:p w:rsidR="007D2EF2" w:rsidRDefault="007D2EF2" w:rsidP="007D2EF2">
      <w:pPr>
        <w:pStyle w:val="a4"/>
        <w:spacing w:after="0"/>
        <w:jc w:val="center"/>
        <w:rPr>
          <w:rFonts w:ascii="Times New Roman" w:hAnsi="Times New Roman"/>
          <w:b/>
          <w:sz w:val="24"/>
          <w:szCs w:val="24"/>
        </w:rPr>
      </w:pPr>
    </w:p>
    <w:p w:rsidR="00516275" w:rsidRDefault="00516275" w:rsidP="007D2EF2">
      <w:pPr>
        <w:pStyle w:val="a4"/>
        <w:spacing w:after="0"/>
        <w:ind w:left="0"/>
        <w:jc w:val="center"/>
        <w:rPr>
          <w:rFonts w:ascii="Times New Roman" w:hAnsi="Times New Roman"/>
          <w:b/>
          <w:sz w:val="28"/>
          <w:szCs w:val="28"/>
        </w:rPr>
      </w:pPr>
    </w:p>
    <w:p w:rsidR="007D2EF2" w:rsidRPr="009D3599" w:rsidRDefault="007D2EF2" w:rsidP="007D2EF2">
      <w:pPr>
        <w:pStyle w:val="a4"/>
        <w:spacing w:after="0"/>
        <w:ind w:left="0"/>
        <w:jc w:val="center"/>
        <w:rPr>
          <w:rFonts w:ascii="Times New Roman" w:hAnsi="Times New Roman"/>
          <w:sz w:val="28"/>
          <w:szCs w:val="28"/>
        </w:rPr>
      </w:pPr>
      <w:r w:rsidRPr="00EB23CE">
        <w:rPr>
          <w:rFonts w:ascii="Times New Roman" w:hAnsi="Times New Roman"/>
          <w:b/>
          <w:sz w:val="28"/>
          <w:szCs w:val="28"/>
        </w:rPr>
        <w:lastRenderedPageBreak/>
        <w:t>Положительный опыт обучения детей с ОВЗ</w:t>
      </w:r>
    </w:p>
    <w:p w:rsidR="007D2EF2" w:rsidRPr="00EB23CE" w:rsidRDefault="007D2EF2" w:rsidP="007D2EF2">
      <w:pPr>
        <w:pStyle w:val="a4"/>
        <w:spacing w:after="0"/>
        <w:jc w:val="center"/>
        <w:rPr>
          <w:rFonts w:ascii="Times New Roman" w:hAnsi="Times New Roman"/>
          <w:b/>
          <w:sz w:val="28"/>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969"/>
        <w:gridCol w:w="2552"/>
        <w:gridCol w:w="2410"/>
        <w:gridCol w:w="3118"/>
      </w:tblGrid>
      <w:tr w:rsidR="007D2EF2" w:rsidRPr="00EF133C" w:rsidTr="00A7595F">
        <w:tc>
          <w:tcPr>
            <w:tcW w:w="407" w:type="dxa"/>
            <w:tcBorders>
              <w:top w:val="single" w:sz="4" w:space="0" w:color="auto"/>
              <w:left w:val="single" w:sz="4" w:space="0" w:color="auto"/>
              <w:bottom w:val="single" w:sz="4" w:space="0" w:color="auto"/>
              <w:right w:val="single" w:sz="4" w:space="0" w:color="auto"/>
            </w:tcBorders>
            <w:shd w:val="clear" w:color="auto" w:fill="auto"/>
          </w:tcPr>
          <w:p w:rsidR="007D2EF2" w:rsidRPr="00A7595F" w:rsidRDefault="007D2EF2" w:rsidP="00822414">
            <w:pPr>
              <w:rPr>
                <w:sz w:val="24"/>
                <w:szCs w:val="24"/>
              </w:rPr>
            </w:pPr>
            <w:r w:rsidRPr="00A7595F">
              <w:rPr>
                <w:sz w:val="24"/>
                <w:szCs w:val="24"/>
              </w:rPr>
              <w:t>№</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7D2EF2" w:rsidRPr="00A7595F" w:rsidRDefault="007D2EF2" w:rsidP="00822414">
            <w:pPr>
              <w:rPr>
                <w:sz w:val="24"/>
                <w:szCs w:val="24"/>
              </w:rPr>
            </w:pPr>
            <w:r w:rsidRPr="00A7595F">
              <w:rPr>
                <w:sz w:val="24"/>
                <w:szCs w:val="24"/>
              </w:rPr>
              <w:t>ОО</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7D2EF2" w:rsidRPr="00A7595F" w:rsidRDefault="007D2EF2" w:rsidP="00822414">
            <w:pPr>
              <w:rPr>
                <w:sz w:val="24"/>
                <w:szCs w:val="24"/>
              </w:rPr>
            </w:pPr>
            <w:r w:rsidRPr="00A7595F">
              <w:rPr>
                <w:sz w:val="24"/>
                <w:szCs w:val="24"/>
              </w:rPr>
              <w:t xml:space="preserve">Тема опыта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D2EF2" w:rsidRPr="00A7595F" w:rsidRDefault="007D2EF2" w:rsidP="00822414">
            <w:pPr>
              <w:rPr>
                <w:sz w:val="24"/>
                <w:szCs w:val="24"/>
              </w:rPr>
            </w:pPr>
            <w:r w:rsidRPr="00A7595F">
              <w:rPr>
                <w:sz w:val="24"/>
                <w:szCs w:val="24"/>
              </w:rPr>
              <w:t>Адресность опыта (для какой категории специалистов можно использовать)</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7D2EF2" w:rsidRPr="00A7595F" w:rsidRDefault="007D2EF2" w:rsidP="00822414">
            <w:pPr>
              <w:rPr>
                <w:sz w:val="24"/>
                <w:szCs w:val="24"/>
              </w:rPr>
            </w:pPr>
            <w:r w:rsidRPr="00A7595F">
              <w:rPr>
                <w:sz w:val="24"/>
                <w:szCs w:val="24"/>
              </w:rPr>
              <w:t>Форма представления опыта (мастер-класс, семинар, открытый урок, методические рекомендации и др.)</w:t>
            </w:r>
          </w:p>
        </w:tc>
      </w:tr>
      <w:tr w:rsidR="007D2EF2" w:rsidRPr="00EF133C" w:rsidTr="00A7595F">
        <w:tc>
          <w:tcPr>
            <w:tcW w:w="407" w:type="dxa"/>
            <w:tcBorders>
              <w:top w:val="single" w:sz="4" w:space="0" w:color="auto"/>
              <w:left w:val="single" w:sz="4" w:space="0" w:color="auto"/>
              <w:bottom w:val="single" w:sz="4" w:space="0" w:color="auto"/>
              <w:right w:val="single" w:sz="4" w:space="0" w:color="auto"/>
            </w:tcBorders>
            <w:shd w:val="clear" w:color="auto" w:fill="auto"/>
          </w:tcPr>
          <w:p w:rsidR="007D2EF2" w:rsidRPr="00A7595F" w:rsidRDefault="007D2EF2" w:rsidP="00822414">
            <w:pPr>
              <w:rPr>
                <w:sz w:val="24"/>
                <w:szCs w:val="24"/>
              </w:rPr>
            </w:pPr>
            <w:r w:rsidRPr="00A7595F">
              <w:rPr>
                <w:sz w:val="24"/>
                <w:szCs w:val="24"/>
              </w:rPr>
              <w:t>1</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7D2EF2" w:rsidRPr="00A7595F" w:rsidRDefault="007D2EF2" w:rsidP="00822414">
            <w:pPr>
              <w:rPr>
                <w:sz w:val="24"/>
                <w:szCs w:val="24"/>
              </w:rPr>
            </w:pPr>
            <w:r w:rsidRPr="00A7595F">
              <w:rPr>
                <w:sz w:val="24"/>
                <w:szCs w:val="24"/>
              </w:rPr>
              <w:t>МБОУ «Школа №2»</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7D2EF2" w:rsidRPr="00A7595F" w:rsidRDefault="007D2EF2" w:rsidP="00822414">
            <w:pPr>
              <w:rPr>
                <w:sz w:val="24"/>
                <w:szCs w:val="24"/>
              </w:rPr>
            </w:pPr>
            <w:r w:rsidRPr="00A7595F">
              <w:rPr>
                <w:sz w:val="24"/>
                <w:szCs w:val="24"/>
              </w:rPr>
              <w:t>Условия образовательного процесса, ориентированного на качественное обучение и воспитание детей с ОВЗ</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D2EF2" w:rsidRPr="00A7595F" w:rsidRDefault="007D2EF2" w:rsidP="00822414">
            <w:pPr>
              <w:rPr>
                <w:sz w:val="24"/>
                <w:szCs w:val="24"/>
              </w:rPr>
            </w:pPr>
            <w:r w:rsidRPr="00A7595F">
              <w:rPr>
                <w:sz w:val="24"/>
                <w:szCs w:val="24"/>
              </w:rPr>
              <w:t>заместители директора по УВР, социальные педагоги, учителя начальных классов, педагоги дополнительного образования</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7D2EF2" w:rsidRPr="00A7595F" w:rsidRDefault="007D2EF2" w:rsidP="00822414">
            <w:pPr>
              <w:rPr>
                <w:sz w:val="24"/>
                <w:szCs w:val="24"/>
              </w:rPr>
            </w:pPr>
            <w:r w:rsidRPr="00A7595F">
              <w:rPr>
                <w:sz w:val="24"/>
                <w:szCs w:val="24"/>
              </w:rPr>
              <w:t>Районный семинар (19.02.2018), открытые уроки и коррекционные занятия, методические листовки</w:t>
            </w:r>
          </w:p>
        </w:tc>
      </w:tr>
      <w:tr w:rsidR="007D2EF2" w:rsidRPr="00EF133C" w:rsidTr="00A7595F">
        <w:tc>
          <w:tcPr>
            <w:tcW w:w="407" w:type="dxa"/>
            <w:tcBorders>
              <w:top w:val="single" w:sz="4" w:space="0" w:color="auto"/>
              <w:left w:val="single" w:sz="4" w:space="0" w:color="auto"/>
              <w:bottom w:val="single" w:sz="4" w:space="0" w:color="auto"/>
              <w:right w:val="single" w:sz="4" w:space="0" w:color="auto"/>
            </w:tcBorders>
            <w:shd w:val="clear" w:color="auto" w:fill="auto"/>
          </w:tcPr>
          <w:p w:rsidR="007D2EF2" w:rsidRPr="00A7595F" w:rsidRDefault="007D2EF2" w:rsidP="00822414">
            <w:pPr>
              <w:rPr>
                <w:sz w:val="24"/>
                <w:szCs w:val="24"/>
              </w:rPr>
            </w:pPr>
            <w:r w:rsidRPr="00A7595F">
              <w:rPr>
                <w:sz w:val="24"/>
                <w:szCs w:val="24"/>
              </w:rPr>
              <w:t>2</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7D2EF2" w:rsidRPr="00A7595F" w:rsidRDefault="007D2EF2" w:rsidP="00822414">
            <w:pPr>
              <w:rPr>
                <w:sz w:val="24"/>
                <w:szCs w:val="24"/>
              </w:rPr>
            </w:pPr>
            <w:r w:rsidRPr="00A7595F">
              <w:rPr>
                <w:sz w:val="24"/>
                <w:szCs w:val="24"/>
              </w:rPr>
              <w:t>МБОУ «Энтузиастская школа им. В.И. Шибанкова»</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7D2EF2" w:rsidRPr="00A7595F" w:rsidRDefault="007D2EF2" w:rsidP="00822414">
            <w:pPr>
              <w:rPr>
                <w:sz w:val="24"/>
                <w:szCs w:val="24"/>
              </w:rPr>
            </w:pPr>
            <w:r w:rsidRPr="00A7595F">
              <w:rPr>
                <w:sz w:val="24"/>
                <w:szCs w:val="24"/>
              </w:rPr>
              <w:t>Технология сопровождения ребенка с ОВЗ в образовательном пространстве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D2EF2" w:rsidRPr="00A7595F" w:rsidRDefault="007D2EF2" w:rsidP="00822414">
            <w:pPr>
              <w:rPr>
                <w:sz w:val="24"/>
                <w:szCs w:val="24"/>
              </w:rPr>
            </w:pPr>
            <w:r w:rsidRPr="00A7595F">
              <w:rPr>
                <w:sz w:val="24"/>
                <w:szCs w:val="24"/>
              </w:rPr>
              <w:t>Учителя начальных классов, педагоги-психологи, социальные педагоги, заместители директора по УВР</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7D2EF2" w:rsidRPr="00A7595F" w:rsidRDefault="007D2EF2" w:rsidP="00822414">
            <w:pPr>
              <w:rPr>
                <w:sz w:val="24"/>
                <w:szCs w:val="24"/>
              </w:rPr>
            </w:pPr>
            <w:r w:rsidRPr="00A7595F">
              <w:rPr>
                <w:sz w:val="24"/>
                <w:szCs w:val="24"/>
              </w:rPr>
              <w:t>Районный семинар «Инклюзивное образование в условиях интеграции детей с ОВЗ в образовательной организации»</w:t>
            </w:r>
          </w:p>
          <w:p w:rsidR="007D2EF2" w:rsidRPr="00A7595F" w:rsidRDefault="007D2EF2" w:rsidP="00822414">
            <w:pPr>
              <w:rPr>
                <w:sz w:val="24"/>
                <w:szCs w:val="24"/>
              </w:rPr>
            </w:pPr>
            <w:r w:rsidRPr="00A7595F">
              <w:rPr>
                <w:sz w:val="24"/>
                <w:szCs w:val="24"/>
              </w:rPr>
              <w:t>(16.04.2018), открытые уроки</w:t>
            </w:r>
          </w:p>
        </w:tc>
      </w:tr>
    </w:tbl>
    <w:p w:rsidR="007D2EF2" w:rsidRDefault="007D2EF2" w:rsidP="007D2EF2">
      <w:pPr>
        <w:pStyle w:val="a4"/>
        <w:spacing w:after="0"/>
        <w:jc w:val="center"/>
        <w:rPr>
          <w:rFonts w:ascii="Times New Roman" w:hAnsi="Times New Roman"/>
          <w:b/>
          <w:sz w:val="24"/>
          <w:szCs w:val="24"/>
        </w:rPr>
      </w:pPr>
    </w:p>
    <w:p w:rsidR="007D2EF2" w:rsidRDefault="007D2EF2" w:rsidP="007D2EF2">
      <w:pPr>
        <w:pStyle w:val="a4"/>
        <w:spacing w:after="0"/>
        <w:jc w:val="center"/>
        <w:rPr>
          <w:rFonts w:ascii="Times New Roman" w:hAnsi="Times New Roman"/>
          <w:b/>
          <w:sz w:val="24"/>
          <w:szCs w:val="24"/>
        </w:rPr>
      </w:pPr>
    </w:p>
    <w:p w:rsidR="007D2EF2" w:rsidRDefault="007D2EF2" w:rsidP="00516275">
      <w:pPr>
        <w:ind w:firstLine="709"/>
        <w:jc w:val="both"/>
        <w:rPr>
          <w:b/>
          <w:i/>
        </w:rPr>
      </w:pPr>
      <w:r>
        <w:rPr>
          <w:b/>
          <w:i/>
          <w:sz w:val="28"/>
          <w:szCs w:val="28"/>
        </w:rPr>
        <w:t xml:space="preserve">           </w:t>
      </w:r>
      <w:r w:rsidRPr="00F22DEA">
        <w:rPr>
          <w:b/>
          <w:i/>
          <w:sz w:val="28"/>
          <w:szCs w:val="28"/>
        </w:rPr>
        <w:t>Проблемные вопросы</w:t>
      </w:r>
      <w:r>
        <w:rPr>
          <w:b/>
          <w:i/>
        </w:rPr>
        <w:t>:</w:t>
      </w:r>
    </w:p>
    <w:p w:rsidR="007D2EF2" w:rsidRDefault="007D2EF2" w:rsidP="00516275">
      <w:pPr>
        <w:ind w:firstLine="709"/>
        <w:jc w:val="both"/>
        <w:rPr>
          <w:b/>
          <w:i/>
          <w:sz w:val="28"/>
          <w:szCs w:val="28"/>
        </w:rPr>
      </w:pPr>
      <w:r w:rsidRPr="00F22DEA">
        <w:rPr>
          <w:b/>
          <w:i/>
          <w:sz w:val="28"/>
          <w:szCs w:val="28"/>
        </w:rPr>
        <w:t>1. Недостаточный уровень квалификации, компетентностей и мотивации педагогических работников по использованию в своей деятельности новых технологий, в том числе дистанционного обучения</w:t>
      </w:r>
      <w:r>
        <w:rPr>
          <w:b/>
          <w:i/>
          <w:sz w:val="28"/>
          <w:szCs w:val="28"/>
        </w:rPr>
        <w:t>, электронной формы учебников как перспективных и интересных для обучающихся на современном этапе.</w:t>
      </w:r>
    </w:p>
    <w:p w:rsidR="007D2EF2" w:rsidRDefault="007D2EF2" w:rsidP="00516275">
      <w:pPr>
        <w:ind w:firstLine="709"/>
        <w:jc w:val="both"/>
        <w:rPr>
          <w:b/>
          <w:i/>
          <w:sz w:val="28"/>
          <w:szCs w:val="28"/>
        </w:rPr>
      </w:pPr>
      <w:r>
        <w:rPr>
          <w:b/>
          <w:i/>
          <w:sz w:val="28"/>
          <w:szCs w:val="28"/>
        </w:rPr>
        <w:t>2. Нежелание и инертность участия педагогов в систематизации и обобщении собственного передового педагогического опыта, в конкурсных мероприятиях различного уровня.</w:t>
      </w:r>
    </w:p>
    <w:p w:rsidR="007D2EF2" w:rsidRDefault="007D2EF2" w:rsidP="00516275">
      <w:pPr>
        <w:ind w:firstLine="709"/>
        <w:jc w:val="both"/>
        <w:rPr>
          <w:b/>
          <w:i/>
          <w:sz w:val="28"/>
          <w:szCs w:val="28"/>
        </w:rPr>
      </w:pPr>
      <w:r>
        <w:rPr>
          <w:b/>
          <w:i/>
          <w:sz w:val="28"/>
          <w:szCs w:val="28"/>
        </w:rPr>
        <w:t>3. Отсутствие системного методического и наставнического сопровождения деятельности молодых и неопытных педагогов.</w:t>
      </w:r>
    </w:p>
    <w:p w:rsidR="007D2EF2" w:rsidRDefault="007D2EF2" w:rsidP="00516275">
      <w:pPr>
        <w:ind w:firstLine="709"/>
        <w:jc w:val="both"/>
        <w:rPr>
          <w:b/>
          <w:i/>
          <w:sz w:val="28"/>
          <w:szCs w:val="28"/>
        </w:rPr>
      </w:pPr>
      <w:r>
        <w:rPr>
          <w:b/>
          <w:i/>
          <w:sz w:val="28"/>
          <w:szCs w:val="28"/>
        </w:rPr>
        <w:t xml:space="preserve">           Задачи на 2018-2019 учебный год:</w:t>
      </w:r>
    </w:p>
    <w:p w:rsidR="007D2EF2" w:rsidRDefault="007D2EF2" w:rsidP="00516275">
      <w:pPr>
        <w:ind w:firstLine="709"/>
        <w:jc w:val="both"/>
        <w:rPr>
          <w:b/>
          <w:i/>
          <w:sz w:val="28"/>
          <w:szCs w:val="28"/>
        </w:rPr>
      </w:pPr>
      <w:r>
        <w:rPr>
          <w:b/>
          <w:i/>
          <w:sz w:val="28"/>
          <w:szCs w:val="28"/>
        </w:rPr>
        <w:t>- организация повышения квалификации педагогических работников и создание условий для профессионального роста в межкурсовой и межаттестационный периоды;</w:t>
      </w:r>
    </w:p>
    <w:p w:rsidR="007D2EF2" w:rsidRDefault="007D2EF2" w:rsidP="00516275">
      <w:pPr>
        <w:ind w:firstLine="709"/>
        <w:jc w:val="both"/>
        <w:rPr>
          <w:b/>
          <w:i/>
          <w:sz w:val="28"/>
          <w:szCs w:val="28"/>
        </w:rPr>
      </w:pPr>
      <w:r>
        <w:rPr>
          <w:b/>
          <w:i/>
          <w:sz w:val="28"/>
          <w:szCs w:val="28"/>
        </w:rPr>
        <w:t>- повышение мотивации творческой направленности работы педагогов (участие в конкурсах профессионального мастерства, публикации в методических изданиях, создание электронных сборников методических разработок, участие в семинарах и мероприятиях различного уровня);</w:t>
      </w:r>
    </w:p>
    <w:p w:rsidR="007D2EF2" w:rsidRDefault="007D2EF2" w:rsidP="00516275">
      <w:pPr>
        <w:ind w:firstLine="709"/>
        <w:jc w:val="both"/>
        <w:rPr>
          <w:b/>
          <w:i/>
          <w:sz w:val="28"/>
          <w:szCs w:val="28"/>
        </w:rPr>
      </w:pPr>
      <w:r>
        <w:rPr>
          <w:b/>
          <w:i/>
          <w:sz w:val="28"/>
          <w:szCs w:val="28"/>
        </w:rPr>
        <w:t>- выстраивание системы работы, способствующей саморазвитию и самореализации педагогических работников с небольшим педагогическим стажем (работа по самообразованию, взаимопосещение уроков и занятий, участие в проведении мероприятий с целью обмена опытом);</w:t>
      </w:r>
    </w:p>
    <w:p w:rsidR="007D2EF2" w:rsidRDefault="007D2EF2" w:rsidP="00516275">
      <w:pPr>
        <w:ind w:firstLine="709"/>
        <w:jc w:val="both"/>
        <w:rPr>
          <w:b/>
          <w:i/>
          <w:sz w:val="28"/>
          <w:szCs w:val="28"/>
        </w:rPr>
      </w:pPr>
      <w:r>
        <w:rPr>
          <w:b/>
          <w:i/>
          <w:sz w:val="28"/>
          <w:szCs w:val="28"/>
        </w:rPr>
        <w:lastRenderedPageBreak/>
        <w:t>- создание проблемно-проектных групп и методических объединений с учетом профессиональных запросов и потребностей педагогов;</w:t>
      </w:r>
    </w:p>
    <w:p w:rsidR="007D2EF2" w:rsidRDefault="007D2EF2" w:rsidP="00516275">
      <w:pPr>
        <w:ind w:firstLine="709"/>
        <w:jc w:val="both"/>
        <w:rPr>
          <w:b/>
          <w:i/>
          <w:sz w:val="28"/>
          <w:szCs w:val="28"/>
        </w:rPr>
      </w:pPr>
      <w:r>
        <w:rPr>
          <w:b/>
          <w:i/>
          <w:sz w:val="28"/>
          <w:szCs w:val="28"/>
        </w:rPr>
        <w:t>- инициирование проведения мероприятий и семинаров с использованием новых педагогических технологий и новых достижений педагогической науки.</w:t>
      </w:r>
    </w:p>
    <w:p w:rsidR="007D2EF2" w:rsidRPr="0059541D" w:rsidRDefault="007D2EF2" w:rsidP="007D2EF2">
      <w:pPr>
        <w:jc w:val="both"/>
        <w:rPr>
          <w:b/>
          <w:i/>
          <w:sz w:val="28"/>
          <w:szCs w:val="28"/>
        </w:rPr>
      </w:pPr>
    </w:p>
    <w:p w:rsidR="007D2EF2" w:rsidRDefault="007D2EF2" w:rsidP="007D2EF2">
      <w:pPr>
        <w:jc w:val="both"/>
        <w:rPr>
          <w:b/>
          <w:i/>
        </w:rPr>
      </w:pPr>
    </w:p>
    <w:p w:rsidR="00601946" w:rsidRPr="00601946" w:rsidRDefault="00601946" w:rsidP="00601946">
      <w:pPr>
        <w:spacing w:line="276" w:lineRule="auto"/>
        <w:ind w:firstLine="709"/>
        <w:jc w:val="center"/>
        <w:rPr>
          <w:b/>
          <w:sz w:val="32"/>
          <w:szCs w:val="32"/>
        </w:rPr>
      </w:pPr>
      <w:r w:rsidRPr="00601946">
        <w:rPr>
          <w:b/>
          <w:sz w:val="32"/>
          <w:szCs w:val="32"/>
        </w:rPr>
        <w:t>Результаты мониторинга оценки качества оказания психолого-педагогического сопровождения образовательного  процесса</w:t>
      </w:r>
    </w:p>
    <w:p w:rsidR="00601946" w:rsidRPr="00601946" w:rsidRDefault="00601946" w:rsidP="00601946">
      <w:pPr>
        <w:spacing w:line="276" w:lineRule="auto"/>
        <w:ind w:firstLine="709"/>
        <w:jc w:val="center"/>
        <w:rPr>
          <w:b/>
          <w:sz w:val="32"/>
          <w:szCs w:val="32"/>
        </w:rPr>
      </w:pPr>
    </w:p>
    <w:p w:rsidR="00601946" w:rsidRPr="00601946" w:rsidRDefault="00601946" w:rsidP="00516275">
      <w:pPr>
        <w:ind w:firstLine="709"/>
        <w:jc w:val="both"/>
        <w:rPr>
          <w:sz w:val="28"/>
          <w:szCs w:val="28"/>
        </w:rPr>
      </w:pPr>
      <w:r w:rsidRPr="00601946">
        <w:rPr>
          <w:sz w:val="28"/>
          <w:szCs w:val="28"/>
        </w:rPr>
        <w:t xml:space="preserve">Основные направления  мониторинга: </w:t>
      </w:r>
    </w:p>
    <w:p w:rsidR="00601946" w:rsidRPr="00601946" w:rsidRDefault="00601946" w:rsidP="00516275">
      <w:pPr>
        <w:pStyle w:val="HTML"/>
        <w:widowControl/>
        <w:numPr>
          <w:ilvl w:val="0"/>
          <w:numId w:val="7"/>
        </w:numPr>
        <w:autoSpaceDE/>
        <w:ind w:firstLine="709"/>
        <w:rPr>
          <w:rFonts w:ascii="Times New Roman" w:hAnsi="Times New Roman"/>
          <w:color w:val="auto"/>
          <w:sz w:val="28"/>
          <w:szCs w:val="28"/>
        </w:rPr>
      </w:pPr>
      <w:r w:rsidRPr="00601946">
        <w:rPr>
          <w:rFonts w:ascii="Times New Roman" w:hAnsi="Times New Roman"/>
          <w:color w:val="auto"/>
          <w:sz w:val="28"/>
          <w:szCs w:val="28"/>
        </w:rPr>
        <w:t>адаптация воспитанников ДОУ, учащихся начальных классов и среднего звена к условиям осуществления воспитательно-образовательного процесса;</w:t>
      </w:r>
    </w:p>
    <w:p w:rsidR="00601946" w:rsidRPr="00601946" w:rsidRDefault="00601946" w:rsidP="00516275">
      <w:pPr>
        <w:pStyle w:val="HTML"/>
        <w:widowControl/>
        <w:numPr>
          <w:ilvl w:val="0"/>
          <w:numId w:val="7"/>
        </w:numPr>
        <w:autoSpaceDE/>
        <w:ind w:firstLine="709"/>
        <w:rPr>
          <w:rFonts w:ascii="Times New Roman" w:hAnsi="Times New Roman"/>
          <w:color w:val="auto"/>
          <w:sz w:val="28"/>
          <w:szCs w:val="28"/>
        </w:rPr>
      </w:pPr>
      <w:r w:rsidRPr="00601946">
        <w:rPr>
          <w:rFonts w:ascii="Times New Roman" w:hAnsi="Times New Roman"/>
          <w:color w:val="auto"/>
          <w:sz w:val="28"/>
          <w:szCs w:val="28"/>
        </w:rPr>
        <w:t>мотивационная структура личности (определение ведущих мотивов учения);</w:t>
      </w:r>
    </w:p>
    <w:p w:rsidR="00601946" w:rsidRPr="00601946" w:rsidRDefault="00601946" w:rsidP="00516275">
      <w:pPr>
        <w:pStyle w:val="HTML"/>
        <w:widowControl/>
        <w:numPr>
          <w:ilvl w:val="0"/>
          <w:numId w:val="7"/>
        </w:numPr>
        <w:autoSpaceDE/>
        <w:ind w:firstLine="709"/>
        <w:rPr>
          <w:rFonts w:ascii="Times New Roman" w:hAnsi="Times New Roman"/>
          <w:color w:val="auto"/>
          <w:sz w:val="28"/>
          <w:szCs w:val="28"/>
        </w:rPr>
      </w:pPr>
      <w:r w:rsidRPr="00601946">
        <w:rPr>
          <w:rFonts w:ascii="Times New Roman" w:hAnsi="Times New Roman"/>
          <w:color w:val="auto"/>
          <w:sz w:val="28"/>
          <w:szCs w:val="28"/>
        </w:rPr>
        <w:t>психологический климат группы (детского сада, классного коллектива, педагогического коллектива ОУ);</w:t>
      </w:r>
    </w:p>
    <w:p w:rsidR="00601946" w:rsidRPr="00601946" w:rsidRDefault="00601946" w:rsidP="00516275">
      <w:pPr>
        <w:pStyle w:val="HTML"/>
        <w:widowControl/>
        <w:numPr>
          <w:ilvl w:val="0"/>
          <w:numId w:val="7"/>
        </w:numPr>
        <w:autoSpaceDE/>
        <w:ind w:firstLine="709"/>
        <w:rPr>
          <w:rFonts w:ascii="Times New Roman" w:hAnsi="Times New Roman"/>
          <w:color w:val="auto"/>
          <w:sz w:val="28"/>
          <w:szCs w:val="28"/>
        </w:rPr>
      </w:pPr>
      <w:r w:rsidRPr="00601946">
        <w:rPr>
          <w:rFonts w:ascii="Times New Roman" w:hAnsi="Times New Roman"/>
          <w:color w:val="auto"/>
          <w:sz w:val="28"/>
          <w:szCs w:val="28"/>
        </w:rPr>
        <w:t>уровень эмоционального выгорания личности педагога;</w:t>
      </w:r>
    </w:p>
    <w:p w:rsidR="00601946" w:rsidRPr="00601946" w:rsidRDefault="00601946" w:rsidP="00516275">
      <w:pPr>
        <w:pStyle w:val="HTML"/>
        <w:widowControl/>
        <w:numPr>
          <w:ilvl w:val="0"/>
          <w:numId w:val="7"/>
        </w:numPr>
        <w:autoSpaceDE/>
        <w:ind w:firstLine="709"/>
        <w:rPr>
          <w:rFonts w:ascii="Times New Roman" w:hAnsi="Times New Roman"/>
          <w:color w:val="auto"/>
          <w:sz w:val="28"/>
          <w:szCs w:val="28"/>
        </w:rPr>
      </w:pPr>
      <w:r w:rsidRPr="00601946">
        <w:rPr>
          <w:rFonts w:ascii="Times New Roman" w:hAnsi="Times New Roman"/>
          <w:color w:val="auto"/>
          <w:sz w:val="28"/>
          <w:szCs w:val="28"/>
        </w:rPr>
        <w:t>степень удовлетворенности родителей качеством осуществления психологического сопровождения субъектов образовательного процесса.</w:t>
      </w:r>
    </w:p>
    <w:p w:rsidR="00601946" w:rsidRDefault="00601946" w:rsidP="00516275">
      <w:pPr>
        <w:ind w:firstLine="709"/>
        <w:jc w:val="both"/>
        <w:rPr>
          <w:sz w:val="28"/>
          <w:szCs w:val="28"/>
        </w:rPr>
      </w:pPr>
      <w:r w:rsidRPr="0040048A">
        <w:rPr>
          <w:sz w:val="28"/>
          <w:szCs w:val="28"/>
        </w:rPr>
        <w:t>Анализ диагностики адаптации воспитанников ДОУ 1,5-3 лет к условиям осуществления воспитательно-образовательного процесса дал следующие результаты:</w:t>
      </w:r>
      <w:r w:rsidRPr="0040048A">
        <w:rPr>
          <w:color w:val="000000"/>
        </w:rPr>
        <w:t xml:space="preserve"> </w:t>
      </w:r>
      <w:r w:rsidRPr="004606FE">
        <w:rPr>
          <w:sz w:val="28"/>
          <w:szCs w:val="28"/>
        </w:rPr>
        <w:t>Высокий уровень а</w:t>
      </w:r>
      <w:r>
        <w:rPr>
          <w:sz w:val="28"/>
          <w:szCs w:val="28"/>
        </w:rPr>
        <w:t>даптации отмечен у 60</w:t>
      </w:r>
      <w:r w:rsidRPr="004606FE">
        <w:rPr>
          <w:sz w:val="28"/>
          <w:szCs w:val="28"/>
        </w:rPr>
        <w:t xml:space="preserve">% </w:t>
      </w:r>
      <w:r>
        <w:rPr>
          <w:sz w:val="28"/>
          <w:szCs w:val="28"/>
        </w:rPr>
        <w:t>учащихся, средний уровень – у 38</w:t>
      </w:r>
      <w:r w:rsidRPr="004606FE">
        <w:rPr>
          <w:sz w:val="28"/>
          <w:szCs w:val="28"/>
        </w:rPr>
        <w:t xml:space="preserve">%, адаптация на низком уровне отмечена у </w:t>
      </w:r>
      <w:r>
        <w:rPr>
          <w:sz w:val="28"/>
          <w:szCs w:val="28"/>
        </w:rPr>
        <w:t>2</w:t>
      </w:r>
      <w:r w:rsidRPr="004606FE">
        <w:rPr>
          <w:sz w:val="28"/>
          <w:szCs w:val="28"/>
        </w:rPr>
        <w:t xml:space="preserve">% воспитанников из общего числа обследованных. </w:t>
      </w:r>
      <w:r>
        <w:rPr>
          <w:sz w:val="28"/>
          <w:szCs w:val="28"/>
        </w:rPr>
        <w:t>По сравнению с предыдущим годом, количество детей, имеющих низкий уровень адаптации сократился на 1,6%. Количество детей с высоким уровнем адаптации увеличилось на 2,2%.</w:t>
      </w:r>
    </w:p>
    <w:p w:rsidR="00601946" w:rsidRDefault="00601946" w:rsidP="00601946">
      <w:pPr>
        <w:jc w:val="center"/>
        <w:rPr>
          <w:sz w:val="28"/>
          <w:szCs w:val="28"/>
        </w:rPr>
      </w:pPr>
      <w:r>
        <w:rPr>
          <w:noProof/>
          <w:sz w:val="28"/>
          <w:szCs w:val="28"/>
          <w:lang w:eastAsia="ru-RU"/>
        </w:rPr>
        <w:drawing>
          <wp:inline distT="0" distB="0" distL="0" distR="0">
            <wp:extent cx="5486400" cy="320040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601946" w:rsidRDefault="00601946" w:rsidP="00516275">
      <w:pPr>
        <w:ind w:firstLine="709"/>
        <w:jc w:val="both"/>
        <w:rPr>
          <w:sz w:val="28"/>
          <w:szCs w:val="28"/>
        </w:rPr>
      </w:pPr>
      <w:r w:rsidRPr="004606FE">
        <w:rPr>
          <w:sz w:val="28"/>
          <w:szCs w:val="28"/>
        </w:rPr>
        <w:t xml:space="preserve">Необходимо обратить особое внимание на работу </w:t>
      </w:r>
      <w:r>
        <w:rPr>
          <w:sz w:val="28"/>
          <w:szCs w:val="28"/>
        </w:rPr>
        <w:t>специалистов в МБДОУ №2 и в МБДОУ №8. В</w:t>
      </w:r>
      <w:r w:rsidRPr="004606FE">
        <w:rPr>
          <w:sz w:val="28"/>
          <w:szCs w:val="28"/>
        </w:rPr>
        <w:t xml:space="preserve"> данных образовательных учреждениях при сравнительном анализе по </w:t>
      </w:r>
      <w:r w:rsidRPr="004606FE">
        <w:rPr>
          <w:sz w:val="28"/>
          <w:szCs w:val="28"/>
        </w:rPr>
        <w:lastRenderedPageBreak/>
        <w:t xml:space="preserve">району выявлены наиболее высокие показатели по уровню дезадаптации детей: </w:t>
      </w:r>
      <w:r>
        <w:rPr>
          <w:sz w:val="28"/>
          <w:szCs w:val="28"/>
        </w:rPr>
        <w:t>22</w:t>
      </w:r>
      <w:r w:rsidRPr="004606FE">
        <w:rPr>
          <w:sz w:val="28"/>
          <w:szCs w:val="28"/>
        </w:rPr>
        <w:t xml:space="preserve">% и </w:t>
      </w:r>
      <w:r>
        <w:rPr>
          <w:sz w:val="28"/>
          <w:szCs w:val="28"/>
        </w:rPr>
        <w:t>35</w:t>
      </w:r>
      <w:r w:rsidRPr="004606FE">
        <w:rPr>
          <w:sz w:val="28"/>
          <w:szCs w:val="28"/>
        </w:rPr>
        <w:t xml:space="preserve">% соответственно. </w:t>
      </w:r>
    </w:p>
    <w:p w:rsidR="00601946" w:rsidRDefault="00601946" w:rsidP="00516275">
      <w:pPr>
        <w:ind w:firstLine="709"/>
        <w:jc w:val="both"/>
        <w:rPr>
          <w:sz w:val="28"/>
          <w:szCs w:val="28"/>
        </w:rPr>
      </w:pPr>
      <w:r w:rsidRPr="0040048A">
        <w:rPr>
          <w:sz w:val="28"/>
          <w:szCs w:val="28"/>
        </w:rPr>
        <w:t>Анализ результатов диагностики дошкольной зрелости воспитанников ДОУ старшей группы</w:t>
      </w:r>
      <w:r>
        <w:rPr>
          <w:sz w:val="28"/>
          <w:szCs w:val="28"/>
        </w:rPr>
        <w:t xml:space="preserve">: </w:t>
      </w:r>
      <w:r w:rsidRPr="0040048A">
        <w:rPr>
          <w:sz w:val="28"/>
          <w:szCs w:val="28"/>
        </w:rPr>
        <w:t xml:space="preserve">Высокий уровень развития имеет </w:t>
      </w:r>
      <w:r>
        <w:rPr>
          <w:sz w:val="28"/>
          <w:szCs w:val="28"/>
        </w:rPr>
        <w:t>41,5</w:t>
      </w:r>
      <w:r w:rsidRPr="0040048A">
        <w:rPr>
          <w:sz w:val="28"/>
          <w:szCs w:val="28"/>
        </w:rPr>
        <w:t xml:space="preserve">% воспитанников, средний уровень </w:t>
      </w:r>
      <w:r>
        <w:rPr>
          <w:sz w:val="28"/>
          <w:szCs w:val="28"/>
        </w:rPr>
        <w:t>–</w:t>
      </w:r>
      <w:r w:rsidRPr="0040048A">
        <w:rPr>
          <w:sz w:val="28"/>
          <w:szCs w:val="28"/>
        </w:rPr>
        <w:t xml:space="preserve"> </w:t>
      </w:r>
      <w:r>
        <w:rPr>
          <w:sz w:val="28"/>
          <w:szCs w:val="28"/>
        </w:rPr>
        <w:t>48,4</w:t>
      </w:r>
      <w:r w:rsidRPr="0040048A">
        <w:rPr>
          <w:sz w:val="28"/>
          <w:szCs w:val="28"/>
        </w:rPr>
        <w:t xml:space="preserve">%, низкий уровень </w:t>
      </w:r>
      <w:r>
        <w:rPr>
          <w:sz w:val="28"/>
          <w:szCs w:val="28"/>
        </w:rPr>
        <w:t>–</w:t>
      </w:r>
      <w:r w:rsidRPr="0040048A">
        <w:rPr>
          <w:sz w:val="28"/>
          <w:szCs w:val="28"/>
        </w:rPr>
        <w:t xml:space="preserve"> </w:t>
      </w:r>
      <w:r>
        <w:rPr>
          <w:sz w:val="28"/>
          <w:szCs w:val="28"/>
        </w:rPr>
        <w:t>10,1</w:t>
      </w:r>
      <w:r w:rsidRPr="0040048A">
        <w:rPr>
          <w:sz w:val="28"/>
          <w:szCs w:val="28"/>
        </w:rPr>
        <w:t>%</w:t>
      </w:r>
      <w:r>
        <w:rPr>
          <w:sz w:val="28"/>
          <w:szCs w:val="28"/>
        </w:rPr>
        <w:t>.  Данные показатели свидетельствуют о снижении качества деятельности специалистов ДОУ по формированию дошкольной зрелости у обучающихся.</w:t>
      </w:r>
    </w:p>
    <w:p w:rsidR="00601946" w:rsidRDefault="00601946" w:rsidP="00601946">
      <w:pPr>
        <w:jc w:val="center"/>
        <w:rPr>
          <w:sz w:val="28"/>
          <w:szCs w:val="28"/>
        </w:rPr>
      </w:pPr>
      <w:r>
        <w:rPr>
          <w:noProof/>
          <w:sz w:val="28"/>
          <w:szCs w:val="28"/>
          <w:lang w:eastAsia="ru-RU"/>
        </w:rPr>
        <w:drawing>
          <wp:inline distT="0" distB="0" distL="0" distR="0">
            <wp:extent cx="5876925" cy="2085975"/>
            <wp:effectExtent l="0" t="0" r="9525" b="952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601946" w:rsidRDefault="00601946" w:rsidP="00516275">
      <w:pPr>
        <w:ind w:firstLine="709"/>
        <w:jc w:val="both"/>
        <w:rPr>
          <w:sz w:val="28"/>
          <w:szCs w:val="28"/>
        </w:rPr>
      </w:pPr>
      <w:r>
        <w:rPr>
          <w:sz w:val="28"/>
          <w:szCs w:val="28"/>
        </w:rPr>
        <w:t xml:space="preserve">В сравнении с прошлым учебным годом, количество детей с низким уровнем дошкольной зрелости увеличилось на 6,8%. Вместе с тем, количество детей с высоким уровнем дошкольной зрелости выросло на 7,8%. </w:t>
      </w:r>
    </w:p>
    <w:p w:rsidR="00601946" w:rsidRPr="004606FE" w:rsidRDefault="00601946" w:rsidP="00516275">
      <w:pPr>
        <w:ind w:firstLine="709"/>
        <w:jc w:val="both"/>
        <w:rPr>
          <w:sz w:val="28"/>
          <w:szCs w:val="28"/>
        </w:rPr>
      </w:pPr>
      <w:r>
        <w:rPr>
          <w:sz w:val="28"/>
          <w:szCs w:val="28"/>
        </w:rPr>
        <w:t>Н</w:t>
      </w:r>
      <w:r w:rsidRPr="004606FE">
        <w:rPr>
          <w:sz w:val="28"/>
          <w:szCs w:val="28"/>
        </w:rPr>
        <w:t>аиболее успешно организована работа по формированию дошкольной зрелости в МБДОУ №</w:t>
      </w:r>
      <w:r>
        <w:rPr>
          <w:sz w:val="28"/>
          <w:szCs w:val="28"/>
        </w:rPr>
        <w:t>15</w:t>
      </w:r>
      <w:r w:rsidRPr="004606FE">
        <w:rPr>
          <w:sz w:val="28"/>
          <w:szCs w:val="28"/>
        </w:rPr>
        <w:t>,</w:t>
      </w:r>
      <w:r>
        <w:rPr>
          <w:sz w:val="28"/>
          <w:szCs w:val="28"/>
        </w:rPr>
        <w:t xml:space="preserve"> МБДОУ №22, МБДОУ №7,</w:t>
      </w:r>
      <w:r w:rsidRPr="004606FE">
        <w:rPr>
          <w:sz w:val="28"/>
          <w:szCs w:val="28"/>
        </w:rPr>
        <w:t xml:space="preserve"> а также в дошкольной группе </w:t>
      </w:r>
      <w:r>
        <w:rPr>
          <w:sz w:val="28"/>
          <w:szCs w:val="28"/>
        </w:rPr>
        <w:t>Небыловской</w:t>
      </w:r>
      <w:r w:rsidRPr="004606FE">
        <w:rPr>
          <w:sz w:val="28"/>
          <w:szCs w:val="28"/>
        </w:rPr>
        <w:t xml:space="preserve"> </w:t>
      </w:r>
      <w:r>
        <w:rPr>
          <w:sz w:val="28"/>
          <w:szCs w:val="28"/>
        </w:rPr>
        <w:t>С</w:t>
      </w:r>
      <w:r w:rsidRPr="004606FE">
        <w:rPr>
          <w:sz w:val="28"/>
          <w:szCs w:val="28"/>
        </w:rPr>
        <w:t>Ш (низкий уровень дошкольно</w:t>
      </w:r>
      <w:r>
        <w:rPr>
          <w:sz w:val="28"/>
          <w:szCs w:val="28"/>
        </w:rPr>
        <w:t>й зрелости наблюдается всего у 5</w:t>
      </w:r>
      <w:r w:rsidRPr="004606FE">
        <w:rPr>
          <w:sz w:val="28"/>
          <w:szCs w:val="28"/>
        </w:rPr>
        <w:t>% воспитанников в МБДОУ №</w:t>
      </w:r>
      <w:r>
        <w:rPr>
          <w:sz w:val="28"/>
          <w:szCs w:val="28"/>
        </w:rPr>
        <w:t>15</w:t>
      </w:r>
      <w:r w:rsidRPr="004606FE">
        <w:rPr>
          <w:sz w:val="28"/>
          <w:szCs w:val="28"/>
        </w:rPr>
        <w:t xml:space="preserve">, и ни одного ребёнка с низким уровнем дошкольной зрелости в </w:t>
      </w:r>
      <w:r>
        <w:rPr>
          <w:sz w:val="28"/>
          <w:szCs w:val="28"/>
        </w:rPr>
        <w:t>Небыловской</w:t>
      </w:r>
      <w:r w:rsidRPr="004606FE">
        <w:rPr>
          <w:sz w:val="28"/>
          <w:szCs w:val="28"/>
        </w:rPr>
        <w:t xml:space="preserve"> </w:t>
      </w:r>
      <w:r>
        <w:rPr>
          <w:sz w:val="28"/>
          <w:szCs w:val="28"/>
        </w:rPr>
        <w:t>С</w:t>
      </w:r>
      <w:r w:rsidRPr="004606FE">
        <w:rPr>
          <w:sz w:val="28"/>
          <w:szCs w:val="28"/>
        </w:rPr>
        <w:t>Ш).</w:t>
      </w:r>
    </w:p>
    <w:p w:rsidR="00601946" w:rsidRDefault="00601946" w:rsidP="00516275">
      <w:pPr>
        <w:ind w:firstLine="709"/>
        <w:jc w:val="both"/>
        <w:rPr>
          <w:sz w:val="28"/>
          <w:szCs w:val="28"/>
        </w:rPr>
      </w:pPr>
      <w:r w:rsidRPr="000E0E5B">
        <w:rPr>
          <w:sz w:val="28"/>
          <w:szCs w:val="28"/>
        </w:rPr>
        <w:t>На формирование дошкольной зрелости стоит обратить особое внимание МБДОУ №9, 17,7% обучающихся имеют низкий уровень дошкольной зрелости, МБДОУ №4 (19,6% - низкий уровень дошкольной зрелости), что может спровоцировать низкий уровень адаптации к школе, низкую успеваемость и неуспешность ребёнка в целом.</w:t>
      </w:r>
    </w:p>
    <w:p w:rsidR="00601946" w:rsidRDefault="00601946" w:rsidP="00516275">
      <w:pPr>
        <w:ind w:firstLine="709"/>
        <w:jc w:val="both"/>
        <w:rPr>
          <w:sz w:val="28"/>
          <w:szCs w:val="28"/>
        </w:rPr>
      </w:pPr>
      <w:r w:rsidRPr="00A60750">
        <w:rPr>
          <w:i/>
          <w:sz w:val="28"/>
          <w:szCs w:val="28"/>
        </w:rPr>
        <w:t>Анализ результатов диагностики психологического климата воспитанников ДОУ подготовительной группы</w:t>
      </w:r>
      <w:r>
        <w:rPr>
          <w:i/>
          <w:sz w:val="28"/>
          <w:szCs w:val="28"/>
        </w:rPr>
        <w:t xml:space="preserve"> </w:t>
      </w:r>
      <w:r>
        <w:rPr>
          <w:sz w:val="28"/>
          <w:szCs w:val="28"/>
        </w:rPr>
        <w:t>показал следующие результаты: 30% детей являются «звездами», 35% «предпочитаемы», 31,8%</w:t>
      </w:r>
      <w:r w:rsidRPr="000E0E5B">
        <w:rPr>
          <w:sz w:val="28"/>
          <w:szCs w:val="28"/>
        </w:rPr>
        <w:t xml:space="preserve"> </w:t>
      </w:r>
      <w:r>
        <w:rPr>
          <w:sz w:val="28"/>
          <w:szCs w:val="28"/>
        </w:rPr>
        <w:t xml:space="preserve">детей «приняты» коллективом, 3,2% «изолированы». </w:t>
      </w:r>
    </w:p>
    <w:p w:rsidR="00601946" w:rsidRDefault="00601946" w:rsidP="00601946">
      <w:pPr>
        <w:spacing w:line="276" w:lineRule="auto"/>
        <w:jc w:val="center"/>
        <w:rPr>
          <w:sz w:val="28"/>
          <w:szCs w:val="28"/>
        </w:rPr>
      </w:pPr>
      <w:r w:rsidRPr="000E0E5B">
        <w:rPr>
          <w:noProof/>
          <w:sz w:val="28"/>
          <w:szCs w:val="28"/>
          <w:lang w:eastAsia="ru-RU"/>
        </w:rPr>
        <w:drawing>
          <wp:inline distT="0" distB="0" distL="0" distR="0">
            <wp:extent cx="5924550" cy="2352675"/>
            <wp:effectExtent l="0" t="0" r="0" b="952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601946" w:rsidRDefault="00601946" w:rsidP="00516275">
      <w:pPr>
        <w:spacing w:line="276" w:lineRule="auto"/>
        <w:ind w:firstLine="709"/>
        <w:jc w:val="both"/>
        <w:rPr>
          <w:sz w:val="28"/>
          <w:szCs w:val="28"/>
        </w:rPr>
      </w:pPr>
      <w:r>
        <w:rPr>
          <w:sz w:val="28"/>
          <w:szCs w:val="28"/>
        </w:rPr>
        <w:lastRenderedPageBreak/>
        <w:t xml:space="preserve">В целом, на протяжении четырех лет сохраняется благоприятная психологическая атмосфера в подготовительных к школе группах. </w:t>
      </w:r>
    </w:p>
    <w:p w:rsidR="00601946" w:rsidRDefault="00601946" w:rsidP="00516275">
      <w:pPr>
        <w:spacing w:line="276" w:lineRule="auto"/>
        <w:ind w:firstLine="709"/>
        <w:jc w:val="both"/>
        <w:rPr>
          <w:sz w:val="28"/>
          <w:szCs w:val="28"/>
        </w:rPr>
      </w:pPr>
      <w:r>
        <w:rPr>
          <w:sz w:val="28"/>
          <w:szCs w:val="28"/>
        </w:rPr>
        <w:t xml:space="preserve">Наиболее благоприятно выстроены взаимоотношения в МБДОУ №7, №6, №22 – в данных образовательных учреждениях отсутствуют дети, непринятые коллективом. </w:t>
      </w:r>
    </w:p>
    <w:p w:rsidR="00601946" w:rsidRDefault="00601946" w:rsidP="00516275">
      <w:pPr>
        <w:spacing w:line="276" w:lineRule="auto"/>
        <w:ind w:firstLine="709"/>
        <w:jc w:val="both"/>
        <w:rPr>
          <w:i/>
          <w:sz w:val="28"/>
          <w:szCs w:val="28"/>
        </w:rPr>
      </w:pPr>
      <w:r w:rsidRPr="00AE1B90">
        <w:rPr>
          <w:i/>
          <w:sz w:val="28"/>
          <w:szCs w:val="28"/>
        </w:rPr>
        <w:t>Анализ результатов диагностики мотивационно-потребностной сферы воспитанников ДОУ в подготовительной группе</w:t>
      </w:r>
      <w:r>
        <w:rPr>
          <w:i/>
          <w:sz w:val="28"/>
          <w:szCs w:val="28"/>
        </w:rPr>
        <w:t xml:space="preserve">: </w:t>
      </w:r>
    </w:p>
    <w:p w:rsidR="00601946" w:rsidRDefault="00601946" w:rsidP="00601946">
      <w:pPr>
        <w:spacing w:line="276" w:lineRule="auto"/>
        <w:jc w:val="center"/>
        <w:rPr>
          <w:i/>
          <w:sz w:val="28"/>
          <w:szCs w:val="28"/>
        </w:rPr>
      </w:pPr>
      <w:r>
        <w:rPr>
          <w:noProof/>
          <w:sz w:val="28"/>
          <w:szCs w:val="28"/>
          <w:lang w:eastAsia="ru-RU"/>
        </w:rPr>
        <w:drawing>
          <wp:inline distT="0" distB="0" distL="0" distR="0">
            <wp:extent cx="5886450" cy="249555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601946" w:rsidRPr="004606FE" w:rsidRDefault="00601946" w:rsidP="00516275">
      <w:pPr>
        <w:spacing w:line="276" w:lineRule="auto"/>
        <w:ind w:firstLine="709"/>
        <w:jc w:val="both"/>
        <w:rPr>
          <w:sz w:val="28"/>
          <w:szCs w:val="28"/>
        </w:rPr>
      </w:pPr>
      <w:r w:rsidRPr="004606FE">
        <w:rPr>
          <w:sz w:val="28"/>
          <w:szCs w:val="28"/>
        </w:rPr>
        <w:t>По результатам сравнительного анализа наблюдаются</w:t>
      </w:r>
      <w:r>
        <w:rPr>
          <w:sz w:val="28"/>
          <w:szCs w:val="28"/>
        </w:rPr>
        <w:t xml:space="preserve"> </w:t>
      </w:r>
      <w:r w:rsidRPr="004606FE">
        <w:rPr>
          <w:sz w:val="28"/>
          <w:szCs w:val="28"/>
        </w:rPr>
        <w:t>периодические колебания развития мотивационно-потребностной сферы воспитанников.</w:t>
      </w:r>
    </w:p>
    <w:p w:rsidR="00601946" w:rsidRDefault="00601946" w:rsidP="00516275">
      <w:pPr>
        <w:spacing w:line="276" w:lineRule="auto"/>
        <w:ind w:firstLine="709"/>
        <w:jc w:val="both"/>
        <w:rPr>
          <w:i/>
          <w:sz w:val="28"/>
          <w:szCs w:val="28"/>
        </w:rPr>
      </w:pPr>
      <w:r w:rsidRPr="004606FE">
        <w:rPr>
          <w:sz w:val="28"/>
          <w:szCs w:val="28"/>
        </w:rPr>
        <w:tab/>
        <w:t>В целом ситуация с формированием мотивов</w:t>
      </w:r>
      <w:r>
        <w:rPr>
          <w:sz w:val="28"/>
          <w:szCs w:val="28"/>
        </w:rPr>
        <w:t xml:space="preserve"> образовательной деятельности у </w:t>
      </w:r>
      <w:r w:rsidRPr="004D3479">
        <w:rPr>
          <w:sz w:val="28"/>
          <w:szCs w:val="28"/>
        </w:rPr>
        <w:t>дошкольников находится в пределах нормы. Однако необходимо проводить профилактическую, обучающую и развивающую работу, направленную на доминирование учебной мотивации над игровой в старшем дошкольном возрасте.</w:t>
      </w:r>
    </w:p>
    <w:p w:rsidR="00601946" w:rsidRDefault="00601946" w:rsidP="00516275">
      <w:pPr>
        <w:spacing w:line="276" w:lineRule="auto"/>
        <w:ind w:firstLine="709"/>
        <w:jc w:val="both"/>
        <w:rPr>
          <w:i/>
          <w:sz w:val="28"/>
          <w:szCs w:val="28"/>
        </w:rPr>
      </w:pPr>
      <w:r>
        <w:rPr>
          <w:i/>
          <w:sz w:val="28"/>
          <w:szCs w:val="28"/>
        </w:rPr>
        <w:tab/>
      </w:r>
      <w:r w:rsidRPr="00D61D7D">
        <w:rPr>
          <w:i/>
          <w:sz w:val="28"/>
          <w:szCs w:val="28"/>
        </w:rPr>
        <w:t>Анализ результатов диагностики адаптации учащихся к обучению в школе (младшие школьники 1 класс)</w:t>
      </w:r>
      <w:r>
        <w:rPr>
          <w:i/>
          <w:sz w:val="28"/>
          <w:szCs w:val="28"/>
        </w:rPr>
        <w:t>:</w:t>
      </w:r>
    </w:p>
    <w:p w:rsidR="00601946" w:rsidRDefault="00601946" w:rsidP="00601946">
      <w:pPr>
        <w:spacing w:line="276" w:lineRule="auto"/>
        <w:jc w:val="center"/>
        <w:rPr>
          <w:b/>
          <w:i/>
          <w:sz w:val="28"/>
          <w:szCs w:val="28"/>
        </w:rPr>
      </w:pPr>
      <w:r>
        <w:rPr>
          <w:noProof/>
          <w:sz w:val="28"/>
          <w:szCs w:val="28"/>
          <w:lang w:eastAsia="ru-RU"/>
        </w:rPr>
        <w:drawing>
          <wp:inline distT="0" distB="0" distL="0" distR="0">
            <wp:extent cx="6057900" cy="2657475"/>
            <wp:effectExtent l="0" t="0" r="0" b="952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601946" w:rsidRDefault="00601946" w:rsidP="00516275">
      <w:pPr>
        <w:spacing w:line="276" w:lineRule="auto"/>
        <w:ind w:firstLine="709"/>
        <w:jc w:val="both"/>
        <w:rPr>
          <w:sz w:val="28"/>
          <w:szCs w:val="28"/>
        </w:rPr>
      </w:pPr>
      <w:r w:rsidRPr="004606FE">
        <w:rPr>
          <w:sz w:val="28"/>
          <w:szCs w:val="28"/>
        </w:rPr>
        <w:t>Анализируя изображенные на графике данные, необходимо заметить, что процент детей, входящих в зону адаптации</w:t>
      </w:r>
      <w:r>
        <w:rPr>
          <w:sz w:val="28"/>
          <w:szCs w:val="28"/>
        </w:rPr>
        <w:t>,</w:t>
      </w:r>
      <w:r w:rsidRPr="004606FE">
        <w:rPr>
          <w:sz w:val="28"/>
          <w:szCs w:val="28"/>
        </w:rPr>
        <w:t xml:space="preserve"> колеблется в показателях от 90% до 96%. При этом процент детей, находящихся в зоне дезадаптации</w:t>
      </w:r>
      <w:r>
        <w:rPr>
          <w:sz w:val="28"/>
          <w:szCs w:val="28"/>
        </w:rPr>
        <w:t>,</w:t>
      </w:r>
      <w:r w:rsidRPr="004606FE">
        <w:rPr>
          <w:sz w:val="28"/>
          <w:szCs w:val="28"/>
        </w:rPr>
        <w:t xml:space="preserve"> </w:t>
      </w:r>
      <w:r>
        <w:rPr>
          <w:sz w:val="28"/>
          <w:szCs w:val="28"/>
        </w:rPr>
        <w:t>колеблется от 0% до 2%</w:t>
      </w:r>
      <w:r w:rsidRPr="004606FE">
        <w:rPr>
          <w:sz w:val="28"/>
          <w:szCs w:val="28"/>
        </w:rPr>
        <w:t xml:space="preserve"> </w:t>
      </w:r>
      <w:r>
        <w:rPr>
          <w:sz w:val="28"/>
          <w:szCs w:val="28"/>
        </w:rPr>
        <w:t>в сравнении 2014-2018</w:t>
      </w:r>
      <w:r w:rsidRPr="004606FE">
        <w:rPr>
          <w:sz w:val="28"/>
          <w:szCs w:val="28"/>
        </w:rPr>
        <w:t xml:space="preserve"> уч.гг.</w:t>
      </w:r>
    </w:p>
    <w:p w:rsidR="00601946" w:rsidRDefault="00601946" w:rsidP="00516275">
      <w:pPr>
        <w:spacing w:line="276" w:lineRule="auto"/>
        <w:ind w:firstLine="709"/>
        <w:jc w:val="both"/>
        <w:rPr>
          <w:i/>
          <w:sz w:val="28"/>
          <w:szCs w:val="28"/>
        </w:rPr>
      </w:pPr>
      <w:r w:rsidRPr="00D61D7D">
        <w:rPr>
          <w:i/>
          <w:sz w:val="28"/>
          <w:szCs w:val="28"/>
        </w:rPr>
        <w:lastRenderedPageBreak/>
        <w:t>Анализ результатов диагностики мотивационной сферы учащихся (младшие школьник 1 класс</w:t>
      </w:r>
      <w:r>
        <w:rPr>
          <w:i/>
          <w:sz w:val="28"/>
          <w:szCs w:val="28"/>
        </w:rPr>
        <w:t>)</w:t>
      </w:r>
    </w:p>
    <w:p w:rsidR="00601946" w:rsidRDefault="00601946" w:rsidP="00516275">
      <w:pPr>
        <w:spacing w:line="276" w:lineRule="auto"/>
        <w:ind w:firstLine="709"/>
        <w:jc w:val="both"/>
        <w:rPr>
          <w:sz w:val="28"/>
          <w:szCs w:val="28"/>
        </w:rPr>
      </w:pPr>
      <w:r w:rsidRPr="004606FE">
        <w:rPr>
          <w:sz w:val="28"/>
          <w:szCs w:val="28"/>
        </w:rPr>
        <w:t>Проводя сравнительный</w:t>
      </w:r>
      <w:r>
        <w:rPr>
          <w:sz w:val="28"/>
          <w:szCs w:val="28"/>
        </w:rPr>
        <w:t xml:space="preserve"> анализ диагностики за 2014-2018</w:t>
      </w:r>
      <w:r w:rsidRPr="004606FE">
        <w:rPr>
          <w:sz w:val="28"/>
          <w:szCs w:val="28"/>
        </w:rPr>
        <w:t xml:space="preserve"> учебные года, были получены следующие данные:</w:t>
      </w:r>
      <w:r>
        <w:rPr>
          <w:sz w:val="28"/>
          <w:szCs w:val="28"/>
        </w:rPr>
        <w:t xml:space="preserve"> в 2017-2018 учебном году очень высокий уровень мотивации имеют 16% обучающихся, высокий – 28,2%, 36% - нормальный уровень, 14,7% - имеют сниженный уровень учебной мотивации, 5,1% - низкий уровень учебной мотивации. Данные показатели качественно отличаются от показателей предыдущих лет, в образовательном пространстве повышается уровень мотивации детей младшего школьного возраста.</w:t>
      </w:r>
    </w:p>
    <w:p w:rsidR="00601946" w:rsidRDefault="00601946" w:rsidP="00601946">
      <w:pPr>
        <w:spacing w:line="276" w:lineRule="auto"/>
        <w:jc w:val="center"/>
        <w:rPr>
          <w:sz w:val="28"/>
          <w:szCs w:val="28"/>
        </w:rPr>
      </w:pPr>
      <w:r>
        <w:rPr>
          <w:noProof/>
          <w:sz w:val="28"/>
          <w:szCs w:val="28"/>
          <w:lang w:eastAsia="ru-RU"/>
        </w:rPr>
        <w:drawing>
          <wp:inline distT="0" distB="0" distL="0" distR="0">
            <wp:extent cx="5953125" cy="3200400"/>
            <wp:effectExtent l="0" t="0" r="9525"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601946" w:rsidRDefault="00601946" w:rsidP="00516275">
      <w:pPr>
        <w:spacing w:line="276" w:lineRule="auto"/>
        <w:ind w:firstLine="709"/>
        <w:jc w:val="both"/>
        <w:rPr>
          <w:sz w:val="28"/>
          <w:szCs w:val="28"/>
        </w:rPr>
      </w:pPr>
      <w:r>
        <w:rPr>
          <w:sz w:val="28"/>
          <w:szCs w:val="28"/>
        </w:rPr>
        <w:t xml:space="preserve">Наблюдается постепенное снижение количества детей, находящихся в зоне сниженной мотивации, что безусловно является </w:t>
      </w:r>
      <w:r w:rsidRPr="00DC06D8">
        <w:rPr>
          <w:i/>
          <w:sz w:val="28"/>
          <w:szCs w:val="28"/>
        </w:rPr>
        <w:t>показателем эффективной деятельности педагогов по формированию мотивационно-потребностной сферы</w:t>
      </w:r>
      <w:r>
        <w:rPr>
          <w:sz w:val="28"/>
          <w:szCs w:val="28"/>
        </w:rPr>
        <w:t xml:space="preserve"> в образовательной деятельности первоклассников. </w:t>
      </w:r>
    </w:p>
    <w:p w:rsidR="00601946" w:rsidRDefault="00601946" w:rsidP="00516275">
      <w:pPr>
        <w:spacing w:line="276" w:lineRule="auto"/>
        <w:ind w:firstLine="709"/>
        <w:jc w:val="both"/>
        <w:rPr>
          <w:sz w:val="28"/>
          <w:szCs w:val="28"/>
        </w:rPr>
      </w:pPr>
      <w:r>
        <w:rPr>
          <w:sz w:val="28"/>
          <w:szCs w:val="28"/>
        </w:rPr>
        <w:t>Школы, в которых относительно высок процент детей, с низким уровнем школьной мотивации:</w:t>
      </w:r>
    </w:p>
    <w:p w:rsidR="00601946" w:rsidRDefault="00601946" w:rsidP="00516275">
      <w:pPr>
        <w:pStyle w:val="a4"/>
        <w:numPr>
          <w:ilvl w:val="0"/>
          <w:numId w:val="8"/>
        </w:numPr>
        <w:shd w:val="clear" w:color="auto" w:fill="FFFFFF" w:themeFill="background1"/>
        <w:spacing w:after="0"/>
        <w:ind w:firstLine="709"/>
        <w:jc w:val="both"/>
        <w:rPr>
          <w:rFonts w:ascii="Times New Roman" w:hAnsi="Times New Roman"/>
          <w:sz w:val="28"/>
          <w:szCs w:val="28"/>
        </w:rPr>
      </w:pPr>
      <w:r>
        <w:rPr>
          <w:rFonts w:ascii="Times New Roman" w:hAnsi="Times New Roman"/>
          <w:sz w:val="28"/>
          <w:szCs w:val="28"/>
        </w:rPr>
        <w:t>Шихобаловская ОШ</w:t>
      </w:r>
      <w:r w:rsidRPr="0053059C">
        <w:rPr>
          <w:rFonts w:ascii="Times New Roman" w:hAnsi="Times New Roman"/>
          <w:sz w:val="28"/>
          <w:szCs w:val="28"/>
        </w:rPr>
        <w:t xml:space="preserve">: очень высокий уровень мотивации имеют </w:t>
      </w:r>
      <w:r>
        <w:rPr>
          <w:rFonts w:ascii="Times New Roman" w:hAnsi="Times New Roman"/>
          <w:sz w:val="28"/>
          <w:szCs w:val="28"/>
        </w:rPr>
        <w:t>10% учащихся, высокий уровень – 30</w:t>
      </w:r>
      <w:r w:rsidRPr="0053059C">
        <w:rPr>
          <w:rFonts w:ascii="Times New Roman" w:hAnsi="Times New Roman"/>
          <w:sz w:val="28"/>
          <w:szCs w:val="28"/>
        </w:rPr>
        <w:t xml:space="preserve">%, средний уровень – </w:t>
      </w:r>
      <w:r>
        <w:rPr>
          <w:rFonts w:ascii="Times New Roman" w:hAnsi="Times New Roman"/>
          <w:sz w:val="28"/>
          <w:szCs w:val="28"/>
        </w:rPr>
        <w:t>2</w:t>
      </w:r>
      <w:r w:rsidRPr="0053059C">
        <w:rPr>
          <w:rFonts w:ascii="Times New Roman" w:hAnsi="Times New Roman"/>
          <w:sz w:val="28"/>
          <w:szCs w:val="28"/>
        </w:rPr>
        <w:t xml:space="preserve">0%, сниженный уровень – </w:t>
      </w:r>
      <w:r>
        <w:rPr>
          <w:rFonts w:ascii="Times New Roman" w:hAnsi="Times New Roman"/>
          <w:sz w:val="28"/>
          <w:szCs w:val="28"/>
        </w:rPr>
        <w:t>20%, 20</w:t>
      </w:r>
      <w:r w:rsidRPr="0053059C">
        <w:rPr>
          <w:rFonts w:ascii="Times New Roman" w:hAnsi="Times New Roman"/>
          <w:sz w:val="28"/>
          <w:szCs w:val="28"/>
        </w:rPr>
        <w:t>% - низкий уровень мотивации;</w:t>
      </w:r>
    </w:p>
    <w:p w:rsidR="00601946" w:rsidRPr="0053059C" w:rsidRDefault="00601946" w:rsidP="00516275">
      <w:pPr>
        <w:pStyle w:val="a4"/>
        <w:numPr>
          <w:ilvl w:val="0"/>
          <w:numId w:val="8"/>
        </w:numPr>
        <w:shd w:val="clear" w:color="auto" w:fill="FFFFFF" w:themeFill="background1"/>
        <w:spacing w:after="0"/>
        <w:ind w:firstLine="709"/>
        <w:jc w:val="both"/>
        <w:rPr>
          <w:rFonts w:ascii="Times New Roman" w:hAnsi="Times New Roman"/>
          <w:sz w:val="28"/>
          <w:szCs w:val="28"/>
        </w:rPr>
      </w:pPr>
      <w:r>
        <w:rPr>
          <w:rFonts w:ascii="Times New Roman" w:hAnsi="Times New Roman"/>
          <w:sz w:val="28"/>
          <w:szCs w:val="28"/>
        </w:rPr>
        <w:t>Косинская ОШ</w:t>
      </w:r>
      <w:r w:rsidRPr="0053059C">
        <w:rPr>
          <w:rFonts w:ascii="Times New Roman" w:hAnsi="Times New Roman"/>
          <w:sz w:val="28"/>
          <w:szCs w:val="28"/>
        </w:rPr>
        <w:t xml:space="preserve">: </w:t>
      </w:r>
      <w:r>
        <w:rPr>
          <w:rFonts w:ascii="Times New Roman" w:hAnsi="Times New Roman"/>
          <w:sz w:val="28"/>
          <w:szCs w:val="28"/>
        </w:rPr>
        <w:t>нет детей, имеющих</w:t>
      </w:r>
      <w:r w:rsidRPr="0053059C">
        <w:rPr>
          <w:rFonts w:ascii="Times New Roman" w:hAnsi="Times New Roman"/>
          <w:sz w:val="28"/>
          <w:szCs w:val="28"/>
        </w:rPr>
        <w:t xml:space="preserve"> очень высокий уровень мотивации, </w:t>
      </w:r>
      <w:r>
        <w:rPr>
          <w:rFonts w:ascii="Times New Roman" w:hAnsi="Times New Roman"/>
          <w:sz w:val="28"/>
          <w:szCs w:val="28"/>
        </w:rPr>
        <w:t>33,4</w:t>
      </w:r>
      <w:r w:rsidRPr="0053059C">
        <w:rPr>
          <w:rFonts w:ascii="Times New Roman" w:hAnsi="Times New Roman"/>
          <w:sz w:val="28"/>
          <w:szCs w:val="28"/>
        </w:rPr>
        <w:t xml:space="preserve">% </w:t>
      </w:r>
      <w:r>
        <w:rPr>
          <w:rFonts w:ascii="Times New Roman" w:hAnsi="Times New Roman"/>
          <w:sz w:val="28"/>
          <w:szCs w:val="28"/>
        </w:rPr>
        <w:t>имеют</w:t>
      </w:r>
      <w:r w:rsidRPr="0053059C">
        <w:rPr>
          <w:rFonts w:ascii="Times New Roman" w:hAnsi="Times New Roman"/>
          <w:sz w:val="28"/>
          <w:szCs w:val="28"/>
        </w:rPr>
        <w:t xml:space="preserve"> высокую мотивацию, </w:t>
      </w:r>
      <w:r>
        <w:rPr>
          <w:rFonts w:ascii="Times New Roman" w:hAnsi="Times New Roman"/>
          <w:sz w:val="28"/>
          <w:szCs w:val="28"/>
        </w:rPr>
        <w:t>33,4</w:t>
      </w:r>
      <w:r w:rsidRPr="0053059C">
        <w:rPr>
          <w:rFonts w:ascii="Times New Roman" w:hAnsi="Times New Roman"/>
          <w:sz w:val="28"/>
          <w:szCs w:val="28"/>
        </w:rPr>
        <w:t xml:space="preserve">% - нормальную мотивацию; </w:t>
      </w:r>
      <w:r>
        <w:rPr>
          <w:rFonts w:ascii="Times New Roman" w:hAnsi="Times New Roman"/>
          <w:sz w:val="28"/>
          <w:szCs w:val="28"/>
        </w:rPr>
        <w:t>16,6</w:t>
      </w:r>
      <w:r w:rsidRPr="0053059C">
        <w:rPr>
          <w:rFonts w:ascii="Times New Roman" w:hAnsi="Times New Roman"/>
          <w:sz w:val="28"/>
          <w:szCs w:val="28"/>
        </w:rPr>
        <w:t xml:space="preserve">% - сниженную мотивацию, </w:t>
      </w:r>
      <w:r>
        <w:rPr>
          <w:rFonts w:ascii="Times New Roman" w:hAnsi="Times New Roman"/>
          <w:sz w:val="28"/>
          <w:szCs w:val="28"/>
        </w:rPr>
        <w:t>16,6</w:t>
      </w:r>
      <w:r w:rsidRPr="0053059C">
        <w:rPr>
          <w:rFonts w:ascii="Times New Roman" w:hAnsi="Times New Roman"/>
          <w:sz w:val="28"/>
          <w:szCs w:val="28"/>
        </w:rPr>
        <w:t>% - низкую мотивацию.</w:t>
      </w:r>
    </w:p>
    <w:p w:rsidR="00601946" w:rsidRPr="0053059C" w:rsidRDefault="00601946" w:rsidP="00516275">
      <w:pPr>
        <w:pStyle w:val="a4"/>
        <w:numPr>
          <w:ilvl w:val="0"/>
          <w:numId w:val="8"/>
        </w:numPr>
        <w:shd w:val="clear" w:color="auto" w:fill="FFFFFF" w:themeFill="background1"/>
        <w:spacing w:after="0"/>
        <w:ind w:firstLine="709"/>
        <w:jc w:val="both"/>
        <w:rPr>
          <w:rFonts w:ascii="Times New Roman" w:hAnsi="Times New Roman"/>
          <w:sz w:val="28"/>
          <w:szCs w:val="28"/>
        </w:rPr>
      </w:pPr>
      <w:r>
        <w:rPr>
          <w:rFonts w:ascii="Times New Roman" w:hAnsi="Times New Roman"/>
          <w:sz w:val="28"/>
          <w:szCs w:val="28"/>
        </w:rPr>
        <w:t xml:space="preserve">Федоровская </w:t>
      </w:r>
      <w:r w:rsidRPr="0053059C">
        <w:rPr>
          <w:rFonts w:ascii="Times New Roman" w:hAnsi="Times New Roman"/>
          <w:sz w:val="28"/>
          <w:szCs w:val="28"/>
        </w:rPr>
        <w:t xml:space="preserve">ОШ: </w:t>
      </w:r>
      <w:r>
        <w:rPr>
          <w:rFonts w:ascii="Times New Roman" w:hAnsi="Times New Roman"/>
          <w:sz w:val="28"/>
          <w:szCs w:val="28"/>
        </w:rPr>
        <w:t xml:space="preserve">очень </w:t>
      </w:r>
      <w:r w:rsidRPr="0053059C">
        <w:rPr>
          <w:rFonts w:ascii="Times New Roman" w:hAnsi="Times New Roman"/>
          <w:sz w:val="28"/>
          <w:szCs w:val="28"/>
        </w:rPr>
        <w:t xml:space="preserve">высокий уровень мотивации имеют </w:t>
      </w:r>
      <w:r>
        <w:rPr>
          <w:rFonts w:ascii="Times New Roman" w:hAnsi="Times New Roman"/>
          <w:sz w:val="28"/>
          <w:szCs w:val="28"/>
        </w:rPr>
        <w:t>16,6</w:t>
      </w:r>
      <w:r w:rsidRPr="0053059C">
        <w:rPr>
          <w:rFonts w:ascii="Times New Roman" w:hAnsi="Times New Roman"/>
          <w:sz w:val="28"/>
          <w:szCs w:val="28"/>
        </w:rPr>
        <w:t xml:space="preserve">% детей, </w:t>
      </w:r>
      <w:r>
        <w:rPr>
          <w:rFonts w:ascii="Times New Roman" w:hAnsi="Times New Roman"/>
          <w:sz w:val="28"/>
          <w:szCs w:val="28"/>
        </w:rPr>
        <w:t>33,4</w:t>
      </w:r>
      <w:r w:rsidRPr="0053059C">
        <w:rPr>
          <w:rFonts w:ascii="Times New Roman" w:hAnsi="Times New Roman"/>
          <w:sz w:val="28"/>
          <w:szCs w:val="28"/>
        </w:rPr>
        <w:t xml:space="preserve">% - средний уровень мотивации, </w:t>
      </w:r>
      <w:r>
        <w:rPr>
          <w:rFonts w:ascii="Times New Roman" w:hAnsi="Times New Roman"/>
          <w:sz w:val="28"/>
          <w:szCs w:val="28"/>
        </w:rPr>
        <w:t>33,4</w:t>
      </w:r>
      <w:r w:rsidRPr="0053059C">
        <w:rPr>
          <w:rFonts w:ascii="Times New Roman" w:hAnsi="Times New Roman"/>
          <w:sz w:val="28"/>
          <w:szCs w:val="28"/>
        </w:rPr>
        <w:t xml:space="preserve">% - сниженный уровень мотивации, </w:t>
      </w:r>
      <w:r>
        <w:rPr>
          <w:rFonts w:ascii="Times New Roman" w:hAnsi="Times New Roman"/>
          <w:sz w:val="28"/>
          <w:szCs w:val="28"/>
        </w:rPr>
        <w:t>16,6</w:t>
      </w:r>
      <w:r w:rsidRPr="0053059C">
        <w:rPr>
          <w:rFonts w:ascii="Times New Roman" w:hAnsi="Times New Roman"/>
          <w:sz w:val="28"/>
          <w:szCs w:val="28"/>
        </w:rPr>
        <w:t>% - низкий уровень мотивации;</w:t>
      </w:r>
    </w:p>
    <w:p w:rsidR="00601946" w:rsidRDefault="00601946" w:rsidP="00516275">
      <w:pPr>
        <w:pStyle w:val="a4"/>
        <w:numPr>
          <w:ilvl w:val="0"/>
          <w:numId w:val="8"/>
        </w:numPr>
        <w:shd w:val="clear" w:color="auto" w:fill="FFFFFF" w:themeFill="background1"/>
        <w:spacing w:after="0"/>
        <w:ind w:firstLine="709"/>
        <w:jc w:val="both"/>
        <w:rPr>
          <w:rFonts w:ascii="Times New Roman" w:hAnsi="Times New Roman"/>
          <w:sz w:val="28"/>
          <w:szCs w:val="28"/>
        </w:rPr>
      </w:pPr>
      <w:r>
        <w:rPr>
          <w:rFonts w:ascii="Times New Roman" w:hAnsi="Times New Roman"/>
          <w:sz w:val="28"/>
          <w:szCs w:val="28"/>
        </w:rPr>
        <w:t>Школа №2</w:t>
      </w:r>
      <w:r w:rsidRPr="0053059C">
        <w:rPr>
          <w:rFonts w:ascii="Times New Roman" w:hAnsi="Times New Roman"/>
          <w:sz w:val="28"/>
          <w:szCs w:val="28"/>
        </w:rPr>
        <w:t xml:space="preserve">: </w:t>
      </w:r>
      <w:r>
        <w:rPr>
          <w:rFonts w:ascii="Times New Roman" w:hAnsi="Times New Roman"/>
          <w:sz w:val="28"/>
          <w:szCs w:val="28"/>
        </w:rPr>
        <w:t xml:space="preserve">очень высокий уровень мотивации выявлен у 12,5% детей, </w:t>
      </w:r>
      <w:r w:rsidRPr="0053059C">
        <w:rPr>
          <w:rFonts w:ascii="Times New Roman" w:hAnsi="Times New Roman"/>
          <w:sz w:val="28"/>
          <w:szCs w:val="28"/>
        </w:rPr>
        <w:t>высок</w:t>
      </w:r>
      <w:r>
        <w:rPr>
          <w:rFonts w:ascii="Times New Roman" w:hAnsi="Times New Roman"/>
          <w:sz w:val="28"/>
          <w:szCs w:val="28"/>
        </w:rPr>
        <w:t>ий уровень мотивации имеют 15,6</w:t>
      </w:r>
      <w:r w:rsidRPr="0053059C">
        <w:rPr>
          <w:rFonts w:ascii="Times New Roman" w:hAnsi="Times New Roman"/>
          <w:sz w:val="28"/>
          <w:szCs w:val="28"/>
        </w:rPr>
        <w:t xml:space="preserve">%, нормальный уровень </w:t>
      </w:r>
      <w:r w:rsidRPr="0053059C">
        <w:rPr>
          <w:rFonts w:ascii="Times New Roman" w:hAnsi="Times New Roman"/>
          <w:sz w:val="28"/>
          <w:szCs w:val="28"/>
        </w:rPr>
        <w:lastRenderedPageBreak/>
        <w:t xml:space="preserve">мотивации сформирован у </w:t>
      </w:r>
      <w:r>
        <w:rPr>
          <w:rFonts w:ascii="Times New Roman" w:hAnsi="Times New Roman"/>
          <w:sz w:val="28"/>
          <w:szCs w:val="28"/>
        </w:rPr>
        <w:t>43,8</w:t>
      </w:r>
      <w:r w:rsidRPr="0053059C">
        <w:rPr>
          <w:rFonts w:ascii="Times New Roman" w:hAnsi="Times New Roman"/>
          <w:sz w:val="28"/>
          <w:szCs w:val="28"/>
        </w:rPr>
        <w:t xml:space="preserve">%, </w:t>
      </w:r>
      <w:r>
        <w:rPr>
          <w:rFonts w:ascii="Times New Roman" w:hAnsi="Times New Roman"/>
          <w:sz w:val="28"/>
          <w:szCs w:val="28"/>
        </w:rPr>
        <w:t>12,5</w:t>
      </w:r>
      <w:r w:rsidRPr="0053059C">
        <w:rPr>
          <w:rFonts w:ascii="Times New Roman" w:hAnsi="Times New Roman"/>
          <w:sz w:val="28"/>
          <w:szCs w:val="28"/>
        </w:rPr>
        <w:t>% - сниженный</w:t>
      </w:r>
      <w:r>
        <w:rPr>
          <w:rFonts w:ascii="Times New Roman" w:hAnsi="Times New Roman"/>
          <w:sz w:val="28"/>
          <w:szCs w:val="28"/>
        </w:rPr>
        <w:t xml:space="preserve"> уровень и 15,6% - низкий уровень.</w:t>
      </w:r>
    </w:p>
    <w:p w:rsidR="00601946" w:rsidRDefault="00601946" w:rsidP="00516275">
      <w:pPr>
        <w:shd w:val="clear" w:color="auto" w:fill="FFFFFF" w:themeFill="background1"/>
        <w:spacing w:line="276" w:lineRule="auto"/>
        <w:ind w:firstLine="709"/>
        <w:jc w:val="both"/>
        <w:rPr>
          <w:sz w:val="28"/>
          <w:szCs w:val="28"/>
        </w:rPr>
      </w:pPr>
      <w:r w:rsidRPr="00E96F72">
        <w:rPr>
          <w:sz w:val="28"/>
          <w:szCs w:val="28"/>
        </w:rPr>
        <w:t>В связи с наличием в данных школах первоклассников, имеющих низкую мотивацию с выраженным отсутствием у ученика личностного смысла в обучении, является необходимым проведение работы по повышению уровня учебной мотивации детей.</w:t>
      </w:r>
    </w:p>
    <w:p w:rsidR="00601946" w:rsidRPr="00675612" w:rsidRDefault="00601946" w:rsidP="00516275">
      <w:pPr>
        <w:shd w:val="clear" w:color="auto" w:fill="FFFFFF" w:themeFill="background1"/>
        <w:spacing w:line="276" w:lineRule="auto"/>
        <w:ind w:firstLine="709"/>
        <w:jc w:val="both"/>
        <w:rPr>
          <w:sz w:val="28"/>
          <w:szCs w:val="28"/>
        </w:rPr>
      </w:pPr>
      <w:r>
        <w:rPr>
          <w:sz w:val="28"/>
          <w:szCs w:val="28"/>
        </w:rPr>
        <w:tab/>
      </w:r>
      <w:r w:rsidRPr="00675612">
        <w:rPr>
          <w:i/>
          <w:sz w:val="28"/>
          <w:szCs w:val="28"/>
        </w:rPr>
        <w:t>Анализ результатов диагностики состояния психологического климата в первых классах</w:t>
      </w:r>
      <w:r>
        <w:rPr>
          <w:i/>
          <w:sz w:val="28"/>
          <w:szCs w:val="28"/>
        </w:rPr>
        <w:t xml:space="preserve"> за 2014-2018 гг. – </w:t>
      </w:r>
      <w:r w:rsidRPr="00675612">
        <w:rPr>
          <w:sz w:val="28"/>
          <w:szCs w:val="28"/>
        </w:rPr>
        <w:t>в целом состояние психологического климата</w:t>
      </w:r>
      <w:r>
        <w:rPr>
          <w:sz w:val="28"/>
          <w:szCs w:val="28"/>
        </w:rPr>
        <w:t xml:space="preserve"> на протяжении четырех лет сохраняется на благоприятном уровне. </w:t>
      </w:r>
    </w:p>
    <w:p w:rsidR="00601946" w:rsidRDefault="00601946" w:rsidP="00601946">
      <w:pPr>
        <w:shd w:val="clear" w:color="auto" w:fill="FFFFFF" w:themeFill="background1"/>
        <w:spacing w:line="276" w:lineRule="auto"/>
        <w:ind w:left="-709" w:firstLine="425"/>
        <w:jc w:val="both"/>
        <w:rPr>
          <w:sz w:val="28"/>
          <w:szCs w:val="28"/>
        </w:rPr>
      </w:pPr>
      <w:r>
        <w:rPr>
          <w:noProof/>
          <w:sz w:val="28"/>
          <w:szCs w:val="28"/>
          <w:lang w:eastAsia="ru-RU"/>
        </w:rPr>
        <w:drawing>
          <wp:inline distT="0" distB="0" distL="0" distR="0">
            <wp:extent cx="7058025" cy="3096895"/>
            <wp:effectExtent l="0" t="0" r="9525" b="825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601946" w:rsidRDefault="00601946" w:rsidP="00601946">
      <w:pPr>
        <w:shd w:val="clear" w:color="auto" w:fill="FFFFFF" w:themeFill="background1"/>
        <w:spacing w:line="276" w:lineRule="auto"/>
        <w:ind w:firstLine="360"/>
        <w:jc w:val="both"/>
        <w:rPr>
          <w:sz w:val="28"/>
          <w:szCs w:val="28"/>
        </w:rPr>
      </w:pPr>
    </w:p>
    <w:p w:rsidR="00601946" w:rsidRPr="004606FE" w:rsidRDefault="00601946" w:rsidP="00516275">
      <w:pPr>
        <w:spacing w:line="276" w:lineRule="auto"/>
        <w:ind w:firstLine="709"/>
        <w:jc w:val="both"/>
        <w:rPr>
          <w:sz w:val="28"/>
          <w:szCs w:val="28"/>
        </w:rPr>
      </w:pPr>
      <w:r w:rsidRPr="00EC777A">
        <w:rPr>
          <w:i/>
          <w:sz w:val="28"/>
          <w:szCs w:val="28"/>
        </w:rPr>
        <w:t>Анализ результатов диагностики мотивационной структуры личности учащихся при переходе из начальной школы в среднее звено (младшие школьники 4 класс)</w:t>
      </w:r>
      <w:r>
        <w:rPr>
          <w:i/>
          <w:sz w:val="28"/>
          <w:szCs w:val="28"/>
        </w:rPr>
        <w:t>.</w:t>
      </w:r>
      <w:r w:rsidRPr="00740CB5">
        <w:rPr>
          <w:sz w:val="28"/>
          <w:szCs w:val="28"/>
        </w:rPr>
        <w:t xml:space="preserve"> </w:t>
      </w:r>
      <w:r w:rsidRPr="004606FE">
        <w:rPr>
          <w:sz w:val="28"/>
          <w:szCs w:val="28"/>
        </w:rPr>
        <w:t xml:space="preserve">Для наиболее успешной учебной деятельности первостепенно должны быть развиты учебный и социальный мотивы. </w:t>
      </w:r>
    </w:p>
    <w:p w:rsidR="00601946" w:rsidRPr="004606FE" w:rsidRDefault="00601946" w:rsidP="00516275">
      <w:pPr>
        <w:spacing w:line="276" w:lineRule="auto"/>
        <w:ind w:firstLine="709"/>
        <w:jc w:val="both"/>
        <w:rPr>
          <w:sz w:val="28"/>
          <w:szCs w:val="28"/>
        </w:rPr>
      </w:pPr>
      <w:r w:rsidRPr="004606FE">
        <w:rPr>
          <w:sz w:val="28"/>
          <w:szCs w:val="28"/>
        </w:rPr>
        <w:tab/>
      </w:r>
      <w:r>
        <w:rPr>
          <w:sz w:val="28"/>
          <w:szCs w:val="28"/>
        </w:rPr>
        <w:t>Таким образом</w:t>
      </w:r>
      <w:r w:rsidRPr="004606FE">
        <w:rPr>
          <w:sz w:val="28"/>
          <w:szCs w:val="28"/>
        </w:rPr>
        <w:t xml:space="preserve"> </w:t>
      </w:r>
      <w:r>
        <w:rPr>
          <w:sz w:val="28"/>
          <w:szCs w:val="28"/>
        </w:rPr>
        <w:t>стоит</w:t>
      </w:r>
      <w:r w:rsidRPr="004606FE">
        <w:rPr>
          <w:sz w:val="28"/>
          <w:szCs w:val="28"/>
        </w:rPr>
        <w:t xml:space="preserve"> заметить качественные изменения в структуре мотивационной сферы детей при переходе из начальной школы в среднюю. На первое место в 201</w:t>
      </w:r>
      <w:r>
        <w:rPr>
          <w:sz w:val="28"/>
          <w:szCs w:val="28"/>
        </w:rPr>
        <w:t>7-2018</w:t>
      </w:r>
      <w:r w:rsidRPr="004606FE">
        <w:rPr>
          <w:sz w:val="28"/>
          <w:szCs w:val="28"/>
        </w:rPr>
        <w:t xml:space="preserve"> году, у детей вышли учебный и позиционный мотивы (</w:t>
      </w:r>
      <w:r>
        <w:rPr>
          <w:sz w:val="28"/>
          <w:szCs w:val="28"/>
        </w:rPr>
        <w:t>40,1</w:t>
      </w:r>
      <w:r w:rsidRPr="004606FE">
        <w:rPr>
          <w:sz w:val="28"/>
          <w:szCs w:val="28"/>
        </w:rPr>
        <w:t>% и 2</w:t>
      </w:r>
      <w:r>
        <w:rPr>
          <w:sz w:val="28"/>
          <w:szCs w:val="28"/>
        </w:rPr>
        <w:t>2,6</w:t>
      </w:r>
      <w:r w:rsidRPr="004606FE">
        <w:rPr>
          <w:sz w:val="28"/>
          <w:szCs w:val="28"/>
        </w:rPr>
        <w:t>% соответственно), также большое распространение имеют оценочный и социальный мотив. В наименьш</w:t>
      </w:r>
      <w:r>
        <w:rPr>
          <w:sz w:val="28"/>
          <w:szCs w:val="28"/>
        </w:rPr>
        <w:t>ей степени развит игровой мотив.</w:t>
      </w:r>
      <w:r w:rsidRPr="004606FE">
        <w:rPr>
          <w:sz w:val="28"/>
          <w:szCs w:val="28"/>
        </w:rPr>
        <w:t xml:space="preserve"> </w:t>
      </w:r>
      <w:r>
        <w:rPr>
          <w:sz w:val="28"/>
          <w:szCs w:val="28"/>
        </w:rPr>
        <w:t>О</w:t>
      </w:r>
      <w:r w:rsidRPr="004606FE">
        <w:rPr>
          <w:sz w:val="28"/>
          <w:szCs w:val="28"/>
        </w:rPr>
        <w:t>днако в сравнении с предыдущими годами процент детей, выбирающих данный мотив ведущим</w:t>
      </w:r>
      <w:r>
        <w:rPr>
          <w:sz w:val="28"/>
          <w:szCs w:val="28"/>
        </w:rPr>
        <w:t xml:space="preserve"> вырос на 0,8%. Кроме того,</w:t>
      </w:r>
      <w:r w:rsidRPr="004606FE">
        <w:rPr>
          <w:sz w:val="28"/>
          <w:szCs w:val="28"/>
        </w:rPr>
        <w:t xml:space="preserve"> качественным улучшением в формировании мотивационной сферы по сравнению с предыду</w:t>
      </w:r>
      <w:r>
        <w:rPr>
          <w:sz w:val="28"/>
          <w:szCs w:val="28"/>
        </w:rPr>
        <w:t>щим годом</w:t>
      </w:r>
      <w:r w:rsidRPr="004606FE">
        <w:rPr>
          <w:sz w:val="28"/>
          <w:szCs w:val="28"/>
        </w:rPr>
        <w:t xml:space="preserve"> является выход на первый план учебного мотива перед позиционным (2015-2016 уч.г. – учебный мотив свойственен 12%, позиционный мотив свойственен 70%, при этом в 2016-2017 уч.г. учебный мотив свойственен 50% учеников, а позиционный 29%).</w:t>
      </w:r>
    </w:p>
    <w:p w:rsidR="00601946" w:rsidRDefault="00601946" w:rsidP="00601946">
      <w:pPr>
        <w:spacing w:line="276" w:lineRule="auto"/>
        <w:ind w:left="-142"/>
        <w:jc w:val="both"/>
        <w:rPr>
          <w:i/>
          <w:sz w:val="28"/>
          <w:szCs w:val="28"/>
        </w:rPr>
      </w:pPr>
      <w:r>
        <w:rPr>
          <w:noProof/>
          <w:sz w:val="28"/>
          <w:szCs w:val="28"/>
          <w:lang w:eastAsia="ru-RU"/>
        </w:rPr>
        <w:lastRenderedPageBreak/>
        <w:drawing>
          <wp:inline distT="0" distB="0" distL="0" distR="0">
            <wp:extent cx="6991350" cy="2966085"/>
            <wp:effectExtent l="0" t="0" r="0" b="571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601946" w:rsidRDefault="00601946" w:rsidP="00516275">
      <w:pPr>
        <w:spacing w:line="276" w:lineRule="auto"/>
        <w:ind w:firstLine="709"/>
        <w:jc w:val="both"/>
        <w:rPr>
          <w:sz w:val="28"/>
          <w:szCs w:val="28"/>
        </w:rPr>
      </w:pPr>
      <w:r>
        <w:rPr>
          <w:i/>
          <w:sz w:val="28"/>
          <w:szCs w:val="28"/>
        </w:rPr>
        <w:tab/>
      </w:r>
      <w:r w:rsidRPr="004606FE">
        <w:rPr>
          <w:sz w:val="28"/>
          <w:szCs w:val="28"/>
        </w:rPr>
        <w:t>К школам, в которых требуется провести углубленную работу по корректировке мотивационной сферы детей с целью повышения эффективности учебной деятельности и улучшения качества получаемых знаний</w:t>
      </w:r>
      <w:r>
        <w:rPr>
          <w:sz w:val="28"/>
          <w:szCs w:val="28"/>
        </w:rPr>
        <w:t>,</w:t>
      </w:r>
      <w:r w:rsidRPr="004606FE">
        <w:rPr>
          <w:sz w:val="28"/>
          <w:szCs w:val="28"/>
        </w:rPr>
        <w:t xml:space="preserve"> относятся следующие: </w:t>
      </w:r>
      <w:r>
        <w:rPr>
          <w:sz w:val="28"/>
          <w:szCs w:val="28"/>
        </w:rPr>
        <w:t>Симская С</w:t>
      </w:r>
      <w:r w:rsidRPr="004606FE">
        <w:rPr>
          <w:sz w:val="28"/>
          <w:szCs w:val="28"/>
        </w:rPr>
        <w:t xml:space="preserve">ОШ(10% детей выбрали </w:t>
      </w:r>
      <w:r>
        <w:rPr>
          <w:sz w:val="28"/>
          <w:szCs w:val="28"/>
        </w:rPr>
        <w:t>ведущим игровой</w:t>
      </w:r>
      <w:r w:rsidRPr="004606FE">
        <w:rPr>
          <w:sz w:val="28"/>
          <w:szCs w:val="28"/>
        </w:rPr>
        <w:t xml:space="preserve"> мотив</w:t>
      </w:r>
      <w:r>
        <w:rPr>
          <w:sz w:val="28"/>
          <w:szCs w:val="28"/>
        </w:rPr>
        <w:t>, но при этом 35% детей выбирают учебный мотив как ведущий, что является положительным фактором оценки деятельности педагогов по формированию мотивационной структуры личности школьников</w:t>
      </w:r>
      <w:r w:rsidRPr="004606FE">
        <w:rPr>
          <w:sz w:val="28"/>
          <w:szCs w:val="28"/>
        </w:rPr>
        <w:t>), Семьинская ООШ (</w:t>
      </w:r>
      <w:r>
        <w:rPr>
          <w:sz w:val="28"/>
          <w:szCs w:val="28"/>
        </w:rPr>
        <w:t>25</w:t>
      </w:r>
      <w:r w:rsidRPr="004606FE">
        <w:rPr>
          <w:sz w:val="28"/>
          <w:szCs w:val="28"/>
        </w:rPr>
        <w:t>% детей выбирают ведущим игровой мотив</w:t>
      </w:r>
      <w:r>
        <w:rPr>
          <w:sz w:val="28"/>
          <w:szCs w:val="28"/>
        </w:rPr>
        <w:t xml:space="preserve"> и 50% - внешний</w:t>
      </w:r>
      <w:r w:rsidRPr="004606FE">
        <w:rPr>
          <w:sz w:val="28"/>
          <w:szCs w:val="28"/>
        </w:rPr>
        <w:t xml:space="preserve">) и </w:t>
      </w:r>
      <w:r>
        <w:rPr>
          <w:sz w:val="28"/>
          <w:szCs w:val="28"/>
        </w:rPr>
        <w:t>Школа №2</w:t>
      </w:r>
      <w:r w:rsidRPr="004606FE">
        <w:rPr>
          <w:sz w:val="28"/>
          <w:szCs w:val="28"/>
        </w:rPr>
        <w:t xml:space="preserve"> (на низком уровне развит учебный мотив, всего у 3% детей он является ведущим</w:t>
      </w:r>
      <w:r>
        <w:rPr>
          <w:sz w:val="28"/>
          <w:szCs w:val="28"/>
        </w:rPr>
        <w:t>, при этом внешний мотив сформирован у 50% обучающихся</w:t>
      </w:r>
      <w:r w:rsidRPr="004606FE">
        <w:rPr>
          <w:sz w:val="28"/>
          <w:szCs w:val="28"/>
        </w:rPr>
        <w:t>).</w:t>
      </w:r>
    </w:p>
    <w:p w:rsidR="00601946" w:rsidRPr="00E0066E" w:rsidRDefault="00601946" w:rsidP="00516275">
      <w:pPr>
        <w:spacing w:line="276" w:lineRule="auto"/>
        <w:ind w:firstLine="709"/>
        <w:jc w:val="both"/>
        <w:rPr>
          <w:sz w:val="28"/>
          <w:szCs w:val="28"/>
        </w:rPr>
      </w:pPr>
      <w:r w:rsidRPr="00E0066E">
        <w:rPr>
          <w:sz w:val="28"/>
          <w:szCs w:val="28"/>
        </w:rPr>
        <w:t>Таким образом, необходимо обратить особое внимание на снижение игровых и внешних мотивов и повышение учебных и социальных в мотивационно – потребностной сфере детей, переходящих из начальной школы в среднюю.</w:t>
      </w:r>
    </w:p>
    <w:p w:rsidR="00601946" w:rsidRDefault="00601946" w:rsidP="00516275">
      <w:pPr>
        <w:spacing w:line="276" w:lineRule="auto"/>
        <w:ind w:firstLine="709"/>
        <w:jc w:val="both"/>
        <w:rPr>
          <w:i/>
          <w:sz w:val="28"/>
          <w:szCs w:val="28"/>
        </w:rPr>
      </w:pPr>
      <w:r w:rsidRPr="00F44021">
        <w:rPr>
          <w:i/>
          <w:sz w:val="28"/>
          <w:szCs w:val="28"/>
        </w:rPr>
        <w:t>Анализ результатов диагностики адаптации учащихся 5 кла</w:t>
      </w:r>
      <w:r>
        <w:rPr>
          <w:i/>
          <w:sz w:val="28"/>
          <w:szCs w:val="28"/>
        </w:rPr>
        <w:t>ссов к обучению в средней школе.</w:t>
      </w:r>
    </w:p>
    <w:p w:rsidR="00601946" w:rsidRPr="00944B37" w:rsidRDefault="00601946" w:rsidP="00516275">
      <w:pPr>
        <w:spacing w:line="276" w:lineRule="auto"/>
        <w:ind w:firstLine="709"/>
        <w:jc w:val="both"/>
        <w:rPr>
          <w:sz w:val="28"/>
          <w:szCs w:val="28"/>
        </w:rPr>
      </w:pPr>
      <w:r w:rsidRPr="00944B37">
        <w:rPr>
          <w:sz w:val="28"/>
          <w:szCs w:val="28"/>
        </w:rPr>
        <w:t>В течение четырех лет сохраняется высокий уровень детей, имеющих высокий уровень адаптации, в течение двух последних лет наблюдается снижение процента дезадаптированных детей на 2%, что свидетельствует о качественной работе педагогических коллективов образовательных учреждений по оптимизации процесса перехода детей из начальной школы в среднюю и создание благоприятной атмосферы по адаптации детей к новым условиям обучения.</w:t>
      </w:r>
    </w:p>
    <w:p w:rsidR="00601946" w:rsidRDefault="00601946" w:rsidP="00601946">
      <w:pPr>
        <w:spacing w:line="276" w:lineRule="auto"/>
        <w:jc w:val="center"/>
        <w:rPr>
          <w:i/>
          <w:sz w:val="28"/>
          <w:szCs w:val="28"/>
        </w:rPr>
      </w:pPr>
      <w:r>
        <w:rPr>
          <w:noProof/>
          <w:sz w:val="28"/>
          <w:szCs w:val="28"/>
          <w:lang w:eastAsia="ru-RU"/>
        </w:rPr>
        <w:lastRenderedPageBreak/>
        <w:drawing>
          <wp:inline distT="0" distB="0" distL="0" distR="0">
            <wp:extent cx="5810250" cy="2343150"/>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601946" w:rsidRDefault="00601946" w:rsidP="00601946">
      <w:pPr>
        <w:spacing w:line="276" w:lineRule="auto"/>
        <w:jc w:val="both"/>
        <w:rPr>
          <w:sz w:val="28"/>
          <w:szCs w:val="28"/>
        </w:rPr>
      </w:pPr>
    </w:p>
    <w:p w:rsidR="00601946" w:rsidRDefault="00601946" w:rsidP="00516275">
      <w:pPr>
        <w:ind w:firstLine="709"/>
        <w:jc w:val="both"/>
        <w:rPr>
          <w:sz w:val="28"/>
          <w:szCs w:val="28"/>
        </w:rPr>
      </w:pPr>
      <w:r>
        <w:rPr>
          <w:sz w:val="28"/>
          <w:szCs w:val="28"/>
        </w:rPr>
        <w:t>Необходимо обратить внимание на работы по адаптации детей в 5х классах  МБОУ «Федоровская ОШ»- имеет 12,5% детей в зоне дезадаптации, МБОУ «школа №3» - имеет 2,6% детей в зоне дезадаптации.</w:t>
      </w:r>
    </w:p>
    <w:p w:rsidR="00601946" w:rsidRDefault="00601946" w:rsidP="00516275">
      <w:pPr>
        <w:ind w:firstLine="709"/>
        <w:jc w:val="both"/>
        <w:rPr>
          <w:sz w:val="28"/>
          <w:szCs w:val="28"/>
        </w:rPr>
      </w:pPr>
      <w:r>
        <w:rPr>
          <w:sz w:val="28"/>
          <w:szCs w:val="28"/>
        </w:rPr>
        <w:tab/>
        <w:t>Психологический климат в 5х классах в целом благоприятный. Основными показателями диагностики психологического климата в коллективах пятых классов стали следующие шкалы: дружелюбие-враждебность, согласие-несогласие, удовлетворенность -неудовлетворенность, продуктивность-непродуктивность, теплота-холодность в отношениях, сотрудничество-несогласованность, взаимная поддержка-недоброжелательность, увлеченность-равнодушие, занимательность-скука, успешность-безуспешность. Все представленные шкалы имеют положительную направленность. Сравнительный разрез по годам показывает относительно равномерное распределение ответов детей по данным шкалам. В связи с этим психологический климат в 5 классах можно признать удовлетворительным.</w:t>
      </w:r>
    </w:p>
    <w:p w:rsidR="00601946" w:rsidRPr="004606FE" w:rsidRDefault="00601946" w:rsidP="00601946">
      <w:pPr>
        <w:spacing w:line="276" w:lineRule="auto"/>
        <w:jc w:val="center"/>
        <w:rPr>
          <w:sz w:val="28"/>
          <w:szCs w:val="28"/>
        </w:rPr>
      </w:pPr>
      <w:r>
        <w:rPr>
          <w:noProof/>
          <w:sz w:val="28"/>
          <w:szCs w:val="28"/>
          <w:lang w:eastAsia="ru-RU"/>
        </w:rPr>
        <w:drawing>
          <wp:inline distT="0" distB="0" distL="0" distR="0">
            <wp:extent cx="5962650" cy="2428875"/>
            <wp:effectExtent l="0" t="0" r="0" b="952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601946" w:rsidRDefault="00601946" w:rsidP="00516275">
      <w:pPr>
        <w:shd w:val="clear" w:color="auto" w:fill="FFFFFF" w:themeFill="background1"/>
        <w:ind w:firstLine="709"/>
        <w:jc w:val="both"/>
        <w:rPr>
          <w:i/>
          <w:sz w:val="28"/>
          <w:szCs w:val="28"/>
        </w:rPr>
      </w:pPr>
      <w:r>
        <w:rPr>
          <w:i/>
          <w:sz w:val="28"/>
          <w:szCs w:val="28"/>
        </w:rPr>
        <w:t>Оценка психологического климата в 7 классах</w:t>
      </w:r>
    </w:p>
    <w:p w:rsidR="00601946" w:rsidRDefault="00601946" w:rsidP="00516275">
      <w:pPr>
        <w:ind w:firstLine="709"/>
        <w:jc w:val="both"/>
        <w:rPr>
          <w:sz w:val="28"/>
          <w:szCs w:val="28"/>
        </w:rPr>
      </w:pPr>
      <w:r>
        <w:rPr>
          <w:sz w:val="28"/>
          <w:szCs w:val="28"/>
        </w:rPr>
        <w:t>Анализируя представленный ниже график, можно отметить значительное снижение уровня «изолированных» детей в группах подростков (сравнивая 2015-2016, 2016-2017 уч. г. с 2017-2018), что, безусловно, является положительным фактором в формировании межличностных отношений в группах подростков.</w:t>
      </w:r>
    </w:p>
    <w:p w:rsidR="00601946" w:rsidRDefault="00601946" w:rsidP="00601946">
      <w:pPr>
        <w:spacing w:line="276" w:lineRule="auto"/>
        <w:ind w:firstLine="708"/>
        <w:jc w:val="center"/>
        <w:rPr>
          <w:sz w:val="28"/>
          <w:szCs w:val="28"/>
        </w:rPr>
      </w:pPr>
      <w:r>
        <w:rPr>
          <w:noProof/>
          <w:sz w:val="28"/>
          <w:szCs w:val="28"/>
          <w:lang w:eastAsia="ru-RU"/>
        </w:rPr>
        <w:lastRenderedPageBreak/>
        <w:drawing>
          <wp:inline distT="0" distB="0" distL="0" distR="0">
            <wp:extent cx="5486400" cy="3200400"/>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601946" w:rsidRDefault="00601946" w:rsidP="00516275">
      <w:pPr>
        <w:ind w:firstLine="709"/>
        <w:jc w:val="both"/>
        <w:rPr>
          <w:sz w:val="28"/>
          <w:szCs w:val="28"/>
        </w:rPr>
      </w:pPr>
      <w:r>
        <w:rPr>
          <w:sz w:val="28"/>
          <w:szCs w:val="28"/>
        </w:rPr>
        <w:t>Вместе с тем, сравнительно высокий процент изолированных детей выявлен в МБОУ «Косинская ОШ» (13% детей) и 33% детей пренебрегаемы, МБОУ «школа №2» имеет 7% детей, изолированных в группе, 37% детей являются пренебрегаемыми. В МБОУ «Школа №1» 27% детей выбраны как пренебрегаемые в коллективе. В данных образовательных учреждениях деятельность специалистов по созданию благоприятной обстановки для формирования межличностных отношений в классных коллективах является недостаточной. Необходимо проводить работу по сплочению группы, проявлять включенность и заинтересованность в построении отношений между членами коллектива, выявлять детей «группы риска», проводить профилактическую работу по командообразованию в данных классах.</w:t>
      </w:r>
    </w:p>
    <w:p w:rsidR="00601946" w:rsidRDefault="00601946" w:rsidP="00516275">
      <w:pPr>
        <w:ind w:firstLine="709"/>
        <w:jc w:val="both"/>
        <w:rPr>
          <w:i/>
          <w:sz w:val="28"/>
          <w:szCs w:val="28"/>
        </w:rPr>
      </w:pPr>
      <w:r w:rsidRPr="00B429AE">
        <w:rPr>
          <w:i/>
          <w:sz w:val="28"/>
          <w:szCs w:val="28"/>
        </w:rPr>
        <w:t>Анализ результатов диагностики мотивационной сферы учащихся (старший подростковый возраст 9 класс)</w:t>
      </w:r>
    </w:p>
    <w:p w:rsidR="00601946" w:rsidRDefault="00601946" w:rsidP="00516275">
      <w:pPr>
        <w:ind w:firstLine="709"/>
        <w:jc w:val="both"/>
        <w:rPr>
          <w:sz w:val="28"/>
          <w:szCs w:val="28"/>
        </w:rPr>
      </w:pPr>
      <w:r>
        <w:rPr>
          <w:sz w:val="28"/>
          <w:szCs w:val="28"/>
        </w:rPr>
        <w:t>Соотношение результатов диагностики мотивационной структуры личности старшего подростка за 2014-2018 учебные года можно представить следующим образом:</w:t>
      </w:r>
    </w:p>
    <w:p w:rsidR="00601946" w:rsidRDefault="00601946" w:rsidP="00516275">
      <w:pPr>
        <w:pStyle w:val="a4"/>
        <w:numPr>
          <w:ilvl w:val="0"/>
          <w:numId w:val="9"/>
        </w:numPr>
        <w:spacing w:after="160" w:line="240" w:lineRule="auto"/>
        <w:ind w:firstLine="709"/>
        <w:jc w:val="both"/>
        <w:rPr>
          <w:rFonts w:ascii="Times New Roman" w:hAnsi="Times New Roman"/>
          <w:sz w:val="28"/>
          <w:szCs w:val="28"/>
        </w:rPr>
      </w:pPr>
      <w:r>
        <w:rPr>
          <w:rFonts w:ascii="Times New Roman" w:hAnsi="Times New Roman"/>
          <w:sz w:val="28"/>
          <w:szCs w:val="28"/>
        </w:rPr>
        <w:t>2014-2015 уч.г.: внешний мотив – 1%, игровой – 3%, 13% - оценочный, 34% - позиционный, 17% - социальный, 32% - учебный мотив.</w:t>
      </w:r>
    </w:p>
    <w:p w:rsidR="00601946" w:rsidRDefault="00601946" w:rsidP="00516275">
      <w:pPr>
        <w:pStyle w:val="a4"/>
        <w:numPr>
          <w:ilvl w:val="0"/>
          <w:numId w:val="9"/>
        </w:numPr>
        <w:spacing w:after="160" w:line="240" w:lineRule="auto"/>
        <w:ind w:firstLine="709"/>
        <w:jc w:val="both"/>
        <w:rPr>
          <w:rFonts w:ascii="Times New Roman" w:hAnsi="Times New Roman"/>
          <w:sz w:val="28"/>
          <w:szCs w:val="28"/>
        </w:rPr>
      </w:pPr>
      <w:r>
        <w:rPr>
          <w:rFonts w:ascii="Times New Roman" w:hAnsi="Times New Roman"/>
          <w:sz w:val="28"/>
          <w:szCs w:val="28"/>
        </w:rPr>
        <w:t>2015-2016 уч.г.: внешний – 1%, игровой – 5%, оценочный – 11%, позиционный – 50%, социальный – 22%, учебный – 11%.</w:t>
      </w:r>
    </w:p>
    <w:p w:rsidR="00601946" w:rsidRDefault="00601946" w:rsidP="00516275">
      <w:pPr>
        <w:pStyle w:val="a4"/>
        <w:numPr>
          <w:ilvl w:val="0"/>
          <w:numId w:val="9"/>
        </w:numPr>
        <w:spacing w:after="160" w:line="240" w:lineRule="auto"/>
        <w:ind w:firstLine="709"/>
        <w:jc w:val="both"/>
        <w:rPr>
          <w:rFonts w:ascii="Times New Roman" w:hAnsi="Times New Roman"/>
          <w:sz w:val="28"/>
          <w:szCs w:val="28"/>
        </w:rPr>
      </w:pPr>
      <w:r>
        <w:rPr>
          <w:rFonts w:ascii="Times New Roman" w:hAnsi="Times New Roman"/>
          <w:sz w:val="28"/>
          <w:szCs w:val="28"/>
        </w:rPr>
        <w:t xml:space="preserve">2016-2017 уч.г.: внешний – 7%, игровой – 5%, оценочный – 17%, позиционный – 24%, социальный – 13%, 34% - учебный. </w:t>
      </w:r>
    </w:p>
    <w:p w:rsidR="00601946" w:rsidRDefault="00601946" w:rsidP="00516275">
      <w:pPr>
        <w:pStyle w:val="a4"/>
        <w:numPr>
          <w:ilvl w:val="0"/>
          <w:numId w:val="9"/>
        </w:numPr>
        <w:spacing w:after="160" w:line="240" w:lineRule="auto"/>
        <w:ind w:firstLine="709"/>
        <w:jc w:val="both"/>
        <w:rPr>
          <w:rFonts w:ascii="Times New Roman" w:hAnsi="Times New Roman"/>
          <w:sz w:val="28"/>
          <w:szCs w:val="28"/>
        </w:rPr>
      </w:pPr>
      <w:r>
        <w:rPr>
          <w:rFonts w:ascii="Times New Roman" w:hAnsi="Times New Roman"/>
          <w:sz w:val="28"/>
          <w:szCs w:val="28"/>
        </w:rPr>
        <w:t>2017-2018 уч.г.: внешний – 5%, 5% - игровой, оценочный – 12%, позиционный – 22%, социальный – 28%, учебный – 28%.</w:t>
      </w:r>
    </w:p>
    <w:p w:rsidR="00601946" w:rsidRPr="00090644" w:rsidRDefault="00601946" w:rsidP="00601946">
      <w:pPr>
        <w:spacing w:line="276" w:lineRule="auto"/>
        <w:ind w:left="360"/>
        <w:jc w:val="center"/>
        <w:rPr>
          <w:sz w:val="28"/>
          <w:szCs w:val="28"/>
        </w:rPr>
      </w:pPr>
      <w:r w:rsidRPr="00C457A3">
        <w:rPr>
          <w:noProof/>
          <w:sz w:val="28"/>
          <w:szCs w:val="28"/>
          <w:lang w:eastAsia="ru-RU"/>
        </w:rPr>
        <w:lastRenderedPageBreak/>
        <w:drawing>
          <wp:inline distT="0" distB="0" distL="0" distR="0">
            <wp:extent cx="5940425" cy="4181475"/>
            <wp:effectExtent l="0" t="0" r="3175" b="9525"/>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601946" w:rsidRDefault="00601946" w:rsidP="00516275">
      <w:pPr>
        <w:ind w:firstLine="709"/>
        <w:jc w:val="both"/>
        <w:rPr>
          <w:sz w:val="28"/>
          <w:szCs w:val="28"/>
        </w:rPr>
      </w:pPr>
      <w:r>
        <w:rPr>
          <w:sz w:val="28"/>
          <w:szCs w:val="28"/>
        </w:rPr>
        <w:t>На первое место в 2017-2018 году, у детей вышли учебный и социальный мотивы (по 28% ответов), также большое распространение имеет позиционный мотив (22%). В наименьшей степени развиты игровой и внешний мотивы (по 5% ответов). Данные показатели свидетельствуют о выполнении образовательными учреждениями рекомендаций, полученных по результатам оценки осуществления психолого-педагогического сопровождения в 2016-2017 учебном году. Таким образом, можно считать удовлетворительным деятельность специалистов по формированию мотивационной сферы личности учеников в 9 классах.</w:t>
      </w:r>
    </w:p>
    <w:p w:rsidR="00601946" w:rsidRDefault="00601946" w:rsidP="00516275">
      <w:pPr>
        <w:ind w:firstLine="709"/>
        <w:jc w:val="both"/>
        <w:rPr>
          <w:color w:val="000000"/>
          <w:sz w:val="28"/>
        </w:rPr>
      </w:pPr>
      <w:r w:rsidRPr="00B429AE">
        <w:rPr>
          <w:i/>
          <w:sz w:val="28"/>
          <w:szCs w:val="28"/>
        </w:rPr>
        <w:t>Анализ результатов диагностики педагогов по методике В.В. Бойко «Диагностика уровня эмоционального выгорания</w:t>
      </w:r>
      <w:r w:rsidRPr="001826FE">
        <w:rPr>
          <w:i/>
          <w:sz w:val="28"/>
          <w:szCs w:val="28"/>
        </w:rPr>
        <w:t xml:space="preserve">», </w:t>
      </w:r>
      <w:r w:rsidRPr="001826FE">
        <w:rPr>
          <w:color w:val="000000"/>
          <w:sz w:val="28"/>
        </w:rPr>
        <w:t>позволяет диагностировать ведущие симптомы «эмоционального выгорания» и определить, к какой фазе развития стресса они относятся: «напряжения», «резистенции», «истощения».</w:t>
      </w:r>
    </w:p>
    <w:p w:rsidR="00601946" w:rsidRDefault="00601946" w:rsidP="00601946">
      <w:pPr>
        <w:jc w:val="center"/>
        <w:rPr>
          <w:sz w:val="28"/>
          <w:szCs w:val="28"/>
        </w:rPr>
      </w:pPr>
      <w:r w:rsidRPr="001826FE">
        <w:rPr>
          <w:noProof/>
          <w:color w:val="000000" w:themeColor="text1"/>
          <w:sz w:val="28"/>
          <w:szCs w:val="28"/>
          <w:lang w:eastAsia="ru-RU"/>
        </w:rPr>
        <w:lastRenderedPageBreak/>
        <w:drawing>
          <wp:inline distT="0" distB="0" distL="0" distR="0">
            <wp:extent cx="5486400" cy="3200400"/>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601946" w:rsidRDefault="00601946" w:rsidP="00516275">
      <w:pPr>
        <w:ind w:firstLine="709"/>
        <w:jc w:val="both"/>
        <w:rPr>
          <w:sz w:val="28"/>
          <w:szCs w:val="28"/>
        </w:rPr>
      </w:pPr>
      <w:r w:rsidRPr="001826FE">
        <w:rPr>
          <w:sz w:val="28"/>
          <w:szCs w:val="28"/>
        </w:rPr>
        <w:t>Ф</w:t>
      </w:r>
      <w:r>
        <w:rPr>
          <w:sz w:val="28"/>
          <w:szCs w:val="28"/>
        </w:rPr>
        <w:t>ормирование фазы</w:t>
      </w:r>
      <w:r w:rsidRPr="001826FE">
        <w:rPr>
          <w:sz w:val="28"/>
          <w:szCs w:val="28"/>
        </w:rPr>
        <w:t xml:space="preserve"> «напряжение»</w:t>
      </w:r>
      <w:r>
        <w:rPr>
          <w:sz w:val="28"/>
          <w:szCs w:val="28"/>
        </w:rPr>
        <w:t xml:space="preserve"> увеличилось на 5,7% по сравнению с 2016-2017 годом, сформированность данной фазы увеличилось на 2,3%. Количество педагогов с несформированной фазой «напряжение» снизилось на 8%.</w:t>
      </w:r>
    </w:p>
    <w:p w:rsidR="00601946" w:rsidRDefault="00601946" w:rsidP="00601946">
      <w:pPr>
        <w:jc w:val="center"/>
        <w:rPr>
          <w:sz w:val="28"/>
          <w:szCs w:val="28"/>
        </w:rPr>
      </w:pPr>
      <w:r>
        <w:rPr>
          <w:noProof/>
          <w:sz w:val="28"/>
          <w:szCs w:val="28"/>
          <w:lang w:eastAsia="ru-RU"/>
        </w:rPr>
        <w:drawing>
          <wp:inline distT="0" distB="0" distL="0" distR="0">
            <wp:extent cx="5486400" cy="3200400"/>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601946" w:rsidRDefault="00601946" w:rsidP="00516275">
      <w:pPr>
        <w:ind w:firstLine="709"/>
        <w:jc w:val="both"/>
        <w:rPr>
          <w:sz w:val="28"/>
          <w:szCs w:val="28"/>
        </w:rPr>
      </w:pPr>
      <w:r>
        <w:rPr>
          <w:sz w:val="28"/>
          <w:szCs w:val="28"/>
        </w:rPr>
        <w:tab/>
        <w:t>Формирование фазы «резистенция» увеличилось на 1,8% по сравнению с 2016-2017 годом, сформированность данной фазы снизилось на 4,5%. Количество педагогов с несформированной фазой «резистенция» увеличилось на 3,3%.</w:t>
      </w:r>
    </w:p>
    <w:p w:rsidR="00601946" w:rsidRDefault="00601946" w:rsidP="00601946">
      <w:pPr>
        <w:jc w:val="center"/>
        <w:rPr>
          <w:sz w:val="28"/>
          <w:szCs w:val="28"/>
        </w:rPr>
      </w:pPr>
      <w:r>
        <w:rPr>
          <w:noProof/>
          <w:sz w:val="28"/>
          <w:szCs w:val="28"/>
          <w:lang w:eastAsia="ru-RU"/>
        </w:rPr>
        <w:lastRenderedPageBreak/>
        <w:drawing>
          <wp:inline distT="0" distB="0" distL="0" distR="0">
            <wp:extent cx="5486400" cy="3200400"/>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601946" w:rsidRDefault="00601946" w:rsidP="00516275">
      <w:pPr>
        <w:ind w:firstLine="709"/>
        <w:jc w:val="both"/>
        <w:rPr>
          <w:sz w:val="28"/>
          <w:szCs w:val="28"/>
        </w:rPr>
      </w:pPr>
      <w:r>
        <w:rPr>
          <w:sz w:val="28"/>
          <w:szCs w:val="28"/>
        </w:rPr>
        <w:tab/>
        <w:t xml:space="preserve">Формирование фазы «истощение» снизилось на 4,6%, сформированность увеличилось на 0,9%. Несформированность данной фазы увеличилась на 3,7%. </w:t>
      </w:r>
    </w:p>
    <w:p w:rsidR="00601946" w:rsidRDefault="00601946" w:rsidP="00516275">
      <w:pPr>
        <w:ind w:firstLine="709"/>
        <w:jc w:val="both"/>
        <w:rPr>
          <w:sz w:val="28"/>
          <w:szCs w:val="28"/>
        </w:rPr>
      </w:pPr>
      <w:r>
        <w:rPr>
          <w:sz w:val="28"/>
          <w:szCs w:val="28"/>
        </w:rPr>
        <w:tab/>
        <w:t xml:space="preserve">Таким образом, можно говорить о необходимости проведения профилактической работы по снятию напряжения и психоэмоционального истощения в педагогических коллективах школ. </w:t>
      </w:r>
    </w:p>
    <w:p w:rsidR="00601946" w:rsidRDefault="00601946" w:rsidP="00516275">
      <w:pPr>
        <w:ind w:firstLine="709"/>
        <w:jc w:val="both"/>
        <w:rPr>
          <w:i/>
          <w:sz w:val="28"/>
          <w:szCs w:val="28"/>
        </w:rPr>
      </w:pPr>
      <w:r>
        <w:rPr>
          <w:sz w:val="28"/>
          <w:szCs w:val="28"/>
        </w:rPr>
        <w:tab/>
      </w:r>
      <w:r w:rsidRPr="00B429AE">
        <w:rPr>
          <w:i/>
          <w:sz w:val="28"/>
          <w:szCs w:val="28"/>
        </w:rPr>
        <w:t>Анализ результатов диагностики групповой сплоченности педагогов</w:t>
      </w:r>
    </w:p>
    <w:p w:rsidR="00601946" w:rsidRDefault="00601946" w:rsidP="00516275">
      <w:pPr>
        <w:ind w:firstLine="709"/>
        <w:jc w:val="both"/>
        <w:rPr>
          <w:sz w:val="28"/>
          <w:szCs w:val="28"/>
        </w:rPr>
      </w:pPr>
      <w:r>
        <w:rPr>
          <w:sz w:val="28"/>
          <w:szCs w:val="28"/>
        </w:rPr>
        <w:t>Соотношение результатов диагностики групповой сплоченности педагогов за 2014-2018 учебные годы можно представить следующим образом:</w:t>
      </w:r>
    </w:p>
    <w:p w:rsidR="00601946" w:rsidRDefault="00601946" w:rsidP="00516275">
      <w:pPr>
        <w:pStyle w:val="a4"/>
        <w:numPr>
          <w:ilvl w:val="0"/>
          <w:numId w:val="10"/>
        </w:numPr>
        <w:spacing w:after="0" w:line="240" w:lineRule="auto"/>
        <w:ind w:firstLine="709"/>
        <w:jc w:val="both"/>
        <w:rPr>
          <w:rFonts w:ascii="Times New Roman" w:hAnsi="Times New Roman"/>
          <w:sz w:val="28"/>
          <w:szCs w:val="28"/>
        </w:rPr>
      </w:pPr>
      <w:r>
        <w:rPr>
          <w:rFonts w:ascii="Times New Roman" w:hAnsi="Times New Roman"/>
          <w:sz w:val="28"/>
          <w:szCs w:val="28"/>
        </w:rPr>
        <w:t>В 2014-2015 уч.г. – высокий уровень сплоченности имеют 45,2% педагогов, выше среднего – 48,9%, средний уровень характерен для 5,9% педагогов;</w:t>
      </w:r>
    </w:p>
    <w:p w:rsidR="00601946" w:rsidRDefault="00601946" w:rsidP="00516275">
      <w:pPr>
        <w:pStyle w:val="a4"/>
        <w:numPr>
          <w:ilvl w:val="0"/>
          <w:numId w:val="10"/>
        </w:numPr>
        <w:spacing w:after="0" w:line="240" w:lineRule="auto"/>
        <w:ind w:firstLine="709"/>
        <w:jc w:val="both"/>
        <w:rPr>
          <w:rFonts w:ascii="Times New Roman" w:hAnsi="Times New Roman"/>
          <w:sz w:val="28"/>
          <w:szCs w:val="28"/>
        </w:rPr>
      </w:pPr>
      <w:r>
        <w:rPr>
          <w:rFonts w:ascii="Times New Roman" w:hAnsi="Times New Roman"/>
          <w:sz w:val="28"/>
          <w:szCs w:val="28"/>
        </w:rPr>
        <w:t>В 2015-2016 уч.г. – высокий уровень сплоченности имеют 45% педагогов, выше среднего – 49%, средний уровень – 6%</w:t>
      </w:r>
    </w:p>
    <w:p w:rsidR="00601946" w:rsidRDefault="00601946" w:rsidP="00516275">
      <w:pPr>
        <w:pStyle w:val="a4"/>
        <w:numPr>
          <w:ilvl w:val="0"/>
          <w:numId w:val="10"/>
        </w:numPr>
        <w:spacing w:after="0" w:line="240" w:lineRule="auto"/>
        <w:ind w:firstLine="709"/>
        <w:jc w:val="both"/>
        <w:rPr>
          <w:rFonts w:ascii="Times New Roman" w:hAnsi="Times New Roman"/>
          <w:sz w:val="28"/>
          <w:szCs w:val="28"/>
        </w:rPr>
      </w:pPr>
      <w:r>
        <w:rPr>
          <w:rFonts w:ascii="Times New Roman" w:hAnsi="Times New Roman"/>
          <w:sz w:val="28"/>
          <w:szCs w:val="28"/>
        </w:rPr>
        <w:t>В 2016-2017 уч.г. – высокий уровень сплоченности имеют 45% педагогов, уровень выше среднего характерен для 39%, средний уровень – 13%, ниже среднего – 2% и низкий уровень 1%.</w:t>
      </w:r>
    </w:p>
    <w:p w:rsidR="00601946" w:rsidRDefault="00601946" w:rsidP="00516275">
      <w:pPr>
        <w:pStyle w:val="a4"/>
        <w:numPr>
          <w:ilvl w:val="0"/>
          <w:numId w:val="10"/>
        </w:numPr>
        <w:spacing w:after="0" w:line="240" w:lineRule="auto"/>
        <w:ind w:firstLine="709"/>
        <w:jc w:val="both"/>
        <w:rPr>
          <w:rFonts w:ascii="Times New Roman" w:hAnsi="Times New Roman"/>
          <w:sz w:val="28"/>
          <w:szCs w:val="28"/>
        </w:rPr>
      </w:pPr>
      <w:r>
        <w:rPr>
          <w:rFonts w:ascii="Times New Roman" w:hAnsi="Times New Roman"/>
          <w:sz w:val="28"/>
          <w:szCs w:val="28"/>
        </w:rPr>
        <w:t>В 2017-2018 уч.г. – высокий уровень сплоченности имеют 56% педагогов, уровень выше среднего характерен для 36,5%, средний – 7%, ниже среднего – 0,5%, низкий уровень не выявлен.</w:t>
      </w:r>
    </w:p>
    <w:p w:rsidR="00601946" w:rsidRPr="008520AC" w:rsidRDefault="00601946" w:rsidP="00601946">
      <w:pPr>
        <w:spacing w:line="276" w:lineRule="auto"/>
        <w:ind w:left="360"/>
        <w:jc w:val="center"/>
        <w:rPr>
          <w:sz w:val="28"/>
          <w:szCs w:val="28"/>
        </w:rPr>
      </w:pPr>
      <w:r>
        <w:rPr>
          <w:noProof/>
          <w:lang w:eastAsia="ru-RU"/>
        </w:rPr>
        <w:lastRenderedPageBreak/>
        <w:drawing>
          <wp:inline distT="0" distB="0" distL="0" distR="0">
            <wp:extent cx="5486400" cy="2562225"/>
            <wp:effectExtent l="0" t="0" r="0" b="9525"/>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601946" w:rsidRPr="001826FE" w:rsidRDefault="00601946" w:rsidP="00516275">
      <w:pPr>
        <w:ind w:firstLine="709"/>
        <w:jc w:val="both"/>
        <w:rPr>
          <w:sz w:val="28"/>
          <w:szCs w:val="28"/>
        </w:rPr>
      </w:pPr>
      <w:r>
        <w:rPr>
          <w:sz w:val="28"/>
          <w:szCs w:val="28"/>
        </w:rPr>
        <w:tab/>
        <w:t>На формирование взаимоотношений в коллективе образовательного учреждения необходимо обратить внимание психологу МБОУ «Школа №1» (4% респондентов имеют уровень групповой сплоченности ниже среднего». В остальных образовательных учреждениях психологическая атмосфера удовлетворительна, уровень групповой сплоченности в норме.</w:t>
      </w:r>
    </w:p>
    <w:p w:rsidR="00601946" w:rsidRDefault="00601946" w:rsidP="00516275">
      <w:pPr>
        <w:ind w:firstLine="709"/>
        <w:jc w:val="both"/>
        <w:rPr>
          <w:sz w:val="28"/>
          <w:szCs w:val="28"/>
        </w:rPr>
      </w:pPr>
      <w:r>
        <w:rPr>
          <w:sz w:val="28"/>
          <w:szCs w:val="28"/>
        </w:rPr>
        <w:t>Анализ степени удовлетворенности родителей качеством осуществления психолого-педагогического сопровождения субъектов образовательного процесса показывает, что на протяжении 4 лет степень удовлетворенности родителей меняется в положительную сторону, за 2 года низкий уровень удовлетворенности снизился на 12,3%, повысился процент респондентов, считающих, что психолого-педагогическая помощь оказывается на профессиональном высоком уровне систематически с 8,7% до 9,1%, средний уровень удовлетворенности качеством оказания психолого-педагогической помощи так же возрос с 6,1% до 10,3%. Таким образом, качество осуществления психолого-педагогического сопровождения объектов образовательного процесса можно считать удовлетворительным. Необходимо продолжать работу по сопровождению образовательного процесса по отношению ко всем его участникам.</w:t>
      </w:r>
    </w:p>
    <w:p w:rsidR="00601946" w:rsidRDefault="00601946" w:rsidP="00601946">
      <w:pPr>
        <w:rPr>
          <w:sz w:val="28"/>
          <w:szCs w:val="28"/>
        </w:rPr>
      </w:pPr>
      <w:r>
        <w:rPr>
          <w:noProof/>
          <w:sz w:val="28"/>
          <w:szCs w:val="28"/>
          <w:lang w:eastAsia="ru-RU"/>
        </w:rPr>
        <w:drawing>
          <wp:inline distT="0" distB="0" distL="0" distR="0">
            <wp:extent cx="6657975" cy="3429000"/>
            <wp:effectExtent l="0" t="0" r="9525"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601946" w:rsidRDefault="00601946" w:rsidP="00601946">
      <w:pPr>
        <w:ind w:left="360"/>
        <w:jc w:val="center"/>
        <w:rPr>
          <w:b/>
          <w:sz w:val="28"/>
          <w:szCs w:val="28"/>
        </w:rPr>
      </w:pPr>
    </w:p>
    <w:p w:rsidR="00601946" w:rsidRDefault="00601946" w:rsidP="00601946">
      <w:pPr>
        <w:jc w:val="both"/>
        <w:rPr>
          <w:sz w:val="28"/>
          <w:szCs w:val="28"/>
        </w:rPr>
      </w:pPr>
    </w:p>
    <w:p w:rsidR="00601946" w:rsidRDefault="00601946" w:rsidP="00601946">
      <w:pPr>
        <w:jc w:val="both"/>
        <w:rPr>
          <w:sz w:val="28"/>
          <w:szCs w:val="28"/>
        </w:rPr>
      </w:pPr>
      <w:r>
        <w:rPr>
          <w:sz w:val="28"/>
          <w:szCs w:val="28"/>
        </w:rPr>
        <w:tab/>
      </w:r>
    </w:p>
    <w:p w:rsidR="00601946" w:rsidRDefault="00601946" w:rsidP="00601946">
      <w:pPr>
        <w:pStyle w:val="a4"/>
        <w:spacing w:after="0"/>
        <w:jc w:val="both"/>
        <w:rPr>
          <w:rFonts w:ascii="Times New Roman" w:hAnsi="Times New Roman"/>
          <w:sz w:val="28"/>
          <w:szCs w:val="28"/>
        </w:rPr>
      </w:pPr>
    </w:p>
    <w:p w:rsidR="00E73843" w:rsidRPr="00D006C9" w:rsidRDefault="00E73843" w:rsidP="00E73843">
      <w:pPr>
        <w:jc w:val="center"/>
        <w:rPr>
          <w:b/>
          <w:sz w:val="28"/>
          <w:szCs w:val="28"/>
        </w:rPr>
      </w:pPr>
      <w:r>
        <w:rPr>
          <w:b/>
          <w:sz w:val="28"/>
          <w:szCs w:val="28"/>
        </w:rPr>
        <w:t>Рейтинг</w:t>
      </w:r>
      <w:r w:rsidRPr="00D006C9">
        <w:rPr>
          <w:b/>
          <w:sz w:val="28"/>
          <w:szCs w:val="28"/>
        </w:rPr>
        <w:t xml:space="preserve"> общеобразовательных учреждений</w:t>
      </w:r>
    </w:p>
    <w:p w:rsidR="00E73843" w:rsidRDefault="00E73843" w:rsidP="00E73843">
      <w:pPr>
        <w:jc w:val="center"/>
      </w:pPr>
    </w:p>
    <w:p w:rsidR="00E73843" w:rsidRDefault="00E73843" w:rsidP="00E73843"/>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0"/>
        <w:gridCol w:w="1412"/>
        <w:gridCol w:w="1413"/>
        <w:gridCol w:w="1413"/>
        <w:gridCol w:w="1413"/>
        <w:gridCol w:w="1399"/>
      </w:tblGrid>
      <w:tr w:rsidR="00E73843" w:rsidRPr="00815DC2" w:rsidTr="001B05C5">
        <w:trPr>
          <w:trHeight w:val="1069"/>
        </w:trPr>
        <w:tc>
          <w:tcPr>
            <w:tcW w:w="3370" w:type="dxa"/>
            <w:shd w:val="clear" w:color="auto" w:fill="auto"/>
          </w:tcPr>
          <w:p w:rsidR="00E73843" w:rsidRPr="00E73843" w:rsidRDefault="00E73843" w:rsidP="001B05C5">
            <w:pPr>
              <w:jc w:val="center"/>
              <w:rPr>
                <w:sz w:val="28"/>
                <w:szCs w:val="28"/>
              </w:rPr>
            </w:pPr>
            <w:r w:rsidRPr="00E73843">
              <w:rPr>
                <w:sz w:val="28"/>
                <w:szCs w:val="28"/>
              </w:rPr>
              <w:t>Школа</w:t>
            </w:r>
          </w:p>
        </w:tc>
        <w:tc>
          <w:tcPr>
            <w:tcW w:w="1412" w:type="dxa"/>
          </w:tcPr>
          <w:p w:rsidR="00E73843" w:rsidRPr="00E73843" w:rsidRDefault="00E73843" w:rsidP="001B05C5">
            <w:pPr>
              <w:jc w:val="center"/>
              <w:rPr>
                <w:sz w:val="28"/>
                <w:szCs w:val="28"/>
              </w:rPr>
            </w:pPr>
            <w:r w:rsidRPr="00E73843">
              <w:rPr>
                <w:sz w:val="28"/>
                <w:szCs w:val="28"/>
              </w:rPr>
              <w:t>2017-2018</w:t>
            </w:r>
          </w:p>
        </w:tc>
        <w:tc>
          <w:tcPr>
            <w:tcW w:w="1413" w:type="dxa"/>
          </w:tcPr>
          <w:p w:rsidR="00E73843" w:rsidRPr="00E73843" w:rsidRDefault="00E73843" w:rsidP="001B05C5">
            <w:pPr>
              <w:jc w:val="center"/>
              <w:rPr>
                <w:sz w:val="28"/>
                <w:szCs w:val="28"/>
              </w:rPr>
            </w:pPr>
            <w:r w:rsidRPr="00E73843">
              <w:rPr>
                <w:sz w:val="28"/>
                <w:szCs w:val="28"/>
              </w:rPr>
              <w:t>2016-2017</w:t>
            </w:r>
          </w:p>
        </w:tc>
        <w:tc>
          <w:tcPr>
            <w:tcW w:w="1413" w:type="dxa"/>
          </w:tcPr>
          <w:p w:rsidR="00E73843" w:rsidRPr="00E73843" w:rsidRDefault="00E73843" w:rsidP="001B05C5">
            <w:pPr>
              <w:jc w:val="center"/>
              <w:rPr>
                <w:sz w:val="28"/>
                <w:szCs w:val="28"/>
              </w:rPr>
            </w:pPr>
            <w:r w:rsidRPr="00E73843">
              <w:rPr>
                <w:sz w:val="28"/>
                <w:szCs w:val="28"/>
              </w:rPr>
              <w:t>2015-2016</w:t>
            </w:r>
          </w:p>
        </w:tc>
        <w:tc>
          <w:tcPr>
            <w:tcW w:w="1413" w:type="dxa"/>
          </w:tcPr>
          <w:p w:rsidR="00E73843" w:rsidRPr="00E73843" w:rsidRDefault="00E73843" w:rsidP="001B05C5">
            <w:pPr>
              <w:jc w:val="center"/>
              <w:rPr>
                <w:sz w:val="28"/>
                <w:szCs w:val="28"/>
              </w:rPr>
            </w:pPr>
            <w:r w:rsidRPr="00E73843">
              <w:rPr>
                <w:sz w:val="28"/>
                <w:szCs w:val="28"/>
              </w:rPr>
              <w:t>2014-2015</w:t>
            </w:r>
          </w:p>
        </w:tc>
        <w:tc>
          <w:tcPr>
            <w:tcW w:w="1399" w:type="dxa"/>
          </w:tcPr>
          <w:p w:rsidR="00E73843" w:rsidRPr="00E73843" w:rsidRDefault="00E73843" w:rsidP="001B05C5">
            <w:pPr>
              <w:jc w:val="center"/>
              <w:rPr>
                <w:sz w:val="28"/>
                <w:szCs w:val="28"/>
              </w:rPr>
            </w:pPr>
            <w:r w:rsidRPr="00E73843">
              <w:rPr>
                <w:sz w:val="28"/>
                <w:szCs w:val="28"/>
              </w:rPr>
              <w:t>2013-2014</w:t>
            </w:r>
          </w:p>
        </w:tc>
      </w:tr>
      <w:tr w:rsidR="00E73843" w:rsidRPr="00815DC2" w:rsidTr="00E73843">
        <w:tc>
          <w:tcPr>
            <w:tcW w:w="3370" w:type="dxa"/>
            <w:shd w:val="clear" w:color="auto" w:fill="auto"/>
          </w:tcPr>
          <w:p w:rsidR="00E73843" w:rsidRPr="00E73843" w:rsidRDefault="00E73843" w:rsidP="001B05C5">
            <w:pPr>
              <w:rPr>
                <w:sz w:val="28"/>
                <w:szCs w:val="28"/>
              </w:rPr>
            </w:pPr>
            <w:r w:rsidRPr="00E73843">
              <w:rPr>
                <w:sz w:val="28"/>
                <w:szCs w:val="28"/>
              </w:rPr>
              <w:t>Симская СОШ</w:t>
            </w:r>
          </w:p>
        </w:tc>
        <w:tc>
          <w:tcPr>
            <w:tcW w:w="1412" w:type="dxa"/>
            <w:shd w:val="clear" w:color="auto" w:fill="FDE9D9" w:themeFill="accent6" w:themeFillTint="33"/>
          </w:tcPr>
          <w:p w:rsidR="00E73843" w:rsidRPr="00E73843" w:rsidRDefault="00E73843" w:rsidP="001B05C5">
            <w:pPr>
              <w:jc w:val="center"/>
              <w:rPr>
                <w:sz w:val="28"/>
                <w:szCs w:val="28"/>
              </w:rPr>
            </w:pPr>
            <w:r w:rsidRPr="00E73843">
              <w:rPr>
                <w:sz w:val="28"/>
                <w:szCs w:val="28"/>
              </w:rPr>
              <w:t>1</w:t>
            </w:r>
          </w:p>
        </w:tc>
        <w:tc>
          <w:tcPr>
            <w:tcW w:w="1413" w:type="dxa"/>
            <w:shd w:val="clear" w:color="auto" w:fill="FDE9D9" w:themeFill="accent6" w:themeFillTint="33"/>
          </w:tcPr>
          <w:p w:rsidR="00E73843" w:rsidRPr="00E73843" w:rsidRDefault="00E73843" w:rsidP="001B05C5">
            <w:pPr>
              <w:jc w:val="center"/>
              <w:rPr>
                <w:sz w:val="28"/>
                <w:szCs w:val="28"/>
              </w:rPr>
            </w:pPr>
            <w:r w:rsidRPr="00E73843">
              <w:rPr>
                <w:sz w:val="28"/>
                <w:szCs w:val="28"/>
              </w:rPr>
              <w:t>2</w:t>
            </w:r>
          </w:p>
        </w:tc>
        <w:tc>
          <w:tcPr>
            <w:tcW w:w="1413" w:type="dxa"/>
            <w:shd w:val="clear" w:color="auto" w:fill="FDE9D9" w:themeFill="accent6" w:themeFillTint="33"/>
          </w:tcPr>
          <w:p w:rsidR="00E73843" w:rsidRPr="00E73843" w:rsidRDefault="00E73843" w:rsidP="001B05C5">
            <w:pPr>
              <w:jc w:val="center"/>
              <w:rPr>
                <w:sz w:val="28"/>
                <w:szCs w:val="28"/>
              </w:rPr>
            </w:pPr>
            <w:r w:rsidRPr="00E73843">
              <w:rPr>
                <w:sz w:val="28"/>
                <w:szCs w:val="28"/>
              </w:rPr>
              <w:t>3</w:t>
            </w:r>
          </w:p>
        </w:tc>
        <w:tc>
          <w:tcPr>
            <w:tcW w:w="1413" w:type="dxa"/>
            <w:shd w:val="clear" w:color="auto" w:fill="FDE9D9" w:themeFill="accent6" w:themeFillTint="33"/>
          </w:tcPr>
          <w:p w:rsidR="00E73843" w:rsidRPr="00E73843" w:rsidRDefault="00E73843" w:rsidP="001B05C5">
            <w:pPr>
              <w:jc w:val="center"/>
              <w:rPr>
                <w:sz w:val="28"/>
                <w:szCs w:val="28"/>
              </w:rPr>
            </w:pPr>
            <w:r w:rsidRPr="00E73843">
              <w:rPr>
                <w:sz w:val="28"/>
                <w:szCs w:val="28"/>
              </w:rPr>
              <w:t>1</w:t>
            </w:r>
          </w:p>
        </w:tc>
        <w:tc>
          <w:tcPr>
            <w:tcW w:w="1399" w:type="dxa"/>
            <w:shd w:val="clear" w:color="auto" w:fill="FDE9D9" w:themeFill="accent6" w:themeFillTint="33"/>
          </w:tcPr>
          <w:p w:rsidR="00E73843" w:rsidRPr="00E73843" w:rsidRDefault="00E73843" w:rsidP="001B05C5">
            <w:pPr>
              <w:jc w:val="center"/>
              <w:rPr>
                <w:sz w:val="28"/>
                <w:szCs w:val="28"/>
              </w:rPr>
            </w:pPr>
            <w:r w:rsidRPr="00E73843">
              <w:rPr>
                <w:sz w:val="28"/>
                <w:szCs w:val="28"/>
              </w:rPr>
              <w:t>4</w:t>
            </w:r>
          </w:p>
        </w:tc>
      </w:tr>
      <w:tr w:rsidR="00E73843" w:rsidRPr="00815DC2" w:rsidTr="00E73843">
        <w:tc>
          <w:tcPr>
            <w:tcW w:w="3370" w:type="dxa"/>
            <w:shd w:val="clear" w:color="auto" w:fill="auto"/>
          </w:tcPr>
          <w:p w:rsidR="00E73843" w:rsidRPr="00E73843" w:rsidRDefault="00E73843" w:rsidP="001B05C5">
            <w:pPr>
              <w:rPr>
                <w:sz w:val="28"/>
                <w:szCs w:val="28"/>
              </w:rPr>
            </w:pPr>
            <w:r w:rsidRPr="00E73843">
              <w:rPr>
                <w:sz w:val="28"/>
                <w:szCs w:val="28"/>
              </w:rPr>
              <w:t>СОШ №3</w:t>
            </w:r>
          </w:p>
        </w:tc>
        <w:tc>
          <w:tcPr>
            <w:tcW w:w="1412" w:type="dxa"/>
            <w:shd w:val="clear" w:color="auto" w:fill="FDE9D9" w:themeFill="accent6" w:themeFillTint="33"/>
          </w:tcPr>
          <w:p w:rsidR="00E73843" w:rsidRPr="00E73843" w:rsidRDefault="00E73843" w:rsidP="001B05C5">
            <w:pPr>
              <w:jc w:val="center"/>
              <w:rPr>
                <w:sz w:val="28"/>
                <w:szCs w:val="28"/>
              </w:rPr>
            </w:pPr>
            <w:r w:rsidRPr="00E73843">
              <w:rPr>
                <w:sz w:val="28"/>
                <w:szCs w:val="28"/>
              </w:rPr>
              <w:t>2</w:t>
            </w:r>
          </w:p>
        </w:tc>
        <w:tc>
          <w:tcPr>
            <w:tcW w:w="1413" w:type="dxa"/>
            <w:shd w:val="clear" w:color="auto" w:fill="FDE9D9" w:themeFill="accent6" w:themeFillTint="33"/>
          </w:tcPr>
          <w:p w:rsidR="00E73843" w:rsidRPr="00E73843" w:rsidRDefault="00E73843" w:rsidP="001B05C5">
            <w:pPr>
              <w:jc w:val="center"/>
              <w:rPr>
                <w:sz w:val="28"/>
                <w:szCs w:val="28"/>
              </w:rPr>
            </w:pPr>
            <w:r w:rsidRPr="00E73843">
              <w:rPr>
                <w:sz w:val="28"/>
                <w:szCs w:val="28"/>
              </w:rPr>
              <w:t>1</w:t>
            </w:r>
          </w:p>
        </w:tc>
        <w:tc>
          <w:tcPr>
            <w:tcW w:w="1413" w:type="dxa"/>
            <w:shd w:val="clear" w:color="auto" w:fill="FDE9D9" w:themeFill="accent6" w:themeFillTint="33"/>
          </w:tcPr>
          <w:p w:rsidR="00E73843" w:rsidRPr="00E73843" w:rsidRDefault="00E73843" w:rsidP="001B05C5">
            <w:pPr>
              <w:jc w:val="center"/>
              <w:rPr>
                <w:sz w:val="28"/>
                <w:szCs w:val="28"/>
              </w:rPr>
            </w:pPr>
            <w:r w:rsidRPr="00E73843">
              <w:rPr>
                <w:sz w:val="28"/>
                <w:szCs w:val="28"/>
              </w:rPr>
              <w:t>1</w:t>
            </w:r>
          </w:p>
        </w:tc>
        <w:tc>
          <w:tcPr>
            <w:tcW w:w="1413" w:type="dxa"/>
            <w:shd w:val="clear" w:color="auto" w:fill="FDE9D9" w:themeFill="accent6" w:themeFillTint="33"/>
          </w:tcPr>
          <w:p w:rsidR="00E73843" w:rsidRPr="00E73843" w:rsidRDefault="00E73843" w:rsidP="001B05C5">
            <w:pPr>
              <w:jc w:val="center"/>
              <w:rPr>
                <w:sz w:val="28"/>
                <w:szCs w:val="28"/>
              </w:rPr>
            </w:pPr>
            <w:r w:rsidRPr="00E73843">
              <w:rPr>
                <w:sz w:val="28"/>
                <w:szCs w:val="28"/>
              </w:rPr>
              <w:t>2</w:t>
            </w:r>
          </w:p>
        </w:tc>
        <w:tc>
          <w:tcPr>
            <w:tcW w:w="1399" w:type="dxa"/>
            <w:shd w:val="clear" w:color="auto" w:fill="FDE9D9" w:themeFill="accent6" w:themeFillTint="33"/>
          </w:tcPr>
          <w:p w:rsidR="00E73843" w:rsidRPr="00E73843" w:rsidRDefault="00E73843" w:rsidP="001B05C5">
            <w:pPr>
              <w:jc w:val="center"/>
              <w:rPr>
                <w:sz w:val="28"/>
                <w:szCs w:val="28"/>
              </w:rPr>
            </w:pPr>
            <w:r w:rsidRPr="00E73843">
              <w:rPr>
                <w:sz w:val="28"/>
                <w:szCs w:val="28"/>
              </w:rPr>
              <w:t>3</w:t>
            </w:r>
          </w:p>
        </w:tc>
      </w:tr>
      <w:tr w:rsidR="00E73843" w:rsidRPr="00815DC2" w:rsidTr="00E73843">
        <w:tc>
          <w:tcPr>
            <w:tcW w:w="3370" w:type="dxa"/>
            <w:shd w:val="clear" w:color="auto" w:fill="auto"/>
          </w:tcPr>
          <w:p w:rsidR="00E73843" w:rsidRPr="00E73843" w:rsidRDefault="00E73843" w:rsidP="001B05C5">
            <w:pPr>
              <w:rPr>
                <w:sz w:val="28"/>
                <w:szCs w:val="28"/>
              </w:rPr>
            </w:pPr>
            <w:r w:rsidRPr="00E73843">
              <w:rPr>
                <w:sz w:val="28"/>
                <w:szCs w:val="28"/>
              </w:rPr>
              <w:t>СОШ №1</w:t>
            </w:r>
          </w:p>
        </w:tc>
        <w:tc>
          <w:tcPr>
            <w:tcW w:w="1412" w:type="dxa"/>
            <w:shd w:val="clear" w:color="auto" w:fill="FDE9D9" w:themeFill="accent6" w:themeFillTint="33"/>
          </w:tcPr>
          <w:p w:rsidR="00E73843" w:rsidRPr="00E73843" w:rsidRDefault="00E73843" w:rsidP="001B05C5">
            <w:pPr>
              <w:jc w:val="center"/>
              <w:rPr>
                <w:sz w:val="28"/>
                <w:szCs w:val="28"/>
              </w:rPr>
            </w:pPr>
            <w:r w:rsidRPr="00E73843">
              <w:rPr>
                <w:sz w:val="28"/>
                <w:szCs w:val="28"/>
              </w:rPr>
              <w:t>3</w:t>
            </w:r>
          </w:p>
        </w:tc>
        <w:tc>
          <w:tcPr>
            <w:tcW w:w="1413" w:type="dxa"/>
            <w:shd w:val="clear" w:color="auto" w:fill="FDE9D9" w:themeFill="accent6" w:themeFillTint="33"/>
          </w:tcPr>
          <w:p w:rsidR="00E73843" w:rsidRPr="00E73843" w:rsidRDefault="00E73843" w:rsidP="001B05C5">
            <w:pPr>
              <w:jc w:val="center"/>
              <w:rPr>
                <w:sz w:val="28"/>
                <w:szCs w:val="28"/>
              </w:rPr>
            </w:pPr>
            <w:r w:rsidRPr="00E73843">
              <w:rPr>
                <w:sz w:val="28"/>
                <w:szCs w:val="28"/>
              </w:rPr>
              <w:t>3</w:t>
            </w:r>
          </w:p>
        </w:tc>
        <w:tc>
          <w:tcPr>
            <w:tcW w:w="1413" w:type="dxa"/>
            <w:shd w:val="clear" w:color="auto" w:fill="FDE9D9" w:themeFill="accent6" w:themeFillTint="33"/>
          </w:tcPr>
          <w:p w:rsidR="00E73843" w:rsidRPr="00E73843" w:rsidRDefault="00E73843" w:rsidP="001B05C5">
            <w:pPr>
              <w:jc w:val="center"/>
              <w:rPr>
                <w:sz w:val="28"/>
                <w:szCs w:val="28"/>
              </w:rPr>
            </w:pPr>
            <w:r w:rsidRPr="00E73843">
              <w:rPr>
                <w:sz w:val="28"/>
                <w:szCs w:val="28"/>
              </w:rPr>
              <w:t>2</w:t>
            </w:r>
          </w:p>
        </w:tc>
        <w:tc>
          <w:tcPr>
            <w:tcW w:w="1413" w:type="dxa"/>
            <w:shd w:val="clear" w:color="auto" w:fill="FDE9D9" w:themeFill="accent6" w:themeFillTint="33"/>
          </w:tcPr>
          <w:p w:rsidR="00E73843" w:rsidRPr="00E73843" w:rsidRDefault="00E73843" w:rsidP="001B05C5">
            <w:pPr>
              <w:jc w:val="center"/>
              <w:rPr>
                <w:sz w:val="28"/>
                <w:szCs w:val="28"/>
              </w:rPr>
            </w:pPr>
            <w:r w:rsidRPr="00E73843">
              <w:rPr>
                <w:sz w:val="28"/>
                <w:szCs w:val="28"/>
              </w:rPr>
              <w:t>3</w:t>
            </w:r>
          </w:p>
        </w:tc>
        <w:tc>
          <w:tcPr>
            <w:tcW w:w="1399" w:type="dxa"/>
            <w:shd w:val="clear" w:color="auto" w:fill="FDE9D9" w:themeFill="accent6" w:themeFillTint="33"/>
          </w:tcPr>
          <w:p w:rsidR="00E73843" w:rsidRPr="00E73843" w:rsidRDefault="00E73843" w:rsidP="001B05C5">
            <w:pPr>
              <w:jc w:val="center"/>
              <w:rPr>
                <w:sz w:val="28"/>
                <w:szCs w:val="28"/>
              </w:rPr>
            </w:pPr>
            <w:r w:rsidRPr="00E73843">
              <w:rPr>
                <w:sz w:val="28"/>
                <w:szCs w:val="28"/>
              </w:rPr>
              <w:t>1</w:t>
            </w:r>
          </w:p>
        </w:tc>
      </w:tr>
      <w:tr w:rsidR="00E73843" w:rsidRPr="00815DC2" w:rsidTr="00E73843">
        <w:tc>
          <w:tcPr>
            <w:tcW w:w="3370" w:type="dxa"/>
            <w:shd w:val="clear" w:color="auto" w:fill="auto"/>
          </w:tcPr>
          <w:p w:rsidR="00E73843" w:rsidRPr="00E73843" w:rsidRDefault="00E73843" w:rsidP="001B05C5">
            <w:pPr>
              <w:rPr>
                <w:sz w:val="28"/>
                <w:szCs w:val="28"/>
              </w:rPr>
            </w:pPr>
            <w:r w:rsidRPr="00E73843">
              <w:rPr>
                <w:sz w:val="28"/>
                <w:szCs w:val="28"/>
              </w:rPr>
              <w:t>Шихобаловская ООШ</w:t>
            </w:r>
          </w:p>
        </w:tc>
        <w:tc>
          <w:tcPr>
            <w:tcW w:w="1412" w:type="dxa"/>
            <w:shd w:val="clear" w:color="auto" w:fill="B6DDE8" w:themeFill="accent5" w:themeFillTint="66"/>
          </w:tcPr>
          <w:p w:rsidR="00E73843" w:rsidRPr="00E73843" w:rsidRDefault="00E73843" w:rsidP="001B05C5">
            <w:pPr>
              <w:jc w:val="center"/>
              <w:rPr>
                <w:sz w:val="28"/>
                <w:szCs w:val="28"/>
              </w:rPr>
            </w:pPr>
            <w:r w:rsidRPr="00E73843">
              <w:rPr>
                <w:sz w:val="28"/>
                <w:szCs w:val="28"/>
              </w:rPr>
              <w:t>4</w:t>
            </w:r>
          </w:p>
        </w:tc>
        <w:tc>
          <w:tcPr>
            <w:tcW w:w="1413" w:type="dxa"/>
            <w:shd w:val="clear" w:color="auto" w:fill="B6DDE8" w:themeFill="accent5" w:themeFillTint="66"/>
          </w:tcPr>
          <w:p w:rsidR="00E73843" w:rsidRPr="00E73843" w:rsidRDefault="00E73843" w:rsidP="001B05C5">
            <w:pPr>
              <w:jc w:val="center"/>
              <w:rPr>
                <w:sz w:val="28"/>
                <w:szCs w:val="28"/>
              </w:rPr>
            </w:pPr>
            <w:r w:rsidRPr="00E73843">
              <w:rPr>
                <w:sz w:val="28"/>
                <w:szCs w:val="28"/>
              </w:rPr>
              <w:t>5</w:t>
            </w:r>
          </w:p>
        </w:tc>
        <w:tc>
          <w:tcPr>
            <w:tcW w:w="1413" w:type="dxa"/>
            <w:shd w:val="clear" w:color="auto" w:fill="B6DDE8" w:themeFill="accent5" w:themeFillTint="66"/>
          </w:tcPr>
          <w:p w:rsidR="00E73843" w:rsidRPr="00E73843" w:rsidRDefault="00E73843" w:rsidP="001B05C5">
            <w:pPr>
              <w:jc w:val="center"/>
              <w:rPr>
                <w:sz w:val="28"/>
                <w:szCs w:val="28"/>
              </w:rPr>
            </w:pPr>
            <w:r w:rsidRPr="00E73843">
              <w:rPr>
                <w:sz w:val="28"/>
                <w:szCs w:val="28"/>
              </w:rPr>
              <w:t>6</w:t>
            </w:r>
          </w:p>
        </w:tc>
        <w:tc>
          <w:tcPr>
            <w:tcW w:w="1413" w:type="dxa"/>
            <w:shd w:val="clear" w:color="auto" w:fill="B6DDE8" w:themeFill="accent5" w:themeFillTint="66"/>
          </w:tcPr>
          <w:p w:rsidR="00E73843" w:rsidRPr="00E73843" w:rsidRDefault="00E73843" w:rsidP="001B05C5">
            <w:pPr>
              <w:jc w:val="center"/>
              <w:rPr>
                <w:sz w:val="28"/>
                <w:szCs w:val="28"/>
              </w:rPr>
            </w:pPr>
            <w:r w:rsidRPr="00E73843">
              <w:rPr>
                <w:sz w:val="28"/>
                <w:szCs w:val="28"/>
              </w:rPr>
              <w:t>11</w:t>
            </w:r>
          </w:p>
        </w:tc>
        <w:tc>
          <w:tcPr>
            <w:tcW w:w="1399" w:type="dxa"/>
            <w:shd w:val="clear" w:color="auto" w:fill="B6DDE8" w:themeFill="accent5" w:themeFillTint="66"/>
          </w:tcPr>
          <w:p w:rsidR="00E73843" w:rsidRPr="00E73843" w:rsidRDefault="00E73843" w:rsidP="001B05C5">
            <w:pPr>
              <w:jc w:val="center"/>
              <w:rPr>
                <w:sz w:val="28"/>
                <w:szCs w:val="28"/>
              </w:rPr>
            </w:pPr>
            <w:r w:rsidRPr="00E73843">
              <w:rPr>
                <w:sz w:val="28"/>
                <w:szCs w:val="28"/>
              </w:rPr>
              <w:t>11</w:t>
            </w:r>
          </w:p>
        </w:tc>
      </w:tr>
      <w:tr w:rsidR="00E73843" w:rsidRPr="00815DC2" w:rsidTr="001B05C5">
        <w:tc>
          <w:tcPr>
            <w:tcW w:w="3370" w:type="dxa"/>
            <w:shd w:val="clear" w:color="auto" w:fill="auto"/>
          </w:tcPr>
          <w:p w:rsidR="00E73843" w:rsidRPr="00E73843" w:rsidRDefault="00E73843" w:rsidP="001B05C5">
            <w:pPr>
              <w:rPr>
                <w:sz w:val="28"/>
                <w:szCs w:val="28"/>
              </w:rPr>
            </w:pPr>
            <w:r w:rsidRPr="00E73843">
              <w:rPr>
                <w:sz w:val="28"/>
                <w:szCs w:val="28"/>
              </w:rPr>
              <w:t>Энтузиастская ООШ</w:t>
            </w:r>
          </w:p>
        </w:tc>
        <w:tc>
          <w:tcPr>
            <w:tcW w:w="1412" w:type="dxa"/>
          </w:tcPr>
          <w:p w:rsidR="00E73843" w:rsidRPr="00E73843" w:rsidRDefault="00E73843" w:rsidP="001B05C5">
            <w:pPr>
              <w:jc w:val="center"/>
              <w:rPr>
                <w:sz w:val="28"/>
                <w:szCs w:val="28"/>
              </w:rPr>
            </w:pPr>
            <w:r w:rsidRPr="00E73843">
              <w:rPr>
                <w:sz w:val="28"/>
                <w:szCs w:val="28"/>
              </w:rPr>
              <w:t>5</w:t>
            </w:r>
          </w:p>
        </w:tc>
        <w:tc>
          <w:tcPr>
            <w:tcW w:w="1413" w:type="dxa"/>
          </w:tcPr>
          <w:p w:rsidR="00E73843" w:rsidRPr="00E73843" w:rsidRDefault="00E73843" w:rsidP="001B05C5">
            <w:pPr>
              <w:jc w:val="center"/>
              <w:rPr>
                <w:sz w:val="28"/>
                <w:szCs w:val="28"/>
              </w:rPr>
            </w:pPr>
            <w:r w:rsidRPr="00E73843">
              <w:rPr>
                <w:sz w:val="28"/>
                <w:szCs w:val="28"/>
              </w:rPr>
              <w:t>4</w:t>
            </w:r>
          </w:p>
        </w:tc>
        <w:tc>
          <w:tcPr>
            <w:tcW w:w="1413" w:type="dxa"/>
          </w:tcPr>
          <w:p w:rsidR="00E73843" w:rsidRPr="00E73843" w:rsidRDefault="00E73843" w:rsidP="001B05C5">
            <w:pPr>
              <w:jc w:val="center"/>
              <w:rPr>
                <w:sz w:val="28"/>
                <w:szCs w:val="28"/>
              </w:rPr>
            </w:pPr>
            <w:r w:rsidRPr="00E73843">
              <w:rPr>
                <w:sz w:val="28"/>
                <w:szCs w:val="28"/>
              </w:rPr>
              <w:t>4</w:t>
            </w:r>
          </w:p>
        </w:tc>
        <w:tc>
          <w:tcPr>
            <w:tcW w:w="1413" w:type="dxa"/>
          </w:tcPr>
          <w:p w:rsidR="00E73843" w:rsidRPr="00E73843" w:rsidRDefault="00E73843" w:rsidP="001B05C5">
            <w:pPr>
              <w:jc w:val="center"/>
              <w:rPr>
                <w:sz w:val="28"/>
                <w:szCs w:val="28"/>
              </w:rPr>
            </w:pPr>
            <w:r w:rsidRPr="00E73843">
              <w:rPr>
                <w:sz w:val="28"/>
                <w:szCs w:val="28"/>
              </w:rPr>
              <w:t>9</w:t>
            </w:r>
          </w:p>
        </w:tc>
        <w:tc>
          <w:tcPr>
            <w:tcW w:w="1399" w:type="dxa"/>
          </w:tcPr>
          <w:p w:rsidR="00E73843" w:rsidRPr="00E73843" w:rsidRDefault="00E73843" w:rsidP="001B05C5">
            <w:pPr>
              <w:jc w:val="center"/>
              <w:rPr>
                <w:sz w:val="28"/>
                <w:szCs w:val="28"/>
              </w:rPr>
            </w:pPr>
            <w:r w:rsidRPr="00E73843">
              <w:rPr>
                <w:sz w:val="28"/>
                <w:szCs w:val="28"/>
              </w:rPr>
              <w:t>5</w:t>
            </w:r>
          </w:p>
        </w:tc>
      </w:tr>
      <w:tr w:rsidR="00E73843" w:rsidRPr="00815DC2" w:rsidTr="00E73843">
        <w:tc>
          <w:tcPr>
            <w:tcW w:w="3370" w:type="dxa"/>
            <w:shd w:val="clear" w:color="auto" w:fill="auto"/>
          </w:tcPr>
          <w:p w:rsidR="00E73843" w:rsidRPr="00E73843" w:rsidRDefault="00E73843" w:rsidP="001B05C5">
            <w:pPr>
              <w:rPr>
                <w:sz w:val="28"/>
                <w:szCs w:val="28"/>
              </w:rPr>
            </w:pPr>
            <w:r w:rsidRPr="00E73843">
              <w:rPr>
                <w:sz w:val="28"/>
                <w:szCs w:val="28"/>
              </w:rPr>
              <w:t>Семьинская ООШ</w:t>
            </w:r>
          </w:p>
        </w:tc>
        <w:tc>
          <w:tcPr>
            <w:tcW w:w="1412" w:type="dxa"/>
            <w:shd w:val="clear" w:color="auto" w:fill="B6DDE8" w:themeFill="accent5" w:themeFillTint="66"/>
          </w:tcPr>
          <w:p w:rsidR="00E73843" w:rsidRPr="00E73843" w:rsidRDefault="00E73843" w:rsidP="001B05C5">
            <w:pPr>
              <w:jc w:val="center"/>
              <w:rPr>
                <w:sz w:val="28"/>
                <w:szCs w:val="28"/>
              </w:rPr>
            </w:pPr>
            <w:r w:rsidRPr="00E73843">
              <w:rPr>
                <w:sz w:val="28"/>
                <w:szCs w:val="28"/>
              </w:rPr>
              <w:t>6</w:t>
            </w:r>
          </w:p>
        </w:tc>
        <w:tc>
          <w:tcPr>
            <w:tcW w:w="1413" w:type="dxa"/>
            <w:shd w:val="clear" w:color="auto" w:fill="B6DDE8" w:themeFill="accent5" w:themeFillTint="66"/>
          </w:tcPr>
          <w:p w:rsidR="00E73843" w:rsidRPr="00E73843" w:rsidRDefault="00E73843" w:rsidP="001B05C5">
            <w:pPr>
              <w:jc w:val="center"/>
              <w:rPr>
                <w:sz w:val="28"/>
                <w:szCs w:val="28"/>
              </w:rPr>
            </w:pPr>
            <w:r w:rsidRPr="00E73843">
              <w:rPr>
                <w:sz w:val="28"/>
                <w:szCs w:val="28"/>
              </w:rPr>
              <w:t>9</w:t>
            </w:r>
          </w:p>
        </w:tc>
        <w:tc>
          <w:tcPr>
            <w:tcW w:w="1413" w:type="dxa"/>
            <w:shd w:val="clear" w:color="auto" w:fill="B6DDE8" w:themeFill="accent5" w:themeFillTint="66"/>
          </w:tcPr>
          <w:p w:rsidR="00E73843" w:rsidRPr="00E73843" w:rsidRDefault="00E73843" w:rsidP="001B05C5">
            <w:pPr>
              <w:jc w:val="center"/>
              <w:rPr>
                <w:sz w:val="28"/>
                <w:szCs w:val="28"/>
              </w:rPr>
            </w:pPr>
            <w:r w:rsidRPr="00E73843">
              <w:rPr>
                <w:sz w:val="28"/>
                <w:szCs w:val="28"/>
              </w:rPr>
              <w:t>9</w:t>
            </w:r>
          </w:p>
        </w:tc>
        <w:tc>
          <w:tcPr>
            <w:tcW w:w="1413" w:type="dxa"/>
            <w:shd w:val="clear" w:color="auto" w:fill="B6DDE8" w:themeFill="accent5" w:themeFillTint="66"/>
          </w:tcPr>
          <w:p w:rsidR="00E73843" w:rsidRPr="00E73843" w:rsidRDefault="00E73843" w:rsidP="001B05C5">
            <w:pPr>
              <w:jc w:val="center"/>
              <w:rPr>
                <w:sz w:val="28"/>
                <w:szCs w:val="28"/>
              </w:rPr>
            </w:pPr>
            <w:r w:rsidRPr="00E73843">
              <w:rPr>
                <w:sz w:val="28"/>
                <w:szCs w:val="28"/>
              </w:rPr>
              <w:t>10</w:t>
            </w:r>
          </w:p>
        </w:tc>
        <w:tc>
          <w:tcPr>
            <w:tcW w:w="1399" w:type="dxa"/>
          </w:tcPr>
          <w:p w:rsidR="00E73843" w:rsidRPr="00E73843" w:rsidRDefault="00E73843" w:rsidP="001B05C5">
            <w:pPr>
              <w:jc w:val="center"/>
              <w:rPr>
                <w:sz w:val="28"/>
                <w:szCs w:val="28"/>
              </w:rPr>
            </w:pPr>
            <w:r w:rsidRPr="00E73843">
              <w:rPr>
                <w:sz w:val="28"/>
                <w:szCs w:val="28"/>
              </w:rPr>
              <w:t>8</w:t>
            </w:r>
          </w:p>
        </w:tc>
      </w:tr>
      <w:tr w:rsidR="00E73843" w:rsidRPr="00815DC2" w:rsidTr="001B05C5">
        <w:tc>
          <w:tcPr>
            <w:tcW w:w="3370" w:type="dxa"/>
            <w:shd w:val="clear" w:color="auto" w:fill="auto"/>
          </w:tcPr>
          <w:p w:rsidR="00E73843" w:rsidRPr="00E73843" w:rsidRDefault="00E73843" w:rsidP="001B05C5">
            <w:pPr>
              <w:rPr>
                <w:sz w:val="28"/>
                <w:szCs w:val="28"/>
              </w:rPr>
            </w:pPr>
            <w:r w:rsidRPr="00E73843">
              <w:rPr>
                <w:sz w:val="28"/>
                <w:szCs w:val="28"/>
              </w:rPr>
              <w:t>Опольевская СОШ</w:t>
            </w:r>
          </w:p>
        </w:tc>
        <w:tc>
          <w:tcPr>
            <w:tcW w:w="1412" w:type="dxa"/>
          </w:tcPr>
          <w:p w:rsidR="00E73843" w:rsidRPr="00E73843" w:rsidRDefault="00E73843" w:rsidP="001B05C5">
            <w:pPr>
              <w:jc w:val="center"/>
              <w:rPr>
                <w:sz w:val="28"/>
                <w:szCs w:val="28"/>
              </w:rPr>
            </w:pPr>
            <w:r w:rsidRPr="00E73843">
              <w:rPr>
                <w:sz w:val="28"/>
                <w:szCs w:val="28"/>
              </w:rPr>
              <w:t>7</w:t>
            </w:r>
          </w:p>
        </w:tc>
        <w:tc>
          <w:tcPr>
            <w:tcW w:w="1413" w:type="dxa"/>
          </w:tcPr>
          <w:p w:rsidR="00E73843" w:rsidRPr="00E73843" w:rsidRDefault="00E73843" w:rsidP="001B05C5">
            <w:pPr>
              <w:jc w:val="center"/>
              <w:rPr>
                <w:sz w:val="28"/>
                <w:szCs w:val="28"/>
              </w:rPr>
            </w:pPr>
            <w:r w:rsidRPr="00E73843">
              <w:rPr>
                <w:sz w:val="28"/>
                <w:szCs w:val="28"/>
              </w:rPr>
              <w:t>6</w:t>
            </w:r>
          </w:p>
        </w:tc>
        <w:tc>
          <w:tcPr>
            <w:tcW w:w="1413" w:type="dxa"/>
          </w:tcPr>
          <w:p w:rsidR="00E73843" w:rsidRPr="00E73843" w:rsidRDefault="00E73843" w:rsidP="001B05C5">
            <w:pPr>
              <w:jc w:val="center"/>
              <w:rPr>
                <w:sz w:val="28"/>
                <w:szCs w:val="28"/>
              </w:rPr>
            </w:pPr>
            <w:r w:rsidRPr="00E73843">
              <w:rPr>
                <w:sz w:val="28"/>
                <w:szCs w:val="28"/>
              </w:rPr>
              <w:t>5</w:t>
            </w:r>
          </w:p>
        </w:tc>
        <w:tc>
          <w:tcPr>
            <w:tcW w:w="1413" w:type="dxa"/>
          </w:tcPr>
          <w:p w:rsidR="00E73843" w:rsidRPr="00E73843" w:rsidRDefault="00E73843" w:rsidP="001B05C5">
            <w:pPr>
              <w:jc w:val="center"/>
              <w:rPr>
                <w:sz w:val="28"/>
                <w:szCs w:val="28"/>
              </w:rPr>
            </w:pPr>
            <w:r w:rsidRPr="00E73843">
              <w:rPr>
                <w:sz w:val="28"/>
                <w:szCs w:val="28"/>
              </w:rPr>
              <w:t>8</w:t>
            </w:r>
          </w:p>
        </w:tc>
        <w:tc>
          <w:tcPr>
            <w:tcW w:w="1399" w:type="dxa"/>
          </w:tcPr>
          <w:p w:rsidR="00E73843" w:rsidRPr="00E73843" w:rsidRDefault="00E73843" w:rsidP="001B05C5">
            <w:pPr>
              <w:jc w:val="center"/>
              <w:rPr>
                <w:sz w:val="28"/>
                <w:szCs w:val="28"/>
              </w:rPr>
            </w:pPr>
            <w:r w:rsidRPr="00E73843">
              <w:rPr>
                <w:sz w:val="28"/>
                <w:szCs w:val="28"/>
              </w:rPr>
              <w:t>6</w:t>
            </w:r>
          </w:p>
        </w:tc>
      </w:tr>
      <w:tr w:rsidR="00E73843" w:rsidRPr="00815DC2" w:rsidTr="001B05C5">
        <w:tc>
          <w:tcPr>
            <w:tcW w:w="3370" w:type="dxa"/>
            <w:shd w:val="clear" w:color="auto" w:fill="auto"/>
          </w:tcPr>
          <w:p w:rsidR="00E73843" w:rsidRPr="00E73843" w:rsidRDefault="00E73843" w:rsidP="001B05C5">
            <w:pPr>
              <w:rPr>
                <w:sz w:val="28"/>
                <w:szCs w:val="28"/>
              </w:rPr>
            </w:pPr>
            <w:r w:rsidRPr="00E73843">
              <w:rPr>
                <w:sz w:val="28"/>
                <w:szCs w:val="28"/>
              </w:rPr>
              <w:t>Фёдоровская ООШ</w:t>
            </w:r>
          </w:p>
        </w:tc>
        <w:tc>
          <w:tcPr>
            <w:tcW w:w="1412" w:type="dxa"/>
          </w:tcPr>
          <w:p w:rsidR="00E73843" w:rsidRPr="00E73843" w:rsidRDefault="00E73843" w:rsidP="001B05C5">
            <w:pPr>
              <w:jc w:val="center"/>
              <w:rPr>
                <w:sz w:val="28"/>
                <w:szCs w:val="28"/>
              </w:rPr>
            </w:pPr>
            <w:r w:rsidRPr="00E73843">
              <w:rPr>
                <w:sz w:val="28"/>
                <w:szCs w:val="28"/>
              </w:rPr>
              <w:t>8</w:t>
            </w:r>
          </w:p>
        </w:tc>
        <w:tc>
          <w:tcPr>
            <w:tcW w:w="1413" w:type="dxa"/>
          </w:tcPr>
          <w:p w:rsidR="00E73843" w:rsidRPr="00E73843" w:rsidRDefault="00E73843" w:rsidP="001B05C5">
            <w:pPr>
              <w:jc w:val="center"/>
              <w:rPr>
                <w:sz w:val="28"/>
                <w:szCs w:val="28"/>
              </w:rPr>
            </w:pPr>
            <w:r w:rsidRPr="00E73843">
              <w:rPr>
                <w:sz w:val="28"/>
                <w:szCs w:val="28"/>
              </w:rPr>
              <w:t>12</w:t>
            </w:r>
          </w:p>
        </w:tc>
        <w:tc>
          <w:tcPr>
            <w:tcW w:w="1413" w:type="dxa"/>
          </w:tcPr>
          <w:p w:rsidR="00E73843" w:rsidRPr="00E73843" w:rsidRDefault="00E73843" w:rsidP="001B05C5">
            <w:pPr>
              <w:jc w:val="center"/>
              <w:rPr>
                <w:sz w:val="28"/>
                <w:szCs w:val="28"/>
              </w:rPr>
            </w:pPr>
            <w:r w:rsidRPr="00E73843">
              <w:rPr>
                <w:sz w:val="28"/>
                <w:szCs w:val="28"/>
              </w:rPr>
              <w:t>11</w:t>
            </w:r>
          </w:p>
        </w:tc>
        <w:tc>
          <w:tcPr>
            <w:tcW w:w="1413" w:type="dxa"/>
          </w:tcPr>
          <w:p w:rsidR="00E73843" w:rsidRPr="00E73843" w:rsidRDefault="00E73843" w:rsidP="001B05C5">
            <w:pPr>
              <w:jc w:val="center"/>
              <w:rPr>
                <w:sz w:val="28"/>
                <w:szCs w:val="28"/>
              </w:rPr>
            </w:pPr>
            <w:r w:rsidRPr="00E73843">
              <w:rPr>
                <w:sz w:val="28"/>
                <w:szCs w:val="28"/>
              </w:rPr>
              <w:t>7</w:t>
            </w:r>
          </w:p>
        </w:tc>
        <w:tc>
          <w:tcPr>
            <w:tcW w:w="1399" w:type="dxa"/>
          </w:tcPr>
          <w:p w:rsidR="00E73843" w:rsidRPr="00E73843" w:rsidRDefault="00E73843" w:rsidP="001B05C5">
            <w:pPr>
              <w:jc w:val="center"/>
              <w:rPr>
                <w:sz w:val="28"/>
                <w:szCs w:val="28"/>
              </w:rPr>
            </w:pPr>
            <w:r w:rsidRPr="00E73843">
              <w:rPr>
                <w:sz w:val="28"/>
                <w:szCs w:val="28"/>
              </w:rPr>
              <w:t>14</w:t>
            </w:r>
          </w:p>
        </w:tc>
      </w:tr>
      <w:tr w:rsidR="00E73843" w:rsidRPr="00815DC2" w:rsidTr="001B05C5">
        <w:tc>
          <w:tcPr>
            <w:tcW w:w="3370" w:type="dxa"/>
            <w:shd w:val="clear" w:color="auto" w:fill="auto"/>
          </w:tcPr>
          <w:p w:rsidR="00E73843" w:rsidRPr="00E73843" w:rsidRDefault="00E73843" w:rsidP="001B05C5">
            <w:pPr>
              <w:rPr>
                <w:sz w:val="28"/>
                <w:szCs w:val="28"/>
              </w:rPr>
            </w:pPr>
            <w:r w:rsidRPr="00E73843">
              <w:rPr>
                <w:sz w:val="28"/>
                <w:szCs w:val="28"/>
              </w:rPr>
              <w:t>Косинская ООШ</w:t>
            </w:r>
          </w:p>
        </w:tc>
        <w:tc>
          <w:tcPr>
            <w:tcW w:w="1412" w:type="dxa"/>
          </w:tcPr>
          <w:p w:rsidR="00E73843" w:rsidRPr="00E73843" w:rsidRDefault="00E73843" w:rsidP="001B05C5">
            <w:pPr>
              <w:jc w:val="center"/>
              <w:rPr>
                <w:sz w:val="28"/>
                <w:szCs w:val="28"/>
              </w:rPr>
            </w:pPr>
            <w:r w:rsidRPr="00E73843">
              <w:rPr>
                <w:sz w:val="28"/>
                <w:szCs w:val="28"/>
              </w:rPr>
              <w:t>9</w:t>
            </w:r>
          </w:p>
        </w:tc>
        <w:tc>
          <w:tcPr>
            <w:tcW w:w="1413" w:type="dxa"/>
          </w:tcPr>
          <w:p w:rsidR="00E73843" w:rsidRPr="00E73843" w:rsidRDefault="00E73843" w:rsidP="001B05C5">
            <w:pPr>
              <w:jc w:val="center"/>
              <w:rPr>
                <w:sz w:val="28"/>
                <w:szCs w:val="28"/>
              </w:rPr>
            </w:pPr>
            <w:r w:rsidRPr="00E73843">
              <w:rPr>
                <w:sz w:val="28"/>
                <w:szCs w:val="28"/>
              </w:rPr>
              <w:t>7</w:t>
            </w:r>
          </w:p>
        </w:tc>
        <w:tc>
          <w:tcPr>
            <w:tcW w:w="1413" w:type="dxa"/>
          </w:tcPr>
          <w:p w:rsidR="00E73843" w:rsidRPr="00E73843" w:rsidRDefault="00E73843" w:rsidP="001B05C5">
            <w:pPr>
              <w:jc w:val="center"/>
              <w:rPr>
                <w:sz w:val="28"/>
                <w:szCs w:val="28"/>
              </w:rPr>
            </w:pPr>
            <w:r w:rsidRPr="00E73843">
              <w:rPr>
                <w:sz w:val="28"/>
                <w:szCs w:val="28"/>
              </w:rPr>
              <w:t>12</w:t>
            </w:r>
          </w:p>
        </w:tc>
        <w:tc>
          <w:tcPr>
            <w:tcW w:w="1413" w:type="dxa"/>
          </w:tcPr>
          <w:p w:rsidR="00E73843" w:rsidRPr="00E73843" w:rsidRDefault="00E73843" w:rsidP="001B05C5">
            <w:pPr>
              <w:jc w:val="center"/>
              <w:rPr>
                <w:sz w:val="28"/>
                <w:szCs w:val="28"/>
              </w:rPr>
            </w:pPr>
            <w:r w:rsidRPr="00E73843">
              <w:rPr>
                <w:sz w:val="28"/>
                <w:szCs w:val="28"/>
              </w:rPr>
              <w:t>13</w:t>
            </w:r>
          </w:p>
        </w:tc>
        <w:tc>
          <w:tcPr>
            <w:tcW w:w="1399" w:type="dxa"/>
          </w:tcPr>
          <w:p w:rsidR="00E73843" w:rsidRPr="00E73843" w:rsidRDefault="00E73843" w:rsidP="001B05C5">
            <w:pPr>
              <w:jc w:val="center"/>
              <w:rPr>
                <w:sz w:val="28"/>
                <w:szCs w:val="28"/>
              </w:rPr>
            </w:pPr>
            <w:r w:rsidRPr="00E73843">
              <w:rPr>
                <w:sz w:val="28"/>
                <w:szCs w:val="28"/>
              </w:rPr>
              <w:t>9</w:t>
            </w:r>
          </w:p>
        </w:tc>
      </w:tr>
      <w:tr w:rsidR="00E73843" w:rsidRPr="00815DC2" w:rsidTr="00E73843">
        <w:tc>
          <w:tcPr>
            <w:tcW w:w="3370" w:type="dxa"/>
            <w:shd w:val="clear" w:color="auto" w:fill="auto"/>
          </w:tcPr>
          <w:p w:rsidR="00E73843" w:rsidRPr="00E73843" w:rsidRDefault="00E73843" w:rsidP="001B05C5">
            <w:pPr>
              <w:rPr>
                <w:sz w:val="28"/>
                <w:szCs w:val="28"/>
              </w:rPr>
            </w:pPr>
            <w:r w:rsidRPr="00E73843">
              <w:rPr>
                <w:sz w:val="28"/>
                <w:szCs w:val="28"/>
              </w:rPr>
              <w:t>Небыловская СОШ</w:t>
            </w:r>
          </w:p>
        </w:tc>
        <w:tc>
          <w:tcPr>
            <w:tcW w:w="1412" w:type="dxa"/>
            <w:shd w:val="clear" w:color="auto" w:fill="948A54" w:themeFill="background2" w:themeFillShade="80"/>
          </w:tcPr>
          <w:p w:rsidR="00E73843" w:rsidRPr="00E73843" w:rsidRDefault="00E73843" w:rsidP="001B05C5">
            <w:pPr>
              <w:jc w:val="center"/>
              <w:rPr>
                <w:sz w:val="28"/>
                <w:szCs w:val="28"/>
              </w:rPr>
            </w:pPr>
            <w:r w:rsidRPr="00E73843">
              <w:rPr>
                <w:sz w:val="28"/>
                <w:szCs w:val="28"/>
              </w:rPr>
              <w:t>10</w:t>
            </w:r>
          </w:p>
        </w:tc>
        <w:tc>
          <w:tcPr>
            <w:tcW w:w="1413" w:type="dxa"/>
            <w:shd w:val="clear" w:color="auto" w:fill="948A54" w:themeFill="background2" w:themeFillShade="80"/>
          </w:tcPr>
          <w:p w:rsidR="00E73843" w:rsidRPr="00E73843" w:rsidRDefault="00E73843" w:rsidP="001B05C5">
            <w:pPr>
              <w:jc w:val="center"/>
              <w:rPr>
                <w:sz w:val="28"/>
                <w:szCs w:val="28"/>
              </w:rPr>
            </w:pPr>
            <w:r w:rsidRPr="00E73843">
              <w:rPr>
                <w:sz w:val="28"/>
                <w:szCs w:val="28"/>
              </w:rPr>
              <w:t>10</w:t>
            </w:r>
          </w:p>
        </w:tc>
        <w:tc>
          <w:tcPr>
            <w:tcW w:w="1413" w:type="dxa"/>
            <w:shd w:val="clear" w:color="auto" w:fill="948A54" w:themeFill="background2" w:themeFillShade="80"/>
          </w:tcPr>
          <w:p w:rsidR="00E73843" w:rsidRPr="00E73843" w:rsidRDefault="00E73843" w:rsidP="001B05C5">
            <w:pPr>
              <w:jc w:val="center"/>
              <w:rPr>
                <w:sz w:val="28"/>
                <w:szCs w:val="28"/>
              </w:rPr>
            </w:pPr>
            <w:r w:rsidRPr="00E73843">
              <w:rPr>
                <w:sz w:val="28"/>
                <w:szCs w:val="28"/>
              </w:rPr>
              <w:t>7</w:t>
            </w:r>
          </w:p>
        </w:tc>
        <w:tc>
          <w:tcPr>
            <w:tcW w:w="1413" w:type="dxa"/>
            <w:shd w:val="clear" w:color="auto" w:fill="948A54" w:themeFill="background2" w:themeFillShade="80"/>
          </w:tcPr>
          <w:p w:rsidR="00E73843" w:rsidRPr="00E73843" w:rsidRDefault="00E73843" w:rsidP="001B05C5">
            <w:pPr>
              <w:jc w:val="center"/>
              <w:rPr>
                <w:sz w:val="28"/>
                <w:szCs w:val="28"/>
              </w:rPr>
            </w:pPr>
            <w:r w:rsidRPr="00E73843">
              <w:rPr>
                <w:sz w:val="28"/>
                <w:szCs w:val="28"/>
              </w:rPr>
              <w:t>4</w:t>
            </w:r>
          </w:p>
        </w:tc>
        <w:tc>
          <w:tcPr>
            <w:tcW w:w="1399" w:type="dxa"/>
            <w:shd w:val="clear" w:color="auto" w:fill="948A54" w:themeFill="background2" w:themeFillShade="80"/>
          </w:tcPr>
          <w:p w:rsidR="00E73843" w:rsidRPr="00E73843" w:rsidRDefault="00E73843" w:rsidP="001B05C5">
            <w:pPr>
              <w:jc w:val="center"/>
              <w:rPr>
                <w:sz w:val="28"/>
                <w:szCs w:val="28"/>
              </w:rPr>
            </w:pPr>
            <w:r w:rsidRPr="00E73843">
              <w:rPr>
                <w:sz w:val="28"/>
                <w:szCs w:val="28"/>
              </w:rPr>
              <w:t>2</w:t>
            </w:r>
          </w:p>
        </w:tc>
      </w:tr>
      <w:tr w:rsidR="00E73843" w:rsidRPr="00815DC2" w:rsidTr="001B05C5">
        <w:tc>
          <w:tcPr>
            <w:tcW w:w="3370" w:type="dxa"/>
            <w:shd w:val="clear" w:color="auto" w:fill="auto"/>
          </w:tcPr>
          <w:p w:rsidR="00E73843" w:rsidRPr="00E73843" w:rsidRDefault="00E73843" w:rsidP="001B05C5">
            <w:pPr>
              <w:rPr>
                <w:sz w:val="28"/>
                <w:szCs w:val="28"/>
              </w:rPr>
            </w:pPr>
            <w:r w:rsidRPr="00E73843">
              <w:rPr>
                <w:sz w:val="28"/>
                <w:szCs w:val="28"/>
              </w:rPr>
              <w:t>Андреевская ООШ</w:t>
            </w:r>
          </w:p>
        </w:tc>
        <w:tc>
          <w:tcPr>
            <w:tcW w:w="1412" w:type="dxa"/>
          </w:tcPr>
          <w:p w:rsidR="00E73843" w:rsidRPr="00E73843" w:rsidRDefault="00E73843" w:rsidP="001B05C5">
            <w:pPr>
              <w:jc w:val="center"/>
              <w:rPr>
                <w:sz w:val="28"/>
                <w:szCs w:val="28"/>
              </w:rPr>
            </w:pPr>
            <w:r w:rsidRPr="00E73843">
              <w:rPr>
                <w:sz w:val="28"/>
                <w:szCs w:val="28"/>
              </w:rPr>
              <w:t>11</w:t>
            </w:r>
          </w:p>
        </w:tc>
        <w:tc>
          <w:tcPr>
            <w:tcW w:w="1413" w:type="dxa"/>
          </w:tcPr>
          <w:p w:rsidR="00E73843" w:rsidRPr="00E73843" w:rsidRDefault="00E73843" w:rsidP="001B05C5">
            <w:pPr>
              <w:jc w:val="center"/>
              <w:rPr>
                <w:sz w:val="28"/>
                <w:szCs w:val="28"/>
              </w:rPr>
            </w:pPr>
            <w:r w:rsidRPr="00E73843">
              <w:rPr>
                <w:sz w:val="28"/>
                <w:szCs w:val="28"/>
              </w:rPr>
              <w:t>13</w:t>
            </w:r>
          </w:p>
        </w:tc>
        <w:tc>
          <w:tcPr>
            <w:tcW w:w="1413" w:type="dxa"/>
          </w:tcPr>
          <w:p w:rsidR="00E73843" w:rsidRPr="00E73843" w:rsidRDefault="00E73843" w:rsidP="001B05C5">
            <w:pPr>
              <w:jc w:val="center"/>
              <w:rPr>
                <w:sz w:val="28"/>
                <w:szCs w:val="28"/>
              </w:rPr>
            </w:pPr>
            <w:r w:rsidRPr="00E73843">
              <w:rPr>
                <w:sz w:val="28"/>
                <w:szCs w:val="28"/>
              </w:rPr>
              <w:t>8</w:t>
            </w:r>
          </w:p>
        </w:tc>
        <w:tc>
          <w:tcPr>
            <w:tcW w:w="1413" w:type="dxa"/>
          </w:tcPr>
          <w:p w:rsidR="00E73843" w:rsidRPr="00E73843" w:rsidRDefault="00E73843" w:rsidP="001B05C5">
            <w:pPr>
              <w:jc w:val="center"/>
              <w:rPr>
                <w:sz w:val="28"/>
                <w:szCs w:val="28"/>
              </w:rPr>
            </w:pPr>
            <w:r w:rsidRPr="00E73843">
              <w:rPr>
                <w:sz w:val="28"/>
                <w:szCs w:val="28"/>
              </w:rPr>
              <w:t>6</w:t>
            </w:r>
          </w:p>
        </w:tc>
        <w:tc>
          <w:tcPr>
            <w:tcW w:w="1399" w:type="dxa"/>
          </w:tcPr>
          <w:p w:rsidR="00E73843" w:rsidRPr="00E73843" w:rsidRDefault="00E73843" w:rsidP="001B05C5">
            <w:pPr>
              <w:jc w:val="center"/>
              <w:rPr>
                <w:sz w:val="28"/>
                <w:szCs w:val="28"/>
              </w:rPr>
            </w:pPr>
            <w:r w:rsidRPr="00E73843">
              <w:rPr>
                <w:sz w:val="28"/>
                <w:szCs w:val="28"/>
              </w:rPr>
              <w:t>7</w:t>
            </w:r>
          </w:p>
        </w:tc>
      </w:tr>
      <w:tr w:rsidR="00E73843" w:rsidRPr="00815DC2" w:rsidTr="001B05C5">
        <w:tc>
          <w:tcPr>
            <w:tcW w:w="3370" w:type="dxa"/>
            <w:shd w:val="clear" w:color="auto" w:fill="auto"/>
          </w:tcPr>
          <w:p w:rsidR="00E73843" w:rsidRPr="00E73843" w:rsidRDefault="00E73843" w:rsidP="001B05C5">
            <w:pPr>
              <w:rPr>
                <w:sz w:val="28"/>
                <w:szCs w:val="28"/>
              </w:rPr>
            </w:pPr>
            <w:r w:rsidRPr="00E73843">
              <w:rPr>
                <w:sz w:val="28"/>
                <w:szCs w:val="28"/>
              </w:rPr>
              <w:t>Шипиловская ООШ</w:t>
            </w:r>
          </w:p>
        </w:tc>
        <w:tc>
          <w:tcPr>
            <w:tcW w:w="1412" w:type="dxa"/>
          </w:tcPr>
          <w:p w:rsidR="00E73843" w:rsidRPr="00E73843" w:rsidRDefault="00E73843" w:rsidP="001B05C5">
            <w:pPr>
              <w:jc w:val="center"/>
              <w:rPr>
                <w:sz w:val="28"/>
                <w:szCs w:val="28"/>
              </w:rPr>
            </w:pPr>
            <w:r w:rsidRPr="00E73843">
              <w:rPr>
                <w:sz w:val="28"/>
                <w:szCs w:val="28"/>
              </w:rPr>
              <w:t>12</w:t>
            </w:r>
          </w:p>
        </w:tc>
        <w:tc>
          <w:tcPr>
            <w:tcW w:w="1413" w:type="dxa"/>
          </w:tcPr>
          <w:p w:rsidR="00E73843" w:rsidRPr="00E73843" w:rsidRDefault="00E73843" w:rsidP="001B05C5">
            <w:pPr>
              <w:jc w:val="center"/>
              <w:rPr>
                <w:sz w:val="28"/>
                <w:szCs w:val="28"/>
              </w:rPr>
            </w:pPr>
            <w:r w:rsidRPr="00E73843">
              <w:rPr>
                <w:sz w:val="28"/>
                <w:szCs w:val="28"/>
              </w:rPr>
              <w:t>14</w:t>
            </w:r>
          </w:p>
        </w:tc>
        <w:tc>
          <w:tcPr>
            <w:tcW w:w="1413" w:type="dxa"/>
          </w:tcPr>
          <w:p w:rsidR="00E73843" w:rsidRPr="00E73843" w:rsidRDefault="00E73843" w:rsidP="001B05C5">
            <w:pPr>
              <w:jc w:val="center"/>
              <w:rPr>
                <w:sz w:val="28"/>
                <w:szCs w:val="28"/>
              </w:rPr>
            </w:pPr>
            <w:r w:rsidRPr="00E73843">
              <w:rPr>
                <w:sz w:val="28"/>
                <w:szCs w:val="28"/>
              </w:rPr>
              <w:t>14</w:t>
            </w:r>
          </w:p>
        </w:tc>
        <w:tc>
          <w:tcPr>
            <w:tcW w:w="1413" w:type="dxa"/>
          </w:tcPr>
          <w:p w:rsidR="00E73843" w:rsidRPr="00E73843" w:rsidRDefault="00E73843" w:rsidP="001B05C5">
            <w:pPr>
              <w:jc w:val="center"/>
              <w:rPr>
                <w:sz w:val="28"/>
                <w:szCs w:val="28"/>
              </w:rPr>
            </w:pPr>
            <w:r w:rsidRPr="00E73843">
              <w:rPr>
                <w:sz w:val="28"/>
                <w:szCs w:val="28"/>
              </w:rPr>
              <w:t>14</w:t>
            </w:r>
          </w:p>
        </w:tc>
        <w:tc>
          <w:tcPr>
            <w:tcW w:w="1399" w:type="dxa"/>
          </w:tcPr>
          <w:p w:rsidR="00E73843" w:rsidRPr="00E73843" w:rsidRDefault="00E73843" w:rsidP="001B05C5">
            <w:pPr>
              <w:jc w:val="center"/>
              <w:rPr>
                <w:sz w:val="28"/>
                <w:szCs w:val="28"/>
              </w:rPr>
            </w:pPr>
            <w:r w:rsidRPr="00E73843">
              <w:rPr>
                <w:sz w:val="28"/>
                <w:szCs w:val="28"/>
              </w:rPr>
              <w:t>13</w:t>
            </w:r>
          </w:p>
        </w:tc>
      </w:tr>
      <w:tr w:rsidR="00E73843" w:rsidRPr="00815DC2" w:rsidTr="001B05C5">
        <w:tc>
          <w:tcPr>
            <w:tcW w:w="3370" w:type="dxa"/>
            <w:shd w:val="clear" w:color="auto" w:fill="auto"/>
          </w:tcPr>
          <w:p w:rsidR="00E73843" w:rsidRPr="00E73843" w:rsidRDefault="00E73843" w:rsidP="001B05C5">
            <w:pPr>
              <w:rPr>
                <w:sz w:val="28"/>
                <w:szCs w:val="28"/>
              </w:rPr>
            </w:pPr>
            <w:r w:rsidRPr="00E73843">
              <w:rPr>
                <w:sz w:val="28"/>
                <w:szCs w:val="28"/>
              </w:rPr>
              <w:t>ООШ №2</w:t>
            </w:r>
          </w:p>
        </w:tc>
        <w:tc>
          <w:tcPr>
            <w:tcW w:w="1412" w:type="dxa"/>
          </w:tcPr>
          <w:p w:rsidR="00E73843" w:rsidRPr="00E73843" w:rsidRDefault="00E73843" w:rsidP="001B05C5">
            <w:pPr>
              <w:jc w:val="center"/>
              <w:rPr>
                <w:sz w:val="28"/>
                <w:szCs w:val="28"/>
              </w:rPr>
            </w:pPr>
            <w:r w:rsidRPr="00E73843">
              <w:rPr>
                <w:sz w:val="28"/>
                <w:szCs w:val="28"/>
              </w:rPr>
              <w:t>13</w:t>
            </w:r>
          </w:p>
        </w:tc>
        <w:tc>
          <w:tcPr>
            <w:tcW w:w="1413" w:type="dxa"/>
          </w:tcPr>
          <w:p w:rsidR="00E73843" w:rsidRPr="00E73843" w:rsidRDefault="00E73843" w:rsidP="001B05C5">
            <w:pPr>
              <w:jc w:val="center"/>
              <w:rPr>
                <w:sz w:val="28"/>
                <w:szCs w:val="28"/>
              </w:rPr>
            </w:pPr>
            <w:r w:rsidRPr="00E73843">
              <w:rPr>
                <w:sz w:val="28"/>
                <w:szCs w:val="28"/>
              </w:rPr>
              <w:t>8</w:t>
            </w:r>
          </w:p>
        </w:tc>
        <w:tc>
          <w:tcPr>
            <w:tcW w:w="1413" w:type="dxa"/>
          </w:tcPr>
          <w:p w:rsidR="00E73843" w:rsidRPr="00E73843" w:rsidRDefault="00E73843" w:rsidP="001B05C5">
            <w:pPr>
              <w:jc w:val="center"/>
              <w:rPr>
                <w:sz w:val="28"/>
                <w:szCs w:val="28"/>
              </w:rPr>
            </w:pPr>
            <w:r w:rsidRPr="00E73843">
              <w:rPr>
                <w:sz w:val="28"/>
                <w:szCs w:val="28"/>
              </w:rPr>
              <w:t>13</w:t>
            </w:r>
          </w:p>
        </w:tc>
        <w:tc>
          <w:tcPr>
            <w:tcW w:w="1413" w:type="dxa"/>
          </w:tcPr>
          <w:p w:rsidR="00E73843" w:rsidRPr="00E73843" w:rsidRDefault="00E73843" w:rsidP="001B05C5">
            <w:pPr>
              <w:jc w:val="center"/>
              <w:rPr>
                <w:sz w:val="28"/>
                <w:szCs w:val="28"/>
              </w:rPr>
            </w:pPr>
            <w:r w:rsidRPr="00E73843">
              <w:rPr>
                <w:sz w:val="28"/>
                <w:szCs w:val="28"/>
              </w:rPr>
              <w:t>5</w:t>
            </w:r>
          </w:p>
        </w:tc>
        <w:tc>
          <w:tcPr>
            <w:tcW w:w="1399" w:type="dxa"/>
          </w:tcPr>
          <w:p w:rsidR="00E73843" w:rsidRPr="00E73843" w:rsidRDefault="00E73843" w:rsidP="001B05C5">
            <w:pPr>
              <w:jc w:val="center"/>
              <w:rPr>
                <w:sz w:val="28"/>
                <w:szCs w:val="28"/>
              </w:rPr>
            </w:pPr>
            <w:r w:rsidRPr="00E73843">
              <w:rPr>
                <w:sz w:val="28"/>
                <w:szCs w:val="28"/>
              </w:rPr>
              <w:t>10</w:t>
            </w:r>
          </w:p>
        </w:tc>
      </w:tr>
      <w:tr w:rsidR="00E73843" w:rsidRPr="00815DC2" w:rsidTr="001B05C5">
        <w:tc>
          <w:tcPr>
            <w:tcW w:w="3370" w:type="dxa"/>
            <w:shd w:val="clear" w:color="auto" w:fill="auto"/>
          </w:tcPr>
          <w:p w:rsidR="00E73843" w:rsidRPr="00E73843" w:rsidRDefault="00E73843" w:rsidP="001B05C5">
            <w:pPr>
              <w:rPr>
                <w:sz w:val="28"/>
                <w:szCs w:val="28"/>
              </w:rPr>
            </w:pPr>
            <w:r w:rsidRPr="00E73843">
              <w:rPr>
                <w:sz w:val="28"/>
                <w:szCs w:val="28"/>
              </w:rPr>
              <w:t>Сосновоборская СОШ</w:t>
            </w:r>
          </w:p>
        </w:tc>
        <w:tc>
          <w:tcPr>
            <w:tcW w:w="1412" w:type="dxa"/>
          </w:tcPr>
          <w:p w:rsidR="00E73843" w:rsidRPr="00E73843" w:rsidRDefault="00E73843" w:rsidP="001B05C5">
            <w:pPr>
              <w:jc w:val="center"/>
              <w:rPr>
                <w:sz w:val="28"/>
                <w:szCs w:val="28"/>
              </w:rPr>
            </w:pPr>
            <w:r w:rsidRPr="00E73843">
              <w:rPr>
                <w:sz w:val="28"/>
                <w:szCs w:val="28"/>
              </w:rPr>
              <w:t>14</w:t>
            </w:r>
          </w:p>
        </w:tc>
        <w:tc>
          <w:tcPr>
            <w:tcW w:w="1413" w:type="dxa"/>
          </w:tcPr>
          <w:p w:rsidR="00E73843" w:rsidRPr="00E73843" w:rsidRDefault="00E73843" w:rsidP="001B05C5">
            <w:pPr>
              <w:jc w:val="center"/>
              <w:rPr>
                <w:sz w:val="28"/>
                <w:szCs w:val="28"/>
              </w:rPr>
            </w:pPr>
            <w:r w:rsidRPr="00E73843">
              <w:rPr>
                <w:sz w:val="28"/>
                <w:szCs w:val="28"/>
              </w:rPr>
              <w:t>11</w:t>
            </w:r>
          </w:p>
        </w:tc>
        <w:tc>
          <w:tcPr>
            <w:tcW w:w="1413" w:type="dxa"/>
          </w:tcPr>
          <w:p w:rsidR="00E73843" w:rsidRPr="00E73843" w:rsidRDefault="00E73843" w:rsidP="001B05C5">
            <w:pPr>
              <w:jc w:val="center"/>
              <w:rPr>
                <w:sz w:val="28"/>
                <w:szCs w:val="28"/>
              </w:rPr>
            </w:pPr>
            <w:r w:rsidRPr="00E73843">
              <w:rPr>
                <w:sz w:val="28"/>
                <w:szCs w:val="28"/>
              </w:rPr>
              <w:t>10</w:t>
            </w:r>
          </w:p>
        </w:tc>
        <w:tc>
          <w:tcPr>
            <w:tcW w:w="1413" w:type="dxa"/>
          </w:tcPr>
          <w:p w:rsidR="00E73843" w:rsidRPr="00E73843" w:rsidRDefault="00E73843" w:rsidP="001B05C5">
            <w:pPr>
              <w:jc w:val="center"/>
              <w:rPr>
                <w:sz w:val="28"/>
                <w:szCs w:val="28"/>
              </w:rPr>
            </w:pPr>
            <w:r w:rsidRPr="00E73843">
              <w:rPr>
                <w:sz w:val="28"/>
                <w:szCs w:val="28"/>
              </w:rPr>
              <w:t>12</w:t>
            </w:r>
          </w:p>
        </w:tc>
        <w:tc>
          <w:tcPr>
            <w:tcW w:w="1399" w:type="dxa"/>
          </w:tcPr>
          <w:p w:rsidR="00E73843" w:rsidRPr="00E73843" w:rsidRDefault="00E73843" w:rsidP="001B05C5">
            <w:pPr>
              <w:jc w:val="center"/>
              <w:rPr>
                <w:sz w:val="28"/>
                <w:szCs w:val="28"/>
              </w:rPr>
            </w:pPr>
            <w:r w:rsidRPr="00E73843">
              <w:rPr>
                <w:sz w:val="28"/>
                <w:szCs w:val="28"/>
              </w:rPr>
              <w:t>12</w:t>
            </w:r>
          </w:p>
        </w:tc>
      </w:tr>
    </w:tbl>
    <w:p w:rsidR="00E73843" w:rsidRDefault="00E73843" w:rsidP="00516275">
      <w:pPr>
        <w:ind w:firstLine="709"/>
        <w:rPr>
          <w:b/>
          <w:sz w:val="28"/>
          <w:szCs w:val="28"/>
        </w:rPr>
      </w:pPr>
    </w:p>
    <w:p w:rsidR="00E73843" w:rsidRPr="00E73843" w:rsidRDefault="00D3330E" w:rsidP="00516275">
      <w:pPr>
        <w:ind w:firstLine="709"/>
        <w:jc w:val="both"/>
        <w:rPr>
          <w:sz w:val="28"/>
          <w:szCs w:val="28"/>
        </w:rPr>
      </w:pPr>
      <w:r>
        <w:rPr>
          <w:sz w:val="28"/>
          <w:szCs w:val="28"/>
        </w:rPr>
        <w:t xml:space="preserve">       </w:t>
      </w:r>
      <w:r w:rsidR="00E73843" w:rsidRPr="00E73843">
        <w:rPr>
          <w:sz w:val="28"/>
          <w:szCs w:val="28"/>
        </w:rPr>
        <w:t>Стабильно высокие места в рейтинге занимают Симская СОШ, СОШ №3, СОШ №1</w:t>
      </w:r>
      <w:r w:rsidR="004D00BD">
        <w:rPr>
          <w:sz w:val="28"/>
          <w:szCs w:val="28"/>
        </w:rPr>
        <w:t>.</w:t>
      </w:r>
      <w:r>
        <w:rPr>
          <w:sz w:val="28"/>
          <w:szCs w:val="28"/>
        </w:rPr>
        <w:t xml:space="preserve"> В Симской СОШ явно прослеживается положительная тенденция с 2015-2016 учебного года. Положительная динамика очевидна в Шихобаловской ООШ, Семьинской ООШ с 2014-2015 учебного года. Вместе с тем, следует отметить снижение результатов в Небыловской СОШ.</w:t>
      </w:r>
    </w:p>
    <w:p w:rsidR="00E73843" w:rsidRDefault="00E73843" w:rsidP="00516275">
      <w:pPr>
        <w:ind w:firstLine="709"/>
        <w:jc w:val="center"/>
        <w:rPr>
          <w:b/>
          <w:sz w:val="28"/>
          <w:szCs w:val="28"/>
        </w:rPr>
      </w:pPr>
    </w:p>
    <w:p w:rsidR="00E73843" w:rsidRDefault="00E73843" w:rsidP="00E73843">
      <w:pPr>
        <w:jc w:val="center"/>
        <w:rPr>
          <w:b/>
          <w:sz w:val="28"/>
          <w:szCs w:val="28"/>
        </w:rPr>
      </w:pPr>
    </w:p>
    <w:p w:rsidR="00E73843" w:rsidRDefault="00E73843" w:rsidP="00E73843">
      <w:pPr>
        <w:jc w:val="center"/>
        <w:rPr>
          <w:b/>
          <w:sz w:val="28"/>
          <w:szCs w:val="28"/>
        </w:rPr>
      </w:pPr>
    </w:p>
    <w:p w:rsidR="00601946" w:rsidRDefault="00601946" w:rsidP="00601946">
      <w:pPr>
        <w:pStyle w:val="a4"/>
        <w:spacing w:after="0"/>
        <w:jc w:val="both"/>
        <w:rPr>
          <w:rFonts w:ascii="Times New Roman" w:hAnsi="Times New Roman"/>
          <w:sz w:val="28"/>
          <w:szCs w:val="28"/>
        </w:rPr>
      </w:pPr>
    </w:p>
    <w:p w:rsidR="00601946" w:rsidRDefault="00601946" w:rsidP="00601946">
      <w:pPr>
        <w:ind w:firstLine="708"/>
        <w:jc w:val="both"/>
        <w:rPr>
          <w:sz w:val="28"/>
          <w:szCs w:val="28"/>
        </w:rPr>
      </w:pPr>
    </w:p>
    <w:p w:rsidR="00601946" w:rsidRDefault="00601946" w:rsidP="00601946">
      <w:pPr>
        <w:ind w:firstLine="708"/>
        <w:jc w:val="both"/>
        <w:rPr>
          <w:b/>
          <w:bCs/>
          <w:sz w:val="28"/>
          <w:szCs w:val="28"/>
        </w:rPr>
        <w:sectPr w:rsidR="00601946" w:rsidSect="00901EC9">
          <w:pgSz w:w="11906" w:h="16838"/>
          <w:pgMar w:top="720" w:right="720" w:bottom="720" w:left="720" w:header="708" w:footer="708" w:gutter="0"/>
          <w:cols w:space="708"/>
          <w:docGrid w:linePitch="360"/>
        </w:sectPr>
      </w:pPr>
    </w:p>
    <w:p w:rsidR="00FA4FD4" w:rsidRPr="003E53D4" w:rsidRDefault="00FA4FD4" w:rsidP="00FA4FD4">
      <w:pPr>
        <w:jc w:val="center"/>
        <w:rPr>
          <w:b/>
          <w:sz w:val="28"/>
          <w:szCs w:val="28"/>
        </w:rPr>
      </w:pPr>
      <w:r w:rsidRPr="003E53D4">
        <w:rPr>
          <w:b/>
          <w:sz w:val="28"/>
          <w:szCs w:val="28"/>
        </w:rPr>
        <w:lastRenderedPageBreak/>
        <w:t xml:space="preserve">Рейтинг </w:t>
      </w:r>
      <w:r>
        <w:rPr>
          <w:b/>
          <w:sz w:val="28"/>
          <w:szCs w:val="28"/>
        </w:rPr>
        <w:t xml:space="preserve">общеобразовательных </w:t>
      </w:r>
      <w:r w:rsidRPr="003E53D4">
        <w:rPr>
          <w:b/>
          <w:sz w:val="28"/>
          <w:szCs w:val="28"/>
        </w:rPr>
        <w:t>учреждений</w:t>
      </w:r>
    </w:p>
    <w:p w:rsidR="00FA4FD4" w:rsidRPr="003E53D4" w:rsidRDefault="00FA4FD4" w:rsidP="00FA4FD4">
      <w:pPr>
        <w:jc w:val="center"/>
        <w:rPr>
          <w:b/>
          <w:sz w:val="28"/>
          <w:szCs w:val="28"/>
        </w:rPr>
      </w:pPr>
      <w:r>
        <w:rPr>
          <w:b/>
          <w:sz w:val="28"/>
          <w:szCs w:val="28"/>
        </w:rPr>
        <w:t>по итогам 2017-2018</w:t>
      </w:r>
      <w:r w:rsidRPr="003E53D4">
        <w:rPr>
          <w:b/>
          <w:sz w:val="28"/>
          <w:szCs w:val="28"/>
        </w:rPr>
        <w:t xml:space="preserve"> учебного года (по критериям)</w:t>
      </w:r>
    </w:p>
    <w:p w:rsidR="00FA4FD4" w:rsidRDefault="00FA4FD4" w:rsidP="00FA4FD4"/>
    <w:tbl>
      <w:tblPr>
        <w:tblW w:w="16194" w:type="dxa"/>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8"/>
        <w:gridCol w:w="2027"/>
        <w:gridCol w:w="1517"/>
        <w:gridCol w:w="1843"/>
        <w:gridCol w:w="1842"/>
        <w:gridCol w:w="2120"/>
        <w:gridCol w:w="1405"/>
        <w:gridCol w:w="1566"/>
        <w:gridCol w:w="1430"/>
        <w:gridCol w:w="1386"/>
      </w:tblGrid>
      <w:tr w:rsidR="00FA4FD4" w:rsidRPr="00FA4FD4" w:rsidTr="00FA4FD4">
        <w:trPr>
          <w:trHeight w:val="1656"/>
        </w:trPr>
        <w:tc>
          <w:tcPr>
            <w:tcW w:w="1058" w:type="dxa"/>
            <w:shd w:val="clear" w:color="auto" w:fill="auto"/>
          </w:tcPr>
          <w:p w:rsidR="00FA4FD4" w:rsidRPr="00FA4FD4" w:rsidRDefault="00FA4FD4" w:rsidP="00FA4FD4">
            <w:pPr>
              <w:ind w:right="87"/>
              <w:rPr>
                <w:sz w:val="24"/>
                <w:szCs w:val="24"/>
              </w:rPr>
            </w:pPr>
            <w:r w:rsidRPr="00FA4FD4">
              <w:rPr>
                <w:sz w:val="24"/>
                <w:szCs w:val="24"/>
              </w:rPr>
              <w:t>Место</w:t>
            </w:r>
          </w:p>
        </w:tc>
        <w:tc>
          <w:tcPr>
            <w:tcW w:w="2027" w:type="dxa"/>
            <w:shd w:val="clear" w:color="auto" w:fill="auto"/>
          </w:tcPr>
          <w:p w:rsidR="00FA4FD4" w:rsidRPr="00FA4FD4" w:rsidRDefault="00FA4FD4" w:rsidP="00FA4FD4">
            <w:pPr>
              <w:rPr>
                <w:sz w:val="24"/>
                <w:szCs w:val="24"/>
              </w:rPr>
            </w:pPr>
            <w:r w:rsidRPr="00FA4FD4">
              <w:rPr>
                <w:sz w:val="24"/>
                <w:szCs w:val="24"/>
              </w:rPr>
              <w:t>Школа</w:t>
            </w:r>
          </w:p>
        </w:tc>
        <w:tc>
          <w:tcPr>
            <w:tcW w:w="1517" w:type="dxa"/>
            <w:shd w:val="clear" w:color="auto" w:fill="auto"/>
          </w:tcPr>
          <w:p w:rsidR="00FA4FD4" w:rsidRPr="00FA4FD4" w:rsidRDefault="00FA4FD4" w:rsidP="00FA4FD4">
            <w:pPr>
              <w:rPr>
                <w:sz w:val="24"/>
                <w:szCs w:val="24"/>
              </w:rPr>
            </w:pPr>
            <w:r w:rsidRPr="00FA4FD4">
              <w:rPr>
                <w:sz w:val="24"/>
                <w:szCs w:val="24"/>
              </w:rPr>
              <w:t xml:space="preserve">Качество обучения и </w:t>
            </w:r>
          </w:p>
          <w:p w:rsidR="00FA4FD4" w:rsidRPr="00FA4FD4" w:rsidRDefault="00FA4FD4" w:rsidP="00FA4FD4">
            <w:pPr>
              <w:rPr>
                <w:sz w:val="24"/>
                <w:szCs w:val="24"/>
              </w:rPr>
            </w:pPr>
            <w:r w:rsidRPr="00FA4FD4">
              <w:rPr>
                <w:sz w:val="24"/>
                <w:szCs w:val="24"/>
              </w:rPr>
              <w:t>доступность</w:t>
            </w:r>
          </w:p>
          <w:p w:rsidR="00FA4FD4" w:rsidRPr="00FA4FD4" w:rsidRDefault="00FA4FD4" w:rsidP="00FA4FD4">
            <w:pPr>
              <w:rPr>
                <w:sz w:val="24"/>
                <w:szCs w:val="24"/>
              </w:rPr>
            </w:pPr>
            <w:r w:rsidRPr="00FA4FD4">
              <w:rPr>
                <w:sz w:val="24"/>
                <w:szCs w:val="24"/>
              </w:rPr>
              <w:t xml:space="preserve">85/70 баллов </w:t>
            </w:r>
          </w:p>
        </w:tc>
        <w:tc>
          <w:tcPr>
            <w:tcW w:w="1843" w:type="dxa"/>
            <w:shd w:val="clear" w:color="auto" w:fill="auto"/>
          </w:tcPr>
          <w:p w:rsidR="00FA4FD4" w:rsidRPr="00FA4FD4" w:rsidRDefault="00FA4FD4" w:rsidP="00FA4FD4">
            <w:pPr>
              <w:rPr>
                <w:sz w:val="24"/>
                <w:szCs w:val="24"/>
              </w:rPr>
            </w:pPr>
            <w:r w:rsidRPr="00FA4FD4">
              <w:rPr>
                <w:sz w:val="24"/>
                <w:szCs w:val="24"/>
              </w:rPr>
              <w:t>Качество воспитательной</w:t>
            </w:r>
          </w:p>
          <w:p w:rsidR="00FA4FD4" w:rsidRPr="00FA4FD4" w:rsidRDefault="00FA4FD4" w:rsidP="00FA4FD4">
            <w:pPr>
              <w:rPr>
                <w:sz w:val="24"/>
                <w:szCs w:val="24"/>
              </w:rPr>
            </w:pPr>
            <w:r w:rsidRPr="00FA4FD4">
              <w:rPr>
                <w:sz w:val="24"/>
                <w:szCs w:val="24"/>
                <w:lang w:val="en-US"/>
              </w:rPr>
              <w:t>р</w:t>
            </w:r>
            <w:r w:rsidRPr="00FA4FD4">
              <w:rPr>
                <w:sz w:val="24"/>
                <w:szCs w:val="24"/>
              </w:rPr>
              <w:t>аботы</w:t>
            </w:r>
          </w:p>
          <w:p w:rsidR="00FA4FD4" w:rsidRPr="00FA4FD4" w:rsidRDefault="00FA4FD4" w:rsidP="00FA4FD4">
            <w:pPr>
              <w:rPr>
                <w:sz w:val="24"/>
                <w:szCs w:val="24"/>
              </w:rPr>
            </w:pPr>
            <w:r w:rsidRPr="00FA4FD4">
              <w:rPr>
                <w:sz w:val="24"/>
                <w:szCs w:val="24"/>
              </w:rPr>
              <w:t>12 баллов</w:t>
            </w:r>
          </w:p>
        </w:tc>
        <w:tc>
          <w:tcPr>
            <w:tcW w:w="1842" w:type="dxa"/>
            <w:shd w:val="clear" w:color="auto" w:fill="auto"/>
          </w:tcPr>
          <w:p w:rsidR="00FA4FD4" w:rsidRPr="00FA4FD4" w:rsidRDefault="00FA4FD4" w:rsidP="00FA4FD4">
            <w:pPr>
              <w:rPr>
                <w:sz w:val="24"/>
                <w:szCs w:val="24"/>
              </w:rPr>
            </w:pPr>
            <w:r w:rsidRPr="00FA4FD4">
              <w:rPr>
                <w:sz w:val="24"/>
                <w:szCs w:val="24"/>
              </w:rPr>
              <w:t>Создание условий</w:t>
            </w:r>
          </w:p>
          <w:p w:rsidR="00FA4FD4" w:rsidRPr="00FA4FD4" w:rsidRDefault="00FA4FD4" w:rsidP="00FA4FD4">
            <w:pPr>
              <w:rPr>
                <w:sz w:val="24"/>
                <w:szCs w:val="24"/>
              </w:rPr>
            </w:pPr>
            <w:r w:rsidRPr="00FA4FD4">
              <w:rPr>
                <w:sz w:val="24"/>
                <w:szCs w:val="24"/>
              </w:rPr>
              <w:t>для сохранения</w:t>
            </w:r>
          </w:p>
          <w:p w:rsidR="00FA4FD4" w:rsidRPr="00FA4FD4" w:rsidRDefault="00FA4FD4" w:rsidP="00FA4FD4">
            <w:pPr>
              <w:rPr>
                <w:sz w:val="24"/>
                <w:szCs w:val="24"/>
              </w:rPr>
            </w:pPr>
            <w:r w:rsidRPr="00FA4FD4">
              <w:rPr>
                <w:sz w:val="24"/>
                <w:szCs w:val="24"/>
              </w:rPr>
              <w:t>здоровья</w:t>
            </w:r>
          </w:p>
          <w:p w:rsidR="00FA4FD4" w:rsidRPr="00FA4FD4" w:rsidRDefault="00FA4FD4" w:rsidP="00FA4FD4">
            <w:pPr>
              <w:rPr>
                <w:sz w:val="24"/>
                <w:szCs w:val="24"/>
              </w:rPr>
            </w:pPr>
            <w:r w:rsidRPr="00FA4FD4">
              <w:rPr>
                <w:sz w:val="24"/>
                <w:szCs w:val="24"/>
              </w:rPr>
              <w:t>8,5 баллов</w:t>
            </w:r>
          </w:p>
        </w:tc>
        <w:tc>
          <w:tcPr>
            <w:tcW w:w="2120" w:type="dxa"/>
            <w:shd w:val="clear" w:color="auto" w:fill="auto"/>
          </w:tcPr>
          <w:p w:rsidR="00FA4FD4" w:rsidRPr="00FA4FD4" w:rsidRDefault="00FA4FD4" w:rsidP="00FA4FD4">
            <w:pPr>
              <w:rPr>
                <w:sz w:val="24"/>
                <w:szCs w:val="24"/>
              </w:rPr>
            </w:pPr>
            <w:r w:rsidRPr="00FA4FD4">
              <w:rPr>
                <w:sz w:val="24"/>
                <w:szCs w:val="24"/>
              </w:rPr>
              <w:t>Эффективность</w:t>
            </w:r>
          </w:p>
          <w:p w:rsidR="00FA4FD4" w:rsidRPr="00FA4FD4" w:rsidRDefault="00FA4FD4" w:rsidP="00FA4FD4">
            <w:pPr>
              <w:rPr>
                <w:sz w:val="24"/>
                <w:szCs w:val="24"/>
              </w:rPr>
            </w:pPr>
            <w:r w:rsidRPr="00FA4FD4">
              <w:rPr>
                <w:sz w:val="24"/>
                <w:szCs w:val="24"/>
              </w:rPr>
              <w:t>методической</w:t>
            </w:r>
          </w:p>
          <w:p w:rsidR="00FA4FD4" w:rsidRPr="00FA4FD4" w:rsidRDefault="00FA4FD4" w:rsidP="00FA4FD4">
            <w:pPr>
              <w:rPr>
                <w:sz w:val="24"/>
                <w:szCs w:val="24"/>
              </w:rPr>
            </w:pPr>
            <w:r w:rsidRPr="00FA4FD4">
              <w:rPr>
                <w:sz w:val="24"/>
                <w:szCs w:val="24"/>
              </w:rPr>
              <w:t>работы и инновационной деятельности</w:t>
            </w:r>
          </w:p>
          <w:p w:rsidR="00FA4FD4" w:rsidRPr="00FA4FD4" w:rsidRDefault="00FA4FD4" w:rsidP="00FA4FD4">
            <w:pPr>
              <w:rPr>
                <w:sz w:val="24"/>
                <w:szCs w:val="24"/>
              </w:rPr>
            </w:pPr>
            <w:r w:rsidRPr="00FA4FD4">
              <w:rPr>
                <w:sz w:val="24"/>
                <w:szCs w:val="24"/>
              </w:rPr>
              <w:t>16 баллов</w:t>
            </w:r>
          </w:p>
        </w:tc>
        <w:tc>
          <w:tcPr>
            <w:tcW w:w="1405" w:type="dxa"/>
            <w:shd w:val="clear" w:color="auto" w:fill="auto"/>
          </w:tcPr>
          <w:p w:rsidR="00FA4FD4" w:rsidRPr="00FA4FD4" w:rsidRDefault="00FA4FD4" w:rsidP="00FA4FD4">
            <w:pPr>
              <w:rPr>
                <w:sz w:val="24"/>
                <w:szCs w:val="24"/>
              </w:rPr>
            </w:pPr>
            <w:r w:rsidRPr="00FA4FD4">
              <w:rPr>
                <w:sz w:val="24"/>
                <w:szCs w:val="24"/>
              </w:rPr>
              <w:t>Кадровые</w:t>
            </w:r>
          </w:p>
          <w:p w:rsidR="00FA4FD4" w:rsidRPr="00FA4FD4" w:rsidRDefault="00FA4FD4" w:rsidP="00FA4FD4">
            <w:pPr>
              <w:rPr>
                <w:sz w:val="24"/>
                <w:szCs w:val="24"/>
              </w:rPr>
            </w:pPr>
            <w:r w:rsidRPr="00FA4FD4">
              <w:rPr>
                <w:sz w:val="24"/>
                <w:szCs w:val="24"/>
              </w:rPr>
              <w:t>ресурсы</w:t>
            </w:r>
          </w:p>
          <w:p w:rsidR="00FA4FD4" w:rsidRPr="00FA4FD4" w:rsidRDefault="00FA4FD4" w:rsidP="00FA4FD4">
            <w:pPr>
              <w:rPr>
                <w:sz w:val="24"/>
                <w:szCs w:val="24"/>
              </w:rPr>
            </w:pPr>
            <w:r w:rsidRPr="00FA4FD4">
              <w:rPr>
                <w:sz w:val="24"/>
                <w:szCs w:val="24"/>
              </w:rPr>
              <w:t>3,5 балла</w:t>
            </w:r>
          </w:p>
        </w:tc>
        <w:tc>
          <w:tcPr>
            <w:tcW w:w="1566" w:type="dxa"/>
            <w:shd w:val="clear" w:color="auto" w:fill="auto"/>
          </w:tcPr>
          <w:p w:rsidR="00FA4FD4" w:rsidRPr="00FA4FD4" w:rsidRDefault="00FA4FD4" w:rsidP="00FA4FD4">
            <w:pPr>
              <w:rPr>
                <w:sz w:val="24"/>
                <w:szCs w:val="24"/>
              </w:rPr>
            </w:pPr>
            <w:r w:rsidRPr="00FA4FD4">
              <w:rPr>
                <w:sz w:val="24"/>
                <w:szCs w:val="24"/>
              </w:rPr>
              <w:t>Социальные</w:t>
            </w:r>
          </w:p>
          <w:p w:rsidR="00FA4FD4" w:rsidRPr="00FA4FD4" w:rsidRDefault="00FA4FD4" w:rsidP="00FA4FD4">
            <w:pPr>
              <w:rPr>
                <w:sz w:val="24"/>
                <w:szCs w:val="24"/>
              </w:rPr>
            </w:pPr>
            <w:r w:rsidRPr="00FA4FD4">
              <w:rPr>
                <w:sz w:val="24"/>
                <w:szCs w:val="24"/>
              </w:rPr>
              <w:t>критерии</w:t>
            </w:r>
          </w:p>
          <w:p w:rsidR="00FA4FD4" w:rsidRPr="00FA4FD4" w:rsidRDefault="00FA4FD4" w:rsidP="00FA4FD4">
            <w:pPr>
              <w:rPr>
                <w:sz w:val="24"/>
                <w:szCs w:val="24"/>
              </w:rPr>
            </w:pPr>
            <w:r w:rsidRPr="00FA4FD4">
              <w:rPr>
                <w:sz w:val="24"/>
                <w:szCs w:val="24"/>
              </w:rPr>
              <w:t>5 баллов</w:t>
            </w:r>
          </w:p>
        </w:tc>
        <w:tc>
          <w:tcPr>
            <w:tcW w:w="1430" w:type="dxa"/>
            <w:shd w:val="clear" w:color="auto" w:fill="auto"/>
          </w:tcPr>
          <w:p w:rsidR="00FA4FD4" w:rsidRPr="00FA4FD4" w:rsidRDefault="00FA4FD4" w:rsidP="00FA4FD4">
            <w:pPr>
              <w:rPr>
                <w:sz w:val="24"/>
                <w:szCs w:val="24"/>
              </w:rPr>
            </w:pPr>
            <w:r w:rsidRPr="00FA4FD4">
              <w:rPr>
                <w:sz w:val="24"/>
                <w:szCs w:val="24"/>
              </w:rPr>
              <w:t>Итого</w:t>
            </w:r>
          </w:p>
          <w:p w:rsidR="00FA4FD4" w:rsidRPr="00FA4FD4" w:rsidRDefault="00FA4FD4" w:rsidP="00FA4FD4">
            <w:pPr>
              <w:rPr>
                <w:sz w:val="24"/>
                <w:szCs w:val="24"/>
              </w:rPr>
            </w:pPr>
          </w:p>
        </w:tc>
        <w:tc>
          <w:tcPr>
            <w:tcW w:w="1386" w:type="dxa"/>
          </w:tcPr>
          <w:p w:rsidR="00FA4FD4" w:rsidRPr="00FA4FD4" w:rsidRDefault="00FA4FD4" w:rsidP="00FA4FD4">
            <w:pPr>
              <w:rPr>
                <w:sz w:val="24"/>
                <w:szCs w:val="24"/>
              </w:rPr>
            </w:pPr>
            <w:r w:rsidRPr="00FA4FD4">
              <w:rPr>
                <w:sz w:val="24"/>
                <w:szCs w:val="24"/>
              </w:rPr>
              <w:t>% от максимального кол-ва</w:t>
            </w:r>
          </w:p>
          <w:p w:rsidR="00FA4FD4" w:rsidRPr="00FA4FD4" w:rsidRDefault="00FA4FD4" w:rsidP="00FA4FD4">
            <w:pPr>
              <w:rPr>
                <w:sz w:val="24"/>
                <w:szCs w:val="24"/>
              </w:rPr>
            </w:pPr>
            <w:r w:rsidRPr="00FA4FD4">
              <w:rPr>
                <w:sz w:val="24"/>
                <w:szCs w:val="24"/>
              </w:rPr>
              <w:t>130/115</w:t>
            </w:r>
          </w:p>
        </w:tc>
      </w:tr>
      <w:tr w:rsidR="00FA4FD4" w:rsidRPr="00FA4FD4" w:rsidTr="00FA4FD4">
        <w:tc>
          <w:tcPr>
            <w:tcW w:w="1058" w:type="dxa"/>
            <w:shd w:val="clear" w:color="auto" w:fill="auto"/>
          </w:tcPr>
          <w:p w:rsidR="00FA4FD4" w:rsidRPr="00FA4FD4" w:rsidRDefault="00FA4FD4" w:rsidP="00FA4FD4">
            <w:pPr>
              <w:pStyle w:val="a4"/>
              <w:numPr>
                <w:ilvl w:val="0"/>
                <w:numId w:val="30"/>
              </w:numPr>
              <w:spacing w:after="0" w:line="240" w:lineRule="auto"/>
              <w:jc w:val="center"/>
              <w:rPr>
                <w:sz w:val="24"/>
                <w:szCs w:val="24"/>
              </w:rPr>
            </w:pPr>
          </w:p>
        </w:tc>
        <w:tc>
          <w:tcPr>
            <w:tcW w:w="2027" w:type="dxa"/>
            <w:shd w:val="clear" w:color="auto" w:fill="auto"/>
          </w:tcPr>
          <w:p w:rsidR="00FA4FD4" w:rsidRPr="00FA4FD4" w:rsidRDefault="00FA4FD4" w:rsidP="00FA4FD4">
            <w:pPr>
              <w:rPr>
                <w:sz w:val="24"/>
                <w:szCs w:val="24"/>
              </w:rPr>
            </w:pPr>
            <w:r w:rsidRPr="00FA4FD4">
              <w:rPr>
                <w:sz w:val="24"/>
                <w:szCs w:val="24"/>
              </w:rPr>
              <w:t>Симская СОШ</w:t>
            </w:r>
          </w:p>
        </w:tc>
        <w:tc>
          <w:tcPr>
            <w:tcW w:w="1517" w:type="dxa"/>
            <w:shd w:val="clear" w:color="auto" w:fill="auto"/>
          </w:tcPr>
          <w:p w:rsidR="00FA4FD4" w:rsidRPr="00FA4FD4" w:rsidRDefault="00FA4FD4" w:rsidP="00FA4FD4">
            <w:pPr>
              <w:jc w:val="center"/>
              <w:rPr>
                <w:sz w:val="24"/>
                <w:szCs w:val="24"/>
              </w:rPr>
            </w:pPr>
            <w:r w:rsidRPr="00FA4FD4">
              <w:rPr>
                <w:sz w:val="24"/>
                <w:szCs w:val="24"/>
              </w:rPr>
              <w:t>50</w:t>
            </w:r>
          </w:p>
        </w:tc>
        <w:tc>
          <w:tcPr>
            <w:tcW w:w="1843" w:type="dxa"/>
            <w:shd w:val="clear" w:color="auto" w:fill="auto"/>
          </w:tcPr>
          <w:p w:rsidR="00FA4FD4" w:rsidRPr="00FA4FD4" w:rsidRDefault="00FA4FD4" w:rsidP="00FA4FD4">
            <w:pPr>
              <w:jc w:val="center"/>
              <w:rPr>
                <w:sz w:val="24"/>
                <w:szCs w:val="24"/>
              </w:rPr>
            </w:pPr>
            <w:r w:rsidRPr="00FA4FD4">
              <w:rPr>
                <w:sz w:val="24"/>
                <w:szCs w:val="24"/>
              </w:rPr>
              <w:t>9</w:t>
            </w:r>
          </w:p>
        </w:tc>
        <w:tc>
          <w:tcPr>
            <w:tcW w:w="1842" w:type="dxa"/>
            <w:shd w:val="clear" w:color="auto" w:fill="auto"/>
          </w:tcPr>
          <w:p w:rsidR="00FA4FD4" w:rsidRPr="00FA4FD4" w:rsidRDefault="00FA4FD4" w:rsidP="00FA4FD4">
            <w:pPr>
              <w:jc w:val="center"/>
              <w:rPr>
                <w:sz w:val="24"/>
                <w:szCs w:val="24"/>
              </w:rPr>
            </w:pPr>
            <w:r w:rsidRPr="00FA4FD4">
              <w:rPr>
                <w:sz w:val="24"/>
                <w:szCs w:val="24"/>
              </w:rPr>
              <w:t>4</w:t>
            </w:r>
          </w:p>
        </w:tc>
        <w:tc>
          <w:tcPr>
            <w:tcW w:w="2120" w:type="dxa"/>
            <w:shd w:val="clear" w:color="auto" w:fill="auto"/>
          </w:tcPr>
          <w:p w:rsidR="00FA4FD4" w:rsidRPr="00FA4FD4" w:rsidRDefault="00FA4FD4" w:rsidP="00FA4FD4">
            <w:pPr>
              <w:jc w:val="center"/>
              <w:rPr>
                <w:sz w:val="24"/>
                <w:szCs w:val="24"/>
              </w:rPr>
            </w:pPr>
            <w:r w:rsidRPr="00FA4FD4">
              <w:rPr>
                <w:sz w:val="24"/>
                <w:szCs w:val="24"/>
              </w:rPr>
              <w:t>13</w:t>
            </w:r>
          </w:p>
        </w:tc>
        <w:tc>
          <w:tcPr>
            <w:tcW w:w="1405" w:type="dxa"/>
            <w:shd w:val="clear" w:color="auto" w:fill="auto"/>
          </w:tcPr>
          <w:p w:rsidR="00FA4FD4" w:rsidRPr="00FA4FD4" w:rsidRDefault="00FA4FD4" w:rsidP="00FA4FD4">
            <w:pPr>
              <w:jc w:val="center"/>
              <w:rPr>
                <w:sz w:val="24"/>
                <w:szCs w:val="24"/>
              </w:rPr>
            </w:pPr>
            <w:r w:rsidRPr="00FA4FD4">
              <w:rPr>
                <w:sz w:val="24"/>
                <w:szCs w:val="24"/>
              </w:rPr>
              <w:t>2,5</w:t>
            </w:r>
          </w:p>
        </w:tc>
        <w:tc>
          <w:tcPr>
            <w:tcW w:w="1566" w:type="dxa"/>
            <w:shd w:val="clear" w:color="auto" w:fill="auto"/>
          </w:tcPr>
          <w:p w:rsidR="00FA4FD4" w:rsidRPr="00FA4FD4" w:rsidRDefault="00FA4FD4" w:rsidP="00FA4FD4">
            <w:pPr>
              <w:jc w:val="center"/>
              <w:rPr>
                <w:sz w:val="24"/>
                <w:szCs w:val="24"/>
              </w:rPr>
            </w:pPr>
            <w:r w:rsidRPr="00FA4FD4">
              <w:rPr>
                <w:sz w:val="24"/>
                <w:szCs w:val="24"/>
              </w:rPr>
              <w:t>3</w:t>
            </w:r>
          </w:p>
        </w:tc>
        <w:tc>
          <w:tcPr>
            <w:tcW w:w="1430" w:type="dxa"/>
            <w:shd w:val="clear" w:color="auto" w:fill="auto"/>
          </w:tcPr>
          <w:p w:rsidR="00FA4FD4" w:rsidRPr="00FA4FD4" w:rsidRDefault="00FA4FD4" w:rsidP="00FA4FD4">
            <w:pPr>
              <w:jc w:val="center"/>
              <w:rPr>
                <w:b/>
                <w:sz w:val="24"/>
                <w:szCs w:val="24"/>
              </w:rPr>
            </w:pPr>
            <w:r w:rsidRPr="00FA4FD4">
              <w:rPr>
                <w:b/>
                <w:sz w:val="24"/>
                <w:szCs w:val="24"/>
              </w:rPr>
              <w:t>81,5</w:t>
            </w:r>
          </w:p>
        </w:tc>
        <w:tc>
          <w:tcPr>
            <w:tcW w:w="1386" w:type="dxa"/>
          </w:tcPr>
          <w:p w:rsidR="00FA4FD4" w:rsidRPr="00FA4FD4" w:rsidRDefault="00FA4FD4" w:rsidP="00FA4FD4">
            <w:pPr>
              <w:jc w:val="center"/>
              <w:rPr>
                <w:b/>
                <w:sz w:val="24"/>
                <w:szCs w:val="24"/>
              </w:rPr>
            </w:pPr>
            <w:r w:rsidRPr="00FA4FD4">
              <w:rPr>
                <w:b/>
                <w:sz w:val="24"/>
                <w:szCs w:val="24"/>
              </w:rPr>
              <w:t>62,7</w:t>
            </w:r>
          </w:p>
        </w:tc>
      </w:tr>
      <w:tr w:rsidR="00FA4FD4" w:rsidRPr="00FA4FD4" w:rsidTr="00FA4FD4">
        <w:tc>
          <w:tcPr>
            <w:tcW w:w="1058" w:type="dxa"/>
            <w:shd w:val="clear" w:color="auto" w:fill="auto"/>
          </w:tcPr>
          <w:p w:rsidR="00FA4FD4" w:rsidRPr="00FA4FD4" w:rsidRDefault="00FA4FD4" w:rsidP="00FA4FD4">
            <w:pPr>
              <w:pStyle w:val="a4"/>
              <w:numPr>
                <w:ilvl w:val="0"/>
                <w:numId w:val="30"/>
              </w:numPr>
              <w:spacing w:after="0" w:line="240" w:lineRule="auto"/>
              <w:jc w:val="center"/>
              <w:rPr>
                <w:sz w:val="24"/>
                <w:szCs w:val="24"/>
              </w:rPr>
            </w:pPr>
          </w:p>
        </w:tc>
        <w:tc>
          <w:tcPr>
            <w:tcW w:w="2027" w:type="dxa"/>
            <w:shd w:val="clear" w:color="auto" w:fill="auto"/>
          </w:tcPr>
          <w:p w:rsidR="00FA4FD4" w:rsidRPr="00FA4FD4" w:rsidRDefault="00FA4FD4" w:rsidP="00FA4FD4">
            <w:pPr>
              <w:rPr>
                <w:sz w:val="24"/>
                <w:szCs w:val="24"/>
              </w:rPr>
            </w:pPr>
            <w:r w:rsidRPr="00FA4FD4">
              <w:rPr>
                <w:sz w:val="24"/>
                <w:szCs w:val="24"/>
              </w:rPr>
              <w:t>СОШ №3</w:t>
            </w:r>
          </w:p>
        </w:tc>
        <w:tc>
          <w:tcPr>
            <w:tcW w:w="1517" w:type="dxa"/>
            <w:shd w:val="clear" w:color="auto" w:fill="auto"/>
          </w:tcPr>
          <w:p w:rsidR="00FA4FD4" w:rsidRPr="00FA4FD4" w:rsidRDefault="00FA4FD4" w:rsidP="00FA4FD4">
            <w:pPr>
              <w:jc w:val="center"/>
              <w:rPr>
                <w:sz w:val="24"/>
                <w:szCs w:val="24"/>
              </w:rPr>
            </w:pPr>
            <w:r w:rsidRPr="00FA4FD4">
              <w:rPr>
                <w:sz w:val="24"/>
                <w:szCs w:val="24"/>
              </w:rPr>
              <w:t>50</w:t>
            </w:r>
          </w:p>
        </w:tc>
        <w:tc>
          <w:tcPr>
            <w:tcW w:w="1843" w:type="dxa"/>
            <w:shd w:val="clear" w:color="auto" w:fill="auto"/>
          </w:tcPr>
          <w:p w:rsidR="00FA4FD4" w:rsidRPr="00FA4FD4" w:rsidRDefault="00FA4FD4" w:rsidP="00FA4FD4">
            <w:pPr>
              <w:jc w:val="center"/>
              <w:rPr>
                <w:sz w:val="24"/>
                <w:szCs w:val="24"/>
              </w:rPr>
            </w:pPr>
            <w:r w:rsidRPr="00FA4FD4">
              <w:rPr>
                <w:sz w:val="24"/>
                <w:szCs w:val="24"/>
              </w:rPr>
              <w:t>7,5</w:t>
            </w:r>
          </w:p>
        </w:tc>
        <w:tc>
          <w:tcPr>
            <w:tcW w:w="1842" w:type="dxa"/>
            <w:shd w:val="clear" w:color="auto" w:fill="auto"/>
          </w:tcPr>
          <w:p w:rsidR="00FA4FD4" w:rsidRPr="00FA4FD4" w:rsidRDefault="00FA4FD4" w:rsidP="00FA4FD4">
            <w:pPr>
              <w:jc w:val="center"/>
              <w:rPr>
                <w:sz w:val="24"/>
                <w:szCs w:val="24"/>
              </w:rPr>
            </w:pPr>
            <w:r w:rsidRPr="00FA4FD4">
              <w:rPr>
                <w:sz w:val="24"/>
                <w:szCs w:val="24"/>
              </w:rPr>
              <w:t>4</w:t>
            </w:r>
          </w:p>
        </w:tc>
        <w:tc>
          <w:tcPr>
            <w:tcW w:w="2120" w:type="dxa"/>
            <w:shd w:val="clear" w:color="auto" w:fill="auto"/>
          </w:tcPr>
          <w:p w:rsidR="00FA4FD4" w:rsidRPr="00FA4FD4" w:rsidRDefault="00FA4FD4" w:rsidP="00FA4FD4">
            <w:pPr>
              <w:jc w:val="center"/>
              <w:rPr>
                <w:sz w:val="24"/>
                <w:szCs w:val="24"/>
              </w:rPr>
            </w:pPr>
            <w:r w:rsidRPr="00FA4FD4">
              <w:rPr>
                <w:sz w:val="24"/>
                <w:szCs w:val="24"/>
              </w:rPr>
              <w:t>3</w:t>
            </w:r>
          </w:p>
        </w:tc>
        <w:tc>
          <w:tcPr>
            <w:tcW w:w="1405" w:type="dxa"/>
            <w:shd w:val="clear" w:color="auto" w:fill="auto"/>
          </w:tcPr>
          <w:p w:rsidR="00FA4FD4" w:rsidRPr="00FA4FD4" w:rsidRDefault="00FA4FD4" w:rsidP="00FA4FD4">
            <w:pPr>
              <w:jc w:val="center"/>
              <w:rPr>
                <w:sz w:val="24"/>
                <w:szCs w:val="24"/>
              </w:rPr>
            </w:pPr>
            <w:r w:rsidRPr="00FA4FD4">
              <w:rPr>
                <w:sz w:val="24"/>
                <w:szCs w:val="24"/>
              </w:rPr>
              <w:t>3</w:t>
            </w:r>
          </w:p>
        </w:tc>
        <w:tc>
          <w:tcPr>
            <w:tcW w:w="1566" w:type="dxa"/>
            <w:shd w:val="clear" w:color="auto" w:fill="auto"/>
          </w:tcPr>
          <w:p w:rsidR="00FA4FD4" w:rsidRPr="00FA4FD4" w:rsidRDefault="00FA4FD4" w:rsidP="00FA4FD4">
            <w:pPr>
              <w:jc w:val="center"/>
              <w:rPr>
                <w:sz w:val="24"/>
                <w:szCs w:val="24"/>
              </w:rPr>
            </w:pPr>
            <w:r w:rsidRPr="00FA4FD4">
              <w:rPr>
                <w:sz w:val="24"/>
                <w:szCs w:val="24"/>
              </w:rPr>
              <w:t>3</w:t>
            </w:r>
          </w:p>
        </w:tc>
        <w:tc>
          <w:tcPr>
            <w:tcW w:w="1430" w:type="dxa"/>
            <w:shd w:val="clear" w:color="auto" w:fill="auto"/>
          </w:tcPr>
          <w:p w:rsidR="00FA4FD4" w:rsidRPr="00FA4FD4" w:rsidRDefault="00FA4FD4" w:rsidP="00FA4FD4">
            <w:pPr>
              <w:jc w:val="center"/>
              <w:rPr>
                <w:b/>
                <w:sz w:val="24"/>
                <w:szCs w:val="24"/>
              </w:rPr>
            </w:pPr>
            <w:r w:rsidRPr="00FA4FD4">
              <w:rPr>
                <w:b/>
                <w:sz w:val="24"/>
                <w:szCs w:val="24"/>
              </w:rPr>
              <w:t>70,5</w:t>
            </w:r>
          </w:p>
        </w:tc>
        <w:tc>
          <w:tcPr>
            <w:tcW w:w="1386" w:type="dxa"/>
          </w:tcPr>
          <w:p w:rsidR="00FA4FD4" w:rsidRPr="00FA4FD4" w:rsidRDefault="00FA4FD4" w:rsidP="00FA4FD4">
            <w:pPr>
              <w:jc w:val="center"/>
              <w:rPr>
                <w:b/>
                <w:sz w:val="24"/>
                <w:szCs w:val="24"/>
              </w:rPr>
            </w:pPr>
            <w:r w:rsidRPr="00FA4FD4">
              <w:rPr>
                <w:b/>
                <w:sz w:val="24"/>
                <w:szCs w:val="24"/>
              </w:rPr>
              <w:t>54,2</w:t>
            </w:r>
          </w:p>
        </w:tc>
      </w:tr>
      <w:tr w:rsidR="00FA4FD4" w:rsidRPr="00FA4FD4" w:rsidTr="00FA4FD4">
        <w:tc>
          <w:tcPr>
            <w:tcW w:w="1058" w:type="dxa"/>
            <w:shd w:val="clear" w:color="auto" w:fill="auto"/>
          </w:tcPr>
          <w:p w:rsidR="00FA4FD4" w:rsidRPr="00FA4FD4" w:rsidRDefault="00FA4FD4" w:rsidP="00FA4FD4">
            <w:pPr>
              <w:pStyle w:val="a4"/>
              <w:numPr>
                <w:ilvl w:val="0"/>
                <w:numId w:val="30"/>
              </w:numPr>
              <w:spacing w:after="0" w:line="240" w:lineRule="auto"/>
              <w:jc w:val="center"/>
              <w:rPr>
                <w:sz w:val="24"/>
                <w:szCs w:val="24"/>
              </w:rPr>
            </w:pPr>
          </w:p>
        </w:tc>
        <w:tc>
          <w:tcPr>
            <w:tcW w:w="2027" w:type="dxa"/>
            <w:shd w:val="clear" w:color="auto" w:fill="auto"/>
          </w:tcPr>
          <w:p w:rsidR="00FA4FD4" w:rsidRPr="00FA4FD4" w:rsidRDefault="00FA4FD4" w:rsidP="00FA4FD4">
            <w:pPr>
              <w:rPr>
                <w:sz w:val="24"/>
                <w:szCs w:val="24"/>
              </w:rPr>
            </w:pPr>
            <w:r w:rsidRPr="00FA4FD4">
              <w:rPr>
                <w:sz w:val="24"/>
                <w:szCs w:val="24"/>
              </w:rPr>
              <w:t>СОШ №1</w:t>
            </w:r>
          </w:p>
        </w:tc>
        <w:tc>
          <w:tcPr>
            <w:tcW w:w="1517" w:type="dxa"/>
            <w:shd w:val="clear" w:color="auto" w:fill="auto"/>
          </w:tcPr>
          <w:p w:rsidR="00FA4FD4" w:rsidRPr="00FA4FD4" w:rsidRDefault="00FA4FD4" w:rsidP="00FA4FD4">
            <w:pPr>
              <w:jc w:val="center"/>
              <w:rPr>
                <w:sz w:val="24"/>
                <w:szCs w:val="24"/>
              </w:rPr>
            </w:pPr>
            <w:r w:rsidRPr="00FA4FD4">
              <w:rPr>
                <w:sz w:val="24"/>
                <w:szCs w:val="24"/>
              </w:rPr>
              <w:t>46</w:t>
            </w:r>
          </w:p>
        </w:tc>
        <w:tc>
          <w:tcPr>
            <w:tcW w:w="1843" w:type="dxa"/>
            <w:shd w:val="clear" w:color="auto" w:fill="auto"/>
          </w:tcPr>
          <w:p w:rsidR="00FA4FD4" w:rsidRPr="00FA4FD4" w:rsidRDefault="00FA4FD4" w:rsidP="00FA4FD4">
            <w:pPr>
              <w:jc w:val="center"/>
              <w:rPr>
                <w:sz w:val="24"/>
                <w:szCs w:val="24"/>
              </w:rPr>
            </w:pPr>
            <w:r w:rsidRPr="00FA4FD4">
              <w:rPr>
                <w:sz w:val="24"/>
                <w:szCs w:val="24"/>
              </w:rPr>
              <w:t>5</w:t>
            </w:r>
          </w:p>
        </w:tc>
        <w:tc>
          <w:tcPr>
            <w:tcW w:w="1842" w:type="dxa"/>
            <w:shd w:val="clear" w:color="auto" w:fill="auto"/>
          </w:tcPr>
          <w:p w:rsidR="00FA4FD4" w:rsidRPr="00FA4FD4" w:rsidRDefault="00FA4FD4" w:rsidP="00FA4FD4">
            <w:pPr>
              <w:jc w:val="center"/>
              <w:rPr>
                <w:sz w:val="24"/>
                <w:szCs w:val="24"/>
              </w:rPr>
            </w:pPr>
            <w:r w:rsidRPr="00FA4FD4">
              <w:rPr>
                <w:sz w:val="24"/>
                <w:szCs w:val="24"/>
              </w:rPr>
              <w:t>0</w:t>
            </w:r>
          </w:p>
        </w:tc>
        <w:tc>
          <w:tcPr>
            <w:tcW w:w="2120" w:type="dxa"/>
            <w:shd w:val="clear" w:color="auto" w:fill="auto"/>
          </w:tcPr>
          <w:p w:rsidR="00FA4FD4" w:rsidRPr="00FA4FD4" w:rsidRDefault="00FA4FD4" w:rsidP="00FA4FD4">
            <w:pPr>
              <w:jc w:val="center"/>
              <w:rPr>
                <w:sz w:val="24"/>
                <w:szCs w:val="24"/>
              </w:rPr>
            </w:pPr>
            <w:r w:rsidRPr="00FA4FD4">
              <w:rPr>
                <w:sz w:val="24"/>
                <w:szCs w:val="24"/>
              </w:rPr>
              <w:t>1</w:t>
            </w:r>
          </w:p>
        </w:tc>
        <w:tc>
          <w:tcPr>
            <w:tcW w:w="1405" w:type="dxa"/>
            <w:shd w:val="clear" w:color="auto" w:fill="auto"/>
          </w:tcPr>
          <w:p w:rsidR="00FA4FD4" w:rsidRPr="00FA4FD4" w:rsidRDefault="00FA4FD4" w:rsidP="00FA4FD4">
            <w:pPr>
              <w:jc w:val="center"/>
              <w:rPr>
                <w:sz w:val="24"/>
                <w:szCs w:val="24"/>
              </w:rPr>
            </w:pPr>
            <w:r w:rsidRPr="00FA4FD4">
              <w:rPr>
                <w:sz w:val="24"/>
                <w:szCs w:val="24"/>
              </w:rPr>
              <w:t>2,5</w:t>
            </w:r>
          </w:p>
        </w:tc>
        <w:tc>
          <w:tcPr>
            <w:tcW w:w="1566" w:type="dxa"/>
            <w:shd w:val="clear" w:color="auto" w:fill="auto"/>
          </w:tcPr>
          <w:p w:rsidR="00FA4FD4" w:rsidRPr="00FA4FD4" w:rsidRDefault="00FA4FD4" w:rsidP="00FA4FD4">
            <w:pPr>
              <w:jc w:val="center"/>
              <w:rPr>
                <w:sz w:val="24"/>
                <w:szCs w:val="24"/>
              </w:rPr>
            </w:pPr>
            <w:r w:rsidRPr="00FA4FD4">
              <w:rPr>
                <w:sz w:val="24"/>
                <w:szCs w:val="24"/>
              </w:rPr>
              <w:t>2,5</w:t>
            </w:r>
          </w:p>
        </w:tc>
        <w:tc>
          <w:tcPr>
            <w:tcW w:w="1430" w:type="dxa"/>
            <w:shd w:val="clear" w:color="auto" w:fill="auto"/>
          </w:tcPr>
          <w:p w:rsidR="00FA4FD4" w:rsidRPr="00FA4FD4" w:rsidRDefault="00FA4FD4" w:rsidP="00FA4FD4">
            <w:pPr>
              <w:jc w:val="center"/>
              <w:rPr>
                <w:b/>
                <w:sz w:val="24"/>
                <w:szCs w:val="24"/>
              </w:rPr>
            </w:pPr>
            <w:r w:rsidRPr="00FA4FD4">
              <w:rPr>
                <w:b/>
                <w:sz w:val="24"/>
                <w:szCs w:val="24"/>
              </w:rPr>
              <w:t>57</w:t>
            </w:r>
          </w:p>
        </w:tc>
        <w:tc>
          <w:tcPr>
            <w:tcW w:w="1386" w:type="dxa"/>
          </w:tcPr>
          <w:p w:rsidR="00FA4FD4" w:rsidRPr="00FA4FD4" w:rsidRDefault="00FA4FD4" w:rsidP="00FA4FD4">
            <w:pPr>
              <w:jc w:val="center"/>
              <w:rPr>
                <w:b/>
                <w:sz w:val="24"/>
                <w:szCs w:val="24"/>
              </w:rPr>
            </w:pPr>
            <w:r w:rsidRPr="00FA4FD4">
              <w:rPr>
                <w:b/>
                <w:sz w:val="24"/>
                <w:szCs w:val="24"/>
              </w:rPr>
              <w:t>43,9</w:t>
            </w:r>
          </w:p>
        </w:tc>
      </w:tr>
      <w:tr w:rsidR="00FA4FD4" w:rsidRPr="00FA4FD4" w:rsidTr="00FA4FD4">
        <w:tc>
          <w:tcPr>
            <w:tcW w:w="1058" w:type="dxa"/>
            <w:shd w:val="clear" w:color="auto" w:fill="auto"/>
          </w:tcPr>
          <w:p w:rsidR="00FA4FD4" w:rsidRPr="00FA4FD4" w:rsidRDefault="00FA4FD4" w:rsidP="00FA4FD4">
            <w:pPr>
              <w:pStyle w:val="a4"/>
              <w:numPr>
                <w:ilvl w:val="0"/>
                <w:numId w:val="30"/>
              </w:numPr>
              <w:spacing w:after="0" w:line="240" w:lineRule="auto"/>
              <w:jc w:val="center"/>
              <w:rPr>
                <w:sz w:val="24"/>
                <w:szCs w:val="24"/>
              </w:rPr>
            </w:pPr>
          </w:p>
        </w:tc>
        <w:tc>
          <w:tcPr>
            <w:tcW w:w="2027" w:type="dxa"/>
            <w:shd w:val="clear" w:color="auto" w:fill="auto"/>
          </w:tcPr>
          <w:p w:rsidR="00FA4FD4" w:rsidRPr="00FA4FD4" w:rsidRDefault="00FA4FD4" w:rsidP="00FA4FD4">
            <w:pPr>
              <w:rPr>
                <w:sz w:val="24"/>
                <w:szCs w:val="24"/>
              </w:rPr>
            </w:pPr>
            <w:r w:rsidRPr="00FA4FD4">
              <w:rPr>
                <w:sz w:val="24"/>
                <w:szCs w:val="24"/>
              </w:rPr>
              <w:t>Шихобаловская ООШ</w:t>
            </w:r>
          </w:p>
        </w:tc>
        <w:tc>
          <w:tcPr>
            <w:tcW w:w="1517" w:type="dxa"/>
            <w:shd w:val="clear" w:color="auto" w:fill="auto"/>
          </w:tcPr>
          <w:p w:rsidR="00FA4FD4" w:rsidRPr="00FA4FD4" w:rsidRDefault="00FA4FD4" w:rsidP="00FA4FD4">
            <w:pPr>
              <w:jc w:val="center"/>
              <w:rPr>
                <w:sz w:val="24"/>
                <w:szCs w:val="24"/>
              </w:rPr>
            </w:pPr>
            <w:r w:rsidRPr="00FA4FD4">
              <w:rPr>
                <w:sz w:val="24"/>
                <w:szCs w:val="24"/>
              </w:rPr>
              <w:t>30</w:t>
            </w:r>
          </w:p>
        </w:tc>
        <w:tc>
          <w:tcPr>
            <w:tcW w:w="1843" w:type="dxa"/>
            <w:shd w:val="clear" w:color="auto" w:fill="auto"/>
          </w:tcPr>
          <w:p w:rsidR="00FA4FD4" w:rsidRPr="00FA4FD4" w:rsidRDefault="00FA4FD4" w:rsidP="00FA4FD4">
            <w:pPr>
              <w:jc w:val="center"/>
              <w:rPr>
                <w:sz w:val="24"/>
                <w:szCs w:val="24"/>
              </w:rPr>
            </w:pPr>
            <w:r w:rsidRPr="00FA4FD4">
              <w:rPr>
                <w:sz w:val="24"/>
                <w:szCs w:val="24"/>
              </w:rPr>
              <w:t>8</w:t>
            </w:r>
          </w:p>
        </w:tc>
        <w:tc>
          <w:tcPr>
            <w:tcW w:w="1842" w:type="dxa"/>
            <w:shd w:val="clear" w:color="auto" w:fill="auto"/>
          </w:tcPr>
          <w:p w:rsidR="00FA4FD4" w:rsidRPr="00FA4FD4" w:rsidRDefault="00FA4FD4" w:rsidP="00FA4FD4">
            <w:pPr>
              <w:jc w:val="center"/>
              <w:rPr>
                <w:sz w:val="24"/>
                <w:szCs w:val="24"/>
              </w:rPr>
            </w:pPr>
            <w:r w:rsidRPr="00FA4FD4">
              <w:rPr>
                <w:sz w:val="24"/>
                <w:szCs w:val="24"/>
              </w:rPr>
              <w:t>5</w:t>
            </w:r>
          </w:p>
        </w:tc>
        <w:tc>
          <w:tcPr>
            <w:tcW w:w="2120" w:type="dxa"/>
            <w:shd w:val="clear" w:color="auto" w:fill="auto"/>
          </w:tcPr>
          <w:p w:rsidR="00FA4FD4" w:rsidRPr="00FA4FD4" w:rsidRDefault="00FA4FD4" w:rsidP="00FA4FD4">
            <w:pPr>
              <w:jc w:val="center"/>
              <w:rPr>
                <w:sz w:val="24"/>
                <w:szCs w:val="24"/>
              </w:rPr>
            </w:pPr>
            <w:r w:rsidRPr="00FA4FD4">
              <w:rPr>
                <w:sz w:val="24"/>
                <w:szCs w:val="24"/>
              </w:rPr>
              <w:t>2</w:t>
            </w:r>
          </w:p>
        </w:tc>
        <w:tc>
          <w:tcPr>
            <w:tcW w:w="1405" w:type="dxa"/>
            <w:shd w:val="clear" w:color="auto" w:fill="auto"/>
          </w:tcPr>
          <w:p w:rsidR="00FA4FD4" w:rsidRPr="00FA4FD4" w:rsidRDefault="00FA4FD4" w:rsidP="00FA4FD4">
            <w:pPr>
              <w:jc w:val="center"/>
              <w:rPr>
                <w:sz w:val="24"/>
                <w:szCs w:val="24"/>
              </w:rPr>
            </w:pPr>
            <w:r w:rsidRPr="00FA4FD4">
              <w:rPr>
                <w:sz w:val="24"/>
                <w:szCs w:val="24"/>
              </w:rPr>
              <w:t>2,5</w:t>
            </w:r>
          </w:p>
        </w:tc>
        <w:tc>
          <w:tcPr>
            <w:tcW w:w="1566" w:type="dxa"/>
            <w:shd w:val="clear" w:color="auto" w:fill="auto"/>
          </w:tcPr>
          <w:p w:rsidR="00FA4FD4" w:rsidRPr="00FA4FD4" w:rsidRDefault="00FA4FD4" w:rsidP="00FA4FD4">
            <w:pPr>
              <w:jc w:val="center"/>
              <w:rPr>
                <w:sz w:val="24"/>
                <w:szCs w:val="24"/>
              </w:rPr>
            </w:pPr>
            <w:r w:rsidRPr="00FA4FD4">
              <w:rPr>
                <w:sz w:val="24"/>
                <w:szCs w:val="24"/>
              </w:rPr>
              <w:t>2,5</w:t>
            </w:r>
          </w:p>
        </w:tc>
        <w:tc>
          <w:tcPr>
            <w:tcW w:w="1430" w:type="dxa"/>
            <w:shd w:val="clear" w:color="auto" w:fill="auto"/>
          </w:tcPr>
          <w:p w:rsidR="00FA4FD4" w:rsidRPr="00FA4FD4" w:rsidRDefault="00FA4FD4" w:rsidP="00FA4FD4">
            <w:pPr>
              <w:jc w:val="center"/>
              <w:rPr>
                <w:b/>
                <w:sz w:val="24"/>
                <w:szCs w:val="24"/>
              </w:rPr>
            </w:pPr>
            <w:r w:rsidRPr="00FA4FD4">
              <w:rPr>
                <w:b/>
                <w:sz w:val="24"/>
                <w:szCs w:val="24"/>
              </w:rPr>
              <w:t>50</w:t>
            </w:r>
          </w:p>
        </w:tc>
        <w:tc>
          <w:tcPr>
            <w:tcW w:w="1386" w:type="dxa"/>
          </w:tcPr>
          <w:p w:rsidR="00FA4FD4" w:rsidRPr="00FA4FD4" w:rsidRDefault="00FA4FD4" w:rsidP="00FA4FD4">
            <w:pPr>
              <w:jc w:val="center"/>
              <w:rPr>
                <w:b/>
                <w:sz w:val="24"/>
                <w:szCs w:val="24"/>
              </w:rPr>
            </w:pPr>
            <w:r w:rsidRPr="00FA4FD4">
              <w:rPr>
                <w:b/>
                <w:sz w:val="24"/>
                <w:szCs w:val="24"/>
              </w:rPr>
              <w:t>43,5</w:t>
            </w:r>
          </w:p>
        </w:tc>
      </w:tr>
      <w:tr w:rsidR="00FA4FD4" w:rsidRPr="00FA4FD4" w:rsidTr="00FA4FD4">
        <w:tc>
          <w:tcPr>
            <w:tcW w:w="1058" w:type="dxa"/>
            <w:shd w:val="clear" w:color="auto" w:fill="auto"/>
          </w:tcPr>
          <w:p w:rsidR="00FA4FD4" w:rsidRPr="00FA4FD4" w:rsidRDefault="00FA4FD4" w:rsidP="00FA4FD4">
            <w:pPr>
              <w:pStyle w:val="a4"/>
              <w:numPr>
                <w:ilvl w:val="0"/>
                <w:numId w:val="30"/>
              </w:numPr>
              <w:spacing w:after="0" w:line="240" w:lineRule="auto"/>
              <w:jc w:val="center"/>
              <w:rPr>
                <w:sz w:val="24"/>
                <w:szCs w:val="24"/>
              </w:rPr>
            </w:pPr>
          </w:p>
        </w:tc>
        <w:tc>
          <w:tcPr>
            <w:tcW w:w="2027" w:type="dxa"/>
            <w:shd w:val="clear" w:color="auto" w:fill="auto"/>
          </w:tcPr>
          <w:p w:rsidR="00FA4FD4" w:rsidRPr="00FA4FD4" w:rsidRDefault="00FA4FD4" w:rsidP="00FA4FD4">
            <w:pPr>
              <w:rPr>
                <w:sz w:val="24"/>
                <w:szCs w:val="24"/>
              </w:rPr>
            </w:pPr>
            <w:r w:rsidRPr="00FA4FD4">
              <w:rPr>
                <w:sz w:val="24"/>
                <w:szCs w:val="24"/>
              </w:rPr>
              <w:t>Энтузиастская ООШ</w:t>
            </w:r>
          </w:p>
        </w:tc>
        <w:tc>
          <w:tcPr>
            <w:tcW w:w="1517" w:type="dxa"/>
            <w:shd w:val="clear" w:color="auto" w:fill="auto"/>
          </w:tcPr>
          <w:p w:rsidR="00FA4FD4" w:rsidRPr="00FA4FD4" w:rsidRDefault="00FA4FD4" w:rsidP="00FA4FD4">
            <w:pPr>
              <w:jc w:val="center"/>
              <w:rPr>
                <w:sz w:val="24"/>
                <w:szCs w:val="24"/>
              </w:rPr>
            </w:pPr>
            <w:r w:rsidRPr="00FA4FD4">
              <w:rPr>
                <w:sz w:val="24"/>
                <w:szCs w:val="24"/>
              </w:rPr>
              <w:t>18,5</w:t>
            </w:r>
          </w:p>
        </w:tc>
        <w:tc>
          <w:tcPr>
            <w:tcW w:w="1843" w:type="dxa"/>
            <w:shd w:val="clear" w:color="auto" w:fill="auto"/>
          </w:tcPr>
          <w:p w:rsidR="00FA4FD4" w:rsidRPr="00FA4FD4" w:rsidRDefault="00FA4FD4" w:rsidP="00FA4FD4">
            <w:pPr>
              <w:jc w:val="center"/>
              <w:rPr>
                <w:sz w:val="24"/>
                <w:szCs w:val="24"/>
              </w:rPr>
            </w:pPr>
            <w:r w:rsidRPr="00FA4FD4">
              <w:rPr>
                <w:sz w:val="24"/>
                <w:szCs w:val="24"/>
              </w:rPr>
              <w:t>9</w:t>
            </w:r>
          </w:p>
        </w:tc>
        <w:tc>
          <w:tcPr>
            <w:tcW w:w="1842" w:type="dxa"/>
            <w:shd w:val="clear" w:color="auto" w:fill="auto"/>
          </w:tcPr>
          <w:p w:rsidR="00FA4FD4" w:rsidRPr="00FA4FD4" w:rsidRDefault="00FA4FD4" w:rsidP="00FA4FD4">
            <w:pPr>
              <w:jc w:val="center"/>
              <w:rPr>
                <w:sz w:val="24"/>
                <w:szCs w:val="24"/>
              </w:rPr>
            </w:pPr>
            <w:r w:rsidRPr="00FA4FD4">
              <w:rPr>
                <w:sz w:val="24"/>
                <w:szCs w:val="24"/>
              </w:rPr>
              <w:t>4</w:t>
            </w:r>
          </w:p>
        </w:tc>
        <w:tc>
          <w:tcPr>
            <w:tcW w:w="2120" w:type="dxa"/>
            <w:shd w:val="clear" w:color="auto" w:fill="auto"/>
          </w:tcPr>
          <w:p w:rsidR="00FA4FD4" w:rsidRPr="00FA4FD4" w:rsidRDefault="00FA4FD4" w:rsidP="00FA4FD4">
            <w:pPr>
              <w:jc w:val="center"/>
              <w:rPr>
                <w:sz w:val="24"/>
                <w:szCs w:val="24"/>
              </w:rPr>
            </w:pPr>
            <w:r w:rsidRPr="00FA4FD4">
              <w:rPr>
                <w:sz w:val="24"/>
                <w:szCs w:val="24"/>
              </w:rPr>
              <w:t>10</w:t>
            </w:r>
          </w:p>
        </w:tc>
        <w:tc>
          <w:tcPr>
            <w:tcW w:w="1405" w:type="dxa"/>
            <w:shd w:val="clear" w:color="auto" w:fill="auto"/>
          </w:tcPr>
          <w:p w:rsidR="00FA4FD4" w:rsidRPr="00FA4FD4" w:rsidRDefault="00FA4FD4" w:rsidP="00FA4FD4">
            <w:pPr>
              <w:jc w:val="center"/>
              <w:rPr>
                <w:sz w:val="24"/>
                <w:szCs w:val="24"/>
              </w:rPr>
            </w:pPr>
            <w:r w:rsidRPr="00FA4FD4">
              <w:rPr>
                <w:sz w:val="24"/>
                <w:szCs w:val="24"/>
              </w:rPr>
              <w:t>3,5</w:t>
            </w:r>
          </w:p>
        </w:tc>
        <w:tc>
          <w:tcPr>
            <w:tcW w:w="1566" w:type="dxa"/>
            <w:shd w:val="clear" w:color="auto" w:fill="auto"/>
          </w:tcPr>
          <w:p w:rsidR="00FA4FD4" w:rsidRPr="00FA4FD4" w:rsidRDefault="00FA4FD4" w:rsidP="00FA4FD4">
            <w:pPr>
              <w:jc w:val="center"/>
              <w:rPr>
                <w:sz w:val="24"/>
                <w:szCs w:val="24"/>
              </w:rPr>
            </w:pPr>
            <w:r w:rsidRPr="00FA4FD4">
              <w:rPr>
                <w:sz w:val="24"/>
                <w:szCs w:val="24"/>
              </w:rPr>
              <w:t>2,5</w:t>
            </w:r>
          </w:p>
        </w:tc>
        <w:tc>
          <w:tcPr>
            <w:tcW w:w="1430" w:type="dxa"/>
            <w:shd w:val="clear" w:color="auto" w:fill="auto"/>
          </w:tcPr>
          <w:p w:rsidR="00FA4FD4" w:rsidRPr="00FA4FD4" w:rsidRDefault="00FA4FD4" w:rsidP="00FA4FD4">
            <w:pPr>
              <w:jc w:val="center"/>
              <w:rPr>
                <w:b/>
                <w:sz w:val="24"/>
                <w:szCs w:val="24"/>
              </w:rPr>
            </w:pPr>
            <w:r w:rsidRPr="00FA4FD4">
              <w:rPr>
                <w:b/>
                <w:sz w:val="24"/>
                <w:szCs w:val="24"/>
              </w:rPr>
              <w:t>47,5</w:t>
            </w:r>
          </w:p>
        </w:tc>
        <w:tc>
          <w:tcPr>
            <w:tcW w:w="1386" w:type="dxa"/>
          </w:tcPr>
          <w:p w:rsidR="00FA4FD4" w:rsidRPr="00FA4FD4" w:rsidRDefault="00FA4FD4" w:rsidP="00FA4FD4">
            <w:pPr>
              <w:jc w:val="center"/>
              <w:rPr>
                <w:b/>
                <w:sz w:val="24"/>
                <w:szCs w:val="24"/>
              </w:rPr>
            </w:pPr>
            <w:r w:rsidRPr="00FA4FD4">
              <w:rPr>
                <w:b/>
                <w:sz w:val="24"/>
                <w:szCs w:val="24"/>
              </w:rPr>
              <w:t>41,3</w:t>
            </w:r>
          </w:p>
        </w:tc>
      </w:tr>
      <w:tr w:rsidR="00FA4FD4" w:rsidRPr="00FA4FD4" w:rsidTr="00FA4FD4">
        <w:tc>
          <w:tcPr>
            <w:tcW w:w="1058" w:type="dxa"/>
            <w:shd w:val="clear" w:color="auto" w:fill="auto"/>
          </w:tcPr>
          <w:p w:rsidR="00FA4FD4" w:rsidRPr="00FA4FD4" w:rsidRDefault="00FA4FD4" w:rsidP="00FA4FD4">
            <w:pPr>
              <w:pStyle w:val="a4"/>
              <w:numPr>
                <w:ilvl w:val="0"/>
                <w:numId w:val="30"/>
              </w:numPr>
              <w:spacing w:after="0" w:line="240" w:lineRule="auto"/>
              <w:jc w:val="center"/>
              <w:rPr>
                <w:sz w:val="24"/>
                <w:szCs w:val="24"/>
              </w:rPr>
            </w:pPr>
          </w:p>
        </w:tc>
        <w:tc>
          <w:tcPr>
            <w:tcW w:w="2027" w:type="dxa"/>
            <w:shd w:val="clear" w:color="auto" w:fill="auto"/>
          </w:tcPr>
          <w:p w:rsidR="00FA4FD4" w:rsidRPr="00FA4FD4" w:rsidRDefault="00FA4FD4" w:rsidP="00FA4FD4">
            <w:pPr>
              <w:rPr>
                <w:sz w:val="24"/>
                <w:szCs w:val="24"/>
              </w:rPr>
            </w:pPr>
            <w:r w:rsidRPr="00FA4FD4">
              <w:rPr>
                <w:sz w:val="24"/>
                <w:szCs w:val="24"/>
              </w:rPr>
              <w:t>Семьинская ООШ</w:t>
            </w:r>
          </w:p>
        </w:tc>
        <w:tc>
          <w:tcPr>
            <w:tcW w:w="1517" w:type="dxa"/>
            <w:shd w:val="clear" w:color="auto" w:fill="auto"/>
          </w:tcPr>
          <w:p w:rsidR="00FA4FD4" w:rsidRPr="00FA4FD4" w:rsidRDefault="00FA4FD4" w:rsidP="00FA4FD4">
            <w:pPr>
              <w:jc w:val="center"/>
              <w:rPr>
                <w:sz w:val="24"/>
                <w:szCs w:val="24"/>
              </w:rPr>
            </w:pPr>
            <w:r w:rsidRPr="00FA4FD4">
              <w:rPr>
                <w:sz w:val="24"/>
                <w:szCs w:val="24"/>
              </w:rPr>
              <w:t>22</w:t>
            </w:r>
          </w:p>
        </w:tc>
        <w:tc>
          <w:tcPr>
            <w:tcW w:w="1843" w:type="dxa"/>
            <w:shd w:val="clear" w:color="auto" w:fill="auto"/>
          </w:tcPr>
          <w:p w:rsidR="00FA4FD4" w:rsidRPr="00FA4FD4" w:rsidRDefault="00FA4FD4" w:rsidP="00FA4FD4">
            <w:pPr>
              <w:jc w:val="center"/>
              <w:rPr>
                <w:sz w:val="24"/>
                <w:szCs w:val="24"/>
              </w:rPr>
            </w:pPr>
            <w:r w:rsidRPr="00FA4FD4">
              <w:rPr>
                <w:sz w:val="24"/>
                <w:szCs w:val="24"/>
              </w:rPr>
              <w:t>8,5</w:t>
            </w:r>
          </w:p>
        </w:tc>
        <w:tc>
          <w:tcPr>
            <w:tcW w:w="1842" w:type="dxa"/>
            <w:shd w:val="clear" w:color="auto" w:fill="auto"/>
          </w:tcPr>
          <w:p w:rsidR="00FA4FD4" w:rsidRPr="00FA4FD4" w:rsidRDefault="00FA4FD4" w:rsidP="00FA4FD4">
            <w:pPr>
              <w:jc w:val="center"/>
              <w:rPr>
                <w:sz w:val="24"/>
                <w:szCs w:val="24"/>
              </w:rPr>
            </w:pPr>
            <w:r w:rsidRPr="00FA4FD4">
              <w:rPr>
                <w:sz w:val="24"/>
                <w:szCs w:val="24"/>
              </w:rPr>
              <w:t>4</w:t>
            </w:r>
          </w:p>
        </w:tc>
        <w:tc>
          <w:tcPr>
            <w:tcW w:w="2120" w:type="dxa"/>
            <w:shd w:val="clear" w:color="auto" w:fill="auto"/>
          </w:tcPr>
          <w:p w:rsidR="00FA4FD4" w:rsidRPr="00FA4FD4" w:rsidRDefault="00FA4FD4" w:rsidP="00FA4FD4">
            <w:pPr>
              <w:jc w:val="center"/>
              <w:rPr>
                <w:sz w:val="24"/>
                <w:szCs w:val="24"/>
              </w:rPr>
            </w:pPr>
            <w:r w:rsidRPr="00FA4FD4">
              <w:rPr>
                <w:sz w:val="24"/>
                <w:szCs w:val="24"/>
              </w:rPr>
              <w:t>2</w:t>
            </w:r>
          </w:p>
        </w:tc>
        <w:tc>
          <w:tcPr>
            <w:tcW w:w="1405" w:type="dxa"/>
            <w:shd w:val="clear" w:color="auto" w:fill="auto"/>
          </w:tcPr>
          <w:p w:rsidR="00FA4FD4" w:rsidRPr="00FA4FD4" w:rsidRDefault="00FA4FD4" w:rsidP="00FA4FD4">
            <w:pPr>
              <w:jc w:val="center"/>
              <w:rPr>
                <w:sz w:val="24"/>
                <w:szCs w:val="24"/>
              </w:rPr>
            </w:pPr>
            <w:r w:rsidRPr="00FA4FD4">
              <w:rPr>
                <w:sz w:val="24"/>
                <w:szCs w:val="24"/>
              </w:rPr>
              <w:t>1</w:t>
            </w:r>
          </w:p>
        </w:tc>
        <w:tc>
          <w:tcPr>
            <w:tcW w:w="1566" w:type="dxa"/>
            <w:shd w:val="clear" w:color="auto" w:fill="auto"/>
          </w:tcPr>
          <w:p w:rsidR="00FA4FD4" w:rsidRPr="00FA4FD4" w:rsidRDefault="00FA4FD4" w:rsidP="00FA4FD4">
            <w:pPr>
              <w:jc w:val="center"/>
              <w:rPr>
                <w:sz w:val="24"/>
                <w:szCs w:val="24"/>
              </w:rPr>
            </w:pPr>
            <w:r w:rsidRPr="00FA4FD4">
              <w:rPr>
                <w:sz w:val="24"/>
                <w:szCs w:val="24"/>
              </w:rPr>
              <w:t>4</w:t>
            </w:r>
          </w:p>
        </w:tc>
        <w:tc>
          <w:tcPr>
            <w:tcW w:w="1430" w:type="dxa"/>
            <w:shd w:val="clear" w:color="auto" w:fill="auto"/>
          </w:tcPr>
          <w:p w:rsidR="00FA4FD4" w:rsidRPr="00FA4FD4" w:rsidRDefault="00FA4FD4" w:rsidP="00FA4FD4">
            <w:pPr>
              <w:jc w:val="center"/>
              <w:rPr>
                <w:b/>
                <w:sz w:val="24"/>
                <w:szCs w:val="24"/>
              </w:rPr>
            </w:pPr>
            <w:r w:rsidRPr="00FA4FD4">
              <w:rPr>
                <w:b/>
                <w:sz w:val="24"/>
                <w:szCs w:val="24"/>
              </w:rPr>
              <w:t>41,5</w:t>
            </w:r>
          </w:p>
        </w:tc>
        <w:tc>
          <w:tcPr>
            <w:tcW w:w="1386" w:type="dxa"/>
          </w:tcPr>
          <w:p w:rsidR="00FA4FD4" w:rsidRPr="00FA4FD4" w:rsidRDefault="00FA4FD4" w:rsidP="00FA4FD4">
            <w:pPr>
              <w:jc w:val="center"/>
              <w:rPr>
                <w:b/>
                <w:sz w:val="24"/>
                <w:szCs w:val="24"/>
              </w:rPr>
            </w:pPr>
            <w:r w:rsidRPr="00FA4FD4">
              <w:rPr>
                <w:b/>
                <w:sz w:val="24"/>
                <w:szCs w:val="24"/>
              </w:rPr>
              <w:t>36,1</w:t>
            </w:r>
          </w:p>
        </w:tc>
      </w:tr>
      <w:tr w:rsidR="00FA4FD4" w:rsidRPr="00FA4FD4" w:rsidTr="00FA4FD4">
        <w:tc>
          <w:tcPr>
            <w:tcW w:w="1058" w:type="dxa"/>
            <w:shd w:val="clear" w:color="auto" w:fill="auto"/>
          </w:tcPr>
          <w:p w:rsidR="00FA4FD4" w:rsidRPr="00FA4FD4" w:rsidRDefault="00FA4FD4" w:rsidP="00FA4FD4">
            <w:pPr>
              <w:pStyle w:val="a4"/>
              <w:numPr>
                <w:ilvl w:val="0"/>
                <w:numId w:val="30"/>
              </w:numPr>
              <w:spacing w:after="0" w:line="240" w:lineRule="auto"/>
              <w:jc w:val="center"/>
              <w:rPr>
                <w:sz w:val="24"/>
                <w:szCs w:val="24"/>
              </w:rPr>
            </w:pPr>
          </w:p>
        </w:tc>
        <w:tc>
          <w:tcPr>
            <w:tcW w:w="2027" w:type="dxa"/>
            <w:shd w:val="clear" w:color="auto" w:fill="auto"/>
          </w:tcPr>
          <w:p w:rsidR="00FA4FD4" w:rsidRPr="00FA4FD4" w:rsidRDefault="00FA4FD4" w:rsidP="00FA4FD4">
            <w:pPr>
              <w:rPr>
                <w:sz w:val="24"/>
                <w:szCs w:val="24"/>
              </w:rPr>
            </w:pPr>
            <w:r w:rsidRPr="00FA4FD4">
              <w:rPr>
                <w:sz w:val="24"/>
                <w:szCs w:val="24"/>
              </w:rPr>
              <w:t>Опольевская ООШ</w:t>
            </w:r>
          </w:p>
        </w:tc>
        <w:tc>
          <w:tcPr>
            <w:tcW w:w="1517" w:type="dxa"/>
            <w:shd w:val="clear" w:color="auto" w:fill="auto"/>
          </w:tcPr>
          <w:p w:rsidR="00FA4FD4" w:rsidRPr="00FA4FD4" w:rsidRDefault="00FA4FD4" w:rsidP="00FA4FD4">
            <w:pPr>
              <w:jc w:val="center"/>
              <w:rPr>
                <w:sz w:val="24"/>
                <w:szCs w:val="24"/>
              </w:rPr>
            </w:pPr>
            <w:r w:rsidRPr="00FA4FD4">
              <w:rPr>
                <w:sz w:val="24"/>
                <w:szCs w:val="24"/>
              </w:rPr>
              <w:t>17,5</w:t>
            </w:r>
          </w:p>
        </w:tc>
        <w:tc>
          <w:tcPr>
            <w:tcW w:w="1843" w:type="dxa"/>
            <w:shd w:val="clear" w:color="auto" w:fill="auto"/>
          </w:tcPr>
          <w:p w:rsidR="00FA4FD4" w:rsidRPr="00FA4FD4" w:rsidRDefault="00FA4FD4" w:rsidP="00FA4FD4">
            <w:pPr>
              <w:jc w:val="center"/>
              <w:rPr>
                <w:sz w:val="24"/>
                <w:szCs w:val="24"/>
              </w:rPr>
            </w:pPr>
            <w:r w:rsidRPr="00FA4FD4">
              <w:rPr>
                <w:sz w:val="24"/>
                <w:szCs w:val="24"/>
              </w:rPr>
              <w:t>6,5</w:t>
            </w:r>
          </w:p>
        </w:tc>
        <w:tc>
          <w:tcPr>
            <w:tcW w:w="1842" w:type="dxa"/>
            <w:shd w:val="clear" w:color="auto" w:fill="auto"/>
          </w:tcPr>
          <w:p w:rsidR="00FA4FD4" w:rsidRPr="00FA4FD4" w:rsidRDefault="00FA4FD4" w:rsidP="00FA4FD4">
            <w:pPr>
              <w:jc w:val="center"/>
              <w:rPr>
                <w:sz w:val="24"/>
                <w:szCs w:val="24"/>
              </w:rPr>
            </w:pPr>
            <w:r w:rsidRPr="00FA4FD4">
              <w:rPr>
                <w:sz w:val="24"/>
                <w:szCs w:val="24"/>
              </w:rPr>
              <w:t>6</w:t>
            </w:r>
          </w:p>
        </w:tc>
        <w:tc>
          <w:tcPr>
            <w:tcW w:w="2120" w:type="dxa"/>
            <w:shd w:val="clear" w:color="auto" w:fill="auto"/>
          </w:tcPr>
          <w:p w:rsidR="00FA4FD4" w:rsidRPr="00FA4FD4" w:rsidRDefault="00FA4FD4" w:rsidP="00FA4FD4">
            <w:pPr>
              <w:jc w:val="center"/>
              <w:rPr>
                <w:sz w:val="24"/>
                <w:szCs w:val="24"/>
              </w:rPr>
            </w:pPr>
            <w:r w:rsidRPr="00FA4FD4">
              <w:rPr>
                <w:sz w:val="24"/>
                <w:szCs w:val="24"/>
              </w:rPr>
              <w:t>4</w:t>
            </w:r>
          </w:p>
        </w:tc>
        <w:tc>
          <w:tcPr>
            <w:tcW w:w="1405" w:type="dxa"/>
            <w:shd w:val="clear" w:color="auto" w:fill="auto"/>
          </w:tcPr>
          <w:p w:rsidR="00FA4FD4" w:rsidRPr="00FA4FD4" w:rsidRDefault="00FA4FD4" w:rsidP="00FA4FD4">
            <w:pPr>
              <w:jc w:val="center"/>
              <w:rPr>
                <w:sz w:val="24"/>
                <w:szCs w:val="24"/>
              </w:rPr>
            </w:pPr>
            <w:r w:rsidRPr="00FA4FD4">
              <w:rPr>
                <w:sz w:val="24"/>
                <w:szCs w:val="24"/>
              </w:rPr>
              <w:t>3</w:t>
            </w:r>
          </w:p>
        </w:tc>
        <w:tc>
          <w:tcPr>
            <w:tcW w:w="1566" w:type="dxa"/>
            <w:shd w:val="clear" w:color="auto" w:fill="auto"/>
          </w:tcPr>
          <w:p w:rsidR="00FA4FD4" w:rsidRPr="00FA4FD4" w:rsidRDefault="00FA4FD4" w:rsidP="00FA4FD4">
            <w:pPr>
              <w:jc w:val="center"/>
              <w:rPr>
                <w:sz w:val="24"/>
                <w:szCs w:val="24"/>
              </w:rPr>
            </w:pPr>
            <w:r w:rsidRPr="00FA4FD4">
              <w:rPr>
                <w:sz w:val="24"/>
                <w:szCs w:val="24"/>
              </w:rPr>
              <w:t>2,5</w:t>
            </w:r>
          </w:p>
        </w:tc>
        <w:tc>
          <w:tcPr>
            <w:tcW w:w="1430" w:type="dxa"/>
            <w:shd w:val="clear" w:color="auto" w:fill="auto"/>
          </w:tcPr>
          <w:p w:rsidR="00FA4FD4" w:rsidRPr="00FA4FD4" w:rsidRDefault="00FA4FD4" w:rsidP="00FA4FD4">
            <w:pPr>
              <w:jc w:val="center"/>
              <w:rPr>
                <w:b/>
                <w:sz w:val="24"/>
                <w:szCs w:val="24"/>
              </w:rPr>
            </w:pPr>
            <w:r w:rsidRPr="00FA4FD4">
              <w:rPr>
                <w:b/>
                <w:sz w:val="24"/>
                <w:szCs w:val="24"/>
              </w:rPr>
              <w:t>39,5</w:t>
            </w:r>
          </w:p>
        </w:tc>
        <w:tc>
          <w:tcPr>
            <w:tcW w:w="1386" w:type="dxa"/>
          </w:tcPr>
          <w:p w:rsidR="00FA4FD4" w:rsidRPr="00FA4FD4" w:rsidRDefault="00FA4FD4" w:rsidP="00FA4FD4">
            <w:pPr>
              <w:jc w:val="center"/>
              <w:rPr>
                <w:b/>
                <w:sz w:val="24"/>
                <w:szCs w:val="24"/>
              </w:rPr>
            </w:pPr>
            <w:r w:rsidRPr="00FA4FD4">
              <w:rPr>
                <w:b/>
                <w:sz w:val="24"/>
                <w:szCs w:val="24"/>
              </w:rPr>
              <w:t>34,4</w:t>
            </w:r>
          </w:p>
        </w:tc>
      </w:tr>
      <w:tr w:rsidR="00FA4FD4" w:rsidRPr="00FA4FD4" w:rsidTr="00FA4FD4">
        <w:tc>
          <w:tcPr>
            <w:tcW w:w="1058" w:type="dxa"/>
            <w:shd w:val="clear" w:color="auto" w:fill="auto"/>
          </w:tcPr>
          <w:p w:rsidR="00FA4FD4" w:rsidRPr="00FA4FD4" w:rsidRDefault="00FA4FD4" w:rsidP="00FA4FD4">
            <w:pPr>
              <w:pStyle w:val="a4"/>
              <w:numPr>
                <w:ilvl w:val="0"/>
                <w:numId w:val="30"/>
              </w:numPr>
              <w:spacing w:after="0" w:line="240" w:lineRule="auto"/>
              <w:jc w:val="center"/>
              <w:rPr>
                <w:sz w:val="24"/>
                <w:szCs w:val="24"/>
              </w:rPr>
            </w:pPr>
          </w:p>
        </w:tc>
        <w:tc>
          <w:tcPr>
            <w:tcW w:w="2027" w:type="dxa"/>
            <w:shd w:val="clear" w:color="auto" w:fill="auto"/>
          </w:tcPr>
          <w:p w:rsidR="00FA4FD4" w:rsidRPr="00FA4FD4" w:rsidRDefault="00FA4FD4" w:rsidP="00FA4FD4">
            <w:pPr>
              <w:rPr>
                <w:sz w:val="24"/>
                <w:szCs w:val="24"/>
              </w:rPr>
            </w:pPr>
            <w:r w:rsidRPr="00FA4FD4">
              <w:rPr>
                <w:sz w:val="24"/>
                <w:szCs w:val="24"/>
              </w:rPr>
              <w:t>Федоровская ООШ</w:t>
            </w:r>
          </w:p>
        </w:tc>
        <w:tc>
          <w:tcPr>
            <w:tcW w:w="1517" w:type="dxa"/>
            <w:shd w:val="clear" w:color="auto" w:fill="auto"/>
          </w:tcPr>
          <w:p w:rsidR="00FA4FD4" w:rsidRPr="00FA4FD4" w:rsidRDefault="00FA4FD4" w:rsidP="00FA4FD4">
            <w:pPr>
              <w:jc w:val="center"/>
              <w:rPr>
                <w:sz w:val="24"/>
                <w:szCs w:val="24"/>
              </w:rPr>
            </w:pPr>
            <w:r w:rsidRPr="00FA4FD4">
              <w:rPr>
                <w:sz w:val="24"/>
                <w:szCs w:val="24"/>
              </w:rPr>
              <w:t>20,5</w:t>
            </w:r>
          </w:p>
        </w:tc>
        <w:tc>
          <w:tcPr>
            <w:tcW w:w="1843" w:type="dxa"/>
            <w:shd w:val="clear" w:color="auto" w:fill="auto"/>
          </w:tcPr>
          <w:p w:rsidR="00FA4FD4" w:rsidRPr="00FA4FD4" w:rsidRDefault="00FA4FD4" w:rsidP="00FA4FD4">
            <w:pPr>
              <w:jc w:val="center"/>
              <w:rPr>
                <w:sz w:val="24"/>
                <w:szCs w:val="24"/>
              </w:rPr>
            </w:pPr>
            <w:r w:rsidRPr="00FA4FD4">
              <w:rPr>
                <w:sz w:val="24"/>
                <w:szCs w:val="24"/>
              </w:rPr>
              <w:t>7,5</w:t>
            </w:r>
          </w:p>
        </w:tc>
        <w:tc>
          <w:tcPr>
            <w:tcW w:w="1842" w:type="dxa"/>
            <w:shd w:val="clear" w:color="auto" w:fill="auto"/>
          </w:tcPr>
          <w:p w:rsidR="00FA4FD4" w:rsidRPr="00FA4FD4" w:rsidRDefault="00FA4FD4" w:rsidP="00FA4FD4">
            <w:pPr>
              <w:jc w:val="center"/>
              <w:rPr>
                <w:sz w:val="24"/>
                <w:szCs w:val="24"/>
              </w:rPr>
            </w:pPr>
            <w:r w:rsidRPr="00FA4FD4">
              <w:rPr>
                <w:sz w:val="24"/>
                <w:szCs w:val="24"/>
              </w:rPr>
              <w:t>4</w:t>
            </w:r>
          </w:p>
        </w:tc>
        <w:tc>
          <w:tcPr>
            <w:tcW w:w="2120" w:type="dxa"/>
            <w:shd w:val="clear" w:color="auto" w:fill="auto"/>
          </w:tcPr>
          <w:p w:rsidR="00FA4FD4" w:rsidRPr="00FA4FD4" w:rsidRDefault="00FA4FD4" w:rsidP="00FA4FD4">
            <w:pPr>
              <w:jc w:val="center"/>
              <w:rPr>
                <w:sz w:val="24"/>
                <w:szCs w:val="24"/>
              </w:rPr>
            </w:pPr>
            <w:r w:rsidRPr="00FA4FD4">
              <w:rPr>
                <w:sz w:val="24"/>
                <w:szCs w:val="24"/>
              </w:rPr>
              <w:t>1</w:t>
            </w:r>
          </w:p>
        </w:tc>
        <w:tc>
          <w:tcPr>
            <w:tcW w:w="1405" w:type="dxa"/>
            <w:shd w:val="clear" w:color="auto" w:fill="auto"/>
          </w:tcPr>
          <w:p w:rsidR="00FA4FD4" w:rsidRPr="00FA4FD4" w:rsidRDefault="00FA4FD4" w:rsidP="00FA4FD4">
            <w:pPr>
              <w:jc w:val="center"/>
              <w:rPr>
                <w:sz w:val="24"/>
                <w:szCs w:val="24"/>
              </w:rPr>
            </w:pPr>
            <w:r w:rsidRPr="00FA4FD4">
              <w:rPr>
                <w:sz w:val="24"/>
                <w:szCs w:val="24"/>
              </w:rPr>
              <w:t>1</w:t>
            </w:r>
          </w:p>
        </w:tc>
        <w:tc>
          <w:tcPr>
            <w:tcW w:w="1566" w:type="dxa"/>
            <w:shd w:val="clear" w:color="auto" w:fill="auto"/>
          </w:tcPr>
          <w:p w:rsidR="00FA4FD4" w:rsidRPr="00FA4FD4" w:rsidRDefault="00FA4FD4" w:rsidP="00FA4FD4">
            <w:pPr>
              <w:jc w:val="center"/>
              <w:rPr>
                <w:sz w:val="24"/>
                <w:szCs w:val="24"/>
              </w:rPr>
            </w:pPr>
            <w:r w:rsidRPr="00FA4FD4">
              <w:rPr>
                <w:sz w:val="24"/>
                <w:szCs w:val="24"/>
              </w:rPr>
              <w:t>2,5</w:t>
            </w:r>
          </w:p>
        </w:tc>
        <w:tc>
          <w:tcPr>
            <w:tcW w:w="1430" w:type="dxa"/>
            <w:shd w:val="clear" w:color="auto" w:fill="auto"/>
          </w:tcPr>
          <w:p w:rsidR="00FA4FD4" w:rsidRPr="00FA4FD4" w:rsidRDefault="00FA4FD4" w:rsidP="00FA4FD4">
            <w:pPr>
              <w:jc w:val="center"/>
              <w:rPr>
                <w:b/>
                <w:sz w:val="24"/>
                <w:szCs w:val="24"/>
              </w:rPr>
            </w:pPr>
            <w:r w:rsidRPr="00FA4FD4">
              <w:rPr>
                <w:b/>
                <w:sz w:val="24"/>
                <w:szCs w:val="24"/>
              </w:rPr>
              <w:t>36,5</w:t>
            </w:r>
          </w:p>
        </w:tc>
        <w:tc>
          <w:tcPr>
            <w:tcW w:w="1386" w:type="dxa"/>
          </w:tcPr>
          <w:p w:rsidR="00FA4FD4" w:rsidRPr="00FA4FD4" w:rsidRDefault="00FA4FD4" w:rsidP="00FA4FD4">
            <w:pPr>
              <w:jc w:val="center"/>
              <w:rPr>
                <w:b/>
                <w:sz w:val="24"/>
                <w:szCs w:val="24"/>
              </w:rPr>
            </w:pPr>
            <w:r w:rsidRPr="00FA4FD4">
              <w:rPr>
                <w:b/>
                <w:sz w:val="24"/>
                <w:szCs w:val="24"/>
              </w:rPr>
              <w:t>32,6</w:t>
            </w:r>
          </w:p>
        </w:tc>
      </w:tr>
      <w:tr w:rsidR="00FA4FD4" w:rsidRPr="00FA4FD4" w:rsidTr="00FA4FD4">
        <w:tc>
          <w:tcPr>
            <w:tcW w:w="1058" w:type="dxa"/>
            <w:shd w:val="clear" w:color="auto" w:fill="auto"/>
          </w:tcPr>
          <w:p w:rsidR="00FA4FD4" w:rsidRPr="00FA4FD4" w:rsidRDefault="00FA4FD4" w:rsidP="00FA4FD4">
            <w:pPr>
              <w:pStyle w:val="a4"/>
              <w:numPr>
                <w:ilvl w:val="0"/>
                <w:numId w:val="30"/>
              </w:numPr>
              <w:spacing w:after="0" w:line="240" w:lineRule="auto"/>
              <w:jc w:val="center"/>
              <w:rPr>
                <w:sz w:val="24"/>
                <w:szCs w:val="24"/>
              </w:rPr>
            </w:pPr>
          </w:p>
        </w:tc>
        <w:tc>
          <w:tcPr>
            <w:tcW w:w="2027" w:type="dxa"/>
            <w:shd w:val="clear" w:color="auto" w:fill="auto"/>
          </w:tcPr>
          <w:p w:rsidR="00FA4FD4" w:rsidRPr="00FA4FD4" w:rsidRDefault="00FA4FD4" w:rsidP="00FA4FD4">
            <w:pPr>
              <w:rPr>
                <w:sz w:val="24"/>
                <w:szCs w:val="24"/>
              </w:rPr>
            </w:pPr>
            <w:r w:rsidRPr="00FA4FD4">
              <w:rPr>
                <w:sz w:val="24"/>
                <w:szCs w:val="24"/>
              </w:rPr>
              <w:t>Косинская ООШ</w:t>
            </w:r>
          </w:p>
        </w:tc>
        <w:tc>
          <w:tcPr>
            <w:tcW w:w="1517" w:type="dxa"/>
            <w:shd w:val="clear" w:color="auto" w:fill="auto"/>
          </w:tcPr>
          <w:p w:rsidR="00FA4FD4" w:rsidRPr="00FA4FD4" w:rsidRDefault="00FA4FD4" w:rsidP="00FA4FD4">
            <w:pPr>
              <w:jc w:val="center"/>
              <w:rPr>
                <w:sz w:val="24"/>
                <w:szCs w:val="24"/>
              </w:rPr>
            </w:pPr>
            <w:r w:rsidRPr="00FA4FD4">
              <w:rPr>
                <w:sz w:val="24"/>
                <w:szCs w:val="24"/>
              </w:rPr>
              <w:t>20,5</w:t>
            </w:r>
          </w:p>
        </w:tc>
        <w:tc>
          <w:tcPr>
            <w:tcW w:w="1843" w:type="dxa"/>
            <w:shd w:val="clear" w:color="auto" w:fill="auto"/>
          </w:tcPr>
          <w:p w:rsidR="00FA4FD4" w:rsidRPr="00FA4FD4" w:rsidRDefault="00FA4FD4" w:rsidP="00FA4FD4">
            <w:pPr>
              <w:jc w:val="center"/>
              <w:rPr>
                <w:sz w:val="24"/>
                <w:szCs w:val="24"/>
              </w:rPr>
            </w:pPr>
            <w:r w:rsidRPr="00FA4FD4">
              <w:rPr>
                <w:sz w:val="24"/>
                <w:szCs w:val="24"/>
              </w:rPr>
              <w:t>4,5</w:t>
            </w:r>
          </w:p>
        </w:tc>
        <w:tc>
          <w:tcPr>
            <w:tcW w:w="1842" w:type="dxa"/>
            <w:shd w:val="clear" w:color="auto" w:fill="auto"/>
          </w:tcPr>
          <w:p w:rsidR="00FA4FD4" w:rsidRPr="00FA4FD4" w:rsidRDefault="00FA4FD4" w:rsidP="00FA4FD4">
            <w:pPr>
              <w:jc w:val="center"/>
              <w:rPr>
                <w:sz w:val="24"/>
                <w:szCs w:val="24"/>
              </w:rPr>
            </w:pPr>
            <w:r w:rsidRPr="00FA4FD4">
              <w:rPr>
                <w:sz w:val="24"/>
                <w:szCs w:val="24"/>
              </w:rPr>
              <w:t>5</w:t>
            </w:r>
          </w:p>
        </w:tc>
        <w:tc>
          <w:tcPr>
            <w:tcW w:w="2120" w:type="dxa"/>
            <w:shd w:val="clear" w:color="auto" w:fill="auto"/>
          </w:tcPr>
          <w:p w:rsidR="00FA4FD4" w:rsidRPr="00FA4FD4" w:rsidRDefault="00FA4FD4" w:rsidP="00FA4FD4">
            <w:pPr>
              <w:jc w:val="center"/>
              <w:rPr>
                <w:sz w:val="24"/>
                <w:szCs w:val="24"/>
              </w:rPr>
            </w:pPr>
            <w:r w:rsidRPr="00FA4FD4">
              <w:rPr>
                <w:sz w:val="24"/>
                <w:szCs w:val="24"/>
              </w:rPr>
              <w:t>2</w:t>
            </w:r>
          </w:p>
        </w:tc>
        <w:tc>
          <w:tcPr>
            <w:tcW w:w="1405" w:type="dxa"/>
            <w:shd w:val="clear" w:color="auto" w:fill="auto"/>
          </w:tcPr>
          <w:p w:rsidR="00FA4FD4" w:rsidRPr="00FA4FD4" w:rsidRDefault="00FA4FD4" w:rsidP="00FA4FD4">
            <w:pPr>
              <w:jc w:val="center"/>
              <w:rPr>
                <w:sz w:val="24"/>
                <w:szCs w:val="24"/>
              </w:rPr>
            </w:pPr>
            <w:r w:rsidRPr="00FA4FD4">
              <w:rPr>
                <w:sz w:val="24"/>
                <w:szCs w:val="24"/>
              </w:rPr>
              <w:t>1,5</w:t>
            </w:r>
          </w:p>
        </w:tc>
        <w:tc>
          <w:tcPr>
            <w:tcW w:w="1566" w:type="dxa"/>
            <w:shd w:val="clear" w:color="auto" w:fill="auto"/>
          </w:tcPr>
          <w:p w:rsidR="00FA4FD4" w:rsidRPr="00FA4FD4" w:rsidRDefault="00FA4FD4" w:rsidP="00FA4FD4">
            <w:pPr>
              <w:jc w:val="center"/>
              <w:rPr>
                <w:sz w:val="24"/>
                <w:szCs w:val="24"/>
              </w:rPr>
            </w:pPr>
            <w:r w:rsidRPr="00FA4FD4">
              <w:rPr>
                <w:sz w:val="24"/>
                <w:szCs w:val="24"/>
              </w:rPr>
              <w:t>2</w:t>
            </w:r>
          </w:p>
        </w:tc>
        <w:tc>
          <w:tcPr>
            <w:tcW w:w="1430" w:type="dxa"/>
            <w:shd w:val="clear" w:color="auto" w:fill="auto"/>
          </w:tcPr>
          <w:p w:rsidR="00FA4FD4" w:rsidRPr="00FA4FD4" w:rsidRDefault="00FA4FD4" w:rsidP="00FA4FD4">
            <w:pPr>
              <w:jc w:val="center"/>
              <w:rPr>
                <w:b/>
                <w:sz w:val="24"/>
                <w:szCs w:val="24"/>
              </w:rPr>
            </w:pPr>
            <w:r w:rsidRPr="00FA4FD4">
              <w:rPr>
                <w:b/>
                <w:sz w:val="24"/>
                <w:szCs w:val="24"/>
              </w:rPr>
              <w:t>35,5</w:t>
            </w:r>
          </w:p>
        </w:tc>
        <w:tc>
          <w:tcPr>
            <w:tcW w:w="1386" w:type="dxa"/>
          </w:tcPr>
          <w:p w:rsidR="00FA4FD4" w:rsidRPr="00FA4FD4" w:rsidRDefault="00FA4FD4" w:rsidP="00FA4FD4">
            <w:pPr>
              <w:jc w:val="center"/>
              <w:rPr>
                <w:b/>
                <w:sz w:val="24"/>
                <w:szCs w:val="24"/>
              </w:rPr>
            </w:pPr>
            <w:r w:rsidRPr="00FA4FD4">
              <w:rPr>
                <w:b/>
                <w:sz w:val="24"/>
                <w:szCs w:val="24"/>
              </w:rPr>
              <w:t>30,9</w:t>
            </w:r>
          </w:p>
        </w:tc>
      </w:tr>
      <w:tr w:rsidR="00FA4FD4" w:rsidRPr="00FA4FD4" w:rsidTr="00FA4FD4">
        <w:tc>
          <w:tcPr>
            <w:tcW w:w="1058" w:type="dxa"/>
            <w:shd w:val="clear" w:color="auto" w:fill="auto"/>
          </w:tcPr>
          <w:p w:rsidR="00FA4FD4" w:rsidRPr="00FA4FD4" w:rsidRDefault="00FA4FD4" w:rsidP="00FA4FD4">
            <w:pPr>
              <w:pStyle w:val="a4"/>
              <w:numPr>
                <w:ilvl w:val="0"/>
                <w:numId w:val="30"/>
              </w:numPr>
              <w:spacing w:after="0" w:line="240" w:lineRule="auto"/>
              <w:jc w:val="center"/>
              <w:rPr>
                <w:sz w:val="24"/>
                <w:szCs w:val="24"/>
              </w:rPr>
            </w:pPr>
          </w:p>
        </w:tc>
        <w:tc>
          <w:tcPr>
            <w:tcW w:w="2027" w:type="dxa"/>
            <w:shd w:val="clear" w:color="auto" w:fill="auto"/>
          </w:tcPr>
          <w:p w:rsidR="00FA4FD4" w:rsidRPr="00FA4FD4" w:rsidRDefault="00FA4FD4" w:rsidP="00FA4FD4">
            <w:pPr>
              <w:rPr>
                <w:sz w:val="24"/>
                <w:szCs w:val="24"/>
              </w:rPr>
            </w:pPr>
            <w:r w:rsidRPr="00FA4FD4">
              <w:rPr>
                <w:sz w:val="24"/>
                <w:szCs w:val="24"/>
              </w:rPr>
              <w:t>Небыловская СОШ</w:t>
            </w:r>
          </w:p>
        </w:tc>
        <w:tc>
          <w:tcPr>
            <w:tcW w:w="1517" w:type="dxa"/>
            <w:shd w:val="clear" w:color="auto" w:fill="auto"/>
          </w:tcPr>
          <w:p w:rsidR="00FA4FD4" w:rsidRPr="00FA4FD4" w:rsidRDefault="00FA4FD4" w:rsidP="00FA4FD4">
            <w:pPr>
              <w:jc w:val="center"/>
              <w:rPr>
                <w:sz w:val="24"/>
                <w:szCs w:val="24"/>
              </w:rPr>
            </w:pPr>
            <w:r w:rsidRPr="00FA4FD4">
              <w:rPr>
                <w:sz w:val="24"/>
                <w:szCs w:val="24"/>
              </w:rPr>
              <w:t>18</w:t>
            </w:r>
          </w:p>
        </w:tc>
        <w:tc>
          <w:tcPr>
            <w:tcW w:w="1843" w:type="dxa"/>
            <w:shd w:val="clear" w:color="auto" w:fill="auto"/>
          </w:tcPr>
          <w:p w:rsidR="00FA4FD4" w:rsidRPr="00FA4FD4" w:rsidRDefault="00FA4FD4" w:rsidP="00FA4FD4">
            <w:pPr>
              <w:jc w:val="center"/>
              <w:rPr>
                <w:sz w:val="24"/>
                <w:szCs w:val="24"/>
              </w:rPr>
            </w:pPr>
            <w:r w:rsidRPr="00FA4FD4">
              <w:rPr>
                <w:sz w:val="24"/>
                <w:szCs w:val="24"/>
              </w:rPr>
              <w:t>9,5</w:t>
            </w:r>
          </w:p>
        </w:tc>
        <w:tc>
          <w:tcPr>
            <w:tcW w:w="1842" w:type="dxa"/>
            <w:shd w:val="clear" w:color="auto" w:fill="auto"/>
          </w:tcPr>
          <w:p w:rsidR="00FA4FD4" w:rsidRPr="00FA4FD4" w:rsidRDefault="00FA4FD4" w:rsidP="00FA4FD4">
            <w:pPr>
              <w:jc w:val="center"/>
              <w:rPr>
                <w:sz w:val="24"/>
                <w:szCs w:val="24"/>
              </w:rPr>
            </w:pPr>
            <w:r w:rsidRPr="00FA4FD4">
              <w:rPr>
                <w:sz w:val="24"/>
                <w:szCs w:val="24"/>
              </w:rPr>
              <w:t>2,5</w:t>
            </w:r>
          </w:p>
        </w:tc>
        <w:tc>
          <w:tcPr>
            <w:tcW w:w="2120" w:type="dxa"/>
            <w:shd w:val="clear" w:color="auto" w:fill="auto"/>
          </w:tcPr>
          <w:p w:rsidR="00FA4FD4" w:rsidRPr="00FA4FD4" w:rsidRDefault="00FA4FD4" w:rsidP="00FA4FD4">
            <w:pPr>
              <w:jc w:val="center"/>
              <w:rPr>
                <w:sz w:val="24"/>
                <w:szCs w:val="24"/>
              </w:rPr>
            </w:pPr>
            <w:r w:rsidRPr="00FA4FD4">
              <w:rPr>
                <w:sz w:val="24"/>
                <w:szCs w:val="24"/>
              </w:rPr>
              <w:t>2</w:t>
            </w:r>
          </w:p>
        </w:tc>
        <w:tc>
          <w:tcPr>
            <w:tcW w:w="1405" w:type="dxa"/>
            <w:shd w:val="clear" w:color="auto" w:fill="auto"/>
          </w:tcPr>
          <w:p w:rsidR="00FA4FD4" w:rsidRPr="00FA4FD4" w:rsidRDefault="00FA4FD4" w:rsidP="00FA4FD4">
            <w:pPr>
              <w:jc w:val="center"/>
              <w:rPr>
                <w:sz w:val="24"/>
                <w:szCs w:val="24"/>
              </w:rPr>
            </w:pPr>
            <w:r w:rsidRPr="00FA4FD4">
              <w:rPr>
                <w:sz w:val="24"/>
                <w:szCs w:val="24"/>
              </w:rPr>
              <w:t>3</w:t>
            </w:r>
          </w:p>
        </w:tc>
        <w:tc>
          <w:tcPr>
            <w:tcW w:w="1566" w:type="dxa"/>
            <w:shd w:val="clear" w:color="auto" w:fill="auto"/>
          </w:tcPr>
          <w:p w:rsidR="00FA4FD4" w:rsidRPr="00FA4FD4" w:rsidRDefault="00FA4FD4" w:rsidP="00FA4FD4">
            <w:pPr>
              <w:jc w:val="center"/>
              <w:rPr>
                <w:sz w:val="24"/>
                <w:szCs w:val="24"/>
              </w:rPr>
            </w:pPr>
            <w:r w:rsidRPr="00FA4FD4">
              <w:rPr>
                <w:sz w:val="24"/>
                <w:szCs w:val="24"/>
              </w:rPr>
              <w:t>2,5</w:t>
            </w:r>
          </w:p>
        </w:tc>
        <w:tc>
          <w:tcPr>
            <w:tcW w:w="1430" w:type="dxa"/>
            <w:shd w:val="clear" w:color="auto" w:fill="auto"/>
          </w:tcPr>
          <w:p w:rsidR="00FA4FD4" w:rsidRPr="00FA4FD4" w:rsidRDefault="00FA4FD4" w:rsidP="00FA4FD4">
            <w:pPr>
              <w:jc w:val="center"/>
              <w:rPr>
                <w:b/>
                <w:sz w:val="24"/>
                <w:szCs w:val="24"/>
              </w:rPr>
            </w:pPr>
            <w:r w:rsidRPr="00FA4FD4">
              <w:rPr>
                <w:b/>
                <w:sz w:val="24"/>
                <w:szCs w:val="24"/>
              </w:rPr>
              <w:t>37,5</w:t>
            </w:r>
          </w:p>
        </w:tc>
        <w:tc>
          <w:tcPr>
            <w:tcW w:w="1386" w:type="dxa"/>
          </w:tcPr>
          <w:p w:rsidR="00FA4FD4" w:rsidRPr="00FA4FD4" w:rsidRDefault="00FA4FD4" w:rsidP="00FA4FD4">
            <w:pPr>
              <w:jc w:val="center"/>
              <w:rPr>
                <w:b/>
                <w:sz w:val="24"/>
                <w:szCs w:val="24"/>
              </w:rPr>
            </w:pPr>
            <w:r w:rsidRPr="00FA4FD4">
              <w:rPr>
                <w:b/>
                <w:sz w:val="24"/>
                <w:szCs w:val="24"/>
              </w:rPr>
              <w:t>28,9</w:t>
            </w:r>
          </w:p>
        </w:tc>
      </w:tr>
      <w:tr w:rsidR="00FA4FD4" w:rsidRPr="00FA4FD4" w:rsidTr="00FA4FD4">
        <w:tc>
          <w:tcPr>
            <w:tcW w:w="1058" w:type="dxa"/>
            <w:shd w:val="clear" w:color="auto" w:fill="auto"/>
          </w:tcPr>
          <w:p w:rsidR="00FA4FD4" w:rsidRPr="00FA4FD4" w:rsidRDefault="00FA4FD4" w:rsidP="00FA4FD4">
            <w:pPr>
              <w:pStyle w:val="a4"/>
              <w:numPr>
                <w:ilvl w:val="0"/>
                <w:numId w:val="30"/>
              </w:numPr>
              <w:spacing w:after="0" w:line="240" w:lineRule="auto"/>
              <w:jc w:val="center"/>
              <w:rPr>
                <w:sz w:val="24"/>
                <w:szCs w:val="24"/>
              </w:rPr>
            </w:pPr>
          </w:p>
        </w:tc>
        <w:tc>
          <w:tcPr>
            <w:tcW w:w="2027" w:type="dxa"/>
            <w:shd w:val="clear" w:color="auto" w:fill="auto"/>
          </w:tcPr>
          <w:p w:rsidR="00FA4FD4" w:rsidRPr="00FA4FD4" w:rsidRDefault="00FA4FD4" w:rsidP="00FA4FD4">
            <w:pPr>
              <w:rPr>
                <w:sz w:val="24"/>
                <w:szCs w:val="24"/>
              </w:rPr>
            </w:pPr>
            <w:r w:rsidRPr="00FA4FD4">
              <w:rPr>
                <w:sz w:val="24"/>
                <w:szCs w:val="24"/>
              </w:rPr>
              <w:t>Андреевская ООШ</w:t>
            </w:r>
          </w:p>
        </w:tc>
        <w:tc>
          <w:tcPr>
            <w:tcW w:w="1517" w:type="dxa"/>
            <w:shd w:val="clear" w:color="auto" w:fill="auto"/>
          </w:tcPr>
          <w:p w:rsidR="00FA4FD4" w:rsidRPr="00FA4FD4" w:rsidRDefault="00FA4FD4" w:rsidP="00FA4FD4">
            <w:pPr>
              <w:jc w:val="center"/>
              <w:rPr>
                <w:sz w:val="24"/>
                <w:szCs w:val="24"/>
              </w:rPr>
            </w:pPr>
            <w:r w:rsidRPr="00FA4FD4">
              <w:rPr>
                <w:sz w:val="24"/>
                <w:szCs w:val="24"/>
              </w:rPr>
              <w:t>17</w:t>
            </w:r>
          </w:p>
        </w:tc>
        <w:tc>
          <w:tcPr>
            <w:tcW w:w="1843" w:type="dxa"/>
            <w:shd w:val="clear" w:color="auto" w:fill="auto"/>
          </w:tcPr>
          <w:p w:rsidR="00FA4FD4" w:rsidRPr="00FA4FD4" w:rsidRDefault="00FA4FD4" w:rsidP="00FA4FD4">
            <w:pPr>
              <w:jc w:val="center"/>
              <w:rPr>
                <w:sz w:val="24"/>
                <w:szCs w:val="24"/>
              </w:rPr>
            </w:pPr>
            <w:r w:rsidRPr="00FA4FD4">
              <w:rPr>
                <w:sz w:val="24"/>
                <w:szCs w:val="24"/>
              </w:rPr>
              <w:t>5,5</w:t>
            </w:r>
          </w:p>
        </w:tc>
        <w:tc>
          <w:tcPr>
            <w:tcW w:w="1842" w:type="dxa"/>
            <w:shd w:val="clear" w:color="auto" w:fill="auto"/>
          </w:tcPr>
          <w:p w:rsidR="00FA4FD4" w:rsidRPr="00FA4FD4" w:rsidRDefault="00FA4FD4" w:rsidP="00FA4FD4">
            <w:pPr>
              <w:jc w:val="center"/>
              <w:rPr>
                <w:sz w:val="24"/>
                <w:szCs w:val="24"/>
              </w:rPr>
            </w:pPr>
            <w:r w:rsidRPr="00FA4FD4">
              <w:rPr>
                <w:sz w:val="24"/>
                <w:szCs w:val="24"/>
              </w:rPr>
              <w:t>4</w:t>
            </w:r>
          </w:p>
        </w:tc>
        <w:tc>
          <w:tcPr>
            <w:tcW w:w="2120" w:type="dxa"/>
            <w:shd w:val="clear" w:color="auto" w:fill="auto"/>
          </w:tcPr>
          <w:p w:rsidR="00FA4FD4" w:rsidRPr="00FA4FD4" w:rsidRDefault="00FA4FD4" w:rsidP="00FA4FD4">
            <w:pPr>
              <w:jc w:val="center"/>
              <w:rPr>
                <w:sz w:val="24"/>
                <w:szCs w:val="24"/>
              </w:rPr>
            </w:pPr>
            <w:r w:rsidRPr="00FA4FD4">
              <w:rPr>
                <w:sz w:val="24"/>
                <w:szCs w:val="24"/>
              </w:rPr>
              <w:t>1</w:t>
            </w:r>
          </w:p>
        </w:tc>
        <w:tc>
          <w:tcPr>
            <w:tcW w:w="1405" w:type="dxa"/>
            <w:shd w:val="clear" w:color="auto" w:fill="auto"/>
          </w:tcPr>
          <w:p w:rsidR="00FA4FD4" w:rsidRPr="00FA4FD4" w:rsidRDefault="00FA4FD4" w:rsidP="00FA4FD4">
            <w:pPr>
              <w:jc w:val="center"/>
              <w:rPr>
                <w:sz w:val="24"/>
                <w:szCs w:val="24"/>
              </w:rPr>
            </w:pPr>
            <w:r w:rsidRPr="00FA4FD4">
              <w:rPr>
                <w:sz w:val="24"/>
                <w:szCs w:val="24"/>
              </w:rPr>
              <w:t>2,5</w:t>
            </w:r>
          </w:p>
        </w:tc>
        <w:tc>
          <w:tcPr>
            <w:tcW w:w="1566" w:type="dxa"/>
            <w:shd w:val="clear" w:color="auto" w:fill="auto"/>
          </w:tcPr>
          <w:p w:rsidR="00FA4FD4" w:rsidRPr="00FA4FD4" w:rsidRDefault="00FA4FD4" w:rsidP="00FA4FD4">
            <w:pPr>
              <w:jc w:val="center"/>
              <w:rPr>
                <w:sz w:val="24"/>
                <w:szCs w:val="24"/>
              </w:rPr>
            </w:pPr>
            <w:r w:rsidRPr="00FA4FD4">
              <w:rPr>
                <w:sz w:val="24"/>
                <w:szCs w:val="24"/>
              </w:rPr>
              <w:t>1,5</w:t>
            </w:r>
          </w:p>
        </w:tc>
        <w:tc>
          <w:tcPr>
            <w:tcW w:w="1430" w:type="dxa"/>
            <w:shd w:val="clear" w:color="auto" w:fill="auto"/>
          </w:tcPr>
          <w:p w:rsidR="00FA4FD4" w:rsidRPr="00FA4FD4" w:rsidRDefault="00FA4FD4" w:rsidP="00FA4FD4">
            <w:pPr>
              <w:jc w:val="center"/>
              <w:rPr>
                <w:b/>
                <w:sz w:val="24"/>
                <w:szCs w:val="24"/>
              </w:rPr>
            </w:pPr>
            <w:r w:rsidRPr="00FA4FD4">
              <w:rPr>
                <w:b/>
                <w:sz w:val="24"/>
                <w:szCs w:val="24"/>
              </w:rPr>
              <w:t>31,5</w:t>
            </w:r>
          </w:p>
        </w:tc>
        <w:tc>
          <w:tcPr>
            <w:tcW w:w="1386" w:type="dxa"/>
          </w:tcPr>
          <w:p w:rsidR="00FA4FD4" w:rsidRPr="00FA4FD4" w:rsidRDefault="00FA4FD4" w:rsidP="00FA4FD4">
            <w:pPr>
              <w:jc w:val="center"/>
              <w:rPr>
                <w:b/>
                <w:sz w:val="24"/>
                <w:szCs w:val="24"/>
              </w:rPr>
            </w:pPr>
            <w:r w:rsidRPr="00FA4FD4">
              <w:rPr>
                <w:b/>
                <w:sz w:val="24"/>
                <w:szCs w:val="24"/>
              </w:rPr>
              <w:t>27,4</w:t>
            </w:r>
          </w:p>
        </w:tc>
      </w:tr>
      <w:tr w:rsidR="00FA4FD4" w:rsidRPr="00FA4FD4" w:rsidTr="00FA4FD4">
        <w:tc>
          <w:tcPr>
            <w:tcW w:w="1058" w:type="dxa"/>
            <w:shd w:val="clear" w:color="auto" w:fill="auto"/>
          </w:tcPr>
          <w:p w:rsidR="00FA4FD4" w:rsidRPr="00FA4FD4" w:rsidRDefault="00FA4FD4" w:rsidP="00FA4FD4">
            <w:pPr>
              <w:pStyle w:val="a4"/>
              <w:numPr>
                <w:ilvl w:val="0"/>
                <w:numId w:val="30"/>
              </w:numPr>
              <w:spacing w:after="0" w:line="240" w:lineRule="auto"/>
              <w:jc w:val="center"/>
              <w:rPr>
                <w:sz w:val="24"/>
                <w:szCs w:val="24"/>
              </w:rPr>
            </w:pPr>
          </w:p>
        </w:tc>
        <w:tc>
          <w:tcPr>
            <w:tcW w:w="2027" w:type="dxa"/>
            <w:shd w:val="clear" w:color="auto" w:fill="auto"/>
          </w:tcPr>
          <w:p w:rsidR="00FA4FD4" w:rsidRPr="00FA4FD4" w:rsidRDefault="00FA4FD4" w:rsidP="00FA4FD4">
            <w:pPr>
              <w:rPr>
                <w:sz w:val="24"/>
                <w:szCs w:val="24"/>
              </w:rPr>
            </w:pPr>
            <w:r w:rsidRPr="00FA4FD4">
              <w:rPr>
                <w:sz w:val="24"/>
                <w:szCs w:val="24"/>
              </w:rPr>
              <w:t>Шипиловская ООШ</w:t>
            </w:r>
          </w:p>
        </w:tc>
        <w:tc>
          <w:tcPr>
            <w:tcW w:w="1517" w:type="dxa"/>
            <w:shd w:val="clear" w:color="auto" w:fill="auto"/>
          </w:tcPr>
          <w:p w:rsidR="00FA4FD4" w:rsidRPr="00FA4FD4" w:rsidRDefault="00FA4FD4" w:rsidP="00FA4FD4">
            <w:pPr>
              <w:jc w:val="center"/>
              <w:rPr>
                <w:sz w:val="24"/>
                <w:szCs w:val="24"/>
              </w:rPr>
            </w:pPr>
            <w:r w:rsidRPr="00FA4FD4">
              <w:rPr>
                <w:sz w:val="24"/>
                <w:szCs w:val="24"/>
              </w:rPr>
              <w:t>18</w:t>
            </w:r>
          </w:p>
        </w:tc>
        <w:tc>
          <w:tcPr>
            <w:tcW w:w="1843" w:type="dxa"/>
            <w:shd w:val="clear" w:color="auto" w:fill="auto"/>
          </w:tcPr>
          <w:p w:rsidR="00FA4FD4" w:rsidRPr="00FA4FD4" w:rsidRDefault="00FA4FD4" w:rsidP="00FA4FD4">
            <w:pPr>
              <w:jc w:val="center"/>
              <w:rPr>
                <w:sz w:val="24"/>
                <w:szCs w:val="24"/>
              </w:rPr>
            </w:pPr>
            <w:r w:rsidRPr="00FA4FD4">
              <w:rPr>
                <w:sz w:val="24"/>
                <w:szCs w:val="24"/>
              </w:rPr>
              <w:t>3,5</w:t>
            </w:r>
          </w:p>
        </w:tc>
        <w:tc>
          <w:tcPr>
            <w:tcW w:w="1842" w:type="dxa"/>
            <w:shd w:val="clear" w:color="auto" w:fill="auto"/>
          </w:tcPr>
          <w:p w:rsidR="00FA4FD4" w:rsidRPr="00FA4FD4" w:rsidRDefault="00FA4FD4" w:rsidP="00FA4FD4">
            <w:pPr>
              <w:jc w:val="center"/>
              <w:rPr>
                <w:sz w:val="24"/>
                <w:szCs w:val="24"/>
              </w:rPr>
            </w:pPr>
            <w:r w:rsidRPr="00FA4FD4">
              <w:rPr>
                <w:sz w:val="24"/>
                <w:szCs w:val="24"/>
              </w:rPr>
              <w:t>4</w:t>
            </w:r>
          </w:p>
        </w:tc>
        <w:tc>
          <w:tcPr>
            <w:tcW w:w="2120" w:type="dxa"/>
            <w:shd w:val="clear" w:color="auto" w:fill="auto"/>
          </w:tcPr>
          <w:p w:rsidR="00FA4FD4" w:rsidRPr="00FA4FD4" w:rsidRDefault="00FA4FD4" w:rsidP="00FA4FD4">
            <w:pPr>
              <w:jc w:val="center"/>
              <w:rPr>
                <w:sz w:val="24"/>
                <w:szCs w:val="24"/>
              </w:rPr>
            </w:pPr>
            <w:r w:rsidRPr="00FA4FD4">
              <w:rPr>
                <w:sz w:val="24"/>
                <w:szCs w:val="24"/>
              </w:rPr>
              <w:t>1</w:t>
            </w:r>
          </w:p>
        </w:tc>
        <w:tc>
          <w:tcPr>
            <w:tcW w:w="1405" w:type="dxa"/>
            <w:shd w:val="clear" w:color="auto" w:fill="auto"/>
          </w:tcPr>
          <w:p w:rsidR="00FA4FD4" w:rsidRPr="00FA4FD4" w:rsidRDefault="00FA4FD4" w:rsidP="00FA4FD4">
            <w:pPr>
              <w:jc w:val="center"/>
              <w:rPr>
                <w:sz w:val="24"/>
                <w:szCs w:val="24"/>
              </w:rPr>
            </w:pPr>
            <w:r w:rsidRPr="00FA4FD4">
              <w:rPr>
                <w:sz w:val="24"/>
                <w:szCs w:val="24"/>
              </w:rPr>
              <w:t>2,5</w:t>
            </w:r>
          </w:p>
        </w:tc>
        <w:tc>
          <w:tcPr>
            <w:tcW w:w="1566" w:type="dxa"/>
            <w:shd w:val="clear" w:color="auto" w:fill="auto"/>
          </w:tcPr>
          <w:p w:rsidR="00FA4FD4" w:rsidRPr="00FA4FD4" w:rsidRDefault="00FA4FD4" w:rsidP="00FA4FD4">
            <w:pPr>
              <w:jc w:val="center"/>
              <w:rPr>
                <w:sz w:val="24"/>
                <w:szCs w:val="24"/>
              </w:rPr>
            </w:pPr>
            <w:r w:rsidRPr="00FA4FD4">
              <w:rPr>
                <w:sz w:val="24"/>
                <w:szCs w:val="24"/>
              </w:rPr>
              <w:t>2,5</w:t>
            </w:r>
          </w:p>
        </w:tc>
        <w:tc>
          <w:tcPr>
            <w:tcW w:w="1430" w:type="dxa"/>
            <w:shd w:val="clear" w:color="auto" w:fill="auto"/>
          </w:tcPr>
          <w:p w:rsidR="00FA4FD4" w:rsidRPr="00FA4FD4" w:rsidRDefault="00FA4FD4" w:rsidP="00FA4FD4">
            <w:pPr>
              <w:jc w:val="center"/>
              <w:rPr>
                <w:b/>
                <w:sz w:val="24"/>
                <w:szCs w:val="24"/>
              </w:rPr>
            </w:pPr>
            <w:r w:rsidRPr="00FA4FD4">
              <w:rPr>
                <w:b/>
                <w:sz w:val="24"/>
                <w:szCs w:val="24"/>
              </w:rPr>
              <w:t>31,5</w:t>
            </w:r>
          </w:p>
        </w:tc>
        <w:tc>
          <w:tcPr>
            <w:tcW w:w="1386" w:type="dxa"/>
          </w:tcPr>
          <w:p w:rsidR="00FA4FD4" w:rsidRPr="00FA4FD4" w:rsidRDefault="00FA4FD4" w:rsidP="00FA4FD4">
            <w:pPr>
              <w:jc w:val="center"/>
              <w:rPr>
                <w:b/>
                <w:sz w:val="24"/>
                <w:szCs w:val="24"/>
              </w:rPr>
            </w:pPr>
            <w:r w:rsidRPr="00FA4FD4">
              <w:rPr>
                <w:b/>
                <w:sz w:val="24"/>
                <w:szCs w:val="24"/>
              </w:rPr>
              <w:t>27,4</w:t>
            </w:r>
          </w:p>
        </w:tc>
      </w:tr>
      <w:tr w:rsidR="00FA4FD4" w:rsidRPr="00FA4FD4" w:rsidTr="00FA4FD4">
        <w:tc>
          <w:tcPr>
            <w:tcW w:w="1058" w:type="dxa"/>
            <w:shd w:val="clear" w:color="auto" w:fill="auto"/>
          </w:tcPr>
          <w:p w:rsidR="00FA4FD4" w:rsidRPr="00FA4FD4" w:rsidRDefault="00FA4FD4" w:rsidP="00FA4FD4">
            <w:pPr>
              <w:pStyle w:val="a4"/>
              <w:numPr>
                <w:ilvl w:val="0"/>
                <w:numId w:val="30"/>
              </w:numPr>
              <w:spacing w:after="0" w:line="240" w:lineRule="auto"/>
              <w:jc w:val="center"/>
              <w:rPr>
                <w:sz w:val="24"/>
                <w:szCs w:val="24"/>
              </w:rPr>
            </w:pPr>
          </w:p>
        </w:tc>
        <w:tc>
          <w:tcPr>
            <w:tcW w:w="2027" w:type="dxa"/>
            <w:shd w:val="clear" w:color="auto" w:fill="auto"/>
          </w:tcPr>
          <w:p w:rsidR="00FA4FD4" w:rsidRPr="00FA4FD4" w:rsidRDefault="00FA4FD4" w:rsidP="00FA4FD4">
            <w:pPr>
              <w:rPr>
                <w:sz w:val="24"/>
                <w:szCs w:val="24"/>
              </w:rPr>
            </w:pPr>
            <w:r w:rsidRPr="00FA4FD4">
              <w:rPr>
                <w:sz w:val="24"/>
                <w:szCs w:val="24"/>
              </w:rPr>
              <w:t>ООШ №2</w:t>
            </w:r>
          </w:p>
        </w:tc>
        <w:tc>
          <w:tcPr>
            <w:tcW w:w="1517" w:type="dxa"/>
            <w:shd w:val="clear" w:color="auto" w:fill="auto"/>
          </w:tcPr>
          <w:p w:rsidR="00FA4FD4" w:rsidRPr="00FA4FD4" w:rsidRDefault="00FA4FD4" w:rsidP="00FA4FD4">
            <w:pPr>
              <w:jc w:val="center"/>
              <w:rPr>
                <w:sz w:val="24"/>
                <w:szCs w:val="24"/>
              </w:rPr>
            </w:pPr>
            <w:r w:rsidRPr="00FA4FD4">
              <w:rPr>
                <w:sz w:val="24"/>
                <w:szCs w:val="24"/>
              </w:rPr>
              <w:t>11</w:t>
            </w:r>
          </w:p>
        </w:tc>
        <w:tc>
          <w:tcPr>
            <w:tcW w:w="1843" w:type="dxa"/>
            <w:shd w:val="clear" w:color="auto" w:fill="auto"/>
          </w:tcPr>
          <w:p w:rsidR="00FA4FD4" w:rsidRPr="00FA4FD4" w:rsidRDefault="00FA4FD4" w:rsidP="00FA4FD4">
            <w:pPr>
              <w:jc w:val="center"/>
              <w:rPr>
                <w:sz w:val="24"/>
                <w:szCs w:val="24"/>
              </w:rPr>
            </w:pPr>
            <w:r w:rsidRPr="00FA4FD4">
              <w:rPr>
                <w:sz w:val="24"/>
                <w:szCs w:val="24"/>
              </w:rPr>
              <w:t>5,5</w:t>
            </w:r>
          </w:p>
        </w:tc>
        <w:tc>
          <w:tcPr>
            <w:tcW w:w="1842" w:type="dxa"/>
            <w:shd w:val="clear" w:color="auto" w:fill="auto"/>
          </w:tcPr>
          <w:p w:rsidR="00FA4FD4" w:rsidRPr="00FA4FD4" w:rsidRDefault="00FA4FD4" w:rsidP="00FA4FD4">
            <w:pPr>
              <w:jc w:val="center"/>
              <w:rPr>
                <w:sz w:val="24"/>
                <w:szCs w:val="24"/>
              </w:rPr>
            </w:pPr>
            <w:r w:rsidRPr="00FA4FD4">
              <w:rPr>
                <w:sz w:val="24"/>
                <w:szCs w:val="24"/>
              </w:rPr>
              <w:t>2,5</w:t>
            </w:r>
          </w:p>
        </w:tc>
        <w:tc>
          <w:tcPr>
            <w:tcW w:w="2120" w:type="dxa"/>
            <w:shd w:val="clear" w:color="auto" w:fill="auto"/>
          </w:tcPr>
          <w:p w:rsidR="00FA4FD4" w:rsidRPr="00FA4FD4" w:rsidRDefault="00FA4FD4" w:rsidP="00FA4FD4">
            <w:pPr>
              <w:jc w:val="center"/>
              <w:rPr>
                <w:sz w:val="24"/>
                <w:szCs w:val="24"/>
              </w:rPr>
            </w:pPr>
            <w:r w:rsidRPr="00FA4FD4">
              <w:rPr>
                <w:sz w:val="24"/>
                <w:szCs w:val="24"/>
              </w:rPr>
              <w:t>2</w:t>
            </w:r>
          </w:p>
        </w:tc>
        <w:tc>
          <w:tcPr>
            <w:tcW w:w="1405" w:type="dxa"/>
            <w:shd w:val="clear" w:color="auto" w:fill="auto"/>
          </w:tcPr>
          <w:p w:rsidR="00FA4FD4" w:rsidRPr="00FA4FD4" w:rsidRDefault="00FA4FD4" w:rsidP="00FA4FD4">
            <w:pPr>
              <w:jc w:val="center"/>
              <w:rPr>
                <w:sz w:val="24"/>
                <w:szCs w:val="24"/>
              </w:rPr>
            </w:pPr>
            <w:r w:rsidRPr="00FA4FD4">
              <w:rPr>
                <w:sz w:val="24"/>
                <w:szCs w:val="24"/>
              </w:rPr>
              <w:t>2,5</w:t>
            </w:r>
          </w:p>
        </w:tc>
        <w:tc>
          <w:tcPr>
            <w:tcW w:w="1566" w:type="dxa"/>
            <w:shd w:val="clear" w:color="auto" w:fill="auto"/>
          </w:tcPr>
          <w:p w:rsidR="00FA4FD4" w:rsidRPr="00FA4FD4" w:rsidRDefault="00FA4FD4" w:rsidP="00FA4FD4">
            <w:pPr>
              <w:jc w:val="center"/>
              <w:rPr>
                <w:sz w:val="24"/>
                <w:szCs w:val="24"/>
              </w:rPr>
            </w:pPr>
            <w:r w:rsidRPr="00FA4FD4">
              <w:rPr>
                <w:sz w:val="24"/>
                <w:szCs w:val="24"/>
              </w:rPr>
              <w:t>3,5</w:t>
            </w:r>
          </w:p>
        </w:tc>
        <w:tc>
          <w:tcPr>
            <w:tcW w:w="1430" w:type="dxa"/>
            <w:shd w:val="clear" w:color="auto" w:fill="auto"/>
          </w:tcPr>
          <w:p w:rsidR="00FA4FD4" w:rsidRPr="00FA4FD4" w:rsidRDefault="00FA4FD4" w:rsidP="00FA4FD4">
            <w:pPr>
              <w:jc w:val="center"/>
              <w:rPr>
                <w:b/>
                <w:sz w:val="24"/>
                <w:szCs w:val="24"/>
              </w:rPr>
            </w:pPr>
            <w:r w:rsidRPr="00FA4FD4">
              <w:rPr>
                <w:b/>
                <w:sz w:val="24"/>
                <w:szCs w:val="24"/>
              </w:rPr>
              <w:t>27</w:t>
            </w:r>
          </w:p>
        </w:tc>
        <w:tc>
          <w:tcPr>
            <w:tcW w:w="1386" w:type="dxa"/>
          </w:tcPr>
          <w:p w:rsidR="00FA4FD4" w:rsidRPr="00FA4FD4" w:rsidRDefault="00FA4FD4" w:rsidP="00FA4FD4">
            <w:pPr>
              <w:jc w:val="center"/>
              <w:rPr>
                <w:b/>
                <w:sz w:val="24"/>
                <w:szCs w:val="24"/>
              </w:rPr>
            </w:pPr>
            <w:r w:rsidRPr="00FA4FD4">
              <w:rPr>
                <w:b/>
                <w:sz w:val="24"/>
                <w:szCs w:val="24"/>
              </w:rPr>
              <w:t>23,5</w:t>
            </w:r>
          </w:p>
        </w:tc>
      </w:tr>
      <w:tr w:rsidR="00FA4FD4" w:rsidRPr="00FA4FD4" w:rsidTr="00FA4FD4">
        <w:tc>
          <w:tcPr>
            <w:tcW w:w="1058" w:type="dxa"/>
            <w:shd w:val="clear" w:color="auto" w:fill="auto"/>
          </w:tcPr>
          <w:p w:rsidR="00FA4FD4" w:rsidRPr="00FA4FD4" w:rsidRDefault="00FA4FD4" w:rsidP="00FA4FD4">
            <w:pPr>
              <w:pStyle w:val="a4"/>
              <w:numPr>
                <w:ilvl w:val="0"/>
                <w:numId w:val="30"/>
              </w:numPr>
              <w:spacing w:after="0" w:line="240" w:lineRule="auto"/>
              <w:jc w:val="center"/>
              <w:rPr>
                <w:sz w:val="24"/>
                <w:szCs w:val="24"/>
              </w:rPr>
            </w:pPr>
          </w:p>
        </w:tc>
        <w:tc>
          <w:tcPr>
            <w:tcW w:w="2027" w:type="dxa"/>
            <w:shd w:val="clear" w:color="auto" w:fill="auto"/>
          </w:tcPr>
          <w:p w:rsidR="00FA4FD4" w:rsidRPr="00FA4FD4" w:rsidRDefault="00FA4FD4" w:rsidP="00FA4FD4">
            <w:pPr>
              <w:rPr>
                <w:sz w:val="24"/>
                <w:szCs w:val="24"/>
              </w:rPr>
            </w:pPr>
            <w:r w:rsidRPr="00FA4FD4">
              <w:rPr>
                <w:sz w:val="24"/>
                <w:szCs w:val="24"/>
              </w:rPr>
              <w:t>Сосновоборская ООШ</w:t>
            </w:r>
          </w:p>
        </w:tc>
        <w:tc>
          <w:tcPr>
            <w:tcW w:w="1517" w:type="dxa"/>
            <w:shd w:val="clear" w:color="auto" w:fill="auto"/>
          </w:tcPr>
          <w:p w:rsidR="00FA4FD4" w:rsidRPr="00FA4FD4" w:rsidRDefault="00FA4FD4" w:rsidP="00FA4FD4">
            <w:pPr>
              <w:jc w:val="center"/>
              <w:rPr>
                <w:sz w:val="24"/>
                <w:szCs w:val="24"/>
              </w:rPr>
            </w:pPr>
            <w:r w:rsidRPr="00FA4FD4">
              <w:rPr>
                <w:sz w:val="24"/>
                <w:szCs w:val="24"/>
              </w:rPr>
              <w:t>10,5</w:t>
            </w:r>
          </w:p>
        </w:tc>
        <w:tc>
          <w:tcPr>
            <w:tcW w:w="1843" w:type="dxa"/>
            <w:shd w:val="clear" w:color="auto" w:fill="auto"/>
          </w:tcPr>
          <w:p w:rsidR="00FA4FD4" w:rsidRPr="00FA4FD4" w:rsidRDefault="00FA4FD4" w:rsidP="00FA4FD4">
            <w:pPr>
              <w:jc w:val="center"/>
              <w:rPr>
                <w:sz w:val="24"/>
                <w:szCs w:val="24"/>
              </w:rPr>
            </w:pPr>
            <w:r w:rsidRPr="00FA4FD4">
              <w:rPr>
                <w:sz w:val="24"/>
                <w:szCs w:val="24"/>
              </w:rPr>
              <w:t>3,5</w:t>
            </w:r>
          </w:p>
        </w:tc>
        <w:tc>
          <w:tcPr>
            <w:tcW w:w="1842" w:type="dxa"/>
            <w:shd w:val="clear" w:color="auto" w:fill="auto"/>
          </w:tcPr>
          <w:p w:rsidR="00FA4FD4" w:rsidRPr="00FA4FD4" w:rsidRDefault="00FA4FD4" w:rsidP="00FA4FD4">
            <w:pPr>
              <w:jc w:val="center"/>
              <w:rPr>
                <w:sz w:val="24"/>
                <w:szCs w:val="24"/>
              </w:rPr>
            </w:pPr>
            <w:r w:rsidRPr="00FA4FD4">
              <w:rPr>
                <w:sz w:val="24"/>
                <w:szCs w:val="24"/>
              </w:rPr>
              <w:t>3,5</w:t>
            </w:r>
          </w:p>
        </w:tc>
        <w:tc>
          <w:tcPr>
            <w:tcW w:w="2120" w:type="dxa"/>
            <w:shd w:val="clear" w:color="auto" w:fill="auto"/>
          </w:tcPr>
          <w:p w:rsidR="00FA4FD4" w:rsidRPr="00FA4FD4" w:rsidRDefault="00FA4FD4" w:rsidP="00FA4FD4">
            <w:pPr>
              <w:jc w:val="center"/>
              <w:rPr>
                <w:sz w:val="24"/>
                <w:szCs w:val="24"/>
              </w:rPr>
            </w:pPr>
            <w:r w:rsidRPr="00FA4FD4">
              <w:rPr>
                <w:sz w:val="24"/>
                <w:szCs w:val="24"/>
              </w:rPr>
              <w:t>1</w:t>
            </w:r>
          </w:p>
        </w:tc>
        <w:tc>
          <w:tcPr>
            <w:tcW w:w="1405" w:type="dxa"/>
            <w:shd w:val="clear" w:color="auto" w:fill="auto"/>
          </w:tcPr>
          <w:p w:rsidR="00FA4FD4" w:rsidRPr="00FA4FD4" w:rsidRDefault="00FA4FD4" w:rsidP="00FA4FD4">
            <w:pPr>
              <w:jc w:val="center"/>
              <w:rPr>
                <w:sz w:val="24"/>
                <w:szCs w:val="24"/>
              </w:rPr>
            </w:pPr>
            <w:r w:rsidRPr="00FA4FD4">
              <w:rPr>
                <w:sz w:val="24"/>
                <w:szCs w:val="24"/>
              </w:rPr>
              <w:t>3</w:t>
            </w:r>
          </w:p>
        </w:tc>
        <w:tc>
          <w:tcPr>
            <w:tcW w:w="1566" w:type="dxa"/>
            <w:shd w:val="clear" w:color="auto" w:fill="auto"/>
          </w:tcPr>
          <w:p w:rsidR="00FA4FD4" w:rsidRPr="00FA4FD4" w:rsidRDefault="00FA4FD4" w:rsidP="00FA4FD4">
            <w:pPr>
              <w:jc w:val="center"/>
              <w:rPr>
                <w:sz w:val="24"/>
                <w:szCs w:val="24"/>
              </w:rPr>
            </w:pPr>
            <w:r w:rsidRPr="00FA4FD4">
              <w:rPr>
                <w:sz w:val="24"/>
                <w:szCs w:val="24"/>
              </w:rPr>
              <w:t>2,5</w:t>
            </w:r>
          </w:p>
        </w:tc>
        <w:tc>
          <w:tcPr>
            <w:tcW w:w="1430" w:type="dxa"/>
            <w:shd w:val="clear" w:color="auto" w:fill="auto"/>
          </w:tcPr>
          <w:p w:rsidR="00FA4FD4" w:rsidRPr="00FA4FD4" w:rsidRDefault="00FA4FD4" w:rsidP="00FA4FD4">
            <w:pPr>
              <w:jc w:val="center"/>
              <w:rPr>
                <w:b/>
                <w:sz w:val="24"/>
                <w:szCs w:val="24"/>
              </w:rPr>
            </w:pPr>
            <w:r w:rsidRPr="00FA4FD4">
              <w:rPr>
                <w:b/>
                <w:sz w:val="24"/>
                <w:szCs w:val="24"/>
              </w:rPr>
              <w:t>24</w:t>
            </w:r>
          </w:p>
        </w:tc>
        <w:tc>
          <w:tcPr>
            <w:tcW w:w="1386" w:type="dxa"/>
          </w:tcPr>
          <w:p w:rsidR="00FA4FD4" w:rsidRPr="00FA4FD4" w:rsidRDefault="00FA4FD4" w:rsidP="00FA4FD4">
            <w:pPr>
              <w:jc w:val="center"/>
              <w:rPr>
                <w:b/>
                <w:sz w:val="24"/>
                <w:szCs w:val="24"/>
              </w:rPr>
            </w:pPr>
            <w:r w:rsidRPr="00FA4FD4">
              <w:rPr>
                <w:b/>
                <w:sz w:val="24"/>
                <w:szCs w:val="24"/>
              </w:rPr>
              <w:t>20,9</w:t>
            </w:r>
          </w:p>
        </w:tc>
      </w:tr>
    </w:tbl>
    <w:p w:rsidR="00FA4FD4" w:rsidRPr="00FA4FD4" w:rsidRDefault="00FA4FD4" w:rsidP="00FA4FD4">
      <w:pPr>
        <w:rPr>
          <w:sz w:val="24"/>
          <w:szCs w:val="24"/>
        </w:rPr>
      </w:pPr>
    </w:p>
    <w:p w:rsidR="00FA4FD4" w:rsidRDefault="00FA4FD4" w:rsidP="00FA4FD4">
      <w:pPr>
        <w:jc w:val="center"/>
        <w:rPr>
          <w:b/>
          <w:sz w:val="28"/>
          <w:szCs w:val="28"/>
        </w:rPr>
      </w:pPr>
    </w:p>
    <w:p w:rsidR="00FA4FD4" w:rsidRDefault="00FA4FD4" w:rsidP="00FA4FD4">
      <w:pPr>
        <w:jc w:val="center"/>
        <w:rPr>
          <w:b/>
          <w:sz w:val="28"/>
          <w:szCs w:val="28"/>
        </w:rPr>
        <w:sectPr w:rsidR="00FA4FD4" w:rsidSect="00FA4FD4">
          <w:pgSz w:w="16838" w:h="11906" w:orient="landscape"/>
          <w:pgMar w:top="851" w:right="1134" w:bottom="851" w:left="1134" w:header="709" w:footer="709" w:gutter="0"/>
          <w:cols w:space="708"/>
          <w:docGrid w:linePitch="360"/>
        </w:sectPr>
      </w:pPr>
    </w:p>
    <w:p w:rsidR="001B05C5" w:rsidRDefault="001B05C5" w:rsidP="00942C48">
      <w:pPr>
        <w:spacing w:after="75" w:line="312" w:lineRule="atLeast"/>
        <w:rPr>
          <w:b/>
          <w:sz w:val="28"/>
          <w:szCs w:val="28"/>
        </w:rPr>
      </w:pPr>
      <w:r w:rsidRPr="001B05C5">
        <w:rPr>
          <w:b/>
          <w:sz w:val="28"/>
          <w:szCs w:val="28"/>
        </w:rPr>
        <w:lastRenderedPageBreak/>
        <w:t xml:space="preserve">          </w:t>
      </w:r>
    </w:p>
    <w:p w:rsidR="001B05C5" w:rsidRPr="001B05C5" w:rsidRDefault="001B05C5" w:rsidP="001B05C5">
      <w:pPr>
        <w:spacing w:after="75" w:line="312" w:lineRule="atLeast"/>
        <w:jc w:val="center"/>
        <w:rPr>
          <w:b/>
          <w:sz w:val="28"/>
          <w:szCs w:val="28"/>
        </w:rPr>
      </w:pPr>
      <w:r>
        <w:rPr>
          <w:b/>
          <w:sz w:val="28"/>
          <w:szCs w:val="28"/>
        </w:rPr>
        <w:t xml:space="preserve">Результаты исследования удовлетворенности родителей качеством образовательных услуг </w:t>
      </w:r>
    </w:p>
    <w:p w:rsidR="001B05C5" w:rsidRDefault="001B05C5" w:rsidP="00942C48">
      <w:pPr>
        <w:spacing w:after="75" w:line="312" w:lineRule="atLeast"/>
        <w:rPr>
          <w:b/>
          <w:sz w:val="28"/>
          <w:szCs w:val="28"/>
        </w:rPr>
      </w:pPr>
    </w:p>
    <w:p w:rsidR="00942C48" w:rsidRPr="001B05C5" w:rsidRDefault="00942C48" w:rsidP="00516275">
      <w:pPr>
        <w:ind w:firstLine="709"/>
        <w:rPr>
          <w:sz w:val="28"/>
          <w:szCs w:val="28"/>
        </w:rPr>
      </w:pPr>
      <w:r w:rsidRPr="001B05C5">
        <w:rPr>
          <w:sz w:val="28"/>
          <w:szCs w:val="28"/>
        </w:rPr>
        <w:t>В</w:t>
      </w:r>
      <w:r w:rsidR="001B05C5" w:rsidRPr="001B05C5">
        <w:rPr>
          <w:sz w:val="28"/>
          <w:szCs w:val="28"/>
        </w:rPr>
        <w:t xml:space="preserve">   </w:t>
      </w:r>
      <w:r w:rsidRPr="001B05C5">
        <w:rPr>
          <w:sz w:val="28"/>
          <w:szCs w:val="28"/>
        </w:rPr>
        <w:t xml:space="preserve"> ноябре 2017 года</w:t>
      </w:r>
      <w:r w:rsidRPr="00970811">
        <w:rPr>
          <w:b/>
          <w:sz w:val="28"/>
          <w:szCs w:val="28"/>
        </w:rPr>
        <w:t xml:space="preserve"> </w:t>
      </w:r>
      <w:r w:rsidRPr="00970811">
        <w:rPr>
          <w:sz w:val="28"/>
          <w:szCs w:val="28"/>
        </w:rPr>
        <w:t xml:space="preserve"> </w:t>
      </w:r>
      <w:r>
        <w:rPr>
          <w:sz w:val="28"/>
          <w:szCs w:val="28"/>
        </w:rPr>
        <w:t>проведено  анкетирование родителей обучающихся в целях</w:t>
      </w:r>
      <w:r w:rsidRPr="00942C48">
        <w:rPr>
          <w:sz w:val="24"/>
          <w:szCs w:val="24"/>
        </w:rPr>
        <w:t xml:space="preserve"> </w:t>
      </w:r>
      <w:r w:rsidR="001B05C5" w:rsidRPr="001B05C5">
        <w:rPr>
          <w:sz w:val="28"/>
          <w:szCs w:val="28"/>
        </w:rPr>
        <w:t xml:space="preserve">изучения </w:t>
      </w:r>
      <w:r w:rsidRPr="001B05C5">
        <w:rPr>
          <w:sz w:val="28"/>
          <w:szCs w:val="28"/>
        </w:rPr>
        <w:t xml:space="preserve"> мнения родителей о деятельности образовательных учреждений.</w:t>
      </w:r>
    </w:p>
    <w:p w:rsidR="00942C48" w:rsidRPr="001B05C5" w:rsidRDefault="001B05C5" w:rsidP="00516275">
      <w:pPr>
        <w:tabs>
          <w:tab w:val="left" w:pos="543"/>
        </w:tabs>
        <w:ind w:firstLine="709"/>
        <w:jc w:val="both"/>
        <w:rPr>
          <w:sz w:val="28"/>
          <w:szCs w:val="28"/>
        </w:rPr>
      </w:pPr>
      <w:r>
        <w:rPr>
          <w:sz w:val="28"/>
          <w:szCs w:val="28"/>
        </w:rPr>
        <w:t xml:space="preserve">В анкетировании </w:t>
      </w:r>
      <w:r w:rsidR="00942C48" w:rsidRPr="00970811">
        <w:rPr>
          <w:sz w:val="28"/>
          <w:szCs w:val="28"/>
        </w:rPr>
        <w:t>принял</w:t>
      </w:r>
      <w:r>
        <w:rPr>
          <w:sz w:val="28"/>
          <w:szCs w:val="28"/>
        </w:rPr>
        <w:t>и</w:t>
      </w:r>
      <w:r w:rsidR="00942C48" w:rsidRPr="00970811">
        <w:rPr>
          <w:sz w:val="28"/>
          <w:szCs w:val="28"/>
        </w:rPr>
        <w:t xml:space="preserve"> участие 2576 роди</w:t>
      </w:r>
      <w:r>
        <w:rPr>
          <w:sz w:val="28"/>
          <w:szCs w:val="28"/>
        </w:rPr>
        <w:t>телей (законных представителей)</w:t>
      </w:r>
      <w:r w:rsidR="00942C48" w:rsidRPr="00970811">
        <w:rPr>
          <w:sz w:val="28"/>
          <w:szCs w:val="28"/>
        </w:rPr>
        <w:t xml:space="preserve">  </w:t>
      </w:r>
      <w:r>
        <w:rPr>
          <w:sz w:val="28"/>
          <w:szCs w:val="28"/>
        </w:rPr>
        <w:t>(</w:t>
      </w:r>
      <w:r w:rsidR="00942C48" w:rsidRPr="00970811">
        <w:rPr>
          <w:sz w:val="28"/>
          <w:szCs w:val="28"/>
        </w:rPr>
        <w:t>86%</w:t>
      </w:r>
      <w:r>
        <w:rPr>
          <w:sz w:val="28"/>
          <w:szCs w:val="28"/>
        </w:rPr>
        <w:t>)</w:t>
      </w:r>
      <w:r w:rsidR="00942C48" w:rsidRPr="00970811">
        <w:rPr>
          <w:sz w:val="28"/>
          <w:szCs w:val="28"/>
        </w:rPr>
        <w:t xml:space="preserve">  из </w:t>
      </w:r>
      <w:r w:rsidR="00942C48" w:rsidRPr="001B05C5">
        <w:rPr>
          <w:bCs/>
          <w:sz w:val="28"/>
          <w:szCs w:val="28"/>
        </w:rPr>
        <w:t>14</w:t>
      </w:r>
      <w:r w:rsidR="00942C48" w:rsidRPr="00970811">
        <w:rPr>
          <w:b/>
          <w:bCs/>
          <w:sz w:val="28"/>
          <w:szCs w:val="28"/>
        </w:rPr>
        <w:t xml:space="preserve"> </w:t>
      </w:r>
      <w:r w:rsidR="00942C48" w:rsidRPr="00970811">
        <w:rPr>
          <w:sz w:val="28"/>
          <w:szCs w:val="28"/>
        </w:rPr>
        <w:t>общеобразовательных учреждений района.</w:t>
      </w:r>
      <w:r w:rsidR="00942C48" w:rsidRPr="00970811">
        <w:rPr>
          <w:sz w:val="24"/>
        </w:rPr>
        <w:t xml:space="preserve"> </w:t>
      </w:r>
      <w:r w:rsidR="00942C48" w:rsidRPr="00970811">
        <w:rPr>
          <w:sz w:val="28"/>
          <w:szCs w:val="28"/>
        </w:rPr>
        <w:t>В целом, по результатам анкетирования наблюдается тенденция удовлетворенности качеством образовательных услуг, комфортностью обучения в школе, сформировано доверие родителей к педагогам</w:t>
      </w:r>
      <w:r w:rsidR="00942C48" w:rsidRPr="00970811">
        <w:rPr>
          <w:sz w:val="24"/>
        </w:rPr>
        <w:t>.</w:t>
      </w:r>
      <w:r w:rsidR="00942C48" w:rsidRPr="00970811">
        <w:rPr>
          <w:sz w:val="28"/>
          <w:szCs w:val="28"/>
        </w:rPr>
        <w:t xml:space="preserve"> Ежегодно  отмечается положительная  динамика консолидированного результата удовлетворенности родителей (законных представителей). </w:t>
      </w:r>
    </w:p>
    <w:p w:rsidR="00942C48" w:rsidRPr="00970811" w:rsidRDefault="001B05C5" w:rsidP="00516275">
      <w:pPr>
        <w:ind w:firstLine="709"/>
        <w:jc w:val="both"/>
        <w:rPr>
          <w:spacing w:val="-6"/>
          <w:sz w:val="28"/>
          <w:szCs w:val="28"/>
        </w:rPr>
      </w:pPr>
      <w:r>
        <w:rPr>
          <w:sz w:val="28"/>
          <w:szCs w:val="28"/>
        </w:rPr>
        <w:t>Согласно проведенному исследованию  в целях повышения</w:t>
      </w:r>
      <w:r w:rsidR="00942C48" w:rsidRPr="00970811">
        <w:rPr>
          <w:sz w:val="28"/>
          <w:szCs w:val="28"/>
        </w:rPr>
        <w:t xml:space="preserve"> удовлетворённости качеством образования </w:t>
      </w:r>
      <w:r>
        <w:rPr>
          <w:sz w:val="28"/>
          <w:szCs w:val="28"/>
        </w:rPr>
        <w:t xml:space="preserve"> необходимо</w:t>
      </w:r>
      <w:r w:rsidR="00942C48" w:rsidRPr="00970811">
        <w:rPr>
          <w:sz w:val="28"/>
          <w:szCs w:val="28"/>
        </w:rPr>
        <w:t>:</w:t>
      </w:r>
    </w:p>
    <w:p w:rsidR="00942C48" w:rsidRPr="00970811" w:rsidRDefault="00942C48" w:rsidP="00516275">
      <w:pPr>
        <w:numPr>
          <w:ilvl w:val="0"/>
          <w:numId w:val="31"/>
        </w:numPr>
        <w:ind w:right="134" w:firstLine="709"/>
        <w:jc w:val="both"/>
        <w:rPr>
          <w:sz w:val="28"/>
          <w:szCs w:val="28"/>
        </w:rPr>
      </w:pPr>
      <w:r w:rsidRPr="00970811">
        <w:rPr>
          <w:sz w:val="28"/>
          <w:szCs w:val="28"/>
        </w:rPr>
        <w:t>улучшить содержание  внеурочных занятий в школе,</w:t>
      </w:r>
    </w:p>
    <w:p w:rsidR="00942C48" w:rsidRPr="00970811" w:rsidRDefault="00942C48" w:rsidP="00516275">
      <w:pPr>
        <w:numPr>
          <w:ilvl w:val="0"/>
          <w:numId w:val="31"/>
        </w:numPr>
        <w:ind w:right="134" w:firstLine="709"/>
        <w:jc w:val="both"/>
        <w:rPr>
          <w:sz w:val="28"/>
          <w:szCs w:val="28"/>
        </w:rPr>
      </w:pPr>
      <w:r w:rsidRPr="00970811">
        <w:rPr>
          <w:sz w:val="28"/>
          <w:szCs w:val="28"/>
        </w:rPr>
        <w:t>учитывать индивидуальные особенности ребенка, применять индивидуальный подход в обучении,</w:t>
      </w:r>
    </w:p>
    <w:p w:rsidR="00942C48" w:rsidRDefault="00942C48" w:rsidP="00516275">
      <w:pPr>
        <w:pStyle w:val="af3"/>
        <w:tabs>
          <w:tab w:val="left" w:pos="1416"/>
        </w:tabs>
        <w:spacing w:after="0"/>
        <w:ind w:left="107" w:firstLine="709"/>
        <w:jc w:val="both"/>
        <w:rPr>
          <w:szCs w:val="28"/>
        </w:rPr>
      </w:pPr>
      <w:r w:rsidRPr="00970811">
        <w:rPr>
          <w:szCs w:val="28"/>
        </w:rPr>
        <w:t>3  активизировать информированность родителей различными сторонами школьной жизни через электронные ресурсы.</w:t>
      </w:r>
    </w:p>
    <w:p w:rsidR="001B05C5" w:rsidRPr="00970811" w:rsidRDefault="001B05C5" w:rsidP="00942C48">
      <w:pPr>
        <w:pStyle w:val="af3"/>
        <w:tabs>
          <w:tab w:val="left" w:pos="1416"/>
        </w:tabs>
        <w:ind w:left="107"/>
        <w:jc w:val="both"/>
        <w:rPr>
          <w:szCs w:val="28"/>
        </w:rPr>
      </w:pPr>
    </w:p>
    <w:p w:rsidR="00516275" w:rsidRDefault="001B05C5" w:rsidP="00516275">
      <w:pPr>
        <w:spacing w:line="247" w:lineRule="auto"/>
        <w:ind w:left="108" w:right="136"/>
        <w:jc w:val="center"/>
        <w:rPr>
          <w:sz w:val="28"/>
          <w:szCs w:val="28"/>
        </w:rPr>
      </w:pPr>
      <w:r>
        <w:rPr>
          <w:sz w:val="28"/>
          <w:szCs w:val="28"/>
        </w:rPr>
        <w:t>К</w:t>
      </w:r>
      <w:r w:rsidRPr="00970811">
        <w:rPr>
          <w:sz w:val="28"/>
          <w:szCs w:val="28"/>
        </w:rPr>
        <w:t>онсолидированн</w:t>
      </w:r>
      <w:r>
        <w:rPr>
          <w:sz w:val="28"/>
          <w:szCs w:val="28"/>
        </w:rPr>
        <w:t>ый</w:t>
      </w:r>
      <w:r w:rsidRPr="00970811">
        <w:rPr>
          <w:sz w:val="28"/>
          <w:szCs w:val="28"/>
        </w:rPr>
        <w:t xml:space="preserve"> результат удовлетворенности родителей</w:t>
      </w:r>
      <w:r>
        <w:rPr>
          <w:sz w:val="28"/>
          <w:szCs w:val="28"/>
        </w:rPr>
        <w:t xml:space="preserve"> </w:t>
      </w:r>
    </w:p>
    <w:p w:rsidR="00942C48" w:rsidRDefault="001B05C5" w:rsidP="00516275">
      <w:pPr>
        <w:spacing w:line="247" w:lineRule="auto"/>
        <w:ind w:left="108" w:right="136"/>
        <w:jc w:val="center"/>
        <w:rPr>
          <w:sz w:val="28"/>
          <w:szCs w:val="28"/>
        </w:rPr>
      </w:pPr>
      <w:r>
        <w:rPr>
          <w:sz w:val="28"/>
          <w:szCs w:val="28"/>
        </w:rPr>
        <w:t>качеством образования</w:t>
      </w:r>
    </w:p>
    <w:tbl>
      <w:tblPr>
        <w:tblW w:w="100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6"/>
        <w:gridCol w:w="1142"/>
        <w:gridCol w:w="992"/>
        <w:gridCol w:w="1276"/>
        <w:gridCol w:w="1134"/>
        <w:gridCol w:w="1417"/>
        <w:gridCol w:w="1417"/>
      </w:tblGrid>
      <w:tr w:rsidR="00FD1654" w:rsidRPr="009A01C1" w:rsidTr="00FD1654">
        <w:trPr>
          <w:trHeight w:val="70"/>
        </w:trPr>
        <w:tc>
          <w:tcPr>
            <w:tcW w:w="2686" w:type="dxa"/>
            <w:tcBorders>
              <w:top w:val="single" w:sz="4" w:space="0" w:color="auto"/>
              <w:left w:val="single" w:sz="4" w:space="0" w:color="auto"/>
              <w:right w:val="single" w:sz="4" w:space="0" w:color="auto"/>
            </w:tcBorders>
            <w:noWrap/>
            <w:vAlign w:val="bottom"/>
          </w:tcPr>
          <w:p w:rsidR="00FD1654" w:rsidRPr="009A01C1" w:rsidRDefault="00FD1654" w:rsidP="001B05C5">
            <w:pPr>
              <w:pStyle w:val="af3"/>
              <w:jc w:val="both"/>
              <w:rPr>
                <w:sz w:val="24"/>
                <w:szCs w:val="24"/>
              </w:rPr>
            </w:pPr>
            <w:r w:rsidRPr="009A01C1">
              <w:rPr>
                <w:sz w:val="24"/>
                <w:szCs w:val="24"/>
              </w:rPr>
              <w:t>Общеобразовательное учреждение</w:t>
            </w:r>
          </w:p>
        </w:tc>
        <w:tc>
          <w:tcPr>
            <w:tcW w:w="1142" w:type="dxa"/>
            <w:tcBorders>
              <w:top w:val="single" w:sz="4" w:space="0" w:color="auto"/>
              <w:left w:val="single" w:sz="4" w:space="0" w:color="auto"/>
              <w:bottom w:val="single" w:sz="4" w:space="0" w:color="auto"/>
              <w:right w:val="single" w:sz="4" w:space="0" w:color="auto"/>
            </w:tcBorders>
          </w:tcPr>
          <w:p w:rsidR="00FD1654" w:rsidRPr="005B775C" w:rsidRDefault="00FD1654" w:rsidP="001B05C5">
            <w:pPr>
              <w:jc w:val="center"/>
              <w:rPr>
                <w:sz w:val="24"/>
                <w:szCs w:val="24"/>
              </w:rPr>
            </w:pPr>
          </w:p>
          <w:p w:rsidR="00FD1654" w:rsidRPr="005B775C" w:rsidRDefault="00FD1654" w:rsidP="001B05C5">
            <w:pPr>
              <w:jc w:val="center"/>
              <w:rPr>
                <w:sz w:val="24"/>
                <w:szCs w:val="24"/>
              </w:rPr>
            </w:pPr>
            <w:r w:rsidRPr="005B775C">
              <w:rPr>
                <w:sz w:val="24"/>
                <w:szCs w:val="24"/>
              </w:rPr>
              <w:t>2013-2014</w:t>
            </w:r>
          </w:p>
        </w:tc>
        <w:tc>
          <w:tcPr>
            <w:tcW w:w="992" w:type="dxa"/>
            <w:tcBorders>
              <w:top w:val="single" w:sz="4" w:space="0" w:color="auto"/>
              <w:left w:val="single" w:sz="4" w:space="0" w:color="auto"/>
              <w:bottom w:val="single" w:sz="4" w:space="0" w:color="auto"/>
              <w:right w:val="single" w:sz="4" w:space="0" w:color="auto"/>
            </w:tcBorders>
            <w:vAlign w:val="bottom"/>
          </w:tcPr>
          <w:p w:rsidR="00FD1654" w:rsidRPr="005B775C" w:rsidRDefault="00FD1654" w:rsidP="001B05C5">
            <w:pPr>
              <w:jc w:val="center"/>
              <w:rPr>
                <w:sz w:val="24"/>
                <w:szCs w:val="24"/>
              </w:rPr>
            </w:pPr>
            <w:r w:rsidRPr="005B775C">
              <w:rPr>
                <w:sz w:val="24"/>
                <w:szCs w:val="24"/>
              </w:rPr>
              <w:t>2014-2015</w:t>
            </w:r>
          </w:p>
        </w:tc>
        <w:tc>
          <w:tcPr>
            <w:tcW w:w="1276" w:type="dxa"/>
            <w:tcBorders>
              <w:top w:val="single" w:sz="4" w:space="0" w:color="auto"/>
              <w:left w:val="single" w:sz="4" w:space="0" w:color="auto"/>
              <w:bottom w:val="single" w:sz="4" w:space="0" w:color="auto"/>
              <w:right w:val="single" w:sz="4" w:space="0" w:color="auto"/>
            </w:tcBorders>
          </w:tcPr>
          <w:p w:rsidR="00FD1654" w:rsidRPr="005B775C" w:rsidRDefault="00FD1654" w:rsidP="001B05C5">
            <w:pPr>
              <w:jc w:val="center"/>
              <w:rPr>
                <w:sz w:val="24"/>
                <w:szCs w:val="24"/>
              </w:rPr>
            </w:pPr>
          </w:p>
          <w:p w:rsidR="00FD1654" w:rsidRPr="005B775C" w:rsidRDefault="00FD1654" w:rsidP="001B05C5">
            <w:pPr>
              <w:tabs>
                <w:tab w:val="left" w:pos="679"/>
              </w:tabs>
              <w:jc w:val="center"/>
              <w:rPr>
                <w:sz w:val="24"/>
                <w:szCs w:val="24"/>
              </w:rPr>
            </w:pPr>
            <w:r w:rsidRPr="005B775C">
              <w:rPr>
                <w:sz w:val="24"/>
                <w:szCs w:val="24"/>
              </w:rPr>
              <w:t>2015-</w:t>
            </w:r>
          </w:p>
          <w:p w:rsidR="00FD1654" w:rsidRPr="005B775C" w:rsidRDefault="00FD1654" w:rsidP="001B05C5">
            <w:pPr>
              <w:tabs>
                <w:tab w:val="left" w:pos="679"/>
              </w:tabs>
              <w:jc w:val="center"/>
              <w:rPr>
                <w:sz w:val="24"/>
                <w:szCs w:val="24"/>
              </w:rPr>
            </w:pPr>
            <w:r w:rsidRPr="005B775C">
              <w:rPr>
                <w:sz w:val="24"/>
                <w:szCs w:val="24"/>
              </w:rPr>
              <w:t>2016</w:t>
            </w:r>
          </w:p>
        </w:tc>
        <w:tc>
          <w:tcPr>
            <w:tcW w:w="1134" w:type="dxa"/>
            <w:tcBorders>
              <w:top w:val="single" w:sz="4" w:space="0" w:color="auto"/>
              <w:left w:val="single" w:sz="4" w:space="0" w:color="auto"/>
              <w:bottom w:val="single" w:sz="4" w:space="0" w:color="auto"/>
              <w:right w:val="single" w:sz="4" w:space="0" w:color="auto"/>
            </w:tcBorders>
          </w:tcPr>
          <w:p w:rsidR="00FD1654" w:rsidRPr="005B775C" w:rsidRDefault="00FD1654" w:rsidP="001B05C5">
            <w:pPr>
              <w:jc w:val="center"/>
              <w:rPr>
                <w:sz w:val="24"/>
                <w:szCs w:val="24"/>
              </w:rPr>
            </w:pPr>
          </w:p>
          <w:p w:rsidR="00FD1654" w:rsidRPr="005B775C" w:rsidRDefault="00FD1654" w:rsidP="001B05C5">
            <w:pPr>
              <w:jc w:val="center"/>
              <w:rPr>
                <w:sz w:val="24"/>
                <w:szCs w:val="24"/>
              </w:rPr>
            </w:pPr>
            <w:r w:rsidRPr="005B775C">
              <w:rPr>
                <w:sz w:val="24"/>
                <w:szCs w:val="24"/>
              </w:rPr>
              <w:t>2016-2017</w:t>
            </w:r>
          </w:p>
        </w:tc>
        <w:tc>
          <w:tcPr>
            <w:tcW w:w="1417" w:type="dxa"/>
            <w:tcBorders>
              <w:top w:val="single" w:sz="4" w:space="0" w:color="auto"/>
              <w:left w:val="single" w:sz="4" w:space="0" w:color="auto"/>
              <w:bottom w:val="single" w:sz="4" w:space="0" w:color="auto"/>
              <w:right w:val="single" w:sz="4" w:space="0" w:color="auto"/>
            </w:tcBorders>
          </w:tcPr>
          <w:p w:rsidR="00FD1654" w:rsidRDefault="00FD1654" w:rsidP="001B05C5">
            <w:pPr>
              <w:jc w:val="center"/>
              <w:rPr>
                <w:sz w:val="24"/>
                <w:szCs w:val="24"/>
              </w:rPr>
            </w:pPr>
          </w:p>
          <w:p w:rsidR="00FD1654" w:rsidRDefault="00FD1654" w:rsidP="001B05C5">
            <w:pPr>
              <w:jc w:val="center"/>
              <w:rPr>
                <w:sz w:val="24"/>
                <w:szCs w:val="24"/>
              </w:rPr>
            </w:pPr>
            <w:r>
              <w:rPr>
                <w:sz w:val="24"/>
                <w:szCs w:val="24"/>
              </w:rPr>
              <w:t>2017-</w:t>
            </w:r>
          </w:p>
          <w:p w:rsidR="00FD1654" w:rsidRPr="005B775C" w:rsidRDefault="00FD1654" w:rsidP="001B05C5">
            <w:pPr>
              <w:jc w:val="center"/>
              <w:rPr>
                <w:sz w:val="24"/>
                <w:szCs w:val="24"/>
              </w:rPr>
            </w:pPr>
            <w:r>
              <w:rPr>
                <w:sz w:val="24"/>
                <w:szCs w:val="24"/>
              </w:rPr>
              <w:t>2018</w:t>
            </w:r>
          </w:p>
        </w:tc>
        <w:tc>
          <w:tcPr>
            <w:tcW w:w="1417" w:type="dxa"/>
            <w:tcBorders>
              <w:top w:val="single" w:sz="4" w:space="0" w:color="auto"/>
              <w:left w:val="single" w:sz="4" w:space="0" w:color="auto"/>
              <w:bottom w:val="single" w:sz="4" w:space="0" w:color="auto"/>
              <w:right w:val="single" w:sz="4" w:space="0" w:color="auto"/>
            </w:tcBorders>
          </w:tcPr>
          <w:p w:rsidR="00FD1654" w:rsidRPr="005B775C" w:rsidRDefault="00FD1654" w:rsidP="001B05C5">
            <w:pPr>
              <w:jc w:val="center"/>
              <w:rPr>
                <w:sz w:val="24"/>
                <w:szCs w:val="24"/>
              </w:rPr>
            </w:pPr>
            <w:r w:rsidRPr="005B775C">
              <w:rPr>
                <w:sz w:val="24"/>
                <w:szCs w:val="24"/>
              </w:rPr>
              <w:t xml:space="preserve">Динамика </w:t>
            </w:r>
          </w:p>
          <w:p w:rsidR="00FD1654" w:rsidRPr="005B775C" w:rsidRDefault="00FD1654" w:rsidP="001B05C5">
            <w:pPr>
              <w:jc w:val="center"/>
              <w:rPr>
                <w:sz w:val="24"/>
                <w:szCs w:val="24"/>
              </w:rPr>
            </w:pPr>
            <w:r w:rsidRPr="005B775C">
              <w:rPr>
                <w:sz w:val="24"/>
                <w:szCs w:val="24"/>
              </w:rPr>
              <w:t>показателя за год</w:t>
            </w:r>
          </w:p>
        </w:tc>
      </w:tr>
      <w:tr w:rsidR="00FD1654" w:rsidRPr="009A01C1" w:rsidTr="00EA5F38">
        <w:trPr>
          <w:trHeight w:val="300"/>
        </w:trPr>
        <w:tc>
          <w:tcPr>
            <w:tcW w:w="2686" w:type="dxa"/>
            <w:tcBorders>
              <w:top w:val="single" w:sz="4" w:space="0" w:color="auto"/>
              <w:left w:val="single" w:sz="4" w:space="0" w:color="auto"/>
              <w:bottom w:val="single" w:sz="4" w:space="0" w:color="auto"/>
              <w:right w:val="single" w:sz="4" w:space="0" w:color="auto"/>
            </w:tcBorders>
            <w:noWrap/>
            <w:vAlign w:val="bottom"/>
          </w:tcPr>
          <w:p w:rsidR="00FD1654" w:rsidRPr="009A01C1" w:rsidRDefault="00FD1654" w:rsidP="001B05C5">
            <w:pPr>
              <w:pStyle w:val="af3"/>
              <w:jc w:val="both"/>
              <w:rPr>
                <w:sz w:val="24"/>
                <w:szCs w:val="24"/>
              </w:rPr>
            </w:pPr>
            <w:r w:rsidRPr="009A01C1">
              <w:rPr>
                <w:sz w:val="24"/>
                <w:szCs w:val="24"/>
              </w:rPr>
              <w:t>СОШ №3</w:t>
            </w:r>
          </w:p>
        </w:tc>
        <w:tc>
          <w:tcPr>
            <w:tcW w:w="1142" w:type="dxa"/>
            <w:tcBorders>
              <w:top w:val="single" w:sz="4" w:space="0" w:color="auto"/>
              <w:left w:val="single" w:sz="4" w:space="0" w:color="auto"/>
              <w:bottom w:val="single" w:sz="4" w:space="0" w:color="auto"/>
              <w:right w:val="single" w:sz="4" w:space="0" w:color="auto"/>
            </w:tcBorders>
          </w:tcPr>
          <w:p w:rsidR="00FD1654" w:rsidRPr="005B775C" w:rsidRDefault="00FD1654" w:rsidP="001B05C5">
            <w:pPr>
              <w:jc w:val="center"/>
              <w:rPr>
                <w:sz w:val="24"/>
                <w:szCs w:val="24"/>
              </w:rPr>
            </w:pPr>
            <w:r w:rsidRPr="005B775C">
              <w:rPr>
                <w:sz w:val="24"/>
                <w:szCs w:val="24"/>
              </w:rPr>
              <w:t>94</w:t>
            </w:r>
          </w:p>
        </w:tc>
        <w:tc>
          <w:tcPr>
            <w:tcW w:w="992" w:type="dxa"/>
            <w:tcBorders>
              <w:top w:val="single" w:sz="4" w:space="0" w:color="auto"/>
              <w:left w:val="single" w:sz="4" w:space="0" w:color="auto"/>
              <w:bottom w:val="single" w:sz="4" w:space="0" w:color="auto"/>
              <w:right w:val="single" w:sz="4" w:space="0" w:color="auto"/>
            </w:tcBorders>
          </w:tcPr>
          <w:p w:rsidR="00FD1654" w:rsidRPr="005B775C" w:rsidRDefault="00FD1654" w:rsidP="00EA5F38">
            <w:pPr>
              <w:jc w:val="center"/>
              <w:rPr>
                <w:sz w:val="24"/>
                <w:szCs w:val="24"/>
              </w:rPr>
            </w:pPr>
            <w:r w:rsidRPr="005B775C">
              <w:rPr>
                <w:sz w:val="24"/>
                <w:szCs w:val="24"/>
              </w:rPr>
              <w:t>93</w:t>
            </w:r>
          </w:p>
        </w:tc>
        <w:tc>
          <w:tcPr>
            <w:tcW w:w="1276" w:type="dxa"/>
            <w:tcBorders>
              <w:top w:val="single" w:sz="4" w:space="0" w:color="auto"/>
              <w:left w:val="single" w:sz="4" w:space="0" w:color="auto"/>
              <w:bottom w:val="single" w:sz="4" w:space="0" w:color="auto"/>
              <w:right w:val="single" w:sz="4" w:space="0" w:color="auto"/>
            </w:tcBorders>
          </w:tcPr>
          <w:p w:rsidR="00FD1654" w:rsidRPr="005B775C" w:rsidRDefault="00FD1654" w:rsidP="001B05C5">
            <w:pPr>
              <w:jc w:val="center"/>
              <w:rPr>
                <w:sz w:val="24"/>
                <w:szCs w:val="24"/>
              </w:rPr>
            </w:pPr>
            <w:r w:rsidRPr="005B775C">
              <w:rPr>
                <w:sz w:val="24"/>
                <w:szCs w:val="24"/>
              </w:rPr>
              <w:t>96</w:t>
            </w:r>
          </w:p>
        </w:tc>
        <w:tc>
          <w:tcPr>
            <w:tcW w:w="1134" w:type="dxa"/>
            <w:tcBorders>
              <w:top w:val="single" w:sz="4" w:space="0" w:color="auto"/>
              <w:left w:val="single" w:sz="4" w:space="0" w:color="auto"/>
              <w:bottom w:val="single" w:sz="4" w:space="0" w:color="auto"/>
              <w:right w:val="single" w:sz="4" w:space="0" w:color="auto"/>
            </w:tcBorders>
          </w:tcPr>
          <w:p w:rsidR="00FD1654" w:rsidRPr="005B775C" w:rsidRDefault="00FD1654" w:rsidP="001B05C5">
            <w:pPr>
              <w:jc w:val="center"/>
              <w:rPr>
                <w:sz w:val="24"/>
                <w:szCs w:val="24"/>
              </w:rPr>
            </w:pPr>
            <w:r w:rsidRPr="005B775C">
              <w:rPr>
                <w:sz w:val="24"/>
                <w:szCs w:val="24"/>
              </w:rPr>
              <w:t>93</w:t>
            </w:r>
          </w:p>
        </w:tc>
        <w:tc>
          <w:tcPr>
            <w:tcW w:w="1417" w:type="dxa"/>
            <w:tcBorders>
              <w:top w:val="single" w:sz="4" w:space="0" w:color="auto"/>
              <w:left w:val="single" w:sz="4" w:space="0" w:color="auto"/>
              <w:bottom w:val="single" w:sz="4" w:space="0" w:color="auto"/>
              <w:right w:val="single" w:sz="4" w:space="0" w:color="auto"/>
            </w:tcBorders>
          </w:tcPr>
          <w:p w:rsidR="00FD1654" w:rsidRPr="005B775C" w:rsidRDefault="00FD1654" w:rsidP="001B05C5">
            <w:pPr>
              <w:jc w:val="center"/>
              <w:rPr>
                <w:sz w:val="24"/>
                <w:szCs w:val="24"/>
              </w:rPr>
            </w:pPr>
            <w:r>
              <w:rPr>
                <w:sz w:val="24"/>
                <w:szCs w:val="24"/>
              </w:rPr>
              <w:t>99</w:t>
            </w:r>
          </w:p>
        </w:tc>
        <w:tc>
          <w:tcPr>
            <w:tcW w:w="1417" w:type="dxa"/>
            <w:tcBorders>
              <w:top w:val="single" w:sz="4" w:space="0" w:color="auto"/>
              <w:left w:val="single" w:sz="4" w:space="0" w:color="auto"/>
              <w:bottom w:val="single" w:sz="4" w:space="0" w:color="auto"/>
              <w:right w:val="single" w:sz="4" w:space="0" w:color="auto"/>
            </w:tcBorders>
          </w:tcPr>
          <w:p w:rsidR="00FD1654" w:rsidRPr="005B775C" w:rsidRDefault="00FD1654" w:rsidP="001B05C5">
            <w:pPr>
              <w:jc w:val="center"/>
              <w:rPr>
                <w:sz w:val="24"/>
                <w:szCs w:val="24"/>
              </w:rPr>
            </w:pPr>
            <w:r>
              <w:rPr>
                <w:sz w:val="24"/>
                <w:szCs w:val="24"/>
              </w:rPr>
              <w:t>+6</w:t>
            </w:r>
          </w:p>
        </w:tc>
      </w:tr>
      <w:tr w:rsidR="00FD1654" w:rsidRPr="009A01C1" w:rsidTr="00EA5F38">
        <w:trPr>
          <w:trHeight w:val="300"/>
        </w:trPr>
        <w:tc>
          <w:tcPr>
            <w:tcW w:w="2686" w:type="dxa"/>
            <w:tcBorders>
              <w:top w:val="single" w:sz="4" w:space="0" w:color="auto"/>
              <w:left w:val="single" w:sz="4" w:space="0" w:color="auto"/>
              <w:bottom w:val="single" w:sz="4" w:space="0" w:color="auto"/>
              <w:right w:val="single" w:sz="4" w:space="0" w:color="auto"/>
            </w:tcBorders>
            <w:noWrap/>
            <w:vAlign w:val="bottom"/>
          </w:tcPr>
          <w:p w:rsidR="00FD1654" w:rsidRPr="009A01C1" w:rsidRDefault="00FD1654" w:rsidP="001B05C5">
            <w:pPr>
              <w:pStyle w:val="af3"/>
              <w:jc w:val="both"/>
              <w:rPr>
                <w:sz w:val="24"/>
                <w:szCs w:val="24"/>
              </w:rPr>
            </w:pPr>
            <w:r w:rsidRPr="009A01C1">
              <w:rPr>
                <w:sz w:val="24"/>
                <w:szCs w:val="24"/>
              </w:rPr>
              <w:t>ООШ№2</w:t>
            </w:r>
          </w:p>
        </w:tc>
        <w:tc>
          <w:tcPr>
            <w:tcW w:w="1142" w:type="dxa"/>
            <w:tcBorders>
              <w:top w:val="single" w:sz="4" w:space="0" w:color="auto"/>
              <w:left w:val="single" w:sz="4" w:space="0" w:color="auto"/>
              <w:bottom w:val="single" w:sz="4" w:space="0" w:color="auto"/>
              <w:right w:val="single" w:sz="4" w:space="0" w:color="auto"/>
            </w:tcBorders>
          </w:tcPr>
          <w:p w:rsidR="00FD1654" w:rsidRPr="005B775C" w:rsidRDefault="00FD1654" w:rsidP="001B05C5">
            <w:pPr>
              <w:jc w:val="center"/>
              <w:rPr>
                <w:sz w:val="24"/>
                <w:szCs w:val="24"/>
              </w:rPr>
            </w:pPr>
            <w:r w:rsidRPr="005B775C">
              <w:rPr>
                <w:sz w:val="24"/>
                <w:szCs w:val="24"/>
              </w:rPr>
              <w:t>71</w:t>
            </w:r>
          </w:p>
        </w:tc>
        <w:tc>
          <w:tcPr>
            <w:tcW w:w="992" w:type="dxa"/>
            <w:tcBorders>
              <w:top w:val="single" w:sz="4" w:space="0" w:color="auto"/>
              <w:left w:val="single" w:sz="4" w:space="0" w:color="auto"/>
              <w:bottom w:val="single" w:sz="4" w:space="0" w:color="auto"/>
              <w:right w:val="single" w:sz="4" w:space="0" w:color="auto"/>
            </w:tcBorders>
          </w:tcPr>
          <w:p w:rsidR="00FD1654" w:rsidRPr="005B775C" w:rsidRDefault="00FD1654" w:rsidP="00EA5F38">
            <w:pPr>
              <w:jc w:val="center"/>
              <w:rPr>
                <w:sz w:val="24"/>
                <w:szCs w:val="24"/>
              </w:rPr>
            </w:pPr>
            <w:r w:rsidRPr="005B775C">
              <w:rPr>
                <w:sz w:val="24"/>
                <w:szCs w:val="24"/>
              </w:rPr>
              <w:t>71</w:t>
            </w:r>
          </w:p>
        </w:tc>
        <w:tc>
          <w:tcPr>
            <w:tcW w:w="1276" w:type="dxa"/>
            <w:tcBorders>
              <w:top w:val="single" w:sz="4" w:space="0" w:color="auto"/>
              <w:left w:val="single" w:sz="4" w:space="0" w:color="auto"/>
              <w:bottom w:val="single" w:sz="4" w:space="0" w:color="auto"/>
              <w:right w:val="single" w:sz="4" w:space="0" w:color="auto"/>
            </w:tcBorders>
          </w:tcPr>
          <w:p w:rsidR="00FD1654" w:rsidRPr="005B775C" w:rsidRDefault="00FD1654" w:rsidP="001B05C5">
            <w:pPr>
              <w:jc w:val="center"/>
              <w:rPr>
                <w:sz w:val="24"/>
                <w:szCs w:val="24"/>
              </w:rPr>
            </w:pPr>
            <w:r w:rsidRPr="005B775C">
              <w:rPr>
                <w:sz w:val="24"/>
                <w:szCs w:val="24"/>
              </w:rPr>
              <w:t>57</w:t>
            </w:r>
          </w:p>
        </w:tc>
        <w:tc>
          <w:tcPr>
            <w:tcW w:w="1134" w:type="dxa"/>
            <w:tcBorders>
              <w:top w:val="single" w:sz="4" w:space="0" w:color="auto"/>
              <w:left w:val="single" w:sz="4" w:space="0" w:color="auto"/>
              <w:bottom w:val="single" w:sz="4" w:space="0" w:color="auto"/>
              <w:right w:val="single" w:sz="4" w:space="0" w:color="auto"/>
            </w:tcBorders>
          </w:tcPr>
          <w:p w:rsidR="00FD1654" w:rsidRPr="005B775C" w:rsidRDefault="00FD1654" w:rsidP="001B05C5">
            <w:pPr>
              <w:jc w:val="center"/>
              <w:rPr>
                <w:sz w:val="24"/>
                <w:szCs w:val="24"/>
              </w:rPr>
            </w:pPr>
            <w:r w:rsidRPr="005B775C">
              <w:rPr>
                <w:sz w:val="24"/>
                <w:szCs w:val="24"/>
              </w:rPr>
              <w:t>87</w:t>
            </w:r>
          </w:p>
        </w:tc>
        <w:tc>
          <w:tcPr>
            <w:tcW w:w="1417" w:type="dxa"/>
            <w:tcBorders>
              <w:top w:val="single" w:sz="4" w:space="0" w:color="auto"/>
              <w:left w:val="single" w:sz="4" w:space="0" w:color="auto"/>
              <w:bottom w:val="single" w:sz="4" w:space="0" w:color="auto"/>
              <w:right w:val="single" w:sz="4" w:space="0" w:color="auto"/>
            </w:tcBorders>
          </w:tcPr>
          <w:p w:rsidR="00FD1654" w:rsidRPr="00935A2B" w:rsidRDefault="00FD1654" w:rsidP="001B05C5">
            <w:pPr>
              <w:jc w:val="center"/>
              <w:rPr>
                <w:sz w:val="24"/>
                <w:szCs w:val="24"/>
              </w:rPr>
            </w:pPr>
            <w:r>
              <w:rPr>
                <w:sz w:val="24"/>
                <w:szCs w:val="24"/>
              </w:rPr>
              <w:t>86</w:t>
            </w:r>
          </w:p>
        </w:tc>
        <w:tc>
          <w:tcPr>
            <w:tcW w:w="1417" w:type="dxa"/>
            <w:tcBorders>
              <w:top w:val="single" w:sz="4" w:space="0" w:color="auto"/>
              <w:left w:val="single" w:sz="4" w:space="0" w:color="auto"/>
              <w:bottom w:val="single" w:sz="4" w:space="0" w:color="auto"/>
              <w:right w:val="single" w:sz="4" w:space="0" w:color="auto"/>
            </w:tcBorders>
          </w:tcPr>
          <w:p w:rsidR="00FD1654" w:rsidRPr="00935A2B" w:rsidRDefault="00FD1654" w:rsidP="001B05C5">
            <w:pPr>
              <w:jc w:val="center"/>
              <w:rPr>
                <w:sz w:val="24"/>
                <w:szCs w:val="24"/>
              </w:rPr>
            </w:pPr>
            <w:r>
              <w:rPr>
                <w:sz w:val="24"/>
                <w:szCs w:val="24"/>
              </w:rPr>
              <w:t>-1</w:t>
            </w:r>
          </w:p>
        </w:tc>
      </w:tr>
      <w:tr w:rsidR="00FD1654" w:rsidRPr="009A01C1" w:rsidTr="00EA5F38">
        <w:trPr>
          <w:trHeight w:val="300"/>
        </w:trPr>
        <w:tc>
          <w:tcPr>
            <w:tcW w:w="2686" w:type="dxa"/>
            <w:tcBorders>
              <w:top w:val="single" w:sz="4" w:space="0" w:color="auto"/>
              <w:left w:val="single" w:sz="4" w:space="0" w:color="auto"/>
              <w:bottom w:val="single" w:sz="4" w:space="0" w:color="auto"/>
              <w:right w:val="single" w:sz="4" w:space="0" w:color="auto"/>
            </w:tcBorders>
            <w:noWrap/>
            <w:vAlign w:val="bottom"/>
          </w:tcPr>
          <w:p w:rsidR="00FD1654" w:rsidRPr="009A01C1" w:rsidRDefault="00FD1654" w:rsidP="00FD1654">
            <w:pPr>
              <w:pStyle w:val="af3"/>
              <w:jc w:val="both"/>
              <w:rPr>
                <w:sz w:val="24"/>
                <w:szCs w:val="24"/>
              </w:rPr>
            </w:pPr>
            <w:r w:rsidRPr="009A01C1">
              <w:rPr>
                <w:sz w:val="24"/>
                <w:szCs w:val="24"/>
              </w:rPr>
              <w:t>Семьинская ООШ</w:t>
            </w:r>
          </w:p>
        </w:tc>
        <w:tc>
          <w:tcPr>
            <w:tcW w:w="1142" w:type="dxa"/>
            <w:tcBorders>
              <w:top w:val="single" w:sz="4" w:space="0" w:color="auto"/>
              <w:left w:val="single" w:sz="4" w:space="0" w:color="auto"/>
              <w:bottom w:val="single" w:sz="4" w:space="0" w:color="auto"/>
              <w:right w:val="single" w:sz="4" w:space="0" w:color="auto"/>
            </w:tcBorders>
          </w:tcPr>
          <w:p w:rsidR="00FD1654" w:rsidRPr="005B775C" w:rsidRDefault="00FD1654" w:rsidP="00FD1654">
            <w:pPr>
              <w:jc w:val="center"/>
              <w:rPr>
                <w:sz w:val="24"/>
                <w:szCs w:val="24"/>
              </w:rPr>
            </w:pPr>
            <w:r w:rsidRPr="005B775C">
              <w:rPr>
                <w:sz w:val="24"/>
                <w:szCs w:val="24"/>
              </w:rPr>
              <w:t>91</w:t>
            </w:r>
          </w:p>
        </w:tc>
        <w:tc>
          <w:tcPr>
            <w:tcW w:w="992" w:type="dxa"/>
            <w:tcBorders>
              <w:top w:val="single" w:sz="4" w:space="0" w:color="auto"/>
              <w:left w:val="single" w:sz="4" w:space="0" w:color="auto"/>
              <w:bottom w:val="single" w:sz="4" w:space="0" w:color="auto"/>
              <w:right w:val="single" w:sz="4" w:space="0" w:color="auto"/>
            </w:tcBorders>
          </w:tcPr>
          <w:p w:rsidR="00FD1654" w:rsidRPr="005B775C" w:rsidRDefault="00FD1654" w:rsidP="00EA5F38">
            <w:pPr>
              <w:jc w:val="center"/>
              <w:rPr>
                <w:sz w:val="24"/>
                <w:szCs w:val="24"/>
              </w:rPr>
            </w:pPr>
            <w:r w:rsidRPr="005B775C">
              <w:rPr>
                <w:sz w:val="24"/>
                <w:szCs w:val="24"/>
              </w:rPr>
              <w:t>71</w:t>
            </w:r>
          </w:p>
        </w:tc>
        <w:tc>
          <w:tcPr>
            <w:tcW w:w="1276" w:type="dxa"/>
            <w:tcBorders>
              <w:top w:val="single" w:sz="4" w:space="0" w:color="auto"/>
              <w:left w:val="single" w:sz="4" w:space="0" w:color="auto"/>
              <w:bottom w:val="single" w:sz="4" w:space="0" w:color="auto"/>
              <w:right w:val="single" w:sz="4" w:space="0" w:color="auto"/>
            </w:tcBorders>
          </w:tcPr>
          <w:p w:rsidR="00FD1654" w:rsidRPr="005B775C" w:rsidRDefault="00FD1654" w:rsidP="00FD1654">
            <w:pPr>
              <w:jc w:val="center"/>
              <w:rPr>
                <w:sz w:val="24"/>
                <w:szCs w:val="24"/>
              </w:rPr>
            </w:pPr>
            <w:r w:rsidRPr="005B775C">
              <w:rPr>
                <w:sz w:val="24"/>
                <w:szCs w:val="24"/>
              </w:rPr>
              <w:t>71</w:t>
            </w:r>
          </w:p>
        </w:tc>
        <w:tc>
          <w:tcPr>
            <w:tcW w:w="1134" w:type="dxa"/>
            <w:tcBorders>
              <w:top w:val="single" w:sz="4" w:space="0" w:color="auto"/>
              <w:left w:val="single" w:sz="4" w:space="0" w:color="auto"/>
              <w:bottom w:val="single" w:sz="4" w:space="0" w:color="auto"/>
              <w:right w:val="single" w:sz="4" w:space="0" w:color="auto"/>
            </w:tcBorders>
          </w:tcPr>
          <w:p w:rsidR="00FD1654" w:rsidRPr="005B775C" w:rsidRDefault="00FD1654" w:rsidP="00FD1654">
            <w:pPr>
              <w:jc w:val="center"/>
              <w:rPr>
                <w:sz w:val="24"/>
                <w:szCs w:val="24"/>
              </w:rPr>
            </w:pPr>
            <w:r w:rsidRPr="005B775C">
              <w:rPr>
                <w:sz w:val="24"/>
                <w:szCs w:val="24"/>
              </w:rPr>
              <w:t>63</w:t>
            </w:r>
          </w:p>
        </w:tc>
        <w:tc>
          <w:tcPr>
            <w:tcW w:w="1417" w:type="dxa"/>
            <w:tcBorders>
              <w:top w:val="single" w:sz="4" w:space="0" w:color="auto"/>
              <w:left w:val="single" w:sz="4" w:space="0" w:color="auto"/>
              <w:bottom w:val="single" w:sz="4" w:space="0" w:color="auto"/>
              <w:right w:val="single" w:sz="4" w:space="0" w:color="auto"/>
            </w:tcBorders>
          </w:tcPr>
          <w:p w:rsidR="00FD1654" w:rsidRPr="00935A2B" w:rsidRDefault="00FD1654" w:rsidP="00FD1654">
            <w:pPr>
              <w:jc w:val="center"/>
              <w:rPr>
                <w:sz w:val="24"/>
                <w:szCs w:val="24"/>
              </w:rPr>
            </w:pPr>
            <w:r>
              <w:rPr>
                <w:sz w:val="24"/>
                <w:szCs w:val="24"/>
              </w:rPr>
              <w:t>83</w:t>
            </w:r>
          </w:p>
        </w:tc>
        <w:tc>
          <w:tcPr>
            <w:tcW w:w="1417" w:type="dxa"/>
            <w:tcBorders>
              <w:top w:val="single" w:sz="4" w:space="0" w:color="auto"/>
              <w:left w:val="single" w:sz="4" w:space="0" w:color="auto"/>
              <w:bottom w:val="single" w:sz="4" w:space="0" w:color="auto"/>
              <w:right w:val="single" w:sz="4" w:space="0" w:color="auto"/>
            </w:tcBorders>
          </w:tcPr>
          <w:p w:rsidR="00FD1654" w:rsidRPr="00935A2B" w:rsidRDefault="00FD1654" w:rsidP="00FD1654">
            <w:pPr>
              <w:jc w:val="center"/>
              <w:rPr>
                <w:sz w:val="24"/>
                <w:szCs w:val="24"/>
              </w:rPr>
            </w:pPr>
            <w:r>
              <w:rPr>
                <w:sz w:val="24"/>
                <w:szCs w:val="24"/>
              </w:rPr>
              <w:t>+20</w:t>
            </w:r>
          </w:p>
        </w:tc>
      </w:tr>
      <w:tr w:rsidR="00FD1654" w:rsidRPr="009A01C1" w:rsidTr="00EA5F38">
        <w:trPr>
          <w:trHeight w:val="300"/>
        </w:trPr>
        <w:tc>
          <w:tcPr>
            <w:tcW w:w="268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FD1654" w:rsidRPr="005B775C" w:rsidRDefault="00FD1654" w:rsidP="00FD1654">
            <w:pPr>
              <w:pStyle w:val="af3"/>
              <w:jc w:val="both"/>
              <w:rPr>
                <w:b/>
                <w:i/>
                <w:sz w:val="24"/>
                <w:szCs w:val="24"/>
              </w:rPr>
            </w:pPr>
            <w:r w:rsidRPr="005B775C">
              <w:rPr>
                <w:b/>
                <w:i/>
                <w:sz w:val="24"/>
                <w:szCs w:val="24"/>
              </w:rPr>
              <w:t>Юрьев-Польский р-н</w:t>
            </w:r>
          </w:p>
        </w:tc>
        <w:tc>
          <w:tcPr>
            <w:tcW w:w="114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D1654" w:rsidRPr="005B775C" w:rsidRDefault="00FD1654" w:rsidP="00FD1654">
            <w:pPr>
              <w:jc w:val="center"/>
              <w:rPr>
                <w:b/>
                <w:i/>
                <w:sz w:val="24"/>
                <w:szCs w:val="24"/>
              </w:rPr>
            </w:pPr>
            <w:r w:rsidRPr="005B775C">
              <w:rPr>
                <w:b/>
                <w:i/>
                <w:sz w:val="24"/>
                <w:szCs w:val="24"/>
              </w:rPr>
              <w:t>73</w:t>
            </w: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D1654" w:rsidRPr="005B775C" w:rsidRDefault="00FD1654" w:rsidP="00EA5F38">
            <w:pPr>
              <w:jc w:val="center"/>
              <w:rPr>
                <w:b/>
                <w:i/>
                <w:sz w:val="24"/>
                <w:szCs w:val="24"/>
              </w:rPr>
            </w:pPr>
            <w:r w:rsidRPr="005B775C">
              <w:rPr>
                <w:b/>
                <w:i/>
                <w:sz w:val="24"/>
                <w:szCs w:val="24"/>
              </w:rPr>
              <w:t>74</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D1654" w:rsidRPr="005B775C" w:rsidRDefault="00FD1654" w:rsidP="00FD1654">
            <w:pPr>
              <w:jc w:val="center"/>
              <w:rPr>
                <w:b/>
                <w:i/>
                <w:sz w:val="24"/>
                <w:szCs w:val="24"/>
              </w:rPr>
            </w:pPr>
            <w:r w:rsidRPr="005B775C">
              <w:rPr>
                <w:b/>
                <w:i/>
                <w:sz w:val="24"/>
                <w:szCs w:val="24"/>
              </w:rPr>
              <w:t>76</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D1654" w:rsidRPr="005B775C" w:rsidRDefault="00FD1654" w:rsidP="00FD1654">
            <w:pPr>
              <w:jc w:val="center"/>
              <w:rPr>
                <w:b/>
                <w:i/>
                <w:sz w:val="24"/>
                <w:szCs w:val="24"/>
              </w:rPr>
            </w:pPr>
            <w:r w:rsidRPr="005B775C">
              <w:rPr>
                <w:b/>
                <w:i/>
                <w:sz w:val="24"/>
                <w:szCs w:val="24"/>
              </w:rPr>
              <w:t>80</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D1654" w:rsidRPr="00935A2B" w:rsidRDefault="00FD1654" w:rsidP="00FD1654">
            <w:pPr>
              <w:jc w:val="center"/>
              <w:rPr>
                <w:b/>
                <w:i/>
                <w:sz w:val="24"/>
                <w:szCs w:val="24"/>
              </w:rPr>
            </w:pPr>
            <w:r>
              <w:rPr>
                <w:b/>
                <w:i/>
                <w:sz w:val="24"/>
                <w:szCs w:val="24"/>
              </w:rPr>
              <w:t>82</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D1654" w:rsidRPr="00935A2B" w:rsidRDefault="00FD1654" w:rsidP="00FD1654">
            <w:pPr>
              <w:jc w:val="center"/>
              <w:rPr>
                <w:b/>
                <w:i/>
                <w:sz w:val="24"/>
                <w:szCs w:val="24"/>
              </w:rPr>
            </w:pPr>
            <w:r w:rsidRPr="00935A2B">
              <w:rPr>
                <w:b/>
                <w:i/>
                <w:sz w:val="24"/>
                <w:szCs w:val="24"/>
              </w:rPr>
              <w:t>+2</w:t>
            </w:r>
          </w:p>
        </w:tc>
      </w:tr>
      <w:tr w:rsidR="00FD1654" w:rsidRPr="009A01C1" w:rsidTr="00EA5F38">
        <w:trPr>
          <w:trHeight w:val="300"/>
        </w:trPr>
        <w:tc>
          <w:tcPr>
            <w:tcW w:w="2686" w:type="dxa"/>
            <w:tcBorders>
              <w:top w:val="single" w:sz="4" w:space="0" w:color="auto"/>
              <w:left w:val="single" w:sz="4" w:space="0" w:color="auto"/>
              <w:bottom w:val="single" w:sz="4" w:space="0" w:color="auto"/>
              <w:right w:val="single" w:sz="4" w:space="0" w:color="auto"/>
            </w:tcBorders>
            <w:noWrap/>
            <w:vAlign w:val="bottom"/>
          </w:tcPr>
          <w:p w:rsidR="00FD1654" w:rsidRPr="009A01C1" w:rsidRDefault="00FD1654" w:rsidP="00FD1654">
            <w:pPr>
              <w:pStyle w:val="af3"/>
              <w:jc w:val="both"/>
              <w:rPr>
                <w:sz w:val="24"/>
                <w:szCs w:val="24"/>
              </w:rPr>
            </w:pPr>
            <w:r w:rsidRPr="009A01C1">
              <w:rPr>
                <w:sz w:val="24"/>
                <w:szCs w:val="24"/>
              </w:rPr>
              <w:t>СОШ №1</w:t>
            </w:r>
          </w:p>
        </w:tc>
        <w:tc>
          <w:tcPr>
            <w:tcW w:w="1142" w:type="dxa"/>
            <w:tcBorders>
              <w:top w:val="single" w:sz="4" w:space="0" w:color="auto"/>
              <w:left w:val="single" w:sz="4" w:space="0" w:color="auto"/>
              <w:bottom w:val="single" w:sz="4" w:space="0" w:color="auto"/>
              <w:right w:val="single" w:sz="4" w:space="0" w:color="auto"/>
            </w:tcBorders>
          </w:tcPr>
          <w:p w:rsidR="00FD1654" w:rsidRPr="005B775C" w:rsidRDefault="00FD1654" w:rsidP="00FD1654">
            <w:pPr>
              <w:jc w:val="center"/>
              <w:rPr>
                <w:sz w:val="24"/>
                <w:szCs w:val="24"/>
              </w:rPr>
            </w:pPr>
            <w:r w:rsidRPr="005B775C">
              <w:rPr>
                <w:sz w:val="24"/>
                <w:szCs w:val="24"/>
              </w:rPr>
              <w:t>70</w:t>
            </w:r>
          </w:p>
        </w:tc>
        <w:tc>
          <w:tcPr>
            <w:tcW w:w="992" w:type="dxa"/>
            <w:tcBorders>
              <w:top w:val="single" w:sz="4" w:space="0" w:color="auto"/>
              <w:left w:val="single" w:sz="4" w:space="0" w:color="auto"/>
              <w:bottom w:val="single" w:sz="4" w:space="0" w:color="auto"/>
              <w:right w:val="single" w:sz="4" w:space="0" w:color="auto"/>
            </w:tcBorders>
          </w:tcPr>
          <w:p w:rsidR="00FD1654" w:rsidRPr="005B775C" w:rsidRDefault="00FD1654" w:rsidP="00EA5F38">
            <w:pPr>
              <w:jc w:val="center"/>
              <w:rPr>
                <w:sz w:val="24"/>
                <w:szCs w:val="24"/>
              </w:rPr>
            </w:pPr>
            <w:r w:rsidRPr="005B775C">
              <w:rPr>
                <w:sz w:val="24"/>
                <w:szCs w:val="24"/>
              </w:rPr>
              <w:t>74</w:t>
            </w:r>
          </w:p>
        </w:tc>
        <w:tc>
          <w:tcPr>
            <w:tcW w:w="1276" w:type="dxa"/>
            <w:tcBorders>
              <w:top w:val="single" w:sz="4" w:space="0" w:color="auto"/>
              <w:left w:val="single" w:sz="4" w:space="0" w:color="auto"/>
              <w:bottom w:val="single" w:sz="4" w:space="0" w:color="auto"/>
              <w:right w:val="single" w:sz="4" w:space="0" w:color="auto"/>
            </w:tcBorders>
          </w:tcPr>
          <w:p w:rsidR="00FD1654" w:rsidRPr="005B775C" w:rsidRDefault="00FD1654" w:rsidP="00FD1654">
            <w:pPr>
              <w:jc w:val="center"/>
              <w:rPr>
                <w:sz w:val="24"/>
                <w:szCs w:val="24"/>
              </w:rPr>
            </w:pPr>
            <w:r w:rsidRPr="005B775C">
              <w:rPr>
                <w:sz w:val="24"/>
                <w:szCs w:val="24"/>
              </w:rPr>
              <w:t>75</w:t>
            </w:r>
          </w:p>
        </w:tc>
        <w:tc>
          <w:tcPr>
            <w:tcW w:w="1134" w:type="dxa"/>
            <w:tcBorders>
              <w:top w:val="single" w:sz="4" w:space="0" w:color="auto"/>
              <w:left w:val="single" w:sz="4" w:space="0" w:color="auto"/>
              <w:bottom w:val="single" w:sz="4" w:space="0" w:color="auto"/>
              <w:right w:val="single" w:sz="4" w:space="0" w:color="auto"/>
            </w:tcBorders>
          </w:tcPr>
          <w:p w:rsidR="00FD1654" w:rsidRPr="005B775C" w:rsidRDefault="00FD1654" w:rsidP="00FD1654">
            <w:pPr>
              <w:jc w:val="center"/>
              <w:rPr>
                <w:sz w:val="24"/>
                <w:szCs w:val="24"/>
              </w:rPr>
            </w:pPr>
            <w:r w:rsidRPr="005B775C">
              <w:rPr>
                <w:sz w:val="24"/>
                <w:szCs w:val="24"/>
              </w:rPr>
              <w:t>78</w:t>
            </w:r>
          </w:p>
        </w:tc>
        <w:tc>
          <w:tcPr>
            <w:tcW w:w="1417" w:type="dxa"/>
            <w:tcBorders>
              <w:top w:val="single" w:sz="4" w:space="0" w:color="auto"/>
              <w:left w:val="single" w:sz="4" w:space="0" w:color="auto"/>
              <w:bottom w:val="single" w:sz="4" w:space="0" w:color="auto"/>
              <w:right w:val="single" w:sz="4" w:space="0" w:color="auto"/>
            </w:tcBorders>
          </w:tcPr>
          <w:p w:rsidR="00FD1654" w:rsidRPr="00935A2B" w:rsidRDefault="00FD1654" w:rsidP="00FD1654">
            <w:pPr>
              <w:jc w:val="center"/>
              <w:rPr>
                <w:sz w:val="24"/>
                <w:szCs w:val="24"/>
              </w:rPr>
            </w:pPr>
            <w:r>
              <w:rPr>
                <w:sz w:val="24"/>
                <w:szCs w:val="24"/>
              </w:rPr>
              <w:t>79</w:t>
            </w:r>
          </w:p>
        </w:tc>
        <w:tc>
          <w:tcPr>
            <w:tcW w:w="1417" w:type="dxa"/>
            <w:tcBorders>
              <w:top w:val="single" w:sz="4" w:space="0" w:color="auto"/>
              <w:left w:val="single" w:sz="4" w:space="0" w:color="auto"/>
              <w:bottom w:val="single" w:sz="4" w:space="0" w:color="auto"/>
              <w:right w:val="single" w:sz="4" w:space="0" w:color="auto"/>
            </w:tcBorders>
          </w:tcPr>
          <w:p w:rsidR="00FD1654" w:rsidRPr="00935A2B" w:rsidRDefault="00FD1654" w:rsidP="00FD1654">
            <w:pPr>
              <w:jc w:val="center"/>
              <w:rPr>
                <w:sz w:val="24"/>
                <w:szCs w:val="24"/>
              </w:rPr>
            </w:pPr>
            <w:r>
              <w:rPr>
                <w:sz w:val="24"/>
                <w:szCs w:val="24"/>
              </w:rPr>
              <w:t>+1</w:t>
            </w:r>
          </w:p>
        </w:tc>
      </w:tr>
      <w:tr w:rsidR="00FD1654" w:rsidRPr="009A01C1" w:rsidTr="00EA5F38">
        <w:trPr>
          <w:trHeight w:val="300"/>
        </w:trPr>
        <w:tc>
          <w:tcPr>
            <w:tcW w:w="2686" w:type="dxa"/>
            <w:tcBorders>
              <w:top w:val="single" w:sz="4" w:space="0" w:color="auto"/>
              <w:left w:val="single" w:sz="4" w:space="0" w:color="auto"/>
              <w:bottom w:val="single" w:sz="4" w:space="0" w:color="auto"/>
              <w:right w:val="single" w:sz="4" w:space="0" w:color="auto"/>
            </w:tcBorders>
            <w:noWrap/>
            <w:vAlign w:val="bottom"/>
          </w:tcPr>
          <w:p w:rsidR="00FD1654" w:rsidRPr="009A01C1" w:rsidRDefault="00FD1654" w:rsidP="00FD1654">
            <w:pPr>
              <w:pStyle w:val="af3"/>
              <w:jc w:val="both"/>
              <w:rPr>
                <w:sz w:val="24"/>
                <w:szCs w:val="24"/>
              </w:rPr>
            </w:pPr>
            <w:r w:rsidRPr="009A01C1">
              <w:rPr>
                <w:sz w:val="24"/>
                <w:szCs w:val="24"/>
              </w:rPr>
              <w:t>Симская СОШ</w:t>
            </w:r>
          </w:p>
        </w:tc>
        <w:tc>
          <w:tcPr>
            <w:tcW w:w="1142" w:type="dxa"/>
            <w:tcBorders>
              <w:top w:val="single" w:sz="4" w:space="0" w:color="auto"/>
              <w:left w:val="single" w:sz="4" w:space="0" w:color="auto"/>
              <w:bottom w:val="single" w:sz="4" w:space="0" w:color="auto"/>
              <w:right w:val="single" w:sz="4" w:space="0" w:color="auto"/>
            </w:tcBorders>
          </w:tcPr>
          <w:p w:rsidR="00FD1654" w:rsidRPr="005B775C" w:rsidRDefault="00FD1654" w:rsidP="00FD1654">
            <w:pPr>
              <w:jc w:val="center"/>
              <w:rPr>
                <w:sz w:val="24"/>
                <w:szCs w:val="24"/>
              </w:rPr>
            </w:pPr>
            <w:r w:rsidRPr="005B775C">
              <w:rPr>
                <w:sz w:val="24"/>
                <w:szCs w:val="24"/>
              </w:rPr>
              <w:t>52</w:t>
            </w:r>
          </w:p>
        </w:tc>
        <w:tc>
          <w:tcPr>
            <w:tcW w:w="992" w:type="dxa"/>
            <w:tcBorders>
              <w:top w:val="single" w:sz="4" w:space="0" w:color="auto"/>
              <w:left w:val="single" w:sz="4" w:space="0" w:color="auto"/>
              <w:bottom w:val="single" w:sz="4" w:space="0" w:color="auto"/>
              <w:right w:val="single" w:sz="4" w:space="0" w:color="auto"/>
            </w:tcBorders>
          </w:tcPr>
          <w:p w:rsidR="00FD1654" w:rsidRPr="005B775C" w:rsidRDefault="00FD1654" w:rsidP="00EA5F38">
            <w:pPr>
              <w:jc w:val="center"/>
              <w:rPr>
                <w:sz w:val="24"/>
                <w:szCs w:val="24"/>
              </w:rPr>
            </w:pPr>
            <w:r w:rsidRPr="005B775C">
              <w:rPr>
                <w:sz w:val="24"/>
                <w:szCs w:val="24"/>
              </w:rPr>
              <w:t>62</w:t>
            </w:r>
          </w:p>
        </w:tc>
        <w:tc>
          <w:tcPr>
            <w:tcW w:w="1276" w:type="dxa"/>
            <w:tcBorders>
              <w:top w:val="single" w:sz="4" w:space="0" w:color="auto"/>
              <w:left w:val="single" w:sz="4" w:space="0" w:color="auto"/>
              <w:bottom w:val="single" w:sz="4" w:space="0" w:color="auto"/>
              <w:right w:val="single" w:sz="4" w:space="0" w:color="auto"/>
            </w:tcBorders>
          </w:tcPr>
          <w:p w:rsidR="00FD1654" w:rsidRPr="005B775C" w:rsidRDefault="00FD1654" w:rsidP="00FD1654">
            <w:pPr>
              <w:jc w:val="center"/>
              <w:rPr>
                <w:sz w:val="24"/>
                <w:szCs w:val="24"/>
              </w:rPr>
            </w:pPr>
            <w:r w:rsidRPr="005B775C">
              <w:rPr>
                <w:sz w:val="24"/>
                <w:szCs w:val="24"/>
              </w:rPr>
              <w:t>55</w:t>
            </w:r>
          </w:p>
        </w:tc>
        <w:tc>
          <w:tcPr>
            <w:tcW w:w="1134" w:type="dxa"/>
            <w:tcBorders>
              <w:top w:val="single" w:sz="4" w:space="0" w:color="auto"/>
              <w:left w:val="single" w:sz="4" w:space="0" w:color="auto"/>
              <w:bottom w:val="single" w:sz="4" w:space="0" w:color="auto"/>
              <w:right w:val="single" w:sz="4" w:space="0" w:color="auto"/>
            </w:tcBorders>
          </w:tcPr>
          <w:p w:rsidR="00FD1654" w:rsidRPr="005B775C" w:rsidRDefault="00FD1654" w:rsidP="00FD1654">
            <w:pPr>
              <w:jc w:val="center"/>
              <w:rPr>
                <w:sz w:val="24"/>
                <w:szCs w:val="24"/>
              </w:rPr>
            </w:pPr>
            <w:r w:rsidRPr="005B775C">
              <w:rPr>
                <w:sz w:val="24"/>
                <w:szCs w:val="24"/>
              </w:rPr>
              <w:t>60</w:t>
            </w:r>
          </w:p>
        </w:tc>
        <w:tc>
          <w:tcPr>
            <w:tcW w:w="1417" w:type="dxa"/>
            <w:tcBorders>
              <w:top w:val="single" w:sz="4" w:space="0" w:color="auto"/>
              <w:left w:val="single" w:sz="4" w:space="0" w:color="auto"/>
              <w:bottom w:val="single" w:sz="4" w:space="0" w:color="auto"/>
              <w:right w:val="single" w:sz="4" w:space="0" w:color="auto"/>
            </w:tcBorders>
          </w:tcPr>
          <w:p w:rsidR="00FD1654" w:rsidRPr="005B775C" w:rsidRDefault="00FD1654" w:rsidP="00FD1654">
            <w:pPr>
              <w:jc w:val="center"/>
              <w:rPr>
                <w:sz w:val="24"/>
                <w:szCs w:val="24"/>
              </w:rPr>
            </w:pPr>
            <w:r>
              <w:rPr>
                <w:sz w:val="24"/>
                <w:szCs w:val="24"/>
              </w:rPr>
              <w:t>79</w:t>
            </w:r>
          </w:p>
        </w:tc>
        <w:tc>
          <w:tcPr>
            <w:tcW w:w="1417" w:type="dxa"/>
            <w:tcBorders>
              <w:top w:val="single" w:sz="4" w:space="0" w:color="auto"/>
              <w:left w:val="single" w:sz="4" w:space="0" w:color="auto"/>
              <w:bottom w:val="single" w:sz="4" w:space="0" w:color="auto"/>
              <w:right w:val="single" w:sz="4" w:space="0" w:color="auto"/>
            </w:tcBorders>
          </w:tcPr>
          <w:p w:rsidR="00FD1654" w:rsidRPr="005B775C" w:rsidRDefault="00FD1654" w:rsidP="00FD1654">
            <w:pPr>
              <w:jc w:val="center"/>
              <w:rPr>
                <w:sz w:val="24"/>
                <w:szCs w:val="24"/>
              </w:rPr>
            </w:pPr>
            <w:r w:rsidRPr="005B775C">
              <w:rPr>
                <w:sz w:val="24"/>
                <w:szCs w:val="24"/>
              </w:rPr>
              <w:t>+</w:t>
            </w:r>
            <w:r>
              <w:rPr>
                <w:sz w:val="24"/>
                <w:szCs w:val="24"/>
              </w:rPr>
              <w:t>19</w:t>
            </w:r>
          </w:p>
        </w:tc>
      </w:tr>
      <w:tr w:rsidR="00FD1654" w:rsidRPr="009A01C1" w:rsidTr="00EA5F38">
        <w:trPr>
          <w:trHeight w:val="300"/>
        </w:trPr>
        <w:tc>
          <w:tcPr>
            <w:tcW w:w="268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FD1654" w:rsidRPr="00270B99" w:rsidRDefault="00FD1654" w:rsidP="00FD1654">
            <w:pPr>
              <w:pStyle w:val="af3"/>
              <w:jc w:val="both"/>
              <w:rPr>
                <w:b/>
                <w:sz w:val="24"/>
                <w:szCs w:val="24"/>
              </w:rPr>
            </w:pPr>
            <w:r w:rsidRPr="00270B99">
              <w:rPr>
                <w:b/>
                <w:sz w:val="24"/>
                <w:szCs w:val="24"/>
              </w:rPr>
              <w:t>Область</w:t>
            </w:r>
          </w:p>
        </w:tc>
        <w:tc>
          <w:tcPr>
            <w:tcW w:w="114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D1654" w:rsidRPr="00270B99" w:rsidRDefault="00270B99" w:rsidP="00FD1654">
            <w:pPr>
              <w:jc w:val="center"/>
              <w:rPr>
                <w:b/>
                <w:sz w:val="24"/>
                <w:szCs w:val="24"/>
              </w:rPr>
            </w:pPr>
            <w:r w:rsidRPr="00270B99">
              <w:rPr>
                <w:b/>
                <w:sz w:val="24"/>
                <w:szCs w:val="24"/>
              </w:rPr>
              <w:t>80</w:t>
            </w: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D1654" w:rsidRPr="00270B99" w:rsidRDefault="00270B99" w:rsidP="00EA5F38">
            <w:pPr>
              <w:jc w:val="center"/>
              <w:rPr>
                <w:b/>
                <w:sz w:val="24"/>
                <w:szCs w:val="24"/>
              </w:rPr>
            </w:pPr>
            <w:r w:rsidRPr="00270B99">
              <w:rPr>
                <w:b/>
                <w:sz w:val="24"/>
                <w:szCs w:val="24"/>
              </w:rPr>
              <w:t>81</w:t>
            </w:r>
          </w:p>
        </w:tc>
        <w:tc>
          <w:tcPr>
            <w:tcW w:w="127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D1654" w:rsidRPr="00270B99" w:rsidRDefault="00270B99" w:rsidP="00FD1654">
            <w:pPr>
              <w:jc w:val="center"/>
              <w:rPr>
                <w:b/>
                <w:sz w:val="24"/>
                <w:szCs w:val="24"/>
              </w:rPr>
            </w:pPr>
            <w:r w:rsidRPr="00270B99">
              <w:rPr>
                <w:b/>
                <w:sz w:val="24"/>
                <w:szCs w:val="24"/>
              </w:rPr>
              <w:t>83</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D1654" w:rsidRPr="00270B99" w:rsidRDefault="00270B99" w:rsidP="00FD1654">
            <w:pPr>
              <w:jc w:val="center"/>
              <w:rPr>
                <w:b/>
                <w:sz w:val="24"/>
                <w:szCs w:val="24"/>
              </w:rPr>
            </w:pPr>
            <w:r w:rsidRPr="00270B99">
              <w:rPr>
                <w:b/>
                <w:sz w:val="24"/>
                <w:szCs w:val="24"/>
              </w:rPr>
              <w:t>78</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D1654" w:rsidRPr="00270B99" w:rsidRDefault="00FD1654" w:rsidP="00FD1654">
            <w:pPr>
              <w:jc w:val="center"/>
              <w:rPr>
                <w:b/>
                <w:sz w:val="24"/>
                <w:szCs w:val="24"/>
              </w:rPr>
            </w:pPr>
            <w:r w:rsidRPr="00270B99">
              <w:rPr>
                <w:b/>
                <w:sz w:val="24"/>
                <w:szCs w:val="24"/>
              </w:rPr>
              <w:t>78</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FD1654" w:rsidRPr="00270B99" w:rsidRDefault="00270B99" w:rsidP="00FD1654">
            <w:pPr>
              <w:jc w:val="center"/>
              <w:rPr>
                <w:b/>
                <w:sz w:val="24"/>
                <w:szCs w:val="24"/>
              </w:rPr>
            </w:pPr>
            <w:r>
              <w:rPr>
                <w:b/>
                <w:sz w:val="24"/>
                <w:szCs w:val="24"/>
              </w:rPr>
              <w:t>0</w:t>
            </w:r>
          </w:p>
        </w:tc>
      </w:tr>
      <w:tr w:rsidR="00FD1654" w:rsidRPr="009A01C1" w:rsidTr="00EA5F38">
        <w:trPr>
          <w:trHeight w:val="300"/>
        </w:trPr>
        <w:tc>
          <w:tcPr>
            <w:tcW w:w="2686" w:type="dxa"/>
            <w:tcBorders>
              <w:top w:val="single" w:sz="4" w:space="0" w:color="auto"/>
              <w:left w:val="single" w:sz="4" w:space="0" w:color="auto"/>
              <w:bottom w:val="single" w:sz="4" w:space="0" w:color="auto"/>
              <w:right w:val="single" w:sz="4" w:space="0" w:color="auto"/>
            </w:tcBorders>
            <w:noWrap/>
            <w:vAlign w:val="bottom"/>
          </w:tcPr>
          <w:p w:rsidR="00FD1654" w:rsidRPr="009A01C1" w:rsidRDefault="00FD1654" w:rsidP="00FD1654">
            <w:pPr>
              <w:pStyle w:val="af3"/>
              <w:jc w:val="both"/>
              <w:rPr>
                <w:sz w:val="24"/>
                <w:szCs w:val="24"/>
              </w:rPr>
            </w:pPr>
            <w:r w:rsidRPr="009A01C1">
              <w:rPr>
                <w:sz w:val="24"/>
                <w:szCs w:val="24"/>
              </w:rPr>
              <w:t>Федоровская ООШ</w:t>
            </w:r>
          </w:p>
        </w:tc>
        <w:tc>
          <w:tcPr>
            <w:tcW w:w="1142" w:type="dxa"/>
            <w:tcBorders>
              <w:top w:val="single" w:sz="4" w:space="0" w:color="auto"/>
              <w:left w:val="single" w:sz="4" w:space="0" w:color="auto"/>
              <w:bottom w:val="single" w:sz="4" w:space="0" w:color="auto"/>
              <w:right w:val="single" w:sz="4" w:space="0" w:color="auto"/>
            </w:tcBorders>
          </w:tcPr>
          <w:p w:rsidR="00FD1654" w:rsidRPr="005B775C" w:rsidRDefault="00FD1654" w:rsidP="00FD1654">
            <w:pPr>
              <w:jc w:val="center"/>
              <w:rPr>
                <w:sz w:val="24"/>
                <w:szCs w:val="24"/>
              </w:rPr>
            </w:pPr>
            <w:r w:rsidRPr="005B775C">
              <w:rPr>
                <w:sz w:val="24"/>
                <w:szCs w:val="24"/>
              </w:rPr>
              <w:t>69</w:t>
            </w:r>
          </w:p>
        </w:tc>
        <w:tc>
          <w:tcPr>
            <w:tcW w:w="992" w:type="dxa"/>
            <w:tcBorders>
              <w:top w:val="single" w:sz="4" w:space="0" w:color="auto"/>
              <w:left w:val="single" w:sz="4" w:space="0" w:color="auto"/>
              <w:bottom w:val="single" w:sz="4" w:space="0" w:color="auto"/>
              <w:right w:val="single" w:sz="4" w:space="0" w:color="auto"/>
            </w:tcBorders>
          </w:tcPr>
          <w:p w:rsidR="00FD1654" w:rsidRPr="005B775C" w:rsidRDefault="00FD1654" w:rsidP="00EA5F38">
            <w:pPr>
              <w:jc w:val="center"/>
              <w:rPr>
                <w:sz w:val="24"/>
                <w:szCs w:val="24"/>
              </w:rPr>
            </w:pPr>
            <w:r w:rsidRPr="005B775C">
              <w:rPr>
                <w:sz w:val="24"/>
                <w:szCs w:val="24"/>
              </w:rPr>
              <w:t>78</w:t>
            </w:r>
          </w:p>
        </w:tc>
        <w:tc>
          <w:tcPr>
            <w:tcW w:w="1276" w:type="dxa"/>
            <w:tcBorders>
              <w:top w:val="single" w:sz="4" w:space="0" w:color="auto"/>
              <w:left w:val="single" w:sz="4" w:space="0" w:color="auto"/>
              <w:bottom w:val="single" w:sz="4" w:space="0" w:color="auto"/>
              <w:right w:val="single" w:sz="4" w:space="0" w:color="auto"/>
            </w:tcBorders>
          </w:tcPr>
          <w:p w:rsidR="00FD1654" w:rsidRPr="005B775C" w:rsidRDefault="00FD1654" w:rsidP="00FD1654">
            <w:pPr>
              <w:jc w:val="center"/>
              <w:rPr>
                <w:sz w:val="24"/>
                <w:szCs w:val="24"/>
              </w:rPr>
            </w:pPr>
            <w:r w:rsidRPr="005B775C">
              <w:rPr>
                <w:sz w:val="24"/>
                <w:szCs w:val="24"/>
              </w:rPr>
              <w:t>82</w:t>
            </w:r>
          </w:p>
        </w:tc>
        <w:tc>
          <w:tcPr>
            <w:tcW w:w="1134" w:type="dxa"/>
            <w:tcBorders>
              <w:top w:val="single" w:sz="4" w:space="0" w:color="auto"/>
              <w:left w:val="single" w:sz="4" w:space="0" w:color="auto"/>
              <w:bottom w:val="single" w:sz="4" w:space="0" w:color="auto"/>
              <w:right w:val="single" w:sz="4" w:space="0" w:color="auto"/>
            </w:tcBorders>
          </w:tcPr>
          <w:p w:rsidR="00FD1654" w:rsidRPr="005B775C" w:rsidRDefault="00FD1654" w:rsidP="00FD1654">
            <w:pPr>
              <w:jc w:val="center"/>
              <w:rPr>
                <w:sz w:val="24"/>
                <w:szCs w:val="24"/>
              </w:rPr>
            </w:pPr>
            <w:r w:rsidRPr="005B775C">
              <w:rPr>
                <w:sz w:val="24"/>
                <w:szCs w:val="24"/>
              </w:rPr>
              <w:t>83</w:t>
            </w:r>
          </w:p>
        </w:tc>
        <w:tc>
          <w:tcPr>
            <w:tcW w:w="1417" w:type="dxa"/>
            <w:tcBorders>
              <w:top w:val="single" w:sz="4" w:space="0" w:color="auto"/>
              <w:left w:val="single" w:sz="4" w:space="0" w:color="auto"/>
              <w:bottom w:val="single" w:sz="4" w:space="0" w:color="auto"/>
              <w:right w:val="single" w:sz="4" w:space="0" w:color="auto"/>
            </w:tcBorders>
          </w:tcPr>
          <w:p w:rsidR="00FD1654" w:rsidRPr="00935A2B" w:rsidRDefault="00FD1654" w:rsidP="00FD1654">
            <w:pPr>
              <w:jc w:val="center"/>
              <w:rPr>
                <w:sz w:val="24"/>
                <w:szCs w:val="24"/>
              </w:rPr>
            </w:pPr>
            <w:r>
              <w:rPr>
                <w:sz w:val="24"/>
                <w:szCs w:val="24"/>
              </w:rPr>
              <w:t>78</w:t>
            </w:r>
          </w:p>
        </w:tc>
        <w:tc>
          <w:tcPr>
            <w:tcW w:w="1417" w:type="dxa"/>
            <w:tcBorders>
              <w:top w:val="single" w:sz="4" w:space="0" w:color="auto"/>
              <w:left w:val="single" w:sz="4" w:space="0" w:color="auto"/>
              <w:bottom w:val="single" w:sz="4" w:space="0" w:color="auto"/>
              <w:right w:val="single" w:sz="4" w:space="0" w:color="auto"/>
            </w:tcBorders>
          </w:tcPr>
          <w:p w:rsidR="00FD1654" w:rsidRPr="00935A2B" w:rsidRDefault="00FD1654" w:rsidP="00FD1654">
            <w:pPr>
              <w:rPr>
                <w:sz w:val="24"/>
                <w:szCs w:val="24"/>
              </w:rPr>
            </w:pPr>
            <w:r>
              <w:rPr>
                <w:sz w:val="24"/>
                <w:szCs w:val="24"/>
              </w:rPr>
              <w:t xml:space="preserve">        -5</w:t>
            </w:r>
          </w:p>
        </w:tc>
      </w:tr>
      <w:tr w:rsidR="00FD1654" w:rsidRPr="009A01C1" w:rsidTr="00EA5F38">
        <w:trPr>
          <w:trHeight w:val="300"/>
        </w:trPr>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D1654" w:rsidRPr="009A01C1" w:rsidRDefault="00FD1654" w:rsidP="00FD1654">
            <w:pPr>
              <w:pStyle w:val="af3"/>
              <w:jc w:val="both"/>
              <w:rPr>
                <w:sz w:val="24"/>
                <w:szCs w:val="24"/>
              </w:rPr>
            </w:pPr>
            <w:r w:rsidRPr="009A01C1">
              <w:rPr>
                <w:sz w:val="24"/>
                <w:szCs w:val="24"/>
              </w:rPr>
              <w:t>Энтузиастская ООШ</w:t>
            </w:r>
          </w:p>
        </w:tc>
        <w:tc>
          <w:tcPr>
            <w:tcW w:w="1142" w:type="dxa"/>
            <w:tcBorders>
              <w:top w:val="single" w:sz="4" w:space="0" w:color="auto"/>
              <w:left w:val="single" w:sz="4" w:space="0" w:color="auto"/>
              <w:bottom w:val="single" w:sz="4" w:space="0" w:color="auto"/>
              <w:right w:val="single" w:sz="4" w:space="0" w:color="auto"/>
            </w:tcBorders>
            <w:shd w:val="clear" w:color="auto" w:fill="FFFFFF" w:themeFill="background1"/>
          </w:tcPr>
          <w:p w:rsidR="00FD1654" w:rsidRPr="005B775C" w:rsidRDefault="00FD1654" w:rsidP="00FD1654">
            <w:pPr>
              <w:jc w:val="center"/>
              <w:rPr>
                <w:sz w:val="24"/>
                <w:szCs w:val="24"/>
              </w:rPr>
            </w:pPr>
            <w:r w:rsidRPr="005B775C">
              <w:rPr>
                <w:sz w:val="24"/>
                <w:szCs w:val="24"/>
              </w:rPr>
              <w:t>68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FD1654" w:rsidRPr="005B775C" w:rsidRDefault="00FD1654" w:rsidP="00EA5F38">
            <w:pPr>
              <w:jc w:val="center"/>
              <w:rPr>
                <w:sz w:val="24"/>
                <w:szCs w:val="24"/>
              </w:rPr>
            </w:pPr>
            <w:r w:rsidRPr="005B775C">
              <w:rPr>
                <w:sz w:val="24"/>
                <w:szCs w:val="24"/>
              </w:rPr>
              <w:t>65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FD1654" w:rsidRPr="005B775C" w:rsidRDefault="00FD1654" w:rsidP="00FD1654">
            <w:pPr>
              <w:jc w:val="center"/>
              <w:rPr>
                <w:sz w:val="24"/>
                <w:szCs w:val="24"/>
              </w:rPr>
            </w:pPr>
            <w:r w:rsidRPr="005B775C">
              <w:rPr>
                <w:sz w:val="24"/>
                <w:szCs w:val="24"/>
              </w:rPr>
              <w:t>66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FD1654" w:rsidRPr="005B775C" w:rsidRDefault="00FD1654" w:rsidP="00FD1654">
            <w:pPr>
              <w:jc w:val="center"/>
              <w:rPr>
                <w:sz w:val="24"/>
                <w:szCs w:val="24"/>
              </w:rPr>
            </w:pPr>
            <w:r w:rsidRPr="005B775C">
              <w:rPr>
                <w:sz w:val="24"/>
                <w:szCs w:val="24"/>
              </w:rPr>
              <w:t>72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FD1654" w:rsidRPr="00935A2B" w:rsidRDefault="00FD1654" w:rsidP="00FD1654">
            <w:pPr>
              <w:jc w:val="center"/>
              <w:rPr>
                <w:sz w:val="24"/>
                <w:szCs w:val="24"/>
              </w:rPr>
            </w:pPr>
            <w:r>
              <w:rPr>
                <w:sz w:val="24"/>
                <w:szCs w:val="24"/>
              </w:rPr>
              <w:t>76</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FD1654" w:rsidRPr="00935A2B" w:rsidRDefault="00FD1654" w:rsidP="00FD1654">
            <w:pPr>
              <w:jc w:val="center"/>
              <w:rPr>
                <w:sz w:val="24"/>
                <w:szCs w:val="24"/>
              </w:rPr>
            </w:pPr>
            <w:r>
              <w:rPr>
                <w:sz w:val="24"/>
                <w:szCs w:val="24"/>
              </w:rPr>
              <w:t>+4</w:t>
            </w:r>
          </w:p>
        </w:tc>
      </w:tr>
      <w:tr w:rsidR="00FD1654" w:rsidRPr="009A01C1" w:rsidTr="00EA5F38">
        <w:trPr>
          <w:trHeight w:val="300"/>
        </w:trPr>
        <w:tc>
          <w:tcPr>
            <w:tcW w:w="2686" w:type="dxa"/>
            <w:tcBorders>
              <w:top w:val="single" w:sz="4" w:space="0" w:color="auto"/>
              <w:left w:val="single" w:sz="4" w:space="0" w:color="auto"/>
              <w:bottom w:val="single" w:sz="4" w:space="0" w:color="auto"/>
              <w:right w:val="single" w:sz="4" w:space="0" w:color="auto"/>
            </w:tcBorders>
            <w:noWrap/>
            <w:vAlign w:val="bottom"/>
          </w:tcPr>
          <w:p w:rsidR="00FD1654" w:rsidRPr="009A01C1" w:rsidRDefault="00FD1654" w:rsidP="00FD1654">
            <w:pPr>
              <w:pStyle w:val="af3"/>
              <w:jc w:val="both"/>
              <w:rPr>
                <w:sz w:val="24"/>
                <w:szCs w:val="24"/>
              </w:rPr>
            </w:pPr>
            <w:r w:rsidRPr="009A01C1">
              <w:rPr>
                <w:sz w:val="24"/>
                <w:szCs w:val="24"/>
              </w:rPr>
              <w:t>Опольевская ООШ</w:t>
            </w:r>
          </w:p>
        </w:tc>
        <w:tc>
          <w:tcPr>
            <w:tcW w:w="1142" w:type="dxa"/>
            <w:tcBorders>
              <w:top w:val="single" w:sz="4" w:space="0" w:color="auto"/>
              <w:left w:val="single" w:sz="4" w:space="0" w:color="auto"/>
              <w:bottom w:val="single" w:sz="4" w:space="0" w:color="auto"/>
              <w:right w:val="single" w:sz="4" w:space="0" w:color="auto"/>
            </w:tcBorders>
          </w:tcPr>
          <w:p w:rsidR="00FD1654" w:rsidRPr="005B775C" w:rsidRDefault="00FD1654" w:rsidP="00FD1654">
            <w:pPr>
              <w:jc w:val="center"/>
              <w:rPr>
                <w:sz w:val="24"/>
                <w:szCs w:val="24"/>
              </w:rPr>
            </w:pPr>
            <w:r w:rsidRPr="005B775C">
              <w:rPr>
                <w:sz w:val="24"/>
                <w:szCs w:val="24"/>
              </w:rPr>
              <w:t>65</w:t>
            </w:r>
          </w:p>
        </w:tc>
        <w:tc>
          <w:tcPr>
            <w:tcW w:w="992" w:type="dxa"/>
            <w:tcBorders>
              <w:top w:val="single" w:sz="4" w:space="0" w:color="auto"/>
              <w:left w:val="single" w:sz="4" w:space="0" w:color="auto"/>
              <w:bottom w:val="single" w:sz="4" w:space="0" w:color="auto"/>
              <w:right w:val="single" w:sz="4" w:space="0" w:color="auto"/>
            </w:tcBorders>
          </w:tcPr>
          <w:p w:rsidR="00FD1654" w:rsidRPr="005B775C" w:rsidRDefault="00FD1654" w:rsidP="00EA5F38">
            <w:pPr>
              <w:jc w:val="center"/>
              <w:rPr>
                <w:sz w:val="24"/>
                <w:szCs w:val="24"/>
              </w:rPr>
            </w:pPr>
            <w:r w:rsidRPr="005B775C">
              <w:rPr>
                <w:sz w:val="24"/>
                <w:szCs w:val="24"/>
              </w:rPr>
              <w:t>57</w:t>
            </w:r>
          </w:p>
        </w:tc>
        <w:tc>
          <w:tcPr>
            <w:tcW w:w="1276" w:type="dxa"/>
            <w:tcBorders>
              <w:top w:val="single" w:sz="4" w:space="0" w:color="auto"/>
              <w:left w:val="single" w:sz="4" w:space="0" w:color="auto"/>
              <w:bottom w:val="single" w:sz="4" w:space="0" w:color="auto"/>
              <w:right w:val="single" w:sz="4" w:space="0" w:color="auto"/>
            </w:tcBorders>
          </w:tcPr>
          <w:p w:rsidR="00FD1654" w:rsidRPr="005B775C" w:rsidRDefault="00FD1654" w:rsidP="00FD1654">
            <w:pPr>
              <w:jc w:val="center"/>
              <w:rPr>
                <w:sz w:val="24"/>
                <w:szCs w:val="24"/>
              </w:rPr>
            </w:pPr>
            <w:r w:rsidRPr="005B775C">
              <w:rPr>
                <w:sz w:val="24"/>
                <w:szCs w:val="24"/>
              </w:rPr>
              <w:t>52</w:t>
            </w:r>
          </w:p>
        </w:tc>
        <w:tc>
          <w:tcPr>
            <w:tcW w:w="1134" w:type="dxa"/>
            <w:tcBorders>
              <w:top w:val="single" w:sz="4" w:space="0" w:color="auto"/>
              <w:left w:val="single" w:sz="4" w:space="0" w:color="auto"/>
              <w:bottom w:val="single" w:sz="4" w:space="0" w:color="auto"/>
              <w:right w:val="single" w:sz="4" w:space="0" w:color="auto"/>
            </w:tcBorders>
          </w:tcPr>
          <w:p w:rsidR="00FD1654" w:rsidRPr="005B775C" w:rsidRDefault="00FD1654" w:rsidP="00FD1654">
            <w:pPr>
              <w:jc w:val="center"/>
              <w:rPr>
                <w:sz w:val="24"/>
                <w:szCs w:val="24"/>
              </w:rPr>
            </w:pPr>
            <w:r w:rsidRPr="005B775C">
              <w:rPr>
                <w:sz w:val="24"/>
                <w:szCs w:val="24"/>
              </w:rPr>
              <w:t>69</w:t>
            </w:r>
          </w:p>
        </w:tc>
        <w:tc>
          <w:tcPr>
            <w:tcW w:w="1417" w:type="dxa"/>
            <w:tcBorders>
              <w:top w:val="single" w:sz="4" w:space="0" w:color="auto"/>
              <w:left w:val="single" w:sz="4" w:space="0" w:color="auto"/>
              <w:bottom w:val="single" w:sz="4" w:space="0" w:color="auto"/>
              <w:right w:val="single" w:sz="4" w:space="0" w:color="auto"/>
            </w:tcBorders>
          </w:tcPr>
          <w:p w:rsidR="00FD1654" w:rsidRPr="00935A2B" w:rsidRDefault="00FD1654" w:rsidP="00FD1654">
            <w:pPr>
              <w:jc w:val="center"/>
              <w:rPr>
                <w:sz w:val="24"/>
                <w:szCs w:val="24"/>
              </w:rPr>
            </w:pPr>
            <w:r>
              <w:rPr>
                <w:sz w:val="24"/>
                <w:szCs w:val="24"/>
              </w:rPr>
              <w:t>71</w:t>
            </w:r>
          </w:p>
        </w:tc>
        <w:tc>
          <w:tcPr>
            <w:tcW w:w="1417" w:type="dxa"/>
            <w:tcBorders>
              <w:top w:val="single" w:sz="4" w:space="0" w:color="auto"/>
              <w:left w:val="single" w:sz="4" w:space="0" w:color="auto"/>
              <w:bottom w:val="single" w:sz="4" w:space="0" w:color="auto"/>
              <w:right w:val="single" w:sz="4" w:space="0" w:color="auto"/>
            </w:tcBorders>
          </w:tcPr>
          <w:p w:rsidR="00FD1654" w:rsidRPr="00935A2B" w:rsidRDefault="00FD1654" w:rsidP="00FD1654">
            <w:pPr>
              <w:jc w:val="center"/>
              <w:rPr>
                <w:sz w:val="24"/>
                <w:szCs w:val="24"/>
              </w:rPr>
            </w:pPr>
            <w:r>
              <w:rPr>
                <w:sz w:val="24"/>
                <w:szCs w:val="24"/>
              </w:rPr>
              <w:t>+2</w:t>
            </w:r>
          </w:p>
        </w:tc>
      </w:tr>
      <w:tr w:rsidR="00FD1654" w:rsidRPr="009A01C1" w:rsidTr="00EA5F38">
        <w:trPr>
          <w:trHeight w:val="300"/>
        </w:trPr>
        <w:tc>
          <w:tcPr>
            <w:tcW w:w="2686" w:type="dxa"/>
            <w:tcBorders>
              <w:top w:val="single" w:sz="4" w:space="0" w:color="auto"/>
              <w:left w:val="single" w:sz="4" w:space="0" w:color="auto"/>
              <w:bottom w:val="single" w:sz="4" w:space="0" w:color="auto"/>
              <w:right w:val="single" w:sz="4" w:space="0" w:color="auto"/>
            </w:tcBorders>
            <w:noWrap/>
            <w:vAlign w:val="bottom"/>
          </w:tcPr>
          <w:p w:rsidR="00FD1654" w:rsidRPr="009A01C1" w:rsidRDefault="00FD1654" w:rsidP="00FD1654">
            <w:pPr>
              <w:pStyle w:val="af3"/>
              <w:jc w:val="both"/>
              <w:rPr>
                <w:sz w:val="24"/>
                <w:szCs w:val="24"/>
              </w:rPr>
            </w:pPr>
            <w:r w:rsidRPr="009A01C1">
              <w:rPr>
                <w:sz w:val="24"/>
                <w:szCs w:val="24"/>
              </w:rPr>
              <w:t>Небыловская СОШ</w:t>
            </w:r>
          </w:p>
        </w:tc>
        <w:tc>
          <w:tcPr>
            <w:tcW w:w="1142" w:type="dxa"/>
            <w:tcBorders>
              <w:top w:val="single" w:sz="4" w:space="0" w:color="auto"/>
              <w:left w:val="single" w:sz="4" w:space="0" w:color="auto"/>
              <w:bottom w:val="single" w:sz="4" w:space="0" w:color="auto"/>
              <w:right w:val="single" w:sz="4" w:space="0" w:color="auto"/>
            </w:tcBorders>
          </w:tcPr>
          <w:p w:rsidR="00FD1654" w:rsidRPr="005B775C" w:rsidRDefault="00FD1654" w:rsidP="00FD1654">
            <w:pPr>
              <w:jc w:val="center"/>
              <w:rPr>
                <w:sz w:val="24"/>
                <w:szCs w:val="24"/>
              </w:rPr>
            </w:pPr>
            <w:r w:rsidRPr="005B775C">
              <w:rPr>
                <w:sz w:val="24"/>
                <w:szCs w:val="24"/>
              </w:rPr>
              <w:t>62</w:t>
            </w:r>
          </w:p>
        </w:tc>
        <w:tc>
          <w:tcPr>
            <w:tcW w:w="992" w:type="dxa"/>
            <w:tcBorders>
              <w:top w:val="single" w:sz="4" w:space="0" w:color="auto"/>
              <w:left w:val="single" w:sz="4" w:space="0" w:color="auto"/>
              <w:bottom w:val="single" w:sz="4" w:space="0" w:color="auto"/>
              <w:right w:val="single" w:sz="4" w:space="0" w:color="auto"/>
            </w:tcBorders>
          </w:tcPr>
          <w:p w:rsidR="00FD1654" w:rsidRPr="005B775C" w:rsidRDefault="00FD1654" w:rsidP="00EA5F38">
            <w:pPr>
              <w:jc w:val="center"/>
              <w:rPr>
                <w:sz w:val="24"/>
                <w:szCs w:val="24"/>
              </w:rPr>
            </w:pPr>
            <w:r w:rsidRPr="005B775C">
              <w:rPr>
                <w:sz w:val="24"/>
                <w:szCs w:val="24"/>
              </w:rPr>
              <w:t>46</w:t>
            </w:r>
          </w:p>
        </w:tc>
        <w:tc>
          <w:tcPr>
            <w:tcW w:w="1276" w:type="dxa"/>
            <w:tcBorders>
              <w:top w:val="single" w:sz="4" w:space="0" w:color="auto"/>
              <w:left w:val="single" w:sz="4" w:space="0" w:color="auto"/>
              <w:bottom w:val="single" w:sz="4" w:space="0" w:color="auto"/>
              <w:right w:val="single" w:sz="4" w:space="0" w:color="auto"/>
            </w:tcBorders>
          </w:tcPr>
          <w:p w:rsidR="00FD1654" w:rsidRPr="005B775C" w:rsidRDefault="00FD1654" w:rsidP="00FD1654">
            <w:pPr>
              <w:jc w:val="center"/>
              <w:rPr>
                <w:sz w:val="24"/>
                <w:szCs w:val="24"/>
              </w:rPr>
            </w:pPr>
            <w:r w:rsidRPr="005B775C">
              <w:rPr>
                <w:sz w:val="24"/>
                <w:szCs w:val="24"/>
              </w:rPr>
              <w:t>67</w:t>
            </w:r>
          </w:p>
        </w:tc>
        <w:tc>
          <w:tcPr>
            <w:tcW w:w="1134" w:type="dxa"/>
            <w:tcBorders>
              <w:top w:val="single" w:sz="4" w:space="0" w:color="auto"/>
              <w:left w:val="single" w:sz="4" w:space="0" w:color="auto"/>
              <w:bottom w:val="single" w:sz="4" w:space="0" w:color="auto"/>
              <w:right w:val="single" w:sz="4" w:space="0" w:color="auto"/>
            </w:tcBorders>
          </w:tcPr>
          <w:p w:rsidR="00FD1654" w:rsidRPr="005B775C" w:rsidRDefault="00FD1654" w:rsidP="00FD1654">
            <w:pPr>
              <w:jc w:val="center"/>
              <w:rPr>
                <w:sz w:val="24"/>
                <w:szCs w:val="24"/>
              </w:rPr>
            </w:pPr>
            <w:r w:rsidRPr="005B775C">
              <w:rPr>
                <w:sz w:val="24"/>
                <w:szCs w:val="24"/>
              </w:rPr>
              <w:t>72</w:t>
            </w:r>
          </w:p>
        </w:tc>
        <w:tc>
          <w:tcPr>
            <w:tcW w:w="1417" w:type="dxa"/>
            <w:tcBorders>
              <w:top w:val="single" w:sz="4" w:space="0" w:color="auto"/>
              <w:left w:val="single" w:sz="4" w:space="0" w:color="auto"/>
              <w:bottom w:val="single" w:sz="4" w:space="0" w:color="auto"/>
              <w:right w:val="single" w:sz="4" w:space="0" w:color="auto"/>
            </w:tcBorders>
          </w:tcPr>
          <w:p w:rsidR="00FD1654" w:rsidRPr="00935A2B" w:rsidRDefault="00FD1654" w:rsidP="00FD1654">
            <w:pPr>
              <w:jc w:val="center"/>
              <w:rPr>
                <w:sz w:val="24"/>
                <w:szCs w:val="24"/>
              </w:rPr>
            </w:pPr>
            <w:r>
              <w:rPr>
                <w:sz w:val="24"/>
                <w:szCs w:val="24"/>
              </w:rPr>
              <w:t>70</w:t>
            </w:r>
          </w:p>
        </w:tc>
        <w:tc>
          <w:tcPr>
            <w:tcW w:w="1417" w:type="dxa"/>
            <w:tcBorders>
              <w:top w:val="single" w:sz="4" w:space="0" w:color="auto"/>
              <w:left w:val="single" w:sz="4" w:space="0" w:color="auto"/>
              <w:bottom w:val="single" w:sz="4" w:space="0" w:color="auto"/>
              <w:right w:val="single" w:sz="4" w:space="0" w:color="auto"/>
            </w:tcBorders>
          </w:tcPr>
          <w:p w:rsidR="00FD1654" w:rsidRPr="00935A2B" w:rsidRDefault="00FD1654" w:rsidP="00FD1654">
            <w:pPr>
              <w:jc w:val="center"/>
              <w:rPr>
                <w:sz w:val="24"/>
                <w:szCs w:val="24"/>
              </w:rPr>
            </w:pPr>
            <w:r>
              <w:rPr>
                <w:sz w:val="24"/>
                <w:szCs w:val="24"/>
              </w:rPr>
              <w:t>-2</w:t>
            </w:r>
          </w:p>
        </w:tc>
      </w:tr>
      <w:tr w:rsidR="00FD1654" w:rsidRPr="009A01C1" w:rsidTr="00EA5F38">
        <w:trPr>
          <w:trHeight w:val="300"/>
        </w:trPr>
        <w:tc>
          <w:tcPr>
            <w:tcW w:w="2686" w:type="dxa"/>
            <w:tcBorders>
              <w:top w:val="single" w:sz="4" w:space="0" w:color="auto"/>
              <w:left w:val="single" w:sz="4" w:space="0" w:color="auto"/>
              <w:bottom w:val="single" w:sz="4" w:space="0" w:color="auto"/>
              <w:right w:val="single" w:sz="4" w:space="0" w:color="auto"/>
            </w:tcBorders>
            <w:noWrap/>
            <w:vAlign w:val="bottom"/>
          </w:tcPr>
          <w:p w:rsidR="00FD1654" w:rsidRPr="009A01C1" w:rsidRDefault="00FD1654" w:rsidP="00FD1654">
            <w:pPr>
              <w:pStyle w:val="af3"/>
              <w:jc w:val="both"/>
              <w:rPr>
                <w:sz w:val="24"/>
                <w:szCs w:val="24"/>
              </w:rPr>
            </w:pPr>
            <w:r w:rsidRPr="009A01C1">
              <w:rPr>
                <w:sz w:val="24"/>
                <w:szCs w:val="24"/>
              </w:rPr>
              <w:t>Косинская ООШ</w:t>
            </w:r>
          </w:p>
        </w:tc>
        <w:tc>
          <w:tcPr>
            <w:tcW w:w="1142" w:type="dxa"/>
            <w:tcBorders>
              <w:top w:val="single" w:sz="4" w:space="0" w:color="auto"/>
              <w:left w:val="single" w:sz="4" w:space="0" w:color="auto"/>
              <w:bottom w:val="single" w:sz="4" w:space="0" w:color="auto"/>
              <w:right w:val="single" w:sz="4" w:space="0" w:color="auto"/>
            </w:tcBorders>
          </w:tcPr>
          <w:p w:rsidR="00FD1654" w:rsidRPr="005B775C" w:rsidRDefault="00FD1654" w:rsidP="00FD1654">
            <w:pPr>
              <w:jc w:val="center"/>
              <w:rPr>
                <w:sz w:val="24"/>
                <w:szCs w:val="24"/>
              </w:rPr>
            </w:pPr>
            <w:r w:rsidRPr="005B775C">
              <w:rPr>
                <w:sz w:val="24"/>
                <w:szCs w:val="24"/>
              </w:rPr>
              <w:t>58</w:t>
            </w:r>
          </w:p>
        </w:tc>
        <w:tc>
          <w:tcPr>
            <w:tcW w:w="992" w:type="dxa"/>
            <w:tcBorders>
              <w:top w:val="single" w:sz="4" w:space="0" w:color="auto"/>
              <w:left w:val="single" w:sz="4" w:space="0" w:color="auto"/>
              <w:bottom w:val="single" w:sz="4" w:space="0" w:color="auto"/>
              <w:right w:val="single" w:sz="4" w:space="0" w:color="auto"/>
            </w:tcBorders>
          </w:tcPr>
          <w:p w:rsidR="00FD1654" w:rsidRPr="005B775C" w:rsidRDefault="00FD1654" w:rsidP="00EA5F38">
            <w:pPr>
              <w:jc w:val="center"/>
              <w:rPr>
                <w:sz w:val="24"/>
                <w:szCs w:val="24"/>
              </w:rPr>
            </w:pPr>
            <w:r w:rsidRPr="005B775C">
              <w:rPr>
                <w:sz w:val="24"/>
                <w:szCs w:val="24"/>
              </w:rPr>
              <w:t>58</w:t>
            </w:r>
          </w:p>
        </w:tc>
        <w:tc>
          <w:tcPr>
            <w:tcW w:w="1276" w:type="dxa"/>
            <w:tcBorders>
              <w:top w:val="single" w:sz="4" w:space="0" w:color="auto"/>
              <w:left w:val="single" w:sz="4" w:space="0" w:color="auto"/>
              <w:bottom w:val="single" w:sz="4" w:space="0" w:color="auto"/>
              <w:right w:val="single" w:sz="4" w:space="0" w:color="auto"/>
            </w:tcBorders>
          </w:tcPr>
          <w:p w:rsidR="00FD1654" w:rsidRPr="005B775C" w:rsidRDefault="00FD1654" w:rsidP="00FD1654">
            <w:pPr>
              <w:jc w:val="center"/>
              <w:rPr>
                <w:sz w:val="24"/>
                <w:szCs w:val="24"/>
              </w:rPr>
            </w:pPr>
            <w:r w:rsidRPr="005B775C">
              <w:rPr>
                <w:sz w:val="24"/>
                <w:szCs w:val="24"/>
              </w:rPr>
              <w:t>75</w:t>
            </w:r>
          </w:p>
        </w:tc>
        <w:tc>
          <w:tcPr>
            <w:tcW w:w="1134" w:type="dxa"/>
            <w:tcBorders>
              <w:top w:val="single" w:sz="4" w:space="0" w:color="auto"/>
              <w:left w:val="single" w:sz="4" w:space="0" w:color="auto"/>
              <w:bottom w:val="single" w:sz="4" w:space="0" w:color="auto"/>
              <w:right w:val="single" w:sz="4" w:space="0" w:color="auto"/>
            </w:tcBorders>
          </w:tcPr>
          <w:p w:rsidR="00FD1654" w:rsidRPr="005B775C" w:rsidRDefault="00FD1654" w:rsidP="00FD1654">
            <w:pPr>
              <w:jc w:val="center"/>
              <w:rPr>
                <w:sz w:val="24"/>
                <w:szCs w:val="24"/>
              </w:rPr>
            </w:pPr>
            <w:r w:rsidRPr="005B775C">
              <w:rPr>
                <w:sz w:val="24"/>
                <w:szCs w:val="24"/>
              </w:rPr>
              <w:t>67</w:t>
            </w:r>
          </w:p>
        </w:tc>
        <w:tc>
          <w:tcPr>
            <w:tcW w:w="1417" w:type="dxa"/>
            <w:tcBorders>
              <w:top w:val="single" w:sz="4" w:space="0" w:color="auto"/>
              <w:left w:val="single" w:sz="4" w:space="0" w:color="auto"/>
              <w:bottom w:val="single" w:sz="4" w:space="0" w:color="auto"/>
              <w:right w:val="single" w:sz="4" w:space="0" w:color="auto"/>
            </w:tcBorders>
          </w:tcPr>
          <w:p w:rsidR="00FD1654" w:rsidRPr="00935A2B" w:rsidRDefault="00FD1654" w:rsidP="00FD1654">
            <w:pPr>
              <w:jc w:val="center"/>
              <w:rPr>
                <w:sz w:val="24"/>
                <w:szCs w:val="24"/>
              </w:rPr>
            </w:pPr>
            <w:r>
              <w:rPr>
                <w:sz w:val="24"/>
                <w:szCs w:val="24"/>
              </w:rPr>
              <w:t>70</w:t>
            </w:r>
          </w:p>
        </w:tc>
        <w:tc>
          <w:tcPr>
            <w:tcW w:w="1417" w:type="dxa"/>
            <w:tcBorders>
              <w:top w:val="single" w:sz="4" w:space="0" w:color="auto"/>
              <w:left w:val="single" w:sz="4" w:space="0" w:color="auto"/>
              <w:bottom w:val="single" w:sz="4" w:space="0" w:color="auto"/>
              <w:right w:val="single" w:sz="4" w:space="0" w:color="auto"/>
            </w:tcBorders>
          </w:tcPr>
          <w:p w:rsidR="00FD1654" w:rsidRPr="00935A2B" w:rsidRDefault="00FD1654" w:rsidP="00FD1654">
            <w:pPr>
              <w:jc w:val="center"/>
              <w:rPr>
                <w:sz w:val="24"/>
                <w:szCs w:val="24"/>
              </w:rPr>
            </w:pPr>
            <w:r>
              <w:rPr>
                <w:sz w:val="24"/>
                <w:szCs w:val="24"/>
              </w:rPr>
              <w:t>+3</w:t>
            </w:r>
          </w:p>
        </w:tc>
      </w:tr>
      <w:tr w:rsidR="00270B99" w:rsidRPr="009A01C1" w:rsidTr="00EA5F38">
        <w:trPr>
          <w:trHeight w:val="300"/>
        </w:trPr>
        <w:tc>
          <w:tcPr>
            <w:tcW w:w="2686" w:type="dxa"/>
            <w:tcBorders>
              <w:top w:val="single" w:sz="4" w:space="0" w:color="auto"/>
              <w:left w:val="single" w:sz="4" w:space="0" w:color="auto"/>
              <w:bottom w:val="single" w:sz="4" w:space="0" w:color="auto"/>
              <w:right w:val="single" w:sz="4" w:space="0" w:color="auto"/>
            </w:tcBorders>
            <w:noWrap/>
            <w:vAlign w:val="bottom"/>
          </w:tcPr>
          <w:p w:rsidR="00270B99" w:rsidRPr="009A01C1" w:rsidRDefault="00270B99" w:rsidP="00270B99">
            <w:pPr>
              <w:pStyle w:val="af3"/>
              <w:jc w:val="both"/>
              <w:rPr>
                <w:sz w:val="24"/>
                <w:szCs w:val="24"/>
              </w:rPr>
            </w:pPr>
            <w:r w:rsidRPr="009A01C1">
              <w:rPr>
                <w:sz w:val="24"/>
                <w:szCs w:val="24"/>
              </w:rPr>
              <w:t>Андреевская ООШ</w:t>
            </w:r>
          </w:p>
        </w:tc>
        <w:tc>
          <w:tcPr>
            <w:tcW w:w="1142" w:type="dxa"/>
            <w:tcBorders>
              <w:top w:val="single" w:sz="4" w:space="0" w:color="auto"/>
              <w:left w:val="single" w:sz="4" w:space="0" w:color="auto"/>
              <w:bottom w:val="single" w:sz="4" w:space="0" w:color="auto"/>
              <w:right w:val="single" w:sz="4" w:space="0" w:color="auto"/>
            </w:tcBorders>
          </w:tcPr>
          <w:p w:rsidR="00270B99" w:rsidRPr="005B775C" w:rsidRDefault="00270B99" w:rsidP="00270B99">
            <w:pPr>
              <w:jc w:val="center"/>
              <w:rPr>
                <w:sz w:val="24"/>
                <w:szCs w:val="24"/>
              </w:rPr>
            </w:pPr>
            <w:r w:rsidRPr="005B775C">
              <w:rPr>
                <w:sz w:val="24"/>
                <w:szCs w:val="24"/>
              </w:rPr>
              <w:t>73</w:t>
            </w:r>
          </w:p>
        </w:tc>
        <w:tc>
          <w:tcPr>
            <w:tcW w:w="992" w:type="dxa"/>
            <w:tcBorders>
              <w:top w:val="single" w:sz="4" w:space="0" w:color="auto"/>
              <w:left w:val="single" w:sz="4" w:space="0" w:color="auto"/>
              <w:bottom w:val="single" w:sz="4" w:space="0" w:color="auto"/>
              <w:right w:val="single" w:sz="4" w:space="0" w:color="auto"/>
            </w:tcBorders>
          </w:tcPr>
          <w:p w:rsidR="00270B99" w:rsidRPr="005B775C" w:rsidRDefault="00270B99" w:rsidP="00EA5F38">
            <w:pPr>
              <w:jc w:val="center"/>
              <w:rPr>
                <w:sz w:val="24"/>
                <w:szCs w:val="24"/>
              </w:rPr>
            </w:pPr>
            <w:r w:rsidRPr="005B775C">
              <w:rPr>
                <w:sz w:val="24"/>
                <w:szCs w:val="24"/>
              </w:rPr>
              <w:t>63</w:t>
            </w:r>
          </w:p>
        </w:tc>
        <w:tc>
          <w:tcPr>
            <w:tcW w:w="1276" w:type="dxa"/>
            <w:tcBorders>
              <w:top w:val="single" w:sz="4" w:space="0" w:color="auto"/>
              <w:left w:val="single" w:sz="4" w:space="0" w:color="auto"/>
              <w:bottom w:val="single" w:sz="4" w:space="0" w:color="auto"/>
              <w:right w:val="single" w:sz="4" w:space="0" w:color="auto"/>
            </w:tcBorders>
          </w:tcPr>
          <w:p w:rsidR="00270B99" w:rsidRPr="005B775C" w:rsidRDefault="00270B99" w:rsidP="00270B99">
            <w:pPr>
              <w:jc w:val="center"/>
              <w:rPr>
                <w:sz w:val="24"/>
                <w:szCs w:val="24"/>
              </w:rPr>
            </w:pPr>
            <w:r w:rsidRPr="005B775C">
              <w:rPr>
                <w:sz w:val="24"/>
                <w:szCs w:val="24"/>
              </w:rPr>
              <w:t>63</w:t>
            </w:r>
          </w:p>
        </w:tc>
        <w:tc>
          <w:tcPr>
            <w:tcW w:w="1134" w:type="dxa"/>
            <w:tcBorders>
              <w:top w:val="single" w:sz="4" w:space="0" w:color="auto"/>
              <w:left w:val="single" w:sz="4" w:space="0" w:color="auto"/>
              <w:bottom w:val="single" w:sz="4" w:space="0" w:color="auto"/>
              <w:right w:val="single" w:sz="4" w:space="0" w:color="auto"/>
            </w:tcBorders>
          </w:tcPr>
          <w:p w:rsidR="00270B99" w:rsidRPr="005B775C" w:rsidRDefault="00270B99" w:rsidP="00270B99">
            <w:pPr>
              <w:jc w:val="center"/>
              <w:rPr>
                <w:sz w:val="24"/>
                <w:szCs w:val="24"/>
              </w:rPr>
            </w:pPr>
            <w:r w:rsidRPr="005B775C">
              <w:rPr>
                <w:sz w:val="24"/>
                <w:szCs w:val="24"/>
              </w:rPr>
              <w:t>64</w:t>
            </w:r>
          </w:p>
        </w:tc>
        <w:tc>
          <w:tcPr>
            <w:tcW w:w="1417" w:type="dxa"/>
            <w:tcBorders>
              <w:top w:val="single" w:sz="4" w:space="0" w:color="auto"/>
              <w:left w:val="single" w:sz="4" w:space="0" w:color="auto"/>
              <w:bottom w:val="single" w:sz="4" w:space="0" w:color="auto"/>
              <w:right w:val="single" w:sz="4" w:space="0" w:color="auto"/>
            </w:tcBorders>
          </w:tcPr>
          <w:p w:rsidR="00270B99" w:rsidRPr="00935A2B" w:rsidRDefault="00270B99" w:rsidP="00270B99">
            <w:pPr>
              <w:jc w:val="center"/>
              <w:rPr>
                <w:sz w:val="24"/>
                <w:szCs w:val="24"/>
              </w:rPr>
            </w:pPr>
            <w:r>
              <w:rPr>
                <w:sz w:val="24"/>
                <w:szCs w:val="24"/>
              </w:rPr>
              <w:t>65</w:t>
            </w:r>
          </w:p>
        </w:tc>
        <w:tc>
          <w:tcPr>
            <w:tcW w:w="1417" w:type="dxa"/>
            <w:tcBorders>
              <w:top w:val="single" w:sz="4" w:space="0" w:color="auto"/>
              <w:left w:val="single" w:sz="4" w:space="0" w:color="auto"/>
              <w:bottom w:val="single" w:sz="4" w:space="0" w:color="auto"/>
              <w:right w:val="single" w:sz="4" w:space="0" w:color="auto"/>
            </w:tcBorders>
          </w:tcPr>
          <w:p w:rsidR="00270B99" w:rsidRPr="00935A2B" w:rsidRDefault="00270B99" w:rsidP="00270B99">
            <w:pPr>
              <w:jc w:val="center"/>
              <w:rPr>
                <w:sz w:val="24"/>
                <w:szCs w:val="24"/>
              </w:rPr>
            </w:pPr>
            <w:r w:rsidRPr="00935A2B">
              <w:rPr>
                <w:sz w:val="24"/>
                <w:szCs w:val="24"/>
              </w:rPr>
              <w:t>+1</w:t>
            </w:r>
          </w:p>
        </w:tc>
      </w:tr>
      <w:tr w:rsidR="00270B99" w:rsidRPr="009A01C1" w:rsidTr="00EA5F38">
        <w:trPr>
          <w:trHeight w:val="300"/>
        </w:trPr>
        <w:tc>
          <w:tcPr>
            <w:tcW w:w="2686" w:type="dxa"/>
            <w:tcBorders>
              <w:top w:val="single" w:sz="4" w:space="0" w:color="auto"/>
              <w:left w:val="single" w:sz="4" w:space="0" w:color="auto"/>
              <w:bottom w:val="single" w:sz="4" w:space="0" w:color="auto"/>
              <w:right w:val="single" w:sz="4" w:space="0" w:color="auto"/>
            </w:tcBorders>
            <w:noWrap/>
            <w:vAlign w:val="bottom"/>
          </w:tcPr>
          <w:p w:rsidR="00270B99" w:rsidRPr="009A01C1" w:rsidRDefault="00270B99" w:rsidP="00270B99">
            <w:pPr>
              <w:pStyle w:val="af3"/>
              <w:jc w:val="both"/>
              <w:rPr>
                <w:sz w:val="24"/>
                <w:szCs w:val="24"/>
              </w:rPr>
            </w:pPr>
            <w:r w:rsidRPr="009A01C1">
              <w:rPr>
                <w:sz w:val="24"/>
                <w:szCs w:val="24"/>
              </w:rPr>
              <w:lastRenderedPageBreak/>
              <w:t>Сосновоборская ООШ</w:t>
            </w:r>
          </w:p>
        </w:tc>
        <w:tc>
          <w:tcPr>
            <w:tcW w:w="1142" w:type="dxa"/>
            <w:tcBorders>
              <w:top w:val="single" w:sz="4" w:space="0" w:color="auto"/>
              <w:left w:val="single" w:sz="4" w:space="0" w:color="auto"/>
              <w:bottom w:val="single" w:sz="4" w:space="0" w:color="auto"/>
              <w:right w:val="single" w:sz="4" w:space="0" w:color="auto"/>
            </w:tcBorders>
          </w:tcPr>
          <w:p w:rsidR="00270B99" w:rsidRPr="005B775C" w:rsidRDefault="00270B99" w:rsidP="00270B99">
            <w:pPr>
              <w:jc w:val="center"/>
              <w:rPr>
                <w:sz w:val="24"/>
                <w:szCs w:val="24"/>
              </w:rPr>
            </w:pPr>
            <w:r w:rsidRPr="005B775C">
              <w:rPr>
                <w:sz w:val="24"/>
                <w:szCs w:val="24"/>
              </w:rPr>
              <w:t>65</w:t>
            </w:r>
          </w:p>
        </w:tc>
        <w:tc>
          <w:tcPr>
            <w:tcW w:w="992" w:type="dxa"/>
            <w:tcBorders>
              <w:top w:val="single" w:sz="4" w:space="0" w:color="auto"/>
              <w:left w:val="single" w:sz="4" w:space="0" w:color="auto"/>
              <w:bottom w:val="single" w:sz="4" w:space="0" w:color="auto"/>
              <w:right w:val="single" w:sz="4" w:space="0" w:color="auto"/>
            </w:tcBorders>
          </w:tcPr>
          <w:p w:rsidR="00270B99" w:rsidRPr="005B775C" w:rsidRDefault="00270B99" w:rsidP="00EA5F38">
            <w:pPr>
              <w:jc w:val="center"/>
              <w:rPr>
                <w:sz w:val="24"/>
                <w:szCs w:val="24"/>
              </w:rPr>
            </w:pPr>
            <w:r w:rsidRPr="005B775C">
              <w:rPr>
                <w:sz w:val="24"/>
                <w:szCs w:val="24"/>
              </w:rPr>
              <w:t>49</w:t>
            </w:r>
          </w:p>
        </w:tc>
        <w:tc>
          <w:tcPr>
            <w:tcW w:w="1276" w:type="dxa"/>
            <w:tcBorders>
              <w:top w:val="single" w:sz="4" w:space="0" w:color="auto"/>
              <w:left w:val="single" w:sz="4" w:space="0" w:color="auto"/>
              <w:bottom w:val="single" w:sz="4" w:space="0" w:color="auto"/>
              <w:right w:val="single" w:sz="4" w:space="0" w:color="auto"/>
            </w:tcBorders>
          </w:tcPr>
          <w:p w:rsidR="00270B99" w:rsidRPr="005B775C" w:rsidRDefault="00270B99" w:rsidP="00270B99">
            <w:pPr>
              <w:jc w:val="center"/>
              <w:rPr>
                <w:sz w:val="24"/>
                <w:szCs w:val="24"/>
              </w:rPr>
            </w:pPr>
            <w:r w:rsidRPr="005B775C">
              <w:rPr>
                <w:sz w:val="24"/>
                <w:szCs w:val="24"/>
              </w:rPr>
              <w:t>76</w:t>
            </w:r>
          </w:p>
        </w:tc>
        <w:tc>
          <w:tcPr>
            <w:tcW w:w="1134" w:type="dxa"/>
            <w:tcBorders>
              <w:top w:val="single" w:sz="4" w:space="0" w:color="auto"/>
              <w:left w:val="single" w:sz="4" w:space="0" w:color="auto"/>
              <w:bottom w:val="single" w:sz="4" w:space="0" w:color="auto"/>
              <w:right w:val="single" w:sz="4" w:space="0" w:color="auto"/>
            </w:tcBorders>
          </w:tcPr>
          <w:p w:rsidR="00270B99" w:rsidRPr="005B775C" w:rsidRDefault="00270B99" w:rsidP="00270B99">
            <w:pPr>
              <w:jc w:val="center"/>
              <w:rPr>
                <w:sz w:val="24"/>
                <w:szCs w:val="24"/>
              </w:rPr>
            </w:pPr>
            <w:r w:rsidRPr="005B775C">
              <w:rPr>
                <w:sz w:val="24"/>
                <w:szCs w:val="24"/>
              </w:rPr>
              <w:t>70</w:t>
            </w:r>
          </w:p>
        </w:tc>
        <w:tc>
          <w:tcPr>
            <w:tcW w:w="1417" w:type="dxa"/>
            <w:tcBorders>
              <w:top w:val="single" w:sz="4" w:space="0" w:color="auto"/>
              <w:left w:val="single" w:sz="4" w:space="0" w:color="auto"/>
              <w:bottom w:val="single" w:sz="4" w:space="0" w:color="auto"/>
              <w:right w:val="single" w:sz="4" w:space="0" w:color="auto"/>
            </w:tcBorders>
          </w:tcPr>
          <w:p w:rsidR="00270B99" w:rsidRPr="00935A2B" w:rsidRDefault="00270B99" w:rsidP="00270B99">
            <w:pPr>
              <w:jc w:val="center"/>
              <w:rPr>
                <w:sz w:val="24"/>
                <w:szCs w:val="24"/>
              </w:rPr>
            </w:pPr>
            <w:r>
              <w:rPr>
                <w:sz w:val="24"/>
                <w:szCs w:val="24"/>
              </w:rPr>
              <w:t>61</w:t>
            </w:r>
          </w:p>
        </w:tc>
        <w:tc>
          <w:tcPr>
            <w:tcW w:w="1417" w:type="dxa"/>
            <w:tcBorders>
              <w:top w:val="single" w:sz="4" w:space="0" w:color="auto"/>
              <w:left w:val="single" w:sz="4" w:space="0" w:color="auto"/>
              <w:bottom w:val="single" w:sz="4" w:space="0" w:color="auto"/>
              <w:right w:val="single" w:sz="4" w:space="0" w:color="auto"/>
            </w:tcBorders>
          </w:tcPr>
          <w:p w:rsidR="00270B99" w:rsidRPr="00935A2B" w:rsidRDefault="00270B99" w:rsidP="00270B99">
            <w:pPr>
              <w:jc w:val="center"/>
              <w:rPr>
                <w:sz w:val="24"/>
                <w:szCs w:val="24"/>
              </w:rPr>
            </w:pPr>
            <w:r>
              <w:rPr>
                <w:sz w:val="24"/>
                <w:szCs w:val="24"/>
              </w:rPr>
              <w:t>-9</w:t>
            </w:r>
          </w:p>
        </w:tc>
      </w:tr>
      <w:tr w:rsidR="00270B99" w:rsidRPr="009A01C1" w:rsidTr="00EA5F38">
        <w:trPr>
          <w:trHeight w:val="300"/>
        </w:trPr>
        <w:tc>
          <w:tcPr>
            <w:tcW w:w="2686" w:type="dxa"/>
            <w:tcBorders>
              <w:top w:val="single" w:sz="4" w:space="0" w:color="auto"/>
              <w:left w:val="single" w:sz="4" w:space="0" w:color="auto"/>
              <w:bottom w:val="single" w:sz="4" w:space="0" w:color="auto"/>
              <w:right w:val="single" w:sz="4" w:space="0" w:color="auto"/>
            </w:tcBorders>
            <w:noWrap/>
            <w:vAlign w:val="bottom"/>
          </w:tcPr>
          <w:p w:rsidR="00270B99" w:rsidRPr="009A01C1" w:rsidRDefault="00270B99" w:rsidP="00270B99">
            <w:pPr>
              <w:pStyle w:val="af3"/>
              <w:jc w:val="both"/>
              <w:rPr>
                <w:sz w:val="24"/>
                <w:szCs w:val="24"/>
              </w:rPr>
            </w:pPr>
            <w:r w:rsidRPr="009A01C1">
              <w:rPr>
                <w:sz w:val="24"/>
                <w:szCs w:val="24"/>
              </w:rPr>
              <w:t>Шихобаловская ООШ</w:t>
            </w:r>
          </w:p>
        </w:tc>
        <w:tc>
          <w:tcPr>
            <w:tcW w:w="1142" w:type="dxa"/>
            <w:tcBorders>
              <w:top w:val="single" w:sz="4" w:space="0" w:color="auto"/>
              <w:left w:val="single" w:sz="4" w:space="0" w:color="auto"/>
              <w:bottom w:val="single" w:sz="4" w:space="0" w:color="auto"/>
              <w:right w:val="single" w:sz="4" w:space="0" w:color="auto"/>
            </w:tcBorders>
          </w:tcPr>
          <w:p w:rsidR="00270B99" w:rsidRPr="005B775C" w:rsidRDefault="00270B99" w:rsidP="00270B99">
            <w:pPr>
              <w:jc w:val="center"/>
              <w:rPr>
                <w:sz w:val="24"/>
                <w:szCs w:val="24"/>
              </w:rPr>
            </w:pPr>
            <w:r w:rsidRPr="005B775C">
              <w:rPr>
                <w:sz w:val="24"/>
                <w:szCs w:val="24"/>
              </w:rPr>
              <w:t>58</w:t>
            </w:r>
          </w:p>
        </w:tc>
        <w:tc>
          <w:tcPr>
            <w:tcW w:w="992" w:type="dxa"/>
            <w:tcBorders>
              <w:top w:val="single" w:sz="4" w:space="0" w:color="auto"/>
              <w:left w:val="single" w:sz="4" w:space="0" w:color="auto"/>
              <w:bottom w:val="single" w:sz="4" w:space="0" w:color="auto"/>
              <w:right w:val="single" w:sz="4" w:space="0" w:color="auto"/>
            </w:tcBorders>
          </w:tcPr>
          <w:p w:rsidR="00270B99" w:rsidRPr="005B775C" w:rsidRDefault="00270B99" w:rsidP="00EA5F38">
            <w:pPr>
              <w:jc w:val="center"/>
              <w:rPr>
                <w:sz w:val="24"/>
                <w:szCs w:val="24"/>
              </w:rPr>
            </w:pPr>
            <w:r w:rsidRPr="005B775C">
              <w:rPr>
                <w:sz w:val="24"/>
                <w:szCs w:val="24"/>
              </w:rPr>
              <w:t>61</w:t>
            </w:r>
          </w:p>
        </w:tc>
        <w:tc>
          <w:tcPr>
            <w:tcW w:w="1276" w:type="dxa"/>
            <w:tcBorders>
              <w:top w:val="single" w:sz="4" w:space="0" w:color="auto"/>
              <w:left w:val="single" w:sz="4" w:space="0" w:color="auto"/>
              <w:bottom w:val="single" w:sz="4" w:space="0" w:color="auto"/>
              <w:right w:val="single" w:sz="4" w:space="0" w:color="auto"/>
            </w:tcBorders>
          </w:tcPr>
          <w:p w:rsidR="00270B99" w:rsidRPr="005B775C" w:rsidRDefault="00270B99" w:rsidP="00270B99">
            <w:pPr>
              <w:jc w:val="center"/>
              <w:rPr>
                <w:sz w:val="24"/>
                <w:szCs w:val="24"/>
              </w:rPr>
            </w:pPr>
            <w:r w:rsidRPr="005B775C">
              <w:rPr>
                <w:sz w:val="24"/>
                <w:szCs w:val="24"/>
              </w:rPr>
              <w:t>70</w:t>
            </w:r>
          </w:p>
        </w:tc>
        <w:tc>
          <w:tcPr>
            <w:tcW w:w="1134" w:type="dxa"/>
            <w:tcBorders>
              <w:top w:val="single" w:sz="4" w:space="0" w:color="auto"/>
              <w:left w:val="single" w:sz="4" w:space="0" w:color="auto"/>
              <w:bottom w:val="single" w:sz="4" w:space="0" w:color="auto"/>
              <w:right w:val="single" w:sz="4" w:space="0" w:color="auto"/>
            </w:tcBorders>
          </w:tcPr>
          <w:p w:rsidR="00270B99" w:rsidRPr="005B775C" w:rsidRDefault="00270B99" w:rsidP="00270B99">
            <w:pPr>
              <w:jc w:val="center"/>
              <w:rPr>
                <w:sz w:val="24"/>
                <w:szCs w:val="24"/>
              </w:rPr>
            </w:pPr>
            <w:r w:rsidRPr="005B775C">
              <w:rPr>
                <w:sz w:val="24"/>
                <w:szCs w:val="24"/>
              </w:rPr>
              <w:t>64</w:t>
            </w:r>
          </w:p>
        </w:tc>
        <w:tc>
          <w:tcPr>
            <w:tcW w:w="1417" w:type="dxa"/>
            <w:tcBorders>
              <w:top w:val="single" w:sz="4" w:space="0" w:color="auto"/>
              <w:left w:val="single" w:sz="4" w:space="0" w:color="auto"/>
              <w:bottom w:val="single" w:sz="4" w:space="0" w:color="auto"/>
              <w:right w:val="single" w:sz="4" w:space="0" w:color="auto"/>
            </w:tcBorders>
          </w:tcPr>
          <w:p w:rsidR="00270B99" w:rsidRPr="00935A2B" w:rsidRDefault="00270B99" w:rsidP="00270B99">
            <w:pPr>
              <w:jc w:val="center"/>
              <w:rPr>
                <w:sz w:val="24"/>
                <w:szCs w:val="24"/>
              </w:rPr>
            </w:pPr>
            <w:r>
              <w:rPr>
                <w:sz w:val="24"/>
                <w:szCs w:val="24"/>
              </w:rPr>
              <w:t>57</w:t>
            </w:r>
          </w:p>
        </w:tc>
        <w:tc>
          <w:tcPr>
            <w:tcW w:w="1417" w:type="dxa"/>
            <w:tcBorders>
              <w:top w:val="single" w:sz="4" w:space="0" w:color="auto"/>
              <w:left w:val="single" w:sz="4" w:space="0" w:color="auto"/>
              <w:bottom w:val="single" w:sz="4" w:space="0" w:color="auto"/>
              <w:right w:val="single" w:sz="4" w:space="0" w:color="auto"/>
            </w:tcBorders>
          </w:tcPr>
          <w:p w:rsidR="00270B99" w:rsidRPr="00935A2B" w:rsidRDefault="00270B99" w:rsidP="00270B99">
            <w:pPr>
              <w:jc w:val="center"/>
              <w:rPr>
                <w:sz w:val="24"/>
                <w:szCs w:val="24"/>
              </w:rPr>
            </w:pPr>
            <w:r>
              <w:rPr>
                <w:sz w:val="24"/>
                <w:szCs w:val="24"/>
              </w:rPr>
              <w:t>-7</w:t>
            </w:r>
          </w:p>
        </w:tc>
      </w:tr>
      <w:tr w:rsidR="00270B99" w:rsidRPr="009A01C1" w:rsidTr="00EA5F38">
        <w:trPr>
          <w:trHeight w:val="111"/>
        </w:trPr>
        <w:tc>
          <w:tcPr>
            <w:tcW w:w="2686" w:type="dxa"/>
            <w:tcBorders>
              <w:top w:val="single" w:sz="4" w:space="0" w:color="auto"/>
              <w:left w:val="single" w:sz="4" w:space="0" w:color="auto"/>
              <w:bottom w:val="single" w:sz="4" w:space="0" w:color="auto"/>
              <w:right w:val="single" w:sz="4" w:space="0" w:color="auto"/>
            </w:tcBorders>
            <w:noWrap/>
            <w:vAlign w:val="bottom"/>
          </w:tcPr>
          <w:p w:rsidR="00270B99" w:rsidRPr="009A01C1" w:rsidRDefault="00270B99" w:rsidP="00270B99">
            <w:pPr>
              <w:pStyle w:val="af3"/>
              <w:jc w:val="both"/>
              <w:rPr>
                <w:sz w:val="24"/>
                <w:szCs w:val="24"/>
              </w:rPr>
            </w:pPr>
            <w:r w:rsidRPr="009A01C1">
              <w:rPr>
                <w:sz w:val="24"/>
                <w:szCs w:val="24"/>
              </w:rPr>
              <w:t>Шипиловская ООШ</w:t>
            </w:r>
          </w:p>
        </w:tc>
        <w:tc>
          <w:tcPr>
            <w:tcW w:w="1142" w:type="dxa"/>
            <w:tcBorders>
              <w:top w:val="single" w:sz="4" w:space="0" w:color="auto"/>
              <w:left w:val="single" w:sz="4" w:space="0" w:color="auto"/>
              <w:bottom w:val="single" w:sz="4" w:space="0" w:color="auto"/>
              <w:right w:val="single" w:sz="4" w:space="0" w:color="auto"/>
            </w:tcBorders>
          </w:tcPr>
          <w:p w:rsidR="00270B99" w:rsidRPr="005B775C" w:rsidRDefault="00270B99" w:rsidP="00270B99">
            <w:pPr>
              <w:jc w:val="center"/>
              <w:rPr>
                <w:sz w:val="24"/>
                <w:szCs w:val="24"/>
              </w:rPr>
            </w:pPr>
            <w:r w:rsidRPr="005B775C">
              <w:rPr>
                <w:sz w:val="24"/>
                <w:szCs w:val="24"/>
              </w:rPr>
              <w:t>54</w:t>
            </w:r>
          </w:p>
        </w:tc>
        <w:tc>
          <w:tcPr>
            <w:tcW w:w="992" w:type="dxa"/>
            <w:tcBorders>
              <w:top w:val="single" w:sz="4" w:space="0" w:color="auto"/>
              <w:left w:val="single" w:sz="4" w:space="0" w:color="auto"/>
              <w:bottom w:val="single" w:sz="4" w:space="0" w:color="auto"/>
              <w:right w:val="single" w:sz="4" w:space="0" w:color="auto"/>
            </w:tcBorders>
          </w:tcPr>
          <w:p w:rsidR="00270B99" w:rsidRPr="005B775C" w:rsidRDefault="00270B99" w:rsidP="00EA5F38">
            <w:pPr>
              <w:jc w:val="center"/>
              <w:rPr>
                <w:sz w:val="24"/>
                <w:szCs w:val="24"/>
              </w:rPr>
            </w:pPr>
            <w:r w:rsidRPr="005B775C">
              <w:rPr>
                <w:sz w:val="24"/>
                <w:szCs w:val="24"/>
              </w:rPr>
              <w:t>54</w:t>
            </w:r>
          </w:p>
        </w:tc>
        <w:tc>
          <w:tcPr>
            <w:tcW w:w="1276" w:type="dxa"/>
            <w:tcBorders>
              <w:top w:val="single" w:sz="4" w:space="0" w:color="auto"/>
              <w:left w:val="single" w:sz="4" w:space="0" w:color="auto"/>
              <w:bottom w:val="single" w:sz="4" w:space="0" w:color="auto"/>
              <w:right w:val="single" w:sz="4" w:space="0" w:color="auto"/>
            </w:tcBorders>
          </w:tcPr>
          <w:p w:rsidR="00270B99" w:rsidRPr="005B775C" w:rsidRDefault="00270B99" w:rsidP="00270B99">
            <w:pPr>
              <w:jc w:val="center"/>
              <w:rPr>
                <w:sz w:val="24"/>
                <w:szCs w:val="24"/>
              </w:rPr>
            </w:pPr>
            <w:r w:rsidRPr="005B775C">
              <w:rPr>
                <w:sz w:val="24"/>
                <w:szCs w:val="24"/>
              </w:rPr>
              <w:t>44</w:t>
            </w:r>
          </w:p>
        </w:tc>
        <w:tc>
          <w:tcPr>
            <w:tcW w:w="1134" w:type="dxa"/>
            <w:tcBorders>
              <w:top w:val="single" w:sz="4" w:space="0" w:color="auto"/>
              <w:left w:val="single" w:sz="4" w:space="0" w:color="auto"/>
              <w:bottom w:val="single" w:sz="4" w:space="0" w:color="auto"/>
              <w:right w:val="single" w:sz="4" w:space="0" w:color="auto"/>
            </w:tcBorders>
          </w:tcPr>
          <w:p w:rsidR="00270B99" w:rsidRPr="005B775C" w:rsidRDefault="00270B99" w:rsidP="00270B99">
            <w:pPr>
              <w:jc w:val="center"/>
              <w:rPr>
                <w:sz w:val="24"/>
                <w:szCs w:val="24"/>
              </w:rPr>
            </w:pPr>
            <w:r w:rsidRPr="005B775C">
              <w:rPr>
                <w:sz w:val="24"/>
                <w:szCs w:val="24"/>
              </w:rPr>
              <w:t>62</w:t>
            </w:r>
          </w:p>
        </w:tc>
        <w:tc>
          <w:tcPr>
            <w:tcW w:w="1417" w:type="dxa"/>
            <w:tcBorders>
              <w:top w:val="single" w:sz="4" w:space="0" w:color="auto"/>
              <w:left w:val="single" w:sz="4" w:space="0" w:color="auto"/>
              <w:bottom w:val="single" w:sz="4" w:space="0" w:color="auto"/>
              <w:right w:val="single" w:sz="4" w:space="0" w:color="auto"/>
            </w:tcBorders>
          </w:tcPr>
          <w:p w:rsidR="00270B99" w:rsidRPr="00935A2B" w:rsidRDefault="00270B99" w:rsidP="00270B99">
            <w:pPr>
              <w:jc w:val="center"/>
              <w:rPr>
                <w:sz w:val="24"/>
                <w:szCs w:val="24"/>
              </w:rPr>
            </w:pPr>
            <w:r>
              <w:rPr>
                <w:sz w:val="24"/>
                <w:szCs w:val="24"/>
              </w:rPr>
              <w:t>56</w:t>
            </w:r>
          </w:p>
        </w:tc>
        <w:tc>
          <w:tcPr>
            <w:tcW w:w="1417" w:type="dxa"/>
            <w:tcBorders>
              <w:top w:val="single" w:sz="4" w:space="0" w:color="auto"/>
              <w:left w:val="single" w:sz="4" w:space="0" w:color="auto"/>
              <w:bottom w:val="single" w:sz="4" w:space="0" w:color="auto"/>
              <w:right w:val="single" w:sz="4" w:space="0" w:color="auto"/>
            </w:tcBorders>
          </w:tcPr>
          <w:p w:rsidR="00270B99" w:rsidRPr="00935A2B" w:rsidRDefault="00270B99" w:rsidP="00270B99">
            <w:pPr>
              <w:jc w:val="center"/>
              <w:rPr>
                <w:sz w:val="24"/>
                <w:szCs w:val="24"/>
              </w:rPr>
            </w:pPr>
            <w:r>
              <w:rPr>
                <w:sz w:val="24"/>
                <w:szCs w:val="24"/>
              </w:rPr>
              <w:t>-6</w:t>
            </w:r>
          </w:p>
        </w:tc>
      </w:tr>
    </w:tbl>
    <w:p w:rsidR="00270B99" w:rsidRDefault="001B05C5" w:rsidP="001B05C5">
      <w:pPr>
        <w:jc w:val="both"/>
        <w:rPr>
          <w:sz w:val="24"/>
          <w:szCs w:val="24"/>
        </w:rPr>
      </w:pPr>
      <w:r w:rsidRPr="009A01C1">
        <w:rPr>
          <w:sz w:val="24"/>
          <w:szCs w:val="24"/>
        </w:rPr>
        <w:t xml:space="preserve">     </w:t>
      </w:r>
    </w:p>
    <w:p w:rsidR="00EA5F38" w:rsidRDefault="00270B99" w:rsidP="00516275">
      <w:pPr>
        <w:ind w:firstLine="709"/>
        <w:rPr>
          <w:sz w:val="28"/>
          <w:szCs w:val="28"/>
        </w:rPr>
      </w:pPr>
      <w:r w:rsidRPr="00EA5F38">
        <w:rPr>
          <w:sz w:val="28"/>
          <w:szCs w:val="28"/>
        </w:rPr>
        <w:t>Наибольшее значение данный показатель имеет в СОШ №3-99%</w:t>
      </w:r>
      <w:r w:rsidR="00EA5F38">
        <w:rPr>
          <w:sz w:val="28"/>
          <w:szCs w:val="28"/>
        </w:rPr>
        <w:t>, наменьшее – в Шипиловской ООШ и Шихобаловской ООШ-56% и 57% соответственно.</w:t>
      </w:r>
    </w:p>
    <w:p w:rsidR="00EA5F38" w:rsidRDefault="00270B99" w:rsidP="00516275">
      <w:pPr>
        <w:ind w:firstLine="709"/>
        <w:rPr>
          <w:sz w:val="28"/>
          <w:szCs w:val="28"/>
        </w:rPr>
      </w:pPr>
      <w:r w:rsidRPr="00EA5F38">
        <w:rPr>
          <w:sz w:val="28"/>
          <w:szCs w:val="28"/>
        </w:rPr>
        <w:t xml:space="preserve">В 2017-2018 учебном году значительно вырос показатель в Семьинской ООШ (на 20%), Симской СОШ (на </w:t>
      </w:r>
      <w:r w:rsidR="001B05C5" w:rsidRPr="00EA5F38">
        <w:rPr>
          <w:sz w:val="28"/>
          <w:szCs w:val="28"/>
        </w:rPr>
        <w:t xml:space="preserve"> </w:t>
      </w:r>
      <w:r w:rsidRPr="00EA5F38">
        <w:rPr>
          <w:sz w:val="28"/>
          <w:szCs w:val="28"/>
        </w:rPr>
        <w:t>19%).</w:t>
      </w:r>
      <w:r w:rsidR="001B05C5" w:rsidRPr="00EA5F38">
        <w:rPr>
          <w:sz w:val="28"/>
          <w:szCs w:val="28"/>
        </w:rPr>
        <w:t xml:space="preserve">   </w:t>
      </w:r>
    </w:p>
    <w:p w:rsidR="00FD1654" w:rsidRPr="00EA5F38" w:rsidRDefault="00EA5F38" w:rsidP="00516275">
      <w:pPr>
        <w:ind w:firstLine="709"/>
        <w:rPr>
          <w:sz w:val="28"/>
          <w:szCs w:val="28"/>
        </w:rPr>
      </w:pPr>
      <w:r>
        <w:rPr>
          <w:sz w:val="28"/>
          <w:szCs w:val="28"/>
        </w:rPr>
        <w:t xml:space="preserve">Положительная динамика прослеживается в СОШ №1, </w:t>
      </w:r>
      <w:r w:rsidR="001B05C5" w:rsidRPr="00EA5F38">
        <w:rPr>
          <w:sz w:val="28"/>
          <w:szCs w:val="28"/>
        </w:rPr>
        <w:t xml:space="preserve">  </w:t>
      </w:r>
      <w:r>
        <w:rPr>
          <w:sz w:val="28"/>
          <w:szCs w:val="28"/>
        </w:rPr>
        <w:t>Энтузиастской ООШ.</w:t>
      </w:r>
      <w:r w:rsidR="001B05C5" w:rsidRPr="00EA5F38">
        <w:rPr>
          <w:sz w:val="28"/>
          <w:szCs w:val="28"/>
        </w:rPr>
        <w:t xml:space="preserve">  </w:t>
      </w:r>
    </w:p>
    <w:p w:rsidR="00FD1654" w:rsidRPr="00EA5F38" w:rsidRDefault="00FD1654" w:rsidP="00516275">
      <w:pPr>
        <w:tabs>
          <w:tab w:val="left" w:pos="709"/>
        </w:tabs>
        <w:rPr>
          <w:sz w:val="28"/>
          <w:szCs w:val="28"/>
        </w:rPr>
      </w:pPr>
    </w:p>
    <w:p w:rsidR="00FD1654" w:rsidRDefault="00FD1654" w:rsidP="001B05C5">
      <w:pPr>
        <w:rPr>
          <w:sz w:val="24"/>
          <w:szCs w:val="24"/>
        </w:rPr>
      </w:pPr>
    </w:p>
    <w:p w:rsidR="001B05C5" w:rsidRPr="009A01C1" w:rsidRDefault="00FD1654" w:rsidP="001B05C5">
      <w:pPr>
        <w:rPr>
          <w:b/>
          <w:sz w:val="24"/>
          <w:szCs w:val="24"/>
        </w:rPr>
      </w:pPr>
      <w:r>
        <w:rPr>
          <w:sz w:val="24"/>
          <w:szCs w:val="24"/>
        </w:rPr>
        <w:t xml:space="preserve">                </w:t>
      </w:r>
      <w:r w:rsidR="001B05C5" w:rsidRPr="009A01C1">
        <w:rPr>
          <w:sz w:val="24"/>
          <w:szCs w:val="24"/>
        </w:rPr>
        <w:t xml:space="preserve">  </w:t>
      </w:r>
      <w:r w:rsidR="00270B99">
        <w:rPr>
          <w:b/>
          <w:noProof/>
          <w:sz w:val="24"/>
          <w:szCs w:val="24"/>
          <w:lang w:eastAsia="ru-RU"/>
        </w:rPr>
        <w:drawing>
          <wp:inline distT="0" distB="0" distL="0" distR="0">
            <wp:extent cx="5486400" cy="3200400"/>
            <wp:effectExtent l="0" t="0" r="0" b="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1B05C5" w:rsidRPr="004252AC" w:rsidRDefault="001B05C5" w:rsidP="001B05C5">
      <w:pPr>
        <w:spacing w:after="266" w:line="247" w:lineRule="auto"/>
        <w:ind w:left="107" w:right="134"/>
        <w:jc w:val="center"/>
      </w:pPr>
    </w:p>
    <w:p w:rsidR="00601946" w:rsidRDefault="00601946" w:rsidP="00601946">
      <w:pPr>
        <w:ind w:firstLine="708"/>
        <w:jc w:val="both"/>
        <w:rPr>
          <w:sz w:val="28"/>
          <w:szCs w:val="28"/>
        </w:rPr>
      </w:pPr>
    </w:p>
    <w:p w:rsidR="001B05C5" w:rsidRDefault="001B05C5" w:rsidP="00601946">
      <w:pPr>
        <w:ind w:firstLine="708"/>
        <w:jc w:val="both"/>
        <w:rPr>
          <w:sz w:val="28"/>
          <w:szCs w:val="28"/>
        </w:rPr>
      </w:pPr>
    </w:p>
    <w:p w:rsidR="00EA5F38" w:rsidRDefault="00EA5F38" w:rsidP="00601946">
      <w:pPr>
        <w:ind w:firstLine="708"/>
        <w:jc w:val="both"/>
        <w:rPr>
          <w:sz w:val="28"/>
          <w:szCs w:val="28"/>
        </w:rPr>
      </w:pPr>
    </w:p>
    <w:p w:rsidR="00EA5F38" w:rsidRDefault="00EA5F38" w:rsidP="00601946">
      <w:pPr>
        <w:ind w:firstLine="708"/>
        <w:jc w:val="both"/>
        <w:rPr>
          <w:sz w:val="28"/>
          <w:szCs w:val="28"/>
        </w:rPr>
      </w:pPr>
    </w:p>
    <w:p w:rsidR="007339DC" w:rsidRDefault="007339DC" w:rsidP="00601946">
      <w:pPr>
        <w:ind w:firstLine="708"/>
        <w:jc w:val="both"/>
        <w:rPr>
          <w:sz w:val="28"/>
          <w:szCs w:val="28"/>
        </w:rPr>
      </w:pPr>
    </w:p>
    <w:p w:rsidR="007339DC" w:rsidRDefault="007339DC" w:rsidP="00601946">
      <w:pPr>
        <w:ind w:firstLine="708"/>
        <w:jc w:val="both"/>
        <w:rPr>
          <w:sz w:val="28"/>
          <w:szCs w:val="28"/>
        </w:rPr>
      </w:pPr>
    </w:p>
    <w:p w:rsidR="007339DC" w:rsidRDefault="007339DC" w:rsidP="00601946">
      <w:pPr>
        <w:ind w:firstLine="708"/>
        <w:jc w:val="both"/>
        <w:rPr>
          <w:sz w:val="28"/>
          <w:szCs w:val="28"/>
        </w:rPr>
      </w:pPr>
    </w:p>
    <w:p w:rsidR="007339DC" w:rsidRDefault="007339DC" w:rsidP="00601946">
      <w:pPr>
        <w:ind w:firstLine="708"/>
        <w:jc w:val="both"/>
        <w:rPr>
          <w:sz w:val="28"/>
          <w:szCs w:val="28"/>
        </w:rPr>
      </w:pPr>
    </w:p>
    <w:p w:rsidR="00516275" w:rsidRDefault="00516275" w:rsidP="00601946">
      <w:pPr>
        <w:ind w:firstLine="708"/>
        <w:jc w:val="both"/>
        <w:rPr>
          <w:sz w:val="28"/>
          <w:szCs w:val="28"/>
        </w:rPr>
      </w:pPr>
    </w:p>
    <w:p w:rsidR="00516275" w:rsidRDefault="00516275" w:rsidP="00601946">
      <w:pPr>
        <w:ind w:firstLine="708"/>
        <w:jc w:val="both"/>
        <w:rPr>
          <w:sz w:val="28"/>
          <w:szCs w:val="28"/>
        </w:rPr>
      </w:pPr>
    </w:p>
    <w:p w:rsidR="007339DC" w:rsidRDefault="007339DC" w:rsidP="00601946">
      <w:pPr>
        <w:ind w:firstLine="708"/>
        <w:jc w:val="both"/>
        <w:rPr>
          <w:sz w:val="28"/>
          <w:szCs w:val="28"/>
        </w:rPr>
      </w:pPr>
    </w:p>
    <w:p w:rsidR="007339DC" w:rsidRDefault="007339DC" w:rsidP="00601946">
      <w:pPr>
        <w:ind w:firstLine="708"/>
        <w:jc w:val="both"/>
        <w:rPr>
          <w:sz w:val="28"/>
          <w:szCs w:val="28"/>
        </w:rPr>
      </w:pPr>
    </w:p>
    <w:p w:rsidR="007339DC" w:rsidRDefault="007339DC" w:rsidP="00601946">
      <w:pPr>
        <w:ind w:firstLine="708"/>
        <w:jc w:val="both"/>
        <w:rPr>
          <w:sz w:val="28"/>
          <w:szCs w:val="28"/>
        </w:rPr>
      </w:pPr>
    </w:p>
    <w:p w:rsidR="007339DC" w:rsidRDefault="007339DC" w:rsidP="007339DC">
      <w:pPr>
        <w:jc w:val="center"/>
        <w:rPr>
          <w:b/>
          <w:bCs/>
          <w:sz w:val="28"/>
          <w:szCs w:val="28"/>
        </w:rPr>
      </w:pPr>
      <w:r>
        <w:rPr>
          <w:b/>
          <w:bCs/>
          <w:sz w:val="28"/>
          <w:szCs w:val="28"/>
        </w:rPr>
        <w:lastRenderedPageBreak/>
        <w:t>Экономические показатели</w:t>
      </w:r>
    </w:p>
    <w:p w:rsidR="007339DC" w:rsidRDefault="007339DC" w:rsidP="007339DC">
      <w:pPr>
        <w:jc w:val="center"/>
        <w:rPr>
          <w:b/>
          <w:bCs/>
          <w:sz w:val="28"/>
          <w:szCs w:val="28"/>
        </w:rPr>
      </w:pPr>
    </w:p>
    <w:p w:rsidR="007339DC" w:rsidRPr="007339DC" w:rsidRDefault="007339DC" w:rsidP="007339DC">
      <w:pPr>
        <w:jc w:val="center"/>
        <w:rPr>
          <w:i/>
          <w:sz w:val="28"/>
          <w:szCs w:val="28"/>
        </w:rPr>
      </w:pPr>
      <w:r w:rsidRPr="007339DC">
        <w:rPr>
          <w:b/>
          <w:bCs/>
          <w:i/>
          <w:sz w:val="28"/>
          <w:szCs w:val="28"/>
        </w:rPr>
        <w:t xml:space="preserve">Доля работников административно-управленческого и вспомогательного персонала в общей численности работников школ </w:t>
      </w:r>
      <w:r w:rsidRPr="007339DC">
        <w:rPr>
          <w:b/>
          <w:bCs/>
          <w:i/>
          <w:iCs/>
          <w:sz w:val="28"/>
          <w:szCs w:val="28"/>
        </w:rPr>
        <w:t>(%) за 2017 год</w:t>
      </w:r>
    </w:p>
    <w:tbl>
      <w:tblPr>
        <w:tblW w:w="88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2127"/>
        <w:gridCol w:w="3271"/>
      </w:tblGrid>
      <w:tr w:rsidR="007339DC" w:rsidRPr="004658C6" w:rsidTr="00F4659F">
        <w:trPr>
          <w:trHeight w:val="1407"/>
        </w:trPr>
        <w:tc>
          <w:tcPr>
            <w:tcW w:w="3417" w:type="dxa"/>
            <w:shd w:val="clear" w:color="auto" w:fill="auto"/>
            <w:noWrap/>
            <w:vAlign w:val="bottom"/>
            <w:hideMark/>
          </w:tcPr>
          <w:p w:rsidR="007339DC" w:rsidRDefault="007339DC" w:rsidP="00F4659F">
            <w:pPr>
              <w:jc w:val="center"/>
              <w:rPr>
                <w:color w:val="000000"/>
                <w:sz w:val="28"/>
                <w:szCs w:val="28"/>
                <w:lang w:eastAsia="ru-RU"/>
              </w:rPr>
            </w:pPr>
            <w:r>
              <w:rPr>
                <w:color w:val="000000"/>
                <w:sz w:val="28"/>
                <w:szCs w:val="28"/>
                <w:lang w:eastAsia="ru-RU"/>
              </w:rPr>
              <w:t>Учреждения</w:t>
            </w:r>
          </w:p>
          <w:p w:rsidR="007339DC" w:rsidRDefault="007339DC" w:rsidP="00F4659F">
            <w:pPr>
              <w:jc w:val="center"/>
              <w:rPr>
                <w:color w:val="000000"/>
                <w:sz w:val="28"/>
                <w:szCs w:val="28"/>
                <w:lang w:eastAsia="ru-RU"/>
              </w:rPr>
            </w:pPr>
          </w:p>
          <w:p w:rsidR="007339DC" w:rsidRPr="004658C6" w:rsidRDefault="007339DC" w:rsidP="00F4659F">
            <w:pPr>
              <w:jc w:val="center"/>
              <w:rPr>
                <w:color w:val="000000"/>
                <w:sz w:val="28"/>
                <w:szCs w:val="28"/>
                <w:lang w:eastAsia="ru-RU"/>
              </w:rPr>
            </w:pPr>
          </w:p>
        </w:tc>
        <w:tc>
          <w:tcPr>
            <w:tcW w:w="2127" w:type="dxa"/>
            <w:shd w:val="clear" w:color="auto" w:fill="auto"/>
            <w:vAlign w:val="center"/>
            <w:hideMark/>
          </w:tcPr>
          <w:p w:rsidR="007339DC" w:rsidRPr="004658C6" w:rsidRDefault="007339DC" w:rsidP="00F4659F">
            <w:pPr>
              <w:jc w:val="center"/>
              <w:rPr>
                <w:sz w:val="28"/>
                <w:szCs w:val="28"/>
                <w:lang w:eastAsia="ru-RU"/>
              </w:rPr>
            </w:pPr>
            <w:r w:rsidRPr="004658C6">
              <w:rPr>
                <w:sz w:val="28"/>
                <w:szCs w:val="28"/>
                <w:lang w:eastAsia="ru-RU"/>
              </w:rPr>
              <w:t>основной персонал</w:t>
            </w:r>
          </w:p>
        </w:tc>
        <w:tc>
          <w:tcPr>
            <w:tcW w:w="3271" w:type="dxa"/>
            <w:vAlign w:val="center"/>
          </w:tcPr>
          <w:p w:rsidR="007339DC" w:rsidRPr="004658C6" w:rsidRDefault="007339DC" w:rsidP="00F4659F">
            <w:pPr>
              <w:jc w:val="center"/>
              <w:rPr>
                <w:sz w:val="28"/>
                <w:szCs w:val="28"/>
                <w:lang w:eastAsia="ru-RU"/>
              </w:rPr>
            </w:pPr>
            <w:r w:rsidRPr="004658C6">
              <w:rPr>
                <w:sz w:val="28"/>
                <w:szCs w:val="28"/>
                <w:lang w:eastAsia="ru-RU"/>
              </w:rPr>
              <w:t>административно-управленческий и вспомогательный персонал</w:t>
            </w:r>
          </w:p>
        </w:tc>
      </w:tr>
      <w:tr w:rsidR="007339DC" w:rsidRPr="004658C6" w:rsidTr="00F4659F">
        <w:trPr>
          <w:trHeight w:val="315"/>
        </w:trPr>
        <w:tc>
          <w:tcPr>
            <w:tcW w:w="3417"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СОШ № 1</w:t>
            </w:r>
          </w:p>
        </w:tc>
        <w:tc>
          <w:tcPr>
            <w:tcW w:w="2127" w:type="dxa"/>
            <w:shd w:val="clear" w:color="auto" w:fill="auto"/>
            <w:noWrap/>
            <w:vAlign w:val="bottom"/>
            <w:hideMark/>
          </w:tcPr>
          <w:p w:rsidR="007339DC" w:rsidRPr="004658C6" w:rsidRDefault="007339DC" w:rsidP="00F4659F">
            <w:pPr>
              <w:jc w:val="center"/>
              <w:rPr>
                <w:sz w:val="28"/>
                <w:szCs w:val="28"/>
                <w:lang w:eastAsia="ru-RU"/>
              </w:rPr>
            </w:pPr>
            <w:r w:rsidRPr="004658C6">
              <w:rPr>
                <w:sz w:val="28"/>
                <w:szCs w:val="28"/>
                <w:lang w:eastAsia="ru-RU"/>
              </w:rPr>
              <w:t>72,6</w:t>
            </w:r>
          </w:p>
        </w:tc>
        <w:tc>
          <w:tcPr>
            <w:tcW w:w="3271" w:type="dxa"/>
            <w:vAlign w:val="bottom"/>
          </w:tcPr>
          <w:p w:rsidR="007339DC" w:rsidRPr="004658C6" w:rsidRDefault="007339DC" w:rsidP="00F4659F">
            <w:pPr>
              <w:jc w:val="center"/>
              <w:rPr>
                <w:sz w:val="28"/>
                <w:szCs w:val="28"/>
                <w:lang w:eastAsia="ru-RU"/>
              </w:rPr>
            </w:pPr>
            <w:r w:rsidRPr="004658C6">
              <w:rPr>
                <w:sz w:val="28"/>
                <w:szCs w:val="28"/>
                <w:lang w:eastAsia="ru-RU"/>
              </w:rPr>
              <w:t>27,4</w:t>
            </w:r>
          </w:p>
        </w:tc>
      </w:tr>
      <w:tr w:rsidR="007339DC" w:rsidRPr="004658C6" w:rsidTr="00F4659F">
        <w:trPr>
          <w:trHeight w:val="315"/>
        </w:trPr>
        <w:tc>
          <w:tcPr>
            <w:tcW w:w="3417"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ООШ № 2</w:t>
            </w:r>
          </w:p>
        </w:tc>
        <w:tc>
          <w:tcPr>
            <w:tcW w:w="2127" w:type="dxa"/>
            <w:shd w:val="clear" w:color="auto" w:fill="auto"/>
            <w:noWrap/>
            <w:vAlign w:val="bottom"/>
            <w:hideMark/>
          </w:tcPr>
          <w:p w:rsidR="007339DC" w:rsidRPr="004658C6" w:rsidRDefault="007339DC" w:rsidP="00F4659F">
            <w:pPr>
              <w:jc w:val="center"/>
              <w:rPr>
                <w:sz w:val="28"/>
                <w:szCs w:val="28"/>
                <w:lang w:eastAsia="ru-RU"/>
              </w:rPr>
            </w:pPr>
            <w:r w:rsidRPr="004658C6">
              <w:rPr>
                <w:sz w:val="28"/>
                <w:szCs w:val="28"/>
                <w:lang w:eastAsia="ru-RU"/>
              </w:rPr>
              <w:t>71,6</w:t>
            </w:r>
          </w:p>
        </w:tc>
        <w:tc>
          <w:tcPr>
            <w:tcW w:w="3271" w:type="dxa"/>
            <w:vAlign w:val="bottom"/>
          </w:tcPr>
          <w:p w:rsidR="007339DC" w:rsidRPr="004658C6" w:rsidRDefault="007339DC" w:rsidP="00F4659F">
            <w:pPr>
              <w:jc w:val="center"/>
              <w:rPr>
                <w:sz w:val="28"/>
                <w:szCs w:val="28"/>
                <w:lang w:eastAsia="ru-RU"/>
              </w:rPr>
            </w:pPr>
            <w:r w:rsidRPr="004658C6">
              <w:rPr>
                <w:sz w:val="28"/>
                <w:szCs w:val="28"/>
                <w:lang w:eastAsia="ru-RU"/>
              </w:rPr>
              <w:t>28,4</w:t>
            </w:r>
          </w:p>
        </w:tc>
      </w:tr>
      <w:tr w:rsidR="007339DC" w:rsidRPr="004658C6" w:rsidTr="00F4659F">
        <w:trPr>
          <w:trHeight w:val="315"/>
        </w:trPr>
        <w:tc>
          <w:tcPr>
            <w:tcW w:w="3417"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ООШ № 3</w:t>
            </w:r>
          </w:p>
        </w:tc>
        <w:tc>
          <w:tcPr>
            <w:tcW w:w="2127" w:type="dxa"/>
            <w:shd w:val="clear" w:color="auto" w:fill="auto"/>
            <w:noWrap/>
            <w:vAlign w:val="bottom"/>
            <w:hideMark/>
          </w:tcPr>
          <w:p w:rsidR="007339DC" w:rsidRPr="004658C6" w:rsidRDefault="007339DC" w:rsidP="00F4659F">
            <w:pPr>
              <w:jc w:val="center"/>
              <w:rPr>
                <w:sz w:val="28"/>
                <w:szCs w:val="28"/>
                <w:lang w:eastAsia="ru-RU"/>
              </w:rPr>
            </w:pPr>
            <w:r w:rsidRPr="004658C6">
              <w:rPr>
                <w:sz w:val="28"/>
                <w:szCs w:val="28"/>
                <w:lang w:eastAsia="ru-RU"/>
              </w:rPr>
              <w:t>79,1</w:t>
            </w:r>
          </w:p>
        </w:tc>
        <w:tc>
          <w:tcPr>
            <w:tcW w:w="3271" w:type="dxa"/>
            <w:vAlign w:val="bottom"/>
          </w:tcPr>
          <w:p w:rsidR="007339DC" w:rsidRPr="004658C6" w:rsidRDefault="007339DC" w:rsidP="00F4659F">
            <w:pPr>
              <w:jc w:val="center"/>
              <w:rPr>
                <w:sz w:val="28"/>
                <w:szCs w:val="28"/>
                <w:lang w:eastAsia="ru-RU"/>
              </w:rPr>
            </w:pPr>
            <w:r w:rsidRPr="004658C6">
              <w:rPr>
                <w:sz w:val="28"/>
                <w:szCs w:val="28"/>
                <w:lang w:eastAsia="ru-RU"/>
              </w:rPr>
              <w:t>20,9</w:t>
            </w:r>
          </w:p>
        </w:tc>
      </w:tr>
      <w:tr w:rsidR="007339DC" w:rsidRPr="004658C6" w:rsidTr="00F4659F">
        <w:trPr>
          <w:trHeight w:val="315"/>
        </w:trPr>
        <w:tc>
          <w:tcPr>
            <w:tcW w:w="3417"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Андреевская ООШ</w:t>
            </w:r>
          </w:p>
        </w:tc>
        <w:tc>
          <w:tcPr>
            <w:tcW w:w="2127" w:type="dxa"/>
            <w:shd w:val="clear" w:color="auto" w:fill="auto"/>
            <w:noWrap/>
            <w:vAlign w:val="bottom"/>
            <w:hideMark/>
          </w:tcPr>
          <w:p w:rsidR="007339DC" w:rsidRPr="004658C6" w:rsidRDefault="007339DC" w:rsidP="00F4659F">
            <w:pPr>
              <w:jc w:val="center"/>
              <w:rPr>
                <w:sz w:val="28"/>
                <w:szCs w:val="28"/>
                <w:lang w:eastAsia="ru-RU"/>
              </w:rPr>
            </w:pPr>
            <w:r w:rsidRPr="004658C6">
              <w:rPr>
                <w:sz w:val="28"/>
                <w:szCs w:val="28"/>
                <w:lang w:eastAsia="ru-RU"/>
              </w:rPr>
              <w:t>84,0</w:t>
            </w:r>
          </w:p>
        </w:tc>
        <w:tc>
          <w:tcPr>
            <w:tcW w:w="3271" w:type="dxa"/>
            <w:vAlign w:val="bottom"/>
          </w:tcPr>
          <w:p w:rsidR="007339DC" w:rsidRPr="004658C6" w:rsidRDefault="007339DC" w:rsidP="00F4659F">
            <w:pPr>
              <w:jc w:val="center"/>
              <w:rPr>
                <w:sz w:val="28"/>
                <w:szCs w:val="28"/>
                <w:lang w:eastAsia="ru-RU"/>
              </w:rPr>
            </w:pPr>
            <w:r w:rsidRPr="004658C6">
              <w:rPr>
                <w:sz w:val="28"/>
                <w:szCs w:val="28"/>
                <w:lang w:eastAsia="ru-RU"/>
              </w:rPr>
              <w:t>16,0</w:t>
            </w:r>
          </w:p>
        </w:tc>
      </w:tr>
      <w:tr w:rsidR="007339DC" w:rsidRPr="004658C6" w:rsidTr="00F4659F">
        <w:trPr>
          <w:trHeight w:val="315"/>
        </w:trPr>
        <w:tc>
          <w:tcPr>
            <w:tcW w:w="3417"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Косинская ООШ</w:t>
            </w:r>
          </w:p>
        </w:tc>
        <w:tc>
          <w:tcPr>
            <w:tcW w:w="2127" w:type="dxa"/>
            <w:shd w:val="clear" w:color="auto" w:fill="auto"/>
            <w:noWrap/>
            <w:vAlign w:val="bottom"/>
            <w:hideMark/>
          </w:tcPr>
          <w:p w:rsidR="007339DC" w:rsidRPr="004658C6" w:rsidRDefault="007339DC" w:rsidP="00F4659F">
            <w:pPr>
              <w:jc w:val="center"/>
              <w:rPr>
                <w:sz w:val="28"/>
                <w:szCs w:val="28"/>
                <w:lang w:eastAsia="ru-RU"/>
              </w:rPr>
            </w:pPr>
            <w:r w:rsidRPr="004658C6">
              <w:rPr>
                <w:sz w:val="28"/>
                <w:szCs w:val="28"/>
                <w:lang w:eastAsia="ru-RU"/>
              </w:rPr>
              <w:t>77,4</w:t>
            </w:r>
          </w:p>
        </w:tc>
        <w:tc>
          <w:tcPr>
            <w:tcW w:w="3271" w:type="dxa"/>
            <w:vAlign w:val="bottom"/>
          </w:tcPr>
          <w:p w:rsidR="007339DC" w:rsidRPr="004658C6" w:rsidRDefault="007339DC" w:rsidP="00F4659F">
            <w:pPr>
              <w:jc w:val="center"/>
              <w:rPr>
                <w:sz w:val="28"/>
                <w:szCs w:val="28"/>
                <w:lang w:eastAsia="ru-RU"/>
              </w:rPr>
            </w:pPr>
            <w:r w:rsidRPr="004658C6">
              <w:rPr>
                <w:sz w:val="28"/>
                <w:szCs w:val="28"/>
                <w:lang w:eastAsia="ru-RU"/>
              </w:rPr>
              <w:t>22,6</w:t>
            </w:r>
          </w:p>
        </w:tc>
      </w:tr>
      <w:tr w:rsidR="007339DC" w:rsidRPr="004658C6" w:rsidTr="00F4659F">
        <w:trPr>
          <w:trHeight w:val="315"/>
        </w:trPr>
        <w:tc>
          <w:tcPr>
            <w:tcW w:w="3417"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Небыловская СОШ</w:t>
            </w:r>
          </w:p>
        </w:tc>
        <w:tc>
          <w:tcPr>
            <w:tcW w:w="2127" w:type="dxa"/>
            <w:shd w:val="clear" w:color="auto" w:fill="auto"/>
            <w:noWrap/>
            <w:vAlign w:val="bottom"/>
            <w:hideMark/>
          </w:tcPr>
          <w:p w:rsidR="007339DC" w:rsidRPr="004658C6" w:rsidRDefault="007339DC" w:rsidP="00F4659F">
            <w:pPr>
              <w:jc w:val="center"/>
              <w:rPr>
                <w:sz w:val="28"/>
                <w:szCs w:val="28"/>
                <w:lang w:eastAsia="ru-RU"/>
              </w:rPr>
            </w:pPr>
            <w:r w:rsidRPr="004658C6">
              <w:rPr>
                <w:sz w:val="28"/>
                <w:szCs w:val="28"/>
                <w:lang w:eastAsia="ru-RU"/>
              </w:rPr>
              <w:t>71,1</w:t>
            </w:r>
          </w:p>
        </w:tc>
        <w:tc>
          <w:tcPr>
            <w:tcW w:w="3271" w:type="dxa"/>
            <w:vAlign w:val="bottom"/>
          </w:tcPr>
          <w:p w:rsidR="007339DC" w:rsidRPr="004658C6" w:rsidRDefault="007339DC" w:rsidP="00F4659F">
            <w:pPr>
              <w:jc w:val="center"/>
              <w:rPr>
                <w:sz w:val="28"/>
                <w:szCs w:val="28"/>
                <w:lang w:eastAsia="ru-RU"/>
              </w:rPr>
            </w:pPr>
            <w:r w:rsidRPr="004658C6">
              <w:rPr>
                <w:sz w:val="28"/>
                <w:szCs w:val="28"/>
                <w:lang w:eastAsia="ru-RU"/>
              </w:rPr>
              <w:t>28,9</w:t>
            </w:r>
          </w:p>
        </w:tc>
      </w:tr>
      <w:tr w:rsidR="007339DC" w:rsidRPr="004658C6" w:rsidTr="00F4659F">
        <w:trPr>
          <w:trHeight w:val="315"/>
        </w:trPr>
        <w:tc>
          <w:tcPr>
            <w:tcW w:w="3417"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Опольевская ООШ</w:t>
            </w:r>
          </w:p>
        </w:tc>
        <w:tc>
          <w:tcPr>
            <w:tcW w:w="2127" w:type="dxa"/>
            <w:shd w:val="clear" w:color="auto" w:fill="auto"/>
            <w:noWrap/>
            <w:vAlign w:val="bottom"/>
            <w:hideMark/>
          </w:tcPr>
          <w:p w:rsidR="007339DC" w:rsidRPr="004658C6" w:rsidRDefault="007339DC" w:rsidP="00F4659F">
            <w:pPr>
              <w:jc w:val="center"/>
              <w:rPr>
                <w:sz w:val="28"/>
                <w:szCs w:val="28"/>
                <w:lang w:eastAsia="ru-RU"/>
              </w:rPr>
            </w:pPr>
            <w:r w:rsidRPr="004658C6">
              <w:rPr>
                <w:sz w:val="28"/>
                <w:szCs w:val="28"/>
                <w:lang w:eastAsia="ru-RU"/>
              </w:rPr>
              <w:t>71,0</w:t>
            </w:r>
          </w:p>
        </w:tc>
        <w:tc>
          <w:tcPr>
            <w:tcW w:w="3271" w:type="dxa"/>
            <w:vAlign w:val="bottom"/>
          </w:tcPr>
          <w:p w:rsidR="007339DC" w:rsidRPr="004658C6" w:rsidRDefault="007339DC" w:rsidP="00F4659F">
            <w:pPr>
              <w:jc w:val="center"/>
              <w:rPr>
                <w:sz w:val="28"/>
                <w:szCs w:val="28"/>
                <w:lang w:eastAsia="ru-RU"/>
              </w:rPr>
            </w:pPr>
            <w:r w:rsidRPr="004658C6">
              <w:rPr>
                <w:sz w:val="28"/>
                <w:szCs w:val="28"/>
                <w:lang w:eastAsia="ru-RU"/>
              </w:rPr>
              <w:t>29,0</w:t>
            </w:r>
          </w:p>
        </w:tc>
      </w:tr>
      <w:tr w:rsidR="007339DC" w:rsidRPr="004658C6" w:rsidTr="00F4659F">
        <w:trPr>
          <w:trHeight w:val="315"/>
        </w:trPr>
        <w:tc>
          <w:tcPr>
            <w:tcW w:w="3417"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Сосновоборская ООШ</w:t>
            </w:r>
          </w:p>
        </w:tc>
        <w:tc>
          <w:tcPr>
            <w:tcW w:w="2127" w:type="dxa"/>
            <w:shd w:val="clear" w:color="auto" w:fill="auto"/>
            <w:noWrap/>
            <w:vAlign w:val="bottom"/>
            <w:hideMark/>
          </w:tcPr>
          <w:p w:rsidR="007339DC" w:rsidRPr="004658C6" w:rsidRDefault="007339DC" w:rsidP="00F4659F">
            <w:pPr>
              <w:jc w:val="center"/>
              <w:rPr>
                <w:sz w:val="28"/>
                <w:szCs w:val="28"/>
                <w:lang w:eastAsia="ru-RU"/>
              </w:rPr>
            </w:pPr>
            <w:r w:rsidRPr="004658C6">
              <w:rPr>
                <w:sz w:val="28"/>
                <w:szCs w:val="28"/>
                <w:lang w:eastAsia="ru-RU"/>
              </w:rPr>
              <w:t>69,8</w:t>
            </w:r>
          </w:p>
        </w:tc>
        <w:tc>
          <w:tcPr>
            <w:tcW w:w="3271" w:type="dxa"/>
            <w:vAlign w:val="bottom"/>
          </w:tcPr>
          <w:p w:rsidR="007339DC" w:rsidRPr="004658C6" w:rsidRDefault="007339DC" w:rsidP="00F4659F">
            <w:pPr>
              <w:jc w:val="center"/>
              <w:rPr>
                <w:sz w:val="28"/>
                <w:szCs w:val="28"/>
                <w:lang w:eastAsia="ru-RU"/>
              </w:rPr>
            </w:pPr>
            <w:r w:rsidRPr="004658C6">
              <w:rPr>
                <w:sz w:val="28"/>
                <w:szCs w:val="28"/>
                <w:lang w:eastAsia="ru-RU"/>
              </w:rPr>
              <w:t>30,2</w:t>
            </w:r>
          </w:p>
        </w:tc>
      </w:tr>
      <w:tr w:rsidR="007339DC" w:rsidRPr="004658C6" w:rsidTr="00F4659F">
        <w:trPr>
          <w:trHeight w:val="315"/>
        </w:trPr>
        <w:tc>
          <w:tcPr>
            <w:tcW w:w="3417"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Семьинская ООШ</w:t>
            </w:r>
          </w:p>
        </w:tc>
        <w:tc>
          <w:tcPr>
            <w:tcW w:w="2127" w:type="dxa"/>
            <w:shd w:val="clear" w:color="auto" w:fill="auto"/>
            <w:noWrap/>
            <w:vAlign w:val="bottom"/>
            <w:hideMark/>
          </w:tcPr>
          <w:p w:rsidR="007339DC" w:rsidRPr="004658C6" w:rsidRDefault="007339DC" w:rsidP="00F4659F">
            <w:pPr>
              <w:jc w:val="center"/>
              <w:rPr>
                <w:sz w:val="28"/>
                <w:szCs w:val="28"/>
                <w:lang w:eastAsia="ru-RU"/>
              </w:rPr>
            </w:pPr>
            <w:r w:rsidRPr="004658C6">
              <w:rPr>
                <w:sz w:val="28"/>
                <w:szCs w:val="28"/>
                <w:lang w:eastAsia="ru-RU"/>
              </w:rPr>
              <w:t>69,3</w:t>
            </w:r>
          </w:p>
        </w:tc>
        <w:tc>
          <w:tcPr>
            <w:tcW w:w="3271" w:type="dxa"/>
            <w:vAlign w:val="bottom"/>
          </w:tcPr>
          <w:p w:rsidR="007339DC" w:rsidRPr="004658C6" w:rsidRDefault="007339DC" w:rsidP="00F4659F">
            <w:pPr>
              <w:jc w:val="center"/>
              <w:rPr>
                <w:sz w:val="28"/>
                <w:szCs w:val="28"/>
                <w:lang w:eastAsia="ru-RU"/>
              </w:rPr>
            </w:pPr>
            <w:r w:rsidRPr="004658C6">
              <w:rPr>
                <w:sz w:val="28"/>
                <w:szCs w:val="28"/>
                <w:lang w:eastAsia="ru-RU"/>
              </w:rPr>
              <w:t>30,7</w:t>
            </w:r>
          </w:p>
        </w:tc>
      </w:tr>
      <w:tr w:rsidR="007339DC" w:rsidRPr="004658C6" w:rsidTr="00F4659F">
        <w:trPr>
          <w:trHeight w:val="315"/>
        </w:trPr>
        <w:tc>
          <w:tcPr>
            <w:tcW w:w="3417"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Симская СОШ</w:t>
            </w:r>
          </w:p>
        </w:tc>
        <w:tc>
          <w:tcPr>
            <w:tcW w:w="2127" w:type="dxa"/>
            <w:shd w:val="clear" w:color="auto" w:fill="auto"/>
            <w:noWrap/>
            <w:vAlign w:val="bottom"/>
            <w:hideMark/>
          </w:tcPr>
          <w:p w:rsidR="007339DC" w:rsidRPr="004658C6" w:rsidRDefault="007339DC" w:rsidP="00F4659F">
            <w:pPr>
              <w:jc w:val="center"/>
              <w:rPr>
                <w:sz w:val="28"/>
                <w:szCs w:val="28"/>
                <w:lang w:eastAsia="ru-RU"/>
              </w:rPr>
            </w:pPr>
            <w:r w:rsidRPr="004658C6">
              <w:rPr>
                <w:sz w:val="28"/>
                <w:szCs w:val="28"/>
                <w:lang w:eastAsia="ru-RU"/>
              </w:rPr>
              <w:t>67,6</w:t>
            </w:r>
          </w:p>
        </w:tc>
        <w:tc>
          <w:tcPr>
            <w:tcW w:w="3271" w:type="dxa"/>
            <w:vAlign w:val="bottom"/>
          </w:tcPr>
          <w:p w:rsidR="007339DC" w:rsidRPr="004658C6" w:rsidRDefault="007339DC" w:rsidP="00F4659F">
            <w:pPr>
              <w:jc w:val="center"/>
              <w:rPr>
                <w:sz w:val="28"/>
                <w:szCs w:val="28"/>
                <w:lang w:eastAsia="ru-RU"/>
              </w:rPr>
            </w:pPr>
            <w:r w:rsidRPr="004658C6">
              <w:rPr>
                <w:sz w:val="28"/>
                <w:szCs w:val="28"/>
                <w:lang w:eastAsia="ru-RU"/>
              </w:rPr>
              <w:t>32,4</w:t>
            </w:r>
          </w:p>
        </w:tc>
      </w:tr>
      <w:tr w:rsidR="007339DC" w:rsidRPr="004658C6" w:rsidTr="00F4659F">
        <w:trPr>
          <w:trHeight w:val="315"/>
        </w:trPr>
        <w:tc>
          <w:tcPr>
            <w:tcW w:w="3417"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Федоровская ООШ</w:t>
            </w:r>
          </w:p>
        </w:tc>
        <w:tc>
          <w:tcPr>
            <w:tcW w:w="2127" w:type="dxa"/>
            <w:shd w:val="clear" w:color="auto" w:fill="auto"/>
            <w:noWrap/>
            <w:vAlign w:val="bottom"/>
            <w:hideMark/>
          </w:tcPr>
          <w:p w:rsidR="007339DC" w:rsidRPr="004658C6" w:rsidRDefault="007339DC" w:rsidP="00F4659F">
            <w:pPr>
              <w:jc w:val="center"/>
              <w:rPr>
                <w:sz w:val="28"/>
                <w:szCs w:val="28"/>
                <w:lang w:eastAsia="ru-RU"/>
              </w:rPr>
            </w:pPr>
            <w:r w:rsidRPr="004658C6">
              <w:rPr>
                <w:sz w:val="28"/>
                <w:szCs w:val="28"/>
                <w:lang w:eastAsia="ru-RU"/>
              </w:rPr>
              <w:t>82,8</w:t>
            </w:r>
          </w:p>
        </w:tc>
        <w:tc>
          <w:tcPr>
            <w:tcW w:w="3271" w:type="dxa"/>
            <w:vAlign w:val="bottom"/>
          </w:tcPr>
          <w:p w:rsidR="007339DC" w:rsidRPr="004658C6" w:rsidRDefault="007339DC" w:rsidP="00F4659F">
            <w:pPr>
              <w:jc w:val="center"/>
              <w:rPr>
                <w:sz w:val="28"/>
                <w:szCs w:val="28"/>
                <w:lang w:eastAsia="ru-RU"/>
              </w:rPr>
            </w:pPr>
            <w:r w:rsidRPr="004658C6">
              <w:rPr>
                <w:sz w:val="28"/>
                <w:szCs w:val="28"/>
                <w:lang w:eastAsia="ru-RU"/>
              </w:rPr>
              <w:t>17,2</w:t>
            </w:r>
          </w:p>
        </w:tc>
      </w:tr>
      <w:tr w:rsidR="007339DC" w:rsidRPr="004658C6" w:rsidTr="00F4659F">
        <w:trPr>
          <w:trHeight w:val="315"/>
        </w:trPr>
        <w:tc>
          <w:tcPr>
            <w:tcW w:w="3417"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Шипиловская ООШ</w:t>
            </w:r>
          </w:p>
        </w:tc>
        <w:tc>
          <w:tcPr>
            <w:tcW w:w="2127" w:type="dxa"/>
            <w:shd w:val="clear" w:color="auto" w:fill="auto"/>
            <w:noWrap/>
            <w:vAlign w:val="bottom"/>
            <w:hideMark/>
          </w:tcPr>
          <w:p w:rsidR="007339DC" w:rsidRPr="004658C6" w:rsidRDefault="007339DC" w:rsidP="00F4659F">
            <w:pPr>
              <w:jc w:val="center"/>
              <w:rPr>
                <w:sz w:val="28"/>
                <w:szCs w:val="28"/>
                <w:lang w:eastAsia="ru-RU"/>
              </w:rPr>
            </w:pPr>
            <w:r w:rsidRPr="004658C6">
              <w:rPr>
                <w:sz w:val="28"/>
                <w:szCs w:val="28"/>
                <w:lang w:eastAsia="ru-RU"/>
              </w:rPr>
              <w:t>81,1</w:t>
            </w:r>
          </w:p>
        </w:tc>
        <w:tc>
          <w:tcPr>
            <w:tcW w:w="3271" w:type="dxa"/>
            <w:vAlign w:val="bottom"/>
          </w:tcPr>
          <w:p w:rsidR="007339DC" w:rsidRPr="004658C6" w:rsidRDefault="007339DC" w:rsidP="00F4659F">
            <w:pPr>
              <w:jc w:val="center"/>
              <w:rPr>
                <w:sz w:val="28"/>
                <w:szCs w:val="28"/>
                <w:lang w:eastAsia="ru-RU"/>
              </w:rPr>
            </w:pPr>
            <w:r w:rsidRPr="004658C6">
              <w:rPr>
                <w:sz w:val="28"/>
                <w:szCs w:val="28"/>
                <w:lang w:eastAsia="ru-RU"/>
              </w:rPr>
              <w:t>18,9</w:t>
            </w:r>
          </w:p>
        </w:tc>
      </w:tr>
      <w:tr w:rsidR="007339DC" w:rsidRPr="004658C6" w:rsidTr="00F4659F">
        <w:trPr>
          <w:trHeight w:val="315"/>
        </w:trPr>
        <w:tc>
          <w:tcPr>
            <w:tcW w:w="3417"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Шихобаловская ООШ</w:t>
            </w:r>
          </w:p>
        </w:tc>
        <w:tc>
          <w:tcPr>
            <w:tcW w:w="2127" w:type="dxa"/>
            <w:shd w:val="clear" w:color="auto" w:fill="auto"/>
            <w:noWrap/>
            <w:vAlign w:val="bottom"/>
            <w:hideMark/>
          </w:tcPr>
          <w:p w:rsidR="007339DC" w:rsidRPr="004658C6" w:rsidRDefault="007339DC" w:rsidP="00F4659F">
            <w:pPr>
              <w:jc w:val="center"/>
              <w:rPr>
                <w:sz w:val="28"/>
                <w:szCs w:val="28"/>
                <w:lang w:eastAsia="ru-RU"/>
              </w:rPr>
            </w:pPr>
            <w:r w:rsidRPr="004658C6">
              <w:rPr>
                <w:sz w:val="28"/>
                <w:szCs w:val="28"/>
                <w:lang w:eastAsia="ru-RU"/>
              </w:rPr>
              <w:t>74,1</w:t>
            </w:r>
          </w:p>
        </w:tc>
        <w:tc>
          <w:tcPr>
            <w:tcW w:w="3271" w:type="dxa"/>
            <w:vAlign w:val="bottom"/>
          </w:tcPr>
          <w:p w:rsidR="007339DC" w:rsidRPr="004658C6" w:rsidRDefault="007339DC" w:rsidP="00F4659F">
            <w:pPr>
              <w:jc w:val="center"/>
              <w:rPr>
                <w:sz w:val="28"/>
                <w:szCs w:val="28"/>
                <w:lang w:eastAsia="ru-RU"/>
              </w:rPr>
            </w:pPr>
            <w:r w:rsidRPr="004658C6">
              <w:rPr>
                <w:sz w:val="28"/>
                <w:szCs w:val="28"/>
                <w:lang w:eastAsia="ru-RU"/>
              </w:rPr>
              <w:t>25,9</w:t>
            </w:r>
          </w:p>
        </w:tc>
      </w:tr>
      <w:tr w:rsidR="007339DC" w:rsidRPr="004658C6" w:rsidTr="00F4659F">
        <w:trPr>
          <w:trHeight w:val="315"/>
        </w:trPr>
        <w:tc>
          <w:tcPr>
            <w:tcW w:w="3417"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Энтузиастская ООШ</w:t>
            </w:r>
          </w:p>
        </w:tc>
        <w:tc>
          <w:tcPr>
            <w:tcW w:w="2127" w:type="dxa"/>
            <w:shd w:val="clear" w:color="auto" w:fill="auto"/>
            <w:noWrap/>
            <w:vAlign w:val="bottom"/>
            <w:hideMark/>
          </w:tcPr>
          <w:p w:rsidR="007339DC" w:rsidRPr="004658C6" w:rsidRDefault="007339DC" w:rsidP="00F4659F">
            <w:pPr>
              <w:jc w:val="center"/>
              <w:rPr>
                <w:sz w:val="28"/>
                <w:szCs w:val="28"/>
                <w:lang w:eastAsia="ru-RU"/>
              </w:rPr>
            </w:pPr>
            <w:r w:rsidRPr="004658C6">
              <w:rPr>
                <w:sz w:val="28"/>
                <w:szCs w:val="28"/>
                <w:lang w:eastAsia="ru-RU"/>
              </w:rPr>
              <w:t>72,9</w:t>
            </w:r>
          </w:p>
        </w:tc>
        <w:tc>
          <w:tcPr>
            <w:tcW w:w="3271" w:type="dxa"/>
            <w:vAlign w:val="bottom"/>
          </w:tcPr>
          <w:p w:rsidR="007339DC" w:rsidRPr="004658C6" w:rsidRDefault="007339DC" w:rsidP="00F4659F">
            <w:pPr>
              <w:jc w:val="center"/>
              <w:rPr>
                <w:sz w:val="28"/>
                <w:szCs w:val="28"/>
                <w:lang w:eastAsia="ru-RU"/>
              </w:rPr>
            </w:pPr>
            <w:r w:rsidRPr="004658C6">
              <w:rPr>
                <w:sz w:val="28"/>
                <w:szCs w:val="28"/>
                <w:lang w:eastAsia="ru-RU"/>
              </w:rPr>
              <w:t>27,1</w:t>
            </w:r>
          </w:p>
        </w:tc>
      </w:tr>
    </w:tbl>
    <w:p w:rsidR="007339DC" w:rsidRDefault="007339DC" w:rsidP="007339DC">
      <w:pPr>
        <w:jc w:val="center"/>
        <w:rPr>
          <w:b/>
          <w:bCs/>
          <w:sz w:val="28"/>
          <w:szCs w:val="28"/>
        </w:rPr>
      </w:pPr>
    </w:p>
    <w:p w:rsidR="00CB22B1" w:rsidRDefault="00CB22B1" w:rsidP="007339DC">
      <w:pPr>
        <w:jc w:val="center"/>
        <w:rPr>
          <w:b/>
          <w:bCs/>
          <w:sz w:val="28"/>
          <w:szCs w:val="28"/>
        </w:rPr>
      </w:pPr>
    </w:p>
    <w:p w:rsidR="003661E6" w:rsidRDefault="007339DC" w:rsidP="007339DC">
      <w:pPr>
        <w:jc w:val="center"/>
        <w:rPr>
          <w:b/>
          <w:bCs/>
          <w:i/>
          <w:sz w:val="28"/>
          <w:szCs w:val="28"/>
        </w:rPr>
      </w:pPr>
      <w:r w:rsidRPr="007339DC">
        <w:rPr>
          <w:b/>
          <w:bCs/>
          <w:i/>
          <w:sz w:val="28"/>
          <w:szCs w:val="28"/>
        </w:rPr>
        <w:t>Доля ФОТ работников административно-управленческого и вспомогательного персонала в общей численности</w:t>
      </w:r>
    </w:p>
    <w:p w:rsidR="007339DC" w:rsidRPr="007339DC" w:rsidRDefault="007339DC" w:rsidP="007339DC">
      <w:pPr>
        <w:jc w:val="center"/>
        <w:rPr>
          <w:i/>
          <w:sz w:val="28"/>
          <w:szCs w:val="28"/>
        </w:rPr>
      </w:pPr>
      <w:r w:rsidRPr="007339DC">
        <w:rPr>
          <w:b/>
          <w:bCs/>
          <w:i/>
          <w:sz w:val="28"/>
          <w:szCs w:val="28"/>
        </w:rPr>
        <w:t xml:space="preserve"> работников школ </w:t>
      </w:r>
      <w:r w:rsidRPr="007339DC">
        <w:rPr>
          <w:b/>
          <w:bCs/>
          <w:i/>
          <w:iCs/>
          <w:sz w:val="28"/>
          <w:szCs w:val="28"/>
        </w:rPr>
        <w:t>(%)</w:t>
      </w:r>
      <w:r w:rsidR="003661E6">
        <w:rPr>
          <w:b/>
          <w:bCs/>
          <w:i/>
          <w:iCs/>
          <w:sz w:val="28"/>
          <w:szCs w:val="28"/>
        </w:rPr>
        <w:t xml:space="preserve"> </w:t>
      </w:r>
      <w:r w:rsidRPr="007339DC">
        <w:rPr>
          <w:b/>
          <w:bCs/>
          <w:i/>
          <w:iCs/>
          <w:sz w:val="28"/>
          <w:szCs w:val="28"/>
        </w:rPr>
        <w:t>за 2017 год</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2127"/>
        <w:gridCol w:w="3260"/>
      </w:tblGrid>
      <w:tr w:rsidR="007339DC" w:rsidRPr="003B6394" w:rsidTr="00F4659F">
        <w:trPr>
          <w:trHeight w:val="1392"/>
        </w:trPr>
        <w:tc>
          <w:tcPr>
            <w:tcW w:w="3417" w:type="dxa"/>
            <w:shd w:val="clear" w:color="auto" w:fill="auto"/>
            <w:noWrap/>
            <w:vAlign w:val="bottom"/>
            <w:hideMark/>
          </w:tcPr>
          <w:p w:rsidR="007339DC" w:rsidRPr="003B6394" w:rsidRDefault="007339DC" w:rsidP="00F4659F">
            <w:pPr>
              <w:rPr>
                <w:color w:val="000000"/>
                <w:sz w:val="28"/>
                <w:szCs w:val="28"/>
                <w:lang w:eastAsia="ru-RU"/>
              </w:rPr>
            </w:pPr>
          </w:p>
        </w:tc>
        <w:tc>
          <w:tcPr>
            <w:tcW w:w="2127" w:type="dxa"/>
            <w:shd w:val="clear" w:color="auto" w:fill="auto"/>
            <w:vAlign w:val="center"/>
            <w:hideMark/>
          </w:tcPr>
          <w:p w:rsidR="007339DC" w:rsidRPr="003B6394" w:rsidRDefault="007339DC" w:rsidP="00F4659F">
            <w:pPr>
              <w:jc w:val="center"/>
              <w:rPr>
                <w:sz w:val="28"/>
                <w:szCs w:val="28"/>
                <w:lang w:eastAsia="ru-RU"/>
              </w:rPr>
            </w:pPr>
            <w:r w:rsidRPr="003B6394">
              <w:rPr>
                <w:sz w:val="28"/>
                <w:szCs w:val="28"/>
                <w:lang w:eastAsia="ru-RU"/>
              </w:rPr>
              <w:t>основной персонал</w:t>
            </w:r>
          </w:p>
        </w:tc>
        <w:tc>
          <w:tcPr>
            <w:tcW w:w="3260" w:type="dxa"/>
            <w:shd w:val="clear" w:color="auto" w:fill="auto"/>
            <w:vAlign w:val="center"/>
            <w:hideMark/>
          </w:tcPr>
          <w:p w:rsidR="007339DC" w:rsidRPr="003B6394" w:rsidRDefault="007339DC" w:rsidP="00F4659F">
            <w:pPr>
              <w:jc w:val="center"/>
              <w:rPr>
                <w:sz w:val="28"/>
                <w:szCs w:val="28"/>
                <w:lang w:eastAsia="ru-RU"/>
              </w:rPr>
            </w:pPr>
            <w:r w:rsidRPr="003B6394">
              <w:rPr>
                <w:sz w:val="28"/>
                <w:szCs w:val="28"/>
                <w:lang w:eastAsia="ru-RU"/>
              </w:rPr>
              <w:t>административно-управленческий и вспомогательный персонал</w:t>
            </w:r>
          </w:p>
        </w:tc>
      </w:tr>
      <w:tr w:rsidR="007339DC" w:rsidRPr="003B6394" w:rsidTr="00F4659F">
        <w:trPr>
          <w:trHeight w:val="315"/>
        </w:trPr>
        <w:tc>
          <w:tcPr>
            <w:tcW w:w="3417" w:type="dxa"/>
            <w:shd w:val="clear" w:color="000000" w:fill="FFFFFF"/>
            <w:noWrap/>
            <w:vAlign w:val="bottom"/>
            <w:hideMark/>
          </w:tcPr>
          <w:p w:rsidR="007339DC" w:rsidRPr="003B6394" w:rsidRDefault="007339DC" w:rsidP="00F4659F">
            <w:pPr>
              <w:rPr>
                <w:bCs/>
                <w:sz w:val="28"/>
                <w:szCs w:val="28"/>
                <w:lang w:eastAsia="ru-RU"/>
              </w:rPr>
            </w:pPr>
            <w:r w:rsidRPr="003B6394">
              <w:rPr>
                <w:bCs/>
                <w:sz w:val="28"/>
                <w:szCs w:val="28"/>
                <w:lang w:eastAsia="ru-RU"/>
              </w:rPr>
              <w:t>СОШ № 1</w:t>
            </w:r>
          </w:p>
        </w:tc>
        <w:tc>
          <w:tcPr>
            <w:tcW w:w="2127"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63,7</w:t>
            </w:r>
          </w:p>
        </w:tc>
        <w:tc>
          <w:tcPr>
            <w:tcW w:w="3260"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36,3</w:t>
            </w:r>
          </w:p>
        </w:tc>
      </w:tr>
      <w:tr w:rsidR="007339DC" w:rsidRPr="003B6394" w:rsidTr="00F4659F">
        <w:trPr>
          <w:trHeight w:val="315"/>
        </w:trPr>
        <w:tc>
          <w:tcPr>
            <w:tcW w:w="3417" w:type="dxa"/>
            <w:shd w:val="clear" w:color="000000" w:fill="FFFFFF"/>
            <w:noWrap/>
            <w:vAlign w:val="bottom"/>
            <w:hideMark/>
          </w:tcPr>
          <w:p w:rsidR="007339DC" w:rsidRPr="003B6394" w:rsidRDefault="007339DC" w:rsidP="00F4659F">
            <w:pPr>
              <w:rPr>
                <w:bCs/>
                <w:sz w:val="28"/>
                <w:szCs w:val="28"/>
                <w:lang w:eastAsia="ru-RU"/>
              </w:rPr>
            </w:pPr>
            <w:r w:rsidRPr="003B6394">
              <w:rPr>
                <w:bCs/>
                <w:sz w:val="28"/>
                <w:szCs w:val="28"/>
                <w:lang w:eastAsia="ru-RU"/>
              </w:rPr>
              <w:t>ООШ № 2</w:t>
            </w:r>
          </w:p>
        </w:tc>
        <w:tc>
          <w:tcPr>
            <w:tcW w:w="2127"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64,8</w:t>
            </w:r>
          </w:p>
        </w:tc>
        <w:tc>
          <w:tcPr>
            <w:tcW w:w="3260"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35,2</w:t>
            </w:r>
          </w:p>
        </w:tc>
      </w:tr>
      <w:tr w:rsidR="007339DC" w:rsidRPr="003B6394" w:rsidTr="00F4659F">
        <w:trPr>
          <w:trHeight w:val="315"/>
        </w:trPr>
        <w:tc>
          <w:tcPr>
            <w:tcW w:w="3417" w:type="dxa"/>
            <w:shd w:val="clear" w:color="000000" w:fill="FFFFFF"/>
            <w:noWrap/>
            <w:vAlign w:val="bottom"/>
            <w:hideMark/>
          </w:tcPr>
          <w:p w:rsidR="007339DC" w:rsidRPr="003B6394" w:rsidRDefault="007339DC" w:rsidP="00F4659F">
            <w:pPr>
              <w:rPr>
                <w:bCs/>
                <w:sz w:val="28"/>
                <w:szCs w:val="28"/>
                <w:lang w:eastAsia="ru-RU"/>
              </w:rPr>
            </w:pPr>
            <w:r w:rsidRPr="003B6394">
              <w:rPr>
                <w:bCs/>
                <w:sz w:val="28"/>
                <w:szCs w:val="28"/>
                <w:lang w:eastAsia="ru-RU"/>
              </w:rPr>
              <w:t>ООШ № 3</w:t>
            </w:r>
          </w:p>
        </w:tc>
        <w:tc>
          <w:tcPr>
            <w:tcW w:w="2127"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71,4</w:t>
            </w:r>
          </w:p>
        </w:tc>
        <w:tc>
          <w:tcPr>
            <w:tcW w:w="3260"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28,6</w:t>
            </w:r>
          </w:p>
        </w:tc>
      </w:tr>
      <w:tr w:rsidR="007339DC" w:rsidRPr="003B6394" w:rsidTr="00F4659F">
        <w:trPr>
          <w:trHeight w:val="315"/>
        </w:trPr>
        <w:tc>
          <w:tcPr>
            <w:tcW w:w="3417" w:type="dxa"/>
            <w:shd w:val="clear" w:color="000000" w:fill="FFFFFF"/>
            <w:noWrap/>
            <w:vAlign w:val="bottom"/>
            <w:hideMark/>
          </w:tcPr>
          <w:p w:rsidR="007339DC" w:rsidRPr="003B6394" w:rsidRDefault="007339DC" w:rsidP="00F4659F">
            <w:pPr>
              <w:rPr>
                <w:bCs/>
                <w:sz w:val="28"/>
                <w:szCs w:val="28"/>
                <w:lang w:eastAsia="ru-RU"/>
              </w:rPr>
            </w:pPr>
            <w:r w:rsidRPr="003B6394">
              <w:rPr>
                <w:bCs/>
                <w:sz w:val="28"/>
                <w:szCs w:val="28"/>
                <w:lang w:eastAsia="ru-RU"/>
              </w:rPr>
              <w:t>Андреевская ООШ</w:t>
            </w:r>
          </w:p>
        </w:tc>
        <w:tc>
          <w:tcPr>
            <w:tcW w:w="2127"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62,2</w:t>
            </w:r>
          </w:p>
        </w:tc>
        <w:tc>
          <w:tcPr>
            <w:tcW w:w="3260"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37,8</w:t>
            </w:r>
          </w:p>
        </w:tc>
      </w:tr>
      <w:tr w:rsidR="007339DC" w:rsidRPr="003B6394" w:rsidTr="00F4659F">
        <w:trPr>
          <w:trHeight w:val="315"/>
        </w:trPr>
        <w:tc>
          <w:tcPr>
            <w:tcW w:w="3417" w:type="dxa"/>
            <w:shd w:val="clear" w:color="000000" w:fill="FFFFFF"/>
            <w:noWrap/>
            <w:vAlign w:val="bottom"/>
            <w:hideMark/>
          </w:tcPr>
          <w:p w:rsidR="007339DC" w:rsidRPr="003B6394" w:rsidRDefault="007339DC" w:rsidP="00F4659F">
            <w:pPr>
              <w:rPr>
                <w:bCs/>
                <w:sz w:val="28"/>
                <w:szCs w:val="28"/>
                <w:lang w:eastAsia="ru-RU"/>
              </w:rPr>
            </w:pPr>
            <w:r w:rsidRPr="003B6394">
              <w:rPr>
                <w:bCs/>
                <w:sz w:val="28"/>
                <w:szCs w:val="28"/>
                <w:lang w:eastAsia="ru-RU"/>
              </w:rPr>
              <w:t>Косинская ООШ</w:t>
            </w:r>
          </w:p>
        </w:tc>
        <w:tc>
          <w:tcPr>
            <w:tcW w:w="2127"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75,6</w:t>
            </w:r>
          </w:p>
        </w:tc>
        <w:tc>
          <w:tcPr>
            <w:tcW w:w="3260"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24,4</w:t>
            </w:r>
          </w:p>
        </w:tc>
      </w:tr>
      <w:tr w:rsidR="007339DC" w:rsidRPr="003B6394" w:rsidTr="00F4659F">
        <w:trPr>
          <w:trHeight w:val="315"/>
        </w:trPr>
        <w:tc>
          <w:tcPr>
            <w:tcW w:w="3417" w:type="dxa"/>
            <w:shd w:val="clear" w:color="000000" w:fill="FFFFFF"/>
            <w:noWrap/>
            <w:vAlign w:val="bottom"/>
            <w:hideMark/>
          </w:tcPr>
          <w:p w:rsidR="007339DC" w:rsidRPr="003B6394" w:rsidRDefault="007339DC" w:rsidP="00F4659F">
            <w:pPr>
              <w:rPr>
                <w:bCs/>
                <w:sz w:val="28"/>
                <w:szCs w:val="28"/>
                <w:lang w:eastAsia="ru-RU"/>
              </w:rPr>
            </w:pPr>
            <w:r w:rsidRPr="003B6394">
              <w:rPr>
                <w:bCs/>
                <w:sz w:val="28"/>
                <w:szCs w:val="28"/>
                <w:lang w:eastAsia="ru-RU"/>
              </w:rPr>
              <w:t>Небыловская СОШ</w:t>
            </w:r>
          </w:p>
        </w:tc>
        <w:tc>
          <w:tcPr>
            <w:tcW w:w="2127"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72,7</w:t>
            </w:r>
          </w:p>
        </w:tc>
        <w:tc>
          <w:tcPr>
            <w:tcW w:w="3260"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27,3</w:t>
            </w:r>
          </w:p>
        </w:tc>
      </w:tr>
      <w:tr w:rsidR="007339DC" w:rsidRPr="003B6394" w:rsidTr="00F4659F">
        <w:trPr>
          <w:trHeight w:val="315"/>
        </w:trPr>
        <w:tc>
          <w:tcPr>
            <w:tcW w:w="3417" w:type="dxa"/>
            <w:shd w:val="clear" w:color="000000" w:fill="FFFFFF"/>
            <w:noWrap/>
            <w:vAlign w:val="bottom"/>
            <w:hideMark/>
          </w:tcPr>
          <w:p w:rsidR="007339DC" w:rsidRPr="003B6394" w:rsidRDefault="007339DC" w:rsidP="00F4659F">
            <w:pPr>
              <w:rPr>
                <w:bCs/>
                <w:sz w:val="28"/>
                <w:szCs w:val="28"/>
                <w:lang w:eastAsia="ru-RU"/>
              </w:rPr>
            </w:pPr>
            <w:r w:rsidRPr="003B6394">
              <w:rPr>
                <w:bCs/>
                <w:sz w:val="28"/>
                <w:szCs w:val="28"/>
                <w:lang w:eastAsia="ru-RU"/>
              </w:rPr>
              <w:t>Опольевская ООШ</w:t>
            </w:r>
          </w:p>
        </w:tc>
        <w:tc>
          <w:tcPr>
            <w:tcW w:w="2127"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66,7</w:t>
            </w:r>
          </w:p>
        </w:tc>
        <w:tc>
          <w:tcPr>
            <w:tcW w:w="3260"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33,3</w:t>
            </w:r>
          </w:p>
        </w:tc>
      </w:tr>
      <w:tr w:rsidR="007339DC" w:rsidRPr="003B6394" w:rsidTr="00F4659F">
        <w:trPr>
          <w:trHeight w:val="315"/>
        </w:trPr>
        <w:tc>
          <w:tcPr>
            <w:tcW w:w="3417" w:type="dxa"/>
            <w:shd w:val="clear" w:color="000000" w:fill="FFFFFF"/>
            <w:noWrap/>
            <w:vAlign w:val="bottom"/>
            <w:hideMark/>
          </w:tcPr>
          <w:p w:rsidR="007339DC" w:rsidRPr="003B6394" w:rsidRDefault="007339DC" w:rsidP="00F4659F">
            <w:pPr>
              <w:rPr>
                <w:bCs/>
                <w:sz w:val="28"/>
                <w:szCs w:val="28"/>
                <w:lang w:eastAsia="ru-RU"/>
              </w:rPr>
            </w:pPr>
            <w:r w:rsidRPr="003B6394">
              <w:rPr>
                <w:bCs/>
                <w:sz w:val="28"/>
                <w:szCs w:val="28"/>
                <w:lang w:eastAsia="ru-RU"/>
              </w:rPr>
              <w:t>Сосновоборская ООШ</w:t>
            </w:r>
          </w:p>
        </w:tc>
        <w:tc>
          <w:tcPr>
            <w:tcW w:w="2127"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63,5</w:t>
            </w:r>
          </w:p>
        </w:tc>
        <w:tc>
          <w:tcPr>
            <w:tcW w:w="3260"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36,5</w:t>
            </w:r>
          </w:p>
        </w:tc>
      </w:tr>
      <w:tr w:rsidR="007339DC" w:rsidRPr="003B6394" w:rsidTr="00F4659F">
        <w:trPr>
          <w:trHeight w:val="315"/>
        </w:trPr>
        <w:tc>
          <w:tcPr>
            <w:tcW w:w="3417" w:type="dxa"/>
            <w:shd w:val="clear" w:color="000000" w:fill="FFFFFF"/>
            <w:noWrap/>
            <w:vAlign w:val="bottom"/>
            <w:hideMark/>
          </w:tcPr>
          <w:p w:rsidR="007339DC" w:rsidRPr="003B6394" w:rsidRDefault="007339DC" w:rsidP="00F4659F">
            <w:pPr>
              <w:rPr>
                <w:bCs/>
                <w:sz w:val="28"/>
                <w:szCs w:val="28"/>
                <w:lang w:eastAsia="ru-RU"/>
              </w:rPr>
            </w:pPr>
            <w:r w:rsidRPr="003B6394">
              <w:rPr>
                <w:bCs/>
                <w:sz w:val="28"/>
                <w:szCs w:val="28"/>
                <w:lang w:eastAsia="ru-RU"/>
              </w:rPr>
              <w:t>Семьинская ООШ</w:t>
            </w:r>
          </w:p>
        </w:tc>
        <w:tc>
          <w:tcPr>
            <w:tcW w:w="2127"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75,7</w:t>
            </w:r>
          </w:p>
        </w:tc>
        <w:tc>
          <w:tcPr>
            <w:tcW w:w="3260"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24,3</w:t>
            </w:r>
          </w:p>
        </w:tc>
      </w:tr>
      <w:tr w:rsidR="007339DC" w:rsidRPr="003B6394" w:rsidTr="00F4659F">
        <w:trPr>
          <w:trHeight w:val="315"/>
        </w:trPr>
        <w:tc>
          <w:tcPr>
            <w:tcW w:w="3417" w:type="dxa"/>
            <w:shd w:val="clear" w:color="000000" w:fill="FFFFFF"/>
            <w:noWrap/>
            <w:vAlign w:val="bottom"/>
            <w:hideMark/>
          </w:tcPr>
          <w:p w:rsidR="007339DC" w:rsidRPr="003B6394" w:rsidRDefault="007339DC" w:rsidP="00F4659F">
            <w:pPr>
              <w:rPr>
                <w:bCs/>
                <w:sz w:val="28"/>
                <w:szCs w:val="28"/>
                <w:lang w:eastAsia="ru-RU"/>
              </w:rPr>
            </w:pPr>
            <w:r w:rsidRPr="003B6394">
              <w:rPr>
                <w:bCs/>
                <w:sz w:val="28"/>
                <w:szCs w:val="28"/>
                <w:lang w:eastAsia="ru-RU"/>
              </w:rPr>
              <w:t>Симская СОШ</w:t>
            </w:r>
          </w:p>
        </w:tc>
        <w:tc>
          <w:tcPr>
            <w:tcW w:w="2127"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68,3</w:t>
            </w:r>
          </w:p>
        </w:tc>
        <w:tc>
          <w:tcPr>
            <w:tcW w:w="3260"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31,7</w:t>
            </w:r>
          </w:p>
        </w:tc>
      </w:tr>
      <w:tr w:rsidR="007339DC" w:rsidRPr="003B6394" w:rsidTr="00F4659F">
        <w:trPr>
          <w:trHeight w:val="315"/>
        </w:trPr>
        <w:tc>
          <w:tcPr>
            <w:tcW w:w="3417" w:type="dxa"/>
            <w:shd w:val="clear" w:color="000000" w:fill="FFFFFF"/>
            <w:noWrap/>
            <w:vAlign w:val="bottom"/>
            <w:hideMark/>
          </w:tcPr>
          <w:p w:rsidR="007339DC" w:rsidRPr="003B6394" w:rsidRDefault="007339DC" w:rsidP="00F4659F">
            <w:pPr>
              <w:rPr>
                <w:bCs/>
                <w:sz w:val="28"/>
                <w:szCs w:val="28"/>
                <w:lang w:eastAsia="ru-RU"/>
              </w:rPr>
            </w:pPr>
            <w:r w:rsidRPr="003B6394">
              <w:rPr>
                <w:bCs/>
                <w:sz w:val="28"/>
                <w:szCs w:val="28"/>
                <w:lang w:eastAsia="ru-RU"/>
              </w:rPr>
              <w:t>Федоровская ООШ</w:t>
            </w:r>
          </w:p>
        </w:tc>
        <w:tc>
          <w:tcPr>
            <w:tcW w:w="2127"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75,2</w:t>
            </w:r>
          </w:p>
        </w:tc>
        <w:tc>
          <w:tcPr>
            <w:tcW w:w="3260"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24,8</w:t>
            </w:r>
          </w:p>
        </w:tc>
      </w:tr>
      <w:tr w:rsidR="007339DC" w:rsidRPr="003B6394" w:rsidTr="00F4659F">
        <w:trPr>
          <w:trHeight w:val="315"/>
        </w:trPr>
        <w:tc>
          <w:tcPr>
            <w:tcW w:w="3417" w:type="dxa"/>
            <w:shd w:val="clear" w:color="000000" w:fill="FFFFFF"/>
            <w:noWrap/>
            <w:vAlign w:val="bottom"/>
            <w:hideMark/>
          </w:tcPr>
          <w:p w:rsidR="007339DC" w:rsidRPr="003B6394" w:rsidRDefault="007339DC" w:rsidP="00F4659F">
            <w:pPr>
              <w:rPr>
                <w:bCs/>
                <w:sz w:val="28"/>
                <w:szCs w:val="28"/>
                <w:lang w:eastAsia="ru-RU"/>
              </w:rPr>
            </w:pPr>
            <w:r w:rsidRPr="003B6394">
              <w:rPr>
                <w:bCs/>
                <w:sz w:val="28"/>
                <w:szCs w:val="28"/>
                <w:lang w:eastAsia="ru-RU"/>
              </w:rPr>
              <w:t>Шипиловская ООШ</w:t>
            </w:r>
          </w:p>
        </w:tc>
        <w:tc>
          <w:tcPr>
            <w:tcW w:w="2127"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78,6</w:t>
            </w:r>
          </w:p>
        </w:tc>
        <w:tc>
          <w:tcPr>
            <w:tcW w:w="3260"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21,4</w:t>
            </w:r>
          </w:p>
        </w:tc>
      </w:tr>
      <w:tr w:rsidR="007339DC" w:rsidRPr="003B6394" w:rsidTr="00F4659F">
        <w:trPr>
          <w:trHeight w:val="315"/>
        </w:trPr>
        <w:tc>
          <w:tcPr>
            <w:tcW w:w="3417" w:type="dxa"/>
            <w:shd w:val="clear" w:color="000000" w:fill="FFFFFF"/>
            <w:noWrap/>
            <w:vAlign w:val="bottom"/>
            <w:hideMark/>
          </w:tcPr>
          <w:p w:rsidR="007339DC" w:rsidRPr="003B6394" w:rsidRDefault="007339DC" w:rsidP="00F4659F">
            <w:pPr>
              <w:rPr>
                <w:bCs/>
                <w:sz w:val="28"/>
                <w:szCs w:val="28"/>
                <w:lang w:eastAsia="ru-RU"/>
              </w:rPr>
            </w:pPr>
            <w:r w:rsidRPr="003B6394">
              <w:rPr>
                <w:bCs/>
                <w:sz w:val="28"/>
                <w:szCs w:val="28"/>
                <w:lang w:eastAsia="ru-RU"/>
              </w:rPr>
              <w:lastRenderedPageBreak/>
              <w:t>Шихобаловская ООШ</w:t>
            </w:r>
          </w:p>
        </w:tc>
        <w:tc>
          <w:tcPr>
            <w:tcW w:w="2127"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63,1</w:t>
            </w:r>
          </w:p>
        </w:tc>
        <w:tc>
          <w:tcPr>
            <w:tcW w:w="3260"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36,9</w:t>
            </w:r>
          </w:p>
        </w:tc>
      </w:tr>
      <w:tr w:rsidR="007339DC" w:rsidRPr="003B6394" w:rsidTr="00F4659F">
        <w:trPr>
          <w:trHeight w:val="315"/>
        </w:trPr>
        <w:tc>
          <w:tcPr>
            <w:tcW w:w="3417" w:type="dxa"/>
            <w:shd w:val="clear" w:color="000000" w:fill="FFFFFF"/>
            <w:noWrap/>
            <w:vAlign w:val="bottom"/>
            <w:hideMark/>
          </w:tcPr>
          <w:p w:rsidR="007339DC" w:rsidRPr="003B6394" w:rsidRDefault="007339DC" w:rsidP="00F4659F">
            <w:pPr>
              <w:rPr>
                <w:bCs/>
                <w:sz w:val="28"/>
                <w:szCs w:val="28"/>
                <w:lang w:eastAsia="ru-RU"/>
              </w:rPr>
            </w:pPr>
            <w:r w:rsidRPr="003B6394">
              <w:rPr>
                <w:bCs/>
                <w:sz w:val="28"/>
                <w:szCs w:val="28"/>
                <w:lang w:eastAsia="ru-RU"/>
              </w:rPr>
              <w:t>Энтузиастская ООШ</w:t>
            </w:r>
          </w:p>
        </w:tc>
        <w:tc>
          <w:tcPr>
            <w:tcW w:w="2127"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66,8</w:t>
            </w:r>
          </w:p>
        </w:tc>
        <w:tc>
          <w:tcPr>
            <w:tcW w:w="3260" w:type="dxa"/>
            <w:shd w:val="clear" w:color="auto" w:fill="auto"/>
            <w:noWrap/>
            <w:vAlign w:val="bottom"/>
            <w:hideMark/>
          </w:tcPr>
          <w:p w:rsidR="007339DC" w:rsidRPr="003B6394" w:rsidRDefault="007339DC" w:rsidP="00F4659F">
            <w:pPr>
              <w:jc w:val="center"/>
              <w:rPr>
                <w:sz w:val="28"/>
                <w:szCs w:val="28"/>
                <w:lang w:eastAsia="ru-RU"/>
              </w:rPr>
            </w:pPr>
            <w:r w:rsidRPr="003B6394">
              <w:rPr>
                <w:sz w:val="28"/>
                <w:szCs w:val="28"/>
                <w:lang w:eastAsia="ru-RU"/>
              </w:rPr>
              <w:t>33,2</w:t>
            </w:r>
          </w:p>
        </w:tc>
      </w:tr>
    </w:tbl>
    <w:p w:rsidR="007339DC" w:rsidRDefault="007339DC" w:rsidP="007339DC">
      <w:pPr>
        <w:jc w:val="center"/>
        <w:rPr>
          <w:b/>
          <w:bCs/>
          <w:sz w:val="28"/>
          <w:szCs w:val="28"/>
        </w:rPr>
      </w:pPr>
    </w:p>
    <w:p w:rsidR="007339DC" w:rsidRDefault="007339DC" w:rsidP="007339DC">
      <w:pPr>
        <w:jc w:val="center"/>
        <w:rPr>
          <w:b/>
          <w:bCs/>
          <w:sz w:val="28"/>
          <w:szCs w:val="28"/>
        </w:rPr>
      </w:pPr>
    </w:p>
    <w:p w:rsidR="007339DC" w:rsidRDefault="007339DC" w:rsidP="007339DC">
      <w:pPr>
        <w:jc w:val="center"/>
        <w:rPr>
          <w:b/>
          <w:bCs/>
          <w:sz w:val="28"/>
          <w:szCs w:val="28"/>
        </w:rPr>
      </w:pPr>
    </w:p>
    <w:p w:rsidR="007339DC" w:rsidRPr="00CB22B1" w:rsidRDefault="007339DC" w:rsidP="007339DC">
      <w:pPr>
        <w:jc w:val="center"/>
        <w:rPr>
          <w:i/>
          <w:sz w:val="28"/>
          <w:szCs w:val="28"/>
        </w:rPr>
      </w:pPr>
      <w:r w:rsidRPr="00CB22B1">
        <w:rPr>
          <w:b/>
          <w:bCs/>
          <w:i/>
          <w:sz w:val="28"/>
          <w:szCs w:val="28"/>
        </w:rPr>
        <w:t>Средняя наполняемость классов на 01.09.2017 года</w:t>
      </w:r>
    </w:p>
    <w:tbl>
      <w:tblPr>
        <w:tblW w:w="77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3685"/>
      </w:tblGrid>
      <w:tr w:rsidR="007339DC" w:rsidRPr="004658C6" w:rsidTr="00F4659F">
        <w:trPr>
          <w:trHeight w:val="976"/>
        </w:trPr>
        <w:tc>
          <w:tcPr>
            <w:tcW w:w="4111" w:type="dxa"/>
            <w:shd w:val="clear" w:color="auto" w:fill="auto"/>
            <w:noWrap/>
            <w:vAlign w:val="bottom"/>
            <w:hideMark/>
          </w:tcPr>
          <w:p w:rsidR="007339DC" w:rsidRDefault="007339DC" w:rsidP="00F4659F">
            <w:pPr>
              <w:jc w:val="center"/>
              <w:rPr>
                <w:color w:val="000000"/>
                <w:sz w:val="28"/>
                <w:szCs w:val="28"/>
                <w:lang w:eastAsia="ru-RU"/>
              </w:rPr>
            </w:pPr>
          </w:p>
          <w:p w:rsidR="007339DC" w:rsidRDefault="007339DC" w:rsidP="00F4659F">
            <w:pPr>
              <w:jc w:val="center"/>
              <w:rPr>
                <w:color w:val="000000"/>
                <w:sz w:val="28"/>
                <w:szCs w:val="28"/>
                <w:lang w:eastAsia="ru-RU"/>
              </w:rPr>
            </w:pPr>
            <w:r>
              <w:rPr>
                <w:color w:val="000000"/>
                <w:sz w:val="28"/>
                <w:szCs w:val="28"/>
                <w:lang w:eastAsia="ru-RU"/>
              </w:rPr>
              <w:t>Учреждения</w:t>
            </w:r>
          </w:p>
          <w:p w:rsidR="007339DC" w:rsidRPr="004658C6" w:rsidRDefault="007339DC" w:rsidP="00F4659F">
            <w:pPr>
              <w:rPr>
                <w:color w:val="000000"/>
                <w:sz w:val="28"/>
                <w:szCs w:val="28"/>
                <w:lang w:eastAsia="ru-RU"/>
              </w:rPr>
            </w:pPr>
          </w:p>
        </w:tc>
        <w:tc>
          <w:tcPr>
            <w:tcW w:w="3685" w:type="dxa"/>
            <w:shd w:val="clear" w:color="auto" w:fill="auto"/>
            <w:vAlign w:val="center"/>
          </w:tcPr>
          <w:p w:rsidR="007339DC" w:rsidRPr="004658C6" w:rsidRDefault="007339DC" w:rsidP="00F4659F">
            <w:pPr>
              <w:jc w:val="center"/>
              <w:rPr>
                <w:sz w:val="28"/>
                <w:szCs w:val="28"/>
              </w:rPr>
            </w:pPr>
            <w:r w:rsidRPr="003B6394">
              <w:rPr>
                <w:bCs/>
                <w:sz w:val="28"/>
                <w:szCs w:val="28"/>
              </w:rPr>
              <w:t>Средняя наполняемость классов на 01.09.2017 года</w:t>
            </w:r>
          </w:p>
        </w:tc>
      </w:tr>
      <w:tr w:rsidR="007339DC" w:rsidRPr="004658C6" w:rsidTr="00F4659F">
        <w:trPr>
          <w:trHeight w:val="315"/>
        </w:trPr>
        <w:tc>
          <w:tcPr>
            <w:tcW w:w="4111"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СОШ № 1</w:t>
            </w:r>
          </w:p>
        </w:tc>
        <w:tc>
          <w:tcPr>
            <w:tcW w:w="3685" w:type="dxa"/>
            <w:shd w:val="clear" w:color="auto" w:fill="auto"/>
            <w:noWrap/>
            <w:vAlign w:val="bottom"/>
          </w:tcPr>
          <w:p w:rsidR="007339DC" w:rsidRPr="004658C6" w:rsidRDefault="007339DC" w:rsidP="00F4659F">
            <w:pPr>
              <w:jc w:val="center"/>
              <w:rPr>
                <w:sz w:val="28"/>
                <w:szCs w:val="28"/>
                <w:lang w:eastAsia="ru-RU"/>
              </w:rPr>
            </w:pPr>
            <w:r>
              <w:rPr>
                <w:sz w:val="28"/>
                <w:szCs w:val="28"/>
                <w:lang w:eastAsia="ru-RU"/>
              </w:rPr>
              <w:t>25,3</w:t>
            </w:r>
          </w:p>
        </w:tc>
      </w:tr>
      <w:tr w:rsidR="007339DC" w:rsidRPr="004658C6" w:rsidTr="00F4659F">
        <w:trPr>
          <w:trHeight w:val="315"/>
        </w:trPr>
        <w:tc>
          <w:tcPr>
            <w:tcW w:w="4111"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ООШ № 2</w:t>
            </w:r>
          </w:p>
        </w:tc>
        <w:tc>
          <w:tcPr>
            <w:tcW w:w="3685" w:type="dxa"/>
            <w:shd w:val="clear" w:color="auto" w:fill="auto"/>
            <w:noWrap/>
            <w:vAlign w:val="bottom"/>
          </w:tcPr>
          <w:p w:rsidR="007339DC" w:rsidRPr="004658C6" w:rsidRDefault="007339DC" w:rsidP="00F4659F">
            <w:pPr>
              <w:jc w:val="center"/>
              <w:rPr>
                <w:sz w:val="28"/>
                <w:szCs w:val="28"/>
                <w:lang w:eastAsia="ru-RU"/>
              </w:rPr>
            </w:pPr>
            <w:r>
              <w:rPr>
                <w:sz w:val="28"/>
                <w:szCs w:val="28"/>
                <w:lang w:eastAsia="ru-RU"/>
              </w:rPr>
              <w:t>23,6</w:t>
            </w:r>
          </w:p>
        </w:tc>
      </w:tr>
      <w:tr w:rsidR="007339DC" w:rsidRPr="004658C6" w:rsidTr="00F4659F">
        <w:trPr>
          <w:trHeight w:val="315"/>
        </w:trPr>
        <w:tc>
          <w:tcPr>
            <w:tcW w:w="4111"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ООШ № 3</w:t>
            </w:r>
          </w:p>
        </w:tc>
        <w:tc>
          <w:tcPr>
            <w:tcW w:w="3685" w:type="dxa"/>
            <w:shd w:val="clear" w:color="auto" w:fill="auto"/>
            <w:noWrap/>
            <w:vAlign w:val="bottom"/>
          </w:tcPr>
          <w:p w:rsidR="007339DC" w:rsidRPr="004658C6" w:rsidRDefault="007339DC" w:rsidP="00F4659F">
            <w:pPr>
              <w:jc w:val="center"/>
              <w:rPr>
                <w:sz w:val="28"/>
                <w:szCs w:val="28"/>
                <w:lang w:eastAsia="ru-RU"/>
              </w:rPr>
            </w:pPr>
            <w:r>
              <w:rPr>
                <w:sz w:val="28"/>
                <w:szCs w:val="28"/>
                <w:lang w:eastAsia="ru-RU"/>
              </w:rPr>
              <w:t>24,6</w:t>
            </w:r>
          </w:p>
        </w:tc>
      </w:tr>
      <w:tr w:rsidR="007339DC" w:rsidRPr="004658C6" w:rsidTr="00F4659F">
        <w:trPr>
          <w:trHeight w:val="315"/>
        </w:trPr>
        <w:tc>
          <w:tcPr>
            <w:tcW w:w="4111"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Андреевская ООШ</w:t>
            </w:r>
          </w:p>
        </w:tc>
        <w:tc>
          <w:tcPr>
            <w:tcW w:w="3685" w:type="dxa"/>
            <w:shd w:val="clear" w:color="auto" w:fill="auto"/>
            <w:noWrap/>
            <w:vAlign w:val="bottom"/>
          </w:tcPr>
          <w:p w:rsidR="007339DC" w:rsidRPr="004658C6" w:rsidRDefault="007339DC" w:rsidP="00F4659F">
            <w:pPr>
              <w:jc w:val="center"/>
              <w:rPr>
                <w:sz w:val="28"/>
                <w:szCs w:val="28"/>
                <w:lang w:eastAsia="ru-RU"/>
              </w:rPr>
            </w:pPr>
            <w:r>
              <w:rPr>
                <w:sz w:val="28"/>
                <w:szCs w:val="28"/>
                <w:lang w:eastAsia="ru-RU"/>
              </w:rPr>
              <w:t>9,6</w:t>
            </w:r>
          </w:p>
        </w:tc>
      </w:tr>
      <w:tr w:rsidR="007339DC" w:rsidRPr="004658C6" w:rsidTr="00F4659F">
        <w:trPr>
          <w:trHeight w:val="315"/>
        </w:trPr>
        <w:tc>
          <w:tcPr>
            <w:tcW w:w="4111"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Косинская ООШ</w:t>
            </w:r>
          </w:p>
        </w:tc>
        <w:tc>
          <w:tcPr>
            <w:tcW w:w="3685" w:type="dxa"/>
            <w:shd w:val="clear" w:color="auto" w:fill="auto"/>
            <w:noWrap/>
            <w:vAlign w:val="bottom"/>
          </w:tcPr>
          <w:p w:rsidR="007339DC" w:rsidRPr="004658C6" w:rsidRDefault="007339DC" w:rsidP="00F4659F">
            <w:pPr>
              <w:jc w:val="center"/>
              <w:rPr>
                <w:sz w:val="28"/>
                <w:szCs w:val="28"/>
                <w:lang w:eastAsia="ru-RU"/>
              </w:rPr>
            </w:pPr>
            <w:r>
              <w:rPr>
                <w:sz w:val="28"/>
                <w:szCs w:val="28"/>
                <w:lang w:eastAsia="ru-RU"/>
              </w:rPr>
              <w:t>10,7</w:t>
            </w:r>
          </w:p>
        </w:tc>
      </w:tr>
      <w:tr w:rsidR="007339DC" w:rsidRPr="004658C6" w:rsidTr="00F4659F">
        <w:trPr>
          <w:trHeight w:val="315"/>
        </w:trPr>
        <w:tc>
          <w:tcPr>
            <w:tcW w:w="4111"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Небыловская СОШ</w:t>
            </w:r>
          </w:p>
        </w:tc>
        <w:tc>
          <w:tcPr>
            <w:tcW w:w="3685" w:type="dxa"/>
            <w:shd w:val="clear" w:color="auto" w:fill="auto"/>
            <w:noWrap/>
            <w:vAlign w:val="bottom"/>
          </w:tcPr>
          <w:p w:rsidR="007339DC" w:rsidRPr="004658C6" w:rsidRDefault="007339DC" w:rsidP="00F4659F">
            <w:pPr>
              <w:jc w:val="center"/>
              <w:rPr>
                <w:sz w:val="28"/>
                <w:szCs w:val="28"/>
                <w:lang w:eastAsia="ru-RU"/>
              </w:rPr>
            </w:pPr>
            <w:r>
              <w:rPr>
                <w:sz w:val="28"/>
                <w:szCs w:val="28"/>
                <w:lang w:eastAsia="ru-RU"/>
              </w:rPr>
              <w:t>16,3</w:t>
            </w:r>
          </w:p>
        </w:tc>
      </w:tr>
      <w:tr w:rsidR="007339DC" w:rsidRPr="004658C6" w:rsidTr="00F4659F">
        <w:trPr>
          <w:trHeight w:val="315"/>
        </w:trPr>
        <w:tc>
          <w:tcPr>
            <w:tcW w:w="4111"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Опольевская ООШ</w:t>
            </w:r>
          </w:p>
        </w:tc>
        <w:tc>
          <w:tcPr>
            <w:tcW w:w="3685" w:type="dxa"/>
            <w:shd w:val="clear" w:color="auto" w:fill="auto"/>
            <w:noWrap/>
            <w:vAlign w:val="bottom"/>
          </w:tcPr>
          <w:p w:rsidR="007339DC" w:rsidRPr="004658C6" w:rsidRDefault="007339DC" w:rsidP="00F4659F">
            <w:pPr>
              <w:jc w:val="center"/>
              <w:rPr>
                <w:sz w:val="28"/>
                <w:szCs w:val="28"/>
                <w:lang w:eastAsia="ru-RU"/>
              </w:rPr>
            </w:pPr>
            <w:r>
              <w:rPr>
                <w:sz w:val="28"/>
                <w:szCs w:val="28"/>
                <w:lang w:eastAsia="ru-RU"/>
              </w:rPr>
              <w:t>9,9</w:t>
            </w:r>
          </w:p>
        </w:tc>
      </w:tr>
      <w:tr w:rsidR="007339DC" w:rsidRPr="004658C6" w:rsidTr="00F4659F">
        <w:trPr>
          <w:trHeight w:val="315"/>
        </w:trPr>
        <w:tc>
          <w:tcPr>
            <w:tcW w:w="4111"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Сосновоборская ООШ</w:t>
            </w:r>
          </w:p>
        </w:tc>
        <w:tc>
          <w:tcPr>
            <w:tcW w:w="3685" w:type="dxa"/>
            <w:shd w:val="clear" w:color="auto" w:fill="auto"/>
            <w:noWrap/>
            <w:vAlign w:val="bottom"/>
          </w:tcPr>
          <w:p w:rsidR="007339DC" w:rsidRPr="004658C6" w:rsidRDefault="007339DC" w:rsidP="00F4659F">
            <w:pPr>
              <w:jc w:val="center"/>
              <w:rPr>
                <w:sz w:val="28"/>
                <w:szCs w:val="28"/>
                <w:lang w:eastAsia="ru-RU"/>
              </w:rPr>
            </w:pPr>
            <w:r>
              <w:rPr>
                <w:sz w:val="28"/>
                <w:szCs w:val="28"/>
                <w:lang w:eastAsia="ru-RU"/>
              </w:rPr>
              <w:t>9,2</w:t>
            </w:r>
          </w:p>
        </w:tc>
      </w:tr>
      <w:tr w:rsidR="007339DC" w:rsidRPr="004658C6" w:rsidTr="00F4659F">
        <w:trPr>
          <w:trHeight w:val="315"/>
        </w:trPr>
        <w:tc>
          <w:tcPr>
            <w:tcW w:w="4111"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Семьинская ООШ</w:t>
            </w:r>
          </w:p>
        </w:tc>
        <w:tc>
          <w:tcPr>
            <w:tcW w:w="3685" w:type="dxa"/>
            <w:shd w:val="clear" w:color="auto" w:fill="auto"/>
            <w:noWrap/>
            <w:vAlign w:val="bottom"/>
          </w:tcPr>
          <w:p w:rsidR="007339DC" w:rsidRPr="004658C6" w:rsidRDefault="007339DC" w:rsidP="00F4659F">
            <w:pPr>
              <w:jc w:val="center"/>
              <w:rPr>
                <w:sz w:val="28"/>
                <w:szCs w:val="28"/>
                <w:lang w:eastAsia="ru-RU"/>
              </w:rPr>
            </w:pPr>
            <w:r>
              <w:rPr>
                <w:sz w:val="28"/>
                <w:szCs w:val="28"/>
                <w:lang w:eastAsia="ru-RU"/>
              </w:rPr>
              <w:t>5,0</w:t>
            </w:r>
          </w:p>
        </w:tc>
      </w:tr>
      <w:tr w:rsidR="007339DC" w:rsidRPr="004658C6" w:rsidTr="00F4659F">
        <w:trPr>
          <w:trHeight w:val="315"/>
        </w:trPr>
        <w:tc>
          <w:tcPr>
            <w:tcW w:w="4111"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Симская СОШ</w:t>
            </w:r>
          </w:p>
        </w:tc>
        <w:tc>
          <w:tcPr>
            <w:tcW w:w="3685" w:type="dxa"/>
            <w:shd w:val="clear" w:color="auto" w:fill="auto"/>
            <w:noWrap/>
            <w:vAlign w:val="bottom"/>
          </w:tcPr>
          <w:p w:rsidR="007339DC" w:rsidRPr="004658C6" w:rsidRDefault="007339DC" w:rsidP="00F4659F">
            <w:pPr>
              <w:jc w:val="center"/>
              <w:rPr>
                <w:sz w:val="28"/>
                <w:szCs w:val="28"/>
                <w:lang w:eastAsia="ru-RU"/>
              </w:rPr>
            </w:pPr>
            <w:r>
              <w:rPr>
                <w:sz w:val="28"/>
                <w:szCs w:val="28"/>
                <w:lang w:eastAsia="ru-RU"/>
              </w:rPr>
              <w:t>15,8</w:t>
            </w:r>
          </w:p>
        </w:tc>
      </w:tr>
      <w:tr w:rsidR="007339DC" w:rsidRPr="004658C6" w:rsidTr="00F4659F">
        <w:trPr>
          <w:trHeight w:val="315"/>
        </w:trPr>
        <w:tc>
          <w:tcPr>
            <w:tcW w:w="4111"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Федоровская ООШ</w:t>
            </w:r>
          </w:p>
        </w:tc>
        <w:tc>
          <w:tcPr>
            <w:tcW w:w="3685" w:type="dxa"/>
            <w:shd w:val="clear" w:color="auto" w:fill="auto"/>
            <w:noWrap/>
            <w:vAlign w:val="bottom"/>
          </w:tcPr>
          <w:p w:rsidR="007339DC" w:rsidRPr="004658C6" w:rsidRDefault="007339DC" w:rsidP="00F4659F">
            <w:pPr>
              <w:jc w:val="center"/>
              <w:rPr>
                <w:sz w:val="28"/>
                <w:szCs w:val="28"/>
                <w:lang w:eastAsia="ru-RU"/>
              </w:rPr>
            </w:pPr>
            <w:r>
              <w:rPr>
                <w:sz w:val="28"/>
                <w:szCs w:val="28"/>
                <w:lang w:eastAsia="ru-RU"/>
              </w:rPr>
              <w:t>6,5</w:t>
            </w:r>
          </w:p>
        </w:tc>
      </w:tr>
      <w:tr w:rsidR="007339DC" w:rsidRPr="004658C6" w:rsidTr="00F4659F">
        <w:trPr>
          <w:trHeight w:val="315"/>
        </w:trPr>
        <w:tc>
          <w:tcPr>
            <w:tcW w:w="4111"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Шипиловская ООШ</w:t>
            </w:r>
          </w:p>
        </w:tc>
        <w:tc>
          <w:tcPr>
            <w:tcW w:w="3685" w:type="dxa"/>
            <w:shd w:val="clear" w:color="auto" w:fill="auto"/>
            <w:noWrap/>
            <w:vAlign w:val="bottom"/>
          </w:tcPr>
          <w:p w:rsidR="007339DC" w:rsidRPr="004658C6" w:rsidRDefault="007339DC" w:rsidP="00F4659F">
            <w:pPr>
              <w:jc w:val="center"/>
              <w:rPr>
                <w:sz w:val="28"/>
                <w:szCs w:val="28"/>
                <w:lang w:eastAsia="ru-RU"/>
              </w:rPr>
            </w:pPr>
            <w:r>
              <w:rPr>
                <w:sz w:val="28"/>
                <w:szCs w:val="28"/>
                <w:lang w:eastAsia="ru-RU"/>
              </w:rPr>
              <w:t>6,2</w:t>
            </w:r>
          </w:p>
        </w:tc>
      </w:tr>
      <w:tr w:rsidR="007339DC" w:rsidRPr="004658C6" w:rsidTr="00F4659F">
        <w:trPr>
          <w:trHeight w:val="315"/>
        </w:trPr>
        <w:tc>
          <w:tcPr>
            <w:tcW w:w="4111"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Шихобаловская ООШ</w:t>
            </w:r>
          </w:p>
        </w:tc>
        <w:tc>
          <w:tcPr>
            <w:tcW w:w="3685" w:type="dxa"/>
            <w:shd w:val="clear" w:color="auto" w:fill="auto"/>
            <w:noWrap/>
            <w:vAlign w:val="bottom"/>
          </w:tcPr>
          <w:p w:rsidR="007339DC" w:rsidRPr="004658C6" w:rsidRDefault="007339DC" w:rsidP="00F4659F">
            <w:pPr>
              <w:jc w:val="center"/>
              <w:rPr>
                <w:sz w:val="28"/>
                <w:szCs w:val="28"/>
                <w:lang w:eastAsia="ru-RU"/>
              </w:rPr>
            </w:pPr>
            <w:r>
              <w:rPr>
                <w:sz w:val="28"/>
                <w:szCs w:val="28"/>
                <w:lang w:eastAsia="ru-RU"/>
              </w:rPr>
              <w:t>11,9</w:t>
            </w:r>
          </w:p>
        </w:tc>
      </w:tr>
      <w:tr w:rsidR="007339DC" w:rsidRPr="004658C6" w:rsidTr="00F4659F">
        <w:trPr>
          <w:trHeight w:val="315"/>
        </w:trPr>
        <w:tc>
          <w:tcPr>
            <w:tcW w:w="4111" w:type="dxa"/>
            <w:shd w:val="clear" w:color="000000" w:fill="FFFFFF"/>
            <w:noWrap/>
            <w:vAlign w:val="bottom"/>
            <w:hideMark/>
          </w:tcPr>
          <w:p w:rsidR="007339DC" w:rsidRPr="004658C6" w:rsidRDefault="007339DC" w:rsidP="00F4659F">
            <w:pPr>
              <w:rPr>
                <w:bCs/>
                <w:sz w:val="28"/>
                <w:szCs w:val="28"/>
                <w:lang w:eastAsia="ru-RU"/>
              </w:rPr>
            </w:pPr>
            <w:r w:rsidRPr="004658C6">
              <w:rPr>
                <w:bCs/>
                <w:sz w:val="28"/>
                <w:szCs w:val="28"/>
                <w:lang w:eastAsia="ru-RU"/>
              </w:rPr>
              <w:t>Энтузиастская ООШ</w:t>
            </w:r>
          </w:p>
        </w:tc>
        <w:tc>
          <w:tcPr>
            <w:tcW w:w="3685" w:type="dxa"/>
            <w:shd w:val="clear" w:color="auto" w:fill="auto"/>
            <w:noWrap/>
            <w:vAlign w:val="bottom"/>
          </w:tcPr>
          <w:p w:rsidR="007339DC" w:rsidRPr="004658C6" w:rsidRDefault="007339DC" w:rsidP="00F4659F">
            <w:pPr>
              <w:jc w:val="center"/>
              <w:rPr>
                <w:sz w:val="28"/>
                <w:szCs w:val="28"/>
                <w:lang w:eastAsia="ru-RU"/>
              </w:rPr>
            </w:pPr>
            <w:r>
              <w:rPr>
                <w:sz w:val="28"/>
                <w:szCs w:val="28"/>
                <w:lang w:eastAsia="ru-RU"/>
              </w:rPr>
              <w:t>13,4</w:t>
            </w:r>
          </w:p>
        </w:tc>
      </w:tr>
      <w:tr w:rsidR="007339DC" w:rsidRPr="004658C6" w:rsidTr="00F4659F">
        <w:trPr>
          <w:trHeight w:val="315"/>
        </w:trPr>
        <w:tc>
          <w:tcPr>
            <w:tcW w:w="4111" w:type="dxa"/>
            <w:shd w:val="clear" w:color="000000" w:fill="FFFFFF"/>
            <w:noWrap/>
            <w:vAlign w:val="bottom"/>
          </w:tcPr>
          <w:p w:rsidR="007339DC" w:rsidRPr="004658C6" w:rsidRDefault="007339DC" w:rsidP="00F4659F">
            <w:pPr>
              <w:rPr>
                <w:bCs/>
                <w:sz w:val="28"/>
                <w:szCs w:val="28"/>
                <w:lang w:eastAsia="ru-RU"/>
              </w:rPr>
            </w:pPr>
            <w:r>
              <w:rPr>
                <w:bCs/>
                <w:sz w:val="28"/>
                <w:szCs w:val="28"/>
                <w:lang w:eastAsia="ru-RU"/>
              </w:rPr>
              <w:t>Итого средняя наполняемость</w:t>
            </w:r>
          </w:p>
        </w:tc>
        <w:tc>
          <w:tcPr>
            <w:tcW w:w="3685" w:type="dxa"/>
            <w:shd w:val="clear" w:color="auto" w:fill="auto"/>
            <w:noWrap/>
            <w:vAlign w:val="bottom"/>
          </w:tcPr>
          <w:p w:rsidR="007339DC" w:rsidRPr="004658C6" w:rsidRDefault="007339DC" w:rsidP="00F4659F">
            <w:pPr>
              <w:jc w:val="center"/>
              <w:rPr>
                <w:sz w:val="28"/>
                <w:szCs w:val="28"/>
                <w:lang w:eastAsia="ru-RU"/>
              </w:rPr>
            </w:pPr>
            <w:r>
              <w:rPr>
                <w:sz w:val="28"/>
                <w:szCs w:val="28"/>
                <w:lang w:eastAsia="ru-RU"/>
              </w:rPr>
              <w:t>17,4</w:t>
            </w:r>
          </w:p>
        </w:tc>
      </w:tr>
    </w:tbl>
    <w:p w:rsidR="007339DC" w:rsidRDefault="007339DC" w:rsidP="007339DC">
      <w:pPr>
        <w:rPr>
          <w:sz w:val="28"/>
          <w:szCs w:val="28"/>
        </w:rPr>
      </w:pPr>
    </w:p>
    <w:p w:rsidR="00CB22B1" w:rsidRDefault="00CB22B1" w:rsidP="007339DC">
      <w:pPr>
        <w:rPr>
          <w:sz w:val="28"/>
          <w:szCs w:val="28"/>
        </w:rPr>
      </w:pPr>
    </w:p>
    <w:p w:rsidR="007339DC" w:rsidRPr="00CB22B1" w:rsidRDefault="007339DC" w:rsidP="007339DC">
      <w:pPr>
        <w:jc w:val="center"/>
        <w:rPr>
          <w:b/>
          <w:bCs/>
          <w:i/>
          <w:iCs/>
          <w:sz w:val="28"/>
          <w:szCs w:val="28"/>
        </w:rPr>
      </w:pPr>
      <w:r w:rsidRPr="00CB22B1">
        <w:rPr>
          <w:b/>
          <w:bCs/>
          <w:i/>
          <w:iCs/>
          <w:sz w:val="28"/>
          <w:szCs w:val="28"/>
        </w:rPr>
        <w:t>Средняя нагрузка на 1 учителя за 2017 год</w:t>
      </w:r>
    </w:p>
    <w:tbl>
      <w:tblPr>
        <w:tblW w:w="7953" w:type="dxa"/>
        <w:tblInd w:w="93" w:type="dxa"/>
        <w:tblLook w:val="04A0" w:firstRow="1" w:lastRow="0" w:firstColumn="1" w:lastColumn="0" w:noHBand="0" w:noVBand="1"/>
      </w:tblPr>
      <w:tblGrid>
        <w:gridCol w:w="4268"/>
        <w:gridCol w:w="3685"/>
      </w:tblGrid>
      <w:tr w:rsidR="007339DC" w:rsidRPr="00EE0B4D" w:rsidTr="00F4659F">
        <w:trPr>
          <w:trHeight w:val="315"/>
        </w:trPr>
        <w:tc>
          <w:tcPr>
            <w:tcW w:w="4268"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7339DC" w:rsidRPr="00EE0B4D" w:rsidRDefault="007339DC" w:rsidP="00F4659F">
            <w:pPr>
              <w:jc w:val="center"/>
              <w:rPr>
                <w:color w:val="000000"/>
                <w:sz w:val="28"/>
                <w:szCs w:val="28"/>
                <w:lang w:eastAsia="ru-RU"/>
              </w:rPr>
            </w:pPr>
            <w:r>
              <w:rPr>
                <w:color w:val="000000"/>
                <w:sz w:val="28"/>
                <w:szCs w:val="28"/>
                <w:lang w:eastAsia="ru-RU"/>
              </w:rPr>
              <w:t>Учреждения</w:t>
            </w:r>
          </w:p>
        </w:tc>
        <w:tc>
          <w:tcPr>
            <w:tcW w:w="3685" w:type="dxa"/>
            <w:tcBorders>
              <w:top w:val="single" w:sz="4" w:space="0" w:color="auto"/>
              <w:left w:val="nil"/>
              <w:bottom w:val="single" w:sz="4" w:space="0" w:color="auto"/>
              <w:right w:val="single" w:sz="4" w:space="0" w:color="auto"/>
            </w:tcBorders>
            <w:shd w:val="clear" w:color="auto" w:fill="auto"/>
            <w:noWrap/>
            <w:vAlign w:val="bottom"/>
          </w:tcPr>
          <w:p w:rsidR="007339DC" w:rsidRPr="00EE0B4D" w:rsidRDefault="007339DC" w:rsidP="00F4659F">
            <w:pPr>
              <w:jc w:val="center"/>
              <w:rPr>
                <w:bCs/>
                <w:iCs/>
                <w:sz w:val="28"/>
                <w:szCs w:val="28"/>
              </w:rPr>
            </w:pPr>
            <w:r w:rsidRPr="00EE0B4D">
              <w:rPr>
                <w:bCs/>
                <w:iCs/>
                <w:sz w:val="28"/>
                <w:szCs w:val="28"/>
              </w:rPr>
              <w:t xml:space="preserve">Средняя нагрузка на </w:t>
            </w:r>
          </w:p>
          <w:p w:rsidR="007339DC" w:rsidRPr="00EE0B4D" w:rsidRDefault="007339DC" w:rsidP="00F4659F">
            <w:pPr>
              <w:jc w:val="center"/>
              <w:rPr>
                <w:bCs/>
                <w:iCs/>
                <w:sz w:val="28"/>
                <w:szCs w:val="28"/>
              </w:rPr>
            </w:pPr>
            <w:r w:rsidRPr="00EE0B4D">
              <w:rPr>
                <w:bCs/>
                <w:iCs/>
                <w:sz w:val="28"/>
                <w:szCs w:val="28"/>
              </w:rPr>
              <w:t>1 учителя за 2017 год</w:t>
            </w:r>
          </w:p>
        </w:tc>
      </w:tr>
      <w:tr w:rsidR="007339DC" w:rsidRPr="00EE0B4D" w:rsidTr="00F4659F">
        <w:trPr>
          <w:trHeight w:val="315"/>
        </w:trPr>
        <w:tc>
          <w:tcPr>
            <w:tcW w:w="42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39DC" w:rsidRPr="00EE0B4D" w:rsidRDefault="007339DC" w:rsidP="00F4659F">
            <w:pPr>
              <w:rPr>
                <w:sz w:val="28"/>
                <w:szCs w:val="28"/>
                <w:lang w:eastAsia="ru-RU"/>
              </w:rPr>
            </w:pPr>
            <w:r w:rsidRPr="00EE0B4D">
              <w:rPr>
                <w:sz w:val="28"/>
                <w:szCs w:val="28"/>
                <w:lang w:eastAsia="ru-RU"/>
              </w:rPr>
              <w:t>СОШ № 1</w:t>
            </w: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rsidR="007339DC" w:rsidRPr="00EE0B4D" w:rsidRDefault="007339DC" w:rsidP="00F4659F">
            <w:pPr>
              <w:jc w:val="center"/>
              <w:rPr>
                <w:sz w:val="28"/>
                <w:szCs w:val="28"/>
                <w:lang w:eastAsia="ru-RU"/>
              </w:rPr>
            </w:pPr>
            <w:r w:rsidRPr="00EE0B4D">
              <w:rPr>
                <w:sz w:val="28"/>
                <w:szCs w:val="28"/>
                <w:lang w:eastAsia="ru-RU"/>
              </w:rPr>
              <w:t>30,6</w:t>
            </w:r>
          </w:p>
        </w:tc>
      </w:tr>
      <w:tr w:rsidR="007339DC" w:rsidRPr="00EE0B4D" w:rsidTr="00F4659F">
        <w:trPr>
          <w:trHeight w:val="315"/>
        </w:trPr>
        <w:tc>
          <w:tcPr>
            <w:tcW w:w="4268" w:type="dxa"/>
            <w:tcBorders>
              <w:top w:val="nil"/>
              <w:left w:val="single" w:sz="4" w:space="0" w:color="auto"/>
              <w:bottom w:val="single" w:sz="4" w:space="0" w:color="auto"/>
              <w:right w:val="single" w:sz="4" w:space="0" w:color="auto"/>
            </w:tcBorders>
            <w:shd w:val="clear" w:color="000000" w:fill="FFFFFF"/>
            <w:noWrap/>
            <w:vAlign w:val="bottom"/>
            <w:hideMark/>
          </w:tcPr>
          <w:p w:rsidR="007339DC" w:rsidRPr="00EE0B4D" w:rsidRDefault="007339DC" w:rsidP="00F4659F">
            <w:pPr>
              <w:rPr>
                <w:sz w:val="28"/>
                <w:szCs w:val="28"/>
                <w:lang w:eastAsia="ru-RU"/>
              </w:rPr>
            </w:pPr>
            <w:r w:rsidRPr="00EE0B4D">
              <w:rPr>
                <w:sz w:val="28"/>
                <w:szCs w:val="28"/>
                <w:lang w:eastAsia="ru-RU"/>
              </w:rPr>
              <w:t>ООШ № 2</w:t>
            </w:r>
          </w:p>
        </w:tc>
        <w:tc>
          <w:tcPr>
            <w:tcW w:w="3685" w:type="dxa"/>
            <w:tcBorders>
              <w:top w:val="nil"/>
              <w:left w:val="nil"/>
              <w:bottom w:val="single" w:sz="4" w:space="0" w:color="auto"/>
              <w:right w:val="single" w:sz="4" w:space="0" w:color="auto"/>
            </w:tcBorders>
            <w:shd w:val="clear" w:color="auto" w:fill="auto"/>
            <w:noWrap/>
            <w:vAlign w:val="bottom"/>
            <w:hideMark/>
          </w:tcPr>
          <w:p w:rsidR="007339DC" w:rsidRPr="00EE0B4D" w:rsidRDefault="007339DC" w:rsidP="00F4659F">
            <w:pPr>
              <w:jc w:val="center"/>
              <w:rPr>
                <w:sz w:val="28"/>
                <w:szCs w:val="28"/>
                <w:lang w:eastAsia="ru-RU"/>
              </w:rPr>
            </w:pPr>
            <w:r w:rsidRPr="00EE0B4D">
              <w:rPr>
                <w:sz w:val="28"/>
                <w:szCs w:val="28"/>
                <w:lang w:eastAsia="ru-RU"/>
              </w:rPr>
              <w:t>28,2</w:t>
            </w:r>
          </w:p>
        </w:tc>
      </w:tr>
      <w:tr w:rsidR="007339DC" w:rsidRPr="00EE0B4D" w:rsidTr="00F4659F">
        <w:trPr>
          <w:trHeight w:val="315"/>
        </w:trPr>
        <w:tc>
          <w:tcPr>
            <w:tcW w:w="4268" w:type="dxa"/>
            <w:tcBorders>
              <w:top w:val="nil"/>
              <w:left w:val="single" w:sz="4" w:space="0" w:color="auto"/>
              <w:bottom w:val="single" w:sz="4" w:space="0" w:color="auto"/>
              <w:right w:val="single" w:sz="4" w:space="0" w:color="auto"/>
            </w:tcBorders>
            <w:shd w:val="clear" w:color="000000" w:fill="FFFFFF"/>
            <w:noWrap/>
            <w:vAlign w:val="bottom"/>
            <w:hideMark/>
          </w:tcPr>
          <w:p w:rsidR="007339DC" w:rsidRPr="00EE0B4D" w:rsidRDefault="007339DC" w:rsidP="00F4659F">
            <w:pPr>
              <w:rPr>
                <w:sz w:val="28"/>
                <w:szCs w:val="28"/>
                <w:lang w:eastAsia="ru-RU"/>
              </w:rPr>
            </w:pPr>
            <w:r w:rsidRPr="00EE0B4D">
              <w:rPr>
                <w:sz w:val="28"/>
                <w:szCs w:val="28"/>
                <w:lang w:eastAsia="ru-RU"/>
              </w:rPr>
              <w:t>ООШ № 3</w:t>
            </w:r>
          </w:p>
        </w:tc>
        <w:tc>
          <w:tcPr>
            <w:tcW w:w="3685" w:type="dxa"/>
            <w:tcBorders>
              <w:top w:val="nil"/>
              <w:left w:val="nil"/>
              <w:bottom w:val="single" w:sz="4" w:space="0" w:color="auto"/>
              <w:right w:val="single" w:sz="4" w:space="0" w:color="auto"/>
            </w:tcBorders>
            <w:shd w:val="clear" w:color="auto" w:fill="auto"/>
            <w:noWrap/>
            <w:vAlign w:val="bottom"/>
            <w:hideMark/>
          </w:tcPr>
          <w:p w:rsidR="007339DC" w:rsidRPr="00EE0B4D" w:rsidRDefault="007339DC" w:rsidP="00F4659F">
            <w:pPr>
              <w:jc w:val="center"/>
              <w:rPr>
                <w:sz w:val="28"/>
                <w:szCs w:val="28"/>
                <w:lang w:eastAsia="ru-RU"/>
              </w:rPr>
            </w:pPr>
            <w:r w:rsidRPr="00EE0B4D">
              <w:rPr>
                <w:sz w:val="28"/>
                <w:szCs w:val="28"/>
                <w:lang w:eastAsia="ru-RU"/>
              </w:rPr>
              <w:t>30,6</w:t>
            </w:r>
          </w:p>
        </w:tc>
      </w:tr>
      <w:tr w:rsidR="007339DC" w:rsidRPr="00EE0B4D" w:rsidTr="00F4659F">
        <w:trPr>
          <w:trHeight w:val="315"/>
        </w:trPr>
        <w:tc>
          <w:tcPr>
            <w:tcW w:w="4268" w:type="dxa"/>
            <w:tcBorders>
              <w:top w:val="nil"/>
              <w:left w:val="single" w:sz="4" w:space="0" w:color="auto"/>
              <w:bottom w:val="single" w:sz="4" w:space="0" w:color="auto"/>
              <w:right w:val="single" w:sz="4" w:space="0" w:color="auto"/>
            </w:tcBorders>
            <w:shd w:val="clear" w:color="000000" w:fill="FFFFFF"/>
            <w:noWrap/>
            <w:vAlign w:val="bottom"/>
            <w:hideMark/>
          </w:tcPr>
          <w:p w:rsidR="007339DC" w:rsidRPr="00EE0B4D" w:rsidRDefault="007339DC" w:rsidP="00F4659F">
            <w:pPr>
              <w:rPr>
                <w:sz w:val="28"/>
                <w:szCs w:val="28"/>
                <w:lang w:eastAsia="ru-RU"/>
              </w:rPr>
            </w:pPr>
            <w:r w:rsidRPr="00EE0B4D">
              <w:rPr>
                <w:sz w:val="28"/>
                <w:szCs w:val="28"/>
                <w:lang w:eastAsia="ru-RU"/>
              </w:rPr>
              <w:t>Андреевская ООШ</w:t>
            </w:r>
          </w:p>
        </w:tc>
        <w:tc>
          <w:tcPr>
            <w:tcW w:w="3685" w:type="dxa"/>
            <w:tcBorders>
              <w:top w:val="nil"/>
              <w:left w:val="nil"/>
              <w:bottom w:val="single" w:sz="4" w:space="0" w:color="auto"/>
              <w:right w:val="single" w:sz="4" w:space="0" w:color="auto"/>
            </w:tcBorders>
            <w:shd w:val="clear" w:color="auto" w:fill="auto"/>
            <w:noWrap/>
            <w:vAlign w:val="bottom"/>
            <w:hideMark/>
          </w:tcPr>
          <w:p w:rsidR="007339DC" w:rsidRPr="00EE0B4D" w:rsidRDefault="007339DC" w:rsidP="00F4659F">
            <w:pPr>
              <w:jc w:val="center"/>
              <w:rPr>
                <w:sz w:val="28"/>
                <w:szCs w:val="28"/>
                <w:lang w:eastAsia="ru-RU"/>
              </w:rPr>
            </w:pPr>
            <w:r w:rsidRPr="00EE0B4D">
              <w:rPr>
                <w:sz w:val="28"/>
                <w:szCs w:val="28"/>
                <w:lang w:eastAsia="ru-RU"/>
              </w:rPr>
              <w:t>24,2</w:t>
            </w:r>
          </w:p>
        </w:tc>
      </w:tr>
      <w:tr w:rsidR="007339DC" w:rsidRPr="00EE0B4D" w:rsidTr="00F4659F">
        <w:trPr>
          <w:trHeight w:val="315"/>
        </w:trPr>
        <w:tc>
          <w:tcPr>
            <w:tcW w:w="4268" w:type="dxa"/>
            <w:tcBorders>
              <w:top w:val="nil"/>
              <w:left w:val="single" w:sz="4" w:space="0" w:color="auto"/>
              <w:bottom w:val="single" w:sz="4" w:space="0" w:color="auto"/>
              <w:right w:val="single" w:sz="4" w:space="0" w:color="auto"/>
            </w:tcBorders>
            <w:shd w:val="clear" w:color="000000" w:fill="FFFFFF"/>
            <w:noWrap/>
            <w:vAlign w:val="bottom"/>
            <w:hideMark/>
          </w:tcPr>
          <w:p w:rsidR="007339DC" w:rsidRPr="00EE0B4D" w:rsidRDefault="007339DC" w:rsidP="00F4659F">
            <w:pPr>
              <w:rPr>
                <w:sz w:val="28"/>
                <w:szCs w:val="28"/>
                <w:lang w:eastAsia="ru-RU"/>
              </w:rPr>
            </w:pPr>
            <w:r w:rsidRPr="00EE0B4D">
              <w:rPr>
                <w:sz w:val="28"/>
                <w:szCs w:val="28"/>
                <w:lang w:eastAsia="ru-RU"/>
              </w:rPr>
              <w:t>Косинская ООШ</w:t>
            </w:r>
          </w:p>
        </w:tc>
        <w:tc>
          <w:tcPr>
            <w:tcW w:w="3685" w:type="dxa"/>
            <w:tcBorders>
              <w:top w:val="nil"/>
              <w:left w:val="nil"/>
              <w:bottom w:val="single" w:sz="4" w:space="0" w:color="auto"/>
              <w:right w:val="single" w:sz="4" w:space="0" w:color="auto"/>
            </w:tcBorders>
            <w:shd w:val="clear" w:color="auto" w:fill="auto"/>
            <w:noWrap/>
            <w:vAlign w:val="bottom"/>
            <w:hideMark/>
          </w:tcPr>
          <w:p w:rsidR="007339DC" w:rsidRPr="00EE0B4D" w:rsidRDefault="007339DC" w:rsidP="00F4659F">
            <w:pPr>
              <w:jc w:val="center"/>
              <w:rPr>
                <w:sz w:val="28"/>
                <w:szCs w:val="28"/>
                <w:lang w:eastAsia="ru-RU"/>
              </w:rPr>
            </w:pPr>
            <w:r w:rsidRPr="00EE0B4D">
              <w:rPr>
                <w:sz w:val="28"/>
                <w:szCs w:val="28"/>
                <w:lang w:eastAsia="ru-RU"/>
              </w:rPr>
              <w:t>20,9</w:t>
            </w:r>
          </w:p>
        </w:tc>
      </w:tr>
      <w:tr w:rsidR="007339DC" w:rsidRPr="00EE0B4D" w:rsidTr="00F4659F">
        <w:trPr>
          <w:trHeight w:val="315"/>
        </w:trPr>
        <w:tc>
          <w:tcPr>
            <w:tcW w:w="4268" w:type="dxa"/>
            <w:tcBorders>
              <w:top w:val="nil"/>
              <w:left w:val="single" w:sz="4" w:space="0" w:color="auto"/>
              <w:bottom w:val="single" w:sz="4" w:space="0" w:color="auto"/>
              <w:right w:val="single" w:sz="4" w:space="0" w:color="auto"/>
            </w:tcBorders>
            <w:shd w:val="clear" w:color="000000" w:fill="FFFFFF"/>
            <w:noWrap/>
            <w:vAlign w:val="bottom"/>
            <w:hideMark/>
          </w:tcPr>
          <w:p w:rsidR="007339DC" w:rsidRPr="00EE0B4D" w:rsidRDefault="007339DC" w:rsidP="00F4659F">
            <w:pPr>
              <w:rPr>
                <w:sz w:val="28"/>
                <w:szCs w:val="28"/>
                <w:lang w:eastAsia="ru-RU"/>
              </w:rPr>
            </w:pPr>
            <w:r w:rsidRPr="00EE0B4D">
              <w:rPr>
                <w:sz w:val="28"/>
                <w:szCs w:val="28"/>
                <w:lang w:eastAsia="ru-RU"/>
              </w:rPr>
              <w:t>Небыловская СОШ</w:t>
            </w:r>
          </w:p>
        </w:tc>
        <w:tc>
          <w:tcPr>
            <w:tcW w:w="3685" w:type="dxa"/>
            <w:tcBorders>
              <w:top w:val="nil"/>
              <w:left w:val="nil"/>
              <w:bottom w:val="single" w:sz="4" w:space="0" w:color="auto"/>
              <w:right w:val="single" w:sz="4" w:space="0" w:color="auto"/>
            </w:tcBorders>
            <w:shd w:val="clear" w:color="auto" w:fill="auto"/>
            <w:noWrap/>
            <w:vAlign w:val="bottom"/>
            <w:hideMark/>
          </w:tcPr>
          <w:p w:rsidR="007339DC" w:rsidRPr="00EE0B4D" w:rsidRDefault="007339DC" w:rsidP="00F4659F">
            <w:pPr>
              <w:jc w:val="center"/>
              <w:rPr>
                <w:sz w:val="28"/>
                <w:szCs w:val="28"/>
                <w:lang w:eastAsia="ru-RU"/>
              </w:rPr>
            </w:pPr>
            <w:r w:rsidRPr="00EE0B4D">
              <w:rPr>
                <w:sz w:val="28"/>
                <w:szCs w:val="28"/>
                <w:lang w:eastAsia="ru-RU"/>
              </w:rPr>
              <w:t>19,6</w:t>
            </w:r>
          </w:p>
        </w:tc>
      </w:tr>
      <w:tr w:rsidR="007339DC" w:rsidRPr="00EE0B4D" w:rsidTr="00F4659F">
        <w:trPr>
          <w:trHeight w:val="315"/>
        </w:trPr>
        <w:tc>
          <w:tcPr>
            <w:tcW w:w="4268" w:type="dxa"/>
            <w:tcBorders>
              <w:top w:val="nil"/>
              <w:left w:val="single" w:sz="4" w:space="0" w:color="auto"/>
              <w:bottom w:val="single" w:sz="4" w:space="0" w:color="auto"/>
              <w:right w:val="single" w:sz="4" w:space="0" w:color="auto"/>
            </w:tcBorders>
            <w:shd w:val="clear" w:color="000000" w:fill="FFFFFF"/>
            <w:noWrap/>
            <w:vAlign w:val="bottom"/>
            <w:hideMark/>
          </w:tcPr>
          <w:p w:rsidR="007339DC" w:rsidRPr="00EE0B4D" w:rsidRDefault="007339DC" w:rsidP="00F4659F">
            <w:pPr>
              <w:rPr>
                <w:sz w:val="28"/>
                <w:szCs w:val="28"/>
                <w:lang w:eastAsia="ru-RU"/>
              </w:rPr>
            </w:pPr>
            <w:r w:rsidRPr="00EE0B4D">
              <w:rPr>
                <w:sz w:val="28"/>
                <w:szCs w:val="28"/>
                <w:lang w:eastAsia="ru-RU"/>
              </w:rPr>
              <w:t>Опольевская ООШ</w:t>
            </w:r>
          </w:p>
        </w:tc>
        <w:tc>
          <w:tcPr>
            <w:tcW w:w="3685" w:type="dxa"/>
            <w:tcBorders>
              <w:top w:val="nil"/>
              <w:left w:val="nil"/>
              <w:bottom w:val="single" w:sz="4" w:space="0" w:color="auto"/>
              <w:right w:val="single" w:sz="4" w:space="0" w:color="auto"/>
            </w:tcBorders>
            <w:shd w:val="clear" w:color="auto" w:fill="auto"/>
            <w:noWrap/>
            <w:vAlign w:val="bottom"/>
            <w:hideMark/>
          </w:tcPr>
          <w:p w:rsidR="007339DC" w:rsidRPr="00EE0B4D" w:rsidRDefault="007339DC" w:rsidP="00F4659F">
            <w:pPr>
              <w:jc w:val="center"/>
              <w:rPr>
                <w:sz w:val="28"/>
                <w:szCs w:val="28"/>
                <w:lang w:eastAsia="ru-RU"/>
              </w:rPr>
            </w:pPr>
            <w:r w:rsidRPr="00EE0B4D">
              <w:rPr>
                <w:sz w:val="28"/>
                <w:szCs w:val="28"/>
                <w:lang w:eastAsia="ru-RU"/>
              </w:rPr>
              <w:t>22,0</w:t>
            </w:r>
          </w:p>
        </w:tc>
      </w:tr>
      <w:tr w:rsidR="007339DC" w:rsidRPr="00EE0B4D" w:rsidTr="00F4659F">
        <w:trPr>
          <w:trHeight w:val="315"/>
        </w:trPr>
        <w:tc>
          <w:tcPr>
            <w:tcW w:w="4268" w:type="dxa"/>
            <w:tcBorders>
              <w:top w:val="nil"/>
              <w:left w:val="single" w:sz="4" w:space="0" w:color="auto"/>
              <w:bottom w:val="single" w:sz="4" w:space="0" w:color="auto"/>
              <w:right w:val="single" w:sz="4" w:space="0" w:color="auto"/>
            </w:tcBorders>
            <w:shd w:val="clear" w:color="000000" w:fill="FFFFFF"/>
            <w:noWrap/>
            <w:vAlign w:val="bottom"/>
            <w:hideMark/>
          </w:tcPr>
          <w:p w:rsidR="007339DC" w:rsidRPr="00EE0B4D" w:rsidRDefault="007339DC" w:rsidP="00F4659F">
            <w:pPr>
              <w:rPr>
                <w:sz w:val="28"/>
                <w:szCs w:val="28"/>
                <w:lang w:eastAsia="ru-RU"/>
              </w:rPr>
            </w:pPr>
            <w:r w:rsidRPr="00EE0B4D">
              <w:rPr>
                <w:sz w:val="28"/>
                <w:szCs w:val="28"/>
                <w:lang w:eastAsia="ru-RU"/>
              </w:rPr>
              <w:t>Сосновоборская ООШ</w:t>
            </w:r>
          </w:p>
        </w:tc>
        <w:tc>
          <w:tcPr>
            <w:tcW w:w="3685" w:type="dxa"/>
            <w:tcBorders>
              <w:top w:val="nil"/>
              <w:left w:val="nil"/>
              <w:bottom w:val="single" w:sz="4" w:space="0" w:color="auto"/>
              <w:right w:val="single" w:sz="4" w:space="0" w:color="auto"/>
            </w:tcBorders>
            <w:shd w:val="clear" w:color="auto" w:fill="auto"/>
            <w:noWrap/>
            <w:vAlign w:val="bottom"/>
            <w:hideMark/>
          </w:tcPr>
          <w:p w:rsidR="007339DC" w:rsidRPr="00EE0B4D" w:rsidRDefault="007339DC" w:rsidP="00F4659F">
            <w:pPr>
              <w:jc w:val="center"/>
              <w:rPr>
                <w:sz w:val="28"/>
                <w:szCs w:val="28"/>
                <w:lang w:eastAsia="ru-RU"/>
              </w:rPr>
            </w:pPr>
            <w:r w:rsidRPr="00EE0B4D">
              <w:rPr>
                <w:sz w:val="28"/>
                <w:szCs w:val="28"/>
                <w:lang w:eastAsia="ru-RU"/>
              </w:rPr>
              <w:t>20,2</w:t>
            </w:r>
          </w:p>
        </w:tc>
      </w:tr>
      <w:tr w:rsidR="007339DC" w:rsidRPr="00EE0B4D" w:rsidTr="00F4659F">
        <w:trPr>
          <w:trHeight w:val="315"/>
        </w:trPr>
        <w:tc>
          <w:tcPr>
            <w:tcW w:w="4268" w:type="dxa"/>
            <w:tcBorders>
              <w:top w:val="nil"/>
              <w:left w:val="single" w:sz="4" w:space="0" w:color="auto"/>
              <w:bottom w:val="single" w:sz="4" w:space="0" w:color="auto"/>
              <w:right w:val="single" w:sz="4" w:space="0" w:color="auto"/>
            </w:tcBorders>
            <w:shd w:val="clear" w:color="000000" w:fill="FFFFFF"/>
            <w:noWrap/>
            <w:vAlign w:val="bottom"/>
            <w:hideMark/>
          </w:tcPr>
          <w:p w:rsidR="007339DC" w:rsidRPr="00EE0B4D" w:rsidRDefault="007339DC" w:rsidP="00F4659F">
            <w:pPr>
              <w:rPr>
                <w:sz w:val="28"/>
                <w:szCs w:val="28"/>
                <w:lang w:eastAsia="ru-RU"/>
              </w:rPr>
            </w:pPr>
            <w:r w:rsidRPr="00EE0B4D">
              <w:rPr>
                <w:sz w:val="28"/>
                <w:szCs w:val="28"/>
                <w:lang w:eastAsia="ru-RU"/>
              </w:rPr>
              <w:t>Семьинская ООШ</w:t>
            </w:r>
          </w:p>
        </w:tc>
        <w:tc>
          <w:tcPr>
            <w:tcW w:w="3685" w:type="dxa"/>
            <w:tcBorders>
              <w:top w:val="nil"/>
              <w:left w:val="nil"/>
              <w:bottom w:val="single" w:sz="4" w:space="0" w:color="auto"/>
              <w:right w:val="single" w:sz="4" w:space="0" w:color="auto"/>
            </w:tcBorders>
            <w:shd w:val="clear" w:color="auto" w:fill="auto"/>
            <w:noWrap/>
            <w:vAlign w:val="bottom"/>
            <w:hideMark/>
          </w:tcPr>
          <w:p w:rsidR="007339DC" w:rsidRPr="00EE0B4D" w:rsidRDefault="007339DC" w:rsidP="00F4659F">
            <w:pPr>
              <w:jc w:val="center"/>
              <w:rPr>
                <w:sz w:val="28"/>
                <w:szCs w:val="28"/>
                <w:lang w:eastAsia="ru-RU"/>
              </w:rPr>
            </w:pPr>
            <w:r w:rsidRPr="00EE0B4D">
              <w:rPr>
                <w:sz w:val="28"/>
                <w:szCs w:val="28"/>
                <w:lang w:eastAsia="ru-RU"/>
              </w:rPr>
              <w:t>20,9</w:t>
            </w:r>
          </w:p>
        </w:tc>
      </w:tr>
      <w:tr w:rsidR="007339DC" w:rsidRPr="00EE0B4D" w:rsidTr="00F4659F">
        <w:trPr>
          <w:trHeight w:val="315"/>
        </w:trPr>
        <w:tc>
          <w:tcPr>
            <w:tcW w:w="4268" w:type="dxa"/>
            <w:tcBorders>
              <w:top w:val="nil"/>
              <w:left w:val="single" w:sz="4" w:space="0" w:color="auto"/>
              <w:bottom w:val="single" w:sz="4" w:space="0" w:color="auto"/>
              <w:right w:val="single" w:sz="4" w:space="0" w:color="auto"/>
            </w:tcBorders>
            <w:shd w:val="clear" w:color="000000" w:fill="FFFFFF"/>
            <w:noWrap/>
            <w:vAlign w:val="bottom"/>
            <w:hideMark/>
          </w:tcPr>
          <w:p w:rsidR="007339DC" w:rsidRPr="00EE0B4D" w:rsidRDefault="007339DC" w:rsidP="00F4659F">
            <w:pPr>
              <w:rPr>
                <w:sz w:val="28"/>
                <w:szCs w:val="28"/>
                <w:lang w:eastAsia="ru-RU"/>
              </w:rPr>
            </w:pPr>
            <w:r w:rsidRPr="00EE0B4D">
              <w:rPr>
                <w:sz w:val="28"/>
                <w:szCs w:val="28"/>
                <w:lang w:eastAsia="ru-RU"/>
              </w:rPr>
              <w:t>Симская СОШ</w:t>
            </w:r>
          </w:p>
        </w:tc>
        <w:tc>
          <w:tcPr>
            <w:tcW w:w="3685" w:type="dxa"/>
            <w:tcBorders>
              <w:top w:val="nil"/>
              <w:left w:val="nil"/>
              <w:bottom w:val="single" w:sz="4" w:space="0" w:color="auto"/>
              <w:right w:val="single" w:sz="4" w:space="0" w:color="auto"/>
            </w:tcBorders>
            <w:shd w:val="clear" w:color="auto" w:fill="auto"/>
            <w:noWrap/>
            <w:vAlign w:val="bottom"/>
            <w:hideMark/>
          </w:tcPr>
          <w:p w:rsidR="007339DC" w:rsidRPr="00EE0B4D" w:rsidRDefault="007339DC" w:rsidP="00F4659F">
            <w:pPr>
              <w:jc w:val="center"/>
              <w:rPr>
                <w:sz w:val="28"/>
                <w:szCs w:val="28"/>
                <w:lang w:eastAsia="ru-RU"/>
              </w:rPr>
            </w:pPr>
            <w:r w:rsidRPr="00EE0B4D">
              <w:rPr>
                <w:sz w:val="28"/>
                <w:szCs w:val="28"/>
                <w:lang w:eastAsia="ru-RU"/>
              </w:rPr>
              <w:t>22,9</w:t>
            </w:r>
          </w:p>
        </w:tc>
      </w:tr>
      <w:tr w:rsidR="007339DC" w:rsidRPr="00EE0B4D" w:rsidTr="00F4659F">
        <w:trPr>
          <w:trHeight w:val="315"/>
        </w:trPr>
        <w:tc>
          <w:tcPr>
            <w:tcW w:w="4268" w:type="dxa"/>
            <w:tcBorders>
              <w:top w:val="nil"/>
              <w:left w:val="single" w:sz="4" w:space="0" w:color="auto"/>
              <w:bottom w:val="single" w:sz="4" w:space="0" w:color="auto"/>
              <w:right w:val="single" w:sz="4" w:space="0" w:color="auto"/>
            </w:tcBorders>
            <w:shd w:val="clear" w:color="000000" w:fill="FFFFFF"/>
            <w:noWrap/>
            <w:vAlign w:val="bottom"/>
            <w:hideMark/>
          </w:tcPr>
          <w:p w:rsidR="007339DC" w:rsidRPr="00EE0B4D" w:rsidRDefault="007339DC" w:rsidP="00F4659F">
            <w:pPr>
              <w:rPr>
                <w:sz w:val="28"/>
                <w:szCs w:val="28"/>
                <w:lang w:eastAsia="ru-RU"/>
              </w:rPr>
            </w:pPr>
            <w:r w:rsidRPr="00EE0B4D">
              <w:rPr>
                <w:sz w:val="28"/>
                <w:szCs w:val="28"/>
                <w:lang w:eastAsia="ru-RU"/>
              </w:rPr>
              <w:t>Федоровская ООШ</w:t>
            </w:r>
          </w:p>
        </w:tc>
        <w:tc>
          <w:tcPr>
            <w:tcW w:w="3685" w:type="dxa"/>
            <w:tcBorders>
              <w:top w:val="nil"/>
              <w:left w:val="nil"/>
              <w:bottom w:val="single" w:sz="4" w:space="0" w:color="auto"/>
              <w:right w:val="single" w:sz="4" w:space="0" w:color="auto"/>
            </w:tcBorders>
            <w:shd w:val="clear" w:color="auto" w:fill="auto"/>
            <w:noWrap/>
            <w:vAlign w:val="bottom"/>
            <w:hideMark/>
          </w:tcPr>
          <w:p w:rsidR="007339DC" w:rsidRPr="00EE0B4D" w:rsidRDefault="007339DC" w:rsidP="00F4659F">
            <w:pPr>
              <w:jc w:val="center"/>
              <w:rPr>
                <w:sz w:val="28"/>
                <w:szCs w:val="28"/>
                <w:lang w:eastAsia="ru-RU"/>
              </w:rPr>
            </w:pPr>
            <w:r w:rsidRPr="00EE0B4D">
              <w:rPr>
                <w:sz w:val="28"/>
                <w:szCs w:val="28"/>
                <w:lang w:eastAsia="ru-RU"/>
              </w:rPr>
              <w:t>23,2</w:t>
            </w:r>
          </w:p>
        </w:tc>
      </w:tr>
      <w:tr w:rsidR="007339DC" w:rsidRPr="00EE0B4D" w:rsidTr="00F4659F">
        <w:trPr>
          <w:trHeight w:val="315"/>
        </w:trPr>
        <w:tc>
          <w:tcPr>
            <w:tcW w:w="4268" w:type="dxa"/>
            <w:tcBorders>
              <w:top w:val="nil"/>
              <w:left w:val="single" w:sz="4" w:space="0" w:color="auto"/>
              <w:bottom w:val="single" w:sz="4" w:space="0" w:color="auto"/>
              <w:right w:val="single" w:sz="4" w:space="0" w:color="auto"/>
            </w:tcBorders>
            <w:shd w:val="clear" w:color="000000" w:fill="FFFFFF"/>
            <w:noWrap/>
            <w:vAlign w:val="bottom"/>
            <w:hideMark/>
          </w:tcPr>
          <w:p w:rsidR="007339DC" w:rsidRPr="00EE0B4D" w:rsidRDefault="007339DC" w:rsidP="00F4659F">
            <w:pPr>
              <w:rPr>
                <w:sz w:val="28"/>
                <w:szCs w:val="28"/>
                <w:lang w:eastAsia="ru-RU"/>
              </w:rPr>
            </w:pPr>
            <w:r w:rsidRPr="00EE0B4D">
              <w:rPr>
                <w:sz w:val="28"/>
                <w:szCs w:val="28"/>
                <w:lang w:eastAsia="ru-RU"/>
              </w:rPr>
              <w:t>Шипиловская ООШ</w:t>
            </w:r>
          </w:p>
        </w:tc>
        <w:tc>
          <w:tcPr>
            <w:tcW w:w="3685" w:type="dxa"/>
            <w:tcBorders>
              <w:top w:val="nil"/>
              <w:left w:val="nil"/>
              <w:bottom w:val="single" w:sz="4" w:space="0" w:color="auto"/>
              <w:right w:val="single" w:sz="4" w:space="0" w:color="auto"/>
            </w:tcBorders>
            <w:shd w:val="clear" w:color="auto" w:fill="auto"/>
            <w:noWrap/>
            <w:vAlign w:val="bottom"/>
            <w:hideMark/>
          </w:tcPr>
          <w:p w:rsidR="007339DC" w:rsidRPr="00EE0B4D" w:rsidRDefault="007339DC" w:rsidP="00F4659F">
            <w:pPr>
              <w:jc w:val="center"/>
              <w:rPr>
                <w:sz w:val="28"/>
                <w:szCs w:val="28"/>
                <w:lang w:eastAsia="ru-RU"/>
              </w:rPr>
            </w:pPr>
            <w:r w:rsidRPr="00EE0B4D">
              <w:rPr>
                <w:sz w:val="28"/>
                <w:szCs w:val="28"/>
                <w:lang w:eastAsia="ru-RU"/>
              </w:rPr>
              <w:t>21,7</w:t>
            </w:r>
          </w:p>
        </w:tc>
      </w:tr>
      <w:tr w:rsidR="007339DC" w:rsidRPr="00EE0B4D" w:rsidTr="00F4659F">
        <w:trPr>
          <w:trHeight w:val="315"/>
        </w:trPr>
        <w:tc>
          <w:tcPr>
            <w:tcW w:w="4268" w:type="dxa"/>
            <w:tcBorders>
              <w:top w:val="nil"/>
              <w:left w:val="single" w:sz="4" w:space="0" w:color="auto"/>
              <w:bottom w:val="single" w:sz="4" w:space="0" w:color="auto"/>
              <w:right w:val="single" w:sz="4" w:space="0" w:color="auto"/>
            </w:tcBorders>
            <w:shd w:val="clear" w:color="000000" w:fill="FFFFFF"/>
            <w:noWrap/>
            <w:vAlign w:val="bottom"/>
            <w:hideMark/>
          </w:tcPr>
          <w:p w:rsidR="007339DC" w:rsidRPr="00EE0B4D" w:rsidRDefault="007339DC" w:rsidP="00F4659F">
            <w:pPr>
              <w:rPr>
                <w:sz w:val="28"/>
                <w:szCs w:val="28"/>
                <w:lang w:eastAsia="ru-RU"/>
              </w:rPr>
            </w:pPr>
            <w:r w:rsidRPr="00EE0B4D">
              <w:rPr>
                <w:sz w:val="28"/>
                <w:szCs w:val="28"/>
                <w:lang w:eastAsia="ru-RU"/>
              </w:rPr>
              <w:t>Шихобаловская ООШ</w:t>
            </w:r>
          </w:p>
        </w:tc>
        <w:tc>
          <w:tcPr>
            <w:tcW w:w="3685" w:type="dxa"/>
            <w:tcBorders>
              <w:top w:val="nil"/>
              <w:left w:val="nil"/>
              <w:bottom w:val="single" w:sz="4" w:space="0" w:color="auto"/>
              <w:right w:val="single" w:sz="4" w:space="0" w:color="auto"/>
            </w:tcBorders>
            <w:shd w:val="clear" w:color="auto" w:fill="auto"/>
            <w:noWrap/>
            <w:vAlign w:val="bottom"/>
            <w:hideMark/>
          </w:tcPr>
          <w:p w:rsidR="007339DC" w:rsidRPr="00EE0B4D" w:rsidRDefault="007339DC" w:rsidP="00F4659F">
            <w:pPr>
              <w:jc w:val="center"/>
              <w:rPr>
                <w:sz w:val="28"/>
                <w:szCs w:val="28"/>
                <w:lang w:eastAsia="ru-RU"/>
              </w:rPr>
            </w:pPr>
            <w:r w:rsidRPr="00EE0B4D">
              <w:rPr>
                <w:sz w:val="28"/>
                <w:szCs w:val="28"/>
                <w:lang w:eastAsia="ru-RU"/>
              </w:rPr>
              <w:t>24,5</w:t>
            </w:r>
          </w:p>
        </w:tc>
      </w:tr>
      <w:tr w:rsidR="007339DC" w:rsidRPr="00EE0B4D" w:rsidTr="00F4659F">
        <w:trPr>
          <w:trHeight w:val="315"/>
        </w:trPr>
        <w:tc>
          <w:tcPr>
            <w:tcW w:w="4268" w:type="dxa"/>
            <w:tcBorders>
              <w:top w:val="nil"/>
              <w:left w:val="single" w:sz="4" w:space="0" w:color="auto"/>
              <w:bottom w:val="single" w:sz="4" w:space="0" w:color="auto"/>
              <w:right w:val="single" w:sz="4" w:space="0" w:color="auto"/>
            </w:tcBorders>
            <w:shd w:val="clear" w:color="000000" w:fill="FFFFFF"/>
            <w:noWrap/>
            <w:vAlign w:val="bottom"/>
            <w:hideMark/>
          </w:tcPr>
          <w:p w:rsidR="007339DC" w:rsidRPr="00EE0B4D" w:rsidRDefault="007339DC" w:rsidP="00F4659F">
            <w:pPr>
              <w:rPr>
                <w:sz w:val="28"/>
                <w:szCs w:val="28"/>
                <w:lang w:eastAsia="ru-RU"/>
              </w:rPr>
            </w:pPr>
            <w:r w:rsidRPr="00EE0B4D">
              <w:rPr>
                <w:sz w:val="28"/>
                <w:szCs w:val="28"/>
                <w:lang w:eastAsia="ru-RU"/>
              </w:rPr>
              <w:t>Энтузиастская ООШ</w:t>
            </w:r>
          </w:p>
        </w:tc>
        <w:tc>
          <w:tcPr>
            <w:tcW w:w="3685" w:type="dxa"/>
            <w:tcBorders>
              <w:top w:val="nil"/>
              <w:left w:val="nil"/>
              <w:bottom w:val="single" w:sz="4" w:space="0" w:color="auto"/>
              <w:right w:val="single" w:sz="4" w:space="0" w:color="auto"/>
            </w:tcBorders>
            <w:shd w:val="clear" w:color="auto" w:fill="auto"/>
            <w:noWrap/>
            <w:vAlign w:val="bottom"/>
            <w:hideMark/>
          </w:tcPr>
          <w:p w:rsidR="007339DC" w:rsidRPr="00EE0B4D" w:rsidRDefault="007339DC" w:rsidP="00F4659F">
            <w:pPr>
              <w:jc w:val="center"/>
              <w:rPr>
                <w:sz w:val="28"/>
                <w:szCs w:val="28"/>
                <w:lang w:eastAsia="ru-RU"/>
              </w:rPr>
            </w:pPr>
            <w:r w:rsidRPr="00EE0B4D">
              <w:rPr>
                <w:sz w:val="28"/>
                <w:szCs w:val="28"/>
                <w:lang w:eastAsia="ru-RU"/>
              </w:rPr>
              <w:t>22,4</w:t>
            </w:r>
          </w:p>
        </w:tc>
      </w:tr>
    </w:tbl>
    <w:p w:rsidR="007339DC" w:rsidRDefault="007339DC" w:rsidP="00CB22B1">
      <w:pPr>
        <w:rPr>
          <w:b/>
          <w:bCs/>
          <w:i/>
          <w:iCs/>
          <w:sz w:val="28"/>
          <w:szCs w:val="28"/>
        </w:rPr>
      </w:pPr>
    </w:p>
    <w:p w:rsidR="007339DC" w:rsidRDefault="007339DC" w:rsidP="007339DC">
      <w:pPr>
        <w:jc w:val="center"/>
        <w:rPr>
          <w:b/>
          <w:bCs/>
          <w:i/>
          <w:iCs/>
          <w:sz w:val="28"/>
          <w:szCs w:val="28"/>
        </w:rPr>
      </w:pPr>
    </w:p>
    <w:p w:rsidR="007339DC" w:rsidRPr="003B6394" w:rsidRDefault="007339DC" w:rsidP="007339DC">
      <w:pPr>
        <w:jc w:val="center"/>
        <w:rPr>
          <w:sz w:val="28"/>
          <w:szCs w:val="28"/>
        </w:rPr>
      </w:pPr>
      <w:r w:rsidRPr="003B6394">
        <w:rPr>
          <w:b/>
          <w:bCs/>
          <w:i/>
          <w:iCs/>
          <w:sz w:val="28"/>
          <w:szCs w:val="28"/>
        </w:rPr>
        <w:t>Затраты на 1 обучающегося за 2017 год  (тыс.руб.)</w:t>
      </w:r>
    </w:p>
    <w:tbl>
      <w:tblPr>
        <w:tblW w:w="80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4"/>
        <w:gridCol w:w="4111"/>
      </w:tblGrid>
      <w:tr w:rsidR="007339DC" w:rsidRPr="003B6394" w:rsidTr="00F4659F">
        <w:trPr>
          <w:trHeight w:val="300"/>
        </w:trPr>
        <w:tc>
          <w:tcPr>
            <w:tcW w:w="3984" w:type="dxa"/>
            <w:shd w:val="clear" w:color="auto" w:fill="auto"/>
            <w:noWrap/>
            <w:vAlign w:val="bottom"/>
            <w:hideMark/>
          </w:tcPr>
          <w:p w:rsidR="007339DC" w:rsidRDefault="007339DC" w:rsidP="00F4659F">
            <w:pPr>
              <w:jc w:val="center"/>
              <w:rPr>
                <w:color w:val="000000"/>
                <w:sz w:val="28"/>
                <w:szCs w:val="28"/>
                <w:lang w:eastAsia="ru-RU"/>
              </w:rPr>
            </w:pPr>
            <w:r w:rsidRPr="003B6394">
              <w:rPr>
                <w:color w:val="000000"/>
                <w:sz w:val="28"/>
                <w:szCs w:val="28"/>
                <w:lang w:eastAsia="ru-RU"/>
              </w:rPr>
              <w:t>Учреждения</w:t>
            </w:r>
          </w:p>
          <w:p w:rsidR="007339DC" w:rsidRPr="003B6394" w:rsidRDefault="007339DC" w:rsidP="00F4659F">
            <w:pPr>
              <w:rPr>
                <w:color w:val="000000"/>
                <w:sz w:val="28"/>
                <w:szCs w:val="28"/>
                <w:lang w:eastAsia="ru-RU"/>
              </w:rPr>
            </w:pPr>
          </w:p>
        </w:tc>
        <w:tc>
          <w:tcPr>
            <w:tcW w:w="4111" w:type="dxa"/>
            <w:shd w:val="clear" w:color="auto" w:fill="auto"/>
            <w:noWrap/>
            <w:vAlign w:val="bottom"/>
            <w:hideMark/>
          </w:tcPr>
          <w:p w:rsidR="007339DC" w:rsidRPr="003B6394" w:rsidRDefault="007339DC" w:rsidP="00F4659F">
            <w:pPr>
              <w:jc w:val="center"/>
              <w:rPr>
                <w:sz w:val="28"/>
                <w:szCs w:val="28"/>
              </w:rPr>
            </w:pPr>
            <w:r w:rsidRPr="003B6394">
              <w:rPr>
                <w:bCs/>
                <w:iCs/>
                <w:sz w:val="28"/>
                <w:szCs w:val="28"/>
              </w:rPr>
              <w:t>Затраты на 1 обучающегося за 2017 год  (тыс.руб.)</w:t>
            </w:r>
          </w:p>
        </w:tc>
      </w:tr>
      <w:tr w:rsidR="007339DC" w:rsidRPr="003B6394" w:rsidTr="00F4659F">
        <w:trPr>
          <w:trHeight w:val="300"/>
        </w:trPr>
        <w:tc>
          <w:tcPr>
            <w:tcW w:w="3984" w:type="dxa"/>
            <w:shd w:val="clear" w:color="auto" w:fill="auto"/>
            <w:noWrap/>
            <w:vAlign w:val="bottom"/>
            <w:hideMark/>
          </w:tcPr>
          <w:p w:rsidR="007339DC" w:rsidRPr="003B6394" w:rsidRDefault="007339DC" w:rsidP="00F4659F">
            <w:pPr>
              <w:rPr>
                <w:color w:val="000000"/>
                <w:sz w:val="28"/>
                <w:szCs w:val="28"/>
                <w:lang w:eastAsia="ru-RU"/>
              </w:rPr>
            </w:pPr>
            <w:r w:rsidRPr="003B6394">
              <w:rPr>
                <w:color w:val="000000"/>
                <w:sz w:val="28"/>
                <w:szCs w:val="28"/>
                <w:lang w:eastAsia="ru-RU"/>
              </w:rPr>
              <w:t>СОШ № 1</w:t>
            </w:r>
          </w:p>
        </w:tc>
        <w:tc>
          <w:tcPr>
            <w:tcW w:w="4111" w:type="dxa"/>
            <w:shd w:val="clear" w:color="auto" w:fill="auto"/>
            <w:noWrap/>
            <w:vAlign w:val="bottom"/>
            <w:hideMark/>
          </w:tcPr>
          <w:p w:rsidR="007339DC" w:rsidRPr="003B6394" w:rsidRDefault="007339DC" w:rsidP="00F4659F">
            <w:pPr>
              <w:jc w:val="center"/>
              <w:rPr>
                <w:color w:val="000000"/>
                <w:sz w:val="28"/>
                <w:szCs w:val="28"/>
                <w:lang w:eastAsia="ru-RU"/>
              </w:rPr>
            </w:pPr>
            <w:r w:rsidRPr="003B6394">
              <w:rPr>
                <w:color w:val="000000"/>
                <w:sz w:val="28"/>
                <w:szCs w:val="28"/>
                <w:lang w:eastAsia="ru-RU"/>
              </w:rPr>
              <w:t>47,5</w:t>
            </w:r>
          </w:p>
        </w:tc>
      </w:tr>
      <w:tr w:rsidR="007339DC" w:rsidRPr="003B6394" w:rsidTr="00F4659F">
        <w:trPr>
          <w:trHeight w:val="300"/>
        </w:trPr>
        <w:tc>
          <w:tcPr>
            <w:tcW w:w="3984" w:type="dxa"/>
            <w:shd w:val="clear" w:color="auto" w:fill="auto"/>
            <w:noWrap/>
            <w:vAlign w:val="bottom"/>
            <w:hideMark/>
          </w:tcPr>
          <w:p w:rsidR="007339DC" w:rsidRPr="003B6394" w:rsidRDefault="007339DC" w:rsidP="00F4659F">
            <w:pPr>
              <w:rPr>
                <w:color w:val="000000"/>
                <w:sz w:val="28"/>
                <w:szCs w:val="28"/>
                <w:lang w:eastAsia="ru-RU"/>
              </w:rPr>
            </w:pPr>
            <w:r w:rsidRPr="003B6394">
              <w:rPr>
                <w:color w:val="000000"/>
                <w:sz w:val="28"/>
                <w:szCs w:val="28"/>
                <w:lang w:eastAsia="ru-RU"/>
              </w:rPr>
              <w:t>СОШ № 3</w:t>
            </w:r>
          </w:p>
        </w:tc>
        <w:tc>
          <w:tcPr>
            <w:tcW w:w="4111" w:type="dxa"/>
            <w:shd w:val="clear" w:color="auto" w:fill="auto"/>
            <w:noWrap/>
            <w:vAlign w:val="bottom"/>
            <w:hideMark/>
          </w:tcPr>
          <w:p w:rsidR="007339DC" w:rsidRPr="003B6394" w:rsidRDefault="007339DC" w:rsidP="00F4659F">
            <w:pPr>
              <w:jc w:val="center"/>
              <w:rPr>
                <w:color w:val="000000"/>
                <w:sz w:val="28"/>
                <w:szCs w:val="28"/>
                <w:lang w:eastAsia="ru-RU"/>
              </w:rPr>
            </w:pPr>
            <w:r w:rsidRPr="003B6394">
              <w:rPr>
                <w:color w:val="000000"/>
                <w:sz w:val="28"/>
                <w:szCs w:val="28"/>
                <w:lang w:eastAsia="ru-RU"/>
              </w:rPr>
              <w:t>54,2</w:t>
            </w:r>
          </w:p>
        </w:tc>
      </w:tr>
      <w:tr w:rsidR="007339DC" w:rsidRPr="003B6394" w:rsidTr="00F4659F">
        <w:trPr>
          <w:trHeight w:val="300"/>
        </w:trPr>
        <w:tc>
          <w:tcPr>
            <w:tcW w:w="3984" w:type="dxa"/>
            <w:shd w:val="clear" w:color="auto" w:fill="auto"/>
            <w:noWrap/>
            <w:vAlign w:val="bottom"/>
            <w:hideMark/>
          </w:tcPr>
          <w:p w:rsidR="007339DC" w:rsidRPr="003B6394" w:rsidRDefault="007339DC" w:rsidP="00F4659F">
            <w:pPr>
              <w:rPr>
                <w:color w:val="000000"/>
                <w:sz w:val="28"/>
                <w:szCs w:val="28"/>
                <w:lang w:eastAsia="ru-RU"/>
              </w:rPr>
            </w:pPr>
            <w:r w:rsidRPr="003B6394">
              <w:rPr>
                <w:color w:val="000000"/>
                <w:sz w:val="28"/>
                <w:szCs w:val="28"/>
                <w:lang w:eastAsia="ru-RU"/>
              </w:rPr>
              <w:t>ООШ № 2</w:t>
            </w:r>
          </w:p>
        </w:tc>
        <w:tc>
          <w:tcPr>
            <w:tcW w:w="4111" w:type="dxa"/>
            <w:shd w:val="clear" w:color="auto" w:fill="auto"/>
            <w:noWrap/>
            <w:vAlign w:val="bottom"/>
            <w:hideMark/>
          </w:tcPr>
          <w:p w:rsidR="007339DC" w:rsidRPr="003B6394" w:rsidRDefault="007339DC" w:rsidP="00F4659F">
            <w:pPr>
              <w:jc w:val="center"/>
              <w:rPr>
                <w:color w:val="000000"/>
                <w:sz w:val="28"/>
                <w:szCs w:val="28"/>
                <w:lang w:eastAsia="ru-RU"/>
              </w:rPr>
            </w:pPr>
            <w:r w:rsidRPr="003B6394">
              <w:rPr>
                <w:color w:val="000000"/>
                <w:sz w:val="28"/>
                <w:szCs w:val="28"/>
                <w:lang w:eastAsia="ru-RU"/>
              </w:rPr>
              <w:t>46,3</w:t>
            </w:r>
          </w:p>
        </w:tc>
      </w:tr>
      <w:tr w:rsidR="007339DC" w:rsidRPr="003B6394" w:rsidTr="00F4659F">
        <w:trPr>
          <w:trHeight w:val="300"/>
        </w:trPr>
        <w:tc>
          <w:tcPr>
            <w:tcW w:w="3984" w:type="dxa"/>
            <w:shd w:val="clear" w:color="auto" w:fill="auto"/>
            <w:noWrap/>
            <w:vAlign w:val="bottom"/>
            <w:hideMark/>
          </w:tcPr>
          <w:p w:rsidR="007339DC" w:rsidRPr="003B6394" w:rsidRDefault="007339DC" w:rsidP="00F4659F">
            <w:pPr>
              <w:rPr>
                <w:color w:val="000000"/>
                <w:sz w:val="28"/>
                <w:szCs w:val="28"/>
                <w:lang w:eastAsia="ru-RU"/>
              </w:rPr>
            </w:pPr>
            <w:r w:rsidRPr="003B6394">
              <w:rPr>
                <w:color w:val="000000"/>
                <w:sz w:val="28"/>
                <w:szCs w:val="28"/>
                <w:lang w:eastAsia="ru-RU"/>
              </w:rPr>
              <w:t>Опольевская СОШ</w:t>
            </w:r>
          </w:p>
        </w:tc>
        <w:tc>
          <w:tcPr>
            <w:tcW w:w="4111" w:type="dxa"/>
            <w:shd w:val="clear" w:color="auto" w:fill="auto"/>
            <w:noWrap/>
            <w:vAlign w:val="bottom"/>
            <w:hideMark/>
          </w:tcPr>
          <w:p w:rsidR="007339DC" w:rsidRPr="003B6394" w:rsidRDefault="007339DC" w:rsidP="00F4659F">
            <w:pPr>
              <w:jc w:val="center"/>
              <w:rPr>
                <w:color w:val="000000"/>
                <w:sz w:val="28"/>
                <w:szCs w:val="28"/>
                <w:lang w:eastAsia="ru-RU"/>
              </w:rPr>
            </w:pPr>
            <w:r w:rsidRPr="003B6394">
              <w:rPr>
                <w:color w:val="000000"/>
                <w:sz w:val="28"/>
                <w:szCs w:val="28"/>
                <w:lang w:eastAsia="ru-RU"/>
              </w:rPr>
              <w:t>149,6</w:t>
            </w:r>
          </w:p>
        </w:tc>
      </w:tr>
      <w:tr w:rsidR="007339DC" w:rsidRPr="003B6394" w:rsidTr="00F4659F">
        <w:trPr>
          <w:trHeight w:val="300"/>
        </w:trPr>
        <w:tc>
          <w:tcPr>
            <w:tcW w:w="3984" w:type="dxa"/>
            <w:shd w:val="clear" w:color="auto" w:fill="auto"/>
            <w:noWrap/>
            <w:vAlign w:val="bottom"/>
            <w:hideMark/>
          </w:tcPr>
          <w:p w:rsidR="007339DC" w:rsidRPr="003B6394" w:rsidRDefault="007339DC" w:rsidP="00F4659F">
            <w:pPr>
              <w:rPr>
                <w:color w:val="000000"/>
                <w:sz w:val="28"/>
                <w:szCs w:val="28"/>
                <w:lang w:eastAsia="ru-RU"/>
              </w:rPr>
            </w:pPr>
            <w:r w:rsidRPr="003B6394">
              <w:rPr>
                <w:color w:val="000000"/>
                <w:sz w:val="28"/>
                <w:szCs w:val="28"/>
                <w:lang w:eastAsia="ru-RU"/>
              </w:rPr>
              <w:t>Косинская ООШ</w:t>
            </w:r>
          </w:p>
        </w:tc>
        <w:tc>
          <w:tcPr>
            <w:tcW w:w="4111" w:type="dxa"/>
            <w:shd w:val="clear" w:color="auto" w:fill="auto"/>
            <w:noWrap/>
            <w:vAlign w:val="bottom"/>
            <w:hideMark/>
          </w:tcPr>
          <w:p w:rsidR="007339DC" w:rsidRPr="003B6394" w:rsidRDefault="007339DC" w:rsidP="00F4659F">
            <w:pPr>
              <w:jc w:val="center"/>
              <w:rPr>
                <w:color w:val="000000"/>
                <w:sz w:val="28"/>
                <w:szCs w:val="28"/>
                <w:lang w:eastAsia="ru-RU"/>
              </w:rPr>
            </w:pPr>
            <w:r w:rsidRPr="003B6394">
              <w:rPr>
                <w:color w:val="000000"/>
                <w:sz w:val="28"/>
                <w:szCs w:val="28"/>
                <w:lang w:eastAsia="ru-RU"/>
              </w:rPr>
              <w:t>116,6</w:t>
            </w:r>
          </w:p>
        </w:tc>
      </w:tr>
      <w:tr w:rsidR="007339DC" w:rsidRPr="003B6394" w:rsidTr="00F4659F">
        <w:trPr>
          <w:trHeight w:val="300"/>
        </w:trPr>
        <w:tc>
          <w:tcPr>
            <w:tcW w:w="3984" w:type="dxa"/>
            <w:shd w:val="clear" w:color="auto" w:fill="auto"/>
            <w:noWrap/>
            <w:vAlign w:val="bottom"/>
            <w:hideMark/>
          </w:tcPr>
          <w:p w:rsidR="007339DC" w:rsidRPr="003B6394" w:rsidRDefault="007339DC" w:rsidP="00F4659F">
            <w:pPr>
              <w:rPr>
                <w:color w:val="000000"/>
                <w:sz w:val="28"/>
                <w:szCs w:val="28"/>
                <w:lang w:eastAsia="ru-RU"/>
              </w:rPr>
            </w:pPr>
            <w:r w:rsidRPr="003B6394">
              <w:rPr>
                <w:color w:val="000000"/>
                <w:sz w:val="28"/>
                <w:szCs w:val="28"/>
                <w:lang w:eastAsia="ru-RU"/>
              </w:rPr>
              <w:t>Семьинская ООШ</w:t>
            </w:r>
          </w:p>
        </w:tc>
        <w:tc>
          <w:tcPr>
            <w:tcW w:w="4111" w:type="dxa"/>
            <w:shd w:val="clear" w:color="auto" w:fill="auto"/>
            <w:noWrap/>
            <w:vAlign w:val="bottom"/>
            <w:hideMark/>
          </w:tcPr>
          <w:p w:rsidR="007339DC" w:rsidRPr="003B6394" w:rsidRDefault="007339DC" w:rsidP="00F4659F">
            <w:pPr>
              <w:jc w:val="center"/>
              <w:rPr>
                <w:color w:val="000000"/>
                <w:sz w:val="28"/>
                <w:szCs w:val="28"/>
                <w:lang w:eastAsia="ru-RU"/>
              </w:rPr>
            </w:pPr>
            <w:r w:rsidRPr="003B6394">
              <w:rPr>
                <w:color w:val="000000"/>
                <w:sz w:val="28"/>
                <w:szCs w:val="28"/>
                <w:lang w:eastAsia="ru-RU"/>
              </w:rPr>
              <w:t>285,7</w:t>
            </w:r>
          </w:p>
        </w:tc>
      </w:tr>
      <w:tr w:rsidR="007339DC" w:rsidRPr="003B6394" w:rsidTr="00F4659F">
        <w:trPr>
          <w:trHeight w:val="300"/>
        </w:trPr>
        <w:tc>
          <w:tcPr>
            <w:tcW w:w="3984" w:type="dxa"/>
            <w:shd w:val="clear" w:color="auto" w:fill="auto"/>
            <w:noWrap/>
            <w:vAlign w:val="bottom"/>
            <w:hideMark/>
          </w:tcPr>
          <w:p w:rsidR="007339DC" w:rsidRPr="003B6394" w:rsidRDefault="007339DC" w:rsidP="00F4659F">
            <w:pPr>
              <w:rPr>
                <w:color w:val="000000"/>
                <w:sz w:val="28"/>
                <w:szCs w:val="28"/>
                <w:lang w:eastAsia="ru-RU"/>
              </w:rPr>
            </w:pPr>
            <w:r w:rsidRPr="003B6394">
              <w:rPr>
                <w:color w:val="000000"/>
                <w:sz w:val="28"/>
                <w:szCs w:val="28"/>
                <w:lang w:eastAsia="ru-RU"/>
              </w:rPr>
              <w:t>Сосновоборская ООШ</w:t>
            </w:r>
          </w:p>
        </w:tc>
        <w:tc>
          <w:tcPr>
            <w:tcW w:w="4111" w:type="dxa"/>
            <w:shd w:val="clear" w:color="auto" w:fill="auto"/>
            <w:noWrap/>
            <w:vAlign w:val="bottom"/>
            <w:hideMark/>
          </w:tcPr>
          <w:p w:rsidR="007339DC" w:rsidRPr="003B6394" w:rsidRDefault="007339DC" w:rsidP="00F4659F">
            <w:pPr>
              <w:jc w:val="center"/>
              <w:rPr>
                <w:color w:val="000000"/>
                <w:sz w:val="28"/>
                <w:szCs w:val="28"/>
                <w:lang w:eastAsia="ru-RU"/>
              </w:rPr>
            </w:pPr>
            <w:r w:rsidRPr="003B6394">
              <w:rPr>
                <w:color w:val="000000"/>
                <w:sz w:val="28"/>
                <w:szCs w:val="28"/>
                <w:lang w:eastAsia="ru-RU"/>
              </w:rPr>
              <w:t>129,4</w:t>
            </w:r>
          </w:p>
        </w:tc>
      </w:tr>
      <w:tr w:rsidR="007339DC" w:rsidRPr="003B6394" w:rsidTr="00F4659F">
        <w:trPr>
          <w:trHeight w:val="300"/>
        </w:trPr>
        <w:tc>
          <w:tcPr>
            <w:tcW w:w="3984" w:type="dxa"/>
            <w:shd w:val="clear" w:color="auto" w:fill="auto"/>
            <w:noWrap/>
            <w:vAlign w:val="bottom"/>
            <w:hideMark/>
          </w:tcPr>
          <w:p w:rsidR="007339DC" w:rsidRPr="003B6394" w:rsidRDefault="007339DC" w:rsidP="00F4659F">
            <w:pPr>
              <w:rPr>
                <w:color w:val="000000"/>
                <w:sz w:val="28"/>
                <w:szCs w:val="28"/>
                <w:lang w:eastAsia="ru-RU"/>
              </w:rPr>
            </w:pPr>
            <w:r w:rsidRPr="003B6394">
              <w:rPr>
                <w:color w:val="000000"/>
                <w:sz w:val="28"/>
                <w:szCs w:val="28"/>
                <w:lang w:eastAsia="ru-RU"/>
              </w:rPr>
              <w:t>Шипиловская ООШ</w:t>
            </w:r>
          </w:p>
        </w:tc>
        <w:tc>
          <w:tcPr>
            <w:tcW w:w="4111" w:type="dxa"/>
            <w:shd w:val="clear" w:color="auto" w:fill="auto"/>
            <w:noWrap/>
            <w:vAlign w:val="bottom"/>
            <w:hideMark/>
          </w:tcPr>
          <w:p w:rsidR="007339DC" w:rsidRPr="003B6394" w:rsidRDefault="007339DC" w:rsidP="00F4659F">
            <w:pPr>
              <w:jc w:val="center"/>
              <w:rPr>
                <w:color w:val="000000"/>
                <w:sz w:val="28"/>
                <w:szCs w:val="28"/>
                <w:lang w:eastAsia="ru-RU"/>
              </w:rPr>
            </w:pPr>
            <w:r w:rsidRPr="003B6394">
              <w:rPr>
                <w:color w:val="000000"/>
                <w:sz w:val="28"/>
                <w:szCs w:val="28"/>
                <w:lang w:eastAsia="ru-RU"/>
              </w:rPr>
              <w:t>183,4</w:t>
            </w:r>
          </w:p>
        </w:tc>
      </w:tr>
      <w:tr w:rsidR="007339DC" w:rsidRPr="003B6394" w:rsidTr="00F4659F">
        <w:trPr>
          <w:trHeight w:val="300"/>
        </w:trPr>
        <w:tc>
          <w:tcPr>
            <w:tcW w:w="3984" w:type="dxa"/>
            <w:shd w:val="clear" w:color="auto" w:fill="auto"/>
            <w:noWrap/>
            <w:vAlign w:val="bottom"/>
            <w:hideMark/>
          </w:tcPr>
          <w:p w:rsidR="007339DC" w:rsidRPr="003B6394" w:rsidRDefault="007339DC" w:rsidP="00F4659F">
            <w:pPr>
              <w:rPr>
                <w:color w:val="000000"/>
                <w:sz w:val="28"/>
                <w:szCs w:val="28"/>
                <w:lang w:eastAsia="ru-RU"/>
              </w:rPr>
            </w:pPr>
            <w:r w:rsidRPr="003B6394">
              <w:rPr>
                <w:color w:val="000000"/>
                <w:sz w:val="28"/>
                <w:szCs w:val="28"/>
                <w:lang w:eastAsia="ru-RU"/>
              </w:rPr>
              <w:t>Энтузиастская ООШ</w:t>
            </w:r>
          </w:p>
        </w:tc>
        <w:tc>
          <w:tcPr>
            <w:tcW w:w="4111" w:type="dxa"/>
            <w:shd w:val="clear" w:color="auto" w:fill="auto"/>
            <w:noWrap/>
            <w:vAlign w:val="bottom"/>
            <w:hideMark/>
          </w:tcPr>
          <w:p w:rsidR="007339DC" w:rsidRPr="003B6394" w:rsidRDefault="007339DC" w:rsidP="00F4659F">
            <w:pPr>
              <w:jc w:val="center"/>
              <w:rPr>
                <w:color w:val="000000"/>
                <w:sz w:val="28"/>
                <w:szCs w:val="28"/>
                <w:lang w:eastAsia="ru-RU"/>
              </w:rPr>
            </w:pPr>
            <w:r w:rsidRPr="003B6394">
              <w:rPr>
                <w:color w:val="000000"/>
                <w:sz w:val="28"/>
                <w:szCs w:val="28"/>
                <w:lang w:eastAsia="ru-RU"/>
              </w:rPr>
              <w:t>125,2</w:t>
            </w:r>
          </w:p>
        </w:tc>
      </w:tr>
      <w:tr w:rsidR="007339DC" w:rsidRPr="003B6394" w:rsidTr="00F4659F">
        <w:trPr>
          <w:trHeight w:val="300"/>
        </w:trPr>
        <w:tc>
          <w:tcPr>
            <w:tcW w:w="3984" w:type="dxa"/>
            <w:shd w:val="clear" w:color="auto" w:fill="auto"/>
            <w:noWrap/>
            <w:vAlign w:val="bottom"/>
            <w:hideMark/>
          </w:tcPr>
          <w:p w:rsidR="007339DC" w:rsidRPr="003B6394" w:rsidRDefault="007339DC" w:rsidP="00F4659F">
            <w:pPr>
              <w:rPr>
                <w:color w:val="000000"/>
                <w:sz w:val="28"/>
                <w:szCs w:val="28"/>
                <w:lang w:eastAsia="ru-RU"/>
              </w:rPr>
            </w:pPr>
            <w:r w:rsidRPr="003B6394">
              <w:rPr>
                <w:color w:val="000000"/>
                <w:sz w:val="28"/>
                <w:szCs w:val="28"/>
                <w:lang w:eastAsia="ru-RU"/>
              </w:rPr>
              <w:t>Небыловская СОШ</w:t>
            </w:r>
          </w:p>
        </w:tc>
        <w:tc>
          <w:tcPr>
            <w:tcW w:w="4111" w:type="dxa"/>
            <w:shd w:val="clear" w:color="auto" w:fill="auto"/>
            <w:noWrap/>
            <w:vAlign w:val="bottom"/>
            <w:hideMark/>
          </w:tcPr>
          <w:p w:rsidR="007339DC" w:rsidRPr="003B6394" w:rsidRDefault="007339DC" w:rsidP="00F4659F">
            <w:pPr>
              <w:jc w:val="center"/>
              <w:rPr>
                <w:color w:val="000000"/>
                <w:sz w:val="28"/>
                <w:szCs w:val="28"/>
                <w:lang w:eastAsia="ru-RU"/>
              </w:rPr>
            </w:pPr>
            <w:r w:rsidRPr="003B6394">
              <w:rPr>
                <w:color w:val="000000"/>
                <w:sz w:val="28"/>
                <w:szCs w:val="28"/>
                <w:lang w:eastAsia="ru-RU"/>
              </w:rPr>
              <w:t>98</w:t>
            </w:r>
            <w:r>
              <w:rPr>
                <w:color w:val="000000"/>
                <w:sz w:val="28"/>
                <w:szCs w:val="28"/>
                <w:lang w:eastAsia="ru-RU"/>
              </w:rPr>
              <w:t>,0</w:t>
            </w:r>
          </w:p>
        </w:tc>
      </w:tr>
      <w:tr w:rsidR="007339DC" w:rsidRPr="003B6394" w:rsidTr="00F4659F">
        <w:trPr>
          <w:trHeight w:val="300"/>
        </w:trPr>
        <w:tc>
          <w:tcPr>
            <w:tcW w:w="3984" w:type="dxa"/>
            <w:shd w:val="clear" w:color="auto" w:fill="auto"/>
            <w:noWrap/>
            <w:vAlign w:val="bottom"/>
            <w:hideMark/>
          </w:tcPr>
          <w:p w:rsidR="007339DC" w:rsidRPr="003B6394" w:rsidRDefault="007339DC" w:rsidP="00F4659F">
            <w:pPr>
              <w:rPr>
                <w:color w:val="000000"/>
                <w:sz w:val="28"/>
                <w:szCs w:val="28"/>
                <w:lang w:eastAsia="ru-RU"/>
              </w:rPr>
            </w:pPr>
            <w:r w:rsidRPr="003B6394">
              <w:rPr>
                <w:color w:val="000000"/>
                <w:sz w:val="28"/>
                <w:szCs w:val="28"/>
                <w:lang w:eastAsia="ru-RU"/>
              </w:rPr>
              <w:t>Андреевская ООШ</w:t>
            </w:r>
          </w:p>
        </w:tc>
        <w:tc>
          <w:tcPr>
            <w:tcW w:w="4111" w:type="dxa"/>
            <w:shd w:val="clear" w:color="auto" w:fill="auto"/>
            <w:noWrap/>
            <w:vAlign w:val="bottom"/>
            <w:hideMark/>
          </w:tcPr>
          <w:p w:rsidR="007339DC" w:rsidRPr="003B6394" w:rsidRDefault="007339DC" w:rsidP="00F4659F">
            <w:pPr>
              <w:jc w:val="center"/>
              <w:rPr>
                <w:color w:val="000000"/>
                <w:sz w:val="28"/>
                <w:szCs w:val="28"/>
                <w:lang w:eastAsia="ru-RU"/>
              </w:rPr>
            </w:pPr>
            <w:r w:rsidRPr="003B6394">
              <w:rPr>
                <w:color w:val="000000"/>
                <w:sz w:val="28"/>
                <w:szCs w:val="28"/>
                <w:lang w:eastAsia="ru-RU"/>
              </w:rPr>
              <w:t>129,7</w:t>
            </w:r>
          </w:p>
        </w:tc>
      </w:tr>
      <w:tr w:rsidR="007339DC" w:rsidRPr="003B6394" w:rsidTr="00F4659F">
        <w:trPr>
          <w:trHeight w:val="300"/>
        </w:trPr>
        <w:tc>
          <w:tcPr>
            <w:tcW w:w="3984" w:type="dxa"/>
            <w:shd w:val="clear" w:color="auto" w:fill="auto"/>
            <w:noWrap/>
            <w:vAlign w:val="bottom"/>
            <w:hideMark/>
          </w:tcPr>
          <w:p w:rsidR="007339DC" w:rsidRPr="003B6394" w:rsidRDefault="007339DC" w:rsidP="00F4659F">
            <w:pPr>
              <w:rPr>
                <w:color w:val="000000"/>
                <w:sz w:val="28"/>
                <w:szCs w:val="28"/>
                <w:lang w:eastAsia="ru-RU"/>
              </w:rPr>
            </w:pPr>
            <w:r w:rsidRPr="003B6394">
              <w:rPr>
                <w:color w:val="000000"/>
                <w:sz w:val="28"/>
                <w:szCs w:val="28"/>
                <w:lang w:eastAsia="ru-RU"/>
              </w:rPr>
              <w:t>Федоровская ООШ</w:t>
            </w:r>
          </w:p>
        </w:tc>
        <w:tc>
          <w:tcPr>
            <w:tcW w:w="4111" w:type="dxa"/>
            <w:shd w:val="clear" w:color="auto" w:fill="auto"/>
            <w:noWrap/>
            <w:vAlign w:val="bottom"/>
            <w:hideMark/>
          </w:tcPr>
          <w:p w:rsidR="007339DC" w:rsidRPr="003B6394" w:rsidRDefault="007339DC" w:rsidP="00F4659F">
            <w:pPr>
              <w:jc w:val="center"/>
              <w:rPr>
                <w:color w:val="000000"/>
                <w:sz w:val="28"/>
                <w:szCs w:val="28"/>
                <w:lang w:eastAsia="ru-RU"/>
              </w:rPr>
            </w:pPr>
            <w:r w:rsidRPr="003B6394">
              <w:rPr>
                <w:color w:val="000000"/>
                <w:sz w:val="28"/>
                <w:szCs w:val="28"/>
                <w:lang w:eastAsia="ru-RU"/>
              </w:rPr>
              <w:t>151,6</w:t>
            </w:r>
          </w:p>
        </w:tc>
      </w:tr>
      <w:tr w:rsidR="007339DC" w:rsidRPr="003B6394" w:rsidTr="00F4659F">
        <w:trPr>
          <w:trHeight w:val="300"/>
        </w:trPr>
        <w:tc>
          <w:tcPr>
            <w:tcW w:w="3984" w:type="dxa"/>
            <w:shd w:val="clear" w:color="auto" w:fill="auto"/>
            <w:noWrap/>
            <w:vAlign w:val="bottom"/>
            <w:hideMark/>
          </w:tcPr>
          <w:p w:rsidR="007339DC" w:rsidRPr="003B6394" w:rsidRDefault="007339DC" w:rsidP="00F4659F">
            <w:pPr>
              <w:rPr>
                <w:color w:val="000000"/>
                <w:sz w:val="28"/>
                <w:szCs w:val="28"/>
                <w:lang w:eastAsia="ru-RU"/>
              </w:rPr>
            </w:pPr>
            <w:r w:rsidRPr="003B6394">
              <w:rPr>
                <w:color w:val="000000"/>
                <w:sz w:val="28"/>
                <w:szCs w:val="28"/>
                <w:lang w:eastAsia="ru-RU"/>
              </w:rPr>
              <w:t>Шихобаловская ООШ</w:t>
            </w:r>
          </w:p>
        </w:tc>
        <w:tc>
          <w:tcPr>
            <w:tcW w:w="4111" w:type="dxa"/>
            <w:shd w:val="clear" w:color="auto" w:fill="auto"/>
            <w:noWrap/>
            <w:vAlign w:val="bottom"/>
            <w:hideMark/>
          </w:tcPr>
          <w:p w:rsidR="007339DC" w:rsidRPr="003B6394" w:rsidRDefault="007339DC" w:rsidP="00F4659F">
            <w:pPr>
              <w:jc w:val="center"/>
              <w:rPr>
                <w:color w:val="000000"/>
                <w:sz w:val="28"/>
                <w:szCs w:val="28"/>
                <w:lang w:eastAsia="ru-RU"/>
              </w:rPr>
            </w:pPr>
            <w:r w:rsidRPr="003B6394">
              <w:rPr>
                <w:color w:val="000000"/>
                <w:sz w:val="28"/>
                <w:szCs w:val="28"/>
                <w:lang w:eastAsia="ru-RU"/>
              </w:rPr>
              <w:t>125,9</w:t>
            </w:r>
          </w:p>
        </w:tc>
      </w:tr>
      <w:tr w:rsidR="007339DC" w:rsidRPr="003B6394" w:rsidTr="00F4659F">
        <w:trPr>
          <w:trHeight w:val="300"/>
        </w:trPr>
        <w:tc>
          <w:tcPr>
            <w:tcW w:w="3984" w:type="dxa"/>
            <w:shd w:val="clear" w:color="auto" w:fill="auto"/>
            <w:noWrap/>
            <w:vAlign w:val="bottom"/>
            <w:hideMark/>
          </w:tcPr>
          <w:p w:rsidR="007339DC" w:rsidRPr="003B6394" w:rsidRDefault="007339DC" w:rsidP="00F4659F">
            <w:pPr>
              <w:rPr>
                <w:color w:val="000000"/>
                <w:sz w:val="28"/>
                <w:szCs w:val="28"/>
                <w:lang w:eastAsia="ru-RU"/>
              </w:rPr>
            </w:pPr>
            <w:r w:rsidRPr="003B6394">
              <w:rPr>
                <w:color w:val="000000"/>
                <w:sz w:val="28"/>
                <w:szCs w:val="28"/>
                <w:lang w:eastAsia="ru-RU"/>
              </w:rPr>
              <w:t>Симская СОШ</w:t>
            </w:r>
          </w:p>
        </w:tc>
        <w:tc>
          <w:tcPr>
            <w:tcW w:w="4111" w:type="dxa"/>
            <w:shd w:val="clear" w:color="auto" w:fill="auto"/>
            <w:noWrap/>
            <w:vAlign w:val="bottom"/>
            <w:hideMark/>
          </w:tcPr>
          <w:p w:rsidR="007339DC" w:rsidRPr="003B6394" w:rsidRDefault="007339DC" w:rsidP="00F4659F">
            <w:pPr>
              <w:jc w:val="center"/>
              <w:rPr>
                <w:color w:val="000000"/>
                <w:sz w:val="28"/>
                <w:szCs w:val="28"/>
                <w:lang w:eastAsia="ru-RU"/>
              </w:rPr>
            </w:pPr>
            <w:r w:rsidRPr="003B6394">
              <w:rPr>
                <w:color w:val="000000"/>
                <w:sz w:val="28"/>
                <w:szCs w:val="28"/>
                <w:lang w:eastAsia="ru-RU"/>
              </w:rPr>
              <w:t>128,7</w:t>
            </w:r>
          </w:p>
        </w:tc>
      </w:tr>
    </w:tbl>
    <w:p w:rsidR="007339DC" w:rsidRPr="003B6394" w:rsidRDefault="007339DC" w:rsidP="007339DC">
      <w:pPr>
        <w:rPr>
          <w:sz w:val="28"/>
          <w:szCs w:val="28"/>
        </w:rPr>
      </w:pPr>
    </w:p>
    <w:p w:rsidR="007B6B7E" w:rsidRDefault="007B6B7E" w:rsidP="006868F2">
      <w:pPr>
        <w:rPr>
          <w:sz w:val="24"/>
          <w:szCs w:val="24"/>
        </w:rPr>
      </w:pPr>
    </w:p>
    <w:p w:rsidR="007B6B7E" w:rsidRDefault="007B6B7E" w:rsidP="006868F2">
      <w:pPr>
        <w:rPr>
          <w:sz w:val="24"/>
          <w:szCs w:val="24"/>
        </w:rPr>
      </w:pPr>
    </w:p>
    <w:p w:rsidR="00044311" w:rsidRDefault="00044311" w:rsidP="00044311">
      <w:pPr>
        <w:jc w:val="center"/>
        <w:rPr>
          <w:b/>
          <w:sz w:val="28"/>
          <w:szCs w:val="28"/>
        </w:rPr>
      </w:pPr>
    </w:p>
    <w:p w:rsidR="00044311" w:rsidRPr="00835383" w:rsidRDefault="00044311" w:rsidP="00044311">
      <w:pPr>
        <w:jc w:val="center"/>
        <w:rPr>
          <w:b/>
          <w:sz w:val="28"/>
          <w:szCs w:val="28"/>
        </w:rPr>
      </w:pPr>
      <w:r w:rsidRPr="00835383">
        <w:rPr>
          <w:b/>
          <w:sz w:val="28"/>
          <w:szCs w:val="28"/>
        </w:rPr>
        <w:t>ОСНОВНЫЕ НАПРАВЛЕНИЯ РАЗВИТИЯ МУНИЦИПАЛЬНОЙ СИСТЕМЫ ОБРАЗОВАНИЯ</w:t>
      </w:r>
      <w:r w:rsidRPr="00835383">
        <w:rPr>
          <w:b/>
          <w:sz w:val="28"/>
          <w:szCs w:val="28"/>
        </w:rPr>
        <w:br/>
        <w:t xml:space="preserve">НА </w:t>
      </w:r>
      <w:r>
        <w:rPr>
          <w:b/>
          <w:sz w:val="28"/>
          <w:szCs w:val="28"/>
        </w:rPr>
        <w:t>2018-2019</w:t>
      </w:r>
      <w:r w:rsidRPr="00835383">
        <w:rPr>
          <w:b/>
          <w:sz w:val="28"/>
          <w:szCs w:val="28"/>
        </w:rPr>
        <w:t xml:space="preserve">  ГОД</w:t>
      </w:r>
    </w:p>
    <w:p w:rsidR="00044311" w:rsidRPr="00835383" w:rsidRDefault="00044311" w:rsidP="00206302">
      <w:pPr>
        <w:jc w:val="both"/>
        <w:rPr>
          <w:b/>
          <w:sz w:val="28"/>
          <w:szCs w:val="28"/>
        </w:rPr>
      </w:pPr>
    </w:p>
    <w:p w:rsidR="00044311" w:rsidRPr="00F96F85" w:rsidRDefault="00F96F85" w:rsidP="00206302">
      <w:pPr>
        <w:jc w:val="both"/>
        <w:rPr>
          <w:b/>
          <w:sz w:val="28"/>
          <w:szCs w:val="28"/>
        </w:rPr>
      </w:pPr>
      <w:r w:rsidRPr="00F96F85">
        <w:rPr>
          <w:b/>
          <w:sz w:val="28"/>
          <w:szCs w:val="28"/>
        </w:rPr>
        <w:t>Дошкольное образование</w:t>
      </w:r>
    </w:p>
    <w:p w:rsidR="00F96F85" w:rsidRDefault="00F96F85" w:rsidP="00206302">
      <w:pPr>
        <w:jc w:val="both"/>
        <w:rPr>
          <w:sz w:val="28"/>
          <w:szCs w:val="28"/>
        </w:rPr>
      </w:pPr>
      <w:r>
        <w:rPr>
          <w:sz w:val="28"/>
          <w:szCs w:val="28"/>
        </w:rPr>
        <w:t xml:space="preserve">       Сохранение полной доступности дошкольного образования детей в возрасте от 3 до 7 лет</w:t>
      </w:r>
      <w:r w:rsidR="00D467A3">
        <w:rPr>
          <w:sz w:val="28"/>
          <w:szCs w:val="28"/>
        </w:rPr>
        <w:t>;</w:t>
      </w:r>
    </w:p>
    <w:p w:rsidR="00F96F85" w:rsidRDefault="00F96F85" w:rsidP="00206302">
      <w:pPr>
        <w:jc w:val="both"/>
        <w:rPr>
          <w:sz w:val="28"/>
          <w:szCs w:val="28"/>
        </w:rPr>
      </w:pPr>
      <w:r>
        <w:rPr>
          <w:sz w:val="28"/>
          <w:szCs w:val="28"/>
        </w:rPr>
        <w:t xml:space="preserve">       Обеспечение 100% доступности дошкольного образования </w:t>
      </w:r>
      <w:r w:rsidR="00D467A3">
        <w:rPr>
          <w:sz w:val="28"/>
          <w:szCs w:val="28"/>
        </w:rPr>
        <w:t>для детей в возрасте до 3-х лет;</w:t>
      </w:r>
      <w:r>
        <w:rPr>
          <w:sz w:val="28"/>
          <w:szCs w:val="28"/>
        </w:rPr>
        <w:t xml:space="preserve">   </w:t>
      </w:r>
    </w:p>
    <w:p w:rsidR="00F96F85" w:rsidRDefault="00D467A3" w:rsidP="00206302">
      <w:pPr>
        <w:jc w:val="both"/>
        <w:rPr>
          <w:sz w:val="28"/>
          <w:szCs w:val="28"/>
        </w:rPr>
      </w:pPr>
      <w:r>
        <w:rPr>
          <w:sz w:val="28"/>
          <w:szCs w:val="28"/>
        </w:rPr>
        <w:t xml:space="preserve">        </w:t>
      </w:r>
      <w:r w:rsidR="00F96F85">
        <w:rPr>
          <w:sz w:val="28"/>
          <w:szCs w:val="28"/>
        </w:rPr>
        <w:t>Стимулирование развития формы семейного образования путем создания  консультационной службы для родителей с детьми дошкольного возраста</w:t>
      </w:r>
      <w:r>
        <w:rPr>
          <w:sz w:val="28"/>
          <w:szCs w:val="28"/>
        </w:rPr>
        <w:t>.</w:t>
      </w:r>
      <w:r w:rsidRPr="00D467A3">
        <w:rPr>
          <w:sz w:val="28"/>
          <w:szCs w:val="28"/>
        </w:rPr>
        <w:t xml:space="preserve"> </w:t>
      </w:r>
      <w:r>
        <w:rPr>
          <w:sz w:val="28"/>
          <w:szCs w:val="28"/>
        </w:rPr>
        <w:t>Реализация программы психолого – педагогической, методической и консультативной помощи родителям детей, получающих дошкольное образование в семье</w:t>
      </w:r>
    </w:p>
    <w:p w:rsidR="00F96F85" w:rsidRDefault="007D70CD" w:rsidP="00206302">
      <w:pPr>
        <w:jc w:val="both"/>
        <w:rPr>
          <w:sz w:val="28"/>
          <w:szCs w:val="28"/>
        </w:rPr>
      </w:pPr>
      <w:r>
        <w:rPr>
          <w:sz w:val="28"/>
          <w:szCs w:val="28"/>
        </w:rPr>
        <w:t xml:space="preserve">        Продолжить работу по созданию безбарьерной среды в дошкольных образовательных организациях, условий для реализации адаптированных программ для воспитанников с ОВЗ</w:t>
      </w:r>
    </w:p>
    <w:p w:rsidR="003661E6" w:rsidRDefault="003661E6" w:rsidP="00206302">
      <w:pPr>
        <w:jc w:val="both"/>
        <w:rPr>
          <w:sz w:val="28"/>
          <w:szCs w:val="28"/>
        </w:rPr>
      </w:pPr>
    </w:p>
    <w:p w:rsidR="003661E6" w:rsidRDefault="00D467A3" w:rsidP="00206302">
      <w:pPr>
        <w:jc w:val="both"/>
        <w:rPr>
          <w:b/>
          <w:sz w:val="28"/>
          <w:szCs w:val="28"/>
        </w:rPr>
      </w:pPr>
      <w:r w:rsidRPr="00D467A3">
        <w:rPr>
          <w:b/>
          <w:sz w:val="28"/>
          <w:szCs w:val="28"/>
        </w:rPr>
        <w:t>Общее образование</w:t>
      </w:r>
    </w:p>
    <w:p w:rsidR="00D467A3" w:rsidRDefault="00D467A3" w:rsidP="00206302">
      <w:pPr>
        <w:jc w:val="both"/>
        <w:rPr>
          <w:sz w:val="28"/>
          <w:szCs w:val="28"/>
        </w:rPr>
      </w:pPr>
      <w:r>
        <w:rPr>
          <w:b/>
          <w:sz w:val="28"/>
          <w:szCs w:val="28"/>
        </w:rPr>
        <w:t xml:space="preserve">       </w:t>
      </w:r>
      <w:r w:rsidRPr="00D467A3">
        <w:rPr>
          <w:sz w:val="28"/>
          <w:szCs w:val="28"/>
        </w:rPr>
        <w:t>Обеспечение реализации ФГОС и ФГОС для лиц с ОВЗ в общеобразовательных организациях</w:t>
      </w:r>
      <w:r>
        <w:rPr>
          <w:sz w:val="28"/>
          <w:szCs w:val="28"/>
        </w:rPr>
        <w:t>;</w:t>
      </w:r>
    </w:p>
    <w:p w:rsidR="00D467A3" w:rsidRDefault="00D467A3" w:rsidP="00206302">
      <w:pPr>
        <w:jc w:val="both"/>
        <w:rPr>
          <w:sz w:val="28"/>
          <w:szCs w:val="28"/>
        </w:rPr>
      </w:pPr>
      <w:r>
        <w:rPr>
          <w:sz w:val="28"/>
          <w:szCs w:val="28"/>
        </w:rPr>
        <w:lastRenderedPageBreak/>
        <w:t xml:space="preserve">     Обеспечение реализации утвержденных  концепций преподавания и изучения учебных предметов (русс</w:t>
      </w:r>
      <w:r w:rsidR="00206302">
        <w:rPr>
          <w:sz w:val="28"/>
          <w:szCs w:val="28"/>
        </w:rPr>
        <w:t>кий язык, математика, история);</w:t>
      </w:r>
    </w:p>
    <w:p w:rsidR="00D467A3" w:rsidRDefault="00D467A3" w:rsidP="00206302">
      <w:pPr>
        <w:jc w:val="both"/>
        <w:rPr>
          <w:sz w:val="28"/>
          <w:szCs w:val="28"/>
        </w:rPr>
      </w:pPr>
      <w:r>
        <w:rPr>
          <w:sz w:val="28"/>
          <w:szCs w:val="28"/>
        </w:rPr>
        <w:t xml:space="preserve">       Внедрение новых методов обучения и воспитания, образовательных технологий, а также обновление содержания и совершенствование методов обучения предметной области «Технология»;</w:t>
      </w:r>
    </w:p>
    <w:p w:rsidR="00D467A3" w:rsidRDefault="00D467A3" w:rsidP="00206302">
      <w:pPr>
        <w:jc w:val="both"/>
        <w:rPr>
          <w:sz w:val="28"/>
          <w:szCs w:val="28"/>
        </w:rPr>
      </w:pPr>
      <w:r>
        <w:rPr>
          <w:sz w:val="28"/>
          <w:szCs w:val="28"/>
        </w:rPr>
        <w:t xml:space="preserve">       Создание современной и безопасной цифровой образовательной среды</w:t>
      </w:r>
    </w:p>
    <w:p w:rsidR="00D467A3" w:rsidRDefault="00D467A3" w:rsidP="00206302">
      <w:pPr>
        <w:jc w:val="both"/>
        <w:rPr>
          <w:sz w:val="28"/>
          <w:szCs w:val="28"/>
        </w:rPr>
      </w:pPr>
      <w:r>
        <w:rPr>
          <w:sz w:val="28"/>
          <w:szCs w:val="28"/>
        </w:rPr>
        <w:t xml:space="preserve">       Развитие школьных библиотек, создание школьных информационно – библиотечных центров;</w:t>
      </w:r>
    </w:p>
    <w:p w:rsidR="00D467A3" w:rsidRDefault="00D467A3" w:rsidP="00206302">
      <w:pPr>
        <w:jc w:val="both"/>
        <w:rPr>
          <w:sz w:val="28"/>
          <w:szCs w:val="28"/>
        </w:rPr>
      </w:pPr>
      <w:r>
        <w:rPr>
          <w:sz w:val="28"/>
          <w:szCs w:val="28"/>
        </w:rPr>
        <w:t xml:space="preserve">       Повышение качества образования в школах с низкими результатами и в школах, функционирующих в неблагоприятных социальных условиях.</w:t>
      </w:r>
    </w:p>
    <w:p w:rsidR="00D467A3" w:rsidRDefault="00D467A3" w:rsidP="00206302">
      <w:pPr>
        <w:jc w:val="both"/>
        <w:rPr>
          <w:sz w:val="28"/>
          <w:szCs w:val="28"/>
        </w:rPr>
      </w:pPr>
      <w:r>
        <w:rPr>
          <w:sz w:val="28"/>
          <w:szCs w:val="28"/>
        </w:rPr>
        <w:t xml:space="preserve">       Развитие системы оценки качества образования на основе принципов открытости</w:t>
      </w:r>
      <w:r w:rsidR="00FD33DC">
        <w:rPr>
          <w:sz w:val="28"/>
          <w:szCs w:val="28"/>
        </w:rPr>
        <w:t>, объективности, прозрачности, общественно – профессионального участия;</w:t>
      </w:r>
    </w:p>
    <w:p w:rsidR="00FD33DC" w:rsidRDefault="00FD33DC" w:rsidP="00206302">
      <w:pPr>
        <w:jc w:val="both"/>
        <w:rPr>
          <w:sz w:val="28"/>
          <w:szCs w:val="28"/>
        </w:rPr>
      </w:pPr>
      <w:r>
        <w:rPr>
          <w:sz w:val="28"/>
          <w:szCs w:val="28"/>
        </w:rPr>
        <w:t xml:space="preserve">       Осуществление мониторинга системы образования в целях непрерывного системного анализа и оценки состояния и </w:t>
      </w:r>
      <w:r w:rsidR="00206302">
        <w:rPr>
          <w:sz w:val="28"/>
          <w:szCs w:val="28"/>
        </w:rPr>
        <w:t>перспектив развития образования;</w:t>
      </w:r>
    </w:p>
    <w:p w:rsidR="00D467A3" w:rsidRDefault="0022270F" w:rsidP="00206302">
      <w:pPr>
        <w:jc w:val="both"/>
        <w:rPr>
          <w:sz w:val="28"/>
          <w:szCs w:val="28"/>
        </w:rPr>
      </w:pPr>
      <w:r w:rsidRPr="0022270F">
        <w:rPr>
          <w:sz w:val="28"/>
          <w:szCs w:val="28"/>
        </w:rPr>
        <w:t xml:space="preserve">       </w:t>
      </w:r>
      <w:r>
        <w:rPr>
          <w:sz w:val="28"/>
          <w:szCs w:val="28"/>
        </w:rPr>
        <w:t>Обеспечить дальнейшее внедрение информационно –</w:t>
      </w:r>
      <w:r w:rsidR="00206302">
        <w:rPr>
          <w:sz w:val="28"/>
          <w:szCs w:val="28"/>
        </w:rPr>
        <w:t xml:space="preserve"> коммуникационных (</w:t>
      </w:r>
      <w:r>
        <w:rPr>
          <w:sz w:val="28"/>
          <w:szCs w:val="28"/>
        </w:rPr>
        <w:t xml:space="preserve">в т.ч. дистанционных) </w:t>
      </w:r>
      <w:r w:rsidR="00AC3AC2">
        <w:rPr>
          <w:sz w:val="28"/>
          <w:szCs w:val="28"/>
        </w:rPr>
        <w:t>технологий в учебный процесс, контроль использования программного обеспечения в образовательных организациях</w:t>
      </w:r>
      <w:r w:rsidR="00206302">
        <w:rPr>
          <w:sz w:val="28"/>
          <w:szCs w:val="28"/>
        </w:rPr>
        <w:t>;</w:t>
      </w:r>
    </w:p>
    <w:p w:rsidR="00206302" w:rsidRDefault="00206302" w:rsidP="00206302">
      <w:pPr>
        <w:jc w:val="both"/>
        <w:rPr>
          <w:sz w:val="28"/>
          <w:szCs w:val="28"/>
        </w:rPr>
      </w:pPr>
      <w:r>
        <w:rPr>
          <w:sz w:val="28"/>
          <w:szCs w:val="28"/>
        </w:rPr>
        <w:t xml:space="preserve">       Продолжить работу по созданию условий для реализации адаптированных программ для обучающихся  с ОВЗ.</w:t>
      </w:r>
    </w:p>
    <w:p w:rsidR="00206302" w:rsidRDefault="00206302" w:rsidP="00206302">
      <w:pPr>
        <w:jc w:val="both"/>
        <w:rPr>
          <w:sz w:val="28"/>
          <w:szCs w:val="28"/>
        </w:rPr>
      </w:pPr>
    </w:p>
    <w:p w:rsidR="00AC3AC2" w:rsidRPr="0022270F" w:rsidRDefault="00AC3AC2" w:rsidP="00206302">
      <w:pPr>
        <w:jc w:val="both"/>
        <w:rPr>
          <w:sz w:val="28"/>
          <w:szCs w:val="28"/>
        </w:rPr>
      </w:pPr>
    </w:p>
    <w:p w:rsidR="00FD33DC" w:rsidRPr="00FD33DC" w:rsidRDefault="00FD33DC" w:rsidP="00206302">
      <w:pPr>
        <w:jc w:val="both"/>
        <w:rPr>
          <w:b/>
          <w:sz w:val="28"/>
          <w:szCs w:val="28"/>
        </w:rPr>
      </w:pPr>
      <w:r w:rsidRPr="00FD33DC">
        <w:rPr>
          <w:b/>
          <w:sz w:val="28"/>
          <w:szCs w:val="28"/>
        </w:rPr>
        <w:t>Дополнительное образование</w:t>
      </w:r>
    </w:p>
    <w:p w:rsidR="00FD33DC" w:rsidRDefault="00FD33DC" w:rsidP="00206302">
      <w:pPr>
        <w:jc w:val="both"/>
        <w:rPr>
          <w:sz w:val="28"/>
          <w:szCs w:val="28"/>
        </w:rPr>
      </w:pPr>
      <w:r>
        <w:rPr>
          <w:b/>
          <w:i/>
          <w:sz w:val="28"/>
          <w:szCs w:val="28"/>
        </w:rPr>
        <w:t xml:space="preserve">      </w:t>
      </w:r>
      <w:r w:rsidRPr="00FD33DC">
        <w:rPr>
          <w:sz w:val="28"/>
          <w:szCs w:val="28"/>
        </w:rPr>
        <w:t>Обеспечение  доли  детей, охваченных образовательными программами дополнительного образования детей, в общей численности детей и мо</w:t>
      </w:r>
      <w:r w:rsidR="00206302">
        <w:rPr>
          <w:sz w:val="28"/>
          <w:szCs w:val="28"/>
        </w:rPr>
        <w:t>лодежи от 5 до 18 лет  в размере</w:t>
      </w:r>
      <w:r w:rsidRPr="00FD33DC">
        <w:rPr>
          <w:sz w:val="28"/>
          <w:szCs w:val="28"/>
        </w:rPr>
        <w:t xml:space="preserve"> 75%</w:t>
      </w:r>
      <w:r>
        <w:rPr>
          <w:sz w:val="28"/>
          <w:szCs w:val="28"/>
        </w:rPr>
        <w:t>;</w:t>
      </w:r>
    </w:p>
    <w:p w:rsidR="00FD33DC" w:rsidRDefault="00FD33DC" w:rsidP="00206302">
      <w:pPr>
        <w:jc w:val="both"/>
        <w:rPr>
          <w:sz w:val="28"/>
          <w:szCs w:val="28"/>
        </w:rPr>
      </w:pPr>
      <w:r>
        <w:rPr>
          <w:sz w:val="28"/>
          <w:szCs w:val="28"/>
        </w:rPr>
        <w:t xml:space="preserve">       </w:t>
      </w:r>
      <w:r w:rsidR="00457B47">
        <w:rPr>
          <w:sz w:val="28"/>
          <w:szCs w:val="28"/>
        </w:rPr>
        <w:t>Увеличение количества детей, обучающихся по дополнительным общеобразовательным программам, соответствующим приоритетным направлениям технологического развития РФ;</w:t>
      </w:r>
    </w:p>
    <w:p w:rsidR="00457B47" w:rsidRDefault="00457B47" w:rsidP="00206302">
      <w:pPr>
        <w:jc w:val="both"/>
        <w:rPr>
          <w:sz w:val="28"/>
          <w:szCs w:val="28"/>
        </w:rPr>
      </w:pPr>
      <w:r>
        <w:rPr>
          <w:sz w:val="28"/>
          <w:szCs w:val="28"/>
        </w:rPr>
        <w:t xml:space="preserve">        Совершенствование работы по поддержке одаренных детей;</w:t>
      </w:r>
    </w:p>
    <w:p w:rsidR="00457B47" w:rsidRDefault="00457B47" w:rsidP="00206302">
      <w:pPr>
        <w:jc w:val="both"/>
        <w:rPr>
          <w:sz w:val="28"/>
          <w:szCs w:val="28"/>
        </w:rPr>
      </w:pPr>
      <w:r>
        <w:rPr>
          <w:sz w:val="28"/>
          <w:szCs w:val="28"/>
        </w:rPr>
        <w:t xml:space="preserve">        </w:t>
      </w:r>
    </w:p>
    <w:p w:rsidR="004A7088" w:rsidRDefault="004A7088" w:rsidP="00206302">
      <w:pPr>
        <w:jc w:val="both"/>
        <w:rPr>
          <w:sz w:val="28"/>
          <w:szCs w:val="28"/>
        </w:rPr>
      </w:pPr>
    </w:p>
    <w:p w:rsidR="004A7088" w:rsidRDefault="00703F34" w:rsidP="00206302">
      <w:pPr>
        <w:jc w:val="both"/>
        <w:rPr>
          <w:b/>
          <w:sz w:val="28"/>
          <w:szCs w:val="28"/>
        </w:rPr>
      </w:pPr>
      <w:r w:rsidRPr="00703F34">
        <w:rPr>
          <w:b/>
          <w:sz w:val="28"/>
          <w:szCs w:val="28"/>
        </w:rPr>
        <w:t>Воспитание детей</w:t>
      </w:r>
    </w:p>
    <w:p w:rsidR="00703F34" w:rsidRPr="00703F34" w:rsidRDefault="00703F34" w:rsidP="00206302">
      <w:pPr>
        <w:jc w:val="both"/>
        <w:rPr>
          <w:sz w:val="28"/>
          <w:szCs w:val="28"/>
        </w:rPr>
      </w:pPr>
      <w:r w:rsidRPr="00703F34">
        <w:rPr>
          <w:sz w:val="28"/>
          <w:szCs w:val="28"/>
        </w:rPr>
        <w:t xml:space="preserve">    Обеспечение участия до 83% детей в гражданско – патриотических </w:t>
      </w:r>
      <w:r>
        <w:rPr>
          <w:sz w:val="28"/>
          <w:szCs w:val="28"/>
        </w:rPr>
        <w:t>мероприятиях;</w:t>
      </w:r>
      <w:r w:rsidRPr="00703F34">
        <w:rPr>
          <w:sz w:val="28"/>
          <w:szCs w:val="28"/>
        </w:rPr>
        <w:t xml:space="preserve"> </w:t>
      </w:r>
    </w:p>
    <w:p w:rsidR="00703F34" w:rsidRDefault="00703F34" w:rsidP="00206302">
      <w:pPr>
        <w:jc w:val="both"/>
        <w:rPr>
          <w:sz w:val="28"/>
          <w:szCs w:val="28"/>
        </w:rPr>
      </w:pPr>
      <w:r>
        <w:rPr>
          <w:sz w:val="28"/>
          <w:szCs w:val="28"/>
        </w:rPr>
        <w:t xml:space="preserve">     Реализация мероприятий, направленных на физическое воспитание и формирование здорового образа жизни детей, увеличение доли детей, занимающихся физической культурой и спортом во внеурочное время;</w:t>
      </w:r>
    </w:p>
    <w:p w:rsidR="00703F34" w:rsidRDefault="00703F34" w:rsidP="00206302">
      <w:pPr>
        <w:jc w:val="both"/>
        <w:rPr>
          <w:sz w:val="28"/>
          <w:szCs w:val="28"/>
        </w:rPr>
      </w:pPr>
      <w:r>
        <w:rPr>
          <w:sz w:val="28"/>
          <w:szCs w:val="28"/>
        </w:rPr>
        <w:t xml:space="preserve">    Обеспечение участия в реализации проекта ранней профессиональной ориентации учащихся 6-11 классов «Живи, учись и работай во Владимирской области»;</w:t>
      </w:r>
    </w:p>
    <w:p w:rsidR="00703F34" w:rsidRDefault="00703F34" w:rsidP="00206302">
      <w:pPr>
        <w:jc w:val="both"/>
        <w:rPr>
          <w:sz w:val="28"/>
          <w:szCs w:val="28"/>
        </w:rPr>
      </w:pPr>
      <w:r>
        <w:rPr>
          <w:sz w:val="28"/>
          <w:szCs w:val="28"/>
        </w:rPr>
        <w:t xml:space="preserve">    Обеспечение качественного организационно – методического сопровождения деятельности детских общественных объединений (в том </w:t>
      </w:r>
      <w:r>
        <w:rPr>
          <w:sz w:val="28"/>
          <w:szCs w:val="28"/>
        </w:rPr>
        <w:lastRenderedPageBreak/>
        <w:t>числе «Российского движения школьников», «Юнармии»), волонтерского движения;</w:t>
      </w:r>
    </w:p>
    <w:p w:rsidR="00703F34" w:rsidRDefault="00703F34" w:rsidP="004A7088">
      <w:pPr>
        <w:jc w:val="both"/>
        <w:rPr>
          <w:sz w:val="28"/>
          <w:szCs w:val="28"/>
        </w:rPr>
      </w:pPr>
    </w:p>
    <w:p w:rsidR="00044311" w:rsidRPr="00835383" w:rsidRDefault="00044311" w:rsidP="00044311"/>
    <w:p w:rsidR="003661E6" w:rsidRDefault="003661E6" w:rsidP="00206302">
      <w:pPr>
        <w:widowControl w:val="0"/>
      </w:pPr>
    </w:p>
    <w:p w:rsidR="003661E6" w:rsidRDefault="003661E6" w:rsidP="00044311">
      <w:pPr>
        <w:widowControl w:val="0"/>
        <w:ind w:left="360"/>
      </w:pPr>
    </w:p>
    <w:p w:rsidR="003661E6" w:rsidRDefault="003661E6" w:rsidP="007D70CD">
      <w:pPr>
        <w:widowControl w:val="0"/>
      </w:pPr>
    </w:p>
    <w:p w:rsidR="003661E6" w:rsidRPr="00835383" w:rsidRDefault="003661E6" w:rsidP="00044311">
      <w:pPr>
        <w:widowControl w:val="0"/>
        <w:ind w:left="360"/>
      </w:pPr>
    </w:p>
    <w:p w:rsidR="00044311" w:rsidRPr="00835383" w:rsidRDefault="00044311" w:rsidP="003661E6">
      <w:pPr>
        <w:ind w:left="360"/>
      </w:pPr>
    </w:p>
    <w:p w:rsidR="00044311" w:rsidRPr="003661E6" w:rsidRDefault="00044311" w:rsidP="003661E6">
      <w:pPr>
        <w:jc w:val="center"/>
        <w:rPr>
          <w:b/>
          <w:i/>
          <w:sz w:val="32"/>
          <w:szCs w:val="32"/>
        </w:rPr>
      </w:pPr>
      <w:r w:rsidRPr="003661E6">
        <w:rPr>
          <w:b/>
          <w:i/>
          <w:sz w:val="32"/>
          <w:szCs w:val="32"/>
        </w:rPr>
        <w:t>3.ВЫВОДЫ И ЗАКЛЮЧЕНИЯ</w:t>
      </w:r>
    </w:p>
    <w:p w:rsidR="00044311" w:rsidRDefault="00044311" w:rsidP="00044311">
      <w:pPr>
        <w:jc w:val="both"/>
        <w:rPr>
          <w:b/>
          <w:sz w:val="28"/>
          <w:szCs w:val="28"/>
        </w:rPr>
      </w:pPr>
    </w:p>
    <w:p w:rsidR="00044311" w:rsidRDefault="00044311" w:rsidP="003661E6">
      <w:pPr>
        <w:ind w:firstLine="709"/>
        <w:jc w:val="both"/>
        <w:rPr>
          <w:sz w:val="28"/>
          <w:szCs w:val="28"/>
        </w:rPr>
      </w:pPr>
      <w:r w:rsidRPr="00C3682E">
        <w:rPr>
          <w:sz w:val="28"/>
          <w:szCs w:val="28"/>
        </w:rPr>
        <w:t>Целью деятельности образовательной сис</w:t>
      </w:r>
      <w:r>
        <w:rPr>
          <w:sz w:val="28"/>
          <w:szCs w:val="28"/>
        </w:rPr>
        <w:t>темы муниципального образования Юрьев – Польский район на 2</w:t>
      </w:r>
      <w:r w:rsidR="00206302">
        <w:rPr>
          <w:sz w:val="28"/>
          <w:szCs w:val="28"/>
        </w:rPr>
        <w:t>018-2019</w:t>
      </w:r>
      <w:r>
        <w:rPr>
          <w:sz w:val="28"/>
          <w:szCs w:val="28"/>
        </w:rPr>
        <w:t xml:space="preserve"> год является реализация государственной политики в сфере образования на основе программно – целевого планирования и государственно- общественного управления в соответствии с ориентирами развития образовательной системы Владимирской области и муниципального образования Юрьев</w:t>
      </w:r>
      <w:r w:rsidR="00206302">
        <w:rPr>
          <w:sz w:val="28"/>
          <w:szCs w:val="28"/>
        </w:rPr>
        <w:t xml:space="preserve"> – Польский район. Приоритетом является</w:t>
      </w:r>
      <w:r>
        <w:rPr>
          <w:sz w:val="28"/>
          <w:szCs w:val="28"/>
        </w:rPr>
        <w:t xml:space="preserve"> деятельность по реализации </w:t>
      </w:r>
      <w:r w:rsidR="00206302">
        <w:rPr>
          <w:sz w:val="28"/>
          <w:szCs w:val="28"/>
        </w:rPr>
        <w:t>Указов Президента Российской Федерации, Послания Президента Российской Федерации от 01.03.2018, стратегического проекта «Десятилетие детства»</w:t>
      </w:r>
      <w:r w:rsidR="00E775A0">
        <w:rPr>
          <w:sz w:val="28"/>
          <w:szCs w:val="28"/>
        </w:rPr>
        <w:t>, национального проекта</w:t>
      </w:r>
      <w:r w:rsidR="00FF3BCF">
        <w:rPr>
          <w:sz w:val="28"/>
          <w:szCs w:val="28"/>
        </w:rPr>
        <w:t xml:space="preserve"> «Образование».</w:t>
      </w:r>
    </w:p>
    <w:p w:rsidR="00044311" w:rsidRDefault="00044311" w:rsidP="004D7847">
      <w:pPr>
        <w:ind w:firstLine="709"/>
        <w:jc w:val="both"/>
        <w:rPr>
          <w:sz w:val="28"/>
          <w:szCs w:val="28"/>
        </w:rPr>
      </w:pPr>
      <w:r>
        <w:rPr>
          <w:sz w:val="28"/>
          <w:szCs w:val="28"/>
        </w:rPr>
        <w:t>Задачи 201</w:t>
      </w:r>
      <w:r w:rsidR="007D70CD">
        <w:rPr>
          <w:sz w:val="28"/>
          <w:szCs w:val="28"/>
        </w:rPr>
        <w:t>8-2019</w:t>
      </w:r>
      <w:r>
        <w:rPr>
          <w:sz w:val="28"/>
          <w:szCs w:val="28"/>
        </w:rPr>
        <w:t xml:space="preserve"> года для отдельных направлений функционирования системы образования указаны в настоящем итоговом отчете в соответствующих разделах. Для реализации намеченных целей и поставленных задач необходима совместная деятельность администрации муниципального образования Юрьев – Польский район, управления образования, образовательных учреждений по реализации </w:t>
      </w:r>
      <w:r w:rsidR="00531063">
        <w:rPr>
          <w:sz w:val="28"/>
          <w:szCs w:val="28"/>
        </w:rPr>
        <w:t xml:space="preserve"> актуальных направлений дошкольного, общего и доп</w:t>
      </w:r>
      <w:r w:rsidR="004D7847">
        <w:rPr>
          <w:sz w:val="28"/>
          <w:szCs w:val="28"/>
        </w:rPr>
        <w:t>олнительного образования детей:</w:t>
      </w:r>
    </w:p>
    <w:p w:rsidR="00044311" w:rsidRDefault="00044311" w:rsidP="003661E6">
      <w:pPr>
        <w:ind w:firstLine="709"/>
        <w:jc w:val="both"/>
        <w:rPr>
          <w:sz w:val="28"/>
          <w:szCs w:val="28"/>
        </w:rPr>
      </w:pPr>
      <w:r>
        <w:rPr>
          <w:sz w:val="28"/>
          <w:szCs w:val="28"/>
        </w:rPr>
        <w:t>-организация образования на уровнях от дошкольного до сред</w:t>
      </w:r>
      <w:r w:rsidR="007D70CD">
        <w:rPr>
          <w:sz w:val="28"/>
          <w:szCs w:val="28"/>
        </w:rPr>
        <w:t>н</w:t>
      </w:r>
      <w:r>
        <w:rPr>
          <w:sz w:val="28"/>
          <w:szCs w:val="28"/>
        </w:rPr>
        <w:t>его общего;</w:t>
      </w:r>
    </w:p>
    <w:p w:rsidR="00044311" w:rsidRDefault="00044311" w:rsidP="003661E6">
      <w:pPr>
        <w:ind w:firstLine="709"/>
        <w:jc w:val="both"/>
        <w:rPr>
          <w:sz w:val="28"/>
          <w:szCs w:val="28"/>
        </w:rPr>
      </w:pPr>
      <w:r>
        <w:rPr>
          <w:sz w:val="28"/>
          <w:szCs w:val="28"/>
        </w:rPr>
        <w:t xml:space="preserve">-совершенствование </w:t>
      </w:r>
      <w:r w:rsidR="007D70CD">
        <w:rPr>
          <w:sz w:val="28"/>
          <w:szCs w:val="28"/>
        </w:rPr>
        <w:t>финансово- экономических механиз</w:t>
      </w:r>
      <w:r>
        <w:rPr>
          <w:sz w:val="28"/>
          <w:szCs w:val="28"/>
        </w:rPr>
        <w:t>мов управления системой образования;</w:t>
      </w:r>
    </w:p>
    <w:p w:rsidR="00044311" w:rsidRDefault="00044311" w:rsidP="003661E6">
      <w:pPr>
        <w:ind w:firstLine="709"/>
        <w:jc w:val="both"/>
        <w:rPr>
          <w:sz w:val="28"/>
          <w:szCs w:val="28"/>
        </w:rPr>
      </w:pPr>
      <w:r>
        <w:rPr>
          <w:sz w:val="28"/>
          <w:szCs w:val="28"/>
        </w:rPr>
        <w:t>-формирования системы качества образования;</w:t>
      </w:r>
    </w:p>
    <w:p w:rsidR="00044311" w:rsidRDefault="007D70CD" w:rsidP="003661E6">
      <w:pPr>
        <w:ind w:firstLine="709"/>
        <w:jc w:val="both"/>
        <w:rPr>
          <w:sz w:val="28"/>
          <w:szCs w:val="28"/>
        </w:rPr>
      </w:pPr>
      <w:r>
        <w:rPr>
          <w:sz w:val="28"/>
          <w:szCs w:val="28"/>
        </w:rPr>
        <w:t>-сопровождения и поддержки ода</w:t>
      </w:r>
      <w:r w:rsidR="00044311">
        <w:rPr>
          <w:sz w:val="28"/>
          <w:szCs w:val="28"/>
        </w:rPr>
        <w:t>ренных и перспективных детей;</w:t>
      </w:r>
    </w:p>
    <w:p w:rsidR="00044311" w:rsidRDefault="00044311" w:rsidP="003661E6">
      <w:pPr>
        <w:ind w:firstLine="709"/>
        <w:jc w:val="both"/>
        <w:rPr>
          <w:sz w:val="28"/>
          <w:szCs w:val="28"/>
        </w:rPr>
      </w:pPr>
      <w:r>
        <w:rPr>
          <w:sz w:val="28"/>
          <w:szCs w:val="28"/>
        </w:rPr>
        <w:t>- расширение доступности для детей – инвалидов и детей с ограниченными возможностями здоровья;</w:t>
      </w:r>
    </w:p>
    <w:p w:rsidR="00044311" w:rsidRDefault="00044311" w:rsidP="003661E6">
      <w:pPr>
        <w:ind w:firstLine="709"/>
        <w:jc w:val="both"/>
        <w:rPr>
          <w:sz w:val="28"/>
          <w:szCs w:val="28"/>
        </w:rPr>
      </w:pPr>
      <w:r>
        <w:rPr>
          <w:sz w:val="28"/>
          <w:szCs w:val="28"/>
        </w:rPr>
        <w:t>-внедрение в образовательный процесс электронных средств обучения</w:t>
      </w:r>
      <w:r w:rsidR="003661E6">
        <w:rPr>
          <w:sz w:val="28"/>
          <w:szCs w:val="28"/>
        </w:rPr>
        <w:t xml:space="preserve">. </w:t>
      </w:r>
    </w:p>
    <w:p w:rsidR="004D7847" w:rsidRDefault="004D7847" w:rsidP="003661E6">
      <w:pPr>
        <w:ind w:firstLine="709"/>
        <w:jc w:val="both"/>
        <w:rPr>
          <w:sz w:val="28"/>
          <w:szCs w:val="28"/>
        </w:rPr>
      </w:pPr>
    </w:p>
    <w:p w:rsidR="004D7847" w:rsidRDefault="004D7847" w:rsidP="003661E6">
      <w:pPr>
        <w:ind w:firstLine="709"/>
        <w:jc w:val="both"/>
        <w:rPr>
          <w:sz w:val="28"/>
          <w:szCs w:val="28"/>
        </w:rPr>
      </w:pPr>
    </w:p>
    <w:p w:rsidR="004D7847" w:rsidRDefault="004D7847" w:rsidP="003661E6">
      <w:pPr>
        <w:ind w:firstLine="709"/>
        <w:jc w:val="both"/>
        <w:rPr>
          <w:sz w:val="28"/>
          <w:szCs w:val="28"/>
        </w:rPr>
      </w:pPr>
    </w:p>
    <w:p w:rsidR="004D7847" w:rsidRDefault="004D7847" w:rsidP="003661E6">
      <w:pPr>
        <w:ind w:firstLine="709"/>
        <w:jc w:val="both"/>
        <w:rPr>
          <w:sz w:val="28"/>
          <w:szCs w:val="28"/>
        </w:rPr>
      </w:pPr>
    </w:p>
    <w:p w:rsidR="004D7847" w:rsidRDefault="004D7847" w:rsidP="003661E6">
      <w:pPr>
        <w:ind w:firstLine="709"/>
        <w:jc w:val="both"/>
        <w:rPr>
          <w:sz w:val="28"/>
          <w:szCs w:val="28"/>
        </w:rPr>
      </w:pPr>
    </w:p>
    <w:p w:rsidR="004D7847" w:rsidRDefault="004D7847" w:rsidP="003661E6">
      <w:pPr>
        <w:ind w:firstLine="709"/>
        <w:jc w:val="both"/>
        <w:rPr>
          <w:sz w:val="28"/>
          <w:szCs w:val="28"/>
        </w:rPr>
      </w:pPr>
    </w:p>
    <w:p w:rsidR="004D7847" w:rsidRDefault="004D7847" w:rsidP="003661E6">
      <w:pPr>
        <w:ind w:firstLine="709"/>
        <w:jc w:val="both"/>
        <w:rPr>
          <w:sz w:val="28"/>
          <w:szCs w:val="28"/>
        </w:rPr>
      </w:pPr>
    </w:p>
    <w:p w:rsidR="004D7847" w:rsidRDefault="004D7847" w:rsidP="003661E6">
      <w:pPr>
        <w:ind w:firstLine="709"/>
        <w:jc w:val="both"/>
        <w:rPr>
          <w:sz w:val="28"/>
          <w:szCs w:val="28"/>
        </w:rPr>
      </w:pPr>
    </w:p>
    <w:p w:rsidR="004D7847" w:rsidRDefault="004D7847" w:rsidP="003661E6">
      <w:pPr>
        <w:ind w:firstLine="709"/>
        <w:jc w:val="both"/>
        <w:rPr>
          <w:sz w:val="28"/>
          <w:szCs w:val="28"/>
        </w:rPr>
      </w:pPr>
    </w:p>
    <w:p w:rsidR="004D7847" w:rsidRDefault="004D7847" w:rsidP="003661E6">
      <w:pPr>
        <w:ind w:firstLine="709"/>
        <w:jc w:val="both"/>
        <w:rPr>
          <w:sz w:val="28"/>
          <w:szCs w:val="28"/>
        </w:rPr>
      </w:pPr>
    </w:p>
    <w:p w:rsidR="004D7847" w:rsidRDefault="004D7847" w:rsidP="003661E6">
      <w:pPr>
        <w:ind w:firstLine="709"/>
        <w:jc w:val="both"/>
        <w:rPr>
          <w:sz w:val="28"/>
          <w:szCs w:val="28"/>
        </w:rPr>
      </w:pPr>
    </w:p>
    <w:p w:rsidR="007556CB" w:rsidRPr="00C26E73" w:rsidRDefault="007556CB" w:rsidP="007556CB">
      <w:pPr>
        <w:rPr>
          <w:b/>
          <w:sz w:val="32"/>
          <w:szCs w:val="32"/>
        </w:rPr>
      </w:pPr>
      <w:r w:rsidRPr="00C26E73">
        <w:rPr>
          <w:b/>
          <w:sz w:val="32"/>
          <w:szCs w:val="32"/>
        </w:rPr>
        <w:t>Показатели мониторинга системы образования в 2017 году</w:t>
      </w:r>
    </w:p>
    <w:p w:rsidR="007556CB" w:rsidRPr="00C26E73" w:rsidRDefault="007556CB" w:rsidP="007556CB">
      <w:pPr>
        <w:rPr>
          <w:sz w:val="24"/>
          <w:szCs w:val="24"/>
        </w:rPr>
      </w:pPr>
      <w:r w:rsidRPr="00C26E73">
        <w:rPr>
          <w:sz w:val="24"/>
          <w:szCs w:val="24"/>
        </w:rPr>
        <w:t> </w:t>
      </w:r>
    </w:p>
    <w:tbl>
      <w:tblPr>
        <w:tblpPr w:leftFromText="180" w:rightFromText="180" w:vertAnchor="text" w:tblpX="-717" w:tblpY="1"/>
        <w:tblOverlap w:val="never"/>
        <w:tblW w:w="10056" w:type="dxa"/>
        <w:tblCellSpacing w:w="15" w:type="dxa"/>
        <w:tblCellMar>
          <w:top w:w="15" w:type="dxa"/>
          <w:left w:w="15" w:type="dxa"/>
          <w:bottom w:w="15" w:type="dxa"/>
          <w:right w:w="15" w:type="dxa"/>
        </w:tblCellMar>
        <w:tblLook w:val="04A0" w:firstRow="1" w:lastRow="0" w:firstColumn="1" w:lastColumn="0" w:noHBand="0" w:noVBand="1"/>
      </w:tblPr>
      <w:tblGrid>
        <w:gridCol w:w="8528"/>
        <w:gridCol w:w="1528"/>
      </w:tblGrid>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Раздел/подраздел/показатель</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Единица измерения/ форма оценки</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jc w:val="center"/>
              <w:rPr>
                <w:b/>
                <w:sz w:val="24"/>
                <w:szCs w:val="24"/>
              </w:rPr>
            </w:pPr>
            <w:r w:rsidRPr="00C26E73">
              <w:rPr>
                <w:b/>
                <w:sz w:val="24"/>
                <w:szCs w:val="24"/>
              </w:rPr>
              <w:t>I. Общее образование</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jc w:val="center"/>
              <w:rPr>
                <w:b/>
                <w:sz w:val="24"/>
                <w:szCs w:val="24"/>
              </w:rPr>
            </w:pPr>
            <w:r w:rsidRPr="00C26E73">
              <w:rPr>
                <w:b/>
                <w:sz w:val="24"/>
                <w:szCs w:val="24"/>
              </w:rPr>
              <w:t>1. Сведения о развитии дошкольного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1.1. Уровень доступности дошкольного образования и численность населения, получающего дошкольное образование</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1.1.1. Доступность дошкольного образования (отношение численности детей определенной возрастной группы, посещающих в текущем году организации, осуществляющие образовательную деятельность по образовательным программам дошкольного образования, присмотр и уход за детьми, к сумме указанной численности и численности детей соответствующей возрастной группы, находящихся в очереди на получение в текущем году мест в организациях, осуществляющих образовательную деятельность по образовательным программам дошкольного образования, присмотр и уход за детьми):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100%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всего (в возрасте от 2 месяцев до 7 лет);</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100%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в возрасте от 2 месяцев до 3 лет;</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100%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в возрасте от 3 до 7 лет.</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100%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1.1.2. Охват детей дошкольным образованием (отношение численности детей определенной возрастной группы,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к общей численности детей соответствующей возрастной группы):</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bottom w:val="single" w:sz="6" w:space="0" w:color="000000"/>
            </w:tcBorders>
            <w:hideMark/>
          </w:tcPr>
          <w:p w:rsidR="007556CB" w:rsidRPr="00C26E73" w:rsidRDefault="007556CB" w:rsidP="00276B65">
            <w:pPr>
              <w:rPr>
                <w:sz w:val="24"/>
                <w:szCs w:val="24"/>
              </w:rPr>
            </w:pPr>
            <w:r w:rsidRPr="00C26E73">
              <w:rPr>
                <w:sz w:val="24"/>
                <w:szCs w:val="24"/>
              </w:rPr>
              <w:t>всего (в возрасте от 2 месяцев до 7 лет);</w:t>
            </w:r>
          </w:p>
        </w:tc>
        <w:tc>
          <w:tcPr>
            <w:tcW w:w="1483" w:type="dxa"/>
            <w:tcBorders>
              <w:top w:val="single" w:sz="6" w:space="0" w:color="000000"/>
              <w:left w:val="single" w:sz="6" w:space="0" w:color="000000"/>
              <w:bottom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67,2%</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в возрасте от 2 месяцев до 3 лет;</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24%</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в возрасте от 3 до 7 лет.</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76%</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1.1.3. Удельный вес численности детей, посещающих частные организации, осуществляющие образовательную деятельность по образовательным программам дошкольного образования, присмотр и уход за детьми, в общей численности детей, посещающих организации, реализующие образовательные программы дошкольного образования, присмотр и уход за детьми.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1.1.4. Наполняемость групп в организациях, осуществляющих образовательную деятельность по образовательным программам дошкольного образования, присмотр и уход за детьми: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группы компенсирующей направленности;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50 человек</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группы общеразвивающей направленности;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1601 человек</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группы оздоровительной направленности;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26 человек</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группы комбинированной направленности;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  человек</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семейные дошкольные группы.</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 человек</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 xml:space="preserve">1.1.5. Наполняемость групп, функционирующих в режиме кратковременного и </w:t>
            </w:r>
            <w:r w:rsidRPr="00C26E73">
              <w:rPr>
                <w:sz w:val="24"/>
                <w:szCs w:val="24"/>
              </w:rPr>
              <w:lastRenderedPageBreak/>
              <w:t>круглосуточного пребывания в организациях, осуществляющих образовательную деятельность по образовательным программам дошкольного образования, присмотр и уход за детьми: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lastRenderedPageBreak/>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в режиме кратковременного пребывания;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 человек</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в режиме круглосуточного пребывания.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 человек</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1.2. Содержание образовательной деятельности и организация образовательного процесса по образовательным программам дошкольного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1.2.1. Удельный вес численности детей, посещающих группы различной направленности,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группы компенсирующей направленности;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3 %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группы общеразвивающей направленности;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95,5%</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группы оздоровительной направленности;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1,5%</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группы комбинированной направленности;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группы по присмотру и уходу за детьми.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0 %</w:t>
            </w:r>
          </w:p>
        </w:tc>
      </w:tr>
      <w:tr w:rsidR="007556CB" w:rsidRPr="00C26E73" w:rsidTr="00276B65">
        <w:trPr>
          <w:tblCellSpacing w:w="15" w:type="dxa"/>
        </w:trPr>
        <w:tc>
          <w:tcPr>
            <w:tcW w:w="8483" w:type="dxa"/>
            <w:tcBorders>
              <w:top w:val="single" w:sz="6" w:space="0" w:color="000000"/>
              <w:left w:val="single" w:sz="6" w:space="0" w:color="000000"/>
              <w:bottom w:val="single" w:sz="6" w:space="0" w:color="000000"/>
            </w:tcBorders>
            <w:hideMark/>
          </w:tcPr>
          <w:p w:rsidR="007556CB" w:rsidRPr="00C26E73" w:rsidRDefault="007556CB" w:rsidP="00276B65">
            <w:pPr>
              <w:rPr>
                <w:sz w:val="24"/>
                <w:szCs w:val="24"/>
              </w:rPr>
            </w:pPr>
            <w:r w:rsidRPr="00C26E73">
              <w:rPr>
                <w:sz w:val="24"/>
                <w:szCs w:val="24"/>
              </w:rPr>
              <w:t>1.3. Кадровое обеспечение дошкольных образовательных организаций и оценка уровня заработной платы</w:t>
            </w:r>
          </w:p>
        </w:tc>
        <w:tc>
          <w:tcPr>
            <w:tcW w:w="1483" w:type="dxa"/>
            <w:tcBorders>
              <w:top w:val="single" w:sz="6" w:space="0" w:color="000000"/>
              <w:left w:val="single" w:sz="6" w:space="0" w:color="000000"/>
              <w:bottom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педагогических работников</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1.3.1.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 расчете на 1 педагогического работника.</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10,7%</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1.3.2. Состав педагогических работников (без внешних совместителей и работавших по договорам гражданско-правового характера) организаций, осуществляющих образовательную деятельность по образовательным программам дошкольного образования, присмотр и уход за детьми, по должностям:</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воспитатели;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78,8%</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старшие воспитатели;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3,2%</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музыкальные руководители;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6,5%</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инструкторы по физической культуре;</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1,9%</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учителя-логопеды;</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4,5%</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учителя-дефектологи;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1,3%</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педагоги-психологи;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1,9 %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социальные педагоги;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0,6%</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педагоги-организаторы;</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педагоги дополнительного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1,3%</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1.3.3.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(по государственным и муниципальным образовательным организациям).</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100,8%</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1.4. Материально-техническое и информационное обеспечение дошкольных образовательных организаций</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 xml:space="preserve">1.4.1. Площадь помещений, используемых непосредственно для нужд </w:t>
            </w:r>
            <w:r w:rsidRPr="00C26E73">
              <w:rPr>
                <w:sz w:val="24"/>
                <w:szCs w:val="24"/>
              </w:rPr>
              <w:lastRenderedPageBreak/>
              <w:t>дошкольных образовательных организаций, в расчете на1 ребенка.</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lastRenderedPageBreak/>
              <w:t>7,0 кв. м.</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1.4.2. Удельный вес числа организаций, имеющих все виды благоустройства (водопровод, центральное отопление, канализацию), в общем числе дошкольных образовательных организаций.</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100%</w:t>
            </w:r>
          </w:p>
        </w:tc>
      </w:tr>
      <w:tr w:rsidR="007556CB" w:rsidRPr="00C26E73" w:rsidTr="00276B65">
        <w:trPr>
          <w:tblCellSpacing w:w="15" w:type="dxa"/>
        </w:trPr>
        <w:tc>
          <w:tcPr>
            <w:tcW w:w="8483" w:type="dxa"/>
            <w:tcBorders>
              <w:top w:val="single" w:sz="6" w:space="0" w:color="000000"/>
              <w:left w:val="single" w:sz="6" w:space="0" w:color="000000"/>
              <w:bottom w:val="single" w:sz="6" w:space="0" w:color="000000"/>
            </w:tcBorders>
            <w:hideMark/>
          </w:tcPr>
          <w:p w:rsidR="007556CB" w:rsidRPr="00C26E73" w:rsidRDefault="007556CB" w:rsidP="00276B65">
            <w:pPr>
              <w:rPr>
                <w:sz w:val="24"/>
                <w:szCs w:val="24"/>
              </w:rPr>
            </w:pPr>
            <w:r w:rsidRPr="00C26E73">
              <w:rPr>
                <w:sz w:val="24"/>
                <w:szCs w:val="24"/>
              </w:rPr>
              <w:t>1.4.3. Удельный вес числа организаций, имеющих физкультурные залы, в общем числе дошкольных образовательных организаций.</w:t>
            </w:r>
          </w:p>
        </w:tc>
        <w:tc>
          <w:tcPr>
            <w:tcW w:w="1483" w:type="dxa"/>
            <w:tcBorders>
              <w:top w:val="single" w:sz="6" w:space="0" w:color="000000"/>
              <w:left w:val="single" w:sz="6" w:space="0" w:color="000000"/>
              <w:bottom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процент</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1.4.4. Число персональных компьютеров, доступных для использования детьми, в расчете на 100 детей, посещающих дошкольные образовательные организации.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1.5. Условия получения дошкольного образования лицами с ограниченными возможностями здоровья и инвалидами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1.5.1. Удельный вес численности детей с ограниченными возможностями здоровья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3%</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1.5.2. Удельный вес численности детей-инвалидов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1,5%</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1.5.3. Структура численности детей с ограниченными возможностями здоровья, обучающихся по образовательным программам дошкольного образования в группах компенсирующей, оздоровительной и комбинированной направленности, по группам:</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компенсирующей направленности, в том числе для воспитанников:</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3%</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 нарушениями слуха;</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 нарушениями речи;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3%</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 нарушениями зрения;</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 умственной отсталостью (интеллектуальными нарушениями);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 задержкой психического развития;</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 нарушениями опорно-двигательного аппарата;</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со сложными дефектами (множественными нарушениями);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 другими ограниченными возможностями здоровья.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1,5%</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оздоровительной направленности;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1,5%</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комбинированной направленности.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1.5.4. Структура численности детей-инвалидов, обучающихся по образовательным программам дошкольного образования в группах компенсирующей, оздоровительной и комбинированной направленности, по группам:</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компенсирующей направленности, в том числе для воспитанников:</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bottom w:val="single" w:sz="6" w:space="0" w:color="000000"/>
            </w:tcBorders>
            <w:hideMark/>
          </w:tcPr>
          <w:p w:rsidR="007556CB" w:rsidRPr="00C26E73" w:rsidRDefault="007556CB" w:rsidP="00276B65">
            <w:pPr>
              <w:rPr>
                <w:sz w:val="24"/>
                <w:szCs w:val="24"/>
              </w:rPr>
            </w:pPr>
            <w:r w:rsidRPr="00C26E73">
              <w:rPr>
                <w:sz w:val="24"/>
                <w:szCs w:val="24"/>
              </w:rPr>
              <w:t>с нарушениями слуха;</w:t>
            </w:r>
          </w:p>
        </w:tc>
        <w:tc>
          <w:tcPr>
            <w:tcW w:w="1483" w:type="dxa"/>
            <w:tcBorders>
              <w:top w:val="single" w:sz="6" w:space="0" w:color="000000"/>
              <w:left w:val="single" w:sz="6" w:space="0" w:color="000000"/>
              <w:bottom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 нарушениями речи;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 нарушениями зрения;</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 умственной отсталостью (интеллектуальными нарушениями);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 задержкой психического развития;</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 нарушениями опорно-двигательного аппарата;</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lastRenderedPageBreak/>
              <w:t>со сложными дефектами (множественными нарушениями);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 другими ограниченными возможностями здоровья;</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оздоровительной направленности;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комбинированной направленности.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1.6. Состояние здоровья лиц, обучающихся по программам дошкольного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1.6.1. Удельный вес численности детей, охваченных летними оздоровительными мероприятиями,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100%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1.7. Изменение сети дошкольных образовательных организаций (в том числе ликвидация и реорганизация организаций, осуществляющих образовательную деятельность)</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1.7.1. Темп роста числа организаций (обособленных подразделений (филиалов), осуществляющих образовательную деятельность по образовательным программам дошкольного образования, присмотр и уход за детьми: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дошкольные образовательные организации;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обособленные подразделения (филиалы) дошкольных образовательных организаций;</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обособленные подразделения (филиалы) общеобразовательных организаций;</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общеобразовательные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обособленные подразделения (филиалы) профессиональных образовательных организаций и образовательных организаций высшего образования;</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bottom w:val="single" w:sz="6" w:space="0" w:color="000000"/>
            </w:tcBorders>
            <w:hideMark/>
          </w:tcPr>
          <w:p w:rsidR="007556CB" w:rsidRPr="00C26E73" w:rsidRDefault="007556CB" w:rsidP="00276B65">
            <w:pPr>
              <w:rPr>
                <w:sz w:val="24"/>
                <w:szCs w:val="24"/>
              </w:rPr>
            </w:pPr>
            <w:r w:rsidRPr="00C26E73">
              <w:rPr>
                <w:sz w:val="24"/>
                <w:szCs w:val="24"/>
              </w:rPr>
              <w:t>иные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1483" w:type="dxa"/>
            <w:tcBorders>
              <w:top w:val="single" w:sz="6" w:space="0" w:color="000000"/>
              <w:left w:val="single" w:sz="6" w:space="0" w:color="000000"/>
              <w:bottom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1.8. Финансово-экономическая деятельность дошкольных образовательных организаций</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1.8.1. Расходы консолидированного бюджета субъекта Российской Федерации на дошкольное образование в расчете на 1 ребенка, посещающего организацию, осуществляющую образовательную деятельность по образовательным программам дошкольного образования, присмотр и уход за детьми.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106,7 тыс. туб.</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1.9. Создание безопасных условий при организации образовательного процесса в дошкольных образовательных организациях</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1.9.1. Удельный вес числа зданий дошкольных образовательных организаций, находящихся в аварийном состоянии, в общем числе зданий дошкольных образовательных организаций.</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1.9.2. Удельный вес числа зданий дошкольных образовательных организаций, требующих капитального ремонта, в общем числе зданий дошкольных образовательных организаций.</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jc w:val="center"/>
              <w:rPr>
                <w:sz w:val="24"/>
                <w:szCs w:val="24"/>
              </w:rPr>
            </w:pPr>
            <w:r w:rsidRPr="00C26E73">
              <w:rPr>
                <w:sz w:val="24"/>
                <w:szCs w:val="24"/>
              </w:rPr>
              <w:t xml:space="preserve">2. </w:t>
            </w:r>
            <w:r w:rsidRPr="00C26E73">
              <w:rPr>
                <w:b/>
                <w:sz w:val="24"/>
                <w:szCs w:val="24"/>
              </w:rPr>
              <w:t>Сведения о развитии начального общего образования, основного общего образования и среднего общего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 xml:space="preserve">2.1. Уровень доступности начального общего образования, основного общего образования и среднего общего образования и численность населения, </w:t>
            </w:r>
            <w:r w:rsidRPr="00C26E73">
              <w:rPr>
                <w:sz w:val="24"/>
                <w:szCs w:val="24"/>
              </w:rPr>
              <w:lastRenderedPageBreak/>
              <w:t>получающего начальное общее, основное общее и среднее общее образование</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lastRenderedPageBreak/>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2.1.1. Охват детей начальным общим, основным общим и средним общим образованием (отношение численности обучающихся по образовательным программам начального общего, основного общего, среднего общего образования к численности детей в возрасте 7-18 лет).</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99,5%</w:t>
            </w:r>
          </w:p>
        </w:tc>
      </w:tr>
      <w:tr w:rsidR="007556CB" w:rsidRPr="00C26E73" w:rsidTr="00276B65">
        <w:trPr>
          <w:tblCellSpacing w:w="15" w:type="dxa"/>
        </w:trPr>
        <w:tc>
          <w:tcPr>
            <w:tcW w:w="8483" w:type="dxa"/>
            <w:tcBorders>
              <w:top w:val="single" w:sz="6" w:space="0" w:color="000000"/>
              <w:left w:val="single" w:sz="6" w:space="0" w:color="000000"/>
              <w:bottom w:val="single" w:sz="6" w:space="0" w:color="000000"/>
            </w:tcBorders>
            <w:hideMark/>
          </w:tcPr>
          <w:p w:rsidR="007556CB" w:rsidRPr="00C26E73" w:rsidRDefault="007556CB" w:rsidP="00276B65">
            <w:pPr>
              <w:rPr>
                <w:sz w:val="24"/>
                <w:szCs w:val="24"/>
              </w:rPr>
            </w:pPr>
            <w:r w:rsidRPr="00C26E73">
              <w:rPr>
                <w:sz w:val="24"/>
                <w:szCs w:val="24"/>
              </w:rPr>
              <w:t>2.1.2. Удельный вес численности обучающихся по образовательным программам, соответствующим федеральным государственным образовательным стандартам начального общего, основного общего, среднего общего образования, в общей численности обучающихся по образовательным программам начального общего, основного общего, среднего общего образования.</w:t>
            </w:r>
          </w:p>
        </w:tc>
        <w:tc>
          <w:tcPr>
            <w:tcW w:w="1483" w:type="dxa"/>
            <w:tcBorders>
              <w:top w:val="single" w:sz="6" w:space="0" w:color="000000"/>
              <w:left w:val="single" w:sz="6" w:space="0" w:color="000000"/>
              <w:bottom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79%</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2.1.3. Удельный вес численности обучающихся, продолживших обучение по образовательным программам среднего общего образования, в общей численности обучающихся, получивших аттестат об основном общем образовании по итогам учебного года, предшествующего отчетному.</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19,5%</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2.1.4. Наполняемость классов по уровням общего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начальное общее образование (1-4 классы);</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17,9</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основное общее образование (5-9 классы);</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17,2</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среднее общее образование (10-11(12) классы).</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14.1</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2.1.5. Удельный вес численности обучающихся, охваченных подвозом, в общей численности обучающихся, нуждающихся в подвозе в образовательные организации, реализующие образовательные программы начального общего, основного общего, среднего общего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100%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2.1.6. Оценка родителями обучающихся общеобразовательных организаций возможности выбора общеобразовательной организации (удельный вес численности родителей обучающихся, отдавших своих детей в конкретную общеобразовательную организацию по причине отсутствия других вариантов для выбора, в общей численности родителей обучающихся общеобразовательных организаций).</w:t>
            </w:r>
            <w:hyperlink r:id="rId117" w:anchor="/document/71787160/entry/11111" w:history="1">
              <w:r w:rsidRPr="00C26E73">
                <w:rPr>
                  <w:sz w:val="24"/>
                  <w:szCs w:val="24"/>
                </w:rPr>
                <w:t>*(1)</w:t>
              </w:r>
            </w:hyperlink>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Не проводилась</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2.2. Содержание образовательной деятельности и организация образовательного процесса по образовательным программам начального общего образования, основного общего образования и среднего общего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2.2.1. Удельный вес численности обучающихся в первую смену в общей численности обучающихся по образовательным программам начального общего, основного общего, среднего общего образования по очной форме обучения.</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100%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2.2.2. Удельный вес численности обучающихся, углубленно изучающих отдельные учебные предметы, в общей численности обучающихся по образовательным программам начального общего, основного общего, среднего общего образования.</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4,1%</w:t>
            </w:r>
          </w:p>
        </w:tc>
      </w:tr>
      <w:tr w:rsidR="007556CB" w:rsidRPr="00C26E73" w:rsidTr="00276B65">
        <w:trPr>
          <w:tblCellSpacing w:w="15" w:type="dxa"/>
        </w:trPr>
        <w:tc>
          <w:tcPr>
            <w:tcW w:w="8483" w:type="dxa"/>
            <w:tcBorders>
              <w:top w:val="single" w:sz="6" w:space="0" w:color="000000"/>
              <w:left w:val="single" w:sz="6" w:space="0" w:color="000000"/>
              <w:bottom w:val="single" w:sz="6" w:space="0" w:color="000000"/>
            </w:tcBorders>
            <w:hideMark/>
          </w:tcPr>
          <w:p w:rsidR="007556CB" w:rsidRPr="00C26E73" w:rsidRDefault="007556CB" w:rsidP="00276B65">
            <w:pPr>
              <w:rPr>
                <w:sz w:val="24"/>
                <w:szCs w:val="24"/>
              </w:rPr>
            </w:pPr>
            <w:r w:rsidRPr="00C26E73">
              <w:rPr>
                <w:sz w:val="24"/>
                <w:szCs w:val="24"/>
              </w:rPr>
              <w:t>2.2.3. Удельный вес численности обучающихся в классах (группах) профильного обучения в общей численности обучающихся в 10-11(12) классах по образовательным программам среднего общего образования.</w:t>
            </w:r>
          </w:p>
        </w:tc>
        <w:tc>
          <w:tcPr>
            <w:tcW w:w="1483" w:type="dxa"/>
            <w:tcBorders>
              <w:top w:val="single" w:sz="6" w:space="0" w:color="000000"/>
              <w:left w:val="single" w:sz="6" w:space="0" w:color="000000"/>
              <w:bottom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100%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2.2.4. 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 основного общего, среднего общего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2.2.5. Доля несовершеннолетних, состоящих на различных видах учета, обучающихся по образовательным программам начального общего образования, основного общего образования и среднего общего образования.</w:t>
            </w:r>
            <w:hyperlink r:id="rId118" w:anchor="/document/71787160/entry/44444" w:history="1">
              <w:r w:rsidRPr="00C26E73">
                <w:rPr>
                  <w:sz w:val="24"/>
                  <w:szCs w:val="24"/>
                </w:rPr>
                <w:t>*(4)</w:t>
              </w:r>
            </w:hyperlink>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1,3%</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lastRenderedPageBreak/>
              <w:t>2.3. Кадровое обеспечение общеобразовательных организаций, иных организаций, осуществляющих образовательную деятельность в части реализации основных общеобразовательных программ, а также оценка уровня заработной платы педагогических работников</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2.3.1. Численность обучающихся по образовательным программам начального общего, основного общего, среднего общего образования в расчете на 1 педагогического работника.</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11,8</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2.3.2. Удельный вес численности учителей в возрасте до 35 лет в общей численности учителей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9,5%</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2.3.3.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педагогических работников - всего;</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101,1</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из них учителей.</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98,5%</w:t>
            </w:r>
          </w:p>
        </w:tc>
      </w:tr>
      <w:tr w:rsidR="007556CB" w:rsidRPr="00C26E73" w:rsidTr="00276B65">
        <w:trPr>
          <w:tblCellSpacing w:w="15" w:type="dxa"/>
        </w:trPr>
        <w:tc>
          <w:tcPr>
            <w:tcW w:w="8483" w:type="dxa"/>
            <w:tcBorders>
              <w:top w:val="single" w:sz="6" w:space="0" w:color="000000"/>
              <w:left w:val="single" w:sz="6" w:space="0" w:color="000000"/>
              <w:bottom w:val="single" w:sz="6" w:space="0" w:color="000000"/>
            </w:tcBorders>
            <w:hideMark/>
          </w:tcPr>
          <w:p w:rsidR="007556CB" w:rsidRPr="00C26E73" w:rsidRDefault="007556CB" w:rsidP="00276B65">
            <w:pPr>
              <w:rPr>
                <w:sz w:val="24"/>
                <w:szCs w:val="24"/>
              </w:rPr>
            </w:pPr>
            <w:r w:rsidRPr="00C26E73">
              <w:rPr>
                <w:sz w:val="24"/>
                <w:szCs w:val="24"/>
              </w:rPr>
              <w:t>2.3.4. Удельный вес численности педагогических работников в общей численности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483" w:type="dxa"/>
            <w:tcBorders>
              <w:top w:val="single" w:sz="6" w:space="0" w:color="000000"/>
              <w:left w:val="single" w:sz="6" w:space="0" w:color="000000"/>
              <w:bottom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2.3.5. Удельный вес числа организаций, имеющих в составе педагогических работников социальных педагогов, педагогов- психологов, учителей-логопедов,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социальных педагогов:</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всего;</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92,9%</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из них в штате;</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50%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педагогов-психологов:</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всего;</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21.4%</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из них в штате;</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14,3%</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учителей-логопедов:</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всего;</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из них в штате.</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2.4. Материально-техническое и информационное обеспечение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2.4.1. Учебная площадь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в расчете на 1 обучающегося.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7 кв.м.</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 xml:space="preserve">2.4.2. Удельный вес числа зданий, имеющих все виды благоустройства </w:t>
            </w:r>
            <w:r w:rsidRPr="00C26E73">
              <w:rPr>
                <w:sz w:val="24"/>
                <w:szCs w:val="24"/>
              </w:rPr>
              <w:lastRenderedPageBreak/>
              <w:t>(водопровод, центральное отопление, канализацию), в общем числе зданий организаций, осуществляющих образовательные программы начального общего, основного общего, среднего общего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lastRenderedPageBreak/>
              <w:t>100%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2.4.3. Число персональных компьютеров, используемых в учебных целях, в расчете на 100 обучающихся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всего;</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22</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имеющих доступ к сети "Интернет".</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20,7</w:t>
            </w:r>
          </w:p>
        </w:tc>
      </w:tr>
      <w:tr w:rsidR="007556CB" w:rsidRPr="00C26E73" w:rsidTr="00276B65">
        <w:trPr>
          <w:tblCellSpacing w:w="15" w:type="dxa"/>
        </w:trPr>
        <w:tc>
          <w:tcPr>
            <w:tcW w:w="8483" w:type="dxa"/>
            <w:tcBorders>
              <w:top w:val="single" w:sz="6" w:space="0" w:color="000000"/>
              <w:left w:val="single" w:sz="6" w:space="0" w:color="000000"/>
              <w:bottom w:val="single" w:sz="6" w:space="0" w:color="000000"/>
            </w:tcBorders>
            <w:hideMark/>
          </w:tcPr>
          <w:p w:rsidR="007556CB" w:rsidRPr="00C26E73" w:rsidRDefault="007556CB" w:rsidP="00276B65">
            <w:pPr>
              <w:rPr>
                <w:sz w:val="24"/>
                <w:szCs w:val="24"/>
              </w:rPr>
            </w:pPr>
            <w:r w:rsidRPr="00C26E73">
              <w:rPr>
                <w:sz w:val="24"/>
                <w:szCs w:val="24"/>
              </w:rPr>
              <w:t>2.4.4. Удельный вес числа организаций, реализующих образовательные программы начального общего, основного общего, среднего общего образования, имеющих доступ к сети "Интернет" с максимальной скоростью передачи данных 1 Мбит/сек и выше,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подключенных к сети "Интернет".</w:t>
            </w:r>
          </w:p>
        </w:tc>
        <w:tc>
          <w:tcPr>
            <w:tcW w:w="1483" w:type="dxa"/>
            <w:tcBorders>
              <w:top w:val="single" w:sz="6" w:space="0" w:color="000000"/>
              <w:left w:val="single" w:sz="6" w:space="0" w:color="000000"/>
              <w:bottom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64,3%</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2.4.5. Удельный вес числа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использующих электронный журнал, электронный дневник, в общем числе организаций, реализующих образовательные программы начального общего, основного общего, среднего общего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100%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2.5. Условия получения начального общего, основного общего и среднего общего образования лицами с ограниченными возможностями здоровья и инвалидами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2.5.1. Удельный вес числа зданий, в которых созданы условия для беспрепятственного доступа инвалидов,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21,4</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2.5.2. Удельный вес обучающихся в отдельных организациях и классах, получающих инклюзивное образование, в общей численности лиц с ограниченными возможностями здоровья, обучающихся по образовательным программам начального общего, основного общего, среднего общего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39,3%</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2.5.3.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численности обучающихся по адаптированным основным общеобразовательным программам.</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1,9%</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2.5.4.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(интеллектуальными нарушениями) в общей численности обучающихся по адаптированным основным общеобразовательным программам.</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0,2%</w:t>
            </w:r>
          </w:p>
        </w:tc>
      </w:tr>
      <w:tr w:rsidR="007556CB" w:rsidRPr="00C26E73" w:rsidTr="00276B65">
        <w:trPr>
          <w:tblCellSpacing w:w="15" w:type="dxa"/>
        </w:trPr>
        <w:tc>
          <w:tcPr>
            <w:tcW w:w="8483" w:type="dxa"/>
            <w:tcBorders>
              <w:top w:val="single" w:sz="6" w:space="0" w:color="000000"/>
              <w:left w:val="single" w:sz="6" w:space="0" w:color="000000"/>
              <w:bottom w:val="single" w:sz="6" w:space="0" w:color="000000"/>
            </w:tcBorders>
            <w:hideMark/>
          </w:tcPr>
          <w:p w:rsidR="007556CB" w:rsidRPr="00C26E73" w:rsidRDefault="007556CB" w:rsidP="00276B65">
            <w:pPr>
              <w:rPr>
                <w:sz w:val="24"/>
                <w:szCs w:val="24"/>
              </w:rPr>
            </w:pPr>
            <w:r w:rsidRPr="00C26E73">
              <w:rPr>
                <w:sz w:val="24"/>
                <w:szCs w:val="24"/>
              </w:rPr>
              <w:t>2.5.5. Структура численности обучающихся по адаптированным образовательным программам начального общего, основного общего, среднего общего образования по видам программ:</w:t>
            </w:r>
          </w:p>
        </w:tc>
        <w:tc>
          <w:tcPr>
            <w:tcW w:w="1483" w:type="dxa"/>
            <w:tcBorders>
              <w:top w:val="single" w:sz="6" w:space="0" w:color="000000"/>
              <w:left w:val="single" w:sz="6" w:space="0" w:color="000000"/>
              <w:bottom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для глухих;</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для слабослышащих и позднооглохших;</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lastRenderedPageBreak/>
              <w:t>для слепых;</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для слабовидящих;</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 тяжелыми нарушениями речи;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0,07</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 нарушениями опорно-двигательного аппарата;</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 задержкой психического развития;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1,8</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 расстройствами аутистического спектра;</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0,07</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 умственной отсталостью (интеллектуальными нарушениями).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0,2</w:t>
            </w:r>
          </w:p>
        </w:tc>
      </w:tr>
      <w:tr w:rsidR="007556CB" w:rsidRPr="00C26E73" w:rsidTr="00276B65">
        <w:trPr>
          <w:trHeight w:val="282"/>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2.5.6. Численность обучающихся по образовательным программам начального общего, основного общего, среднего общего образования в расчете на 1 работника:</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учителя-дефектолога;</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учителя-логопеда;</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педагога-психолога;</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20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тьютора, ассистента (помощника).</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2.6. Результаты аттестации лиц, обучающихся по образовательным программам начального общего образования, основного общего образования и среднего общего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2.6.1. Доля выпускников общеобразовательных организаций, успешно сдавших единый государственный экзамен (далее - ЕГЭ) по русскому языку и математике, в общей численности выпускников общеобразовательных организаций, сдававших ЕГЭ по данным предметам.</w:t>
            </w:r>
            <w:hyperlink r:id="rId119" w:anchor="/document/71787160/entry/11111" w:history="1">
              <w:r w:rsidRPr="00C26E73">
                <w:rPr>
                  <w:sz w:val="24"/>
                  <w:szCs w:val="24"/>
                </w:rPr>
                <w:t>*(1)</w:t>
              </w:r>
            </w:hyperlink>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100%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2.6.2. Среднее значение количества баллов по ЕГЭ, полученных выпускниками, освоившими образовательные программы среднего общего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по математике;</w:t>
            </w:r>
            <w:hyperlink r:id="rId120" w:anchor="/document/71787160/entry/11111" w:history="1">
              <w:r w:rsidRPr="00C26E73">
                <w:rPr>
                  <w:sz w:val="24"/>
                  <w:szCs w:val="24"/>
                </w:rPr>
                <w:t>*(1)</w:t>
              </w:r>
            </w:hyperlink>
          </w:p>
          <w:p w:rsidR="007556CB" w:rsidRPr="00C26E73" w:rsidRDefault="007556CB" w:rsidP="00276B65">
            <w:pPr>
              <w:rPr>
                <w:sz w:val="24"/>
                <w:szCs w:val="24"/>
              </w:rPr>
            </w:pPr>
            <w:r w:rsidRPr="00C26E73">
              <w:rPr>
                <w:sz w:val="24"/>
                <w:szCs w:val="24"/>
              </w:rPr>
              <w:t>базовый уровень</w:t>
            </w:r>
          </w:p>
          <w:p w:rsidR="007556CB" w:rsidRPr="00C26E73" w:rsidRDefault="007556CB" w:rsidP="00276B65">
            <w:pPr>
              <w:rPr>
                <w:sz w:val="24"/>
                <w:szCs w:val="24"/>
              </w:rPr>
            </w:pPr>
            <w:r w:rsidRPr="00C26E73">
              <w:rPr>
                <w:sz w:val="24"/>
                <w:szCs w:val="24"/>
              </w:rPr>
              <w:t>профильный уровень</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p>
          <w:p w:rsidR="007556CB" w:rsidRPr="00C26E73" w:rsidRDefault="007556CB" w:rsidP="00276B65">
            <w:pPr>
              <w:rPr>
                <w:sz w:val="24"/>
                <w:szCs w:val="24"/>
              </w:rPr>
            </w:pPr>
            <w:r w:rsidRPr="00C26E73">
              <w:rPr>
                <w:sz w:val="24"/>
                <w:szCs w:val="24"/>
              </w:rPr>
              <w:t>4.3</w:t>
            </w:r>
          </w:p>
          <w:p w:rsidR="007556CB" w:rsidRPr="00C26E73" w:rsidRDefault="007556CB" w:rsidP="00276B65">
            <w:pPr>
              <w:rPr>
                <w:sz w:val="24"/>
                <w:szCs w:val="24"/>
              </w:rPr>
            </w:pPr>
            <w:r w:rsidRPr="00C26E73">
              <w:rPr>
                <w:sz w:val="24"/>
                <w:szCs w:val="24"/>
              </w:rPr>
              <w:t>44.2</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по русскому языку.</w:t>
            </w:r>
            <w:hyperlink r:id="rId121" w:anchor="/document/71787160/entry/11111" w:history="1">
              <w:r w:rsidRPr="00C26E73">
                <w:rPr>
                  <w:sz w:val="24"/>
                  <w:szCs w:val="24"/>
                </w:rPr>
                <w:t>*(1)</w:t>
              </w:r>
            </w:hyperlink>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75,1</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2.6.3. Среднее значение количества баллов по государственной итоговой аттестации, полученных выпускниками, освоившими образовательные программы основного общего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по математике;</w:t>
            </w:r>
            <w:hyperlink r:id="rId122" w:anchor="/document/71787160/entry/11111" w:history="1">
              <w:r w:rsidRPr="00C26E73">
                <w:rPr>
                  <w:sz w:val="24"/>
                  <w:szCs w:val="24"/>
                </w:rPr>
                <w:t>*(1)</w:t>
              </w:r>
            </w:hyperlink>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3,5</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по русскому языку.</w:t>
            </w:r>
            <w:hyperlink r:id="rId123" w:anchor="/document/71787160/entry/11111" w:history="1">
              <w:r w:rsidRPr="00C26E73">
                <w:rPr>
                  <w:sz w:val="24"/>
                  <w:szCs w:val="24"/>
                </w:rPr>
                <w:t>*(1)</w:t>
              </w:r>
            </w:hyperlink>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3.9</w:t>
            </w:r>
          </w:p>
        </w:tc>
      </w:tr>
      <w:tr w:rsidR="007556CB" w:rsidRPr="00C26E73" w:rsidTr="00276B65">
        <w:trPr>
          <w:tblCellSpacing w:w="15" w:type="dxa"/>
        </w:trPr>
        <w:tc>
          <w:tcPr>
            <w:tcW w:w="8483" w:type="dxa"/>
            <w:tcBorders>
              <w:top w:val="single" w:sz="6" w:space="0" w:color="000000"/>
              <w:left w:val="single" w:sz="6" w:space="0" w:color="000000"/>
              <w:bottom w:val="single" w:sz="6" w:space="0" w:color="000000"/>
            </w:tcBorders>
            <w:hideMark/>
          </w:tcPr>
          <w:p w:rsidR="007556CB" w:rsidRPr="00C26E73" w:rsidRDefault="007556CB" w:rsidP="00276B65">
            <w:pPr>
              <w:rPr>
                <w:sz w:val="24"/>
                <w:szCs w:val="24"/>
              </w:rPr>
            </w:pPr>
            <w:r w:rsidRPr="00C26E73">
              <w:rPr>
                <w:sz w:val="24"/>
                <w:szCs w:val="24"/>
              </w:rPr>
              <w:t>2.6.4. Удельный вес численности обучающихся, получивших на государственной итоговой аттестации неудовлетворительные результаты, в общей численности обучающихся, участвовавших в государственной итоговой аттестации по образовательным программам:</w:t>
            </w:r>
          </w:p>
        </w:tc>
        <w:tc>
          <w:tcPr>
            <w:tcW w:w="1483" w:type="dxa"/>
            <w:tcBorders>
              <w:top w:val="single" w:sz="6" w:space="0" w:color="000000"/>
              <w:left w:val="single" w:sz="6" w:space="0" w:color="000000"/>
              <w:bottom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основного общего образования;</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среднего общего образования.</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2.7. Состояние здоровья лиц, обучающихся по основным общеобразовательным программам, здоровьесберегающие условия, условия организации физкультурно-оздоровительной и спортивной работы в общеобразовательных организациях, а также в иных организациях, осуществляющих образовательную деятельность в части реализации основных общеобразовательных программ</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 xml:space="preserve">2.7.1. Удельный вес численности лиц, обеспеченных горячим питанием, в общей численности обучающихся организаций, осуществляющих образовательную </w:t>
            </w:r>
            <w:r w:rsidRPr="00C26E73">
              <w:rPr>
                <w:sz w:val="24"/>
                <w:szCs w:val="24"/>
              </w:rPr>
              <w:lastRenderedPageBreak/>
              <w:t>деятельность по образовательным программам начального общего, основного общего, среднего общего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lastRenderedPageBreak/>
              <w:t>87%</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2.7.2. Удельный вес числа организаций, имеющих логопедический пункт или логопедический кабинет,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2.7.3. Удельный вес числа организаций, имеющих спортивные залы,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100%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2.7.4. Удельный вес числа организаций, имеющих закрытые плавательные бассейны,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2.8. Изменение сети организаций, осуществляющих образовательную деятельность по основным общеобразовательным программам (в том числе ликвидация и реорганизация организаций, осуществляющих образовательную деятельность)</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2.8.1. Темп роста числа организаций (филиалов),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bottom w:val="single" w:sz="6" w:space="0" w:color="000000"/>
            </w:tcBorders>
            <w:hideMark/>
          </w:tcPr>
          <w:p w:rsidR="007556CB" w:rsidRPr="00C26E73" w:rsidRDefault="007556CB" w:rsidP="00276B65">
            <w:pPr>
              <w:rPr>
                <w:sz w:val="24"/>
                <w:szCs w:val="24"/>
              </w:rPr>
            </w:pPr>
            <w:r w:rsidRPr="00C26E73">
              <w:rPr>
                <w:sz w:val="24"/>
                <w:szCs w:val="24"/>
              </w:rPr>
              <w:t>2.9. Финансово-экономическая деятельность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tc>
        <w:tc>
          <w:tcPr>
            <w:tcW w:w="1483" w:type="dxa"/>
            <w:tcBorders>
              <w:top w:val="single" w:sz="6" w:space="0" w:color="000000"/>
              <w:left w:val="single" w:sz="6" w:space="0" w:color="000000"/>
              <w:bottom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2.9.1. Общий объем финансовых средств, поступивших в организации, осуществляющие образовательную деятельность по образовательным программам начального общего, основного общего, среднего общего образования, в расчете на 1 обучающегося.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81,2 тыс. руб.</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2.9.2. Удельный вес финансовых средств от приносящей доход деятельности в общем объеме финансовых средств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6,8%</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2.10. Создание безопасных условий при организации образовательного процесса в общеобразовательных организациях</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2.10.1. Удельный вес числа зданий организаций, реализующих образовательные программы начального общего, основного общего, среднего общего образования, имеющих охрану,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21,4%</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2.10.2. Удельный вес числа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находящихся в аварийном состоянии,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bottom w:val="single" w:sz="6" w:space="0" w:color="000000"/>
            </w:tcBorders>
            <w:hideMark/>
          </w:tcPr>
          <w:p w:rsidR="007556CB" w:rsidRPr="00C26E73" w:rsidRDefault="007556CB" w:rsidP="00276B65">
            <w:pPr>
              <w:rPr>
                <w:sz w:val="24"/>
                <w:szCs w:val="24"/>
              </w:rPr>
            </w:pPr>
            <w:r w:rsidRPr="00C26E73">
              <w:rPr>
                <w:sz w:val="24"/>
                <w:szCs w:val="24"/>
              </w:rPr>
              <w:t xml:space="preserve">2.10.3. Удельный вес числа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требующих капитального ремонта, в общем числе зданий организаций, осуществляющих </w:t>
            </w:r>
            <w:r w:rsidRPr="00C26E73">
              <w:rPr>
                <w:sz w:val="24"/>
                <w:szCs w:val="24"/>
              </w:rPr>
              <w:lastRenderedPageBreak/>
              <w:t>образовательную деятельность по образовательным программам начального общего, основного общего, среднего общего образования.</w:t>
            </w:r>
          </w:p>
        </w:tc>
        <w:tc>
          <w:tcPr>
            <w:tcW w:w="1483" w:type="dxa"/>
            <w:tcBorders>
              <w:top w:val="single" w:sz="6" w:space="0" w:color="000000"/>
              <w:left w:val="single" w:sz="6" w:space="0" w:color="000000"/>
              <w:bottom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lastRenderedPageBreak/>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b/>
                <w:sz w:val="24"/>
                <w:szCs w:val="24"/>
              </w:rPr>
            </w:pPr>
            <w:r w:rsidRPr="00C26E73">
              <w:rPr>
                <w:b/>
                <w:sz w:val="24"/>
                <w:szCs w:val="24"/>
              </w:rPr>
              <w:t>III. Дополнительное образование</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 Сведения о развитии дополнительного образования детей и взрослых</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.1. Численность населения, обучающегося по дополнительным общеобразовательным программам</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4560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5.1.1. Охват детей дополнительными общеобразовательными программами (отношение численности обучающихся по дополнительным общеобразовательным программам к численности детей в возрасте от 5 до 18 лет).</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72,5%</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.1.2. Структура численности детей, обучающихся по дополнительным общеобразовательным программам, по направлениям</w:t>
            </w:r>
            <w:hyperlink r:id="rId124" w:anchor="/document/71787160/entry/11111" w:history="1">
              <w:r w:rsidRPr="00C26E73">
                <w:rPr>
                  <w:sz w:val="24"/>
                  <w:szCs w:val="24"/>
                </w:rPr>
                <w:t>*(1)</w:t>
              </w:r>
            </w:hyperlink>
            <w:r w:rsidRPr="00C26E73">
              <w:rPr>
                <w:sz w:val="24"/>
                <w:szCs w:val="24"/>
              </w:rPr>
              <w:t>:</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техническое;</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5,4%</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естественнонаучное;</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6,3%</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туристско-краеведческое;</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8%</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социально-педагогическое;</w:t>
            </w:r>
            <w:bookmarkStart w:id="0" w:name="_GoBack"/>
            <w:bookmarkEnd w:id="0"/>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3,1%</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в области искусств:</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41.8%</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по общеразвивающим программам;</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6 %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по предпрофессиональным программам;</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1,1%</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в области физической культуры и спорта:</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28,3%</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по общеразвивающим программам;</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по предпрофессиональным программам.</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lang w:val="en-US"/>
              </w:rPr>
            </w:pPr>
            <w:r w:rsidRPr="00C26E73">
              <w:rPr>
                <w:sz w:val="24"/>
                <w:szCs w:val="24"/>
                <w:lang w:val="en-US"/>
              </w:rPr>
              <w:t>-</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.1.3. Удельный вес численности обучающихся (занимающихся) с использованием сетевых форм реализации дополнительных общеобразовательных программ в общей численности обучающихся по дополнительным общеобразовательным программам или занимающихся по программам спортивной подготовки в физкультурно-спортивных организациях.</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.1.4. Удельный вес численности обучающихся (занимающихся) с использованием дистанционных образовательных технологий, электронного обучения в общей численности обучающихся по дополнительным общеобразовательным программам или занимающихся по программам спортивной подготовки в физкультурно-спортивных организациях.</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bottom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.1.5. Отношение численности детей, обучающихся по дополнительным общеобразовательным программам по договорам об оказании платных образовательных услуг, услуг по спортивной подготовке, к численности детей, обучающихся за счет бюджетных ассигнований, в том числе за счет средств федерального бюджета, бюджета субъекта Российской Федерации и местного бюджета.</w:t>
            </w:r>
          </w:p>
        </w:tc>
        <w:tc>
          <w:tcPr>
            <w:tcW w:w="1483" w:type="dxa"/>
            <w:tcBorders>
              <w:top w:val="single" w:sz="6" w:space="0" w:color="000000"/>
              <w:left w:val="single" w:sz="6" w:space="0" w:color="000000"/>
              <w:bottom w:val="single" w:sz="6" w:space="0" w:color="000000"/>
              <w:right w:val="single" w:sz="6" w:space="0" w:color="000000"/>
            </w:tcBorders>
            <w:hideMark/>
          </w:tcPr>
          <w:p w:rsidR="007556CB" w:rsidRPr="00C26E73" w:rsidRDefault="007556CB" w:rsidP="00276B65">
            <w:pPr>
              <w:rPr>
                <w:sz w:val="24"/>
                <w:szCs w:val="24"/>
              </w:rPr>
            </w:pP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.2. Содержание образовательной деятельности и организация образовательного процесса по дополнительным общеобразовательным программам</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.2.1. Удельный вес численности детей с ограниченными возможностями здоровья в общей численности обучающихся в организациях дополнительного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0,2%</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.2.2. Удельный вес численности детей-инвалидов в общей численности обучающихся в организациях дополнительного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0,1%</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 xml:space="preserve">.3. Кадровое обеспечение организаций, осуществляющих образовательную </w:t>
            </w:r>
            <w:r w:rsidRPr="00C26E73">
              <w:rPr>
                <w:sz w:val="24"/>
                <w:szCs w:val="24"/>
              </w:rPr>
              <w:lastRenderedPageBreak/>
              <w:t>деятельность в части реализации дополнительных общеобразовательных программ</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lastRenderedPageBreak/>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.3.1. Отношение среднемесячной заработной платы педагогических работников государственных и муниципальных организаций дополнительного образования к среднемесячной заработной плате учителей в субъекте Российской Федерации.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95%</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.3.2. Удельный вес численности педагогических работников в общей численности работников организаций дополнительного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всего;</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58,4%</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внешние совместители.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43,6%</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.3.3. Удельный вес численности педагогов дополнительного образования, получивших образование по укрупненным группам специальностей и направлений подготовки высшего образования "Образование и педагогические науки" и укрупненной группе специальностей среднего профессионального образования "Образование и педагогические науки", в общей численности педагогов дополнительного образования (без внешних совместителей и работающих по договорам гражданско-правового характера):</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в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в организациях дополнительного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bottom w:val="single" w:sz="6" w:space="0" w:color="000000"/>
            </w:tcBorders>
            <w:hideMark/>
          </w:tcPr>
          <w:p w:rsidR="007556CB" w:rsidRPr="00C26E73" w:rsidRDefault="007556CB" w:rsidP="00276B65">
            <w:pPr>
              <w:rPr>
                <w:color w:val="FF0000"/>
                <w:sz w:val="24"/>
                <w:szCs w:val="24"/>
              </w:rPr>
            </w:pPr>
            <w:r>
              <w:rPr>
                <w:sz w:val="24"/>
                <w:szCs w:val="24"/>
              </w:rPr>
              <w:t>3</w:t>
            </w:r>
            <w:r w:rsidRPr="00C26E73">
              <w:rPr>
                <w:sz w:val="24"/>
                <w:szCs w:val="24"/>
              </w:rPr>
              <w:t>.3.4. Удельный вес численности педагогических работников в возрасте моложе 35 лет в общей численности педагогических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дополнительным общеобразовательным программам для детей и/или программам спортивной подготовки.</w:t>
            </w:r>
          </w:p>
        </w:tc>
        <w:tc>
          <w:tcPr>
            <w:tcW w:w="1483" w:type="dxa"/>
            <w:tcBorders>
              <w:top w:val="single" w:sz="6" w:space="0" w:color="000000"/>
              <w:left w:val="single" w:sz="6" w:space="0" w:color="000000"/>
              <w:bottom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26,6%</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.4. Материально-техническое и информационное обеспечение организаций, осуществляющих образовательную деятельность в части реализации дополнительных общеобразовательных программ</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.4.1. Общая площадь всех помещений организаций дополнительного образования в расчете на 1 обучающегося.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4 кв.м.</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.4.2. Удельный вес числа организаций, имеющих следующие виды благоустройства, в общем числе организаций дополнительного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водопровод;</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100%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центральное отопление;</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100%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канализацию;</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100%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пожарную сигнализацию;</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100%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дымовые извещатели;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100%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пожарные краны и рукава;</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100%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системы видеонаблюдения;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100 %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"тревожную кнопку".</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100%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.4.3. Число персональных компьютеров, используемых в учебных целях, в расчете на 100 обучающихся организаций дополнительного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всего;</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2,7</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имеющих доступ к сети "Интернет".</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2.7</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 xml:space="preserve">.5. Изменение сети организаций, осуществляющих образовательную </w:t>
            </w:r>
            <w:r w:rsidRPr="00C26E73">
              <w:rPr>
                <w:sz w:val="24"/>
                <w:szCs w:val="24"/>
              </w:rPr>
              <w:lastRenderedPageBreak/>
              <w:t>деятельность по дополнительным общеобразовательным программам (в том числе ликвидация и реорганизация организаций, осуществляющих образовательную деятельность)</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lastRenderedPageBreak/>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.5.1. Темп роста числа организаций (филиалов) дополнительного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.6. Финансово-экономическая деятельность организаций, осуществляющих образовательную деятельность в части обеспечения реализации дополнительных общеобразовательных программ</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bottom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.6.1. Общий объем финансовых средств, поступивших в организации дополнительного образования, в расчете на 1 обучающегося.</w:t>
            </w:r>
          </w:p>
        </w:tc>
        <w:tc>
          <w:tcPr>
            <w:tcW w:w="1483" w:type="dxa"/>
            <w:tcBorders>
              <w:top w:val="single" w:sz="6" w:space="0" w:color="000000"/>
              <w:left w:val="single" w:sz="6" w:space="0" w:color="000000"/>
              <w:bottom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9,0 тыс. руб.</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.6.2. Удельный вес финансовых средств от приносящей доход деятельности в общем объеме финансовых средств организаций дополнительного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36%</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.6.3. Удельный вес источников финансирования (средства федерального бюджета, бюджета субъекта Российской Федерации и местного бюджета, по договорам об оказании платных образовательных услуг, услуг по спортивной подготовке) в общем объеме финансирования дополнительных общеобразовательных программ.</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2,6%</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.7. Структура организаций, осуществляющих образовательную деятельность, реализующих дополнительные общеобразовательные программы (в том числе характеристика их филиалов)</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.7.1. Удельный вес числа организаций, имеющих филиалы, в общем числе организаций дополнительного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.8. Создание безопасных условий при организации образовательного процесса в организациях, осуществляющих образовательную деятельность в части реализации дополнительных общеобразовательных программ</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.8.1. Удельный вес числа организаций, осуществляющих образовательную деятельность по дополнительным общеобразовательным программам, здания которых находятся в аварийном состоянии, в общем числе организаций дополнительного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.8.2. Удельный вес числа организаций, осуществляющих образовательную деятельность по дополнительным общеобразовательным программам, здания которых требуют капитального ремонта, в общем числе организаций дополнительного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.9. Учебные и внеучебные достижения лиц, обучающихся по программам дополнительного образования детей</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3</w:t>
            </w:r>
            <w:r w:rsidRPr="00C26E73">
              <w:rPr>
                <w:sz w:val="24"/>
                <w:szCs w:val="24"/>
              </w:rPr>
              <w:t>.9.1. Результаты занятий детей в организациях дополнительного образования (удельный вес родителей детей, обучающихся в организациях дополнительного образования, отметивших различные результаты обучения их детей, в общей численности родителей детей, обучающихся в организациях дополнительного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bottom w:val="single" w:sz="6" w:space="0" w:color="000000"/>
            </w:tcBorders>
            <w:hideMark/>
          </w:tcPr>
          <w:p w:rsidR="007556CB" w:rsidRPr="00C26E73" w:rsidRDefault="007556CB" w:rsidP="00276B65">
            <w:pPr>
              <w:rPr>
                <w:sz w:val="24"/>
                <w:szCs w:val="24"/>
              </w:rPr>
            </w:pPr>
            <w:r w:rsidRPr="00C26E73">
              <w:rPr>
                <w:sz w:val="24"/>
                <w:szCs w:val="24"/>
              </w:rPr>
              <w:t>приобретение актуальных знаний, умений, практических навыков обучающимися;</w:t>
            </w:r>
            <w:hyperlink r:id="rId125" w:anchor="/document/71787160/entry/11111" w:history="1">
              <w:r w:rsidRPr="00C26E73">
                <w:rPr>
                  <w:sz w:val="24"/>
                  <w:szCs w:val="24"/>
                </w:rPr>
                <w:t>*(1)</w:t>
              </w:r>
            </w:hyperlink>
          </w:p>
        </w:tc>
        <w:tc>
          <w:tcPr>
            <w:tcW w:w="1483" w:type="dxa"/>
            <w:tcBorders>
              <w:top w:val="single" w:sz="6" w:space="0" w:color="000000"/>
              <w:left w:val="single" w:sz="6" w:space="0" w:color="000000"/>
              <w:bottom w:val="single" w:sz="6" w:space="0" w:color="000000"/>
              <w:right w:val="single" w:sz="6" w:space="0" w:color="000000"/>
            </w:tcBorders>
          </w:tcPr>
          <w:p w:rsidR="007556CB" w:rsidRPr="00C26E73" w:rsidRDefault="007556CB" w:rsidP="00276B65">
            <w:pPr>
              <w:rPr>
                <w:sz w:val="24"/>
                <w:szCs w:val="24"/>
              </w:rPr>
            </w:pPr>
            <w:r w:rsidRPr="00C26E73">
              <w:rPr>
                <w:sz w:val="24"/>
                <w:szCs w:val="24"/>
              </w:rPr>
              <w:t>97%</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выявление и развитие таланта и способностей обучающихся;</w:t>
            </w:r>
            <w:hyperlink r:id="rId126" w:anchor="/document/71787160/entry/11111" w:history="1">
              <w:r w:rsidRPr="00C26E73">
                <w:rPr>
                  <w:sz w:val="24"/>
                  <w:szCs w:val="24"/>
                </w:rPr>
                <w:t>*(1)</w:t>
              </w:r>
            </w:hyperlink>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94%</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профессиональная ориентация, освоение значимых для профессиональной деятельности навыков обучающимися;</w:t>
            </w:r>
            <w:hyperlink r:id="rId127" w:anchor="/document/71787160/entry/11111" w:history="1">
              <w:r w:rsidRPr="00C26E73">
                <w:rPr>
                  <w:sz w:val="24"/>
                  <w:szCs w:val="24"/>
                </w:rPr>
                <w:t>*(1)</w:t>
              </w:r>
            </w:hyperlink>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67%</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улучшение знаний в рамках основной общеобразовательной программы обучающимися.</w:t>
            </w:r>
            <w:hyperlink r:id="rId128" w:anchor="/document/71787160/entry/11111" w:history="1">
              <w:r w:rsidRPr="00C26E73">
                <w:rPr>
                  <w:sz w:val="24"/>
                  <w:szCs w:val="24"/>
                </w:rPr>
                <w:t>*(1)</w:t>
              </w:r>
            </w:hyperlink>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75%</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lang w:val="en-US"/>
              </w:rPr>
              <w:t>I</w:t>
            </w:r>
            <w:r w:rsidRPr="00C26E73">
              <w:rPr>
                <w:sz w:val="24"/>
                <w:szCs w:val="24"/>
              </w:rPr>
              <w:t>V</w:t>
            </w:r>
            <w:r w:rsidRPr="00C26E73">
              <w:rPr>
                <w:b/>
                <w:sz w:val="24"/>
                <w:szCs w:val="24"/>
              </w:rPr>
              <w:t>. Дополнительная информация о системе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7556CB">
              <w:rPr>
                <w:sz w:val="24"/>
                <w:szCs w:val="24"/>
              </w:rPr>
              <w:lastRenderedPageBreak/>
              <w:t>4</w:t>
            </w:r>
            <w:r w:rsidRPr="00C26E73">
              <w:rPr>
                <w:sz w:val="24"/>
                <w:szCs w:val="24"/>
              </w:rPr>
              <w:t>. Развитие системы оценки качества образования и информационной прозрачности системы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4</w:t>
            </w:r>
            <w:r w:rsidRPr="00C26E73">
              <w:rPr>
                <w:sz w:val="24"/>
                <w:szCs w:val="24"/>
              </w:rPr>
              <w:t>.1. Оценка деятельности системы образования гражданами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4</w:t>
            </w:r>
            <w:r w:rsidRPr="00C26E73">
              <w:rPr>
                <w:sz w:val="24"/>
                <w:szCs w:val="24"/>
              </w:rPr>
              <w:t>.1.1. Удовлетворенность населения качеством образования, которое предоставляют образовательные организации: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дошкольные образовательные организации;</w:t>
            </w:r>
            <w:hyperlink r:id="rId129" w:anchor="/document/71787160/entry/11111" w:history="1">
              <w:r w:rsidRPr="00C26E73">
                <w:rPr>
                  <w:sz w:val="24"/>
                  <w:szCs w:val="24"/>
                </w:rPr>
                <w:t>*(1)</w:t>
              </w:r>
            </w:hyperlink>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96,4%</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общеобразовательные организации;</w:t>
            </w:r>
            <w:hyperlink r:id="rId130" w:anchor="/document/71787160/entry/11111" w:history="1">
              <w:r w:rsidRPr="00C26E73">
                <w:rPr>
                  <w:sz w:val="24"/>
                  <w:szCs w:val="24"/>
                </w:rPr>
                <w:t>*(1)</w:t>
              </w:r>
            </w:hyperlink>
            <w:r w:rsidRPr="00C26E73">
              <w:rPr>
                <w:sz w:val="24"/>
                <w:szCs w:val="24"/>
              </w:rPr>
              <w:t xml:space="preserve">; </w:t>
            </w:r>
            <w:hyperlink r:id="rId131" w:anchor="/document/71787160/entry/33333" w:history="1">
              <w:r w:rsidRPr="00C26E73">
                <w:rPr>
                  <w:sz w:val="24"/>
                  <w:szCs w:val="24"/>
                </w:rPr>
                <w:t>*(3)</w:t>
              </w:r>
            </w:hyperlink>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82%</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организации дополнительного образования;</w:t>
            </w:r>
            <w:hyperlink r:id="rId132" w:anchor="/document/71787160/entry/11111" w:history="1">
              <w:r w:rsidRPr="00C26E73">
                <w:rPr>
                  <w:sz w:val="24"/>
                  <w:szCs w:val="24"/>
                </w:rPr>
                <w:t>*(1)</w:t>
              </w:r>
            </w:hyperlink>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Оценка не проводилась</w:t>
            </w:r>
          </w:p>
        </w:tc>
      </w:tr>
      <w:tr w:rsidR="007556CB" w:rsidRPr="00C26E73" w:rsidTr="00276B65">
        <w:trPr>
          <w:tblCellSpacing w:w="15" w:type="dxa"/>
        </w:trPr>
        <w:tc>
          <w:tcPr>
            <w:tcW w:w="8483" w:type="dxa"/>
            <w:tcBorders>
              <w:top w:val="single" w:sz="6" w:space="0" w:color="000000"/>
              <w:left w:val="single" w:sz="6" w:space="0" w:color="000000"/>
              <w:bottom w:val="single" w:sz="6" w:space="0" w:color="000000"/>
            </w:tcBorders>
            <w:hideMark/>
          </w:tcPr>
          <w:p w:rsidR="007556CB" w:rsidRPr="00C26E73" w:rsidRDefault="007556CB" w:rsidP="00276B65">
            <w:pPr>
              <w:rPr>
                <w:sz w:val="24"/>
                <w:szCs w:val="24"/>
              </w:rPr>
            </w:pPr>
            <w:r>
              <w:rPr>
                <w:sz w:val="24"/>
                <w:szCs w:val="24"/>
              </w:rPr>
              <w:t>4</w:t>
            </w:r>
            <w:r w:rsidRPr="00C26E73">
              <w:rPr>
                <w:sz w:val="24"/>
                <w:szCs w:val="24"/>
              </w:rPr>
              <w:t>.1.3. Удовлетворенность родителей (законных представителей) детей, обучающихся в организациях дополнительного образования:</w:t>
            </w:r>
          </w:p>
        </w:tc>
        <w:tc>
          <w:tcPr>
            <w:tcW w:w="1483" w:type="dxa"/>
            <w:tcBorders>
              <w:top w:val="single" w:sz="6" w:space="0" w:color="000000"/>
              <w:left w:val="single" w:sz="6" w:space="0" w:color="000000"/>
              <w:bottom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удобством территориального расположения организации;</w:t>
            </w:r>
            <w:hyperlink r:id="rId133" w:anchor="/document/71787160/entry/11111" w:history="1">
              <w:r w:rsidRPr="00C26E73">
                <w:rPr>
                  <w:sz w:val="24"/>
                  <w:szCs w:val="24"/>
                </w:rPr>
                <w:t>*(1)</w:t>
              </w:r>
            </w:hyperlink>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содержанием образования;</w:t>
            </w:r>
            <w:hyperlink r:id="rId134" w:anchor="/document/71787160/entry/11111" w:history="1">
              <w:r w:rsidRPr="00C26E73">
                <w:rPr>
                  <w:sz w:val="24"/>
                  <w:szCs w:val="24"/>
                </w:rPr>
                <w:t>*(1)</w:t>
              </w:r>
            </w:hyperlink>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качеством преподавания;</w:t>
            </w:r>
            <w:hyperlink r:id="rId135" w:anchor="/document/71787160/entry/11111" w:history="1">
              <w:r w:rsidRPr="00C26E73">
                <w:rPr>
                  <w:sz w:val="24"/>
                  <w:szCs w:val="24"/>
                </w:rPr>
                <w:t>*(1)</w:t>
              </w:r>
            </w:hyperlink>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материальной базой, условиями реализации программ (оснащением, помещениями, оборудованием);</w:t>
            </w:r>
            <w:hyperlink r:id="rId136" w:anchor="/document/71787160/entry/11111" w:history="1">
              <w:r w:rsidRPr="00C26E73">
                <w:rPr>
                  <w:sz w:val="24"/>
                  <w:szCs w:val="24"/>
                </w:rPr>
                <w:t>*(1)</w:t>
              </w:r>
            </w:hyperlink>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отношением педагогов к детям;</w:t>
            </w:r>
            <w:hyperlink r:id="rId137" w:anchor="/document/71787160/entry/11111" w:history="1">
              <w:r w:rsidRPr="00C26E73">
                <w:rPr>
                  <w:sz w:val="24"/>
                  <w:szCs w:val="24"/>
                </w:rPr>
                <w:t>*(1)</w:t>
              </w:r>
            </w:hyperlink>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образовательными результатами.</w:t>
            </w:r>
            <w:hyperlink r:id="rId138" w:anchor="/document/71787160/entry/11111" w:history="1">
              <w:r w:rsidRPr="00C26E73">
                <w:rPr>
                  <w:sz w:val="24"/>
                  <w:szCs w:val="24"/>
                </w:rPr>
                <w:t>*(1)</w:t>
              </w:r>
            </w:hyperlink>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4</w:t>
            </w:r>
            <w:r w:rsidRPr="00C26E73">
              <w:rPr>
                <w:sz w:val="24"/>
                <w:szCs w:val="24"/>
              </w:rPr>
              <w:t>.2. Результаты участия обучающихся лиц в российских и международных тестированиях знаний, конкурсах и олимпиадах, а также в иных аналогичных мероприятиях</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lang w:val="en-US"/>
              </w:rPr>
              <w:t>4</w:t>
            </w:r>
            <w:r w:rsidRPr="00C26E73">
              <w:rPr>
                <w:sz w:val="24"/>
                <w:szCs w:val="24"/>
              </w:rPr>
              <w:t>.2.1. Удельный вес численности лиц, достигших базового уровня образовательных достижений в международных сопоставительных исследованиях качества образования (изучение качества чтения и понимания текста (PIRLS), исследование качества математического и естественнонаучного общего образования (TIMSS), оценка образовательных достижений обучающихся (PISA) в общей численности российских обучающихся общеобразовательных организаций:</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 xml:space="preserve">международное исследование PIRLS; </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международное исследование TIMSS:</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 xml:space="preserve">математика (4 класс); </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математика (8 класс);</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естествознание (4 класс);</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естествознание (8 класс);</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международное исследование PIS А:</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читательская грамотность;</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математическая грамотность;</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естественнонаучная грамотность</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4</w:t>
            </w:r>
            <w:r w:rsidRPr="00C26E73">
              <w:rPr>
                <w:sz w:val="24"/>
                <w:szCs w:val="24"/>
              </w:rPr>
              <w:t>.3. Развитие механизмов государственно-частного управления в системе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lang w:val="en-US"/>
              </w:rPr>
              <w:t>4</w:t>
            </w:r>
            <w:r w:rsidRPr="00C26E73">
              <w:rPr>
                <w:sz w:val="24"/>
                <w:szCs w:val="24"/>
              </w:rPr>
              <w:t>.3.1. Соблюдение требований по размещению и обновлению информации на официальном сайте образовательной организации в сети "Интернет", за исключением сведений, составляющих государственную и иную охраняемую законом тайну.</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lang w:val="en-US"/>
              </w:rPr>
              <w:t>4</w:t>
            </w:r>
            <w:r w:rsidRPr="00C26E73">
              <w:rPr>
                <w:sz w:val="24"/>
                <w:szCs w:val="24"/>
              </w:rPr>
              <w:t xml:space="preserve">.3.1.1. Наличие на официальном сайте информации об образовательной </w:t>
            </w:r>
            <w:r w:rsidRPr="00C26E73">
              <w:rPr>
                <w:sz w:val="24"/>
                <w:szCs w:val="24"/>
              </w:rPr>
              <w:lastRenderedPageBreak/>
              <w:t>организации, в том числе:</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lastRenderedPageBreak/>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 дате создания образовательной организации;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об учредителе(ях) образовательной организации;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 месте нахождения образовательной организации и ее филиалов (при наличии);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 режиме и графике работы образовательной организации;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 контактных телефонах образовательной организации;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об адресах электронной почты образовательной организации.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4</w:t>
            </w:r>
            <w:r w:rsidRPr="00C26E73">
              <w:rPr>
                <w:sz w:val="24"/>
                <w:szCs w:val="24"/>
              </w:rPr>
              <w:t>.3.1.2. Наличие на сайте информации о структуре и органах управления образовательной организацией:</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 структуре управления образовательной организацией;</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 xml:space="preserve">имеется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об органах управления образовательной организацией.</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lang w:val="en-US"/>
              </w:rPr>
              <w:t>4</w:t>
            </w:r>
            <w:r w:rsidRPr="00C26E73">
              <w:rPr>
                <w:sz w:val="24"/>
                <w:szCs w:val="24"/>
              </w:rPr>
              <w:t>.3.1.3. Наличие на сайте информации о реализуемых образовательных программах, в том числе с указанием сведений:</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об учебных предметах;</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 курсах;</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 дисциплинах (модулях);</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 практике(ах), предусмотренной(ых) соответствующей образовательной программой.</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lang w:val="en-US"/>
              </w:rPr>
              <w:t>4</w:t>
            </w:r>
            <w:r w:rsidRPr="00C26E73">
              <w:rPr>
                <w:sz w:val="24"/>
                <w:szCs w:val="24"/>
              </w:rPr>
              <w:t>.3.1.4. Наличие на сайте информации о численности обучающихся по реализуемым образовательным программам по источникам финансирования: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за счет бюджетных ассигнований федерального бюджета;</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за счет бюджетов субъектов Российской Федерации;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за счет местных бюджетов;</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по договорам об образовании за счет средств физических и (или) юридических лиц.</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lang w:val="en-US"/>
              </w:rPr>
              <w:t>4</w:t>
            </w:r>
            <w:r w:rsidRPr="00C26E73">
              <w:rPr>
                <w:sz w:val="24"/>
                <w:szCs w:val="24"/>
              </w:rPr>
              <w:t>.3.1.5. Наличие на сайте информации о языках образования.</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lang w:val="en-US"/>
              </w:rPr>
              <w:t>4</w:t>
            </w:r>
            <w:r w:rsidRPr="00C26E73">
              <w:rPr>
                <w:sz w:val="24"/>
                <w:szCs w:val="24"/>
              </w:rPr>
              <w:t>.3.1.6. Наличие на сайте информации о федеральных государственных образовательных стандартах (копии утвержденных ФГОС по специальностям/направлениям подготовки, реализуемым образовательной организацией), об образовательных стандартах (при их наличии).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lang w:val="en-US"/>
              </w:rPr>
              <w:t>4</w:t>
            </w:r>
            <w:r w:rsidRPr="00C26E73">
              <w:rPr>
                <w:sz w:val="24"/>
                <w:szCs w:val="24"/>
              </w:rPr>
              <w:t>.3.1.7. Наличие на сайте информации об администрации образовательной организации, в том числе:</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 руководителе образовательной организации: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фамилия, имя, отчество (при наличии);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должность;</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контактные телефоны;</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адрес электронной почты;</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 заместителях руководителя образовательной организации: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фамилия, имя, отчество (при наличии);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должность;</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контактные телефоны;</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адрес электронной почты;</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 руководителях филиалов образовательной организации (при их наличии):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lastRenderedPageBreak/>
              <w:t>фамилия, имя, отчество (при наличии);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должность;</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контактные телефоны;</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адрес электронной почты.</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lang w:val="en-US"/>
              </w:rPr>
              <w:t>4</w:t>
            </w:r>
            <w:r w:rsidRPr="00C26E73">
              <w:rPr>
                <w:sz w:val="24"/>
                <w:szCs w:val="24"/>
              </w:rPr>
              <w:t>.3.1.8. Наличие на сайте информации о персональном составе педагогических работников с указанием уровня образования, квалификации и опыта работы, а именно:</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фамилия, имя, отчество (при наличии) работника;</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занимаемая должность (должности);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преподаваемые учебные предметы, курсы, дисциплины</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(модули);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ученая степень (при наличии);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ученое звание (при наличии);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наименование направления подготовки и (или) специальности;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данные о повышении квалификации и (или) профессиональной переподготовке (при наличии);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общий стаж работы;</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7556CB">
        <w:trPr>
          <w:trHeight w:val="327"/>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стаж работы по специальности.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lang w:val="en-US"/>
              </w:rPr>
              <w:t>4</w:t>
            </w:r>
            <w:r w:rsidRPr="00C26E73">
              <w:rPr>
                <w:sz w:val="24"/>
                <w:szCs w:val="24"/>
              </w:rPr>
              <w:t>.3.1.9. Наличие на сайте информации о материально-техническом обеспечении образовательной деятельности, в том числе:</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об оборудованных учебных кабинетах;</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об объектах для проведения практических занятий;</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 библиотеке(ах);</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об объектах спорта;</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 средствах обучения и воспитания;</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об условиях питания обучающихся;</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об условиях охраны здоровья обучающихся;</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 доступе к информационным системам и информационно-телекоммуникационным сетям;</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об электронных образовательных ресурсах, к которым обеспечивается доступ обучающихся.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lang w:val="en-US"/>
              </w:rPr>
              <w:t>4</w:t>
            </w:r>
            <w:r w:rsidRPr="00C26E73">
              <w:rPr>
                <w:sz w:val="24"/>
                <w:szCs w:val="24"/>
              </w:rPr>
              <w:t>.3.1.11. Наличие на сайте информации о предоставлении стипендии и мерах социальной поддержки обучающимся, в том числе:</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 наличии и условиях предоставления обучающимся стипендий;</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 мерах социальной поддержки обучающихся.</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4</w:t>
            </w:r>
            <w:r w:rsidRPr="00C26E73">
              <w:rPr>
                <w:sz w:val="24"/>
                <w:szCs w:val="24"/>
              </w:rPr>
              <w:t>.3.1.13. Наличие на сайте информации о количестве вакантных мест для приема (перевода), в том числе:</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 количестве вакантных мест для приема (перевода) по каждой образовательной программе;</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7556CB">
            <w:pPr>
              <w:rPr>
                <w:sz w:val="24"/>
                <w:szCs w:val="24"/>
              </w:rPr>
            </w:pPr>
            <w:r>
              <w:rPr>
                <w:sz w:val="24"/>
                <w:szCs w:val="24"/>
                <w:lang w:val="en-US"/>
              </w:rPr>
              <w:t>4</w:t>
            </w:r>
            <w:r w:rsidRPr="00C26E73">
              <w:rPr>
                <w:sz w:val="24"/>
                <w:szCs w:val="24"/>
              </w:rPr>
              <w:t>.1.14. Наличие на сайте информации о поступлении финансовых и материальных средств и об их расходовании, в том числе:</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 поступлении финансовых и материальных средств по итогам финансового года;</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 xml:space="preserve">о расходовании финансовых и материальных средств по итогам финансового </w:t>
            </w:r>
            <w:r w:rsidRPr="00C26E73">
              <w:rPr>
                <w:sz w:val="24"/>
                <w:szCs w:val="24"/>
              </w:rPr>
              <w:lastRenderedPageBreak/>
              <w:t>года.</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lastRenderedPageBreak/>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4</w:t>
            </w:r>
            <w:r w:rsidRPr="00C26E73">
              <w:rPr>
                <w:sz w:val="24"/>
                <w:szCs w:val="24"/>
              </w:rPr>
              <w:t>.3.1.15. Наличие на сайте информации о трудоустройстве выпускников.</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lang w:val="en-US"/>
              </w:rPr>
              <w:t>4</w:t>
            </w:r>
            <w:r w:rsidRPr="00C26E73">
              <w:rPr>
                <w:sz w:val="24"/>
                <w:szCs w:val="24"/>
              </w:rPr>
              <w:t>.3.1.16. Наличие на сайте копии устава образовательной организации.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lang w:val="en-US"/>
              </w:rPr>
              <w:t>4</w:t>
            </w:r>
            <w:r w:rsidRPr="00C26E73">
              <w:rPr>
                <w:sz w:val="24"/>
                <w:szCs w:val="24"/>
              </w:rPr>
              <w:t>.3.1.17. Наличие на сайте копии лицензии на осуществление образовательной деятельности (с приложениями).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lang w:val="en-US"/>
              </w:rPr>
              <w:t>4</w:t>
            </w:r>
            <w:r w:rsidRPr="00C26E73">
              <w:rPr>
                <w:sz w:val="24"/>
                <w:szCs w:val="24"/>
              </w:rPr>
              <w:t>.3.1.18. Наличие на сайте копии свидетельства о государственной аккредитации (с приложениями).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4</w:t>
            </w:r>
            <w:r w:rsidRPr="00C26E73">
              <w:rPr>
                <w:sz w:val="24"/>
                <w:szCs w:val="24"/>
              </w:rPr>
              <w:t>.3.1.19. Наличие на сайте копии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4</w:t>
            </w:r>
            <w:r w:rsidRPr="00C26E73">
              <w:rPr>
                <w:sz w:val="24"/>
                <w:szCs w:val="24"/>
              </w:rPr>
              <w:t>.3.1.20. Наличие на сайте копий локальных нормативных актов, в том числе регламентирующих:</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правила приема обучающихся;</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режим занятий обучающихся;</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формы, периодичность и порядок текущего контроля успеваемости и промежуточной аттестации обучающихся;</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порядок и основания перевода, отчисления и восстановления обучающихся;</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правила внутреннего распорядка обучающихся;</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правила внутреннего трудового распорядка;</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коллективный договор.</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lang w:val="en-US"/>
              </w:rPr>
              <w:t>4</w:t>
            </w:r>
            <w:r w:rsidRPr="00C26E73">
              <w:rPr>
                <w:sz w:val="24"/>
                <w:szCs w:val="24"/>
              </w:rPr>
              <w:t>.3.1.21. Наличие на сайте копии отчета о результатах самообследования.</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lang w:val="en-US"/>
              </w:rPr>
              <w:t>4</w:t>
            </w:r>
            <w:r w:rsidRPr="00C26E73">
              <w:rPr>
                <w:sz w:val="24"/>
                <w:szCs w:val="24"/>
              </w:rPr>
              <w:t>.3.1.22. Наличие на сайте копии документа о порядке оказания платных образовательных услуг.</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lang w:val="en-US"/>
              </w:rPr>
              <w:t>4</w:t>
            </w:r>
            <w:r w:rsidRPr="00C26E73">
              <w:rPr>
                <w:sz w:val="24"/>
                <w:szCs w:val="24"/>
              </w:rPr>
              <w:t>.3.1.23. Наличие на сайте копий предписаний органов, осуществляющих государственный контроль (надзор) в сфере образования, отчетов об исполнении таких предписаний.</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lang w:val="en-US"/>
              </w:rPr>
              <w:t>4</w:t>
            </w:r>
            <w:r w:rsidRPr="00C26E73">
              <w:rPr>
                <w:sz w:val="24"/>
                <w:szCs w:val="24"/>
              </w:rPr>
              <w:t>.3.1.24. Наличие на сайте копий разработанных и утвержденных образовательной организацией образовательных программ.</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lang w:val="en-US"/>
              </w:rPr>
              <w:t>4</w:t>
            </w:r>
            <w:r w:rsidRPr="00C26E73">
              <w:rPr>
                <w:sz w:val="24"/>
                <w:szCs w:val="24"/>
              </w:rPr>
              <w:t>.3.1.25. Наличие на сайте информации о методической обеспеченности образовательного процесса, в том числе:</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наличие учебных планов по всем реализуемым образовательным программам;</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наличие всех рабочих программ учебных дисциплин и междисциплинарных курсов по специальностям, укрупненным группам специальностей, направлениям подготовки;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наличие всех программ практик в соответствии с требованиями федеральных государственных образовательных стандартов;</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наличие календарных учебных графиков.</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7556CB">
            <w:pPr>
              <w:rPr>
                <w:sz w:val="24"/>
                <w:szCs w:val="24"/>
              </w:rPr>
            </w:pPr>
            <w:r>
              <w:rPr>
                <w:sz w:val="24"/>
                <w:szCs w:val="24"/>
                <w:lang w:val="en-US"/>
              </w:rPr>
              <w:t>4/3</w:t>
            </w:r>
            <w:r w:rsidRPr="00C26E73">
              <w:rPr>
                <w:sz w:val="24"/>
                <w:szCs w:val="24"/>
              </w:rPr>
              <w:t>.1.26. Размещение на сайте информации о наличии электронных образовательных и информационных ресурсов по реализуемым в соответствии с лицензией образовательным программам, в том числе:</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 xml:space="preserve">наличие собственных электронных образовательных и информационных </w:t>
            </w:r>
            <w:r w:rsidRPr="00C26E73">
              <w:rPr>
                <w:sz w:val="24"/>
                <w:szCs w:val="24"/>
              </w:rPr>
              <w:lastRenderedPageBreak/>
              <w:t>ресурсов;</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lastRenderedPageBreak/>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наличие сторонних электронных образовательных и информационных ресурсов;</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отсутствует</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наличие базы данных электронного каталога.</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отсутствует</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lang w:val="en-US"/>
              </w:rPr>
              <w:t>4</w:t>
            </w:r>
            <w:r w:rsidRPr="00C26E73">
              <w:rPr>
                <w:sz w:val="24"/>
                <w:szCs w:val="24"/>
              </w:rPr>
              <w:t>.3.1.27. Наличие версии официального сайта образовательной организации в сети "Интернет" для слабовидящих (для инвалидов и лиц с ограниченными возможностями здоровья по зрению).</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имеется</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4</w:t>
            </w:r>
            <w:r w:rsidRPr="00C26E73">
              <w:rPr>
                <w:sz w:val="24"/>
                <w:szCs w:val="24"/>
              </w:rPr>
              <w:t>.3.4. Удельный вес числа образовательных организаций, в которых созданы коллегиальные органы управления, в общем числе образовательных организаций:</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образовательные организации, осуществляющие образовательную деятельность по образовательным программам начального общего, основного общего, среднего общего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100%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4</w:t>
            </w:r>
            <w:r w:rsidRPr="00C26E73">
              <w:rPr>
                <w:sz w:val="24"/>
                <w:szCs w:val="24"/>
              </w:rPr>
              <w:t>.4. Развитие региональных систем оценки качества образования</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lang w:val="en-US"/>
              </w:rPr>
              <w:t>4</w:t>
            </w:r>
            <w:r w:rsidRPr="00C26E73">
              <w:rPr>
                <w:sz w:val="24"/>
                <w:szCs w:val="24"/>
              </w:rPr>
              <w:t>.4.1. Удельный вес числа организаций, имеющих веб-сайт в сети "Интернет", в общем числе организаций:</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дошкольные образовательные организации;</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100%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образовательные организации, осуществляющие образовательную деятельность по образовательным программам начального общего, основного общего, среднего общего образования;</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100%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организации дополнительного образования;</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100%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Pr>
                <w:sz w:val="24"/>
                <w:szCs w:val="24"/>
              </w:rPr>
              <w:t>4</w:t>
            </w:r>
            <w:r w:rsidRPr="00C26E73">
              <w:rPr>
                <w:sz w:val="24"/>
                <w:szCs w:val="24"/>
              </w:rPr>
              <w:t>.4.2. Удельный вес числа организаций, имеющих на вебсайте в сети "Интернет" информацию о нормативно закрепленном перечне сведений о деятельности организации, в общем числе следующих организаций:</w:t>
            </w:r>
          </w:p>
        </w:tc>
        <w:tc>
          <w:tcPr>
            <w:tcW w:w="1483" w:type="dxa"/>
            <w:tcBorders>
              <w:top w:val="single" w:sz="6" w:space="0" w:color="000000"/>
              <w:left w:val="single" w:sz="6" w:space="0" w:color="000000"/>
              <w:right w:val="single" w:sz="6" w:space="0" w:color="000000"/>
            </w:tcBorders>
            <w:hideMark/>
          </w:tcPr>
          <w:p w:rsidR="007556CB" w:rsidRPr="00C26E73" w:rsidRDefault="007556CB" w:rsidP="00276B65">
            <w:pPr>
              <w:rPr>
                <w:sz w:val="24"/>
                <w:szCs w:val="24"/>
              </w:rPr>
            </w:pPr>
            <w:r w:rsidRPr="00C26E73">
              <w:rPr>
                <w:sz w:val="24"/>
                <w:szCs w:val="24"/>
              </w:rPr>
              <w:t> </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дошкольные образовательные организации;</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100%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образовательные организации, осуществляющие образовательную деятельность по образовательным программам начального общего, основного общего, среднего общего образования;</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100%</w:t>
            </w:r>
          </w:p>
        </w:tc>
      </w:tr>
      <w:tr w:rsidR="007556CB" w:rsidRPr="00C26E73" w:rsidTr="00276B65">
        <w:trPr>
          <w:tblCellSpacing w:w="15" w:type="dxa"/>
        </w:trPr>
        <w:tc>
          <w:tcPr>
            <w:tcW w:w="8483" w:type="dxa"/>
            <w:tcBorders>
              <w:top w:val="single" w:sz="6" w:space="0" w:color="000000"/>
              <w:left w:val="single" w:sz="6" w:space="0" w:color="000000"/>
            </w:tcBorders>
            <w:hideMark/>
          </w:tcPr>
          <w:p w:rsidR="007556CB" w:rsidRPr="00C26E73" w:rsidRDefault="007556CB" w:rsidP="00276B65">
            <w:pPr>
              <w:rPr>
                <w:sz w:val="24"/>
                <w:szCs w:val="24"/>
              </w:rPr>
            </w:pPr>
            <w:r w:rsidRPr="00C26E73">
              <w:rPr>
                <w:sz w:val="24"/>
                <w:szCs w:val="24"/>
              </w:rPr>
              <w:t>организации дополнительного образования;</w:t>
            </w:r>
          </w:p>
        </w:tc>
        <w:tc>
          <w:tcPr>
            <w:tcW w:w="1483" w:type="dxa"/>
            <w:tcBorders>
              <w:top w:val="single" w:sz="6" w:space="0" w:color="000000"/>
              <w:left w:val="single" w:sz="6" w:space="0" w:color="000000"/>
              <w:right w:val="single" w:sz="6" w:space="0" w:color="000000"/>
            </w:tcBorders>
          </w:tcPr>
          <w:p w:rsidR="007556CB" w:rsidRPr="00C26E73" w:rsidRDefault="007556CB" w:rsidP="00276B65">
            <w:pPr>
              <w:rPr>
                <w:sz w:val="24"/>
                <w:szCs w:val="24"/>
              </w:rPr>
            </w:pPr>
            <w:r w:rsidRPr="00C26E73">
              <w:rPr>
                <w:sz w:val="24"/>
                <w:szCs w:val="24"/>
              </w:rPr>
              <w:t>100%</w:t>
            </w:r>
          </w:p>
        </w:tc>
      </w:tr>
    </w:tbl>
    <w:p w:rsidR="007556CB" w:rsidRPr="00C26E73" w:rsidRDefault="007556CB" w:rsidP="007556CB">
      <w:pPr>
        <w:rPr>
          <w:sz w:val="24"/>
          <w:szCs w:val="24"/>
        </w:rPr>
      </w:pPr>
      <w:r w:rsidRPr="00C26E73">
        <w:rPr>
          <w:sz w:val="24"/>
          <w:szCs w:val="24"/>
        </w:rPr>
        <w:br w:type="textWrapping" w:clear="all"/>
      </w:r>
    </w:p>
    <w:p w:rsidR="007556CB" w:rsidRPr="00C26E73" w:rsidRDefault="007556CB" w:rsidP="007556CB">
      <w:pPr>
        <w:rPr>
          <w:sz w:val="24"/>
          <w:szCs w:val="24"/>
        </w:rPr>
      </w:pPr>
    </w:p>
    <w:p w:rsidR="00044311" w:rsidRDefault="00044311" w:rsidP="00B10398">
      <w:pPr>
        <w:ind w:firstLine="709"/>
        <w:jc w:val="both"/>
      </w:pPr>
    </w:p>
    <w:sectPr w:rsidR="00044311" w:rsidSect="00CB3C5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398" w:rsidRDefault="00B10398" w:rsidP="00FA30A0">
      <w:r>
        <w:separator/>
      </w:r>
    </w:p>
  </w:endnote>
  <w:endnote w:type="continuationSeparator" w:id="0">
    <w:p w:rsidR="00B10398" w:rsidRDefault="00B10398" w:rsidP="00FA3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iberation Serif">
    <w:altName w:val="Arial Unicode MS"/>
    <w:charset w:val="80"/>
    <w:family w:val="roman"/>
    <w:pitch w:val="variable"/>
  </w:font>
  <w:font w:name="WenQuanYi Micro Hei">
    <w:altName w:val="Arial Unicode MS"/>
    <w:charset w:val="80"/>
    <w:family w:val="auto"/>
    <w:pitch w:val="variable"/>
  </w:font>
  <w:font w:name="Lohit Hindi">
    <w:altName w:val="MS Mincho"/>
    <w:charset w:val="80"/>
    <w:family w:val="auto"/>
    <w:pitch w:val="variable"/>
  </w:font>
  <w:font w:name="PragmaticaC">
    <w:altName w:val="Courier New"/>
    <w:panose1 w:val="00000000000000000000"/>
    <w:charset w:val="CE"/>
    <w:family w:val="decorative"/>
    <w:notTrueType/>
    <w:pitch w:val="variable"/>
    <w:sig w:usb0="00000001"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Franklin Gothic Demi">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TimesNewRomanPSMT">
    <w:panose1 w:val="00000000000000000000"/>
    <w:charset w:val="CC"/>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398" w:rsidRDefault="00B10398">
    <w:pPr>
      <w:pStyle w:val="ab"/>
      <w:jc w:val="center"/>
    </w:pPr>
  </w:p>
  <w:p w:rsidR="00B10398" w:rsidRDefault="00B10398">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6315116"/>
      <w:docPartObj>
        <w:docPartGallery w:val="Page Numbers (Bottom of Page)"/>
        <w:docPartUnique/>
      </w:docPartObj>
    </w:sdtPr>
    <w:sdtEndPr/>
    <w:sdtContent>
      <w:p w:rsidR="00B10398" w:rsidRDefault="00B10398">
        <w:pPr>
          <w:pStyle w:val="ab"/>
          <w:jc w:val="right"/>
        </w:pPr>
        <w:r>
          <w:fldChar w:fldCharType="begin"/>
        </w:r>
        <w:r>
          <w:instrText>PAGE   \* MERGEFORMAT</w:instrText>
        </w:r>
        <w:r>
          <w:fldChar w:fldCharType="separate"/>
        </w:r>
        <w:r w:rsidR="007556CB">
          <w:rPr>
            <w:noProof/>
          </w:rPr>
          <w:t>213</w:t>
        </w:r>
        <w:r>
          <w:rPr>
            <w:noProof/>
          </w:rPr>
          <w:fldChar w:fldCharType="end"/>
        </w:r>
      </w:p>
    </w:sdtContent>
  </w:sdt>
  <w:p w:rsidR="00B10398" w:rsidRDefault="00B1039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398" w:rsidRDefault="00B10398" w:rsidP="00FA30A0">
      <w:r>
        <w:separator/>
      </w:r>
    </w:p>
  </w:footnote>
  <w:footnote w:type="continuationSeparator" w:id="0">
    <w:p w:rsidR="00B10398" w:rsidRDefault="00B10398" w:rsidP="00FA30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19037E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4C82310"/>
    <w:multiLevelType w:val="hybridMultilevel"/>
    <w:tmpl w:val="AF028C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57635E9"/>
    <w:multiLevelType w:val="hybridMultilevel"/>
    <w:tmpl w:val="E4289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287F46"/>
    <w:multiLevelType w:val="hybridMultilevel"/>
    <w:tmpl w:val="DDCEE2A4"/>
    <w:lvl w:ilvl="0" w:tplc="04190001">
      <w:start w:val="1"/>
      <w:numFmt w:val="bullet"/>
      <w:lvlText w:val=""/>
      <w:lvlJc w:val="left"/>
      <w:pPr>
        <w:ind w:left="1019" w:hanging="360"/>
      </w:pPr>
      <w:rPr>
        <w:rFonts w:ascii="Symbol" w:hAnsi="Symbol" w:hint="default"/>
      </w:rPr>
    </w:lvl>
    <w:lvl w:ilvl="1" w:tplc="04190003" w:tentative="1">
      <w:start w:val="1"/>
      <w:numFmt w:val="bullet"/>
      <w:lvlText w:val="o"/>
      <w:lvlJc w:val="left"/>
      <w:pPr>
        <w:ind w:left="1739" w:hanging="360"/>
      </w:pPr>
      <w:rPr>
        <w:rFonts w:ascii="Courier New" w:hAnsi="Courier New" w:hint="default"/>
      </w:rPr>
    </w:lvl>
    <w:lvl w:ilvl="2" w:tplc="04190005" w:tentative="1">
      <w:start w:val="1"/>
      <w:numFmt w:val="bullet"/>
      <w:lvlText w:val=""/>
      <w:lvlJc w:val="left"/>
      <w:pPr>
        <w:ind w:left="2459" w:hanging="360"/>
      </w:pPr>
      <w:rPr>
        <w:rFonts w:ascii="Wingdings" w:hAnsi="Wingdings" w:hint="default"/>
      </w:rPr>
    </w:lvl>
    <w:lvl w:ilvl="3" w:tplc="04190001" w:tentative="1">
      <w:start w:val="1"/>
      <w:numFmt w:val="bullet"/>
      <w:lvlText w:val=""/>
      <w:lvlJc w:val="left"/>
      <w:pPr>
        <w:ind w:left="3179" w:hanging="360"/>
      </w:pPr>
      <w:rPr>
        <w:rFonts w:ascii="Symbol" w:hAnsi="Symbol" w:hint="default"/>
      </w:rPr>
    </w:lvl>
    <w:lvl w:ilvl="4" w:tplc="04190003" w:tentative="1">
      <w:start w:val="1"/>
      <w:numFmt w:val="bullet"/>
      <w:lvlText w:val="o"/>
      <w:lvlJc w:val="left"/>
      <w:pPr>
        <w:ind w:left="3899" w:hanging="360"/>
      </w:pPr>
      <w:rPr>
        <w:rFonts w:ascii="Courier New" w:hAnsi="Courier New" w:hint="default"/>
      </w:rPr>
    </w:lvl>
    <w:lvl w:ilvl="5" w:tplc="04190005" w:tentative="1">
      <w:start w:val="1"/>
      <w:numFmt w:val="bullet"/>
      <w:lvlText w:val=""/>
      <w:lvlJc w:val="left"/>
      <w:pPr>
        <w:ind w:left="4619" w:hanging="360"/>
      </w:pPr>
      <w:rPr>
        <w:rFonts w:ascii="Wingdings" w:hAnsi="Wingdings" w:hint="default"/>
      </w:rPr>
    </w:lvl>
    <w:lvl w:ilvl="6" w:tplc="04190001" w:tentative="1">
      <w:start w:val="1"/>
      <w:numFmt w:val="bullet"/>
      <w:lvlText w:val=""/>
      <w:lvlJc w:val="left"/>
      <w:pPr>
        <w:ind w:left="5339" w:hanging="360"/>
      </w:pPr>
      <w:rPr>
        <w:rFonts w:ascii="Symbol" w:hAnsi="Symbol" w:hint="default"/>
      </w:rPr>
    </w:lvl>
    <w:lvl w:ilvl="7" w:tplc="04190003" w:tentative="1">
      <w:start w:val="1"/>
      <w:numFmt w:val="bullet"/>
      <w:lvlText w:val="o"/>
      <w:lvlJc w:val="left"/>
      <w:pPr>
        <w:ind w:left="6059" w:hanging="360"/>
      </w:pPr>
      <w:rPr>
        <w:rFonts w:ascii="Courier New" w:hAnsi="Courier New" w:hint="default"/>
      </w:rPr>
    </w:lvl>
    <w:lvl w:ilvl="8" w:tplc="04190005" w:tentative="1">
      <w:start w:val="1"/>
      <w:numFmt w:val="bullet"/>
      <w:lvlText w:val=""/>
      <w:lvlJc w:val="left"/>
      <w:pPr>
        <w:ind w:left="6779" w:hanging="360"/>
      </w:pPr>
      <w:rPr>
        <w:rFonts w:ascii="Wingdings" w:hAnsi="Wingdings" w:hint="default"/>
      </w:rPr>
    </w:lvl>
  </w:abstractNum>
  <w:abstractNum w:abstractNumId="4" w15:restartNumberingAfterBreak="0">
    <w:nsid w:val="1C715E3D"/>
    <w:multiLevelType w:val="hybridMultilevel"/>
    <w:tmpl w:val="14929B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D591898"/>
    <w:multiLevelType w:val="hybridMultilevel"/>
    <w:tmpl w:val="5F825E66"/>
    <w:lvl w:ilvl="0" w:tplc="F704139C">
      <w:start w:val="1"/>
      <w:numFmt w:val="bullet"/>
      <w:lvlText w:val="•"/>
      <w:lvlJc w:val="left"/>
      <w:pPr>
        <w:tabs>
          <w:tab w:val="num" w:pos="720"/>
        </w:tabs>
        <w:ind w:left="720" w:hanging="360"/>
      </w:pPr>
      <w:rPr>
        <w:rFonts w:ascii="Arial" w:hAnsi="Arial" w:hint="default"/>
      </w:rPr>
    </w:lvl>
    <w:lvl w:ilvl="1" w:tplc="B19C5B8A" w:tentative="1">
      <w:start w:val="1"/>
      <w:numFmt w:val="bullet"/>
      <w:lvlText w:val="•"/>
      <w:lvlJc w:val="left"/>
      <w:pPr>
        <w:tabs>
          <w:tab w:val="num" w:pos="1440"/>
        </w:tabs>
        <w:ind w:left="1440" w:hanging="360"/>
      </w:pPr>
      <w:rPr>
        <w:rFonts w:ascii="Arial" w:hAnsi="Arial" w:hint="default"/>
      </w:rPr>
    </w:lvl>
    <w:lvl w:ilvl="2" w:tplc="28268618" w:tentative="1">
      <w:start w:val="1"/>
      <w:numFmt w:val="bullet"/>
      <w:lvlText w:val="•"/>
      <w:lvlJc w:val="left"/>
      <w:pPr>
        <w:tabs>
          <w:tab w:val="num" w:pos="2160"/>
        </w:tabs>
        <w:ind w:left="2160" w:hanging="360"/>
      </w:pPr>
      <w:rPr>
        <w:rFonts w:ascii="Arial" w:hAnsi="Arial" w:hint="default"/>
      </w:rPr>
    </w:lvl>
    <w:lvl w:ilvl="3" w:tplc="EBDAACB8" w:tentative="1">
      <w:start w:val="1"/>
      <w:numFmt w:val="bullet"/>
      <w:lvlText w:val="•"/>
      <w:lvlJc w:val="left"/>
      <w:pPr>
        <w:tabs>
          <w:tab w:val="num" w:pos="2880"/>
        </w:tabs>
        <w:ind w:left="2880" w:hanging="360"/>
      </w:pPr>
      <w:rPr>
        <w:rFonts w:ascii="Arial" w:hAnsi="Arial" w:hint="default"/>
      </w:rPr>
    </w:lvl>
    <w:lvl w:ilvl="4" w:tplc="BE068DC4" w:tentative="1">
      <w:start w:val="1"/>
      <w:numFmt w:val="bullet"/>
      <w:lvlText w:val="•"/>
      <w:lvlJc w:val="left"/>
      <w:pPr>
        <w:tabs>
          <w:tab w:val="num" w:pos="3600"/>
        </w:tabs>
        <w:ind w:left="3600" w:hanging="360"/>
      </w:pPr>
      <w:rPr>
        <w:rFonts w:ascii="Arial" w:hAnsi="Arial" w:hint="default"/>
      </w:rPr>
    </w:lvl>
    <w:lvl w:ilvl="5" w:tplc="05806F56" w:tentative="1">
      <w:start w:val="1"/>
      <w:numFmt w:val="bullet"/>
      <w:lvlText w:val="•"/>
      <w:lvlJc w:val="left"/>
      <w:pPr>
        <w:tabs>
          <w:tab w:val="num" w:pos="4320"/>
        </w:tabs>
        <w:ind w:left="4320" w:hanging="360"/>
      </w:pPr>
      <w:rPr>
        <w:rFonts w:ascii="Arial" w:hAnsi="Arial" w:hint="default"/>
      </w:rPr>
    </w:lvl>
    <w:lvl w:ilvl="6" w:tplc="B1EE9298" w:tentative="1">
      <w:start w:val="1"/>
      <w:numFmt w:val="bullet"/>
      <w:lvlText w:val="•"/>
      <w:lvlJc w:val="left"/>
      <w:pPr>
        <w:tabs>
          <w:tab w:val="num" w:pos="5040"/>
        </w:tabs>
        <w:ind w:left="5040" w:hanging="360"/>
      </w:pPr>
      <w:rPr>
        <w:rFonts w:ascii="Arial" w:hAnsi="Arial" w:hint="default"/>
      </w:rPr>
    </w:lvl>
    <w:lvl w:ilvl="7" w:tplc="79984FF8" w:tentative="1">
      <w:start w:val="1"/>
      <w:numFmt w:val="bullet"/>
      <w:lvlText w:val="•"/>
      <w:lvlJc w:val="left"/>
      <w:pPr>
        <w:tabs>
          <w:tab w:val="num" w:pos="5760"/>
        </w:tabs>
        <w:ind w:left="5760" w:hanging="360"/>
      </w:pPr>
      <w:rPr>
        <w:rFonts w:ascii="Arial" w:hAnsi="Arial" w:hint="default"/>
      </w:rPr>
    </w:lvl>
    <w:lvl w:ilvl="8" w:tplc="4C8E31F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C167F3"/>
    <w:multiLevelType w:val="hybridMultilevel"/>
    <w:tmpl w:val="3FC0F4E0"/>
    <w:lvl w:ilvl="0" w:tplc="E29042A0">
      <w:start w:val="1"/>
      <w:numFmt w:val="bullet"/>
      <w:lvlText w:val="•"/>
      <w:lvlJc w:val="left"/>
      <w:pPr>
        <w:tabs>
          <w:tab w:val="num" w:pos="720"/>
        </w:tabs>
        <w:ind w:left="720" w:hanging="360"/>
      </w:pPr>
      <w:rPr>
        <w:rFonts w:ascii="Arial" w:hAnsi="Arial" w:hint="default"/>
      </w:rPr>
    </w:lvl>
    <w:lvl w:ilvl="1" w:tplc="823A8932" w:tentative="1">
      <w:start w:val="1"/>
      <w:numFmt w:val="bullet"/>
      <w:lvlText w:val="•"/>
      <w:lvlJc w:val="left"/>
      <w:pPr>
        <w:tabs>
          <w:tab w:val="num" w:pos="1440"/>
        </w:tabs>
        <w:ind w:left="1440" w:hanging="360"/>
      </w:pPr>
      <w:rPr>
        <w:rFonts w:ascii="Arial" w:hAnsi="Arial" w:hint="default"/>
      </w:rPr>
    </w:lvl>
    <w:lvl w:ilvl="2" w:tplc="AC026F80" w:tentative="1">
      <w:start w:val="1"/>
      <w:numFmt w:val="bullet"/>
      <w:lvlText w:val="•"/>
      <w:lvlJc w:val="left"/>
      <w:pPr>
        <w:tabs>
          <w:tab w:val="num" w:pos="2160"/>
        </w:tabs>
        <w:ind w:left="2160" w:hanging="360"/>
      </w:pPr>
      <w:rPr>
        <w:rFonts w:ascii="Arial" w:hAnsi="Arial" w:hint="default"/>
      </w:rPr>
    </w:lvl>
    <w:lvl w:ilvl="3" w:tplc="DD140B8C" w:tentative="1">
      <w:start w:val="1"/>
      <w:numFmt w:val="bullet"/>
      <w:lvlText w:val="•"/>
      <w:lvlJc w:val="left"/>
      <w:pPr>
        <w:tabs>
          <w:tab w:val="num" w:pos="2880"/>
        </w:tabs>
        <w:ind w:left="2880" w:hanging="360"/>
      </w:pPr>
      <w:rPr>
        <w:rFonts w:ascii="Arial" w:hAnsi="Arial" w:hint="default"/>
      </w:rPr>
    </w:lvl>
    <w:lvl w:ilvl="4" w:tplc="49D84EDE" w:tentative="1">
      <w:start w:val="1"/>
      <w:numFmt w:val="bullet"/>
      <w:lvlText w:val="•"/>
      <w:lvlJc w:val="left"/>
      <w:pPr>
        <w:tabs>
          <w:tab w:val="num" w:pos="3600"/>
        </w:tabs>
        <w:ind w:left="3600" w:hanging="360"/>
      </w:pPr>
      <w:rPr>
        <w:rFonts w:ascii="Arial" w:hAnsi="Arial" w:hint="default"/>
      </w:rPr>
    </w:lvl>
    <w:lvl w:ilvl="5" w:tplc="2C2605CC" w:tentative="1">
      <w:start w:val="1"/>
      <w:numFmt w:val="bullet"/>
      <w:lvlText w:val="•"/>
      <w:lvlJc w:val="left"/>
      <w:pPr>
        <w:tabs>
          <w:tab w:val="num" w:pos="4320"/>
        </w:tabs>
        <w:ind w:left="4320" w:hanging="360"/>
      </w:pPr>
      <w:rPr>
        <w:rFonts w:ascii="Arial" w:hAnsi="Arial" w:hint="default"/>
      </w:rPr>
    </w:lvl>
    <w:lvl w:ilvl="6" w:tplc="A71C7792" w:tentative="1">
      <w:start w:val="1"/>
      <w:numFmt w:val="bullet"/>
      <w:lvlText w:val="•"/>
      <w:lvlJc w:val="left"/>
      <w:pPr>
        <w:tabs>
          <w:tab w:val="num" w:pos="5040"/>
        </w:tabs>
        <w:ind w:left="5040" w:hanging="360"/>
      </w:pPr>
      <w:rPr>
        <w:rFonts w:ascii="Arial" w:hAnsi="Arial" w:hint="default"/>
      </w:rPr>
    </w:lvl>
    <w:lvl w:ilvl="7" w:tplc="B6B4AC6E" w:tentative="1">
      <w:start w:val="1"/>
      <w:numFmt w:val="bullet"/>
      <w:lvlText w:val="•"/>
      <w:lvlJc w:val="left"/>
      <w:pPr>
        <w:tabs>
          <w:tab w:val="num" w:pos="5760"/>
        </w:tabs>
        <w:ind w:left="5760" w:hanging="360"/>
      </w:pPr>
      <w:rPr>
        <w:rFonts w:ascii="Arial" w:hAnsi="Arial" w:hint="default"/>
      </w:rPr>
    </w:lvl>
    <w:lvl w:ilvl="8" w:tplc="94E471F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70A703B"/>
    <w:multiLevelType w:val="hybridMultilevel"/>
    <w:tmpl w:val="91F6F74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15:restartNumberingAfterBreak="0">
    <w:nsid w:val="2A7C2098"/>
    <w:multiLevelType w:val="hybridMultilevel"/>
    <w:tmpl w:val="45DA4852"/>
    <w:lvl w:ilvl="0" w:tplc="F584714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6761CC8"/>
    <w:multiLevelType w:val="hybridMultilevel"/>
    <w:tmpl w:val="CC58F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8F2672B"/>
    <w:multiLevelType w:val="hybridMultilevel"/>
    <w:tmpl w:val="71204B0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1" w15:restartNumberingAfterBreak="0">
    <w:nsid w:val="3B166FDE"/>
    <w:multiLevelType w:val="hybridMultilevel"/>
    <w:tmpl w:val="A9CA2EA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15:restartNumberingAfterBreak="0">
    <w:nsid w:val="3D133033"/>
    <w:multiLevelType w:val="hybridMultilevel"/>
    <w:tmpl w:val="4A866CEA"/>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E323F44"/>
    <w:multiLevelType w:val="hybridMultilevel"/>
    <w:tmpl w:val="A19673C6"/>
    <w:lvl w:ilvl="0" w:tplc="F58471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2A748BD"/>
    <w:multiLevelType w:val="hybridMultilevel"/>
    <w:tmpl w:val="7898C7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2FC7B00"/>
    <w:multiLevelType w:val="hybridMultilevel"/>
    <w:tmpl w:val="E8BC0BEE"/>
    <w:lvl w:ilvl="0" w:tplc="5DE488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4C73E59"/>
    <w:multiLevelType w:val="hybridMultilevel"/>
    <w:tmpl w:val="8E1E8CDA"/>
    <w:lvl w:ilvl="0" w:tplc="9B22E130">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7" w15:restartNumberingAfterBreak="0">
    <w:nsid w:val="4D711EBF"/>
    <w:multiLevelType w:val="hybridMultilevel"/>
    <w:tmpl w:val="63541C7C"/>
    <w:lvl w:ilvl="0" w:tplc="9152890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15:restartNumberingAfterBreak="0">
    <w:nsid w:val="4DDF2C6D"/>
    <w:multiLevelType w:val="hybridMultilevel"/>
    <w:tmpl w:val="BEC8B5B0"/>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9" w15:restartNumberingAfterBreak="0">
    <w:nsid w:val="51E86D60"/>
    <w:multiLevelType w:val="hybridMultilevel"/>
    <w:tmpl w:val="86E471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20713D9"/>
    <w:multiLevelType w:val="hybridMultilevel"/>
    <w:tmpl w:val="1F64C8EC"/>
    <w:lvl w:ilvl="0" w:tplc="04190001">
      <w:start w:val="1"/>
      <w:numFmt w:val="bullet"/>
      <w:lvlText w:val=""/>
      <w:lvlJc w:val="left"/>
      <w:pPr>
        <w:ind w:left="1019" w:hanging="360"/>
      </w:pPr>
      <w:rPr>
        <w:rFonts w:ascii="Symbol" w:hAnsi="Symbol" w:hint="default"/>
      </w:rPr>
    </w:lvl>
    <w:lvl w:ilvl="1" w:tplc="04190003" w:tentative="1">
      <w:start w:val="1"/>
      <w:numFmt w:val="bullet"/>
      <w:lvlText w:val="o"/>
      <w:lvlJc w:val="left"/>
      <w:pPr>
        <w:ind w:left="1739" w:hanging="360"/>
      </w:pPr>
      <w:rPr>
        <w:rFonts w:ascii="Courier New" w:hAnsi="Courier New" w:hint="default"/>
      </w:rPr>
    </w:lvl>
    <w:lvl w:ilvl="2" w:tplc="04190005" w:tentative="1">
      <w:start w:val="1"/>
      <w:numFmt w:val="bullet"/>
      <w:lvlText w:val=""/>
      <w:lvlJc w:val="left"/>
      <w:pPr>
        <w:ind w:left="2459" w:hanging="360"/>
      </w:pPr>
      <w:rPr>
        <w:rFonts w:ascii="Wingdings" w:hAnsi="Wingdings" w:hint="default"/>
      </w:rPr>
    </w:lvl>
    <w:lvl w:ilvl="3" w:tplc="04190001" w:tentative="1">
      <w:start w:val="1"/>
      <w:numFmt w:val="bullet"/>
      <w:lvlText w:val=""/>
      <w:lvlJc w:val="left"/>
      <w:pPr>
        <w:ind w:left="3179" w:hanging="360"/>
      </w:pPr>
      <w:rPr>
        <w:rFonts w:ascii="Symbol" w:hAnsi="Symbol" w:hint="default"/>
      </w:rPr>
    </w:lvl>
    <w:lvl w:ilvl="4" w:tplc="04190003" w:tentative="1">
      <w:start w:val="1"/>
      <w:numFmt w:val="bullet"/>
      <w:lvlText w:val="o"/>
      <w:lvlJc w:val="left"/>
      <w:pPr>
        <w:ind w:left="3899" w:hanging="360"/>
      </w:pPr>
      <w:rPr>
        <w:rFonts w:ascii="Courier New" w:hAnsi="Courier New" w:hint="default"/>
      </w:rPr>
    </w:lvl>
    <w:lvl w:ilvl="5" w:tplc="04190005" w:tentative="1">
      <w:start w:val="1"/>
      <w:numFmt w:val="bullet"/>
      <w:lvlText w:val=""/>
      <w:lvlJc w:val="left"/>
      <w:pPr>
        <w:ind w:left="4619" w:hanging="360"/>
      </w:pPr>
      <w:rPr>
        <w:rFonts w:ascii="Wingdings" w:hAnsi="Wingdings" w:hint="default"/>
      </w:rPr>
    </w:lvl>
    <w:lvl w:ilvl="6" w:tplc="04190001" w:tentative="1">
      <w:start w:val="1"/>
      <w:numFmt w:val="bullet"/>
      <w:lvlText w:val=""/>
      <w:lvlJc w:val="left"/>
      <w:pPr>
        <w:ind w:left="5339" w:hanging="360"/>
      </w:pPr>
      <w:rPr>
        <w:rFonts w:ascii="Symbol" w:hAnsi="Symbol" w:hint="default"/>
      </w:rPr>
    </w:lvl>
    <w:lvl w:ilvl="7" w:tplc="04190003" w:tentative="1">
      <w:start w:val="1"/>
      <w:numFmt w:val="bullet"/>
      <w:lvlText w:val="o"/>
      <w:lvlJc w:val="left"/>
      <w:pPr>
        <w:ind w:left="6059" w:hanging="360"/>
      </w:pPr>
      <w:rPr>
        <w:rFonts w:ascii="Courier New" w:hAnsi="Courier New" w:hint="default"/>
      </w:rPr>
    </w:lvl>
    <w:lvl w:ilvl="8" w:tplc="04190005" w:tentative="1">
      <w:start w:val="1"/>
      <w:numFmt w:val="bullet"/>
      <w:lvlText w:val=""/>
      <w:lvlJc w:val="left"/>
      <w:pPr>
        <w:ind w:left="6779" w:hanging="360"/>
      </w:pPr>
      <w:rPr>
        <w:rFonts w:ascii="Wingdings" w:hAnsi="Wingdings" w:hint="default"/>
      </w:rPr>
    </w:lvl>
  </w:abstractNum>
  <w:abstractNum w:abstractNumId="21" w15:restartNumberingAfterBreak="0">
    <w:nsid w:val="561A6D3C"/>
    <w:multiLevelType w:val="hybridMultilevel"/>
    <w:tmpl w:val="821CF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82A12BC"/>
    <w:multiLevelType w:val="hybridMultilevel"/>
    <w:tmpl w:val="E7C044EC"/>
    <w:lvl w:ilvl="0" w:tplc="04190011">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3" w15:restartNumberingAfterBreak="0">
    <w:nsid w:val="59F3196C"/>
    <w:multiLevelType w:val="hybridMultilevel"/>
    <w:tmpl w:val="DC287A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A566067"/>
    <w:multiLevelType w:val="hybridMultilevel"/>
    <w:tmpl w:val="72081DB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928"/>
        </w:tabs>
        <w:ind w:left="928"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5F767497"/>
    <w:multiLevelType w:val="hybridMultilevel"/>
    <w:tmpl w:val="A03EDA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30E6E4E"/>
    <w:multiLevelType w:val="hybridMultilevel"/>
    <w:tmpl w:val="FCA25636"/>
    <w:lvl w:ilvl="0" w:tplc="F584714A">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15:restartNumberingAfterBreak="0">
    <w:nsid w:val="6A7973BC"/>
    <w:multiLevelType w:val="hybridMultilevel"/>
    <w:tmpl w:val="80ACB66E"/>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6BB964E7"/>
    <w:multiLevelType w:val="hybridMultilevel"/>
    <w:tmpl w:val="69CE91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DE5364F"/>
    <w:multiLevelType w:val="hybridMultilevel"/>
    <w:tmpl w:val="39E8EF8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0" w15:restartNumberingAfterBreak="0">
    <w:nsid w:val="72197461"/>
    <w:multiLevelType w:val="hybridMultilevel"/>
    <w:tmpl w:val="E89E8A90"/>
    <w:lvl w:ilvl="0" w:tplc="24AE7ECA">
      <w:start w:val="1"/>
      <w:numFmt w:val="decimal"/>
      <w:lvlText w:val="%1."/>
      <w:lvlJc w:val="left"/>
      <w:pPr>
        <w:ind w:left="107" w:firstLine="0"/>
      </w:pPr>
      <w:rPr>
        <w:rFonts w:ascii="Times New Roman" w:eastAsia="Times New Roman" w:hAnsi="Times New Roman" w:cs="Times New Roman"/>
        <w:b w:val="0"/>
        <w:i w:val="0"/>
        <w:strike w:val="0"/>
        <w:dstrike w:val="0"/>
        <w:color w:val="161908"/>
        <w:sz w:val="24"/>
        <w:szCs w:val="24"/>
        <w:u w:val="none" w:color="000000"/>
        <w:effect w:val="none"/>
        <w:bdr w:val="none" w:sz="0" w:space="0" w:color="auto" w:frame="1"/>
        <w:vertAlign w:val="baseline"/>
      </w:rPr>
    </w:lvl>
    <w:lvl w:ilvl="1" w:tplc="7A5EC9D8">
      <w:start w:val="1"/>
      <w:numFmt w:val="lowerLetter"/>
      <w:lvlText w:val="%2"/>
      <w:lvlJc w:val="left"/>
      <w:pPr>
        <w:ind w:left="1202" w:firstLine="0"/>
      </w:pPr>
      <w:rPr>
        <w:rFonts w:ascii="Times New Roman" w:eastAsia="Times New Roman" w:hAnsi="Times New Roman" w:cs="Times New Roman"/>
        <w:b w:val="0"/>
        <w:i w:val="0"/>
        <w:strike w:val="0"/>
        <w:dstrike w:val="0"/>
        <w:color w:val="161908"/>
        <w:sz w:val="24"/>
        <w:szCs w:val="24"/>
        <w:u w:val="none" w:color="000000"/>
        <w:effect w:val="none"/>
        <w:bdr w:val="none" w:sz="0" w:space="0" w:color="auto" w:frame="1"/>
        <w:vertAlign w:val="baseline"/>
      </w:rPr>
    </w:lvl>
    <w:lvl w:ilvl="2" w:tplc="DF64C45E">
      <w:start w:val="1"/>
      <w:numFmt w:val="lowerRoman"/>
      <w:lvlText w:val="%3"/>
      <w:lvlJc w:val="left"/>
      <w:pPr>
        <w:ind w:left="1922" w:firstLine="0"/>
      </w:pPr>
      <w:rPr>
        <w:rFonts w:ascii="Times New Roman" w:eastAsia="Times New Roman" w:hAnsi="Times New Roman" w:cs="Times New Roman"/>
        <w:b w:val="0"/>
        <w:i w:val="0"/>
        <w:strike w:val="0"/>
        <w:dstrike w:val="0"/>
        <w:color w:val="161908"/>
        <w:sz w:val="24"/>
        <w:szCs w:val="24"/>
        <w:u w:val="none" w:color="000000"/>
        <w:effect w:val="none"/>
        <w:bdr w:val="none" w:sz="0" w:space="0" w:color="auto" w:frame="1"/>
        <w:vertAlign w:val="baseline"/>
      </w:rPr>
    </w:lvl>
    <w:lvl w:ilvl="3" w:tplc="DA8E1AD4">
      <w:start w:val="1"/>
      <w:numFmt w:val="decimal"/>
      <w:lvlText w:val="%4"/>
      <w:lvlJc w:val="left"/>
      <w:pPr>
        <w:ind w:left="2642" w:firstLine="0"/>
      </w:pPr>
      <w:rPr>
        <w:rFonts w:ascii="Times New Roman" w:eastAsia="Times New Roman" w:hAnsi="Times New Roman" w:cs="Times New Roman"/>
        <w:b w:val="0"/>
        <w:i w:val="0"/>
        <w:strike w:val="0"/>
        <w:dstrike w:val="0"/>
        <w:color w:val="161908"/>
        <w:sz w:val="24"/>
        <w:szCs w:val="24"/>
        <w:u w:val="none" w:color="000000"/>
        <w:effect w:val="none"/>
        <w:bdr w:val="none" w:sz="0" w:space="0" w:color="auto" w:frame="1"/>
        <w:vertAlign w:val="baseline"/>
      </w:rPr>
    </w:lvl>
    <w:lvl w:ilvl="4" w:tplc="B3E8424C">
      <w:start w:val="1"/>
      <w:numFmt w:val="lowerLetter"/>
      <w:lvlText w:val="%5"/>
      <w:lvlJc w:val="left"/>
      <w:pPr>
        <w:ind w:left="3362" w:firstLine="0"/>
      </w:pPr>
      <w:rPr>
        <w:rFonts w:ascii="Times New Roman" w:eastAsia="Times New Roman" w:hAnsi="Times New Roman" w:cs="Times New Roman"/>
        <w:b w:val="0"/>
        <w:i w:val="0"/>
        <w:strike w:val="0"/>
        <w:dstrike w:val="0"/>
        <w:color w:val="161908"/>
        <w:sz w:val="24"/>
        <w:szCs w:val="24"/>
        <w:u w:val="none" w:color="000000"/>
        <w:effect w:val="none"/>
        <w:bdr w:val="none" w:sz="0" w:space="0" w:color="auto" w:frame="1"/>
        <w:vertAlign w:val="baseline"/>
      </w:rPr>
    </w:lvl>
    <w:lvl w:ilvl="5" w:tplc="D9703D36">
      <w:start w:val="1"/>
      <w:numFmt w:val="lowerRoman"/>
      <w:lvlText w:val="%6"/>
      <w:lvlJc w:val="left"/>
      <w:pPr>
        <w:ind w:left="4082" w:firstLine="0"/>
      </w:pPr>
      <w:rPr>
        <w:rFonts w:ascii="Times New Roman" w:eastAsia="Times New Roman" w:hAnsi="Times New Roman" w:cs="Times New Roman"/>
        <w:b w:val="0"/>
        <w:i w:val="0"/>
        <w:strike w:val="0"/>
        <w:dstrike w:val="0"/>
        <w:color w:val="161908"/>
        <w:sz w:val="24"/>
        <w:szCs w:val="24"/>
        <w:u w:val="none" w:color="000000"/>
        <w:effect w:val="none"/>
        <w:bdr w:val="none" w:sz="0" w:space="0" w:color="auto" w:frame="1"/>
        <w:vertAlign w:val="baseline"/>
      </w:rPr>
    </w:lvl>
    <w:lvl w:ilvl="6" w:tplc="9BC6A9BC">
      <w:start w:val="1"/>
      <w:numFmt w:val="decimal"/>
      <w:lvlText w:val="%7"/>
      <w:lvlJc w:val="left"/>
      <w:pPr>
        <w:ind w:left="4802" w:firstLine="0"/>
      </w:pPr>
      <w:rPr>
        <w:rFonts w:ascii="Times New Roman" w:eastAsia="Times New Roman" w:hAnsi="Times New Roman" w:cs="Times New Roman"/>
        <w:b w:val="0"/>
        <w:i w:val="0"/>
        <w:strike w:val="0"/>
        <w:dstrike w:val="0"/>
        <w:color w:val="161908"/>
        <w:sz w:val="24"/>
        <w:szCs w:val="24"/>
        <w:u w:val="none" w:color="000000"/>
        <w:effect w:val="none"/>
        <w:bdr w:val="none" w:sz="0" w:space="0" w:color="auto" w:frame="1"/>
        <w:vertAlign w:val="baseline"/>
      </w:rPr>
    </w:lvl>
    <w:lvl w:ilvl="7" w:tplc="14402E9C">
      <w:start w:val="1"/>
      <w:numFmt w:val="lowerLetter"/>
      <w:lvlText w:val="%8"/>
      <w:lvlJc w:val="left"/>
      <w:pPr>
        <w:ind w:left="5522" w:firstLine="0"/>
      </w:pPr>
      <w:rPr>
        <w:rFonts w:ascii="Times New Roman" w:eastAsia="Times New Roman" w:hAnsi="Times New Roman" w:cs="Times New Roman"/>
        <w:b w:val="0"/>
        <w:i w:val="0"/>
        <w:strike w:val="0"/>
        <w:dstrike w:val="0"/>
        <w:color w:val="161908"/>
        <w:sz w:val="24"/>
        <w:szCs w:val="24"/>
        <w:u w:val="none" w:color="000000"/>
        <w:effect w:val="none"/>
        <w:bdr w:val="none" w:sz="0" w:space="0" w:color="auto" w:frame="1"/>
        <w:vertAlign w:val="baseline"/>
      </w:rPr>
    </w:lvl>
    <w:lvl w:ilvl="8" w:tplc="79F051CE">
      <w:start w:val="1"/>
      <w:numFmt w:val="lowerRoman"/>
      <w:lvlText w:val="%9"/>
      <w:lvlJc w:val="left"/>
      <w:pPr>
        <w:ind w:left="6242" w:firstLine="0"/>
      </w:pPr>
      <w:rPr>
        <w:rFonts w:ascii="Times New Roman" w:eastAsia="Times New Roman" w:hAnsi="Times New Roman" w:cs="Times New Roman"/>
        <w:b w:val="0"/>
        <w:i w:val="0"/>
        <w:strike w:val="0"/>
        <w:dstrike w:val="0"/>
        <w:color w:val="161908"/>
        <w:sz w:val="24"/>
        <w:szCs w:val="24"/>
        <w:u w:val="none" w:color="000000"/>
        <w:effect w:val="none"/>
        <w:bdr w:val="none" w:sz="0" w:space="0" w:color="auto" w:frame="1"/>
        <w:vertAlign w:val="baseline"/>
      </w:rPr>
    </w:lvl>
  </w:abstractNum>
  <w:abstractNum w:abstractNumId="31" w15:restartNumberingAfterBreak="0">
    <w:nsid w:val="74414485"/>
    <w:multiLevelType w:val="hybridMultilevel"/>
    <w:tmpl w:val="E51CF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52D0C05"/>
    <w:multiLevelType w:val="hybridMultilevel"/>
    <w:tmpl w:val="4FFAA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B6F2662"/>
    <w:multiLevelType w:val="hybridMultilevel"/>
    <w:tmpl w:val="8A0A04BC"/>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34" w15:restartNumberingAfterBreak="0">
    <w:nsid w:val="7C825C4E"/>
    <w:multiLevelType w:val="hybridMultilevel"/>
    <w:tmpl w:val="A73C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F176244"/>
    <w:multiLevelType w:val="hybridMultilevel"/>
    <w:tmpl w:val="26F84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5"/>
  </w:num>
  <w:num w:numId="4">
    <w:abstractNumId w:val="28"/>
  </w:num>
  <w:num w:numId="5">
    <w:abstractNumId w:val="19"/>
  </w:num>
  <w:num w:numId="6">
    <w:abstractNumId w:val="14"/>
  </w:num>
  <w:num w:numId="7">
    <w:abstractNumId w:val="13"/>
  </w:num>
  <w:num w:numId="8">
    <w:abstractNumId w:val="9"/>
  </w:num>
  <w:num w:numId="9">
    <w:abstractNumId w:val="2"/>
  </w:num>
  <w:num w:numId="10">
    <w:abstractNumId w:val="35"/>
  </w:num>
  <w:num w:numId="11">
    <w:abstractNumId w:val="8"/>
  </w:num>
  <w:num w:numId="12">
    <w:abstractNumId w:val="7"/>
  </w:num>
  <w:num w:numId="13">
    <w:abstractNumId w:val="11"/>
  </w:num>
  <w:num w:numId="14">
    <w:abstractNumId w:val="26"/>
  </w:num>
  <w:num w:numId="15">
    <w:abstractNumId w:val="22"/>
  </w:num>
  <w:num w:numId="16">
    <w:abstractNumId w:val="4"/>
  </w:num>
  <w:num w:numId="17">
    <w:abstractNumId w:val="27"/>
  </w:num>
  <w:num w:numId="18">
    <w:abstractNumId w:val="6"/>
  </w:num>
  <w:num w:numId="19">
    <w:abstractNumId w:val="31"/>
  </w:num>
  <w:num w:numId="20">
    <w:abstractNumId w:val="34"/>
  </w:num>
  <w:num w:numId="21">
    <w:abstractNumId w:val="15"/>
  </w:num>
  <w:num w:numId="22">
    <w:abstractNumId w:val="12"/>
  </w:num>
  <w:num w:numId="23">
    <w:abstractNumId w:val="29"/>
  </w:num>
  <w:num w:numId="24">
    <w:abstractNumId w:val="24"/>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6"/>
  </w:num>
  <w:num w:numId="28">
    <w:abstractNumId w:val="23"/>
  </w:num>
  <w:num w:numId="29">
    <w:abstractNumId w:val="17"/>
  </w:num>
  <w:num w:numId="30">
    <w:abstractNumId w:val="32"/>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8"/>
  </w:num>
  <w:num w:numId="34">
    <w:abstractNumId w:val="1"/>
  </w:num>
  <w:num w:numId="35">
    <w:abstractNumId w:val="33"/>
  </w:num>
  <w:num w:numId="36">
    <w:abstractNumId w:val="3"/>
  </w:num>
  <w:num w:numId="37">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837F0"/>
    <w:rsid w:val="000006CE"/>
    <w:rsid w:val="000016D4"/>
    <w:rsid w:val="00004E48"/>
    <w:rsid w:val="000068C0"/>
    <w:rsid w:val="000073B9"/>
    <w:rsid w:val="000146B9"/>
    <w:rsid w:val="000159E9"/>
    <w:rsid w:val="00017DC6"/>
    <w:rsid w:val="00023071"/>
    <w:rsid w:val="00026094"/>
    <w:rsid w:val="00030E73"/>
    <w:rsid w:val="0003121B"/>
    <w:rsid w:val="00035BD1"/>
    <w:rsid w:val="0003733D"/>
    <w:rsid w:val="00044311"/>
    <w:rsid w:val="00045B7A"/>
    <w:rsid w:val="000502B1"/>
    <w:rsid w:val="00052F73"/>
    <w:rsid w:val="000623A4"/>
    <w:rsid w:val="00063B68"/>
    <w:rsid w:val="00065BE2"/>
    <w:rsid w:val="0007243F"/>
    <w:rsid w:val="00076401"/>
    <w:rsid w:val="000837F0"/>
    <w:rsid w:val="00083C2A"/>
    <w:rsid w:val="00084C7A"/>
    <w:rsid w:val="00087183"/>
    <w:rsid w:val="00090AC7"/>
    <w:rsid w:val="0009340B"/>
    <w:rsid w:val="000A0741"/>
    <w:rsid w:val="000A3291"/>
    <w:rsid w:val="000A3D07"/>
    <w:rsid w:val="000A5715"/>
    <w:rsid w:val="000B2E60"/>
    <w:rsid w:val="000B5E1F"/>
    <w:rsid w:val="000C35D1"/>
    <w:rsid w:val="000C3A32"/>
    <w:rsid w:val="000D062A"/>
    <w:rsid w:val="000D201D"/>
    <w:rsid w:val="000D4CE3"/>
    <w:rsid w:val="000E1B04"/>
    <w:rsid w:val="000E2FD4"/>
    <w:rsid w:val="000E4ACE"/>
    <w:rsid w:val="000E7ADD"/>
    <w:rsid w:val="000F7F3B"/>
    <w:rsid w:val="00103E51"/>
    <w:rsid w:val="00104C37"/>
    <w:rsid w:val="00114580"/>
    <w:rsid w:val="00115F01"/>
    <w:rsid w:val="00125DCD"/>
    <w:rsid w:val="00130FFF"/>
    <w:rsid w:val="00132C81"/>
    <w:rsid w:val="00135D0C"/>
    <w:rsid w:val="001378F6"/>
    <w:rsid w:val="00140547"/>
    <w:rsid w:val="00154545"/>
    <w:rsid w:val="001555BD"/>
    <w:rsid w:val="0015560B"/>
    <w:rsid w:val="00157514"/>
    <w:rsid w:val="00161E10"/>
    <w:rsid w:val="001641CF"/>
    <w:rsid w:val="00164D3C"/>
    <w:rsid w:val="00170DD5"/>
    <w:rsid w:val="00176378"/>
    <w:rsid w:val="00177212"/>
    <w:rsid w:val="00180C82"/>
    <w:rsid w:val="00182BA1"/>
    <w:rsid w:val="00185B65"/>
    <w:rsid w:val="00190FAA"/>
    <w:rsid w:val="0019714C"/>
    <w:rsid w:val="001A0F92"/>
    <w:rsid w:val="001B05C5"/>
    <w:rsid w:val="001B3FF4"/>
    <w:rsid w:val="001B4A7D"/>
    <w:rsid w:val="001B61CB"/>
    <w:rsid w:val="001B66D9"/>
    <w:rsid w:val="001C7B40"/>
    <w:rsid w:val="001D3037"/>
    <w:rsid w:val="001D605F"/>
    <w:rsid w:val="001E70F5"/>
    <w:rsid w:val="001E7309"/>
    <w:rsid w:val="001F41FA"/>
    <w:rsid w:val="001F5D1D"/>
    <w:rsid w:val="00206302"/>
    <w:rsid w:val="00210C16"/>
    <w:rsid w:val="002123C5"/>
    <w:rsid w:val="00221B99"/>
    <w:rsid w:val="0022270F"/>
    <w:rsid w:val="00223247"/>
    <w:rsid w:val="002233A0"/>
    <w:rsid w:val="00225014"/>
    <w:rsid w:val="00232F26"/>
    <w:rsid w:val="002352AD"/>
    <w:rsid w:val="00236CB6"/>
    <w:rsid w:val="00244B02"/>
    <w:rsid w:val="002453AF"/>
    <w:rsid w:val="00245724"/>
    <w:rsid w:val="00245A22"/>
    <w:rsid w:val="002465A3"/>
    <w:rsid w:val="00250757"/>
    <w:rsid w:val="00256655"/>
    <w:rsid w:val="00257434"/>
    <w:rsid w:val="002668EC"/>
    <w:rsid w:val="00270B99"/>
    <w:rsid w:val="00270F68"/>
    <w:rsid w:val="00276F1F"/>
    <w:rsid w:val="00283827"/>
    <w:rsid w:val="002840FF"/>
    <w:rsid w:val="00284F0A"/>
    <w:rsid w:val="00296B80"/>
    <w:rsid w:val="002A08D7"/>
    <w:rsid w:val="002C0ABA"/>
    <w:rsid w:val="002C53F3"/>
    <w:rsid w:val="002C7A8A"/>
    <w:rsid w:val="002E4C72"/>
    <w:rsid w:val="002E7DB9"/>
    <w:rsid w:val="002F00D3"/>
    <w:rsid w:val="002F02EB"/>
    <w:rsid w:val="002F37AA"/>
    <w:rsid w:val="002F70E2"/>
    <w:rsid w:val="00307619"/>
    <w:rsid w:val="0031132C"/>
    <w:rsid w:val="00314DD5"/>
    <w:rsid w:val="00316387"/>
    <w:rsid w:val="00316E10"/>
    <w:rsid w:val="00322FC5"/>
    <w:rsid w:val="00323362"/>
    <w:rsid w:val="00331830"/>
    <w:rsid w:val="00336A0A"/>
    <w:rsid w:val="00340F17"/>
    <w:rsid w:val="003435B2"/>
    <w:rsid w:val="003439CD"/>
    <w:rsid w:val="003447D4"/>
    <w:rsid w:val="00346D0E"/>
    <w:rsid w:val="003540D2"/>
    <w:rsid w:val="00356F2D"/>
    <w:rsid w:val="00363565"/>
    <w:rsid w:val="003661E6"/>
    <w:rsid w:val="00366F2C"/>
    <w:rsid w:val="0036769A"/>
    <w:rsid w:val="00367A4B"/>
    <w:rsid w:val="00370F48"/>
    <w:rsid w:val="003909A5"/>
    <w:rsid w:val="00394202"/>
    <w:rsid w:val="00395B35"/>
    <w:rsid w:val="00395B97"/>
    <w:rsid w:val="003A1A4C"/>
    <w:rsid w:val="003A7FEC"/>
    <w:rsid w:val="003B0820"/>
    <w:rsid w:val="003B518D"/>
    <w:rsid w:val="003B603A"/>
    <w:rsid w:val="003C50D3"/>
    <w:rsid w:val="003C5148"/>
    <w:rsid w:val="003D03C0"/>
    <w:rsid w:val="003D07EB"/>
    <w:rsid w:val="003D18C0"/>
    <w:rsid w:val="003D4CD3"/>
    <w:rsid w:val="003D5653"/>
    <w:rsid w:val="003D65D4"/>
    <w:rsid w:val="003E34A9"/>
    <w:rsid w:val="003E7A00"/>
    <w:rsid w:val="003F1FC9"/>
    <w:rsid w:val="003F2021"/>
    <w:rsid w:val="003F7DCD"/>
    <w:rsid w:val="00410CE1"/>
    <w:rsid w:val="00415553"/>
    <w:rsid w:val="00415F7D"/>
    <w:rsid w:val="00416A62"/>
    <w:rsid w:val="00417AFD"/>
    <w:rsid w:val="00425BB8"/>
    <w:rsid w:val="004264FF"/>
    <w:rsid w:val="004344A1"/>
    <w:rsid w:val="00441188"/>
    <w:rsid w:val="00443C02"/>
    <w:rsid w:val="00444D4E"/>
    <w:rsid w:val="00444FC1"/>
    <w:rsid w:val="004521D7"/>
    <w:rsid w:val="00453B33"/>
    <w:rsid w:val="00457B47"/>
    <w:rsid w:val="0046259B"/>
    <w:rsid w:val="00463A6E"/>
    <w:rsid w:val="004642B5"/>
    <w:rsid w:val="0046529E"/>
    <w:rsid w:val="004660A3"/>
    <w:rsid w:val="00466DC2"/>
    <w:rsid w:val="00466F02"/>
    <w:rsid w:val="0046719E"/>
    <w:rsid w:val="00467F2E"/>
    <w:rsid w:val="004727AD"/>
    <w:rsid w:val="004739C6"/>
    <w:rsid w:val="004742CF"/>
    <w:rsid w:val="004826D5"/>
    <w:rsid w:val="004875E4"/>
    <w:rsid w:val="004922C5"/>
    <w:rsid w:val="00493A85"/>
    <w:rsid w:val="00495C8B"/>
    <w:rsid w:val="004963CA"/>
    <w:rsid w:val="004A19A4"/>
    <w:rsid w:val="004A5592"/>
    <w:rsid w:val="004A7088"/>
    <w:rsid w:val="004B4C0A"/>
    <w:rsid w:val="004B5D53"/>
    <w:rsid w:val="004C0453"/>
    <w:rsid w:val="004C3085"/>
    <w:rsid w:val="004C4857"/>
    <w:rsid w:val="004D00BD"/>
    <w:rsid w:val="004D558F"/>
    <w:rsid w:val="004D7322"/>
    <w:rsid w:val="004D7847"/>
    <w:rsid w:val="004F1681"/>
    <w:rsid w:val="005028D3"/>
    <w:rsid w:val="00506887"/>
    <w:rsid w:val="005073F6"/>
    <w:rsid w:val="005114C9"/>
    <w:rsid w:val="00511C80"/>
    <w:rsid w:val="00516275"/>
    <w:rsid w:val="00517BA3"/>
    <w:rsid w:val="00531063"/>
    <w:rsid w:val="005315EC"/>
    <w:rsid w:val="005316A7"/>
    <w:rsid w:val="00541AC1"/>
    <w:rsid w:val="00541FA5"/>
    <w:rsid w:val="00543813"/>
    <w:rsid w:val="00544AFB"/>
    <w:rsid w:val="005470AD"/>
    <w:rsid w:val="0056279A"/>
    <w:rsid w:val="005627C9"/>
    <w:rsid w:val="00566740"/>
    <w:rsid w:val="00566E33"/>
    <w:rsid w:val="005763F6"/>
    <w:rsid w:val="005779FB"/>
    <w:rsid w:val="00584EA1"/>
    <w:rsid w:val="00585317"/>
    <w:rsid w:val="005856A9"/>
    <w:rsid w:val="005867FB"/>
    <w:rsid w:val="00590846"/>
    <w:rsid w:val="005921ED"/>
    <w:rsid w:val="0059279B"/>
    <w:rsid w:val="005A639A"/>
    <w:rsid w:val="005B0C08"/>
    <w:rsid w:val="005B1E74"/>
    <w:rsid w:val="005B224B"/>
    <w:rsid w:val="005B2618"/>
    <w:rsid w:val="005B3EE0"/>
    <w:rsid w:val="005B6EF6"/>
    <w:rsid w:val="005C08D0"/>
    <w:rsid w:val="005C6B97"/>
    <w:rsid w:val="005E3AE8"/>
    <w:rsid w:val="005F372A"/>
    <w:rsid w:val="005F42D9"/>
    <w:rsid w:val="005F6925"/>
    <w:rsid w:val="00601946"/>
    <w:rsid w:val="00606751"/>
    <w:rsid w:val="00606FA2"/>
    <w:rsid w:val="00614D13"/>
    <w:rsid w:val="00615FC2"/>
    <w:rsid w:val="00617E31"/>
    <w:rsid w:val="00621FAC"/>
    <w:rsid w:val="0062212F"/>
    <w:rsid w:val="00624854"/>
    <w:rsid w:val="00625520"/>
    <w:rsid w:val="00627472"/>
    <w:rsid w:val="00631DEA"/>
    <w:rsid w:val="00636CDE"/>
    <w:rsid w:val="00640D2E"/>
    <w:rsid w:val="00641CD7"/>
    <w:rsid w:val="0065077B"/>
    <w:rsid w:val="00651808"/>
    <w:rsid w:val="00651D11"/>
    <w:rsid w:val="00653F2E"/>
    <w:rsid w:val="00661FCE"/>
    <w:rsid w:val="00666840"/>
    <w:rsid w:val="0066789E"/>
    <w:rsid w:val="00670347"/>
    <w:rsid w:val="00672B94"/>
    <w:rsid w:val="006819DC"/>
    <w:rsid w:val="006828F1"/>
    <w:rsid w:val="00683357"/>
    <w:rsid w:val="00686278"/>
    <w:rsid w:val="006868F2"/>
    <w:rsid w:val="00687041"/>
    <w:rsid w:val="00692157"/>
    <w:rsid w:val="0069397F"/>
    <w:rsid w:val="006B25BD"/>
    <w:rsid w:val="006C18EA"/>
    <w:rsid w:val="006D2EA9"/>
    <w:rsid w:val="006D3A95"/>
    <w:rsid w:val="006E0219"/>
    <w:rsid w:val="006F189F"/>
    <w:rsid w:val="006F1EAD"/>
    <w:rsid w:val="00703F34"/>
    <w:rsid w:val="0070485E"/>
    <w:rsid w:val="00704921"/>
    <w:rsid w:val="00706E08"/>
    <w:rsid w:val="00707B83"/>
    <w:rsid w:val="00707E8A"/>
    <w:rsid w:val="00712493"/>
    <w:rsid w:val="00712D68"/>
    <w:rsid w:val="00720780"/>
    <w:rsid w:val="00723EBC"/>
    <w:rsid w:val="007339DC"/>
    <w:rsid w:val="00735229"/>
    <w:rsid w:val="00735A54"/>
    <w:rsid w:val="00737390"/>
    <w:rsid w:val="007405BC"/>
    <w:rsid w:val="007420C6"/>
    <w:rsid w:val="00747901"/>
    <w:rsid w:val="007511EC"/>
    <w:rsid w:val="00752E76"/>
    <w:rsid w:val="00753D7B"/>
    <w:rsid w:val="00755031"/>
    <w:rsid w:val="007556CB"/>
    <w:rsid w:val="00756A4D"/>
    <w:rsid w:val="00756DDE"/>
    <w:rsid w:val="00771168"/>
    <w:rsid w:val="007713F2"/>
    <w:rsid w:val="00771C52"/>
    <w:rsid w:val="00786D1E"/>
    <w:rsid w:val="007945A9"/>
    <w:rsid w:val="007A6D69"/>
    <w:rsid w:val="007B6B7E"/>
    <w:rsid w:val="007C14C4"/>
    <w:rsid w:val="007C22FA"/>
    <w:rsid w:val="007C2DC5"/>
    <w:rsid w:val="007C3500"/>
    <w:rsid w:val="007C59ED"/>
    <w:rsid w:val="007D2EF2"/>
    <w:rsid w:val="007D438A"/>
    <w:rsid w:val="007D530A"/>
    <w:rsid w:val="007D5AB1"/>
    <w:rsid w:val="007D70CD"/>
    <w:rsid w:val="007E134D"/>
    <w:rsid w:val="007E2D3C"/>
    <w:rsid w:val="007E3101"/>
    <w:rsid w:val="007E492F"/>
    <w:rsid w:val="007E7187"/>
    <w:rsid w:val="007F0760"/>
    <w:rsid w:val="007F1087"/>
    <w:rsid w:val="007F10AB"/>
    <w:rsid w:val="007F13CD"/>
    <w:rsid w:val="007F2162"/>
    <w:rsid w:val="007F2BAA"/>
    <w:rsid w:val="007F6A02"/>
    <w:rsid w:val="007F7BB4"/>
    <w:rsid w:val="00801B58"/>
    <w:rsid w:val="00803AE3"/>
    <w:rsid w:val="0080569F"/>
    <w:rsid w:val="0080729A"/>
    <w:rsid w:val="00810599"/>
    <w:rsid w:val="008142C5"/>
    <w:rsid w:val="00816763"/>
    <w:rsid w:val="00821805"/>
    <w:rsid w:val="00822414"/>
    <w:rsid w:val="00823AB7"/>
    <w:rsid w:val="0083334E"/>
    <w:rsid w:val="008366CD"/>
    <w:rsid w:val="00836C47"/>
    <w:rsid w:val="00842EB9"/>
    <w:rsid w:val="00852E5F"/>
    <w:rsid w:val="00853E50"/>
    <w:rsid w:val="00857393"/>
    <w:rsid w:val="00864967"/>
    <w:rsid w:val="00873728"/>
    <w:rsid w:val="00874820"/>
    <w:rsid w:val="008820DD"/>
    <w:rsid w:val="008869FF"/>
    <w:rsid w:val="00886D47"/>
    <w:rsid w:val="008925DB"/>
    <w:rsid w:val="00895489"/>
    <w:rsid w:val="008968DA"/>
    <w:rsid w:val="008A16FE"/>
    <w:rsid w:val="008A781C"/>
    <w:rsid w:val="008A7E4E"/>
    <w:rsid w:val="008B082D"/>
    <w:rsid w:val="008C3E27"/>
    <w:rsid w:val="008D5836"/>
    <w:rsid w:val="008E09DC"/>
    <w:rsid w:val="008E6DF5"/>
    <w:rsid w:val="008F110C"/>
    <w:rsid w:val="008F1503"/>
    <w:rsid w:val="00901EC9"/>
    <w:rsid w:val="00901F58"/>
    <w:rsid w:val="009042DE"/>
    <w:rsid w:val="00905365"/>
    <w:rsid w:val="009106B5"/>
    <w:rsid w:val="00912F06"/>
    <w:rsid w:val="009133C1"/>
    <w:rsid w:val="00931955"/>
    <w:rsid w:val="0094040A"/>
    <w:rsid w:val="00941E9A"/>
    <w:rsid w:val="00942C48"/>
    <w:rsid w:val="00943628"/>
    <w:rsid w:val="00943FE5"/>
    <w:rsid w:val="00945CF5"/>
    <w:rsid w:val="00946772"/>
    <w:rsid w:val="0094695C"/>
    <w:rsid w:val="00946A4B"/>
    <w:rsid w:val="00951AEC"/>
    <w:rsid w:val="00953D98"/>
    <w:rsid w:val="009555C3"/>
    <w:rsid w:val="009605D8"/>
    <w:rsid w:val="00961E70"/>
    <w:rsid w:val="00963134"/>
    <w:rsid w:val="00963A53"/>
    <w:rsid w:val="0096497A"/>
    <w:rsid w:val="00966FAC"/>
    <w:rsid w:val="00971B9F"/>
    <w:rsid w:val="0098119A"/>
    <w:rsid w:val="009847CF"/>
    <w:rsid w:val="009913C1"/>
    <w:rsid w:val="009947E0"/>
    <w:rsid w:val="009A2B76"/>
    <w:rsid w:val="009A5196"/>
    <w:rsid w:val="009B099E"/>
    <w:rsid w:val="009B415C"/>
    <w:rsid w:val="009B579D"/>
    <w:rsid w:val="009B6F3C"/>
    <w:rsid w:val="009C6127"/>
    <w:rsid w:val="009D62D7"/>
    <w:rsid w:val="009F0C1C"/>
    <w:rsid w:val="009F1B96"/>
    <w:rsid w:val="009F3CAB"/>
    <w:rsid w:val="009F7695"/>
    <w:rsid w:val="00A02012"/>
    <w:rsid w:val="00A05F2B"/>
    <w:rsid w:val="00A065F5"/>
    <w:rsid w:val="00A1192B"/>
    <w:rsid w:val="00A13604"/>
    <w:rsid w:val="00A162D1"/>
    <w:rsid w:val="00A21079"/>
    <w:rsid w:val="00A23970"/>
    <w:rsid w:val="00A24513"/>
    <w:rsid w:val="00A34589"/>
    <w:rsid w:val="00A426CF"/>
    <w:rsid w:val="00A45E43"/>
    <w:rsid w:val="00A47CF1"/>
    <w:rsid w:val="00A516A3"/>
    <w:rsid w:val="00A56947"/>
    <w:rsid w:val="00A60BDD"/>
    <w:rsid w:val="00A67203"/>
    <w:rsid w:val="00A718B8"/>
    <w:rsid w:val="00A732A7"/>
    <w:rsid w:val="00A741C2"/>
    <w:rsid w:val="00A7595F"/>
    <w:rsid w:val="00A77569"/>
    <w:rsid w:val="00A77C3D"/>
    <w:rsid w:val="00A82AB7"/>
    <w:rsid w:val="00A87363"/>
    <w:rsid w:val="00A9065F"/>
    <w:rsid w:val="00A917B5"/>
    <w:rsid w:val="00A93E38"/>
    <w:rsid w:val="00AA3AF1"/>
    <w:rsid w:val="00AA657F"/>
    <w:rsid w:val="00AB039B"/>
    <w:rsid w:val="00AC0C5A"/>
    <w:rsid w:val="00AC0F41"/>
    <w:rsid w:val="00AC3AC2"/>
    <w:rsid w:val="00AC5470"/>
    <w:rsid w:val="00AD1EB4"/>
    <w:rsid w:val="00AD3DDE"/>
    <w:rsid w:val="00AD3F87"/>
    <w:rsid w:val="00AD6110"/>
    <w:rsid w:val="00AD61A1"/>
    <w:rsid w:val="00AD62B1"/>
    <w:rsid w:val="00AD6661"/>
    <w:rsid w:val="00AE27C1"/>
    <w:rsid w:val="00AE2A8A"/>
    <w:rsid w:val="00AE637A"/>
    <w:rsid w:val="00AF0C45"/>
    <w:rsid w:val="00AF1642"/>
    <w:rsid w:val="00B00EE0"/>
    <w:rsid w:val="00B0309A"/>
    <w:rsid w:val="00B03385"/>
    <w:rsid w:val="00B10398"/>
    <w:rsid w:val="00B276F9"/>
    <w:rsid w:val="00B3286A"/>
    <w:rsid w:val="00B3428D"/>
    <w:rsid w:val="00B40E0E"/>
    <w:rsid w:val="00B4443D"/>
    <w:rsid w:val="00B605FC"/>
    <w:rsid w:val="00B6537F"/>
    <w:rsid w:val="00B66F70"/>
    <w:rsid w:val="00B74005"/>
    <w:rsid w:val="00B7731C"/>
    <w:rsid w:val="00B827EF"/>
    <w:rsid w:val="00B83406"/>
    <w:rsid w:val="00B84F09"/>
    <w:rsid w:val="00B87E83"/>
    <w:rsid w:val="00B918FC"/>
    <w:rsid w:val="00B92951"/>
    <w:rsid w:val="00B93458"/>
    <w:rsid w:val="00B95D44"/>
    <w:rsid w:val="00BA37B9"/>
    <w:rsid w:val="00BA7DC6"/>
    <w:rsid w:val="00BB057F"/>
    <w:rsid w:val="00BB137B"/>
    <w:rsid w:val="00BB4018"/>
    <w:rsid w:val="00BB7BB0"/>
    <w:rsid w:val="00BB7D6E"/>
    <w:rsid w:val="00BC10E1"/>
    <w:rsid w:val="00BC199E"/>
    <w:rsid w:val="00BD07F0"/>
    <w:rsid w:val="00BE6F0A"/>
    <w:rsid w:val="00BE7976"/>
    <w:rsid w:val="00BF0B9E"/>
    <w:rsid w:val="00BF1365"/>
    <w:rsid w:val="00C0015A"/>
    <w:rsid w:val="00C05012"/>
    <w:rsid w:val="00C12C01"/>
    <w:rsid w:val="00C1656E"/>
    <w:rsid w:val="00C1705F"/>
    <w:rsid w:val="00C20470"/>
    <w:rsid w:val="00C20ACA"/>
    <w:rsid w:val="00C3038A"/>
    <w:rsid w:val="00C3449D"/>
    <w:rsid w:val="00C52C55"/>
    <w:rsid w:val="00C56806"/>
    <w:rsid w:val="00C60860"/>
    <w:rsid w:val="00C63C0F"/>
    <w:rsid w:val="00C74F1F"/>
    <w:rsid w:val="00C8103D"/>
    <w:rsid w:val="00C81B12"/>
    <w:rsid w:val="00C84C51"/>
    <w:rsid w:val="00C85215"/>
    <w:rsid w:val="00C939A3"/>
    <w:rsid w:val="00CA13D3"/>
    <w:rsid w:val="00CA1648"/>
    <w:rsid w:val="00CA47EF"/>
    <w:rsid w:val="00CA59A7"/>
    <w:rsid w:val="00CA7F39"/>
    <w:rsid w:val="00CB1D19"/>
    <w:rsid w:val="00CB21CA"/>
    <w:rsid w:val="00CB22B1"/>
    <w:rsid w:val="00CB3C55"/>
    <w:rsid w:val="00CB4120"/>
    <w:rsid w:val="00CC1EFA"/>
    <w:rsid w:val="00CC45ED"/>
    <w:rsid w:val="00CC499E"/>
    <w:rsid w:val="00CD40B9"/>
    <w:rsid w:val="00CE6B2B"/>
    <w:rsid w:val="00CF3387"/>
    <w:rsid w:val="00CF44CB"/>
    <w:rsid w:val="00CF4C7A"/>
    <w:rsid w:val="00D05F2D"/>
    <w:rsid w:val="00D0636C"/>
    <w:rsid w:val="00D12BEB"/>
    <w:rsid w:val="00D15EB2"/>
    <w:rsid w:val="00D175B7"/>
    <w:rsid w:val="00D21C28"/>
    <w:rsid w:val="00D22099"/>
    <w:rsid w:val="00D24B91"/>
    <w:rsid w:val="00D3330E"/>
    <w:rsid w:val="00D44FE2"/>
    <w:rsid w:val="00D46234"/>
    <w:rsid w:val="00D467A3"/>
    <w:rsid w:val="00D50290"/>
    <w:rsid w:val="00D5180A"/>
    <w:rsid w:val="00D55196"/>
    <w:rsid w:val="00D56DDF"/>
    <w:rsid w:val="00D60086"/>
    <w:rsid w:val="00D62AAD"/>
    <w:rsid w:val="00D62FD5"/>
    <w:rsid w:val="00D72624"/>
    <w:rsid w:val="00D76D1B"/>
    <w:rsid w:val="00D8358A"/>
    <w:rsid w:val="00D87A4B"/>
    <w:rsid w:val="00D87B52"/>
    <w:rsid w:val="00DB011A"/>
    <w:rsid w:val="00DB16AE"/>
    <w:rsid w:val="00DC19C6"/>
    <w:rsid w:val="00DC5F21"/>
    <w:rsid w:val="00DD312A"/>
    <w:rsid w:val="00DE0B7F"/>
    <w:rsid w:val="00DE2852"/>
    <w:rsid w:val="00DE2BB2"/>
    <w:rsid w:val="00DE3747"/>
    <w:rsid w:val="00DF0977"/>
    <w:rsid w:val="00DF6F74"/>
    <w:rsid w:val="00E004CD"/>
    <w:rsid w:val="00E06225"/>
    <w:rsid w:val="00E077E5"/>
    <w:rsid w:val="00E10A50"/>
    <w:rsid w:val="00E11EA2"/>
    <w:rsid w:val="00E22F71"/>
    <w:rsid w:val="00E25D3F"/>
    <w:rsid w:val="00E265F0"/>
    <w:rsid w:val="00E34560"/>
    <w:rsid w:val="00E37183"/>
    <w:rsid w:val="00E421DC"/>
    <w:rsid w:val="00E45B5D"/>
    <w:rsid w:val="00E47AD5"/>
    <w:rsid w:val="00E47E77"/>
    <w:rsid w:val="00E51E32"/>
    <w:rsid w:val="00E57E4A"/>
    <w:rsid w:val="00E60DF7"/>
    <w:rsid w:val="00E62845"/>
    <w:rsid w:val="00E66BCD"/>
    <w:rsid w:val="00E702B2"/>
    <w:rsid w:val="00E71328"/>
    <w:rsid w:val="00E71AEC"/>
    <w:rsid w:val="00E73843"/>
    <w:rsid w:val="00E775A0"/>
    <w:rsid w:val="00E833AD"/>
    <w:rsid w:val="00E90E1D"/>
    <w:rsid w:val="00E91DD8"/>
    <w:rsid w:val="00E92292"/>
    <w:rsid w:val="00EA3715"/>
    <w:rsid w:val="00EA5F38"/>
    <w:rsid w:val="00EA6EBC"/>
    <w:rsid w:val="00EB6C10"/>
    <w:rsid w:val="00EB76A4"/>
    <w:rsid w:val="00EC2F40"/>
    <w:rsid w:val="00EC49E8"/>
    <w:rsid w:val="00EC5A53"/>
    <w:rsid w:val="00EC6AB1"/>
    <w:rsid w:val="00ED0BC4"/>
    <w:rsid w:val="00ED3227"/>
    <w:rsid w:val="00EE33A9"/>
    <w:rsid w:val="00EE5F6F"/>
    <w:rsid w:val="00EF43F6"/>
    <w:rsid w:val="00F006F9"/>
    <w:rsid w:val="00F022FA"/>
    <w:rsid w:val="00F0406C"/>
    <w:rsid w:val="00F11198"/>
    <w:rsid w:val="00F127DA"/>
    <w:rsid w:val="00F143BF"/>
    <w:rsid w:val="00F226AB"/>
    <w:rsid w:val="00F25925"/>
    <w:rsid w:val="00F3290D"/>
    <w:rsid w:val="00F36EBE"/>
    <w:rsid w:val="00F45401"/>
    <w:rsid w:val="00F4659F"/>
    <w:rsid w:val="00F51FAA"/>
    <w:rsid w:val="00F52B96"/>
    <w:rsid w:val="00F5717E"/>
    <w:rsid w:val="00F61DBE"/>
    <w:rsid w:val="00F6494D"/>
    <w:rsid w:val="00F65307"/>
    <w:rsid w:val="00F65D94"/>
    <w:rsid w:val="00F700F8"/>
    <w:rsid w:val="00F7393D"/>
    <w:rsid w:val="00F739BD"/>
    <w:rsid w:val="00F76A1A"/>
    <w:rsid w:val="00F82B9A"/>
    <w:rsid w:val="00F840F5"/>
    <w:rsid w:val="00F8658C"/>
    <w:rsid w:val="00F878BF"/>
    <w:rsid w:val="00F949A6"/>
    <w:rsid w:val="00F96F85"/>
    <w:rsid w:val="00FA001F"/>
    <w:rsid w:val="00FA12FB"/>
    <w:rsid w:val="00FA2B47"/>
    <w:rsid w:val="00FA30A0"/>
    <w:rsid w:val="00FA4E55"/>
    <w:rsid w:val="00FA4F97"/>
    <w:rsid w:val="00FA4FD4"/>
    <w:rsid w:val="00FA7341"/>
    <w:rsid w:val="00FA74D6"/>
    <w:rsid w:val="00FC0533"/>
    <w:rsid w:val="00FC52ED"/>
    <w:rsid w:val="00FD1654"/>
    <w:rsid w:val="00FD2427"/>
    <w:rsid w:val="00FD33DC"/>
    <w:rsid w:val="00FD3ECE"/>
    <w:rsid w:val="00FD510F"/>
    <w:rsid w:val="00FE12FC"/>
    <w:rsid w:val="00FE2EDC"/>
    <w:rsid w:val="00FE7544"/>
    <w:rsid w:val="00FF3BCF"/>
    <w:rsid w:val="00FF48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15:docId w15:val="{2C4A7EC7-F092-4DBD-8969-7ED498F1F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0837F0"/>
    <w:pPr>
      <w:spacing w:after="0" w:line="240" w:lineRule="auto"/>
    </w:pPr>
    <w:rPr>
      <w:rFonts w:ascii="Times New Roman" w:eastAsia="Times New Roman" w:hAnsi="Times New Roman" w:cs="Times New Roman"/>
      <w:sz w:val="20"/>
      <w:szCs w:val="20"/>
    </w:rPr>
  </w:style>
  <w:style w:type="paragraph" w:styleId="1">
    <w:name w:val="heading 1"/>
    <w:basedOn w:val="a0"/>
    <w:next w:val="a0"/>
    <w:link w:val="10"/>
    <w:qFormat/>
    <w:rsid w:val="00617E31"/>
    <w:pPr>
      <w:keepNext/>
      <w:spacing w:before="240" w:after="60"/>
      <w:outlineLvl w:val="0"/>
    </w:pPr>
    <w:rPr>
      <w:rFonts w:asciiTheme="majorHAnsi" w:eastAsiaTheme="majorEastAsia" w:hAnsiTheme="majorHAnsi"/>
      <w:b/>
      <w:bCs/>
      <w:kern w:val="32"/>
      <w:sz w:val="32"/>
      <w:szCs w:val="32"/>
    </w:rPr>
  </w:style>
  <w:style w:type="paragraph" w:styleId="2">
    <w:name w:val="heading 2"/>
    <w:basedOn w:val="a0"/>
    <w:next w:val="a0"/>
    <w:link w:val="20"/>
    <w:qFormat/>
    <w:rsid w:val="008968DA"/>
    <w:pPr>
      <w:keepNext/>
      <w:jc w:val="center"/>
      <w:outlineLvl w:val="1"/>
    </w:pPr>
    <w:rPr>
      <w:rFonts w:asciiTheme="majorHAnsi" w:eastAsiaTheme="majorEastAsia" w:hAnsiTheme="majorHAnsi"/>
      <w:b/>
      <w:bCs/>
      <w:i/>
      <w:iCs/>
      <w:sz w:val="28"/>
      <w:szCs w:val="28"/>
    </w:rPr>
  </w:style>
  <w:style w:type="paragraph" w:styleId="3">
    <w:name w:val="heading 3"/>
    <w:basedOn w:val="a0"/>
    <w:next w:val="a0"/>
    <w:link w:val="30"/>
    <w:unhideWhenUsed/>
    <w:qFormat/>
    <w:rsid w:val="008968DA"/>
    <w:pPr>
      <w:keepNext/>
      <w:jc w:val="center"/>
      <w:outlineLvl w:val="2"/>
    </w:pPr>
    <w:rPr>
      <w:sz w:val="28"/>
      <w:lang w:eastAsia="ru-RU"/>
    </w:rPr>
  </w:style>
  <w:style w:type="paragraph" w:styleId="4">
    <w:name w:val="heading 4"/>
    <w:basedOn w:val="a0"/>
    <w:next w:val="a0"/>
    <w:link w:val="40"/>
    <w:unhideWhenUsed/>
    <w:qFormat/>
    <w:rsid w:val="008968DA"/>
    <w:pPr>
      <w:keepNext/>
      <w:spacing w:before="240" w:after="60"/>
      <w:outlineLvl w:val="3"/>
    </w:pPr>
    <w:rPr>
      <w:rFonts w:ascii="Calibri" w:hAnsi="Calibri"/>
      <w:b/>
      <w:bCs/>
      <w:sz w:val="28"/>
      <w:szCs w:val="28"/>
      <w:lang w:eastAsia="ru-RU"/>
    </w:rPr>
  </w:style>
  <w:style w:type="paragraph" w:styleId="5">
    <w:name w:val="heading 5"/>
    <w:basedOn w:val="a0"/>
    <w:next w:val="a0"/>
    <w:link w:val="50"/>
    <w:unhideWhenUsed/>
    <w:qFormat/>
    <w:rsid w:val="008968DA"/>
    <w:pPr>
      <w:keepNext/>
      <w:spacing w:before="80"/>
      <w:jc w:val="center"/>
      <w:outlineLvl w:val="4"/>
    </w:pPr>
    <w:rPr>
      <w:rFonts w:ascii="Arial" w:hAnsi="Arial"/>
      <w:b/>
      <w:sz w:val="18"/>
      <w:lang w:eastAsia="ru-RU"/>
    </w:rPr>
  </w:style>
  <w:style w:type="paragraph" w:styleId="6">
    <w:name w:val="heading 6"/>
    <w:basedOn w:val="a0"/>
    <w:next w:val="a0"/>
    <w:link w:val="60"/>
    <w:qFormat/>
    <w:rsid w:val="008968DA"/>
    <w:pPr>
      <w:keepNext/>
      <w:jc w:val="center"/>
      <w:outlineLvl w:val="5"/>
    </w:pPr>
    <w:rPr>
      <w:rFonts w:eastAsia="Arial Unicode MS"/>
      <w:b/>
      <w:sz w:val="24"/>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0837F0"/>
    <w:pPr>
      <w:spacing w:after="200" w:line="276" w:lineRule="auto"/>
      <w:ind w:left="720"/>
      <w:contextualSpacing/>
    </w:pPr>
    <w:rPr>
      <w:rFonts w:ascii="Calibri" w:hAnsi="Calibri"/>
      <w:sz w:val="22"/>
      <w:szCs w:val="22"/>
    </w:rPr>
  </w:style>
  <w:style w:type="character" w:customStyle="1" w:styleId="a5">
    <w:name w:val="Абзац списка Знак"/>
    <w:link w:val="a4"/>
    <w:uiPriority w:val="34"/>
    <w:rsid w:val="000837F0"/>
    <w:rPr>
      <w:rFonts w:ascii="Calibri" w:eastAsia="Times New Roman" w:hAnsi="Calibri" w:cs="Times New Roman"/>
    </w:rPr>
  </w:style>
  <w:style w:type="paragraph" w:styleId="a6">
    <w:name w:val="Balloon Text"/>
    <w:basedOn w:val="a0"/>
    <w:link w:val="a7"/>
    <w:uiPriority w:val="99"/>
    <w:unhideWhenUsed/>
    <w:rsid w:val="000837F0"/>
    <w:rPr>
      <w:rFonts w:ascii="Tahoma" w:hAnsi="Tahoma" w:cs="Tahoma"/>
      <w:sz w:val="16"/>
      <w:szCs w:val="16"/>
    </w:rPr>
  </w:style>
  <w:style w:type="character" w:customStyle="1" w:styleId="a7">
    <w:name w:val="Текст выноски Знак"/>
    <w:basedOn w:val="a1"/>
    <w:link w:val="a6"/>
    <w:uiPriority w:val="99"/>
    <w:rsid w:val="000837F0"/>
    <w:rPr>
      <w:rFonts w:ascii="Tahoma" w:eastAsia="Times New Roman" w:hAnsi="Tahoma" w:cs="Tahoma"/>
      <w:sz w:val="16"/>
      <w:szCs w:val="16"/>
    </w:rPr>
  </w:style>
  <w:style w:type="character" w:customStyle="1" w:styleId="10">
    <w:name w:val="Заголовок 1 Знак"/>
    <w:basedOn w:val="a1"/>
    <w:link w:val="1"/>
    <w:rsid w:val="00617E31"/>
    <w:rPr>
      <w:rFonts w:asciiTheme="majorHAnsi" w:eastAsiaTheme="majorEastAsia" w:hAnsiTheme="majorHAnsi" w:cs="Times New Roman"/>
      <w:b/>
      <w:bCs/>
      <w:kern w:val="32"/>
      <w:sz w:val="32"/>
      <w:szCs w:val="32"/>
    </w:rPr>
  </w:style>
  <w:style w:type="table" w:styleId="a8">
    <w:name w:val="Table Grid"/>
    <w:basedOn w:val="a2"/>
    <w:uiPriority w:val="39"/>
    <w:rsid w:val="00617E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rsid w:val="00135D0C"/>
    <w:pPr>
      <w:spacing w:after="0" w:line="240" w:lineRule="auto"/>
    </w:pPr>
    <w:rPr>
      <w:rFonts w:ascii="Times New Roman" w:eastAsia="Times New Roman" w:hAnsi="Times New Roman" w:cs="Times New Roman"/>
      <w:sz w:val="20"/>
      <w:szCs w:val="20"/>
      <w:lang w:eastAsia="ru-RU"/>
    </w:rPr>
  </w:style>
  <w:style w:type="paragraph" w:styleId="a9">
    <w:name w:val="header"/>
    <w:basedOn w:val="a0"/>
    <w:link w:val="aa"/>
    <w:uiPriority w:val="99"/>
    <w:unhideWhenUsed/>
    <w:rsid w:val="00FA30A0"/>
    <w:pPr>
      <w:tabs>
        <w:tab w:val="center" w:pos="4677"/>
        <w:tab w:val="right" w:pos="9355"/>
      </w:tabs>
    </w:pPr>
  </w:style>
  <w:style w:type="character" w:customStyle="1" w:styleId="aa">
    <w:name w:val="Верхний колонтитул Знак"/>
    <w:basedOn w:val="a1"/>
    <w:link w:val="a9"/>
    <w:uiPriority w:val="99"/>
    <w:rsid w:val="00FA30A0"/>
    <w:rPr>
      <w:rFonts w:ascii="Times New Roman" w:eastAsia="Times New Roman" w:hAnsi="Times New Roman" w:cs="Times New Roman"/>
      <w:sz w:val="20"/>
      <w:szCs w:val="20"/>
    </w:rPr>
  </w:style>
  <w:style w:type="paragraph" w:styleId="ab">
    <w:name w:val="footer"/>
    <w:basedOn w:val="a0"/>
    <w:link w:val="ac"/>
    <w:uiPriority w:val="99"/>
    <w:unhideWhenUsed/>
    <w:rsid w:val="00FA30A0"/>
    <w:pPr>
      <w:tabs>
        <w:tab w:val="center" w:pos="4677"/>
        <w:tab w:val="right" w:pos="9355"/>
      </w:tabs>
    </w:pPr>
  </w:style>
  <w:style w:type="character" w:customStyle="1" w:styleId="ac">
    <w:name w:val="Нижний колонтитул Знак"/>
    <w:basedOn w:val="a1"/>
    <w:link w:val="ab"/>
    <w:uiPriority w:val="99"/>
    <w:rsid w:val="00FA30A0"/>
    <w:rPr>
      <w:rFonts w:ascii="Times New Roman" w:eastAsia="Times New Roman" w:hAnsi="Times New Roman" w:cs="Times New Roman"/>
      <w:sz w:val="20"/>
      <w:szCs w:val="20"/>
    </w:rPr>
  </w:style>
  <w:style w:type="paragraph" w:styleId="21">
    <w:name w:val="Body Text 2"/>
    <w:basedOn w:val="a0"/>
    <w:link w:val="22"/>
    <w:rsid w:val="00AD6110"/>
    <w:pPr>
      <w:jc w:val="both"/>
    </w:pPr>
    <w:rPr>
      <w:sz w:val="24"/>
      <w:lang w:eastAsia="ru-RU"/>
    </w:rPr>
  </w:style>
  <w:style w:type="character" w:customStyle="1" w:styleId="22">
    <w:name w:val="Основной текст 2 Знак"/>
    <w:basedOn w:val="a1"/>
    <w:link w:val="21"/>
    <w:rsid w:val="00AD6110"/>
    <w:rPr>
      <w:rFonts w:ascii="Times New Roman" w:eastAsia="Times New Roman" w:hAnsi="Times New Roman" w:cs="Times New Roman"/>
      <w:sz w:val="24"/>
      <w:szCs w:val="20"/>
      <w:lang w:eastAsia="ru-RU"/>
    </w:rPr>
  </w:style>
  <w:style w:type="character" w:customStyle="1" w:styleId="20">
    <w:name w:val="Заголовок 2 Знак"/>
    <w:basedOn w:val="a1"/>
    <w:link w:val="2"/>
    <w:rsid w:val="008968DA"/>
    <w:rPr>
      <w:rFonts w:asciiTheme="majorHAnsi" w:eastAsiaTheme="majorEastAsia" w:hAnsiTheme="majorHAnsi" w:cs="Times New Roman"/>
      <w:b/>
      <w:bCs/>
      <w:i/>
      <w:iCs/>
      <w:sz w:val="28"/>
      <w:szCs w:val="28"/>
    </w:rPr>
  </w:style>
  <w:style w:type="character" w:customStyle="1" w:styleId="30">
    <w:name w:val="Заголовок 3 Знак"/>
    <w:basedOn w:val="a1"/>
    <w:link w:val="3"/>
    <w:rsid w:val="008968DA"/>
    <w:rPr>
      <w:rFonts w:ascii="Times New Roman" w:eastAsia="Times New Roman" w:hAnsi="Times New Roman" w:cs="Times New Roman"/>
      <w:sz w:val="28"/>
      <w:szCs w:val="20"/>
      <w:lang w:eastAsia="ru-RU"/>
    </w:rPr>
  </w:style>
  <w:style w:type="character" w:customStyle="1" w:styleId="40">
    <w:name w:val="Заголовок 4 Знак"/>
    <w:basedOn w:val="a1"/>
    <w:link w:val="4"/>
    <w:rsid w:val="008968DA"/>
    <w:rPr>
      <w:rFonts w:ascii="Calibri" w:eastAsia="Times New Roman" w:hAnsi="Calibri" w:cs="Times New Roman"/>
      <w:b/>
      <w:bCs/>
      <w:sz w:val="28"/>
      <w:szCs w:val="28"/>
      <w:lang w:eastAsia="ru-RU"/>
    </w:rPr>
  </w:style>
  <w:style w:type="character" w:customStyle="1" w:styleId="50">
    <w:name w:val="Заголовок 5 Знак"/>
    <w:basedOn w:val="a1"/>
    <w:link w:val="5"/>
    <w:rsid w:val="008968DA"/>
    <w:rPr>
      <w:rFonts w:ascii="Arial" w:eastAsia="Times New Roman" w:hAnsi="Arial" w:cs="Times New Roman"/>
      <w:b/>
      <w:sz w:val="18"/>
      <w:szCs w:val="20"/>
      <w:lang w:eastAsia="ru-RU"/>
    </w:rPr>
  </w:style>
  <w:style w:type="character" w:customStyle="1" w:styleId="60">
    <w:name w:val="Заголовок 6 Знак"/>
    <w:basedOn w:val="a1"/>
    <w:link w:val="6"/>
    <w:rsid w:val="008968DA"/>
    <w:rPr>
      <w:rFonts w:ascii="Times New Roman" w:eastAsia="Arial Unicode MS" w:hAnsi="Times New Roman" w:cs="Times New Roman"/>
      <w:b/>
      <w:sz w:val="24"/>
      <w:szCs w:val="20"/>
      <w:u w:val="single"/>
      <w:lang w:eastAsia="ru-RU"/>
    </w:rPr>
  </w:style>
  <w:style w:type="paragraph" w:styleId="ad">
    <w:name w:val="caption"/>
    <w:basedOn w:val="a0"/>
    <w:next w:val="a0"/>
    <w:qFormat/>
    <w:rsid w:val="008968DA"/>
    <w:pPr>
      <w:spacing w:before="240" w:after="360"/>
      <w:jc w:val="center"/>
    </w:pPr>
    <w:rPr>
      <w:b/>
      <w:color w:val="0000FF"/>
      <w:sz w:val="36"/>
    </w:rPr>
  </w:style>
  <w:style w:type="paragraph" w:styleId="ae">
    <w:name w:val="Body Text Indent"/>
    <w:basedOn w:val="a0"/>
    <w:link w:val="af"/>
    <w:unhideWhenUsed/>
    <w:rsid w:val="008968DA"/>
    <w:pPr>
      <w:ind w:firstLine="1080"/>
      <w:jc w:val="both"/>
    </w:pPr>
    <w:rPr>
      <w:sz w:val="24"/>
      <w:szCs w:val="24"/>
      <w:lang w:eastAsia="ru-RU"/>
    </w:rPr>
  </w:style>
  <w:style w:type="character" w:customStyle="1" w:styleId="af">
    <w:name w:val="Основной текст с отступом Знак"/>
    <w:basedOn w:val="a1"/>
    <w:link w:val="ae"/>
    <w:rsid w:val="008968DA"/>
    <w:rPr>
      <w:rFonts w:ascii="Times New Roman" w:eastAsia="Times New Roman" w:hAnsi="Times New Roman" w:cs="Times New Roman"/>
      <w:sz w:val="24"/>
      <w:szCs w:val="24"/>
      <w:lang w:eastAsia="ru-RU"/>
    </w:rPr>
  </w:style>
  <w:style w:type="paragraph" w:styleId="af0">
    <w:name w:val="Normal (Web)"/>
    <w:aliases w:val="Обычный (Web)"/>
    <w:basedOn w:val="a0"/>
    <w:uiPriority w:val="99"/>
    <w:unhideWhenUsed/>
    <w:rsid w:val="008968DA"/>
    <w:pPr>
      <w:spacing w:before="100" w:beforeAutospacing="1" w:after="100" w:afterAutospacing="1"/>
    </w:pPr>
    <w:rPr>
      <w:sz w:val="24"/>
      <w:szCs w:val="24"/>
      <w:lang w:eastAsia="ru-RU"/>
    </w:rPr>
  </w:style>
  <w:style w:type="paragraph" w:styleId="af1">
    <w:name w:val="footnote text"/>
    <w:aliases w:val="Текст сноски-FN,Footnote Text Char Знак Знак,Footnote Text Char Знак,Текст сноски Знак Знак,Oaeno niinee-FN,Oaeno niinee Ciae,Table_Footnote_last,Текст сноски1,Текст сноски-FN1,Текст сноски Знак2,Знак6,F1"/>
    <w:basedOn w:val="a0"/>
    <w:link w:val="af2"/>
    <w:uiPriority w:val="99"/>
    <w:unhideWhenUsed/>
    <w:rsid w:val="008968DA"/>
    <w:rPr>
      <w:lang w:eastAsia="ru-RU"/>
    </w:rPr>
  </w:style>
  <w:style w:type="character" w:customStyle="1" w:styleId="af2">
    <w:name w:val="Текст сноски Знак"/>
    <w:aliases w:val="Текст сноски-FN Знак,Footnote Text Char Знак Знак Знак,Footnote Text Char Знак Знак1,Текст сноски Знак Знак Знак,Oaeno niinee-FN Знак,Oaeno niinee Ciae Знак,Table_Footnote_last Знак,Текст сноски1 Знак,Текст сноски-FN1 Знак,Знак6 Знак"/>
    <w:basedOn w:val="a1"/>
    <w:link w:val="af1"/>
    <w:uiPriority w:val="99"/>
    <w:rsid w:val="008968DA"/>
    <w:rPr>
      <w:rFonts w:ascii="Times New Roman" w:eastAsia="Times New Roman" w:hAnsi="Times New Roman" w:cs="Times New Roman"/>
      <w:sz w:val="20"/>
      <w:szCs w:val="20"/>
      <w:lang w:eastAsia="ru-RU"/>
    </w:rPr>
  </w:style>
  <w:style w:type="paragraph" w:styleId="af3">
    <w:name w:val="Body Text"/>
    <w:basedOn w:val="a0"/>
    <w:link w:val="af4"/>
    <w:unhideWhenUsed/>
    <w:rsid w:val="008968DA"/>
    <w:pPr>
      <w:spacing w:after="120"/>
    </w:pPr>
    <w:rPr>
      <w:sz w:val="28"/>
      <w:lang w:eastAsia="ru-RU"/>
    </w:rPr>
  </w:style>
  <w:style w:type="character" w:customStyle="1" w:styleId="af4">
    <w:name w:val="Основной текст Знак"/>
    <w:basedOn w:val="a1"/>
    <w:link w:val="af3"/>
    <w:rsid w:val="008968DA"/>
    <w:rPr>
      <w:rFonts w:ascii="Times New Roman" w:eastAsia="Times New Roman" w:hAnsi="Times New Roman" w:cs="Times New Roman"/>
      <w:sz w:val="28"/>
      <w:szCs w:val="20"/>
      <w:lang w:eastAsia="ru-RU"/>
    </w:rPr>
  </w:style>
  <w:style w:type="character" w:customStyle="1" w:styleId="af5">
    <w:name w:val="Красная строка Знак"/>
    <w:basedOn w:val="af4"/>
    <w:link w:val="af6"/>
    <w:uiPriority w:val="99"/>
    <w:semiHidden/>
    <w:rsid w:val="008968DA"/>
    <w:rPr>
      <w:rFonts w:ascii="Times New Roman" w:eastAsia="Times New Roman" w:hAnsi="Times New Roman" w:cs="Times New Roman"/>
      <w:sz w:val="24"/>
      <w:szCs w:val="24"/>
      <w:lang w:eastAsia="ru-RU"/>
    </w:rPr>
  </w:style>
  <w:style w:type="paragraph" w:styleId="af6">
    <w:name w:val="Body Text First Indent"/>
    <w:basedOn w:val="af3"/>
    <w:link w:val="af5"/>
    <w:uiPriority w:val="99"/>
    <w:semiHidden/>
    <w:unhideWhenUsed/>
    <w:rsid w:val="008968DA"/>
    <w:pPr>
      <w:spacing w:after="0"/>
      <w:ind w:firstLine="360"/>
    </w:pPr>
    <w:rPr>
      <w:sz w:val="24"/>
      <w:szCs w:val="24"/>
    </w:rPr>
  </w:style>
  <w:style w:type="character" w:customStyle="1" w:styleId="12">
    <w:name w:val="Красная строка Знак1"/>
    <w:basedOn w:val="af4"/>
    <w:uiPriority w:val="99"/>
    <w:semiHidden/>
    <w:rsid w:val="008968DA"/>
    <w:rPr>
      <w:rFonts w:ascii="Times New Roman" w:eastAsia="Times New Roman" w:hAnsi="Times New Roman" w:cs="Times New Roman"/>
      <w:sz w:val="28"/>
      <w:szCs w:val="20"/>
      <w:lang w:eastAsia="ru-RU"/>
    </w:rPr>
  </w:style>
  <w:style w:type="paragraph" w:styleId="af7">
    <w:name w:val="No Spacing"/>
    <w:uiPriority w:val="1"/>
    <w:qFormat/>
    <w:rsid w:val="008968DA"/>
    <w:pPr>
      <w:spacing w:after="0" w:line="240" w:lineRule="auto"/>
    </w:pPr>
    <w:rPr>
      <w:rFonts w:ascii="Calibri" w:eastAsia="Calibri" w:hAnsi="Calibri" w:cs="Times New Roman"/>
    </w:rPr>
  </w:style>
  <w:style w:type="paragraph" w:customStyle="1" w:styleId="ConsPlusNormal">
    <w:name w:val="ConsPlusNormal"/>
    <w:rsid w:val="008968D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8">
    <w:name w:val="footnote reference"/>
    <w:aliases w:val="Знак сноски-FN,Ciae niinee-FN,Знак сноски 1,Ciae niinee 1"/>
    <w:basedOn w:val="a1"/>
    <w:uiPriority w:val="99"/>
    <w:unhideWhenUsed/>
    <w:rsid w:val="008968DA"/>
    <w:rPr>
      <w:vertAlign w:val="superscript"/>
    </w:rPr>
  </w:style>
  <w:style w:type="character" w:customStyle="1" w:styleId="FontStyle30">
    <w:name w:val="Font Style30"/>
    <w:basedOn w:val="a1"/>
    <w:uiPriority w:val="99"/>
    <w:rsid w:val="008968DA"/>
    <w:rPr>
      <w:rFonts w:ascii="Times New Roman" w:hAnsi="Times New Roman" w:cs="Times New Roman"/>
      <w:b/>
      <w:bCs/>
      <w:sz w:val="22"/>
      <w:szCs w:val="22"/>
    </w:rPr>
  </w:style>
  <w:style w:type="character" w:customStyle="1" w:styleId="af9">
    <w:name w:val="Название Знак"/>
    <w:basedOn w:val="a1"/>
    <w:link w:val="afa"/>
    <w:rsid w:val="008968DA"/>
    <w:rPr>
      <w:b/>
      <w:bCs/>
      <w:color w:val="000000"/>
      <w:sz w:val="28"/>
      <w:szCs w:val="24"/>
      <w:lang w:eastAsia="ru-RU"/>
    </w:rPr>
  </w:style>
  <w:style w:type="paragraph" w:styleId="afa">
    <w:name w:val="Title"/>
    <w:basedOn w:val="a0"/>
    <w:link w:val="af9"/>
    <w:qFormat/>
    <w:rsid w:val="008968DA"/>
    <w:pPr>
      <w:jc w:val="center"/>
    </w:pPr>
    <w:rPr>
      <w:rFonts w:asciiTheme="minorHAnsi" w:eastAsiaTheme="minorHAnsi" w:hAnsiTheme="minorHAnsi" w:cstheme="minorBidi"/>
      <w:b/>
      <w:bCs/>
      <w:color w:val="000000"/>
      <w:sz w:val="28"/>
      <w:szCs w:val="24"/>
      <w:lang w:eastAsia="ru-RU"/>
    </w:rPr>
  </w:style>
  <w:style w:type="character" w:customStyle="1" w:styleId="13">
    <w:name w:val="Название Знак1"/>
    <w:basedOn w:val="a1"/>
    <w:uiPriority w:val="10"/>
    <w:rsid w:val="008968DA"/>
    <w:rPr>
      <w:rFonts w:asciiTheme="majorHAnsi" w:eastAsiaTheme="majorEastAsia" w:hAnsiTheme="majorHAnsi" w:cstheme="majorBidi"/>
      <w:spacing w:val="-10"/>
      <w:kern w:val="28"/>
      <w:sz w:val="56"/>
      <w:szCs w:val="56"/>
    </w:rPr>
  </w:style>
  <w:style w:type="paragraph" w:customStyle="1" w:styleId="Style3">
    <w:name w:val="Style3"/>
    <w:basedOn w:val="a0"/>
    <w:uiPriority w:val="99"/>
    <w:rsid w:val="008968DA"/>
    <w:pPr>
      <w:widowControl w:val="0"/>
      <w:autoSpaceDE w:val="0"/>
      <w:autoSpaceDN w:val="0"/>
      <w:adjustRightInd w:val="0"/>
      <w:spacing w:line="276" w:lineRule="exact"/>
      <w:ind w:firstLine="696"/>
      <w:jc w:val="both"/>
    </w:pPr>
    <w:rPr>
      <w:sz w:val="24"/>
      <w:szCs w:val="24"/>
      <w:lang w:eastAsia="ru-RU"/>
    </w:rPr>
  </w:style>
  <w:style w:type="paragraph" w:customStyle="1" w:styleId="Style5">
    <w:name w:val="Style5"/>
    <w:basedOn w:val="a0"/>
    <w:uiPriority w:val="99"/>
    <w:rsid w:val="008968DA"/>
    <w:pPr>
      <w:widowControl w:val="0"/>
      <w:autoSpaceDE w:val="0"/>
      <w:autoSpaceDN w:val="0"/>
      <w:adjustRightInd w:val="0"/>
      <w:spacing w:line="276" w:lineRule="exact"/>
      <w:ind w:firstLine="418"/>
      <w:jc w:val="both"/>
    </w:pPr>
    <w:rPr>
      <w:sz w:val="24"/>
      <w:szCs w:val="24"/>
      <w:lang w:eastAsia="ru-RU"/>
    </w:rPr>
  </w:style>
  <w:style w:type="paragraph" w:customStyle="1" w:styleId="Style2">
    <w:name w:val="Style2"/>
    <w:basedOn w:val="a0"/>
    <w:uiPriority w:val="99"/>
    <w:rsid w:val="008968DA"/>
    <w:pPr>
      <w:widowControl w:val="0"/>
      <w:autoSpaceDE w:val="0"/>
      <w:autoSpaceDN w:val="0"/>
      <w:adjustRightInd w:val="0"/>
      <w:spacing w:line="322" w:lineRule="exact"/>
      <w:ind w:hanging="432"/>
    </w:pPr>
    <w:rPr>
      <w:sz w:val="24"/>
      <w:szCs w:val="24"/>
      <w:lang w:eastAsia="ru-RU"/>
    </w:rPr>
  </w:style>
  <w:style w:type="character" w:customStyle="1" w:styleId="14">
    <w:name w:val="Гиперссылка1"/>
    <w:rsid w:val="008968DA"/>
    <w:rPr>
      <w:color w:val="0000FF"/>
      <w:u w:val="single"/>
    </w:rPr>
  </w:style>
  <w:style w:type="character" w:customStyle="1" w:styleId="FontStyle31">
    <w:name w:val="Font Style31"/>
    <w:uiPriority w:val="99"/>
    <w:rsid w:val="008968DA"/>
    <w:rPr>
      <w:rFonts w:ascii="Times New Roman" w:hAnsi="Times New Roman" w:cs="Times New Roman" w:hint="default"/>
      <w:sz w:val="22"/>
      <w:szCs w:val="22"/>
    </w:rPr>
  </w:style>
  <w:style w:type="character" w:customStyle="1" w:styleId="FontStyle25">
    <w:name w:val="Font Style25"/>
    <w:uiPriority w:val="99"/>
    <w:rsid w:val="008968DA"/>
    <w:rPr>
      <w:rFonts w:ascii="Times New Roman" w:hAnsi="Times New Roman" w:cs="Times New Roman" w:hint="default"/>
      <w:sz w:val="26"/>
      <w:szCs w:val="26"/>
    </w:rPr>
  </w:style>
  <w:style w:type="character" w:styleId="afb">
    <w:name w:val="Hyperlink"/>
    <w:basedOn w:val="a1"/>
    <w:uiPriority w:val="99"/>
    <w:unhideWhenUsed/>
    <w:rsid w:val="008968DA"/>
    <w:rPr>
      <w:color w:val="0000FF"/>
      <w:u w:val="single"/>
    </w:rPr>
  </w:style>
  <w:style w:type="paragraph" w:customStyle="1" w:styleId="15">
    <w:name w:val="Без интервала1"/>
    <w:link w:val="afc"/>
    <w:rsid w:val="008968DA"/>
    <w:pPr>
      <w:spacing w:after="0" w:line="240" w:lineRule="auto"/>
    </w:pPr>
    <w:rPr>
      <w:rFonts w:ascii="Calibri" w:eastAsia="Calibri" w:hAnsi="Calibri" w:cs="Times New Roman"/>
      <w:lang w:eastAsia="ru-RU"/>
    </w:rPr>
  </w:style>
  <w:style w:type="character" w:customStyle="1" w:styleId="afc">
    <w:name w:val="Без интервала Знак"/>
    <w:link w:val="15"/>
    <w:uiPriority w:val="1"/>
    <w:locked/>
    <w:rsid w:val="008968DA"/>
    <w:rPr>
      <w:rFonts w:ascii="Calibri" w:eastAsia="Calibri" w:hAnsi="Calibri" w:cs="Times New Roman"/>
      <w:lang w:eastAsia="ru-RU"/>
    </w:rPr>
  </w:style>
  <w:style w:type="character" w:customStyle="1" w:styleId="meta-prepmeta-prep-author">
    <w:name w:val="meta-prep meta-prep-author"/>
    <w:basedOn w:val="a1"/>
    <w:rsid w:val="008968DA"/>
  </w:style>
  <w:style w:type="character" w:customStyle="1" w:styleId="entry-date">
    <w:name w:val="entry-date"/>
    <w:basedOn w:val="a1"/>
    <w:rsid w:val="008968DA"/>
  </w:style>
  <w:style w:type="character" w:customStyle="1" w:styleId="meta-sep">
    <w:name w:val="meta-sep"/>
    <w:basedOn w:val="a1"/>
    <w:rsid w:val="008968DA"/>
  </w:style>
  <w:style w:type="character" w:customStyle="1" w:styleId="authorvcard">
    <w:name w:val="author vcard"/>
    <w:basedOn w:val="a1"/>
    <w:rsid w:val="008968DA"/>
  </w:style>
  <w:style w:type="character" w:customStyle="1" w:styleId="FontStyle12">
    <w:name w:val="Font Style12"/>
    <w:rsid w:val="008968DA"/>
    <w:rPr>
      <w:rFonts w:ascii="Times New Roman" w:hAnsi="Times New Roman" w:cs="Times New Roman"/>
      <w:sz w:val="22"/>
      <w:szCs w:val="22"/>
    </w:rPr>
  </w:style>
  <w:style w:type="character" w:customStyle="1" w:styleId="FontStyle11">
    <w:name w:val="Font Style11"/>
    <w:uiPriority w:val="99"/>
    <w:rsid w:val="008968DA"/>
    <w:rPr>
      <w:rFonts w:ascii="Times New Roman" w:hAnsi="Times New Roman" w:cs="Times New Roman"/>
      <w:b/>
      <w:bCs/>
      <w:sz w:val="22"/>
      <w:szCs w:val="22"/>
    </w:rPr>
  </w:style>
  <w:style w:type="paragraph" w:customStyle="1" w:styleId="16">
    <w:name w:val="Абзац списка1"/>
    <w:basedOn w:val="a0"/>
    <w:rsid w:val="008968DA"/>
    <w:pPr>
      <w:spacing w:before="120" w:after="120"/>
      <w:ind w:left="720"/>
      <w:contextualSpacing/>
    </w:pPr>
    <w:rPr>
      <w:rFonts w:ascii="Calibri" w:hAnsi="Calibri"/>
      <w:sz w:val="22"/>
      <w:szCs w:val="22"/>
    </w:rPr>
  </w:style>
  <w:style w:type="paragraph" w:customStyle="1" w:styleId="afd">
    <w:name w:val="Знак Знак Знак Знак Знак Знак Знак Знак Знак"/>
    <w:basedOn w:val="a0"/>
    <w:rsid w:val="008968DA"/>
    <w:pPr>
      <w:spacing w:after="160" w:line="240" w:lineRule="exact"/>
    </w:pPr>
    <w:rPr>
      <w:rFonts w:ascii="Verdana" w:hAnsi="Verdana"/>
      <w:lang w:val="en-US"/>
    </w:rPr>
  </w:style>
  <w:style w:type="paragraph" w:customStyle="1" w:styleId="str">
    <w:name w:val="str"/>
    <w:basedOn w:val="a0"/>
    <w:uiPriority w:val="99"/>
    <w:rsid w:val="008968DA"/>
    <w:pPr>
      <w:spacing w:before="80" w:after="80"/>
      <w:ind w:left="80" w:right="80" w:firstLine="480"/>
      <w:jc w:val="both"/>
    </w:pPr>
    <w:rPr>
      <w:rFonts w:eastAsia="Calibri"/>
      <w:sz w:val="24"/>
      <w:szCs w:val="24"/>
      <w:lang w:eastAsia="ru-RU"/>
    </w:rPr>
  </w:style>
  <w:style w:type="paragraph" w:customStyle="1" w:styleId="Style9">
    <w:name w:val="Style9"/>
    <w:basedOn w:val="a0"/>
    <w:uiPriority w:val="99"/>
    <w:rsid w:val="008968DA"/>
    <w:pPr>
      <w:widowControl w:val="0"/>
      <w:autoSpaceDE w:val="0"/>
      <w:autoSpaceDN w:val="0"/>
      <w:adjustRightInd w:val="0"/>
      <w:spacing w:line="278" w:lineRule="exact"/>
      <w:jc w:val="center"/>
    </w:pPr>
    <w:rPr>
      <w:rFonts w:eastAsiaTheme="minorEastAsia"/>
      <w:sz w:val="24"/>
      <w:szCs w:val="24"/>
      <w:lang w:eastAsia="ru-RU"/>
    </w:rPr>
  </w:style>
  <w:style w:type="paragraph" w:customStyle="1" w:styleId="Style12">
    <w:name w:val="Style12"/>
    <w:basedOn w:val="a0"/>
    <w:uiPriority w:val="99"/>
    <w:rsid w:val="008968DA"/>
    <w:pPr>
      <w:widowControl w:val="0"/>
      <w:autoSpaceDE w:val="0"/>
      <w:autoSpaceDN w:val="0"/>
      <w:adjustRightInd w:val="0"/>
    </w:pPr>
    <w:rPr>
      <w:rFonts w:eastAsiaTheme="minorEastAsia"/>
      <w:sz w:val="24"/>
      <w:szCs w:val="24"/>
      <w:lang w:eastAsia="ru-RU"/>
    </w:rPr>
  </w:style>
  <w:style w:type="character" w:customStyle="1" w:styleId="FontStyle32">
    <w:name w:val="Font Style32"/>
    <w:basedOn w:val="a1"/>
    <w:uiPriority w:val="99"/>
    <w:rsid w:val="008968DA"/>
    <w:rPr>
      <w:rFonts w:ascii="Times New Roman" w:hAnsi="Times New Roman" w:cs="Times New Roman"/>
      <w:b/>
      <w:bCs/>
      <w:sz w:val="20"/>
      <w:szCs w:val="20"/>
    </w:rPr>
  </w:style>
  <w:style w:type="paragraph" w:customStyle="1" w:styleId="Style13">
    <w:name w:val="Style13"/>
    <w:basedOn w:val="a0"/>
    <w:uiPriority w:val="99"/>
    <w:rsid w:val="008968DA"/>
    <w:pPr>
      <w:widowControl w:val="0"/>
      <w:autoSpaceDE w:val="0"/>
      <w:autoSpaceDN w:val="0"/>
      <w:adjustRightInd w:val="0"/>
    </w:pPr>
    <w:rPr>
      <w:rFonts w:eastAsiaTheme="minorEastAsia"/>
      <w:sz w:val="24"/>
      <w:szCs w:val="24"/>
      <w:lang w:eastAsia="ru-RU"/>
    </w:rPr>
  </w:style>
  <w:style w:type="paragraph" w:customStyle="1" w:styleId="Style14">
    <w:name w:val="Style14"/>
    <w:basedOn w:val="a0"/>
    <w:uiPriority w:val="99"/>
    <w:rsid w:val="008968DA"/>
    <w:pPr>
      <w:widowControl w:val="0"/>
      <w:autoSpaceDE w:val="0"/>
      <w:autoSpaceDN w:val="0"/>
      <w:adjustRightInd w:val="0"/>
    </w:pPr>
    <w:rPr>
      <w:rFonts w:eastAsiaTheme="minorEastAsia"/>
      <w:sz w:val="24"/>
      <w:szCs w:val="24"/>
      <w:lang w:eastAsia="ru-RU"/>
    </w:rPr>
  </w:style>
  <w:style w:type="character" w:customStyle="1" w:styleId="FontStyle36">
    <w:name w:val="Font Style36"/>
    <w:basedOn w:val="a1"/>
    <w:uiPriority w:val="99"/>
    <w:rsid w:val="008968DA"/>
    <w:rPr>
      <w:rFonts w:ascii="Times New Roman" w:hAnsi="Times New Roman" w:cs="Times New Roman"/>
      <w:sz w:val="22"/>
      <w:szCs w:val="22"/>
    </w:rPr>
  </w:style>
  <w:style w:type="paragraph" w:customStyle="1" w:styleId="Style10">
    <w:name w:val="Style10"/>
    <w:basedOn w:val="a0"/>
    <w:uiPriority w:val="99"/>
    <w:rsid w:val="008968DA"/>
    <w:pPr>
      <w:widowControl w:val="0"/>
      <w:autoSpaceDE w:val="0"/>
      <w:autoSpaceDN w:val="0"/>
      <w:adjustRightInd w:val="0"/>
    </w:pPr>
    <w:rPr>
      <w:rFonts w:eastAsiaTheme="minorEastAsia"/>
      <w:sz w:val="24"/>
      <w:szCs w:val="24"/>
      <w:lang w:eastAsia="ru-RU"/>
    </w:rPr>
  </w:style>
  <w:style w:type="character" w:customStyle="1" w:styleId="FontStyle33">
    <w:name w:val="Font Style33"/>
    <w:basedOn w:val="a1"/>
    <w:uiPriority w:val="99"/>
    <w:rsid w:val="008968DA"/>
    <w:rPr>
      <w:rFonts w:ascii="Franklin Gothic Medium" w:hAnsi="Franklin Gothic Medium" w:cs="Franklin Gothic Medium"/>
      <w:b/>
      <w:bCs/>
      <w:sz w:val="22"/>
      <w:szCs w:val="22"/>
    </w:rPr>
  </w:style>
  <w:style w:type="paragraph" w:customStyle="1" w:styleId="Style11">
    <w:name w:val="Style11"/>
    <w:basedOn w:val="a0"/>
    <w:uiPriority w:val="99"/>
    <w:rsid w:val="008968DA"/>
    <w:pPr>
      <w:widowControl w:val="0"/>
      <w:autoSpaceDE w:val="0"/>
      <w:autoSpaceDN w:val="0"/>
      <w:adjustRightInd w:val="0"/>
    </w:pPr>
    <w:rPr>
      <w:rFonts w:eastAsiaTheme="minorEastAsia"/>
      <w:sz w:val="24"/>
      <w:szCs w:val="24"/>
      <w:lang w:eastAsia="ru-RU"/>
    </w:rPr>
  </w:style>
  <w:style w:type="paragraph" w:customStyle="1" w:styleId="Style4">
    <w:name w:val="Style4"/>
    <w:basedOn w:val="a0"/>
    <w:uiPriority w:val="99"/>
    <w:rsid w:val="008968DA"/>
    <w:pPr>
      <w:widowControl w:val="0"/>
      <w:autoSpaceDE w:val="0"/>
      <w:autoSpaceDN w:val="0"/>
      <w:adjustRightInd w:val="0"/>
      <w:spacing w:line="322" w:lineRule="exact"/>
      <w:ind w:firstLine="427"/>
    </w:pPr>
    <w:rPr>
      <w:rFonts w:eastAsiaTheme="minorEastAsia"/>
      <w:sz w:val="24"/>
      <w:szCs w:val="24"/>
      <w:lang w:eastAsia="ru-RU"/>
    </w:rPr>
  </w:style>
  <w:style w:type="character" w:customStyle="1" w:styleId="FontStyle29">
    <w:name w:val="Font Style29"/>
    <w:basedOn w:val="a1"/>
    <w:uiPriority w:val="99"/>
    <w:rsid w:val="008968DA"/>
    <w:rPr>
      <w:rFonts w:ascii="Times New Roman" w:hAnsi="Times New Roman" w:cs="Times New Roman"/>
      <w:i/>
      <w:iCs/>
      <w:spacing w:val="20"/>
      <w:sz w:val="26"/>
      <w:szCs w:val="26"/>
    </w:rPr>
  </w:style>
  <w:style w:type="character" w:customStyle="1" w:styleId="apple-converted-space">
    <w:name w:val="apple-converted-space"/>
    <w:rsid w:val="008968DA"/>
  </w:style>
  <w:style w:type="character" w:styleId="afe">
    <w:name w:val="FollowedHyperlink"/>
    <w:uiPriority w:val="99"/>
    <w:rsid w:val="008968DA"/>
    <w:rPr>
      <w:color w:val="800080"/>
      <w:u w:val="single"/>
    </w:rPr>
  </w:style>
  <w:style w:type="character" w:customStyle="1" w:styleId="b-serp-urlitem1">
    <w:name w:val="b-serp-url__item1"/>
    <w:rsid w:val="008968DA"/>
    <w:rPr>
      <w:vanish w:val="0"/>
      <w:webHidden w:val="0"/>
      <w:specVanish w:val="0"/>
    </w:rPr>
  </w:style>
  <w:style w:type="paragraph" w:customStyle="1" w:styleId="aff">
    <w:name w:val="Знак Знак Знак Знак"/>
    <w:basedOn w:val="a0"/>
    <w:rsid w:val="008968DA"/>
    <w:pPr>
      <w:spacing w:after="160" w:line="240" w:lineRule="exact"/>
    </w:pPr>
    <w:rPr>
      <w:rFonts w:ascii="Verdana" w:hAnsi="Verdana" w:cs="Verdana"/>
      <w:lang w:val="en-US"/>
    </w:rPr>
  </w:style>
  <w:style w:type="paragraph" w:customStyle="1" w:styleId="23">
    <w:name w:val="Абзац списка2"/>
    <w:basedOn w:val="a0"/>
    <w:rsid w:val="008968DA"/>
    <w:pPr>
      <w:spacing w:after="200" w:line="276" w:lineRule="auto"/>
      <w:ind w:left="720"/>
      <w:contextualSpacing/>
    </w:pPr>
    <w:rPr>
      <w:rFonts w:ascii="Calibri" w:hAnsi="Calibri"/>
      <w:sz w:val="22"/>
      <w:szCs w:val="22"/>
    </w:rPr>
  </w:style>
  <w:style w:type="paragraph" w:customStyle="1" w:styleId="aff0">
    <w:name w:val="Содержимое таблицы"/>
    <w:basedOn w:val="a0"/>
    <w:rsid w:val="008968DA"/>
    <w:pPr>
      <w:widowControl w:val="0"/>
      <w:suppressLineNumbers/>
      <w:suppressAutoHyphens/>
    </w:pPr>
    <w:rPr>
      <w:rFonts w:eastAsia="SimSun" w:cs="Mangal"/>
      <w:kern w:val="1"/>
      <w:sz w:val="24"/>
      <w:szCs w:val="24"/>
      <w:lang w:eastAsia="hi-IN" w:bidi="hi-IN"/>
    </w:rPr>
  </w:style>
  <w:style w:type="paragraph" w:styleId="24">
    <w:name w:val="List 2"/>
    <w:basedOn w:val="a0"/>
    <w:unhideWhenUsed/>
    <w:rsid w:val="008968DA"/>
    <w:pPr>
      <w:ind w:left="566" w:hanging="283"/>
    </w:pPr>
    <w:rPr>
      <w:lang w:eastAsia="ru-RU"/>
    </w:rPr>
  </w:style>
  <w:style w:type="paragraph" w:customStyle="1" w:styleId="25">
    <w:name w:val="Без интервала2"/>
    <w:rsid w:val="008968DA"/>
    <w:pPr>
      <w:suppressAutoHyphens/>
      <w:spacing w:after="0" w:line="100" w:lineRule="atLeast"/>
    </w:pPr>
    <w:rPr>
      <w:rFonts w:ascii="Liberation Serif" w:eastAsia="WenQuanYi Micro Hei" w:hAnsi="Liberation Serif" w:cs="Lohit Hindi"/>
      <w:kern w:val="1"/>
      <w:sz w:val="24"/>
      <w:szCs w:val="24"/>
      <w:lang w:eastAsia="zh-CN" w:bidi="hi-IN"/>
    </w:rPr>
  </w:style>
  <w:style w:type="character" w:customStyle="1" w:styleId="art-postheader">
    <w:name w:val="art-postheader"/>
    <w:basedOn w:val="a1"/>
    <w:rsid w:val="008968DA"/>
  </w:style>
  <w:style w:type="paragraph" w:customStyle="1" w:styleId="-1">
    <w:name w:val="Заголовок-1"/>
    <w:rsid w:val="008968DA"/>
    <w:pPr>
      <w:tabs>
        <w:tab w:val="left" w:pos="645"/>
      </w:tabs>
      <w:autoSpaceDE w:val="0"/>
      <w:autoSpaceDN w:val="0"/>
      <w:adjustRightInd w:val="0"/>
      <w:spacing w:after="0" w:line="900" w:lineRule="atLeast"/>
    </w:pPr>
    <w:rPr>
      <w:rFonts w:ascii="PragmaticaC" w:eastAsia="Times New Roman" w:hAnsi="PragmaticaC" w:cs="PragmaticaC"/>
      <w:b/>
      <w:bCs/>
      <w:color w:val="000000"/>
      <w:sz w:val="116"/>
      <w:szCs w:val="116"/>
      <w:lang w:eastAsia="ru-RU"/>
    </w:rPr>
  </w:style>
  <w:style w:type="paragraph" w:styleId="HTML">
    <w:name w:val="HTML Preformatted"/>
    <w:basedOn w:val="a0"/>
    <w:link w:val="HTML0"/>
    <w:uiPriority w:val="99"/>
    <w:unhideWhenUsed/>
    <w:rsid w:val="008968D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pPr>
    <w:rPr>
      <w:rFonts w:ascii="Courier New" w:hAnsi="Courier New" w:cs="Courier New"/>
      <w:color w:val="333366"/>
      <w:lang w:eastAsia="ar-SA"/>
    </w:rPr>
  </w:style>
  <w:style w:type="character" w:customStyle="1" w:styleId="HTML0">
    <w:name w:val="Стандартный HTML Знак"/>
    <w:basedOn w:val="a1"/>
    <w:link w:val="HTML"/>
    <w:uiPriority w:val="99"/>
    <w:rsid w:val="008968DA"/>
    <w:rPr>
      <w:rFonts w:ascii="Courier New" w:eastAsia="Times New Roman" w:hAnsi="Courier New" w:cs="Courier New"/>
      <w:color w:val="333366"/>
      <w:sz w:val="20"/>
      <w:szCs w:val="20"/>
      <w:lang w:eastAsia="ar-SA"/>
    </w:rPr>
  </w:style>
  <w:style w:type="character" w:styleId="aff1">
    <w:name w:val="Strong"/>
    <w:uiPriority w:val="99"/>
    <w:qFormat/>
    <w:rsid w:val="008968DA"/>
    <w:rPr>
      <w:b/>
      <w:bCs/>
    </w:rPr>
  </w:style>
  <w:style w:type="paragraph" w:customStyle="1" w:styleId="ConsPlusCell">
    <w:name w:val="ConsPlusCell"/>
    <w:uiPriority w:val="99"/>
    <w:rsid w:val="008968DA"/>
    <w:pPr>
      <w:widowControl w:val="0"/>
      <w:autoSpaceDE w:val="0"/>
      <w:autoSpaceDN w:val="0"/>
      <w:adjustRightInd w:val="0"/>
      <w:spacing w:after="0" w:line="240" w:lineRule="auto"/>
    </w:pPr>
    <w:rPr>
      <w:rFonts w:ascii="Calibri" w:eastAsia="Times New Roman" w:hAnsi="Calibri" w:cs="Calibri"/>
      <w:lang w:eastAsia="ru-RU"/>
    </w:rPr>
  </w:style>
  <w:style w:type="character" w:styleId="aff2">
    <w:name w:val="Emphasis"/>
    <w:qFormat/>
    <w:rsid w:val="008968DA"/>
    <w:rPr>
      <w:i/>
      <w:iCs/>
    </w:rPr>
  </w:style>
  <w:style w:type="paragraph" w:customStyle="1" w:styleId="Style1">
    <w:name w:val="Style1"/>
    <w:basedOn w:val="a0"/>
    <w:rsid w:val="008968DA"/>
    <w:pPr>
      <w:widowControl w:val="0"/>
      <w:autoSpaceDE w:val="0"/>
      <w:autoSpaceDN w:val="0"/>
      <w:adjustRightInd w:val="0"/>
      <w:spacing w:line="239" w:lineRule="exact"/>
      <w:jc w:val="both"/>
    </w:pPr>
    <w:rPr>
      <w:rFonts w:eastAsia="Calibri"/>
      <w:sz w:val="24"/>
      <w:szCs w:val="24"/>
      <w:lang w:eastAsia="ru-RU"/>
    </w:rPr>
  </w:style>
  <w:style w:type="character" w:customStyle="1" w:styleId="Absatz-Standardschriftart">
    <w:name w:val="Absatz-Standardschriftart"/>
    <w:rsid w:val="008968DA"/>
  </w:style>
  <w:style w:type="paragraph" w:customStyle="1" w:styleId="aff3">
    <w:name w:val="Знак"/>
    <w:basedOn w:val="a0"/>
    <w:rsid w:val="008968DA"/>
    <w:pPr>
      <w:spacing w:after="160" w:line="240" w:lineRule="exact"/>
    </w:pPr>
    <w:rPr>
      <w:rFonts w:ascii="Verdana" w:hAnsi="Verdana"/>
      <w:lang w:val="en-US"/>
    </w:rPr>
  </w:style>
  <w:style w:type="character" w:customStyle="1" w:styleId="accesshide1">
    <w:name w:val="accesshide1"/>
    <w:rsid w:val="008968DA"/>
    <w:rPr>
      <w:b w:val="0"/>
      <w:bCs w:val="0"/>
      <w:sz w:val="24"/>
      <w:szCs w:val="24"/>
    </w:rPr>
  </w:style>
  <w:style w:type="character" w:customStyle="1" w:styleId="style171">
    <w:name w:val="style171"/>
    <w:rsid w:val="008968DA"/>
    <w:rPr>
      <w:rFonts w:ascii="Tahoma" w:hAnsi="Tahoma" w:cs="Tahoma" w:hint="default"/>
      <w:sz w:val="18"/>
      <w:szCs w:val="18"/>
    </w:rPr>
  </w:style>
  <w:style w:type="character" w:customStyle="1" w:styleId="c16">
    <w:name w:val="c16"/>
    <w:rsid w:val="008968DA"/>
  </w:style>
  <w:style w:type="character" w:customStyle="1" w:styleId="c5">
    <w:name w:val="c5"/>
    <w:rsid w:val="008968DA"/>
  </w:style>
  <w:style w:type="paragraph" w:customStyle="1" w:styleId="26">
    <w:name w:val="Обычный2"/>
    <w:rsid w:val="008968DA"/>
    <w:pPr>
      <w:suppressAutoHyphens/>
      <w:spacing w:after="0" w:line="240" w:lineRule="auto"/>
    </w:pPr>
    <w:rPr>
      <w:rFonts w:ascii="Calibri" w:eastAsia="Times New Roman" w:hAnsi="Calibri" w:cs="Calibri"/>
      <w:sz w:val="24"/>
      <w:szCs w:val="24"/>
      <w:lang w:eastAsia="ar-SA"/>
    </w:rPr>
  </w:style>
  <w:style w:type="paragraph" w:customStyle="1" w:styleId="aff4">
    <w:name w:val="Базовый"/>
    <w:rsid w:val="008968DA"/>
    <w:pPr>
      <w:tabs>
        <w:tab w:val="left" w:pos="709"/>
      </w:tabs>
      <w:suppressAutoHyphens/>
      <w:spacing w:line="276" w:lineRule="atLeast"/>
    </w:pPr>
    <w:rPr>
      <w:rFonts w:ascii="Calibri" w:eastAsia="Times New Roman" w:hAnsi="Calibri" w:cs="Calibri"/>
      <w:color w:val="00000A"/>
    </w:rPr>
  </w:style>
  <w:style w:type="character" w:customStyle="1" w:styleId="c19">
    <w:name w:val="c19"/>
    <w:rsid w:val="008968DA"/>
  </w:style>
  <w:style w:type="paragraph" w:customStyle="1" w:styleId="17">
    <w:name w:val="Знак Знак Знак Знак1"/>
    <w:basedOn w:val="a0"/>
    <w:rsid w:val="008968DA"/>
    <w:pPr>
      <w:spacing w:after="160" w:line="240" w:lineRule="exact"/>
    </w:pPr>
    <w:rPr>
      <w:rFonts w:ascii="Verdana" w:hAnsi="Verdana"/>
      <w:lang w:val="en-US"/>
    </w:rPr>
  </w:style>
  <w:style w:type="character" w:customStyle="1" w:styleId="maintext">
    <w:name w:val="maintext"/>
    <w:rsid w:val="008968DA"/>
  </w:style>
  <w:style w:type="character" w:customStyle="1" w:styleId="Zag11">
    <w:name w:val="Zag_11"/>
    <w:uiPriority w:val="99"/>
    <w:rsid w:val="008968DA"/>
  </w:style>
  <w:style w:type="paragraph" w:customStyle="1" w:styleId="Osnova">
    <w:name w:val="Osnova"/>
    <w:basedOn w:val="a0"/>
    <w:uiPriority w:val="99"/>
    <w:rsid w:val="008968DA"/>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eastAsia="ru-RU"/>
    </w:rPr>
  </w:style>
  <w:style w:type="character" w:customStyle="1" w:styleId="c7">
    <w:name w:val="c7"/>
    <w:basedOn w:val="a1"/>
    <w:rsid w:val="008968DA"/>
  </w:style>
  <w:style w:type="paragraph" w:customStyle="1" w:styleId="210">
    <w:name w:val="Основной текст 21"/>
    <w:basedOn w:val="a0"/>
    <w:rsid w:val="008968DA"/>
    <w:pPr>
      <w:widowControl w:val="0"/>
      <w:ind w:firstLine="709"/>
      <w:jc w:val="both"/>
    </w:pPr>
    <w:rPr>
      <w:sz w:val="28"/>
      <w:lang w:eastAsia="ru-RU"/>
    </w:rPr>
  </w:style>
  <w:style w:type="paragraph" w:customStyle="1" w:styleId="Style7">
    <w:name w:val="Style7"/>
    <w:basedOn w:val="a0"/>
    <w:uiPriority w:val="99"/>
    <w:rsid w:val="008968DA"/>
    <w:pPr>
      <w:widowControl w:val="0"/>
      <w:autoSpaceDE w:val="0"/>
      <w:autoSpaceDN w:val="0"/>
      <w:adjustRightInd w:val="0"/>
      <w:spacing w:line="276" w:lineRule="exact"/>
      <w:ind w:firstLine="566"/>
      <w:jc w:val="both"/>
    </w:pPr>
    <w:rPr>
      <w:sz w:val="24"/>
      <w:szCs w:val="24"/>
      <w:lang w:eastAsia="ru-RU"/>
    </w:rPr>
  </w:style>
  <w:style w:type="paragraph" w:customStyle="1" w:styleId="Style19">
    <w:name w:val="Style19"/>
    <w:basedOn w:val="a0"/>
    <w:uiPriority w:val="99"/>
    <w:rsid w:val="008968DA"/>
    <w:pPr>
      <w:widowControl w:val="0"/>
      <w:autoSpaceDE w:val="0"/>
      <w:autoSpaceDN w:val="0"/>
      <w:adjustRightInd w:val="0"/>
      <w:spacing w:line="278" w:lineRule="exact"/>
      <w:ind w:firstLine="773"/>
      <w:jc w:val="both"/>
    </w:pPr>
    <w:rPr>
      <w:sz w:val="24"/>
      <w:szCs w:val="24"/>
      <w:lang w:eastAsia="ru-RU"/>
    </w:rPr>
  </w:style>
  <w:style w:type="paragraph" w:customStyle="1" w:styleId="Style22">
    <w:name w:val="Style22"/>
    <w:basedOn w:val="a0"/>
    <w:uiPriority w:val="99"/>
    <w:rsid w:val="008968DA"/>
    <w:pPr>
      <w:widowControl w:val="0"/>
      <w:autoSpaceDE w:val="0"/>
      <w:autoSpaceDN w:val="0"/>
      <w:adjustRightInd w:val="0"/>
      <w:spacing w:line="275" w:lineRule="exact"/>
      <w:ind w:firstLine="288"/>
      <w:jc w:val="both"/>
    </w:pPr>
    <w:rPr>
      <w:sz w:val="24"/>
      <w:szCs w:val="24"/>
      <w:lang w:eastAsia="ru-RU"/>
    </w:rPr>
  </w:style>
  <w:style w:type="paragraph" w:customStyle="1" w:styleId="Style26">
    <w:name w:val="Style26"/>
    <w:basedOn w:val="a0"/>
    <w:uiPriority w:val="99"/>
    <w:rsid w:val="008968DA"/>
    <w:pPr>
      <w:widowControl w:val="0"/>
      <w:autoSpaceDE w:val="0"/>
      <w:autoSpaceDN w:val="0"/>
      <w:adjustRightInd w:val="0"/>
      <w:spacing w:line="278" w:lineRule="exact"/>
    </w:pPr>
    <w:rPr>
      <w:sz w:val="24"/>
      <w:szCs w:val="24"/>
      <w:lang w:eastAsia="ru-RU"/>
    </w:rPr>
  </w:style>
  <w:style w:type="paragraph" w:customStyle="1" w:styleId="Style31">
    <w:name w:val="Style31"/>
    <w:basedOn w:val="a0"/>
    <w:uiPriority w:val="99"/>
    <w:rsid w:val="008968DA"/>
    <w:pPr>
      <w:widowControl w:val="0"/>
      <w:autoSpaceDE w:val="0"/>
      <w:autoSpaceDN w:val="0"/>
      <w:adjustRightInd w:val="0"/>
    </w:pPr>
    <w:rPr>
      <w:sz w:val="24"/>
      <w:szCs w:val="24"/>
      <w:lang w:eastAsia="ru-RU"/>
    </w:rPr>
  </w:style>
  <w:style w:type="character" w:customStyle="1" w:styleId="FontStyle34">
    <w:name w:val="Font Style34"/>
    <w:uiPriority w:val="99"/>
    <w:rsid w:val="008968DA"/>
    <w:rPr>
      <w:rFonts w:ascii="Times New Roman" w:hAnsi="Times New Roman" w:cs="Times New Roman"/>
      <w:sz w:val="24"/>
      <w:szCs w:val="24"/>
    </w:rPr>
  </w:style>
  <w:style w:type="character" w:customStyle="1" w:styleId="FontStyle37">
    <w:name w:val="Font Style37"/>
    <w:uiPriority w:val="99"/>
    <w:rsid w:val="008968DA"/>
    <w:rPr>
      <w:rFonts w:ascii="Times New Roman" w:hAnsi="Times New Roman" w:cs="Times New Roman"/>
      <w:sz w:val="24"/>
      <w:szCs w:val="24"/>
    </w:rPr>
  </w:style>
  <w:style w:type="character" w:customStyle="1" w:styleId="FontStyle41">
    <w:name w:val="Font Style41"/>
    <w:rsid w:val="008968DA"/>
    <w:rPr>
      <w:rFonts w:ascii="Times New Roman" w:hAnsi="Times New Roman" w:cs="Times New Roman"/>
      <w:i/>
      <w:iCs/>
      <w:sz w:val="24"/>
      <w:szCs w:val="24"/>
    </w:rPr>
  </w:style>
  <w:style w:type="paragraph" w:styleId="27">
    <w:name w:val="Body Text Indent 2"/>
    <w:basedOn w:val="a0"/>
    <w:link w:val="28"/>
    <w:uiPriority w:val="99"/>
    <w:unhideWhenUsed/>
    <w:rsid w:val="008968DA"/>
    <w:pPr>
      <w:spacing w:after="120" w:line="480" w:lineRule="auto"/>
      <w:ind w:left="283"/>
    </w:pPr>
    <w:rPr>
      <w:sz w:val="24"/>
      <w:szCs w:val="24"/>
      <w:lang w:eastAsia="ru-RU"/>
    </w:rPr>
  </w:style>
  <w:style w:type="character" w:customStyle="1" w:styleId="28">
    <w:name w:val="Основной текст с отступом 2 Знак"/>
    <w:basedOn w:val="a1"/>
    <w:link w:val="27"/>
    <w:uiPriority w:val="99"/>
    <w:rsid w:val="008968DA"/>
    <w:rPr>
      <w:rFonts w:ascii="Times New Roman" w:eastAsia="Times New Roman" w:hAnsi="Times New Roman" w:cs="Times New Roman"/>
      <w:sz w:val="24"/>
      <w:szCs w:val="24"/>
      <w:lang w:eastAsia="ru-RU"/>
    </w:rPr>
  </w:style>
  <w:style w:type="character" w:customStyle="1" w:styleId="apple-style-span">
    <w:name w:val="apple-style-span"/>
    <w:basedOn w:val="a1"/>
    <w:rsid w:val="008968DA"/>
  </w:style>
  <w:style w:type="character" w:customStyle="1" w:styleId="ucoz-forum-post">
    <w:name w:val="ucoz-forum-post"/>
    <w:basedOn w:val="a1"/>
    <w:uiPriority w:val="99"/>
    <w:rsid w:val="008968DA"/>
    <w:rPr>
      <w:rFonts w:ascii="Times New Roman" w:hAnsi="Times New Roman" w:cs="Times New Roman" w:hint="default"/>
    </w:rPr>
  </w:style>
  <w:style w:type="paragraph" w:customStyle="1" w:styleId="textorange">
    <w:name w:val="text_orange"/>
    <w:basedOn w:val="a0"/>
    <w:rsid w:val="008968DA"/>
    <w:pPr>
      <w:spacing w:before="100" w:beforeAutospacing="1" w:after="100" w:afterAutospacing="1"/>
    </w:pPr>
    <w:rPr>
      <w:sz w:val="24"/>
      <w:szCs w:val="24"/>
      <w:lang w:eastAsia="ru-RU"/>
    </w:rPr>
  </w:style>
  <w:style w:type="paragraph" w:customStyle="1" w:styleId="ConsPlusNonformat">
    <w:name w:val="ConsPlusNonformat"/>
    <w:rsid w:val="008968D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5">
    <w:name w:val="Знак Знак Знак Знак Знак Знак Знак Знак Знак Знак Знак"/>
    <w:basedOn w:val="a0"/>
    <w:rsid w:val="008968DA"/>
    <w:pPr>
      <w:spacing w:after="160" w:line="240" w:lineRule="exact"/>
    </w:pPr>
    <w:rPr>
      <w:rFonts w:ascii="Verdana" w:hAnsi="Verdana"/>
      <w:lang w:val="en-US"/>
    </w:rPr>
  </w:style>
  <w:style w:type="paragraph" w:customStyle="1" w:styleId="18">
    <w:name w:val="1"/>
    <w:basedOn w:val="a0"/>
    <w:rsid w:val="008968DA"/>
    <w:pPr>
      <w:spacing w:after="160" w:line="240" w:lineRule="exact"/>
    </w:pPr>
    <w:rPr>
      <w:rFonts w:ascii="Verdana" w:hAnsi="Verdana"/>
      <w:lang w:val="en-US"/>
    </w:rPr>
  </w:style>
  <w:style w:type="character" w:customStyle="1" w:styleId="WW-Absatz-Standardschriftart1111">
    <w:name w:val="WW-Absatz-Standardschriftart1111"/>
    <w:rsid w:val="008968DA"/>
  </w:style>
  <w:style w:type="character" w:customStyle="1" w:styleId="aff6">
    <w:name w:val="Текст Знак"/>
    <w:basedOn w:val="a1"/>
    <w:link w:val="aff7"/>
    <w:uiPriority w:val="99"/>
    <w:rsid w:val="008968DA"/>
    <w:rPr>
      <w:rFonts w:ascii="Calibri" w:eastAsia="Calibri" w:hAnsi="Calibri"/>
      <w:szCs w:val="21"/>
    </w:rPr>
  </w:style>
  <w:style w:type="paragraph" w:styleId="aff7">
    <w:name w:val="Plain Text"/>
    <w:basedOn w:val="a0"/>
    <w:link w:val="aff6"/>
    <w:uiPriority w:val="99"/>
    <w:unhideWhenUsed/>
    <w:rsid w:val="008968DA"/>
    <w:rPr>
      <w:rFonts w:ascii="Calibri" w:eastAsia="Calibri" w:hAnsi="Calibri" w:cstheme="minorBidi"/>
      <w:sz w:val="22"/>
      <w:szCs w:val="21"/>
    </w:rPr>
  </w:style>
  <w:style w:type="character" w:customStyle="1" w:styleId="19">
    <w:name w:val="Текст Знак1"/>
    <w:basedOn w:val="a1"/>
    <w:uiPriority w:val="99"/>
    <w:semiHidden/>
    <w:rsid w:val="008968DA"/>
    <w:rPr>
      <w:rFonts w:ascii="Consolas" w:eastAsia="Times New Roman" w:hAnsi="Consolas" w:cs="Times New Roman"/>
      <w:sz w:val="21"/>
      <w:szCs w:val="21"/>
    </w:rPr>
  </w:style>
  <w:style w:type="paragraph" w:customStyle="1" w:styleId="aff8">
    <w:name w:val="Стиль"/>
    <w:rsid w:val="008968D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msonormalcxspmiddle">
    <w:name w:val="msonormalcxspmiddle"/>
    <w:basedOn w:val="a0"/>
    <w:rsid w:val="008968DA"/>
    <w:pPr>
      <w:spacing w:before="100" w:beforeAutospacing="1" w:after="100" w:afterAutospacing="1"/>
    </w:pPr>
    <w:rPr>
      <w:sz w:val="24"/>
      <w:szCs w:val="24"/>
      <w:lang w:eastAsia="ru-RU"/>
    </w:rPr>
  </w:style>
  <w:style w:type="character" w:customStyle="1" w:styleId="a-h1-top">
    <w:name w:val="a-h1-top"/>
    <w:rsid w:val="008968DA"/>
  </w:style>
  <w:style w:type="paragraph" w:customStyle="1" w:styleId="rtecenter">
    <w:name w:val="rtecenter"/>
    <w:basedOn w:val="a0"/>
    <w:rsid w:val="008968DA"/>
    <w:pPr>
      <w:spacing w:before="100" w:beforeAutospacing="1" w:after="100" w:afterAutospacing="1"/>
    </w:pPr>
    <w:rPr>
      <w:sz w:val="24"/>
      <w:szCs w:val="24"/>
      <w:lang w:eastAsia="ru-RU"/>
    </w:rPr>
  </w:style>
  <w:style w:type="character" w:customStyle="1" w:styleId="grame">
    <w:name w:val="grame"/>
    <w:basedOn w:val="a1"/>
    <w:rsid w:val="008968DA"/>
  </w:style>
  <w:style w:type="paragraph" w:styleId="31">
    <w:name w:val="Body Text Indent 3"/>
    <w:basedOn w:val="a0"/>
    <w:link w:val="32"/>
    <w:uiPriority w:val="99"/>
    <w:unhideWhenUsed/>
    <w:rsid w:val="008968DA"/>
    <w:pPr>
      <w:spacing w:before="100" w:beforeAutospacing="1" w:after="100" w:afterAutospacing="1"/>
    </w:pPr>
    <w:rPr>
      <w:sz w:val="24"/>
      <w:szCs w:val="24"/>
      <w:lang w:eastAsia="ru-RU"/>
    </w:rPr>
  </w:style>
  <w:style w:type="character" w:customStyle="1" w:styleId="32">
    <w:name w:val="Основной текст с отступом 3 Знак"/>
    <w:basedOn w:val="a1"/>
    <w:link w:val="31"/>
    <w:uiPriority w:val="99"/>
    <w:rsid w:val="008968DA"/>
    <w:rPr>
      <w:rFonts w:ascii="Times New Roman" w:eastAsia="Times New Roman" w:hAnsi="Times New Roman" w:cs="Times New Roman"/>
      <w:sz w:val="24"/>
      <w:szCs w:val="24"/>
      <w:lang w:eastAsia="ru-RU"/>
    </w:rPr>
  </w:style>
  <w:style w:type="character" w:customStyle="1" w:styleId="spelle">
    <w:name w:val="spelle"/>
    <w:basedOn w:val="a1"/>
    <w:rsid w:val="008968DA"/>
  </w:style>
  <w:style w:type="character" w:customStyle="1" w:styleId="1a">
    <w:name w:val="Стиль1"/>
    <w:rsid w:val="008968DA"/>
    <w:rPr>
      <w:rFonts w:ascii="Times New Roman" w:hAnsi="Times New Roman"/>
      <w:sz w:val="24"/>
    </w:rPr>
  </w:style>
  <w:style w:type="paragraph" w:styleId="a">
    <w:name w:val="List Bullet"/>
    <w:basedOn w:val="a0"/>
    <w:autoRedefine/>
    <w:rsid w:val="008968DA"/>
    <w:pPr>
      <w:numPr>
        <w:numId w:val="1"/>
      </w:numPr>
    </w:pPr>
    <w:rPr>
      <w:sz w:val="24"/>
      <w:szCs w:val="24"/>
      <w:lang w:eastAsia="ru-RU"/>
    </w:rPr>
  </w:style>
  <w:style w:type="paragraph" w:styleId="aff9">
    <w:name w:val="Document Map"/>
    <w:basedOn w:val="a0"/>
    <w:link w:val="affa"/>
    <w:rsid w:val="008968DA"/>
    <w:pPr>
      <w:shd w:val="clear" w:color="auto" w:fill="000080"/>
    </w:pPr>
    <w:rPr>
      <w:rFonts w:ascii="Tahoma" w:hAnsi="Tahoma" w:cs="Tahoma"/>
      <w:sz w:val="24"/>
      <w:szCs w:val="24"/>
      <w:lang w:eastAsia="ru-RU"/>
    </w:rPr>
  </w:style>
  <w:style w:type="character" w:customStyle="1" w:styleId="affa">
    <w:name w:val="Схема документа Знак"/>
    <w:basedOn w:val="a1"/>
    <w:link w:val="aff9"/>
    <w:rsid w:val="008968DA"/>
    <w:rPr>
      <w:rFonts w:ascii="Tahoma" w:eastAsia="Times New Roman" w:hAnsi="Tahoma" w:cs="Tahoma"/>
      <w:sz w:val="24"/>
      <w:szCs w:val="24"/>
      <w:shd w:val="clear" w:color="auto" w:fill="000080"/>
      <w:lang w:eastAsia="ru-RU"/>
    </w:rPr>
  </w:style>
  <w:style w:type="character" w:customStyle="1" w:styleId="HTML1">
    <w:name w:val="Разметка HTML"/>
    <w:rsid w:val="008968DA"/>
    <w:rPr>
      <w:vanish/>
      <w:color w:val="FF0000"/>
    </w:rPr>
  </w:style>
  <w:style w:type="character" w:styleId="affb">
    <w:name w:val="line number"/>
    <w:basedOn w:val="a1"/>
    <w:rsid w:val="008968DA"/>
  </w:style>
  <w:style w:type="paragraph" w:customStyle="1" w:styleId="Default">
    <w:name w:val="Default"/>
    <w:rsid w:val="008968D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Normal1">
    <w:name w:val="Normal1"/>
    <w:uiPriority w:val="99"/>
    <w:rsid w:val="008968DA"/>
    <w:pPr>
      <w:spacing w:after="0" w:line="240" w:lineRule="auto"/>
    </w:pPr>
    <w:rPr>
      <w:rFonts w:ascii="Times New Roman" w:eastAsia="Times New Roman" w:hAnsi="Times New Roman" w:cs="Times New Roman"/>
      <w:sz w:val="20"/>
      <w:szCs w:val="20"/>
      <w:lang w:eastAsia="ru-RU"/>
    </w:rPr>
  </w:style>
  <w:style w:type="paragraph" w:customStyle="1" w:styleId="ConsPlusTitle">
    <w:name w:val="ConsPlusTitle"/>
    <w:uiPriority w:val="99"/>
    <w:rsid w:val="008968DA"/>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character" w:customStyle="1" w:styleId="mw-headline">
    <w:name w:val="mw-headline"/>
    <w:rsid w:val="008968DA"/>
  </w:style>
  <w:style w:type="character" w:customStyle="1" w:styleId="WW-Absatz-Standardschriftart111111">
    <w:name w:val="WW-Absatz-Standardschriftart111111"/>
    <w:uiPriority w:val="99"/>
    <w:rsid w:val="008968DA"/>
  </w:style>
  <w:style w:type="character" w:customStyle="1" w:styleId="41">
    <w:name w:val="Основной текст (4)_"/>
    <w:link w:val="42"/>
    <w:rsid w:val="008968DA"/>
    <w:rPr>
      <w:i/>
      <w:iCs/>
      <w:sz w:val="23"/>
      <w:szCs w:val="23"/>
      <w:shd w:val="clear" w:color="auto" w:fill="FFFFFF"/>
    </w:rPr>
  </w:style>
  <w:style w:type="paragraph" w:customStyle="1" w:styleId="42">
    <w:name w:val="Основной текст (4)"/>
    <w:basedOn w:val="a0"/>
    <w:link w:val="41"/>
    <w:rsid w:val="008968DA"/>
    <w:pPr>
      <w:widowControl w:val="0"/>
      <w:shd w:val="clear" w:color="auto" w:fill="FFFFFF"/>
      <w:spacing w:before="180" w:after="300" w:line="317" w:lineRule="exact"/>
    </w:pPr>
    <w:rPr>
      <w:rFonts w:asciiTheme="minorHAnsi" w:eastAsiaTheme="minorHAnsi" w:hAnsiTheme="minorHAnsi" w:cstheme="minorBidi"/>
      <w:i/>
      <w:iCs/>
      <w:sz w:val="23"/>
      <w:szCs w:val="23"/>
    </w:rPr>
  </w:style>
  <w:style w:type="character" w:customStyle="1" w:styleId="serp-urlitem">
    <w:name w:val="serp-url__item"/>
    <w:basedOn w:val="a1"/>
    <w:rsid w:val="008968DA"/>
  </w:style>
  <w:style w:type="character" w:customStyle="1" w:styleId="FontStyle14">
    <w:name w:val="Font Style14"/>
    <w:uiPriority w:val="99"/>
    <w:rsid w:val="008968DA"/>
    <w:rPr>
      <w:rFonts w:ascii="Franklin Gothic Demi" w:hAnsi="Franklin Gothic Demi" w:cs="Franklin Gothic Demi"/>
      <w:b/>
      <w:bCs/>
      <w:sz w:val="16"/>
      <w:szCs w:val="16"/>
    </w:rPr>
  </w:style>
  <w:style w:type="paragraph" w:customStyle="1" w:styleId="Style6">
    <w:name w:val="Style6"/>
    <w:basedOn w:val="a0"/>
    <w:uiPriority w:val="99"/>
    <w:rsid w:val="008968DA"/>
    <w:pPr>
      <w:widowControl w:val="0"/>
      <w:autoSpaceDE w:val="0"/>
      <w:autoSpaceDN w:val="0"/>
      <w:adjustRightInd w:val="0"/>
    </w:pPr>
    <w:rPr>
      <w:sz w:val="24"/>
      <w:szCs w:val="24"/>
      <w:lang w:eastAsia="ru-RU"/>
    </w:rPr>
  </w:style>
  <w:style w:type="paragraph" w:customStyle="1" w:styleId="p6">
    <w:name w:val="p6"/>
    <w:basedOn w:val="a0"/>
    <w:rsid w:val="008968DA"/>
    <w:pPr>
      <w:spacing w:before="100" w:beforeAutospacing="1" w:after="100" w:afterAutospacing="1"/>
    </w:pPr>
    <w:rPr>
      <w:sz w:val="24"/>
      <w:szCs w:val="24"/>
      <w:lang w:eastAsia="zh-CN"/>
    </w:rPr>
  </w:style>
  <w:style w:type="character" w:customStyle="1" w:styleId="s1">
    <w:name w:val="s1"/>
    <w:rsid w:val="008968DA"/>
  </w:style>
  <w:style w:type="paragraph" w:customStyle="1" w:styleId="51">
    <w:name w:val="Знак Знак Знак Знак Знак Знак Знак Знак Знак5"/>
    <w:basedOn w:val="a0"/>
    <w:rsid w:val="00F127DA"/>
    <w:pPr>
      <w:spacing w:after="160" w:line="240" w:lineRule="exact"/>
    </w:pPr>
    <w:rPr>
      <w:rFonts w:ascii="Verdana" w:hAnsi="Verdana"/>
      <w:lang w:val="en-US"/>
    </w:rPr>
  </w:style>
  <w:style w:type="paragraph" w:customStyle="1" w:styleId="43">
    <w:name w:val="Знак Знак Знак Знак Знак Знак Знак Знак Знак4"/>
    <w:basedOn w:val="a0"/>
    <w:rsid w:val="00F127DA"/>
    <w:pPr>
      <w:spacing w:after="160" w:line="240" w:lineRule="exact"/>
    </w:pPr>
    <w:rPr>
      <w:rFonts w:ascii="Verdana" w:hAnsi="Verdana"/>
      <w:lang w:val="en-US"/>
    </w:rPr>
  </w:style>
  <w:style w:type="paragraph" w:customStyle="1" w:styleId="33">
    <w:name w:val="Знак Знак Знак Знак Знак Знак Знак Знак Знак3"/>
    <w:basedOn w:val="a0"/>
    <w:rsid w:val="00F127DA"/>
    <w:pPr>
      <w:spacing w:after="160" w:line="240" w:lineRule="exact"/>
    </w:pPr>
    <w:rPr>
      <w:rFonts w:ascii="Verdana" w:hAnsi="Verdana"/>
      <w:lang w:val="en-US"/>
    </w:rPr>
  </w:style>
  <w:style w:type="paragraph" w:customStyle="1" w:styleId="29">
    <w:name w:val="Знак Знак Знак Знак Знак Знак Знак Знак Знак2"/>
    <w:basedOn w:val="a0"/>
    <w:rsid w:val="00F127DA"/>
    <w:pPr>
      <w:spacing w:after="160" w:line="240" w:lineRule="exact"/>
    </w:pPr>
    <w:rPr>
      <w:rFonts w:ascii="Verdana" w:hAnsi="Verdana"/>
      <w:lang w:val="en-US"/>
    </w:rPr>
  </w:style>
  <w:style w:type="paragraph" w:customStyle="1" w:styleId="1b">
    <w:name w:val="Знак Знак Знак Знак Знак Знак Знак Знак Знак1"/>
    <w:basedOn w:val="a0"/>
    <w:rsid w:val="00F127DA"/>
    <w:pPr>
      <w:spacing w:after="160" w:line="240" w:lineRule="exact"/>
    </w:pPr>
    <w:rPr>
      <w:rFonts w:ascii="Verdana" w:hAnsi="Verdana"/>
      <w:lang w:val="en-US"/>
    </w:rPr>
  </w:style>
  <w:style w:type="paragraph" w:customStyle="1" w:styleId="34">
    <w:name w:val="Знак Знак Знак Знак3"/>
    <w:basedOn w:val="a0"/>
    <w:rsid w:val="00F127DA"/>
    <w:pPr>
      <w:spacing w:after="160" w:line="240" w:lineRule="exact"/>
    </w:pPr>
    <w:rPr>
      <w:rFonts w:ascii="Verdana" w:hAnsi="Verdana"/>
      <w:lang w:val="en-US"/>
    </w:rPr>
  </w:style>
  <w:style w:type="paragraph" w:customStyle="1" w:styleId="2a">
    <w:name w:val="Знак Знак Знак Знак2"/>
    <w:basedOn w:val="a0"/>
    <w:rsid w:val="00F127DA"/>
    <w:pPr>
      <w:spacing w:after="160" w:line="240" w:lineRule="exact"/>
    </w:pPr>
    <w:rPr>
      <w:rFonts w:ascii="Verdana" w:hAnsi="Verdana"/>
      <w:lang w:val="en-US"/>
    </w:rPr>
  </w:style>
  <w:style w:type="paragraph" w:customStyle="1" w:styleId="xl63">
    <w:name w:val="xl63"/>
    <w:basedOn w:val="a0"/>
    <w:rsid w:val="00F127DA"/>
    <w:pPr>
      <w:spacing w:before="100" w:beforeAutospacing="1" w:after="100" w:afterAutospacing="1"/>
      <w:jc w:val="right"/>
    </w:pPr>
    <w:rPr>
      <w:rFonts w:ascii="Tahoma" w:hAnsi="Tahoma" w:cs="Tahoma"/>
      <w:sz w:val="24"/>
      <w:szCs w:val="24"/>
      <w:lang w:eastAsia="ru-RU"/>
    </w:rPr>
  </w:style>
  <w:style w:type="paragraph" w:customStyle="1" w:styleId="xl64">
    <w:name w:val="xl64"/>
    <w:basedOn w:val="a0"/>
    <w:rsid w:val="00F127DA"/>
    <w:pPr>
      <w:pBdr>
        <w:top w:val="single" w:sz="4" w:space="0" w:color="1A1A1A"/>
        <w:left w:val="single" w:sz="4" w:space="0" w:color="1A1A1A"/>
        <w:bottom w:val="single" w:sz="4" w:space="0" w:color="1A1A1A"/>
        <w:right w:val="single" w:sz="4" w:space="0" w:color="1A1A1A"/>
      </w:pBdr>
      <w:spacing w:before="100" w:beforeAutospacing="1" w:after="100" w:afterAutospacing="1"/>
      <w:jc w:val="center"/>
      <w:textAlignment w:val="center"/>
    </w:pPr>
    <w:rPr>
      <w:rFonts w:ascii="Tahoma" w:hAnsi="Tahoma" w:cs="Tahoma"/>
      <w:b/>
      <w:bCs/>
      <w:sz w:val="24"/>
      <w:szCs w:val="24"/>
      <w:lang w:eastAsia="ru-RU"/>
    </w:rPr>
  </w:style>
  <w:style w:type="paragraph" w:customStyle="1" w:styleId="xl65">
    <w:name w:val="xl65"/>
    <w:basedOn w:val="a0"/>
    <w:rsid w:val="00F127DA"/>
    <w:pPr>
      <w:pBdr>
        <w:top w:val="single" w:sz="4" w:space="0" w:color="1A1A1A"/>
        <w:left w:val="single" w:sz="4" w:space="0" w:color="1A1A1A"/>
        <w:bottom w:val="single" w:sz="4" w:space="0" w:color="1A1A1A"/>
        <w:right w:val="single" w:sz="4" w:space="0" w:color="1A1A1A"/>
      </w:pBdr>
      <w:spacing w:before="100" w:beforeAutospacing="1" w:after="100" w:afterAutospacing="1"/>
      <w:jc w:val="center"/>
      <w:textAlignment w:val="center"/>
    </w:pPr>
    <w:rPr>
      <w:rFonts w:ascii="Tahoma" w:hAnsi="Tahoma" w:cs="Tahoma"/>
      <w:b/>
      <w:bCs/>
      <w:sz w:val="24"/>
      <w:szCs w:val="24"/>
      <w:lang w:eastAsia="ru-RU"/>
    </w:rPr>
  </w:style>
  <w:style w:type="paragraph" w:customStyle="1" w:styleId="xl66">
    <w:name w:val="xl66"/>
    <w:basedOn w:val="a0"/>
    <w:rsid w:val="00F127DA"/>
    <w:pPr>
      <w:pBdr>
        <w:top w:val="single" w:sz="4" w:space="0" w:color="1A1A1A"/>
        <w:left w:val="single" w:sz="4" w:space="0" w:color="1A1A1A"/>
        <w:bottom w:val="single" w:sz="4" w:space="0" w:color="1A1A1A"/>
        <w:right w:val="single" w:sz="4" w:space="0" w:color="1A1A1A"/>
      </w:pBdr>
      <w:spacing w:before="100" w:beforeAutospacing="1" w:after="100" w:afterAutospacing="1"/>
      <w:textAlignment w:val="center"/>
    </w:pPr>
    <w:rPr>
      <w:rFonts w:ascii="Tahoma" w:hAnsi="Tahoma" w:cs="Tahoma"/>
      <w:sz w:val="24"/>
      <w:szCs w:val="24"/>
      <w:lang w:eastAsia="ru-RU"/>
    </w:rPr>
  </w:style>
  <w:style w:type="paragraph" w:customStyle="1" w:styleId="xl67">
    <w:name w:val="xl67"/>
    <w:basedOn w:val="a0"/>
    <w:rsid w:val="00F127DA"/>
    <w:pPr>
      <w:pBdr>
        <w:top w:val="single" w:sz="4" w:space="0" w:color="1A1A1A"/>
        <w:left w:val="single" w:sz="4" w:space="0" w:color="1A1A1A"/>
        <w:bottom w:val="single" w:sz="4" w:space="0" w:color="1A1A1A"/>
        <w:right w:val="single" w:sz="4" w:space="0" w:color="1A1A1A"/>
      </w:pBdr>
      <w:spacing w:before="100" w:beforeAutospacing="1" w:after="100" w:afterAutospacing="1"/>
      <w:textAlignment w:val="center"/>
    </w:pPr>
    <w:rPr>
      <w:rFonts w:ascii="Tahoma" w:hAnsi="Tahoma" w:cs="Tahoma"/>
      <w:b/>
      <w:bCs/>
      <w:sz w:val="24"/>
      <w:szCs w:val="24"/>
      <w:lang w:eastAsia="ru-RU"/>
    </w:rPr>
  </w:style>
  <w:style w:type="paragraph" w:customStyle="1" w:styleId="xl68">
    <w:name w:val="xl68"/>
    <w:basedOn w:val="a0"/>
    <w:rsid w:val="00F127DA"/>
    <w:pPr>
      <w:pBdr>
        <w:top w:val="single" w:sz="4" w:space="0" w:color="1A1A1A"/>
        <w:left w:val="single" w:sz="4" w:space="0" w:color="1A1A1A"/>
        <w:bottom w:val="single" w:sz="4" w:space="0" w:color="1A1A1A"/>
        <w:right w:val="single" w:sz="4" w:space="0" w:color="1A1A1A"/>
      </w:pBdr>
      <w:spacing w:before="100" w:beforeAutospacing="1" w:after="100" w:afterAutospacing="1"/>
      <w:jc w:val="center"/>
      <w:textAlignment w:val="center"/>
    </w:pPr>
    <w:rPr>
      <w:rFonts w:ascii="Tahoma" w:hAnsi="Tahoma" w:cs="Tahoma"/>
      <w:sz w:val="24"/>
      <w:szCs w:val="24"/>
      <w:lang w:eastAsia="ru-RU"/>
    </w:rPr>
  </w:style>
  <w:style w:type="paragraph" w:customStyle="1" w:styleId="xl69">
    <w:name w:val="xl69"/>
    <w:basedOn w:val="a0"/>
    <w:rsid w:val="00F127DA"/>
    <w:pPr>
      <w:pBdr>
        <w:top w:val="single" w:sz="4" w:space="0" w:color="1A1A1A"/>
        <w:left w:val="single" w:sz="4" w:space="0" w:color="1A1A1A"/>
        <w:bottom w:val="single" w:sz="4" w:space="0" w:color="1A1A1A"/>
        <w:right w:val="single" w:sz="4" w:space="0" w:color="1A1A1A"/>
      </w:pBdr>
      <w:shd w:val="clear" w:color="000000" w:fill="FFFF00"/>
      <w:spacing w:before="100" w:beforeAutospacing="1" w:after="100" w:afterAutospacing="1"/>
      <w:jc w:val="center"/>
      <w:textAlignment w:val="center"/>
    </w:pPr>
    <w:rPr>
      <w:rFonts w:ascii="Tahoma" w:hAnsi="Tahoma" w:cs="Tahoma"/>
      <w:sz w:val="24"/>
      <w:szCs w:val="24"/>
      <w:lang w:eastAsia="ru-RU"/>
    </w:rPr>
  </w:style>
  <w:style w:type="paragraph" w:customStyle="1" w:styleId="xl70">
    <w:name w:val="xl70"/>
    <w:basedOn w:val="a0"/>
    <w:rsid w:val="00F127DA"/>
    <w:pPr>
      <w:pBdr>
        <w:top w:val="single" w:sz="4" w:space="0" w:color="1A1A1A"/>
        <w:left w:val="single" w:sz="4" w:space="0" w:color="1A1A1A"/>
        <w:bottom w:val="single" w:sz="4" w:space="0" w:color="1A1A1A"/>
        <w:right w:val="single" w:sz="4" w:space="0" w:color="1A1A1A"/>
      </w:pBdr>
      <w:shd w:val="clear" w:color="000000" w:fill="FFFF00"/>
      <w:spacing w:before="100" w:beforeAutospacing="1" w:after="100" w:afterAutospacing="1"/>
      <w:jc w:val="center"/>
      <w:textAlignment w:val="center"/>
    </w:pPr>
    <w:rPr>
      <w:rFonts w:ascii="Tahoma" w:hAnsi="Tahoma" w:cs="Tahoma"/>
      <w:color w:val="FF0000"/>
      <w:sz w:val="24"/>
      <w:szCs w:val="24"/>
      <w:lang w:eastAsia="ru-RU"/>
    </w:rPr>
  </w:style>
  <w:style w:type="paragraph" w:customStyle="1" w:styleId="xl71">
    <w:name w:val="xl71"/>
    <w:basedOn w:val="a0"/>
    <w:rsid w:val="00F127DA"/>
    <w:pPr>
      <w:spacing w:before="100" w:beforeAutospacing="1" w:after="100" w:afterAutospacing="1"/>
    </w:pPr>
    <w:rPr>
      <w:rFonts w:ascii="Tahoma" w:hAnsi="Tahoma" w:cs="Tahoma"/>
      <w:sz w:val="28"/>
      <w:szCs w:val="28"/>
      <w:lang w:eastAsia="ru-RU"/>
    </w:rPr>
  </w:style>
  <w:style w:type="paragraph" w:customStyle="1" w:styleId="xl72">
    <w:name w:val="xl72"/>
    <w:basedOn w:val="a0"/>
    <w:rsid w:val="00F127DA"/>
    <w:pPr>
      <w:spacing w:before="100" w:beforeAutospacing="1" w:after="100" w:afterAutospacing="1"/>
      <w:jc w:val="center"/>
      <w:textAlignment w:val="center"/>
    </w:pPr>
    <w:rPr>
      <w:rFonts w:ascii="Tahoma" w:hAnsi="Tahoma" w:cs="Tahoma"/>
      <w:sz w:val="24"/>
      <w:szCs w:val="24"/>
      <w:lang w:eastAsia="ru-RU"/>
    </w:rPr>
  </w:style>
  <w:style w:type="paragraph" w:customStyle="1" w:styleId="xl73">
    <w:name w:val="xl73"/>
    <w:basedOn w:val="a0"/>
    <w:rsid w:val="00F127DA"/>
    <w:pPr>
      <w:spacing w:before="100" w:beforeAutospacing="1" w:after="100" w:afterAutospacing="1"/>
      <w:jc w:val="center"/>
      <w:textAlignment w:val="center"/>
    </w:pPr>
    <w:rPr>
      <w:rFonts w:ascii="Tahoma" w:hAnsi="Tahoma" w:cs="Tahoma"/>
      <w:sz w:val="24"/>
      <w:szCs w:val="24"/>
      <w:lang w:eastAsia="ru-RU"/>
    </w:rPr>
  </w:style>
  <w:style w:type="paragraph" w:customStyle="1" w:styleId="c3">
    <w:name w:val="c3"/>
    <w:basedOn w:val="a0"/>
    <w:rsid w:val="00F127DA"/>
    <w:pPr>
      <w:spacing w:before="90" w:after="90"/>
    </w:pPr>
    <w:rPr>
      <w:sz w:val="24"/>
      <w:szCs w:val="24"/>
      <w:lang w:eastAsia="ru-RU"/>
    </w:rPr>
  </w:style>
  <w:style w:type="character" w:customStyle="1" w:styleId="c4">
    <w:name w:val="c4"/>
    <w:basedOn w:val="a1"/>
    <w:rsid w:val="00F127DA"/>
  </w:style>
  <w:style w:type="character" w:customStyle="1" w:styleId="c8">
    <w:name w:val="c8"/>
    <w:basedOn w:val="a1"/>
    <w:rsid w:val="00F127DA"/>
  </w:style>
  <w:style w:type="character" w:customStyle="1" w:styleId="c26">
    <w:name w:val="c26"/>
    <w:basedOn w:val="a1"/>
    <w:rsid w:val="00F127DA"/>
  </w:style>
  <w:style w:type="paragraph" w:customStyle="1" w:styleId="affc">
    <w:name w:val="Знак"/>
    <w:basedOn w:val="a0"/>
    <w:rsid w:val="007D2EF2"/>
    <w:pPr>
      <w:spacing w:after="160" w:line="240" w:lineRule="exact"/>
    </w:pPr>
    <w:rPr>
      <w:rFonts w:ascii="Verdana" w:hAnsi="Verdana"/>
      <w:lang w:val="en-US"/>
    </w:rPr>
  </w:style>
  <w:style w:type="paragraph" w:customStyle="1" w:styleId="affd">
    <w:name w:val="Знак Знак Знак Знак"/>
    <w:basedOn w:val="a0"/>
    <w:rsid w:val="007D2EF2"/>
    <w:pPr>
      <w:spacing w:after="160" w:line="240" w:lineRule="exact"/>
    </w:pPr>
    <w:rPr>
      <w:rFonts w:ascii="Verdana" w:hAnsi="Verdana"/>
      <w:lang w:val="en-US"/>
    </w:rPr>
  </w:style>
  <w:style w:type="paragraph" w:customStyle="1" w:styleId="msotitle3">
    <w:name w:val="msotitle3"/>
    <w:rsid w:val="007D2EF2"/>
    <w:pPr>
      <w:spacing w:after="0" w:line="240" w:lineRule="auto"/>
      <w:jc w:val="center"/>
    </w:pPr>
    <w:rPr>
      <w:rFonts w:ascii="Book Antiqua" w:eastAsia="Calibri" w:hAnsi="Book Antiqua" w:cs="Book Antiqua"/>
      <w:b/>
      <w:bCs/>
      <w:color w:val="000000"/>
      <w:kern w:val="28"/>
      <w:sz w:val="40"/>
      <w:szCs w:val="40"/>
      <w:lang w:eastAsia="ru-RU"/>
    </w:rPr>
  </w:style>
  <w:style w:type="paragraph" w:customStyle="1" w:styleId="35">
    <w:name w:val="Обычный3"/>
    <w:rsid w:val="007D2EF2"/>
    <w:pPr>
      <w:spacing w:after="0" w:line="240" w:lineRule="auto"/>
    </w:pPr>
    <w:rPr>
      <w:rFonts w:ascii="Times New Roman" w:eastAsia="Times New Roman" w:hAnsi="Times New Roman" w:cs="Times New Roman"/>
      <w:sz w:val="20"/>
      <w:szCs w:val="20"/>
      <w:lang w:eastAsia="ru-RU"/>
    </w:rPr>
  </w:style>
  <w:style w:type="table" w:customStyle="1" w:styleId="1c">
    <w:name w:val="Сетка таблицы1"/>
    <w:basedOn w:val="a2"/>
    <w:uiPriority w:val="59"/>
    <w:rsid w:val="00822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2"/>
    <w:uiPriority w:val="59"/>
    <w:rsid w:val="008224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37">
    <w:name w:val="Body Text 3"/>
    <w:basedOn w:val="a0"/>
    <w:link w:val="38"/>
    <w:unhideWhenUsed/>
    <w:rsid w:val="00A47CF1"/>
    <w:pPr>
      <w:spacing w:after="120"/>
    </w:pPr>
    <w:rPr>
      <w:sz w:val="16"/>
      <w:szCs w:val="16"/>
      <w:lang w:eastAsia="ru-RU"/>
    </w:rPr>
  </w:style>
  <w:style w:type="character" w:customStyle="1" w:styleId="38">
    <w:name w:val="Основной текст 3 Знак"/>
    <w:basedOn w:val="a1"/>
    <w:link w:val="37"/>
    <w:rsid w:val="00A47CF1"/>
    <w:rPr>
      <w:rFonts w:ascii="Times New Roman" w:eastAsia="Times New Roman" w:hAnsi="Times New Roman" w:cs="Times New Roman"/>
      <w:sz w:val="16"/>
      <w:szCs w:val="16"/>
      <w:lang w:eastAsia="ru-RU"/>
    </w:rPr>
  </w:style>
  <w:style w:type="character" w:customStyle="1" w:styleId="c6">
    <w:name w:val="c6"/>
    <w:basedOn w:val="a1"/>
    <w:rsid w:val="00A47CF1"/>
  </w:style>
  <w:style w:type="paragraph" w:styleId="affe">
    <w:name w:val="endnote text"/>
    <w:basedOn w:val="a0"/>
    <w:link w:val="afff"/>
    <w:uiPriority w:val="99"/>
    <w:semiHidden/>
    <w:unhideWhenUsed/>
    <w:rsid w:val="00C05012"/>
  </w:style>
  <w:style w:type="character" w:customStyle="1" w:styleId="afff">
    <w:name w:val="Текст концевой сноски Знак"/>
    <w:basedOn w:val="a1"/>
    <w:link w:val="affe"/>
    <w:uiPriority w:val="99"/>
    <w:semiHidden/>
    <w:rsid w:val="00C05012"/>
    <w:rPr>
      <w:rFonts w:ascii="Times New Roman" w:eastAsia="Times New Roman" w:hAnsi="Times New Roman" w:cs="Times New Roman"/>
      <w:sz w:val="20"/>
      <w:szCs w:val="20"/>
    </w:rPr>
  </w:style>
  <w:style w:type="character" w:styleId="afff0">
    <w:name w:val="endnote reference"/>
    <w:basedOn w:val="a1"/>
    <w:uiPriority w:val="99"/>
    <w:semiHidden/>
    <w:unhideWhenUsed/>
    <w:rsid w:val="00C05012"/>
    <w:rPr>
      <w:vertAlign w:val="superscript"/>
    </w:rPr>
  </w:style>
  <w:style w:type="paragraph" w:customStyle="1" w:styleId="empty">
    <w:name w:val="empty"/>
    <w:basedOn w:val="a0"/>
    <w:rsid w:val="007556CB"/>
    <w:pPr>
      <w:spacing w:before="100" w:beforeAutospacing="1" w:after="100" w:afterAutospacing="1"/>
    </w:pPr>
    <w:rPr>
      <w:sz w:val="24"/>
      <w:szCs w:val="24"/>
      <w:lang w:eastAsia="ru-RU"/>
    </w:rPr>
  </w:style>
  <w:style w:type="paragraph" w:customStyle="1" w:styleId="s3">
    <w:name w:val="s_3"/>
    <w:basedOn w:val="a0"/>
    <w:rsid w:val="007556CB"/>
    <w:pPr>
      <w:spacing w:before="100" w:beforeAutospacing="1" w:after="100" w:afterAutospacing="1"/>
    </w:pPr>
    <w:rPr>
      <w:sz w:val="24"/>
      <w:szCs w:val="24"/>
      <w:lang w:eastAsia="ru-RU"/>
    </w:rPr>
  </w:style>
  <w:style w:type="paragraph" w:customStyle="1" w:styleId="s16">
    <w:name w:val="s_16"/>
    <w:basedOn w:val="a0"/>
    <w:rsid w:val="007556CB"/>
    <w:pPr>
      <w:spacing w:before="100" w:beforeAutospacing="1" w:after="100" w:afterAutospacing="1"/>
    </w:pPr>
    <w:rPr>
      <w:sz w:val="24"/>
      <w:szCs w:val="24"/>
      <w:lang w:eastAsia="ru-RU"/>
    </w:rPr>
  </w:style>
  <w:style w:type="paragraph" w:customStyle="1" w:styleId="s10">
    <w:name w:val="s_1"/>
    <w:basedOn w:val="a0"/>
    <w:rsid w:val="007556CB"/>
    <w:pPr>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019203">
      <w:bodyDiv w:val="1"/>
      <w:marLeft w:val="0"/>
      <w:marRight w:val="0"/>
      <w:marTop w:val="0"/>
      <w:marBottom w:val="0"/>
      <w:divBdr>
        <w:top w:val="none" w:sz="0" w:space="0" w:color="auto"/>
        <w:left w:val="none" w:sz="0" w:space="0" w:color="auto"/>
        <w:bottom w:val="none" w:sz="0" w:space="0" w:color="auto"/>
        <w:right w:val="none" w:sz="0" w:space="0" w:color="auto"/>
      </w:divBdr>
    </w:div>
    <w:div w:id="223375847">
      <w:bodyDiv w:val="1"/>
      <w:marLeft w:val="0"/>
      <w:marRight w:val="0"/>
      <w:marTop w:val="0"/>
      <w:marBottom w:val="0"/>
      <w:divBdr>
        <w:top w:val="none" w:sz="0" w:space="0" w:color="auto"/>
        <w:left w:val="none" w:sz="0" w:space="0" w:color="auto"/>
        <w:bottom w:val="none" w:sz="0" w:space="0" w:color="auto"/>
        <w:right w:val="none" w:sz="0" w:space="0" w:color="auto"/>
      </w:divBdr>
    </w:div>
    <w:div w:id="541134622">
      <w:bodyDiv w:val="1"/>
      <w:marLeft w:val="0"/>
      <w:marRight w:val="0"/>
      <w:marTop w:val="0"/>
      <w:marBottom w:val="0"/>
      <w:divBdr>
        <w:top w:val="none" w:sz="0" w:space="0" w:color="auto"/>
        <w:left w:val="none" w:sz="0" w:space="0" w:color="auto"/>
        <w:bottom w:val="none" w:sz="0" w:space="0" w:color="auto"/>
        <w:right w:val="none" w:sz="0" w:space="0" w:color="auto"/>
      </w:divBdr>
    </w:div>
    <w:div w:id="656227938">
      <w:bodyDiv w:val="1"/>
      <w:marLeft w:val="0"/>
      <w:marRight w:val="0"/>
      <w:marTop w:val="0"/>
      <w:marBottom w:val="0"/>
      <w:divBdr>
        <w:top w:val="none" w:sz="0" w:space="0" w:color="auto"/>
        <w:left w:val="none" w:sz="0" w:space="0" w:color="auto"/>
        <w:bottom w:val="none" w:sz="0" w:space="0" w:color="auto"/>
        <w:right w:val="none" w:sz="0" w:space="0" w:color="auto"/>
      </w:divBdr>
    </w:div>
    <w:div w:id="696200926">
      <w:bodyDiv w:val="1"/>
      <w:marLeft w:val="0"/>
      <w:marRight w:val="0"/>
      <w:marTop w:val="0"/>
      <w:marBottom w:val="0"/>
      <w:divBdr>
        <w:top w:val="none" w:sz="0" w:space="0" w:color="auto"/>
        <w:left w:val="none" w:sz="0" w:space="0" w:color="auto"/>
        <w:bottom w:val="none" w:sz="0" w:space="0" w:color="auto"/>
        <w:right w:val="none" w:sz="0" w:space="0" w:color="auto"/>
      </w:divBdr>
    </w:div>
    <w:div w:id="860976504">
      <w:bodyDiv w:val="1"/>
      <w:marLeft w:val="0"/>
      <w:marRight w:val="0"/>
      <w:marTop w:val="0"/>
      <w:marBottom w:val="0"/>
      <w:divBdr>
        <w:top w:val="none" w:sz="0" w:space="0" w:color="auto"/>
        <w:left w:val="none" w:sz="0" w:space="0" w:color="auto"/>
        <w:bottom w:val="none" w:sz="0" w:space="0" w:color="auto"/>
        <w:right w:val="none" w:sz="0" w:space="0" w:color="auto"/>
      </w:divBdr>
    </w:div>
    <w:div w:id="989595801">
      <w:bodyDiv w:val="1"/>
      <w:marLeft w:val="0"/>
      <w:marRight w:val="0"/>
      <w:marTop w:val="0"/>
      <w:marBottom w:val="0"/>
      <w:divBdr>
        <w:top w:val="none" w:sz="0" w:space="0" w:color="auto"/>
        <w:left w:val="none" w:sz="0" w:space="0" w:color="auto"/>
        <w:bottom w:val="none" w:sz="0" w:space="0" w:color="auto"/>
        <w:right w:val="none" w:sz="0" w:space="0" w:color="auto"/>
      </w:divBdr>
    </w:div>
    <w:div w:id="1668049698">
      <w:bodyDiv w:val="1"/>
      <w:marLeft w:val="0"/>
      <w:marRight w:val="0"/>
      <w:marTop w:val="0"/>
      <w:marBottom w:val="0"/>
      <w:divBdr>
        <w:top w:val="none" w:sz="0" w:space="0" w:color="auto"/>
        <w:left w:val="none" w:sz="0" w:space="0" w:color="auto"/>
        <w:bottom w:val="none" w:sz="0" w:space="0" w:color="auto"/>
        <w:right w:val="none" w:sz="0" w:space="0" w:color="auto"/>
      </w:divBdr>
    </w:div>
    <w:div w:id="180558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117" Type="http://schemas.openxmlformats.org/officeDocument/2006/relationships/hyperlink" Target="http://ivo.garant.ru/" TargetMode="External"/><Relationship Id="rId21" Type="http://schemas.openxmlformats.org/officeDocument/2006/relationships/chart" Target="charts/chart9.xml"/><Relationship Id="rId42" Type="http://schemas.openxmlformats.org/officeDocument/2006/relationships/chart" Target="charts/chart30.xml"/><Relationship Id="rId47" Type="http://schemas.openxmlformats.org/officeDocument/2006/relationships/chart" Target="charts/chart35.xml"/><Relationship Id="rId63" Type="http://schemas.openxmlformats.org/officeDocument/2006/relationships/chart" Target="charts/chart50.xml"/><Relationship Id="rId68" Type="http://schemas.openxmlformats.org/officeDocument/2006/relationships/chart" Target="charts/chart55.xml"/><Relationship Id="rId84" Type="http://schemas.openxmlformats.org/officeDocument/2006/relationships/chart" Target="charts/chart65.xml"/><Relationship Id="rId89" Type="http://schemas.openxmlformats.org/officeDocument/2006/relationships/control" Target="activeX/activeX1.xml"/><Relationship Id="rId112" Type="http://schemas.openxmlformats.org/officeDocument/2006/relationships/chart" Target="charts/chart84.xml"/><Relationship Id="rId133" Type="http://schemas.openxmlformats.org/officeDocument/2006/relationships/hyperlink" Target="http://ivo.garant.ru/" TargetMode="External"/><Relationship Id="rId138" Type="http://schemas.openxmlformats.org/officeDocument/2006/relationships/hyperlink" Target="http://ivo.garant.ru/" TargetMode="External"/><Relationship Id="rId16" Type="http://schemas.openxmlformats.org/officeDocument/2006/relationships/image" Target="media/image4.png"/><Relationship Id="rId107" Type="http://schemas.openxmlformats.org/officeDocument/2006/relationships/chart" Target="charts/chart79.xml"/><Relationship Id="rId11" Type="http://schemas.openxmlformats.org/officeDocument/2006/relationships/chart" Target="charts/chart1.xml"/><Relationship Id="rId32" Type="http://schemas.openxmlformats.org/officeDocument/2006/relationships/chart" Target="charts/chart20.xml"/><Relationship Id="rId37" Type="http://schemas.openxmlformats.org/officeDocument/2006/relationships/chart" Target="charts/chart25.xml"/><Relationship Id="rId53" Type="http://schemas.openxmlformats.org/officeDocument/2006/relationships/chart" Target="charts/chart40.xml"/><Relationship Id="rId58" Type="http://schemas.openxmlformats.org/officeDocument/2006/relationships/chart" Target="charts/chart45.xml"/><Relationship Id="rId74" Type="http://schemas.openxmlformats.org/officeDocument/2006/relationships/chart" Target="charts/chart61.xml"/><Relationship Id="rId79" Type="http://schemas.openxmlformats.org/officeDocument/2006/relationships/image" Target="media/image10.png"/><Relationship Id="rId102" Type="http://schemas.openxmlformats.org/officeDocument/2006/relationships/chart" Target="charts/chart74.xml"/><Relationship Id="rId123" Type="http://schemas.openxmlformats.org/officeDocument/2006/relationships/hyperlink" Target="http://ivo.garant.ru/" TargetMode="External"/><Relationship Id="rId128" Type="http://schemas.openxmlformats.org/officeDocument/2006/relationships/hyperlink" Target="http://ivo.garant.ru/" TargetMode="External"/><Relationship Id="rId5" Type="http://schemas.openxmlformats.org/officeDocument/2006/relationships/webSettings" Target="webSettings.xml"/><Relationship Id="rId90" Type="http://schemas.openxmlformats.org/officeDocument/2006/relationships/image" Target="media/image13.wmf"/><Relationship Id="rId95" Type="http://schemas.openxmlformats.org/officeDocument/2006/relationships/control" Target="activeX/activeX4.xml"/><Relationship Id="rId22" Type="http://schemas.openxmlformats.org/officeDocument/2006/relationships/chart" Target="charts/chart10.xml"/><Relationship Id="rId27" Type="http://schemas.openxmlformats.org/officeDocument/2006/relationships/chart" Target="charts/chart15.xml"/><Relationship Id="rId43" Type="http://schemas.openxmlformats.org/officeDocument/2006/relationships/chart" Target="charts/chart31.xml"/><Relationship Id="rId48" Type="http://schemas.openxmlformats.org/officeDocument/2006/relationships/chart" Target="charts/chart36.xml"/><Relationship Id="rId64" Type="http://schemas.openxmlformats.org/officeDocument/2006/relationships/chart" Target="charts/chart51.xml"/><Relationship Id="rId69" Type="http://schemas.openxmlformats.org/officeDocument/2006/relationships/chart" Target="charts/chart56.xml"/><Relationship Id="rId113" Type="http://schemas.openxmlformats.org/officeDocument/2006/relationships/chart" Target="charts/chart85.xml"/><Relationship Id="rId118" Type="http://schemas.openxmlformats.org/officeDocument/2006/relationships/hyperlink" Target="http://ivo.garant.ru/" TargetMode="External"/><Relationship Id="rId134" Type="http://schemas.openxmlformats.org/officeDocument/2006/relationships/hyperlink" Target="http://ivo.garant.ru/" TargetMode="External"/><Relationship Id="rId13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chart" Target="charts/chart39.xml"/><Relationship Id="rId72" Type="http://schemas.openxmlformats.org/officeDocument/2006/relationships/chart" Target="charts/chart59.xml"/><Relationship Id="rId80" Type="http://schemas.openxmlformats.org/officeDocument/2006/relationships/image" Target="media/image11.png"/><Relationship Id="rId85" Type="http://schemas.openxmlformats.org/officeDocument/2006/relationships/chart" Target="charts/chart66.xml"/><Relationship Id="rId93" Type="http://schemas.openxmlformats.org/officeDocument/2006/relationships/control" Target="activeX/activeX3.xml"/><Relationship Id="rId98" Type="http://schemas.openxmlformats.org/officeDocument/2006/relationships/chart" Target="charts/chart70.xml"/><Relationship Id="rId121" Type="http://schemas.openxmlformats.org/officeDocument/2006/relationships/hyperlink" Target="http://ivo.garant.ru/"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59" Type="http://schemas.openxmlformats.org/officeDocument/2006/relationships/chart" Target="charts/chart46.xml"/><Relationship Id="rId67" Type="http://schemas.openxmlformats.org/officeDocument/2006/relationships/chart" Target="charts/chart54.xml"/><Relationship Id="rId103" Type="http://schemas.openxmlformats.org/officeDocument/2006/relationships/chart" Target="charts/chart75.xml"/><Relationship Id="rId108" Type="http://schemas.openxmlformats.org/officeDocument/2006/relationships/chart" Target="charts/chart80.xml"/><Relationship Id="rId116" Type="http://schemas.openxmlformats.org/officeDocument/2006/relationships/chart" Target="charts/chart88.xml"/><Relationship Id="rId124" Type="http://schemas.openxmlformats.org/officeDocument/2006/relationships/hyperlink" Target="http://ivo.garant.ru/" TargetMode="External"/><Relationship Id="rId129" Type="http://schemas.openxmlformats.org/officeDocument/2006/relationships/hyperlink" Target="http://ivo.garant.ru/" TargetMode="External"/><Relationship Id="rId137" Type="http://schemas.openxmlformats.org/officeDocument/2006/relationships/hyperlink" Target="http://ivo.garant.ru/" TargetMode="External"/><Relationship Id="rId20" Type="http://schemas.openxmlformats.org/officeDocument/2006/relationships/chart" Target="charts/chart8.xml"/><Relationship Id="rId41" Type="http://schemas.openxmlformats.org/officeDocument/2006/relationships/chart" Target="charts/chart29.xml"/><Relationship Id="rId54" Type="http://schemas.openxmlformats.org/officeDocument/2006/relationships/chart" Target="charts/chart41.xml"/><Relationship Id="rId62" Type="http://schemas.openxmlformats.org/officeDocument/2006/relationships/chart" Target="charts/chart49.xml"/><Relationship Id="rId70" Type="http://schemas.openxmlformats.org/officeDocument/2006/relationships/chart" Target="charts/chart57.xml"/><Relationship Id="rId75" Type="http://schemas.openxmlformats.org/officeDocument/2006/relationships/image" Target="media/image6.png"/><Relationship Id="rId83" Type="http://schemas.openxmlformats.org/officeDocument/2006/relationships/chart" Target="charts/chart64.xml"/><Relationship Id="rId88" Type="http://schemas.openxmlformats.org/officeDocument/2006/relationships/image" Target="media/image12.wmf"/><Relationship Id="rId91" Type="http://schemas.openxmlformats.org/officeDocument/2006/relationships/control" Target="activeX/activeX2.xml"/><Relationship Id="rId96" Type="http://schemas.openxmlformats.org/officeDocument/2006/relationships/hyperlink" Target="consultantplus://offline/ref=EDE7CFE038B7EB99C0A2654B14F713D9C3012C403C502FC6EA9EA7C6AA238568xDr1I" TargetMode="External"/><Relationship Id="rId111" Type="http://schemas.openxmlformats.org/officeDocument/2006/relationships/chart" Target="charts/chart83.xml"/><Relationship Id="rId132" Type="http://schemas.openxmlformats.org/officeDocument/2006/relationships/hyperlink" Target="http://ivo.garant.ru/"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7.xml"/><Relationship Id="rId57" Type="http://schemas.openxmlformats.org/officeDocument/2006/relationships/chart" Target="charts/chart44.xml"/><Relationship Id="rId106" Type="http://schemas.openxmlformats.org/officeDocument/2006/relationships/chart" Target="charts/chart78.xml"/><Relationship Id="rId114" Type="http://schemas.openxmlformats.org/officeDocument/2006/relationships/chart" Target="charts/chart86.xml"/><Relationship Id="rId119" Type="http://schemas.openxmlformats.org/officeDocument/2006/relationships/hyperlink" Target="http://ivo.garant.ru/" TargetMode="External"/><Relationship Id="rId127" Type="http://schemas.openxmlformats.org/officeDocument/2006/relationships/hyperlink" Target="http://ivo.garant.ru/" TargetMode="External"/><Relationship Id="rId10" Type="http://schemas.openxmlformats.org/officeDocument/2006/relationships/hyperlink" Target="consultantplus://offline/ref=EDEE5AA24286D87A5434124A55267F2660A10EEB28C0611E7CAC4CB009000BC18B456342000F84xDg4J" TargetMode="Externa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footer" Target="footer2.xml"/><Relationship Id="rId60" Type="http://schemas.openxmlformats.org/officeDocument/2006/relationships/chart" Target="charts/chart47.xml"/><Relationship Id="rId65" Type="http://schemas.openxmlformats.org/officeDocument/2006/relationships/chart" Target="charts/chart52.xml"/><Relationship Id="rId73" Type="http://schemas.openxmlformats.org/officeDocument/2006/relationships/chart" Target="charts/chart60.xml"/><Relationship Id="rId78" Type="http://schemas.openxmlformats.org/officeDocument/2006/relationships/image" Target="media/image9.png"/><Relationship Id="rId81" Type="http://schemas.openxmlformats.org/officeDocument/2006/relationships/chart" Target="charts/chart62.xml"/><Relationship Id="rId86" Type="http://schemas.openxmlformats.org/officeDocument/2006/relationships/chart" Target="charts/chart67.xml"/><Relationship Id="rId94" Type="http://schemas.openxmlformats.org/officeDocument/2006/relationships/image" Target="media/image15.wmf"/><Relationship Id="rId99" Type="http://schemas.openxmlformats.org/officeDocument/2006/relationships/chart" Target="charts/chart71.xml"/><Relationship Id="rId101" Type="http://schemas.openxmlformats.org/officeDocument/2006/relationships/chart" Target="charts/chart73.xml"/><Relationship Id="rId122" Type="http://schemas.openxmlformats.org/officeDocument/2006/relationships/hyperlink" Target="http://ivo.garant.ru/" TargetMode="External"/><Relationship Id="rId130" Type="http://schemas.openxmlformats.org/officeDocument/2006/relationships/hyperlink" Target="http://ivo.garant.ru/" TargetMode="External"/><Relationship Id="rId135" Type="http://schemas.openxmlformats.org/officeDocument/2006/relationships/hyperlink" Target="http://ivo.garant.ru/" TargetMode="External"/><Relationship Id="rId4" Type="http://schemas.openxmlformats.org/officeDocument/2006/relationships/settings" Target="settings.xml"/><Relationship Id="rId9" Type="http://schemas.openxmlformats.org/officeDocument/2006/relationships/hyperlink" Target="consultantplus://offline/ref=EDEE5AA24286D87A5434124A55267F2668A309EF28C93C1474F540B20Ex0gFJ" TargetMode="External"/><Relationship Id="rId13" Type="http://schemas.openxmlformats.org/officeDocument/2006/relationships/chart" Target="charts/chart3.xml"/><Relationship Id="rId18" Type="http://schemas.openxmlformats.org/officeDocument/2006/relationships/chart" Target="charts/chart6.xml"/><Relationship Id="rId39" Type="http://schemas.openxmlformats.org/officeDocument/2006/relationships/chart" Target="charts/chart27.xml"/><Relationship Id="rId109" Type="http://schemas.openxmlformats.org/officeDocument/2006/relationships/chart" Target="charts/chart81.xml"/><Relationship Id="rId34" Type="http://schemas.openxmlformats.org/officeDocument/2006/relationships/chart" Target="charts/chart22.xml"/><Relationship Id="rId50" Type="http://schemas.openxmlformats.org/officeDocument/2006/relationships/chart" Target="charts/chart38.xml"/><Relationship Id="rId55" Type="http://schemas.openxmlformats.org/officeDocument/2006/relationships/chart" Target="charts/chart42.xml"/><Relationship Id="rId76" Type="http://schemas.openxmlformats.org/officeDocument/2006/relationships/image" Target="media/image7.png"/><Relationship Id="rId97" Type="http://schemas.openxmlformats.org/officeDocument/2006/relationships/chart" Target="charts/chart69.xml"/><Relationship Id="rId104" Type="http://schemas.openxmlformats.org/officeDocument/2006/relationships/chart" Target="charts/chart76.xml"/><Relationship Id="rId120" Type="http://schemas.openxmlformats.org/officeDocument/2006/relationships/hyperlink" Target="http://ivo.garant.ru/" TargetMode="External"/><Relationship Id="rId125" Type="http://schemas.openxmlformats.org/officeDocument/2006/relationships/hyperlink" Target="http://ivo.garant.ru/" TargetMode="External"/><Relationship Id="rId7" Type="http://schemas.openxmlformats.org/officeDocument/2006/relationships/endnotes" Target="endnotes.xml"/><Relationship Id="rId71" Type="http://schemas.openxmlformats.org/officeDocument/2006/relationships/chart" Target="charts/chart58.xml"/><Relationship Id="rId92" Type="http://schemas.openxmlformats.org/officeDocument/2006/relationships/image" Target="media/image14.wmf"/><Relationship Id="rId2" Type="http://schemas.openxmlformats.org/officeDocument/2006/relationships/numbering" Target="numbering.xml"/><Relationship Id="rId29" Type="http://schemas.openxmlformats.org/officeDocument/2006/relationships/chart" Target="charts/chart17.xml"/><Relationship Id="rId24" Type="http://schemas.openxmlformats.org/officeDocument/2006/relationships/chart" Target="charts/chart12.xml"/><Relationship Id="rId40" Type="http://schemas.openxmlformats.org/officeDocument/2006/relationships/chart" Target="charts/chart28.xml"/><Relationship Id="rId45" Type="http://schemas.openxmlformats.org/officeDocument/2006/relationships/chart" Target="charts/chart33.xml"/><Relationship Id="rId66" Type="http://schemas.openxmlformats.org/officeDocument/2006/relationships/chart" Target="charts/chart53.xml"/><Relationship Id="rId87" Type="http://schemas.openxmlformats.org/officeDocument/2006/relationships/chart" Target="charts/chart68.xml"/><Relationship Id="rId110" Type="http://schemas.openxmlformats.org/officeDocument/2006/relationships/chart" Target="charts/chart82.xml"/><Relationship Id="rId115" Type="http://schemas.openxmlformats.org/officeDocument/2006/relationships/chart" Target="charts/chart87.xml"/><Relationship Id="rId131" Type="http://schemas.openxmlformats.org/officeDocument/2006/relationships/hyperlink" Target="http://ivo.garant.ru/" TargetMode="External"/><Relationship Id="rId136" Type="http://schemas.openxmlformats.org/officeDocument/2006/relationships/hyperlink" Target="http://ivo.garant.ru/" TargetMode="External"/><Relationship Id="rId61" Type="http://schemas.openxmlformats.org/officeDocument/2006/relationships/chart" Target="charts/chart48.xml"/><Relationship Id="rId82" Type="http://schemas.openxmlformats.org/officeDocument/2006/relationships/chart" Target="charts/chart63.xml"/><Relationship Id="rId19" Type="http://schemas.openxmlformats.org/officeDocument/2006/relationships/chart" Target="charts/chart7.xml"/><Relationship Id="rId14" Type="http://schemas.openxmlformats.org/officeDocument/2006/relationships/chart" Target="charts/chart4.xml"/><Relationship Id="rId30" Type="http://schemas.openxmlformats.org/officeDocument/2006/relationships/chart" Target="charts/chart18.xml"/><Relationship Id="rId35" Type="http://schemas.openxmlformats.org/officeDocument/2006/relationships/chart" Target="charts/chart23.xml"/><Relationship Id="rId56" Type="http://schemas.openxmlformats.org/officeDocument/2006/relationships/chart" Target="charts/chart43.xml"/><Relationship Id="rId77" Type="http://schemas.openxmlformats.org/officeDocument/2006/relationships/image" Target="media/image8.png"/><Relationship Id="rId100" Type="http://schemas.openxmlformats.org/officeDocument/2006/relationships/chart" Target="charts/chart72.xml"/><Relationship Id="rId105" Type="http://schemas.openxmlformats.org/officeDocument/2006/relationships/chart" Target="charts/chart77.xml"/><Relationship Id="rId126" Type="http://schemas.openxmlformats.org/officeDocument/2006/relationships/hyperlink" Target="http://ivo.garant.ru/"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openxmlformats.org/officeDocument/2006/relationships/image" Target="../media/image1.jpeg"/><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2.xml"/><Relationship Id="rId1" Type="http://schemas.microsoft.com/office/2011/relationships/chartStyle" Target="style2.xm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openxmlformats.org/officeDocument/2006/relationships/image" Target="../media/image1.jpeg"/><Relationship Id="rId1" Type="http://schemas.openxmlformats.org/officeDocument/2006/relationships/image" Target="../media/image2.jpeg"/></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openxmlformats.org/officeDocument/2006/relationships/image" Target="../media/image1.jpeg"/><Relationship Id="rId1" Type="http://schemas.openxmlformats.org/officeDocument/2006/relationships/image" Target="../media/image2.jpeg"/></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3" Type="http://schemas.openxmlformats.org/officeDocument/2006/relationships/package" Target="../embeddings/_____Microsoft_Excel27.xlsx"/><Relationship Id="rId2" Type="http://schemas.microsoft.com/office/2011/relationships/chartColorStyle" Target="colors3.xml"/><Relationship Id="rId1" Type="http://schemas.microsoft.com/office/2011/relationships/chartStyle" Target="style3.xml"/></Relationships>
</file>

<file path=word/charts/_rels/chart28.xml.rels><?xml version="1.0" encoding="UTF-8" standalone="yes"?>
<Relationships xmlns="http://schemas.openxmlformats.org/package/2006/relationships"><Relationship Id="rId3" Type="http://schemas.openxmlformats.org/officeDocument/2006/relationships/package" Target="../embeddings/_____Microsoft_Excel28.xlsx"/><Relationship Id="rId2" Type="http://schemas.microsoft.com/office/2011/relationships/chartColorStyle" Target="colors4.xml"/><Relationship Id="rId1" Type="http://schemas.microsoft.com/office/2011/relationships/chartStyle" Target="style4.xml"/></Relationships>
</file>

<file path=word/charts/_rels/chart29.xml.rels><?xml version="1.0" encoding="UTF-8" standalone="yes"?>
<Relationships xmlns="http://schemas.openxmlformats.org/package/2006/relationships"><Relationship Id="rId3" Type="http://schemas.openxmlformats.org/officeDocument/2006/relationships/package" Target="../embeddings/_____Microsoft_Excel29.xlsx"/><Relationship Id="rId2" Type="http://schemas.microsoft.com/office/2011/relationships/chartColorStyle" Target="colors5.xml"/><Relationship Id="rId1" Type="http://schemas.microsoft.com/office/2011/relationships/chartStyle" Target="style5.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openxmlformats.org/officeDocument/2006/relationships/image" Target="../media/image1.jpeg"/><Relationship Id="rId1" Type="http://schemas.openxmlformats.org/officeDocument/2006/relationships/image" Target="../media/image2.jpeg"/></Relationships>
</file>

<file path=word/charts/_rels/chart30.xml.rels><?xml version="1.0" encoding="UTF-8" standalone="yes"?>
<Relationships xmlns="http://schemas.openxmlformats.org/package/2006/relationships"><Relationship Id="rId3" Type="http://schemas.openxmlformats.org/officeDocument/2006/relationships/package" Target="../embeddings/_____Microsoft_Excel30.xlsx"/><Relationship Id="rId2" Type="http://schemas.microsoft.com/office/2011/relationships/chartColorStyle" Target="colors6.xml"/><Relationship Id="rId1" Type="http://schemas.microsoft.com/office/2011/relationships/chartStyle" Target="style6.xml"/></Relationships>
</file>

<file path=word/charts/_rels/chart31.xml.rels><?xml version="1.0" encoding="UTF-8" standalone="yes"?>
<Relationships xmlns="http://schemas.openxmlformats.org/package/2006/relationships"><Relationship Id="rId3" Type="http://schemas.openxmlformats.org/officeDocument/2006/relationships/package" Target="../embeddings/_____Microsoft_Excel31.xlsx"/><Relationship Id="rId2" Type="http://schemas.microsoft.com/office/2011/relationships/chartColorStyle" Target="colors7.xml"/><Relationship Id="rId1" Type="http://schemas.microsoft.com/office/2011/relationships/chartStyle" Target="style7.xml"/></Relationships>
</file>

<file path=word/charts/_rels/chart32.xml.rels><?xml version="1.0" encoding="UTF-8" standalone="yes"?>
<Relationships xmlns="http://schemas.openxmlformats.org/package/2006/relationships"><Relationship Id="rId3" Type="http://schemas.openxmlformats.org/officeDocument/2006/relationships/package" Target="../embeddings/_____Microsoft_Excel32.xlsx"/><Relationship Id="rId2" Type="http://schemas.microsoft.com/office/2011/relationships/chartColorStyle" Target="colors8.xml"/><Relationship Id="rId1" Type="http://schemas.microsoft.com/office/2011/relationships/chartStyle" Target="style8.xml"/></Relationships>
</file>

<file path=word/charts/_rels/chart33.xml.rels><?xml version="1.0" encoding="UTF-8" standalone="yes"?>
<Relationships xmlns="http://schemas.openxmlformats.org/package/2006/relationships"><Relationship Id="rId3" Type="http://schemas.openxmlformats.org/officeDocument/2006/relationships/package" Target="../embeddings/_____Microsoft_Excel33.xlsx"/><Relationship Id="rId2" Type="http://schemas.microsoft.com/office/2011/relationships/chartColorStyle" Target="colors9.xml"/><Relationship Id="rId1" Type="http://schemas.microsoft.com/office/2011/relationships/chartStyle" Target="style9.xml"/></Relationships>
</file>

<file path=word/charts/_rels/chart34.xml.rels><?xml version="1.0" encoding="UTF-8" standalone="yes"?>
<Relationships xmlns="http://schemas.openxmlformats.org/package/2006/relationships"><Relationship Id="rId3" Type="http://schemas.openxmlformats.org/officeDocument/2006/relationships/package" Target="../embeddings/_____Microsoft_Excel34.xlsx"/><Relationship Id="rId2" Type="http://schemas.microsoft.com/office/2011/relationships/chartColorStyle" Target="colors10.xml"/><Relationship Id="rId1" Type="http://schemas.microsoft.com/office/2011/relationships/chartStyle" Target="style10.xml"/></Relationships>
</file>

<file path=word/charts/_rels/chart35.xml.rels><?xml version="1.0" encoding="UTF-8" standalone="yes"?>
<Relationships xmlns="http://schemas.openxmlformats.org/package/2006/relationships"><Relationship Id="rId3" Type="http://schemas.openxmlformats.org/officeDocument/2006/relationships/package" Target="../embeddings/_____Microsoft_Excel35.xlsx"/><Relationship Id="rId2" Type="http://schemas.microsoft.com/office/2011/relationships/chartColorStyle" Target="colors11.xml"/><Relationship Id="rId1" Type="http://schemas.microsoft.com/office/2011/relationships/chartStyle" Target="style11.xml"/></Relationships>
</file>

<file path=word/charts/_rels/chart36.xml.rels><?xml version="1.0" encoding="UTF-8" standalone="yes"?>
<Relationships xmlns="http://schemas.openxmlformats.org/package/2006/relationships"><Relationship Id="rId3" Type="http://schemas.openxmlformats.org/officeDocument/2006/relationships/package" Target="../embeddings/_____Microsoft_Excel36.xlsx"/><Relationship Id="rId2" Type="http://schemas.microsoft.com/office/2011/relationships/chartColorStyle" Target="colors12.xml"/><Relationship Id="rId1" Type="http://schemas.microsoft.com/office/2011/relationships/chartStyle" Target="style12.xml"/></Relationships>
</file>

<file path=word/charts/_rels/chart37.xml.rels><?xml version="1.0" encoding="UTF-8" standalone="yes"?>
<Relationships xmlns="http://schemas.openxmlformats.org/package/2006/relationships"><Relationship Id="rId3" Type="http://schemas.openxmlformats.org/officeDocument/2006/relationships/package" Target="../embeddings/_____Microsoft_Excel37.xlsx"/><Relationship Id="rId2" Type="http://schemas.microsoft.com/office/2011/relationships/chartColorStyle" Target="colors13.xml"/><Relationship Id="rId1" Type="http://schemas.microsoft.com/office/2011/relationships/chartStyle" Target="style13.xml"/></Relationships>
</file>

<file path=word/charts/_rels/chart38.xml.rels><?xml version="1.0" encoding="UTF-8" standalone="yes"?>
<Relationships xmlns="http://schemas.openxmlformats.org/package/2006/relationships"><Relationship Id="rId3" Type="http://schemas.openxmlformats.org/officeDocument/2006/relationships/package" Target="../embeddings/_____Microsoft_Excel38.xlsx"/><Relationship Id="rId2" Type="http://schemas.microsoft.com/office/2011/relationships/chartColorStyle" Target="colors14.xml"/><Relationship Id="rId1" Type="http://schemas.microsoft.com/office/2011/relationships/chartStyle" Target="style14.xml"/></Relationships>
</file>

<file path=word/charts/_rels/chart39.xml.rels><?xml version="1.0" encoding="UTF-8" standalone="yes"?>
<Relationships xmlns="http://schemas.openxmlformats.org/package/2006/relationships"><Relationship Id="rId3" Type="http://schemas.openxmlformats.org/officeDocument/2006/relationships/package" Target="../embeddings/_____Microsoft_Excel39.xlsx"/><Relationship Id="rId2" Type="http://schemas.microsoft.com/office/2011/relationships/chartColorStyle" Target="colors15.xml"/><Relationship Id="rId1" Type="http://schemas.microsoft.com/office/2011/relationships/chartStyle" Target="style15.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3" Type="http://schemas.openxmlformats.org/officeDocument/2006/relationships/package" Target="../embeddings/_____Microsoft_Excel40.xlsx"/><Relationship Id="rId2" Type="http://schemas.microsoft.com/office/2011/relationships/chartColorStyle" Target="colors16.xml"/><Relationship Id="rId1" Type="http://schemas.microsoft.com/office/2011/relationships/chartStyle" Target="style16.xml"/></Relationships>
</file>

<file path=word/charts/_rels/chart41.xml.rels><?xml version="1.0" encoding="UTF-8" standalone="yes"?>
<Relationships xmlns="http://schemas.openxmlformats.org/package/2006/relationships"><Relationship Id="rId3" Type="http://schemas.openxmlformats.org/officeDocument/2006/relationships/package" Target="../embeddings/_____Microsoft_Excel41.xlsx"/><Relationship Id="rId2" Type="http://schemas.microsoft.com/office/2011/relationships/chartColorStyle" Target="colors17.xml"/><Relationship Id="rId1" Type="http://schemas.microsoft.com/office/2011/relationships/chartStyle" Target="style17.xml"/></Relationships>
</file>

<file path=word/charts/_rels/chart42.xml.rels><?xml version="1.0" encoding="UTF-8" standalone="yes"?>
<Relationships xmlns="http://schemas.openxmlformats.org/package/2006/relationships"><Relationship Id="rId3" Type="http://schemas.openxmlformats.org/officeDocument/2006/relationships/package" Target="../embeddings/_____Microsoft_Excel42.xlsx"/><Relationship Id="rId2" Type="http://schemas.microsoft.com/office/2011/relationships/chartColorStyle" Target="colors18.xml"/><Relationship Id="rId1" Type="http://schemas.microsoft.com/office/2011/relationships/chartStyle" Target="style18.xml"/></Relationships>
</file>

<file path=word/charts/_rels/chart43.xml.rels><?xml version="1.0" encoding="UTF-8" standalone="yes"?>
<Relationships xmlns="http://schemas.openxmlformats.org/package/2006/relationships"><Relationship Id="rId3" Type="http://schemas.openxmlformats.org/officeDocument/2006/relationships/package" Target="../embeddings/_____Microsoft_Excel43.xlsx"/><Relationship Id="rId2" Type="http://schemas.microsoft.com/office/2011/relationships/chartColorStyle" Target="colors19.xml"/><Relationship Id="rId1" Type="http://schemas.microsoft.com/office/2011/relationships/chartStyle" Target="style19.xml"/></Relationships>
</file>

<file path=word/charts/_rels/chart44.xml.rels><?xml version="1.0" encoding="UTF-8" standalone="yes"?>
<Relationships xmlns="http://schemas.openxmlformats.org/package/2006/relationships"><Relationship Id="rId3" Type="http://schemas.openxmlformats.org/officeDocument/2006/relationships/package" Target="../embeddings/_____Microsoft_Excel44.xlsx"/><Relationship Id="rId2" Type="http://schemas.microsoft.com/office/2011/relationships/chartColorStyle" Target="colors20.xml"/><Relationship Id="rId1" Type="http://schemas.microsoft.com/office/2011/relationships/chartStyle" Target="style20.xml"/></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6.xlsx"/><Relationship Id="rId1" Type="http://schemas.openxmlformats.org/officeDocument/2006/relationships/image" Target="../media/image2.jpeg"/></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image" Target="../media/image5.jpeg"/></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50.xlsx"/><Relationship Id="rId1" Type="http://schemas.openxmlformats.org/officeDocument/2006/relationships/image" Target="../media/image5.jpeg"/></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53.xlsx"/></Relationships>
</file>

<file path=word/charts/_rels/chart54.xml.rels><?xml version="1.0" encoding="UTF-8" standalone="yes"?>
<Relationships xmlns="http://schemas.openxmlformats.org/package/2006/relationships"><Relationship Id="rId3" Type="http://schemas.openxmlformats.org/officeDocument/2006/relationships/package" Target="../embeddings/_____Microsoft_Excel54.xlsx"/><Relationship Id="rId2" Type="http://schemas.microsoft.com/office/2011/relationships/chartColorStyle" Target="colors21.xml"/><Relationship Id="rId1" Type="http://schemas.microsoft.com/office/2011/relationships/chartStyle" Target="style21.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55.xlsx"/><Relationship Id="rId1" Type="http://schemas.openxmlformats.org/officeDocument/2006/relationships/image" Target="../media/image2.jpeg"/></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Excel58.xlsx"/></Relationships>
</file>

<file path=word/charts/_rels/chart59.xml.rels><?xml version="1.0" encoding="UTF-8" standalone="yes"?>
<Relationships xmlns="http://schemas.openxmlformats.org/package/2006/relationships"><Relationship Id="rId3" Type="http://schemas.openxmlformats.org/officeDocument/2006/relationships/package" Target="../embeddings/_____Microsoft_Excel59.xlsx"/><Relationship Id="rId2" Type="http://schemas.microsoft.com/office/2011/relationships/chartColorStyle" Target="colors22.xml"/><Relationship Id="rId1" Type="http://schemas.microsoft.com/office/2011/relationships/chartStyle" Target="style22.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Excel60.xlsx"/><Relationship Id="rId1" Type="http://schemas.openxmlformats.org/officeDocument/2006/relationships/themeOverride" Target="../theme/themeOverride2.xml"/></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61.xlsx"/></Relationships>
</file>

<file path=word/charts/_rels/chart62.xml.rels><?xml version="1.0" encoding="UTF-8" standalone="yes"?>
<Relationships xmlns="http://schemas.openxmlformats.org/package/2006/relationships"><Relationship Id="rId3" Type="http://schemas.openxmlformats.org/officeDocument/2006/relationships/package" Target="../embeddings/_____Microsoft_Excel62.xlsx"/><Relationship Id="rId2" Type="http://schemas.microsoft.com/office/2011/relationships/chartColorStyle" Target="colors23.xml"/><Relationship Id="rId1" Type="http://schemas.microsoft.com/office/2011/relationships/chartStyle" Target="style23.xml"/></Relationships>
</file>

<file path=word/charts/_rels/chart63.xml.rels><?xml version="1.0" encoding="UTF-8" standalone="yes"?>
<Relationships xmlns="http://schemas.openxmlformats.org/package/2006/relationships"><Relationship Id="rId3" Type="http://schemas.openxmlformats.org/officeDocument/2006/relationships/package" Target="../embeddings/_____Microsoft_Excel63.xlsx"/><Relationship Id="rId2" Type="http://schemas.microsoft.com/office/2011/relationships/chartColorStyle" Target="colors24.xml"/><Relationship Id="rId1" Type="http://schemas.microsoft.com/office/2011/relationships/chartStyle" Target="style24.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Excel64.xlsx"/><Relationship Id="rId1" Type="http://schemas.openxmlformats.org/officeDocument/2006/relationships/image" Target="../media/image2.jpeg"/></Relationships>
</file>

<file path=word/charts/_rels/chart65.xml.rels><?xml version="1.0" encoding="UTF-8" standalone="yes"?>
<Relationships xmlns="http://schemas.openxmlformats.org/package/2006/relationships"><Relationship Id="rId3" Type="http://schemas.openxmlformats.org/officeDocument/2006/relationships/package" Target="../embeddings/_____Microsoft_Excel65.xlsx"/><Relationship Id="rId2" Type="http://schemas.openxmlformats.org/officeDocument/2006/relationships/image" Target="../media/image1.jpeg"/><Relationship Id="rId1" Type="http://schemas.openxmlformats.org/officeDocument/2006/relationships/image" Target="../media/image2.jpeg"/></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Excel66.xlsx"/><Relationship Id="rId1" Type="http://schemas.openxmlformats.org/officeDocument/2006/relationships/image" Target="../media/image2.jpeg"/></Relationships>
</file>

<file path=word/charts/_rels/chart6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67.xlsx"/><Relationship Id="rId1" Type="http://schemas.openxmlformats.org/officeDocument/2006/relationships/image" Target="../media/image2.jpeg"/></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Excel68.xlsx"/><Relationship Id="rId1" Type="http://schemas.openxmlformats.org/officeDocument/2006/relationships/image" Target="../media/image2.jpeg"/></Relationships>
</file>

<file path=word/charts/_rels/chart69.xml.rels><?xml version="1.0" encoding="UTF-8" standalone="yes"?>
<Relationships xmlns="http://schemas.openxmlformats.org/package/2006/relationships"><Relationship Id="rId3" Type="http://schemas.openxmlformats.org/officeDocument/2006/relationships/package" Target="../embeddings/_____Microsoft_Excel69.xlsx"/><Relationship Id="rId2" Type="http://schemas.microsoft.com/office/2011/relationships/chartColorStyle" Target="colors25.xml"/><Relationship Id="rId1" Type="http://schemas.microsoft.com/office/2011/relationships/chartStyle" Target="style25.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1.xml"/><Relationship Id="rId1" Type="http://schemas.microsoft.com/office/2011/relationships/chartStyle" Target="style1.xml"/></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Excel70.xlsx"/></Relationships>
</file>

<file path=word/charts/_rels/chart71.xml.rels><?xml version="1.0" encoding="UTF-8" standalone="yes"?>
<Relationships xmlns="http://schemas.openxmlformats.org/package/2006/relationships"><Relationship Id="rId3" Type="http://schemas.openxmlformats.org/officeDocument/2006/relationships/package" Target="../embeddings/_____Microsoft_Excel71.xlsx"/><Relationship Id="rId2" Type="http://schemas.microsoft.com/office/2011/relationships/chartColorStyle" Target="colors26.xml"/><Relationship Id="rId1" Type="http://schemas.microsoft.com/office/2011/relationships/chartStyle" Target="style26.xml"/></Relationships>
</file>

<file path=word/charts/_rels/chart72.xml.rels><?xml version="1.0" encoding="UTF-8" standalone="yes"?>
<Relationships xmlns="http://schemas.openxmlformats.org/package/2006/relationships"><Relationship Id="rId3" Type="http://schemas.openxmlformats.org/officeDocument/2006/relationships/package" Target="../embeddings/_____Microsoft_Excel72.xlsx"/><Relationship Id="rId2" Type="http://schemas.microsoft.com/office/2011/relationships/chartColorStyle" Target="colors27.xml"/><Relationship Id="rId1" Type="http://schemas.microsoft.com/office/2011/relationships/chartStyle" Target="style27.xml"/></Relationships>
</file>

<file path=word/charts/_rels/chart73.xml.rels><?xml version="1.0" encoding="UTF-8" standalone="yes"?>
<Relationships xmlns="http://schemas.openxmlformats.org/package/2006/relationships"><Relationship Id="rId3" Type="http://schemas.openxmlformats.org/officeDocument/2006/relationships/package" Target="../embeddings/_____Microsoft_Excel73.xlsx"/><Relationship Id="rId2" Type="http://schemas.microsoft.com/office/2011/relationships/chartColorStyle" Target="colors28.xml"/><Relationship Id="rId1" Type="http://schemas.microsoft.com/office/2011/relationships/chartStyle" Target="style28.xml"/></Relationships>
</file>

<file path=word/charts/_rels/chart74.xml.rels><?xml version="1.0" encoding="UTF-8" standalone="yes"?>
<Relationships xmlns="http://schemas.openxmlformats.org/package/2006/relationships"><Relationship Id="rId3" Type="http://schemas.openxmlformats.org/officeDocument/2006/relationships/package" Target="../embeddings/_____Microsoft_Excel74.xlsx"/><Relationship Id="rId2" Type="http://schemas.microsoft.com/office/2011/relationships/chartColorStyle" Target="colors29.xml"/><Relationship Id="rId1" Type="http://schemas.microsoft.com/office/2011/relationships/chartStyle" Target="style29.xml"/></Relationships>
</file>

<file path=word/charts/_rels/chart75.xml.rels><?xml version="1.0" encoding="UTF-8" standalone="yes"?>
<Relationships xmlns="http://schemas.openxmlformats.org/package/2006/relationships"><Relationship Id="rId3" Type="http://schemas.openxmlformats.org/officeDocument/2006/relationships/package" Target="../embeddings/_____Microsoft_Excel75.xlsx"/><Relationship Id="rId2" Type="http://schemas.microsoft.com/office/2011/relationships/chartColorStyle" Target="colors30.xml"/><Relationship Id="rId1" Type="http://schemas.microsoft.com/office/2011/relationships/chartStyle" Target="style30.xml"/></Relationships>
</file>

<file path=word/charts/_rels/chart76.xml.rels><?xml version="1.0" encoding="UTF-8" standalone="yes"?>
<Relationships xmlns="http://schemas.openxmlformats.org/package/2006/relationships"><Relationship Id="rId3" Type="http://schemas.openxmlformats.org/officeDocument/2006/relationships/package" Target="../embeddings/_____Microsoft_Excel76.xlsx"/><Relationship Id="rId2" Type="http://schemas.microsoft.com/office/2011/relationships/chartColorStyle" Target="colors31.xml"/><Relationship Id="rId1" Type="http://schemas.microsoft.com/office/2011/relationships/chartStyle" Target="style31.xml"/></Relationships>
</file>

<file path=word/charts/_rels/chart77.xml.rels><?xml version="1.0" encoding="UTF-8" standalone="yes"?>
<Relationships xmlns="http://schemas.openxmlformats.org/package/2006/relationships"><Relationship Id="rId3" Type="http://schemas.openxmlformats.org/officeDocument/2006/relationships/package" Target="../embeddings/_____Microsoft_Excel77.xlsx"/><Relationship Id="rId2" Type="http://schemas.microsoft.com/office/2011/relationships/chartColorStyle" Target="colors32.xml"/><Relationship Id="rId1" Type="http://schemas.microsoft.com/office/2011/relationships/chartStyle" Target="style32.xml"/></Relationships>
</file>

<file path=word/charts/_rels/chart78.xml.rels><?xml version="1.0" encoding="UTF-8" standalone="yes"?>
<Relationships xmlns="http://schemas.openxmlformats.org/package/2006/relationships"><Relationship Id="rId3" Type="http://schemas.openxmlformats.org/officeDocument/2006/relationships/package" Target="../embeddings/_____Microsoft_Excel78.xlsx"/><Relationship Id="rId2" Type="http://schemas.microsoft.com/office/2011/relationships/chartColorStyle" Target="colors33.xml"/><Relationship Id="rId1" Type="http://schemas.microsoft.com/office/2011/relationships/chartStyle" Target="style33.xml"/></Relationships>
</file>

<file path=word/charts/_rels/chart79.xml.rels><?xml version="1.0" encoding="UTF-8" standalone="yes"?>
<Relationships xmlns="http://schemas.openxmlformats.org/package/2006/relationships"><Relationship Id="rId3" Type="http://schemas.openxmlformats.org/officeDocument/2006/relationships/package" Target="../embeddings/_____Microsoft_Excel79.xlsx"/><Relationship Id="rId2" Type="http://schemas.microsoft.com/office/2011/relationships/chartColorStyle" Target="colors34.xml"/><Relationship Id="rId1" Type="http://schemas.microsoft.com/office/2011/relationships/chartStyle" Target="style3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image" Target="../media/image2.jpeg"/></Relationships>
</file>

<file path=word/charts/_rels/chart80.xml.rels><?xml version="1.0" encoding="UTF-8" standalone="yes"?>
<Relationships xmlns="http://schemas.openxmlformats.org/package/2006/relationships"><Relationship Id="rId3" Type="http://schemas.openxmlformats.org/officeDocument/2006/relationships/package" Target="../embeddings/_____Microsoft_Excel80.xlsx"/><Relationship Id="rId2" Type="http://schemas.microsoft.com/office/2011/relationships/chartColorStyle" Target="colors35.xml"/><Relationship Id="rId1" Type="http://schemas.microsoft.com/office/2011/relationships/chartStyle" Target="style35.xml"/></Relationships>
</file>

<file path=word/charts/_rels/chart81.xml.rels><?xml version="1.0" encoding="UTF-8" standalone="yes"?>
<Relationships xmlns="http://schemas.openxmlformats.org/package/2006/relationships"><Relationship Id="rId3" Type="http://schemas.openxmlformats.org/officeDocument/2006/relationships/package" Target="../embeddings/_____Microsoft_Excel81.xlsx"/><Relationship Id="rId2" Type="http://schemas.microsoft.com/office/2011/relationships/chartColorStyle" Target="colors36.xml"/><Relationship Id="rId1" Type="http://schemas.microsoft.com/office/2011/relationships/chartStyle" Target="style36.xml"/></Relationships>
</file>

<file path=word/charts/_rels/chart82.xml.rels><?xml version="1.0" encoding="UTF-8" standalone="yes"?>
<Relationships xmlns="http://schemas.openxmlformats.org/package/2006/relationships"><Relationship Id="rId3" Type="http://schemas.openxmlformats.org/officeDocument/2006/relationships/package" Target="../embeddings/_____Microsoft_Excel82.xlsx"/><Relationship Id="rId2" Type="http://schemas.microsoft.com/office/2011/relationships/chartColorStyle" Target="colors37.xml"/><Relationship Id="rId1" Type="http://schemas.microsoft.com/office/2011/relationships/chartStyle" Target="style37.xml"/></Relationships>
</file>

<file path=word/charts/_rels/chart83.xml.rels><?xml version="1.0" encoding="UTF-8" standalone="yes"?>
<Relationships xmlns="http://schemas.openxmlformats.org/package/2006/relationships"><Relationship Id="rId3" Type="http://schemas.openxmlformats.org/officeDocument/2006/relationships/package" Target="../embeddings/_____Microsoft_Excel83.xlsx"/><Relationship Id="rId2" Type="http://schemas.microsoft.com/office/2011/relationships/chartColorStyle" Target="colors38.xml"/><Relationship Id="rId1" Type="http://schemas.microsoft.com/office/2011/relationships/chartStyle" Target="style38.xml"/></Relationships>
</file>

<file path=word/charts/_rels/chart84.xml.rels><?xml version="1.0" encoding="UTF-8" standalone="yes"?>
<Relationships xmlns="http://schemas.openxmlformats.org/package/2006/relationships"><Relationship Id="rId3" Type="http://schemas.openxmlformats.org/officeDocument/2006/relationships/package" Target="../embeddings/_____Microsoft_Excel84.xlsx"/><Relationship Id="rId2" Type="http://schemas.microsoft.com/office/2011/relationships/chartColorStyle" Target="colors39.xml"/><Relationship Id="rId1" Type="http://schemas.microsoft.com/office/2011/relationships/chartStyle" Target="style39.xml"/></Relationships>
</file>

<file path=word/charts/_rels/chart85.xml.rels><?xml version="1.0" encoding="UTF-8" standalone="yes"?>
<Relationships xmlns="http://schemas.openxmlformats.org/package/2006/relationships"><Relationship Id="rId3" Type="http://schemas.openxmlformats.org/officeDocument/2006/relationships/package" Target="../embeddings/_____Microsoft_Excel85.xlsx"/><Relationship Id="rId2" Type="http://schemas.microsoft.com/office/2011/relationships/chartColorStyle" Target="colors40.xml"/><Relationship Id="rId1" Type="http://schemas.microsoft.com/office/2011/relationships/chartStyle" Target="style40.xml"/></Relationships>
</file>

<file path=word/charts/_rels/chart86.xml.rels><?xml version="1.0" encoding="UTF-8" standalone="yes"?>
<Relationships xmlns="http://schemas.openxmlformats.org/package/2006/relationships"><Relationship Id="rId3" Type="http://schemas.openxmlformats.org/officeDocument/2006/relationships/package" Target="../embeddings/_____Microsoft_Excel86.xlsx"/><Relationship Id="rId2" Type="http://schemas.microsoft.com/office/2011/relationships/chartColorStyle" Target="colors41.xml"/><Relationship Id="rId1" Type="http://schemas.microsoft.com/office/2011/relationships/chartStyle" Target="style41.xml"/></Relationships>
</file>

<file path=word/charts/_rels/chart87.xml.rels><?xml version="1.0" encoding="UTF-8" standalone="yes"?>
<Relationships xmlns="http://schemas.openxmlformats.org/package/2006/relationships"><Relationship Id="rId3" Type="http://schemas.openxmlformats.org/officeDocument/2006/relationships/package" Target="../embeddings/_____Microsoft_Excel87.xlsx"/><Relationship Id="rId2" Type="http://schemas.microsoft.com/office/2011/relationships/chartColorStyle" Target="colors42.xml"/><Relationship Id="rId1" Type="http://schemas.microsoft.com/office/2011/relationships/chartStyle" Target="style42.xml"/></Relationships>
</file>

<file path=word/charts/_rels/chart88.xml.rels><?xml version="1.0" encoding="UTF-8" standalone="yes"?>
<Relationships xmlns="http://schemas.openxmlformats.org/package/2006/relationships"><Relationship Id="rId3" Type="http://schemas.openxmlformats.org/officeDocument/2006/relationships/package" Target="../embeddings/_____Microsoft_Excel88.xlsx"/><Relationship Id="rId2" Type="http://schemas.microsoft.com/office/2011/relationships/chartColorStyle" Target="colors43.xml"/><Relationship Id="rId1" Type="http://schemas.microsoft.com/office/2011/relationships/chartStyle" Target="style43.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1267448352875496E-2"/>
          <c:y val="0.14791234673378445"/>
          <c:w val="0.92374064145242152"/>
          <c:h val="0.74157674735102552"/>
        </c:manualLayout>
      </c:layout>
      <c:lineChart>
        <c:grouping val="standard"/>
        <c:varyColors val="0"/>
        <c:ser>
          <c:idx val="1"/>
          <c:order val="1"/>
          <c:tx>
            <c:strRef>
              <c:f>Лист1!$D$1</c:f>
              <c:strCache>
                <c:ptCount val="1"/>
                <c:pt idx="0">
                  <c:v>руководители</c:v>
                </c:pt>
              </c:strCache>
            </c:strRef>
          </c:tx>
          <c:spPr>
            <a:ln w="53975"/>
          </c:spPr>
          <c:dLbls>
            <c:dLbl>
              <c:idx val="0"/>
              <c:layout>
                <c:manualLayout>
                  <c:x val="-8.4868788386376362E-2"/>
                  <c:y val="-6.98575288059667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829-4E80-9FB0-CE125B73761E}"/>
                </c:ext>
                <c:ext xmlns:c15="http://schemas.microsoft.com/office/drawing/2012/chart" uri="{CE6537A1-D6FC-4f65-9D91-7224C49458BB}">
                  <c15:layout/>
                </c:ext>
              </c:extLst>
            </c:dLbl>
            <c:dLbl>
              <c:idx val="1"/>
              <c:layout>
                <c:manualLayout>
                  <c:x val="-6.9235064209938607E-2"/>
                  <c:y val="-0.10516452305631889"/>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829-4E80-9FB0-CE125B73761E}"/>
                </c:ext>
                <c:ext xmlns:c15="http://schemas.microsoft.com/office/drawing/2012/chart" uri="{CE6537A1-D6FC-4f65-9D91-7224C49458BB}">
                  <c15:layout/>
                </c:ext>
              </c:extLst>
            </c:dLbl>
            <c:dLbl>
              <c:idx val="2"/>
              <c:layout>
                <c:manualLayout>
                  <c:x val="-7.3701842546063684E-2"/>
                  <c:y val="-8.158773408455907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829-4E80-9FB0-CE125B73761E}"/>
                </c:ext>
                <c:ext xmlns:c15="http://schemas.microsoft.com/office/drawing/2012/chart" uri="{CE6537A1-D6FC-4f65-9D91-7224C49458BB}">
                  <c15:layout/>
                </c:ext>
              </c:extLst>
            </c:dLbl>
            <c:spPr>
              <a:noFill/>
              <a:ln>
                <a:noFill/>
              </a:ln>
              <a:effectLst/>
            </c:spPr>
            <c:txPr>
              <a:bodyPr/>
              <a:lstStyle/>
              <a:p>
                <a:pPr>
                  <a:defRPr sz="1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Лист1!$B$2:$B$6</c:f>
              <c:numCache>
                <c:formatCode>General</c:formatCode>
                <c:ptCount val="5"/>
                <c:pt idx="0">
                  <c:v>2013</c:v>
                </c:pt>
                <c:pt idx="1">
                  <c:v>2014</c:v>
                </c:pt>
                <c:pt idx="2">
                  <c:v>2015</c:v>
                </c:pt>
                <c:pt idx="3">
                  <c:v>2016</c:v>
                </c:pt>
                <c:pt idx="4">
                  <c:v>2017</c:v>
                </c:pt>
              </c:numCache>
            </c:numRef>
          </c:cat>
          <c:val>
            <c:numRef>
              <c:f>Лист1!$D$2:$D$6</c:f>
              <c:numCache>
                <c:formatCode>General</c:formatCode>
                <c:ptCount val="5"/>
                <c:pt idx="0">
                  <c:v>19771</c:v>
                </c:pt>
                <c:pt idx="1">
                  <c:v>23914</c:v>
                </c:pt>
                <c:pt idx="2">
                  <c:v>28168</c:v>
                </c:pt>
                <c:pt idx="3">
                  <c:v>28586</c:v>
                </c:pt>
                <c:pt idx="4">
                  <c:v>33088</c:v>
                </c:pt>
              </c:numCache>
            </c:numRef>
          </c:val>
          <c:smooth val="0"/>
          <c:extLst xmlns:c16r2="http://schemas.microsoft.com/office/drawing/2015/06/chart">
            <c:ext xmlns:c16="http://schemas.microsoft.com/office/drawing/2014/chart" uri="{C3380CC4-5D6E-409C-BE32-E72D297353CC}">
              <c16:uniqueId val="{00000003-D829-4E80-9FB0-CE125B73761E}"/>
            </c:ext>
          </c:extLst>
        </c:ser>
        <c:dLbls>
          <c:showLegendKey val="0"/>
          <c:showVal val="0"/>
          <c:showCatName val="0"/>
          <c:showSerName val="0"/>
          <c:showPercent val="0"/>
          <c:showBubbleSize val="0"/>
        </c:dLbls>
        <c:marker val="1"/>
        <c:smooth val="0"/>
        <c:axId val="333088016"/>
        <c:axId val="333086056"/>
      </c:lineChart>
      <c:lineChart>
        <c:grouping val="standard"/>
        <c:varyColors val="0"/>
        <c:ser>
          <c:idx val="0"/>
          <c:order val="0"/>
          <c:tx>
            <c:strRef>
              <c:f>Лист1!$C$1</c:f>
              <c:strCache>
                <c:ptCount val="1"/>
                <c:pt idx="0">
                  <c:v>воспитатели</c:v>
                </c:pt>
              </c:strCache>
            </c:strRef>
          </c:tx>
          <c:spPr>
            <a:ln w="60325" cap="sq" cmpd="sng">
              <a:solidFill>
                <a:srgbClr val="4F81BD"/>
              </a:solidFill>
              <a:bevel/>
            </a:ln>
          </c:spPr>
          <c:dLbls>
            <c:dLbl>
              <c:idx val="0"/>
              <c:layout>
                <c:manualLayout>
                  <c:x val="-6.4768285873813572E-2"/>
                  <c:y val="7.47568137560517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829-4E80-9FB0-CE125B73761E}"/>
                </c:ext>
                <c:ext xmlns:c15="http://schemas.microsoft.com/office/drawing/2012/chart" uri="{CE6537A1-D6FC-4f65-9D91-7224C49458BB}">
                  <c15:layout/>
                </c:ext>
              </c:extLst>
            </c:dLbl>
            <c:dLbl>
              <c:idx val="1"/>
              <c:layout>
                <c:manualLayout>
                  <c:x val="-5.1367950865438335E-2"/>
                  <c:y val="6.69948661109443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829-4E80-9FB0-CE125B73761E}"/>
                </c:ext>
                <c:ext xmlns:c15="http://schemas.microsoft.com/office/drawing/2012/chart" uri="{CE6537A1-D6FC-4f65-9D91-7224C49458BB}">
                  <c15:layout/>
                </c:ext>
              </c:extLst>
            </c:dLbl>
            <c:dLbl>
              <c:idx val="2"/>
              <c:layout>
                <c:manualLayout>
                  <c:x val="-7.3701842546063684E-2"/>
                  <c:y val="7.49313813779143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829-4E80-9FB0-CE125B73761E}"/>
                </c:ext>
                <c:ext xmlns:c15="http://schemas.microsoft.com/office/drawing/2012/chart" uri="{CE6537A1-D6FC-4f65-9D91-7224C49458BB}">
                  <c15:layout/>
                </c:ext>
              </c:extLst>
            </c:dLbl>
            <c:spPr>
              <a:noFill/>
              <a:ln>
                <a:noFill/>
              </a:ln>
              <a:effectLst/>
            </c:spPr>
            <c:txPr>
              <a:bodyPr/>
              <a:lstStyle/>
              <a:p>
                <a:pPr>
                  <a:defRPr sz="1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Лист1!$B$2:$B$6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c:v>19028</c:v>
                </c:pt>
                <c:pt idx="1">
                  <c:v>20154</c:v>
                </c:pt>
                <c:pt idx="2">
                  <c:v>20254</c:v>
                </c:pt>
                <c:pt idx="3">
                  <c:v>22114</c:v>
                </c:pt>
                <c:pt idx="4">
                  <c:v>24216</c:v>
                </c:pt>
              </c:numCache>
            </c:numRef>
          </c:val>
          <c:smooth val="0"/>
          <c:extLst xmlns:c16r2="http://schemas.microsoft.com/office/drawing/2015/06/chart">
            <c:ext xmlns:c16="http://schemas.microsoft.com/office/drawing/2014/chart" uri="{C3380CC4-5D6E-409C-BE32-E72D297353CC}">
              <c16:uniqueId val="{00000007-D829-4E80-9FB0-CE125B73761E}"/>
            </c:ext>
          </c:extLst>
        </c:ser>
        <c:ser>
          <c:idx val="2"/>
          <c:order val="2"/>
          <c:tx>
            <c:strRef>
              <c:f>Лист1!$E$1</c:f>
              <c:strCache>
                <c:ptCount val="1"/>
                <c:pt idx="0">
                  <c:v>обс. перс.</c:v>
                </c:pt>
              </c:strCache>
            </c:strRef>
          </c:tx>
          <c:dLbls>
            <c:dLbl>
              <c:idx val="0"/>
              <c:layout>
                <c:manualLayout>
                  <c:x val="-3.3500837520938034E-2"/>
                  <c:y val="6.25610948191593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829-4E80-9FB0-CE125B73761E}"/>
                </c:ext>
                <c:ext xmlns:c15="http://schemas.microsoft.com/office/drawing/2012/chart" uri="{CE6537A1-D6FC-4f65-9D91-7224C49458BB}">
                  <c15:layout/>
                </c:ext>
              </c:extLst>
            </c:dLbl>
            <c:dLbl>
              <c:idx val="1"/>
              <c:layout>
                <c:manualLayout>
                  <c:x val="-2.6800670016750437E-2"/>
                  <c:y val="7.03812316715542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829-4E80-9FB0-CE125B73761E}"/>
                </c:ext>
                <c:ext xmlns:c15="http://schemas.microsoft.com/office/drawing/2012/chart" uri="{CE6537A1-D6FC-4f65-9D91-7224C49458BB}">
                  <c15:layout/>
                </c:ext>
              </c:extLst>
            </c:dLbl>
            <c:dLbl>
              <c:idx val="2"/>
              <c:layout>
                <c:manualLayout>
                  <c:x val="-2.6800670016750437E-2"/>
                  <c:y val="9.77517106549364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829-4E80-9FB0-CE125B73761E}"/>
                </c:ext>
                <c:ext xmlns:c15="http://schemas.microsoft.com/office/drawing/2012/chart" uri="{CE6537A1-D6FC-4f65-9D91-7224C49458BB}">
                  <c15:layout/>
                </c:ext>
              </c:extLst>
            </c:dLbl>
            <c:spPr>
              <a:noFill/>
              <a:ln>
                <a:noFill/>
              </a:ln>
              <a:effectLst/>
            </c:spPr>
            <c:txPr>
              <a:bodyPr/>
              <a:lstStyle/>
              <a:p>
                <a:pPr>
                  <a:defRPr sz="1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Лист1!$B$2:$B$6</c:f>
              <c:numCache>
                <c:formatCode>General</c:formatCode>
                <c:ptCount val="5"/>
                <c:pt idx="0">
                  <c:v>2013</c:v>
                </c:pt>
                <c:pt idx="1">
                  <c:v>2014</c:v>
                </c:pt>
                <c:pt idx="2">
                  <c:v>2015</c:v>
                </c:pt>
                <c:pt idx="3">
                  <c:v>2016</c:v>
                </c:pt>
                <c:pt idx="4">
                  <c:v>2017</c:v>
                </c:pt>
              </c:numCache>
            </c:numRef>
          </c:cat>
          <c:val>
            <c:numRef>
              <c:f>Лист1!$E$2:$E$6</c:f>
              <c:numCache>
                <c:formatCode>General</c:formatCode>
                <c:ptCount val="5"/>
                <c:pt idx="0">
                  <c:v>7258</c:v>
                </c:pt>
                <c:pt idx="1">
                  <c:v>8124</c:v>
                </c:pt>
                <c:pt idx="2">
                  <c:v>9147</c:v>
                </c:pt>
                <c:pt idx="3">
                  <c:v>9914</c:v>
                </c:pt>
                <c:pt idx="4">
                  <c:v>11052</c:v>
                </c:pt>
              </c:numCache>
            </c:numRef>
          </c:val>
          <c:smooth val="0"/>
          <c:extLst xmlns:c16r2="http://schemas.microsoft.com/office/drawing/2015/06/chart">
            <c:ext xmlns:c16="http://schemas.microsoft.com/office/drawing/2014/chart" uri="{C3380CC4-5D6E-409C-BE32-E72D297353CC}">
              <c16:uniqueId val="{0000000B-D829-4E80-9FB0-CE125B73761E}"/>
            </c:ext>
          </c:extLst>
        </c:ser>
        <c:dLbls>
          <c:showLegendKey val="0"/>
          <c:showVal val="0"/>
          <c:showCatName val="0"/>
          <c:showSerName val="0"/>
          <c:showPercent val="0"/>
          <c:showBubbleSize val="0"/>
        </c:dLbls>
        <c:marker val="1"/>
        <c:smooth val="0"/>
        <c:axId val="333086448"/>
        <c:axId val="333088408"/>
      </c:lineChart>
      <c:catAx>
        <c:axId val="333088016"/>
        <c:scaling>
          <c:orientation val="minMax"/>
        </c:scaling>
        <c:delete val="0"/>
        <c:axPos val="b"/>
        <c:numFmt formatCode="General" sourceLinked="1"/>
        <c:majorTickMark val="none"/>
        <c:minorTickMark val="none"/>
        <c:tickLblPos val="nextTo"/>
        <c:txPr>
          <a:bodyPr/>
          <a:lstStyle/>
          <a:p>
            <a:pPr>
              <a:defRPr sz="1400" b="1"/>
            </a:pPr>
            <a:endParaRPr lang="ru-RU"/>
          </a:p>
        </c:txPr>
        <c:crossAx val="333086056"/>
        <c:crosses val="autoZero"/>
        <c:auto val="1"/>
        <c:lblAlgn val="ctr"/>
        <c:lblOffset val="100"/>
        <c:noMultiLvlLbl val="0"/>
      </c:catAx>
      <c:valAx>
        <c:axId val="333086056"/>
        <c:scaling>
          <c:orientation val="minMax"/>
        </c:scaling>
        <c:delete val="1"/>
        <c:axPos val="l"/>
        <c:numFmt formatCode="General" sourceLinked="1"/>
        <c:majorTickMark val="out"/>
        <c:minorTickMark val="none"/>
        <c:tickLblPos val="none"/>
        <c:crossAx val="333088016"/>
        <c:crosses val="autoZero"/>
        <c:crossBetween val="between"/>
      </c:valAx>
      <c:valAx>
        <c:axId val="333088408"/>
        <c:scaling>
          <c:orientation val="minMax"/>
        </c:scaling>
        <c:delete val="1"/>
        <c:axPos val="r"/>
        <c:numFmt formatCode="General" sourceLinked="1"/>
        <c:majorTickMark val="out"/>
        <c:minorTickMark val="none"/>
        <c:tickLblPos val="none"/>
        <c:crossAx val="333086448"/>
        <c:crosses val="max"/>
        <c:crossBetween val="between"/>
      </c:valAx>
      <c:catAx>
        <c:axId val="333086448"/>
        <c:scaling>
          <c:orientation val="minMax"/>
        </c:scaling>
        <c:delete val="1"/>
        <c:axPos val="b"/>
        <c:numFmt formatCode="General" sourceLinked="1"/>
        <c:majorTickMark val="out"/>
        <c:minorTickMark val="none"/>
        <c:tickLblPos val="none"/>
        <c:crossAx val="333088408"/>
        <c:crosses val="autoZero"/>
        <c:auto val="1"/>
        <c:lblAlgn val="ctr"/>
        <c:lblOffset val="100"/>
        <c:noMultiLvlLbl val="0"/>
      </c:catAx>
      <c:spPr>
        <a:solidFill>
          <a:schemeClr val="accent6">
            <a:lumMod val="20000"/>
            <a:lumOff val="80000"/>
          </a:schemeClr>
        </a:solidFill>
        <a:ln>
          <a:noFill/>
        </a:ln>
      </c:spPr>
    </c:plotArea>
    <c:legend>
      <c:legendPos val="t"/>
      <c:layout/>
      <c:overlay val="0"/>
      <c:txPr>
        <a:bodyPr/>
        <a:lstStyle/>
        <a:p>
          <a:pPr>
            <a:defRPr sz="1800"/>
          </a:pPr>
          <a:endParaRPr lang="ru-RU"/>
        </a:p>
      </c:txPr>
    </c:legend>
    <c:plotVisOnly val="1"/>
    <c:dispBlanksAs val="zero"/>
    <c:showDLblsOverMax val="0"/>
  </c:chart>
  <c:spPr>
    <a:blipFill>
      <a:blip xmlns:r="http://schemas.openxmlformats.org/officeDocument/2006/relationships" r:embed="rId2"/>
      <a:tile tx="0" ty="0" sx="100000" sy="100000" flip="none" algn="tl"/>
    </a:blipFill>
    <a:ln>
      <a:noFill/>
    </a:ln>
  </c:sp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8"/>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000000"/>
          </a:solidFill>
          <a:prstDash val="solid"/>
        </a:ln>
      </c:spPr>
    </c:sideWall>
    <c:backWall>
      <c:thickness val="0"/>
      <c:spPr>
        <a:solidFill>
          <a:srgbClr val="FFFFCC"/>
        </a:solidFill>
        <a:ln w="12700">
          <a:solidFill>
            <a:srgbClr val="000000"/>
          </a:solidFill>
          <a:prstDash val="solid"/>
        </a:ln>
      </c:spPr>
    </c:backWall>
    <c:plotArea>
      <c:layout>
        <c:manualLayout>
          <c:layoutTarget val="inner"/>
          <c:xMode val="edge"/>
          <c:yMode val="edge"/>
          <c:x val="4.6444121915820029E-2"/>
          <c:y val="2.2222222222222233E-2"/>
          <c:w val="0.87518142235123364"/>
          <c:h val="0.83209876543209882"/>
        </c:manualLayout>
      </c:layout>
      <c:bar3DChart>
        <c:barDir val="col"/>
        <c:grouping val="clustered"/>
        <c:varyColors val="0"/>
        <c:ser>
          <c:idx val="0"/>
          <c:order val="0"/>
          <c:tx>
            <c:strRef>
              <c:f>Sheet1!$A$2</c:f>
              <c:strCache>
                <c:ptCount val="1"/>
                <c:pt idx="0">
                  <c:v>высшая</c:v>
                </c:pt>
              </c:strCache>
            </c:strRef>
          </c:tx>
          <c:spPr>
            <a:solidFill>
              <a:srgbClr val="9999FF"/>
            </a:solidFill>
            <a:ln w="12663">
              <a:solidFill>
                <a:srgbClr val="000000"/>
              </a:solidFill>
              <a:prstDash val="solid"/>
            </a:ln>
          </c:spPr>
          <c:invertIfNegative val="0"/>
          <c:dLbls>
            <c:dLbl>
              <c:idx val="0"/>
              <c:layout>
                <c:manualLayout>
                  <c:x val="-3.1996388804553001E-3"/>
                  <c:y val="8.68694492171076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D0F-4710-A552-26DD8A629337}"/>
                </c:ext>
                <c:ext xmlns:c15="http://schemas.microsoft.com/office/drawing/2012/chart" uri="{CE6537A1-D6FC-4f65-9D91-7224C49458BB}">
                  <c15:layout/>
                </c:ext>
              </c:extLst>
            </c:dLbl>
            <c:dLbl>
              <c:idx val="1"/>
              <c:layout>
                <c:manualLayout>
                  <c:x val="8.4163944193908491E-3"/>
                  <c:y val="-3.45144005593677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D0F-4710-A552-26DD8A629337}"/>
                </c:ext>
                <c:ext xmlns:c15="http://schemas.microsoft.com/office/drawing/2012/chart" uri="{CE6537A1-D6FC-4f65-9D91-7224C49458BB}">
                  <c15:layout/>
                </c:ext>
              </c:extLst>
            </c:dLbl>
            <c:dLbl>
              <c:idx val="2"/>
              <c:layout>
                <c:manualLayout>
                  <c:xMode val="edge"/>
                  <c:yMode val="edge"/>
                  <c:x val="0.6661828737300437"/>
                  <c:y val="0.6716049382716052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D0F-4710-A552-26DD8A629337}"/>
                </c:ext>
                <c:ext xmlns:c15="http://schemas.microsoft.com/office/drawing/2012/chart" uri="{CE6537A1-D6FC-4f65-9D91-7224C49458BB}"/>
              </c:extLst>
            </c:dLbl>
            <c:spPr>
              <a:noFill/>
              <a:ln w="25327">
                <a:noFill/>
              </a:ln>
            </c:spPr>
            <c:txPr>
              <a:bodyPr/>
              <a:lstStyle/>
              <a:p>
                <a:pPr>
                  <a:defRPr sz="177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дошкольные учреждения</c:v>
                </c:pt>
                <c:pt idx="1">
                  <c:v>дошкольные группы</c:v>
                </c:pt>
              </c:strCache>
            </c:strRef>
          </c:cat>
          <c:val>
            <c:numRef>
              <c:f>Sheet1!$B$2:$C$2</c:f>
              <c:numCache>
                <c:formatCode>General</c:formatCode>
                <c:ptCount val="2"/>
                <c:pt idx="0">
                  <c:v>45</c:v>
                </c:pt>
                <c:pt idx="1">
                  <c:v>0</c:v>
                </c:pt>
              </c:numCache>
            </c:numRef>
          </c:val>
          <c:extLst xmlns:c16r2="http://schemas.microsoft.com/office/drawing/2015/06/chart">
            <c:ext xmlns:c16="http://schemas.microsoft.com/office/drawing/2014/chart" uri="{C3380CC4-5D6E-409C-BE32-E72D297353CC}">
              <c16:uniqueId val="{00000003-AD0F-4710-A552-26DD8A629337}"/>
            </c:ext>
          </c:extLst>
        </c:ser>
        <c:ser>
          <c:idx val="1"/>
          <c:order val="1"/>
          <c:tx>
            <c:strRef>
              <c:f>Sheet1!$A$3</c:f>
              <c:strCache>
                <c:ptCount val="1"/>
                <c:pt idx="0">
                  <c:v>первая</c:v>
                </c:pt>
              </c:strCache>
            </c:strRef>
          </c:tx>
          <c:spPr>
            <a:solidFill>
              <a:srgbClr val="00FF00"/>
            </a:solidFill>
            <a:ln w="12663">
              <a:solidFill>
                <a:srgbClr val="000000"/>
              </a:solidFill>
              <a:prstDash val="solid"/>
            </a:ln>
          </c:spPr>
          <c:invertIfNegative val="0"/>
          <c:dLbls>
            <c:dLbl>
              <c:idx val="0"/>
              <c:layout>
                <c:manualLayout>
                  <c:x val="9.6565658228468744E-4"/>
                  <c:y val="9.08352453265966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D0F-4710-A552-26DD8A629337}"/>
                </c:ext>
                <c:ext xmlns:c15="http://schemas.microsoft.com/office/drawing/2012/chart" uri="{CE6537A1-D6FC-4f65-9D91-7224C49458BB}">
                  <c15:layout/>
                </c:ext>
              </c:extLst>
            </c:dLbl>
            <c:dLbl>
              <c:idx val="1"/>
              <c:layout>
                <c:manualLayout>
                  <c:x val="-1.674264401160382E-3"/>
                  <c:y val="8.57295808320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D0F-4710-A552-26DD8A629337}"/>
                </c:ext>
                <c:ext xmlns:c15="http://schemas.microsoft.com/office/drawing/2012/chart" uri="{CE6537A1-D6FC-4f65-9D91-7224C49458BB}">
                  <c15:layout/>
                </c:ext>
              </c:extLst>
            </c:dLbl>
            <c:dLbl>
              <c:idx val="2"/>
              <c:layout>
                <c:manualLayout>
                  <c:xMode val="edge"/>
                  <c:yMode val="edge"/>
                  <c:x val="0.70972423802612505"/>
                  <c:y val="0.674074074074074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D0F-4710-A552-26DD8A629337}"/>
                </c:ext>
                <c:ext xmlns:c15="http://schemas.microsoft.com/office/drawing/2012/chart" uri="{CE6537A1-D6FC-4f65-9D91-7224C49458BB}"/>
              </c:extLst>
            </c:dLbl>
            <c:spPr>
              <a:noFill/>
              <a:ln w="25327">
                <a:noFill/>
              </a:ln>
            </c:spPr>
            <c:txPr>
              <a:bodyPr/>
              <a:lstStyle/>
              <a:p>
                <a:pPr>
                  <a:defRPr sz="177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дошкольные учреждения</c:v>
                </c:pt>
                <c:pt idx="1">
                  <c:v>дошкольные группы</c:v>
                </c:pt>
              </c:strCache>
            </c:strRef>
          </c:cat>
          <c:val>
            <c:numRef>
              <c:f>Sheet1!$B$3:$C$3</c:f>
              <c:numCache>
                <c:formatCode>General</c:formatCode>
                <c:ptCount val="2"/>
                <c:pt idx="0">
                  <c:v>66</c:v>
                </c:pt>
                <c:pt idx="1">
                  <c:v>11</c:v>
                </c:pt>
              </c:numCache>
            </c:numRef>
          </c:val>
          <c:extLst xmlns:c16r2="http://schemas.microsoft.com/office/drawing/2015/06/chart">
            <c:ext xmlns:c16="http://schemas.microsoft.com/office/drawing/2014/chart" uri="{C3380CC4-5D6E-409C-BE32-E72D297353CC}">
              <c16:uniqueId val="{00000007-AD0F-4710-A552-26DD8A629337}"/>
            </c:ext>
          </c:extLst>
        </c:ser>
        <c:ser>
          <c:idx val="2"/>
          <c:order val="2"/>
          <c:tx>
            <c:strRef>
              <c:f>Sheet1!$A$4</c:f>
              <c:strCache>
                <c:ptCount val="1"/>
                <c:pt idx="0">
                  <c:v>соответствие</c:v>
                </c:pt>
              </c:strCache>
            </c:strRef>
          </c:tx>
          <c:spPr>
            <a:solidFill>
              <a:srgbClr val="00FFFF"/>
            </a:solidFill>
            <a:ln w="12663">
              <a:solidFill>
                <a:srgbClr val="000000"/>
              </a:solidFill>
              <a:prstDash val="solid"/>
            </a:ln>
          </c:spPr>
          <c:invertIfNegative val="0"/>
          <c:dLbls>
            <c:dLbl>
              <c:idx val="0"/>
              <c:layout>
                <c:manualLayout>
                  <c:x val="7.7700039817004351E-4"/>
                  <c:y val="0.105019100335230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D0F-4710-A552-26DD8A629337}"/>
                </c:ext>
                <c:ext xmlns:c15="http://schemas.microsoft.com/office/drawing/2012/chart" uri="{CE6537A1-D6FC-4f65-9D91-7224C49458BB}">
                  <c15:layout/>
                </c:ext>
              </c:extLst>
            </c:dLbl>
            <c:dLbl>
              <c:idx val="1"/>
              <c:layout>
                <c:manualLayout>
                  <c:x val="2.0036404118215733E-2"/>
                  <c:y val="-2.14916452275148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D0F-4710-A552-26DD8A629337}"/>
                </c:ext>
                <c:ext xmlns:c15="http://schemas.microsoft.com/office/drawing/2012/chart" uri="{CE6537A1-D6FC-4f65-9D91-7224C49458BB}">
                  <c15:layout/>
                </c:ext>
              </c:extLst>
            </c:dLbl>
            <c:dLbl>
              <c:idx val="2"/>
              <c:layout>
                <c:manualLayout>
                  <c:xMode val="edge"/>
                  <c:yMode val="edge"/>
                  <c:x val="0.75181422351233673"/>
                  <c:y val="0.6913580246913579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D0F-4710-A552-26DD8A629337}"/>
                </c:ext>
                <c:ext xmlns:c15="http://schemas.microsoft.com/office/drawing/2012/chart" uri="{CE6537A1-D6FC-4f65-9D91-7224C49458BB}"/>
              </c:extLst>
            </c:dLbl>
            <c:spPr>
              <a:noFill/>
              <a:ln w="25327">
                <a:noFill/>
              </a:ln>
            </c:spPr>
            <c:txPr>
              <a:bodyPr/>
              <a:lstStyle/>
              <a:p>
                <a:pPr>
                  <a:defRPr sz="177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дошкольные учреждения</c:v>
                </c:pt>
                <c:pt idx="1">
                  <c:v>дошкольные группы</c:v>
                </c:pt>
              </c:strCache>
            </c:strRef>
          </c:cat>
          <c:val>
            <c:numRef>
              <c:f>Sheet1!$B$4:$C$4</c:f>
              <c:numCache>
                <c:formatCode>General</c:formatCode>
                <c:ptCount val="2"/>
                <c:pt idx="0">
                  <c:v>28</c:v>
                </c:pt>
                <c:pt idx="1">
                  <c:v>5</c:v>
                </c:pt>
              </c:numCache>
            </c:numRef>
          </c:val>
          <c:extLst xmlns:c16r2="http://schemas.microsoft.com/office/drawing/2015/06/chart">
            <c:ext xmlns:c16="http://schemas.microsoft.com/office/drawing/2014/chart" uri="{C3380CC4-5D6E-409C-BE32-E72D297353CC}">
              <c16:uniqueId val="{0000000B-AD0F-4710-A552-26DD8A629337}"/>
            </c:ext>
          </c:extLst>
        </c:ser>
        <c:dLbls>
          <c:showLegendKey val="0"/>
          <c:showVal val="1"/>
          <c:showCatName val="0"/>
          <c:showSerName val="0"/>
          <c:showPercent val="0"/>
          <c:showBubbleSize val="0"/>
        </c:dLbls>
        <c:gapWidth val="150"/>
        <c:gapDepth val="0"/>
        <c:shape val="box"/>
        <c:axId val="335386408"/>
        <c:axId val="335389152"/>
        <c:axId val="0"/>
      </c:bar3DChart>
      <c:catAx>
        <c:axId val="335386408"/>
        <c:scaling>
          <c:orientation val="minMax"/>
        </c:scaling>
        <c:delete val="0"/>
        <c:axPos val="b"/>
        <c:numFmt formatCode="General" sourceLinked="1"/>
        <c:majorTickMark val="out"/>
        <c:minorTickMark val="none"/>
        <c:tickLblPos val="low"/>
        <c:spPr>
          <a:ln w="37990">
            <a:solidFill>
              <a:srgbClr val="000000"/>
            </a:solidFill>
            <a:prstDash val="solid"/>
          </a:ln>
        </c:spPr>
        <c:txPr>
          <a:bodyPr rot="0" vert="horz"/>
          <a:lstStyle/>
          <a:p>
            <a:pPr>
              <a:defRPr sz="1097" b="1" i="1" u="none" strike="noStrike" baseline="0">
                <a:solidFill>
                  <a:srgbClr val="000000"/>
                </a:solidFill>
                <a:latin typeface="Arial"/>
                <a:ea typeface="Arial"/>
                <a:cs typeface="Arial"/>
              </a:defRPr>
            </a:pPr>
            <a:endParaRPr lang="ru-RU"/>
          </a:p>
        </c:txPr>
        <c:crossAx val="335389152"/>
        <c:crosses val="autoZero"/>
        <c:auto val="1"/>
        <c:lblAlgn val="ctr"/>
        <c:lblOffset val="100"/>
        <c:tickLblSkip val="1"/>
        <c:tickMarkSkip val="1"/>
        <c:noMultiLvlLbl val="0"/>
      </c:catAx>
      <c:valAx>
        <c:axId val="335389152"/>
        <c:scaling>
          <c:orientation val="minMax"/>
          <c:max val="100"/>
        </c:scaling>
        <c:delete val="1"/>
        <c:axPos val="l"/>
        <c:majorGridlines>
          <c:spPr>
            <a:ln w="3166">
              <a:noFill/>
              <a:prstDash val="solid"/>
            </a:ln>
          </c:spPr>
        </c:majorGridlines>
        <c:numFmt formatCode="General" sourceLinked="1"/>
        <c:majorTickMark val="out"/>
        <c:minorTickMark val="none"/>
        <c:tickLblPos val="none"/>
        <c:crossAx val="335386408"/>
        <c:crosses val="autoZero"/>
        <c:crossBetween val="between"/>
        <c:majorUnit val="20"/>
      </c:valAx>
      <c:spPr>
        <a:noFill/>
        <a:ln w="25327">
          <a:noFill/>
        </a:ln>
      </c:spPr>
    </c:plotArea>
    <c:legend>
      <c:legendPos val="b"/>
      <c:layout>
        <c:manualLayout>
          <c:xMode val="edge"/>
          <c:yMode val="edge"/>
          <c:x val="6.0957883360555146E-2"/>
          <c:y val="0.91564267407750533"/>
          <c:w val="0.84905660377358516"/>
          <c:h val="5.9259259259259262E-2"/>
        </c:manualLayout>
      </c:layout>
      <c:overlay val="0"/>
      <c:spPr>
        <a:noFill/>
        <a:ln w="3166">
          <a:solidFill>
            <a:srgbClr val="000000"/>
          </a:solidFill>
          <a:prstDash val="solid"/>
        </a:ln>
      </c:spPr>
      <c:txPr>
        <a:bodyPr/>
        <a:lstStyle/>
        <a:p>
          <a:pPr>
            <a:defRPr sz="12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solidFill>
      <a:schemeClr val="accent2">
        <a:lumMod val="40000"/>
        <a:lumOff val="60000"/>
      </a:schemeClr>
    </a:solidFill>
    <a:ln>
      <a:solidFill>
        <a:schemeClr val="accent1">
          <a:lumMod val="50000"/>
        </a:schemeClr>
      </a:solidFill>
    </a:ln>
  </c:spPr>
  <c:txPr>
    <a:bodyPr/>
    <a:lstStyle/>
    <a:p>
      <a:pPr>
        <a:defRPr sz="177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1.7452006980802793E-3"/>
          <c:y val="0.12844036697247718"/>
          <c:w val="0.67539267015706805"/>
          <c:h val="0.70183486238532133"/>
        </c:manualLayout>
      </c:layout>
      <c:pie3DChart>
        <c:varyColors val="1"/>
        <c:ser>
          <c:idx val="0"/>
          <c:order val="0"/>
          <c:tx>
            <c:strRef>
              <c:f>Sheet1!$A$2</c:f>
              <c:strCache>
                <c:ptCount val="1"/>
                <c:pt idx="0">
                  <c:v>Восток</c:v>
                </c:pt>
              </c:strCache>
            </c:strRef>
          </c:tx>
          <c:spPr>
            <a:solidFill>
              <a:srgbClr val="9999FF"/>
            </a:solidFill>
            <a:ln w="12678">
              <a:solidFill>
                <a:srgbClr val="000000"/>
              </a:solidFill>
              <a:prstDash val="solid"/>
            </a:ln>
          </c:spPr>
          <c:explosion val="25"/>
          <c:dPt>
            <c:idx val="0"/>
            <c:bubble3D val="0"/>
            <c:spPr>
              <a:solidFill>
                <a:srgbClr val="FFFF99"/>
              </a:solidFill>
              <a:ln w="12678">
                <a:solidFill>
                  <a:srgbClr val="000000"/>
                </a:solidFill>
                <a:prstDash val="solid"/>
              </a:ln>
            </c:spPr>
            <c:extLst xmlns:c16r2="http://schemas.microsoft.com/office/drawing/2015/06/chart">
              <c:ext xmlns:c16="http://schemas.microsoft.com/office/drawing/2014/chart" uri="{C3380CC4-5D6E-409C-BE32-E72D297353CC}">
                <c16:uniqueId val="{00000001-6A0B-4D66-B28E-16A6802CA21F}"/>
              </c:ext>
            </c:extLst>
          </c:dPt>
          <c:dPt>
            <c:idx val="1"/>
            <c:bubble3D val="0"/>
            <c:spPr>
              <a:solidFill>
                <a:srgbClr val="CCFFCC"/>
              </a:solidFill>
              <a:ln w="12678">
                <a:solidFill>
                  <a:srgbClr val="000000"/>
                </a:solidFill>
                <a:prstDash val="solid"/>
              </a:ln>
            </c:spPr>
            <c:extLst xmlns:c16r2="http://schemas.microsoft.com/office/drawing/2015/06/chart">
              <c:ext xmlns:c16="http://schemas.microsoft.com/office/drawing/2014/chart" uri="{C3380CC4-5D6E-409C-BE32-E72D297353CC}">
                <c16:uniqueId val="{00000003-6A0B-4D66-B28E-16A6802CA21F}"/>
              </c:ext>
            </c:extLst>
          </c:dPt>
          <c:dPt>
            <c:idx val="2"/>
            <c:bubble3D val="0"/>
            <c:spPr>
              <a:solidFill>
                <a:srgbClr val="CCFFFF"/>
              </a:solidFill>
              <a:ln w="12678">
                <a:solidFill>
                  <a:srgbClr val="000000"/>
                </a:solidFill>
                <a:prstDash val="solid"/>
              </a:ln>
            </c:spPr>
            <c:extLst xmlns:c16r2="http://schemas.microsoft.com/office/drawing/2015/06/chart">
              <c:ext xmlns:c16="http://schemas.microsoft.com/office/drawing/2014/chart" uri="{C3380CC4-5D6E-409C-BE32-E72D297353CC}">
                <c16:uniqueId val="{00000005-6A0B-4D66-B28E-16A6802CA21F}"/>
              </c:ext>
            </c:extLst>
          </c:dPt>
          <c:dLbls>
            <c:dLbl>
              <c:idx val="0"/>
              <c:layout>
                <c:manualLayout>
                  <c:x val="-0.12395220334300319"/>
                  <c:y val="2.0224290145549991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A0B-4D66-B28E-16A6802CA21F}"/>
                </c:ext>
                <c:ext xmlns:c15="http://schemas.microsoft.com/office/drawing/2012/chart" uri="{CE6537A1-D6FC-4f65-9D91-7224C49458BB}">
                  <c15:layout/>
                </c:ext>
              </c:extLst>
            </c:dLbl>
            <c:dLbl>
              <c:idx val="1"/>
              <c:layout>
                <c:manualLayout>
                  <c:x val="3.5797063527581552E-2"/>
                  <c:y val="-0.30319417218309686"/>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A0B-4D66-B28E-16A6802CA21F}"/>
                </c:ext>
                <c:ext xmlns:c15="http://schemas.microsoft.com/office/drawing/2012/chart" uri="{CE6537A1-D6FC-4f65-9D91-7224C49458BB}">
                  <c15:layout>
                    <c:manualLayout>
                      <c:w val="4.423245614035088E-2"/>
                      <c:h val="0.17279738634069342"/>
                    </c:manualLayout>
                  </c15:layout>
                </c:ext>
              </c:extLst>
            </c:dLbl>
            <c:dLbl>
              <c:idx val="2"/>
              <c:layout>
                <c:manualLayout>
                  <c:x val="9.613482525210669E-2"/>
                  <c:y val="4.951562872822717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A0B-4D66-B28E-16A6802CA21F}"/>
                </c:ext>
                <c:ext xmlns:c15="http://schemas.microsoft.com/office/drawing/2012/chart" uri="{CE6537A1-D6FC-4f65-9D91-7224C49458BB}">
                  <c15:layout/>
                </c:ext>
              </c:extLst>
            </c:dLbl>
            <c:spPr>
              <a:noFill/>
              <a:ln w="25357">
                <a:noFill/>
              </a:ln>
            </c:spPr>
            <c:txPr>
              <a:bodyPr/>
              <a:lstStyle/>
              <a:p>
                <a:pPr>
                  <a:defRPr sz="13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высшая категория</c:v>
                </c:pt>
                <c:pt idx="1">
                  <c:v>первая категория</c:v>
                </c:pt>
                <c:pt idx="2">
                  <c:v>соответствие занимаемой должности</c:v>
                </c:pt>
              </c:strCache>
            </c:strRef>
          </c:cat>
          <c:val>
            <c:numRef>
              <c:f>Sheet1!$B$2:$D$2</c:f>
              <c:numCache>
                <c:formatCode>General</c:formatCode>
                <c:ptCount val="3"/>
                <c:pt idx="0">
                  <c:v>33</c:v>
                </c:pt>
                <c:pt idx="1">
                  <c:v>62</c:v>
                </c:pt>
                <c:pt idx="2">
                  <c:v>21</c:v>
                </c:pt>
              </c:numCache>
            </c:numRef>
          </c:val>
          <c:extLst xmlns:c16r2="http://schemas.microsoft.com/office/drawing/2015/06/chart">
            <c:ext xmlns:c16="http://schemas.microsoft.com/office/drawing/2014/chart" uri="{C3380CC4-5D6E-409C-BE32-E72D297353CC}">
              <c16:uniqueId val="{00000006-6A0B-4D66-B28E-16A6802CA21F}"/>
            </c:ext>
          </c:extLst>
        </c:ser>
        <c:ser>
          <c:idx val="1"/>
          <c:order val="1"/>
          <c:tx>
            <c:strRef>
              <c:f>Sheet1!$A$3</c:f>
              <c:strCache>
                <c:ptCount val="1"/>
                <c:pt idx="0">
                  <c:v>Запад</c:v>
                </c:pt>
              </c:strCache>
            </c:strRef>
          </c:tx>
          <c:spPr>
            <a:solidFill>
              <a:srgbClr val="993366"/>
            </a:solidFill>
            <a:ln w="12678">
              <a:solidFill>
                <a:srgbClr val="000000"/>
              </a:solidFill>
              <a:prstDash val="solid"/>
            </a:ln>
          </c:spPr>
          <c:explosion val="25"/>
          <c:dPt>
            <c:idx val="0"/>
            <c:bubble3D val="0"/>
            <c:spPr>
              <a:solidFill>
                <a:srgbClr val="9999FF"/>
              </a:solidFill>
              <a:ln w="12678">
                <a:solidFill>
                  <a:srgbClr val="000000"/>
                </a:solidFill>
                <a:prstDash val="solid"/>
              </a:ln>
            </c:spPr>
            <c:extLst xmlns:c16r2="http://schemas.microsoft.com/office/drawing/2015/06/chart">
              <c:ext xmlns:c16="http://schemas.microsoft.com/office/drawing/2014/chart" uri="{C3380CC4-5D6E-409C-BE32-E72D297353CC}">
                <c16:uniqueId val="{00000008-6A0B-4D66-B28E-16A6802CA21F}"/>
              </c:ext>
            </c:extLst>
          </c:dPt>
          <c:dPt>
            <c:idx val="2"/>
            <c:bubble3D val="0"/>
            <c:spPr>
              <a:solidFill>
                <a:srgbClr val="FFFFCC"/>
              </a:solidFill>
              <a:ln w="12678">
                <a:solidFill>
                  <a:srgbClr val="000000"/>
                </a:solidFill>
                <a:prstDash val="solid"/>
              </a:ln>
            </c:spPr>
            <c:extLst xmlns:c16r2="http://schemas.microsoft.com/office/drawing/2015/06/chart">
              <c:ext xmlns:c16="http://schemas.microsoft.com/office/drawing/2014/chart" uri="{C3380CC4-5D6E-409C-BE32-E72D297353CC}">
                <c16:uniqueId val="{0000000B-6A0B-4D66-B28E-16A6802CA21F}"/>
              </c:ext>
            </c:extLst>
          </c:dPt>
          <c:cat>
            <c:strRef>
              <c:f>Sheet1!$B$1:$D$1</c:f>
              <c:strCache>
                <c:ptCount val="3"/>
                <c:pt idx="0">
                  <c:v>высшая категория</c:v>
                </c:pt>
                <c:pt idx="1">
                  <c:v>первая категория</c:v>
                </c:pt>
                <c:pt idx="2">
                  <c:v>соответствие занимаемой должности</c:v>
                </c:pt>
              </c:strCache>
            </c:strRef>
          </c:cat>
          <c:val>
            <c:numRef>
              <c:f>Sheet1!$B$3:$D$3</c:f>
              <c:numCache>
                <c:formatCode>General</c:formatCode>
                <c:ptCount val="3"/>
              </c:numCache>
            </c:numRef>
          </c:val>
          <c:extLst xmlns:c16r2="http://schemas.microsoft.com/office/drawing/2015/06/chart">
            <c:ext xmlns:c16="http://schemas.microsoft.com/office/drawing/2014/chart" uri="{C3380CC4-5D6E-409C-BE32-E72D297353CC}">
              <c16:uniqueId val="{0000000C-6A0B-4D66-B28E-16A6802CA21F}"/>
            </c:ext>
          </c:extLst>
        </c:ser>
        <c:ser>
          <c:idx val="2"/>
          <c:order val="2"/>
          <c:tx>
            <c:strRef>
              <c:f>Sheet1!$A$4</c:f>
              <c:strCache>
                <c:ptCount val="1"/>
                <c:pt idx="0">
                  <c:v>Север</c:v>
                </c:pt>
              </c:strCache>
            </c:strRef>
          </c:tx>
          <c:spPr>
            <a:solidFill>
              <a:srgbClr val="FFFFCC"/>
            </a:solidFill>
            <a:ln w="12678">
              <a:solidFill>
                <a:srgbClr val="000000"/>
              </a:solidFill>
              <a:prstDash val="solid"/>
            </a:ln>
          </c:spPr>
          <c:explosion val="25"/>
          <c:dPt>
            <c:idx val="0"/>
            <c:bubble3D val="0"/>
            <c:spPr>
              <a:solidFill>
                <a:srgbClr val="9999FF"/>
              </a:solidFill>
              <a:ln w="12678">
                <a:solidFill>
                  <a:srgbClr val="000000"/>
                </a:solidFill>
                <a:prstDash val="solid"/>
              </a:ln>
            </c:spPr>
            <c:extLst xmlns:c16r2="http://schemas.microsoft.com/office/drawing/2015/06/chart">
              <c:ext xmlns:c16="http://schemas.microsoft.com/office/drawing/2014/chart" uri="{C3380CC4-5D6E-409C-BE32-E72D297353CC}">
                <c16:uniqueId val="{0000000E-6A0B-4D66-B28E-16A6802CA21F}"/>
              </c:ext>
            </c:extLst>
          </c:dPt>
          <c:dPt>
            <c:idx val="1"/>
            <c:bubble3D val="0"/>
            <c:spPr>
              <a:solidFill>
                <a:srgbClr val="993366"/>
              </a:solidFill>
              <a:ln w="12678">
                <a:solidFill>
                  <a:srgbClr val="000000"/>
                </a:solidFill>
                <a:prstDash val="solid"/>
              </a:ln>
            </c:spPr>
            <c:extLst xmlns:c16r2="http://schemas.microsoft.com/office/drawing/2015/06/chart">
              <c:ext xmlns:c16="http://schemas.microsoft.com/office/drawing/2014/chart" uri="{C3380CC4-5D6E-409C-BE32-E72D297353CC}">
                <c16:uniqueId val="{00000010-6A0B-4D66-B28E-16A6802CA21F}"/>
              </c:ext>
            </c:extLst>
          </c:dPt>
          <c:cat>
            <c:strRef>
              <c:f>Sheet1!$B$1:$D$1</c:f>
              <c:strCache>
                <c:ptCount val="3"/>
                <c:pt idx="0">
                  <c:v>высшая категория</c:v>
                </c:pt>
                <c:pt idx="1">
                  <c:v>первая категория</c:v>
                </c:pt>
                <c:pt idx="2">
                  <c:v>соответствие занимаемой должности</c:v>
                </c:pt>
              </c:strCache>
            </c:strRef>
          </c:cat>
          <c:val>
            <c:numRef>
              <c:f>Sheet1!$B$4:$D$4</c:f>
              <c:numCache>
                <c:formatCode>General</c:formatCode>
                <c:ptCount val="3"/>
              </c:numCache>
            </c:numRef>
          </c:val>
          <c:extLst xmlns:c16r2="http://schemas.microsoft.com/office/drawing/2015/06/chart">
            <c:ext xmlns:c16="http://schemas.microsoft.com/office/drawing/2014/chart" uri="{C3380CC4-5D6E-409C-BE32-E72D297353CC}">
              <c16:uniqueId val="{00000012-6A0B-4D66-B28E-16A6802CA21F}"/>
            </c:ext>
          </c:extLst>
        </c:ser>
        <c:dLbls>
          <c:showLegendKey val="0"/>
          <c:showVal val="0"/>
          <c:showCatName val="0"/>
          <c:showSerName val="0"/>
          <c:showPercent val="0"/>
          <c:showBubbleSize val="0"/>
          <c:showLeaderLines val="0"/>
        </c:dLbls>
      </c:pie3DChart>
      <c:spPr>
        <a:gradFill rotWithShape="0">
          <a:gsLst>
            <a:gs pos="0">
              <a:srgbClr val="FFFFFF"/>
            </a:gs>
            <a:gs pos="100000">
              <a:srgbClr val="000000">
                <a:gamma/>
                <a:shade val="46275"/>
                <a:invGamma/>
              </a:srgbClr>
            </a:gs>
          </a:gsLst>
          <a:lin ang="5400000" scaled="1"/>
        </a:gradFill>
        <a:ln w="12678">
          <a:solidFill>
            <a:srgbClr val="808080"/>
          </a:solidFill>
          <a:prstDash val="solid"/>
        </a:ln>
      </c:spPr>
    </c:plotArea>
    <c:legend>
      <c:legendPos val="r"/>
      <c:layout>
        <c:manualLayout>
          <c:xMode val="edge"/>
          <c:yMode val="edge"/>
          <c:x val="0.75218150087260038"/>
          <c:y val="0.12844036697247718"/>
          <c:w val="0.22338568935427575"/>
          <c:h val="0.70642201834862384"/>
        </c:manualLayout>
      </c:layout>
      <c:overlay val="0"/>
      <c:spPr>
        <a:noFill/>
        <a:ln w="3170">
          <a:solidFill>
            <a:srgbClr val="000000"/>
          </a:solidFill>
          <a:prstDash val="solid"/>
        </a:ln>
      </c:spPr>
      <c:txPr>
        <a:bodyPr/>
        <a:lstStyle/>
        <a:p>
          <a:pPr>
            <a:defRPr sz="869"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94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высшая</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2015-2016</c:v>
                </c:pt>
                <c:pt idx="1">
                  <c:v>2016-2017</c:v>
                </c:pt>
                <c:pt idx="2">
                  <c:v>2017-2018</c:v>
                </c:pt>
              </c:strCache>
            </c:strRef>
          </c:cat>
          <c:val>
            <c:numRef>
              <c:f>Лист1!$B$2:$B$4</c:f>
              <c:numCache>
                <c:formatCode>General</c:formatCode>
                <c:ptCount val="3"/>
                <c:pt idx="0">
                  <c:v>24</c:v>
                </c:pt>
                <c:pt idx="1">
                  <c:v>24.7</c:v>
                </c:pt>
                <c:pt idx="2">
                  <c:v>25.2</c:v>
                </c:pt>
              </c:numCache>
            </c:numRef>
          </c:val>
          <c:extLst xmlns:c16r2="http://schemas.microsoft.com/office/drawing/2015/06/chart">
            <c:ext xmlns:c16="http://schemas.microsoft.com/office/drawing/2014/chart" uri="{C3380CC4-5D6E-409C-BE32-E72D297353CC}">
              <c16:uniqueId val="{00000000-63BF-40FC-A571-5DA0FDF08640}"/>
            </c:ext>
          </c:extLst>
        </c:ser>
        <c:ser>
          <c:idx val="1"/>
          <c:order val="1"/>
          <c:tx>
            <c:strRef>
              <c:f>Лист1!$C$1</c:f>
              <c:strCache>
                <c:ptCount val="1"/>
                <c:pt idx="0">
                  <c:v>первая</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2015-2016</c:v>
                </c:pt>
                <c:pt idx="1">
                  <c:v>2016-2017</c:v>
                </c:pt>
                <c:pt idx="2">
                  <c:v>2017-2018</c:v>
                </c:pt>
              </c:strCache>
            </c:strRef>
          </c:cat>
          <c:val>
            <c:numRef>
              <c:f>Лист1!$C$2:$C$4</c:f>
              <c:numCache>
                <c:formatCode>General</c:formatCode>
                <c:ptCount val="3"/>
                <c:pt idx="0">
                  <c:v>49.2</c:v>
                </c:pt>
                <c:pt idx="1">
                  <c:v>49.3</c:v>
                </c:pt>
                <c:pt idx="2">
                  <c:v>47.3</c:v>
                </c:pt>
              </c:numCache>
            </c:numRef>
          </c:val>
          <c:extLst xmlns:c16r2="http://schemas.microsoft.com/office/drawing/2015/06/chart">
            <c:ext xmlns:c16="http://schemas.microsoft.com/office/drawing/2014/chart" uri="{C3380CC4-5D6E-409C-BE32-E72D297353CC}">
              <c16:uniqueId val="{00000001-63BF-40FC-A571-5DA0FDF08640}"/>
            </c:ext>
          </c:extLst>
        </c:ser>
        <c:dLbls>
          <c:showLegendKey val="0"/>
          <c:showVal val="0"/>
          <c:showCatName val="0"/>
          <c:showSerName val="0"/>
          <c:showPercent val="0"/>
          <c:showBubbleSize val="0"/>
        </c:dLbls>
        <c:gapWidth val="219"/>
        <c:axId val="335388760"/>
        <c:axId val="335389544"/>
      </c:barChart>
      <c:catAx>
        <c:axId val="335388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335389544"/>
        <c:crosses val="autoZero"/>
        <c:auto val="1"/>
        <c:lblAlgn val="ctr"/>
        <c:lblOffset val="100"/>
        <c:noMultiLvlLbl val="0"/>
      </c:catAx>
      <c:valAx>
        <c:axId val="335389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38100">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335388760"/>
        <c:crosses val="autoZero"/>
        <c:crossBetween val="between"/>
      </c:valAx>
      <c:spPr>
        <a:noFill/>
        <a:ln>
          <a:noFill/>
        </a:ln>
        <a:effectLst/>
      </c:spPr>
    </c:plotArea>
    <c:legend>
      <c:legendPos val="b"/>
      <c:layout>
        <c:manualLayout>
          <c:xMode val="edge"/>
          <c:yMode val="edge"/>
          <c:x val="0.1748244750656168"/>
          <c:y val="0.89145851430492873"/>
          <c:w val="0.6734991980169146"/>
          <c:h val="8.007173480539125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569767441860467"/>
          <c:y val="6.9518716577540121E-2"/>
          <c:w val="0.57848837209302351"/>
          <c:h val="0.71925133689839593"/>
        </c:manualLayout>
      </c:layout>
      <c:barChart>
        <c:barDir val="bar"/>
        <c:grouping val="clustered"/>
        <c:varyColors val="0"/>
        <c:ser>
          <c:idx val="0"/>
          <c:order val="0"/>
          <c:tx>
            <c:strRef>
              <c:f>Sheet1!$A$2</c:f>
              <c:strCache>
                <c:ptCount val="1"/>
                <c:pt idx="0">
                  <c:v>высшая категория</c:v>
                </c:pt>
              </c:strCache>
            </c:strRef>
          </c:tx>
          <c:spPr>
            <a:solidFill>
              <a:srgbClr val="00FF00"/>
            </a:solidFill>
            <a:ln w="12664">
              <a:solidFill>
                <a:srgbClr val="000000"/>
              </a:solidFill>
              <a:prstDash val="solid"/>
            </a:ln>
          </c:spPr>
          <c:invertIfNegative val="0"/>
          <c:dLbls>
            <c:dLbl>
              <c:idx val="1"/>
              <c:layout>
                <c:manualLayout>
                  <c:x val="-2.8215223097114274E-3"/>
                  <c:y val="2.167541557305340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2DC-405C-BDF2-41BB6BC222C9}"/>
                </c:ext>
                <c:ext xmlns:c15="http://schemas.microsoft.com/office/drawing/2012/chart" uri="{CE6537A1-D6FC-4f65-9D91-7224C49458BB}">
                  <c15:layout/>
                </c:ext>
              </c:extLst>
            </c:dLbl>
            <c:dLbl>
              <c:idx val="2"/>
              <c:layout>
                <c:manualLayout>
                  <c:x val="1.4052553775605635E-3"/>
                  <c:y val="4.395505249343830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2DC-405C-BDF2-41BB6BC222C9}"/>
                </c:ext>
                <c:ext xmlns:c15="http://schemas.microsoft.com/office/drawing/2012/chart" uri="{CE6537A1-D6FC-4f65-9D91-7224C49458BB}">
                  <c15:layout/>
                </c:ext>
              </c:extLst>
            </c:dLbl>
            <c:spPr>
              <a:noFill/>
              <a:ln w="2532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Sheet1!$B$1:$F$1</c:f>
              <c:strCache>
                <c:ptCount val="5"/>
                <c:pt idx="0">
                  <c:v>музыкальные руководители</c:v>
                </c:pt>
                <c:pt idx="1">
                  <c:v>учителя-логопеды</c:v>
                </c:pt>
                <c:pt idx="2">
                  <c:v>педагоги-психологи</c:v>
                </c:pt>
                <c:pt idx="3">
                  <c:v>инструктор по физической культуре</c:v>
                </c:pt>
                <c:pt idx="4">
                  <c:v>педагоги дополнительного образования</c:v>
                </c:pt>
              </c:strCache>
            </c:strRef>
          </c:cat>
          <c:val>
            <c:numRef>
              <c:f>Sheet1!$B$2:$F$2</c:f>
              <c:numCache>
                <c:formatCode>General</c:formatCode>
                <c:ptCount val="5"/>
                <c:pt idx="0">
                  <c:v>3</c:v>
                </c:pt>
                <c:pt idx="1">
                  <c:v>3</c:v>
                </c:pt>
                <c:pt idx="2">
                  <c:v>1</c:v>
                </c:pt>
                <c:pt idx="3">
                  <c:v>0</c:v>
                </c:pt>
                <c:pt idx="4">
                  <c:v>0</c:v>
                </c:pt>
              </c:numCache>
            </c:numRef>
          </c:val>
          <c:extLst xmlns:c16r2="http://schemas.microsoft.com/office/drawing/2015/06/chart">
            <c:ext xmlns:c16="http://schemas.microsoft.com/office/drawing/2014/chart" uri="{C3380CC4-5D6E-409C-BE32-E72D297353CC}">
              <c16:uniqueId val="{00000002-12DC-405C-BDF2-41BB6BC222C9}"/>
            </c:ext>
          </c:extLst>
        </c:ser>
        <c:ser>
          <c:idx val="1"/>
          <c:order val="1"/>
          <c:tx>
            <c:strRef>
              <c:f>Sheet1!$A$3</c:f>
              <c:strCache>
                <c:ptCount val="1"/>
                <c:pt idx="0">
                  <c:v>первая категория</c:v>
                </c:pt>
              </c:strCache>
            </c:strRef>
          </c:tx>
          <c:spPr>
            <a:solidFill>
              <a:srgbClr val="800000"/>
            </a:solidFill>
            <a:ln w="25328">
              <a:solidFill>
                <a:srgbClr val="000000"/>
              </a:solidFill>
              <a:prstDash val="solid"/>
            </a:ln>
          </c:spPr>
          <c:invertIfNegative val="0"/>
          <c:dLbls>
            <c:dLbl>
              <c:idx val="1"/>
              <c:layout>
                <c:manualLayout>
                  <c:x val="0"/>
                  <c:y val="-1.04166666666666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2DC-405C-BDF2-41BB6BC222C9}"/>
                </c:ext>
                <c:ext xmlns:c15="http://schemas.microsoft.com/office/drawing/2012/chart" uri="{CE6537A1-D6FC-4f65-9D91-7224C49458BB}">
                  <c15:layout/>
                </c:ext>
              </c:extLst>
            </c:dLbl>
            <c:dLbl>
              <c:idx val="2"/>
              <c:layout>
                <c:manualLayout>
                  <c:x val="-5.104534347000429E-4"/>
                  <c:y val="-5.649606299212665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2DC-405C-BDF2-41BB6BC222C9}"/>
                </c:ext>
                <c:ext xmlns:c15="http://schemas.microsoft.com/office/drawing/2012/chart" uri="{CE6537A1-D6FC-4f65-9D91-7224C49458BB}">
                  <c15:layout/>
                </c:ext>
              </c:extLst>
            </c:dLbl>
            <c:dLbl>
              <c:idx val="4"/>
              <c:layout>
                <c:manualLayout>
                  <c:x val="9.8757051920234204E-4"/>
                  <c:y val="7.5623359580052495E-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2DC-405C-BDF2-41BB6BC222C9}"/>
                </c:ext>
                <c:ext xmlns:c15="http://schemas.microsoft.com/office/drawing/2012/chart" uri="{CE6537A1-D6FC-4f65-9D91-7224C49458BB}">
                  <c15:layout/>
                </c:ext>
              </c:extLst>
            </c:dLbl>
            <c:spPr>
              <a:noFill/>
              <a:ln w="2532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Sheet1!$B$1:$F$1</c:f>
              <c:strCache>
                <c:ptCount val="5"/>
                <c:pt idx="0">
                  <c:v>музыкальные руководители</c:v>
                </c:pt>
                <c:pt idx="1">
                  <c:v>учителя-логопеды</c:v>
                </c:pt>
                <c:pt idx="2">
                  <c:v>педагоги-психологи</c:v>
                </c:pt>
                <c:pt idx="3">
                  <c:v>инструктор по физической культуре</c:v>
                </c:pt>
                <c:pt idx="4">
                  <c:v>педагоги дополнительного образования</c:v>
                </c:pt>
              </c:strCache>
            </c:strRef>
          </c:cat>
          <c:val>
            <c:numRef>
              <c:f>Sheet1!$B$3:$F$3</c:f>
              <c:numCache>
                <c:formatCode>General</c:formatCode>
                <c:ptCount val="5"/>
                <c:pt idx="0">
                  <c:v>2</c:v>
                </c:pt>
                <c:pt idx="1">
                  <c:v>3</c:v>
                </c:pt>
                <c:pt idx="2">
                  <c:v>1</c:v>
                </c:pt>
                <c:pt idx="3">
                  <c:v>2</c:v>
                </c:pt>
                <c:pt idx="4">
                  <c:v>2</c:v>
                </c:pt>
              </c:numCache>
            </c:numRef>
          </c:val>
          <c:extLst xmlns:c16r2="http://schemas.microsoft.com/office/drawing/2015/06/chart">
            <c:ext xmlns:c16="http://schemas.microsoft.com/office/drawing/2014/chart" uri="{C3380CC4-5D6E-409C-BE32-E72D297353CC}">
              <c16:uniqueId val="{00000006-12DC-405C-BDF2-41BB6BC222C9}"/>
            </c:ext>
          </c:extLst>
        </c:ser>
        <c:ser>
          <c:idx val="2"/>
          <c:order val="2"/>
          <c:tx>
            <c:strRef>
              <c:f>Sheet1!$A$4</c:f>
              <c:strCache>
                <c:ptCount val="1"/>
              </c:strCache>
            </c:strRef>
          </c:tx>
          <c:spPr>
            <a:solidFill>
              <a:srgbClr val="00FFFF"/>
            </a:solidFill>
            <a:ln w="12664">
              <a:solidFill>
                <a:srgbClr val="000000"/>
              </a:solidFill>
              <a:prstDash val="solid"/>
            </a:ln>
          </c:spPr>
          <c:invertIfNegative val="0"/>
          <c:dLbls>
            <c:spPr>
              <a:noFill/>
              <a:ln w="2532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музыкальные руководители</c:v>
                </c:pt>
                <c:pt idx="1">
                  <c:v>учителя-логопеды</c:v>
                </c:pt>
                <c:pt idx="2">
                  <c:v>педагоги-психологи</c:v>
                </c:pt>
                <c:pt idx="3">
                  <c:v>инструктор по физической культуре</c:v>
                </c:pt>
                <c:pt idx="4">
                  <c:v>педагоги дополнительного образования</c:v>
                </c:pt>
              </c:strCache>
            </c:strRef>
          </c:cat>
          <c:val>
            <c:numRef>
              <c:f>Sheet1!$B$4:$F$4</c:f>
              <c:numCache>
                <c:formatCode>General</c:formatCode>
                <c:ptCount val="5"/>
              </c:numCache>
            </c:numRef>
          </c:val>
          <c:extLst xmlns:c16r2="http://schemas.microsoft.com/office/drawing/2015/06/chart">
            <c:ext xmlns:c16="http://schemas.microsoft.com/office/drawing/2014/chart" uri="{C3380CC4-5D6E-409C-BE32-E72D297353CC}">
              <c16:uniqueId val="{00000007-12DC-405C-BDF2-41BB6BC222C9}"/>
            </c:ext>
          </c:extLst>
        </c:ser>
        <c:dLbls>
          <c:showLegendKey val="0"/>
          <c:showVal val="1"/>
          <c:showCatName val="0"/>
          <c:showSerName val="0"/>
          <c:showPercent val="0"/>
          <c:showBubbleSize val="0"/>
        </c:dLbls>
        <c:gapWidth val="0"/>
        <c:axId val="335389936"/>
        <c:axId val="335387192"/>
      </c:barChart>
      <c:catAx>
        <c:axId val="335389936"/>
        <c:scaling>
          <c:orientation val="minMax"/>
        </c:scaling>
        <c:delete val="0"/>
        <c:axPos val="l"/>
        <c:numFmt formatCode="General" sourceLinked="1"/>
        <c:majorTickMark val="out"/>
        <c:minorTickMark val="none"/>
        <c:tickLblPos val="nextTo"/>
        <c:spPr>
          <a:ln w="37991">
            <a:solidFill>
              <a:srgbClr val="000000"/>
            </a:solidFill>
            <a:prstDash val="solid"/>
          </a:ln>
        </c:spPr>
        <c:txPr>
          <a:bodyPr rot="0" vert="horz"/>
          <a:lstStyle/>
          <a:p>
            <a:pPr>
              <a:defRPr/>
            </a:pPr>
            <a:endParaRPr lang="ru-RU"/>
          </a:p>
        </c:txPr>
        <c:crossAx val="335387192"/>
        <c:crosses val="autoZero"/>
        <c:auto val="1"/>
        <c:lblAlgn val="ctr"/>
        <c:lblOffset val="100"/>
        <c:tickLblSkip val="1"/>
        <c:tickMarkSkip val="1"/>
        <c:noMultiLvlLbl val="0"/>
      </c:catAx>
      <c:valAx>
        <c:axId val="335387192"/>
        <c:scaling>
          <c:orientation val="minMax"/>
        </c:scaling>
        <c:delete val="0"/>
        <c:axPos val="b"/>
        <c:majorGridlines>
          <c:spPr>
            <a:ln w="3166">
              <a:noFill/>
              <a:prstDash val="solid"/>
            </a:ln>
          </c:spPr>
        </c:majorGridlines>
        <c:numFmt formatCode="General" sourceLinked="1"/>
        <c:majorTickMark val="out"/>
        <c:minorTickMark val="none"/>
        <c:tickLblPos val="nextTo"/>
        <c:spPr>
          <a:ln w="25328">
            <a:solidFill>
              <a:srgbClr val="000000"/>
            </a:solidFill>
            <a:prstDash val="solid"/>
          </a:ln>
        </c:spPr>
        <c:txPr>
          <a:bodyPr rot="0" vert="horz"/>
          <a:lstStyle/>
          <a:p>
            <a:pPr>
              <a:defRPr/>
            </a:pPr>
            <a:endParaRPr lang="ru-RU"/>
          </a:p>
        </c:txPr>
        <c:crossAx val="335389936"/>
        <c:crosses val="autoZero"/>
        <c:crossBetween val="between"/>
      </c:valAx>
      <c:spPr>
        <a:solidFill>
          <a:srgbClr val="FFFFCC"/>
        </a:solidFill>
        <a:ln w="12664">
          <a:solidFill>
            <a:srgbClr val="808080"/>
          </a:solidFill>
          <a:prstDash val="solid"/>
        </a:ln>
      </c:spPr>
    </c:plotArea>
    <c:legend>
      <c:legendPos val="b"/>
      <c:legendEntry>
        <c:idx val="0"/>
        <c:delete val="1"/>
      </c:legendEntry>
      <c:layout>
        <c:manualLayout>
          <c:xMode val="edge"/>
          <c:yMode val="edge"/>
          <c:x val="0.14704739493770189"/>
          <c:y val="0.90721566054243219"/>
          <c:w val="0.82606585814704214"/>
          <c:h val="9.0909090909090981E-2"/>
        </c:manualLayout>
      </c:layout>
      <c:overlay val="0"/>
      <c:spPr>
        <a:noFill/>
        <a:ln w="3166">
          <a:solidFill>
            <a:srgbClr val="000000"/>
          </a:solidFill>
          <a:prstDash val="solid"/>
        </a:ln>
      </c:sp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721704831817698E-2"/>
          <c:y val="0.12524084778420044"/>
          <c:w val="0.93864358496767852"/>
          <c:h val="0.62956814285497553"/>
        </c:manualLayout>
      </c:layout>
      <c:lineChart>
        <c:grouping val="standard"/>
        <c:varyColors val="0"/>
        <c:ser>
          <c:idx val="0"/>
          <c:order val="0"/>
          <c:tx>
            <c:strRef>
              <c:f>Лист1!$B$1</c:f>
              <c:strCache>
                <c:ptCount val="1"/>
                <c:pt idx="0">
                  <c:v>Столбец2</c:v>
                </c:pt>
              </c:strCache>
            </c:strRef>
          </c:tx>
          <c:marker>
            <c:symbol val="none"/>
          </c:marker>
          <c:dLbls>
            <c:spPr>
              <a:noFill/>
              <a:ln>
                <a:noFill/>
              </a:ln>
              <a:effectLst/>
            </c:spPr>
            <c:txPr>
              <a:bodyPr wrap="square" lIns="38100" tIns="19050" rIns="38100" bIns="19050" anchor="ctr">
                <a:spAutoFit/>
              </a:bodyPr>
              <a:lstStyle/>
              <a:p>
                <a:pPr>
                  <a:defRPr sz="1400" b="1"/>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90</c:v>
                </c:pt>
                <c:pt idx="1">
                  <c:v>101</c:v>
                </c:pt>
                <c:pt idx="2">
                  <c:v>107</c:v>
                </c:pt>
                <c:pt idx="3">
                  <c:v>110</c:v>
                </c:pt>
              </c:numCache>
            </c:numRef>
          </c:val>
          <c:smooth val="0"/>
          <c:extLst xmlns:c16r2="http://schemas.microsoft.com/office/drawing/2015/06/chart">
            <c:ext xmlns:c16="http://schemas.microsoft.com/office/drawing/2014/chart" uri="{C3380CC4-5D6E-409C-BE32-E72D297353CC}">
              <c16:uniqueId val="{00000002-4501-4F25-8608-011BCFD64B3C}"/>
            </c:ext>
          </c:extLst>
        </c:ser>
        <c:dLbls>
          <c:showLegendKey val="0"/>
          <c:showVal val="1"/>
          <c:showCatName val="0"/>
          <c:showSerName val="0"/>
          <c:showPercent val="0"/>
          <c:showBubbleSize val="0"/>
        </c:dLbls>
        <c:smooth val="0"/>
        <c:axId val="335390720"/>
        <c:axId val="335391112"/>
      </c:lineChart>
      <c:catAx>
        <c:axId val="335390720"/>
        <c:scaling>
          <c:orientation val="minMax"/>
        </c:scaling>
        <c:delete val="0"/>
        <c:axPos val="b"/>
        <c:numFmt formatCode="General" sourceLinked="1"/>
        <c:majorTickMark val="none"/>
        <c:minorTickMark val="none"/>
        <c:tickLblPos val="nextTo"/>
        <c:txPr>
          <a:bodyPr/>
          <a:lstStyle/>
          <a:p>
            <a:pPr>
              <a:defRPr sz="1400" b="1"/>
            </a:pPr>
            <a:endParaRPr lang="ru-RU"/>
          </a:p>
        </c:txPr>
        <c:crossAx val="335391112"/>
        <c:crosses val="autoZero"/>
        <c:auto val="1"/>
        <c:lblAlgn val="ctr"/>
        <c:lblOffset val="100"/>
        <c:noMultiLvlLbl val="0"/>
      </c:catAx>
      <c:valAx>
        <c:axId val="335391112"/>
        <c:scaling>
          <c:orientation val="minMax"/>
        </c:scaling>
        <c:delete val="1"/>
        <c:axPos val="l"/>
        <c:numFmt formatCode="General" sourceLinked="1"/>
        <c:majorTickMark val="out"/>
        <c:minorTickMark val="none"/>
        <c:tickLblPos val="none"/>
        <c:crossAx val="335390720"/>
        <c:crosses val="autoZero"/>
        <c:crossBetween val="between"/>
      </c:valAx>
      <c:spPr>
        <a:blipFill>
          <a:blip xmlns:r="http://schemas.openxmlformats.org/officeDocument/2006/relationships" r:embed="rId1"/>
          <a:tile tx="0" ty="0" sx="100000" sy="100000" flip="none" algn="tl"/>
        </a:blipFill>
      </c:spPr>
    </c:plotArea>
    <c:plotVisOnly val="1"/>
    <c:dispBlanksAs val="zero"/>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i="1"/>
          </a:pPr>
          <a:endParaRPr lang="ru-RU"/>
        </a:p>
      </c:txPr>
    </c:title>
    <c:autoTitleDeleted val="0"/>
    <c:plotArea>
      <c:layout>
        <c:manualLayout>
          <c:layoutTarget val="inner"/>
          <c:xMode val="edge"/>
          <c:yMode val="edge"/>
          <c:x val="3.1973655721773915E-2"/>
          <c:y val="0.26259109388835467"/>
          <c:w val="0.94907407407407574"/>
          <c:h val="0.56121561961455901"/>
        </c:manualLayout>
      </c:layout>
      <c:lineChart>
        <c:grouping val="stacked"/>
        <c:varyColors val="0"/>
        <c:ser>
          <c:idx val="0"/>
          <c:order val="0"/>
          <c:tx>
            <c:strRef>
              <c:f>Лист1!$B$1</c:f>
              <c:strCache>
                <c:ptCount val="1"/>
                <c:pt idx="0">
                  <c:v>Количество учащихся</c:v>
                </c:pt>
              </c:strCache>
            </c:strRef>
          </c:tx>
          <c:spPr>
            <a:ln w="53975">
              <a:solidFill>
                <a:srgbClr val="FF0000"/>
              </a:solidFill>
            </a:ln>
            <a:effectLst>
              <a:innerShdw blurRad="114300">
                <a:prstClr val="black"/>
              </a:innerShdw>
            </a:effectLst>
          </c:spPr>
          <c:marker>
            <c:symbol val="circle"/>
            <c:size val="8"/>
            <c:spPr>
              <a:solidFill>
                <a:srgbClr val="C00000"/>
              </a:solidFill>
              <a:ln>
                <a:solidFill>
                  <a:srgbClr val="FF0000"/>
                </a:solidFill>
              </a:ln>
            </c:spPr>
          </c:marker>
          <c:dLbls>
            <c:dLbl>
              <c:idx val="0"/>
              <c:layout>
                <c:manualLayout>
                  <c:x val="-9.2592592592592952E-3"/>
                  <c:y val="-2.77777777777778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967-4A02-B873-AB4409F96FE5}"/>
                </c:ext>
                <c:ext xmlns:c15="http://schemas.microsoft.com/office/drawing/2012/chart" uri="{CE6537A1-D6FC-4f65-9D91-7224C49458BB}"/>
              </c:extLst>
            </c:dLbl>
            <c:dLbl>
              <c:idx val="1"/>
              <c:layout>
                <c:manualLayout>
                  <c:x val="-1.3888888888888923E-2"/>
                  <c:y val="-5.55555555555554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967-4A02-B873-AB4409F96FE5}"/>
                </c:ex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2885</c:v>
                </c:pt>
                <c:pt idx="1">
                  <c:v>2905</c:v>
                </c:pt>
                <c:pt idx="2">
                  <c:v>2913</c:v>
                </c:pt>
                <c:pt idx="3">
                  <c:v>2959</c:v>
                </c:pt>
                <c:pt idx="4">
                  <c:v>2985</c:v>
                </c:pt>
              </c:numCache>
            </c:numRef>
          </c:val>
          <c:smooth val="0"/>
          <c:extLst xmlns:c16r2="http://schemas.microsoft.com/office/drawing/2015/06/chart">
            <c:ext xmlns:c16="http://schemas.microsoft.com/office/drawing/2014/chart" uri="{C3380CC4-5D6E-409C-BE32-E72D297353CC}">
              <c16:uniqueId val="{00000002-F967-4A02-B873-AB4409F96FE5}"/>
            </c:ext>
          </c:extLst>
        </c:ser>
        <c:dLbls>
          <c:showLegendKey val="0"/>
          <c:showVal val="1"/>
          <c:showCatName val="0"/>
          <c:showSerName val="0"/>
          <c:showPercent val="0"/>
          <c:showBubbleSize val="0"/>
        </c:dLbls>
        <c:marker val="1"/>
        <c:smooth val="0"/>
        <c:axId val="335391896"/>
        <c:axId val="334642040"/>
      </c:lineChart>
      <c:catAx>
        <c:axId val="335391896"/>
        <c:scaling>
          <c:orientation val="minMax"/>
        </c:scaling>
        <c:delete val="0"/>
        <c:axPos val="b"/>
        <c:numFmt formatCode="General" sourceLinked="1"/>
        <c:majorTickMark val="none"/>
        <c:minorTickMark val="none"/>
        <c:tickLblPos val="nextTo"/>
        <c:spPr>
          <a:ln>
            <a:noFill/>
          </a:ln>
        </c:spPr>
        <c:txPr>
          <a:bodyPr/>
          <a:lstStyle/>
          <a:p>
            <a:pPr>
              <a:defRPr sz="1200" b="1"/>
            </a:pPr>
            <a:endParaRPr lang="ru-RU"/>
          </a:p>
        </c:txPr>
        <c:crossAx val="334642040"/>
        <c:crosses val="autoZero"/>
        <c:auto val="1"/>
        <c:lblAlgn val="ctr"/>
        <c:lblOffset val="100"/>
        <c:noMultiLvlLbl val="0"/>
      </c:catAx>
      <c:valAx>
        <c:axId val="334642040"/>
        <c:scaling>
          <c:orientation val="minMax"/>
        </c:scaling>
        <c:delete val="1"/>
        <c:axPos val="l"/>
        <c:numFmt formatCode="General" sourceLinked="1"/>
        <c:majorTickMark val="out"/>
        <c:minorTickMark val="none"/>
        <c:tickLblPos val="none"/>
        <c:crossAx val="335391896"/>
        <c:crosses val="autoZero"/>
        <c:crossBetween val="between"/>
      </c:valAx>
      <c:spPr>
        <a:solidFill>
          <a:schemeClr val="accent3">
            <a:lumMod val="20000"/>
            <a:lumOff val="80000"/>
          </a:schemeClr>
        </a:solidFill>
        <a:ln>
          <a:noFill/>
        </a:ln>
      </c:spPr>
    </c:plotArea>
    <c:plotVisOnly val="1"/>
    <c:dispBlanksAs val="zero"/>
    <c:showDLblsOverMax val="0"/>
  </c:chart>
  <c:spPr>
    <a:solidFill>
      <a:schemeClr val="accent3">
        <a:lumMod val="60000"/>
        <a:lumOff val="40000"/>
      </a:schemeClr>
    </a:solidFill>
    <a:ln w="3175">
      <a:solidFill>
        <a:schemeClr val="bg1">
          <a:lumMod val="85000"/>
        </a:schemeClr>
      </a:solidFill>
    </a:ln>
    <a:effectLst>
      <a:outerShdw blurRad="50800" dist="38100" dir="13500000" algn="br" rotWithShape="0">
        <a:prstClr val="black">
          <a:alpha val="40000"/>
        </a:prstClr>
      </a:outerShdw>
    </a:effectLst>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i="1">
                <a:latin typeface="Times New Roman" panose="02020603050405020304" pitchFamily="18" charset="0"/>
                <a:cs typeface="Times New Roman" panose="02020603050405020304" pitchFamily="18" charset="0"/>
              </a:defRPr>
            </a:pPr>
            <a:r>
              <a:rPr lang="ru-RU" sz="1400" i="1">
                <a:latin typeface="Times New Roman" panose="02020603050405020304" pitchFamily="18" charset="0"/>
                <a:cs typeface="Times New Roman" panose="02020603050405020304" pitchFamily="18" charset="0"/>
              </a:rPr>
              <a:t>Количество первокласников</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2013</c:v>
                </c:pt>
                <c:pt idx="1">
                  <c:v>2014</c:v>
                </c:pt>
                <c:pt idx="2">
                  <c:v>2015</c:v>
                </c:pt>
                <c:pt idx="3">
                  <c:v>2016 год</c:v>
                </c:pt>
                <c:pt idx="4">
                  <c:v>2017</c:v>
                </c:pt>
              </c:strCache>
            </c:strRef>
          </c:cat>
          <c:val>
            <c:numRef>
              <c:f>Лист1!$B$2:$B$6</c:f>
              <c:numCache>
                <c:formatCode>General</c:formatCode>
                <c:ptCount val="5"/>
                <c:pt idx="0">
                  <c:v>322</c:v>
                </c:pt>
                <c:pt idx="1">
                  <c:v>313</c:v>
                </c:pt>
                <c:pt idx="2">
                  <c:v>341</c:v>
                </c:pt>
                <c:pt idx="3">
                  <c:v>379</c:v>
                </c:pt>
                <c:pt idx="4">
                  <c:v>333</c:v>
                </c:pt>
              </c:numCache>
            </c:numRef>
          </c:val>
          <c:extLst xmlns:c16r2="http://schemas.microsoft.com/office/drawing/2015/06/chart">
            <c:ext xmlns:c16="http://schemas.microsoft.com/office/drawing/2014/chart" uri="{C3380CC4-5D6E-409C-BE32-E72D297353CC}">
              <c16:uniqueId val="{00000000-19B0-4177-A038-9B2D35DC21AA}"/>
            </c:ext>
          </c:extLst>
        </c:ser>
        <c:dLbls>
          <c:showLegendKey val="0"/>
          <c:showVal val="1"/>
          <c:showCatName val="0"/>
          <c:showSerName val="0"/>
          <c:showPercent val="0"/>
          <c:showBubbleSize val="0"/>
        </c:dLbls>
        <c:gapWidth val="150"/>
        <c:overlap val="-25"/>
        <c:axId val="390858960"/>
        <c:axId val="390853472"/>
      </c:barChart>
      <c:catAx>
        <c:axId val="390858960"/>
        <c:scaling>
          <c:orientation val="minMax"/>
        </c:scaling>
        <c:delete val="0"/>
        <c:axPos val="b"/>
        <c:numFmt formatCode="General" sourceLinked="0"/>
        <c:majorTickMark val="none"/>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390853472"/>
        <c:crosses val="autoZero"/>
        <c:auto val="1"/>
        <c:lblAlgn val="ctr"/>
        <c:lblOffset val="100"/>
        <c:noMultiLvlLbl val="0"/>
      </c:catAx>
      <c:valAx>
        <c:axId val="390853472"/>
        <c:scaling>
          <c:orientation val="minMax"/>
        </c:scaling>
        <c:delete val="1"/>
        <c:axPos val="l"/>
        <c:numFmt formatCode="General" sourceLinked="1"/>
        <c:majorTickMark val="none"/>
        <c:minorTickMark val="none"/>
        <c:tickLblPos val="none"/>
        <c:crossAx val="390858960"/>
        <c:crosses val="autoZero"/>
        <c:crossBetween val="between"/>
      </c:valAx>
      <c:spPr>
        <a:solidFill>
          <a:schemeClr val="accent3">
            <a:lumMod val="20000"/>
            <a:lumOff val="80000"/>
          </a:schemeClr>
        </a:solidFill>
      </c:spPr>
    </c:plotArea>
    <c:plotVisOnly val="1"/>
    <c:dispBlanksAs val="gap"/>
    <c:showDLblsOverMax val="0"/>
  </c:chart>
  <c:spPr>
    <a:solidFill>
      <a:schemeClr val="accent3">
        <a:lumMod val="60000"/>
        <a:lumOff val="40000"/>
      </a:schemeClr>
    </a:solidFill>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mn-lt"/>
              </a:defRPr>
            </a:pPr>
            <a:r>
              <a:rPr lang="ru-RU" sz="1400" i="1">
                <a:latin typeface="+mn-lt"/>
              </a:rPr>
              <a:t>Количество учащихся в городских и сельских школах</a:t>
            </a:r>
          </a:p>
        </c:rich>
      </c:tx>
      <c:layout>
        <c:manualLayout>
          <c:xMode val="edge"/>
          <c:yMode val="edge"/>
          <c:x val="0.15399702988770525"/>
          <c:y val="3.1746031746031744E-2"/>
        </c:manualLayout>
      </c:layout>
      <c:overlay val="0"/>
      <c:spPr>
        <a:scene3d>
          <a:camera prst="orthographicFront"/>
          <a:lightRig rig="threePt" dir="t"/>
        </a:scene3d>
        <a:sp3d>
          <a:bevelT w="152400" h="50800" prst="softRound"/>
        </a:sp3d>
      </c:spPr>
    </c:title>
    <c:autoTitleDeleted val="0"/>
    <c:plotArea>
      <c:layout/>
      <c:lineChart>
        <c:grouping val="standard"/>
        <c:varyColors val="0"/>
        <c:ser>
          <c:idx val="0"/>
          <c:order val="0"/>
          <c:tx>
            <c:strRef>
              <c:f>Лист1!$B$1</c:f>
              <c:strCache>
                <c:ptCount val="1"/>
                <c:pt idx="0">
                  <c:v>город</c:v>
                </c:pt>
              </c:strCache>
            </c:strRef>
          </c:tx>
          <c:spPr>
            <a:ln w="57150">
              <a:solidFill>
                <a:srgbClr val="C00000"/>
              </a:solidFill>
            </a:ln>
          </c:spPr>
          <c:marker>
            <c:symbol val="diamond"/>
            <c:size val="5"/>
            <c:spPr>
              <a:solidFill>
                <a:srgbClr val="FF0000"/>
              </a:solidFill>
              <a:ln w="57150">
                <a:solidFill>
                  <a:srgbClr val="C00000"/>
                </a:solidFill>
              </a:ln>
            </c:spPr>
          </c:marker>
          <c:dLbls>
            <c:dLbl>
              <c:idx val="0"/>
              <c:layout>
                <c:manualLayout>
                  <c:x val="-2.7777777777777877E-2"/>
                  <c:y val="-5.95238095238095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58D-4FAD-ADFF-8825B98F2567}"/>
                </c:ext>
                <c:ext xmlns:c15="http://schemas.microsoft.com/office/drawing/2012/chart" uri="{CE6537A1-D6FC-4f65-9D91-7224C49458BB}"/>
              </c:extLst>
            </c:dLbl>
            <c:dLbl>
              <c:idx val="1"/>
              <c:layout>
                <c:manualLayout>
                  <c:x val="-2.7777777777777877E-2"/>
                  <c:y val="-5.95238095238095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58D-4FAD-ADFF-8825B98F2567}"/>
                </c:ext>
                <c:ext xmlns:c15="http://schemas.microsoft.com/office/drawing/2012/chart" uri="{CE6537A1-D6FC-4f65-9D91-7224C49458BB}"/>
              </c:extLst>
            </c:dLbl>
            <c:dLbl>
              <c:idx val="2"/>
              <c:layout>
                <c:manualLayout>
                  <c:x val="-1.3888888888888923E-2"/>
                  <c:y val="-5.15873015873015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58D-4FAD-ADFF-8825B98F2567}"/>
                </c:ext>
                <c:ext xmlns:c15="http://schemas.microsoft.com/office/drawing/2012/chart" uri="{CE6537A1-D6FC-4f65-9D91-7224C49458BB}"/>
              </c:extLst>
            </c:dLbl>
            <c:dLbl>
              <c:idx val="3"/>
              <c:layout>
                <c:manualLayout>
                  <c:x val="-2.5462962962963093E-2"/>
                  <c:y val="-3.968253968253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58D-4FAD-ADFF-8825B98F2567}"/>
                </c:ext>
                <c:ext xmlns:c15="http://schemas.microsoft.com/office/drawing/2012/chart" uri="{CE6537A1-D6FC-4f65-9D91-7224C49458BB}"/>
              </c:extLst>
            </c:dLbl>
            <c:dLbl>
              <c:idx val="4"/>
              <c:layout>
                <c:manualLayout>
                  <c:x val="-1.3888888888888923E-2"/>
                  <c:y val="-3.1746031746031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58D-4FAD-ADFF-8825B98F2567}"/>
                </c:ex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1797</c:v>
                </c:pt>
                <c:pt idx="1">
                  <c:v>1827</c:v>
                </c:pt>
                <c:pt idx="2">
                  <c:v>1852</c:v>
                </c:pt>
                <c:pt idx="3">
                  <c:v>1922</c:v>
                </c:pt>
                <c:pt idx="4">
                  <c:v>1995</c:v>
                </c:pt>
              </c:numCache>
            </c:numRef>
          </c:val>
          <c:smooth val="0"/>
          <c:extLst xmlns:c16r2="http://schemas.microsoft.com/office/drawing/2015/06/chart">
            <c:ext xmlns:c16="http://schemas.microsoft.com/office/drawing/2014/chart" uri="{C3380CC4-5D6E-409C-BE32-E72D297353CC}">
              <c16:uniqueId val="{00000005-C58D-4FAD-ADFF-8825B98F2567}"/>
            </c:ext>
          </c:extLst>
        </c:ser>
        <c:ser>
          <c:idx val="1"/>
          <c:order val="1"/>
          <c:tx>
            <c:strRef>
              <c:f>Лист1!$C$1</c:f>
              <c:strCache>
                <c:ptCount val="1"/>
                <c:pt idx="0">
                  <c:v>село</c:v>
                </c:pt>
              </c:strCache>
            </c:strRef>
          </c:tx>
          <c:spPr>
            <a:ln w="57150">
              <a:solidFill>
                <a:schemeClr val="tx2"/>
              </a:solidFill>
            </a:ln>
          </c:spPr>
          <c:marker>
            <c:symbol val="triangle"/>
            <c:size val="6"/>
            <c:spPr>
              <a:solidFill>
                <a:schemeClr val="tx2"/>
              </a:solidFill>
              <a:ln w="38100">
                <a:solidFill>
                  <a:schemeClr val="tx2"/>
                </a:solidFill>
              </a:ln>
            </c:spPr>
          </c:marker>
          <c:dLbls>
            <c:dLbl>
              <c:idx val="0"/>
              <c:layout>
                <c:manualLayout>
                  <c:x val="-4.1666666666666664E-2"/>
                  <c:y val="-4.36507936507937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58D-4FAD-ADFF-8825B98F2567}"/>
                </c:ext>
                <c:ext xmlns:c15="http://schemas.microsoft.com/office/drawing/2012/chart" uri="{CE6537A1-D6FC-4f65-9D91-7224C49458BB}"/>
              </c:extLst>
            </c:dLbl>
            <c:dLbl>
              <c:idx val="1"/>
              <c:layout>
                <c:manualLayout>
                  <c:x val="-3.0092592592592591E-2"/>
                  <c:y val="-5.15873015873015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58D-4FAD-ADFF-8825B98F2567}"/>
                </c:ext>
                <c:ext xmlns:c15="http://schemas.microsoft.com/office/drawing/2012/chart" uri="{CE6537A1-D6FC-4f65-9D91-7224C49458BB}"/>
              </c:extLst>
            </c:dLbl>
            <c:dLbl>
              <c:idx val="2"/>
              <c:layout>
                <c:manualLayout>
                  <c:x val="-2.7777777777777877E-2"/>
                  <c:y val="-5.15873015873015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58D-4FAD-ADFF-8825B98F2567}"/>
                </c:ext>
                <c:ext xmlns:c15="http://schemas.microsoft.com/office/drawing/2012/chart" uri="{CE6537A1-D6FC-4f65-9D91-7224C49458BB}"/>
              </c:extLst>
            </c:dLbl>
            <c:dLbl>
              <c:idx val="3"/>
              <c:layout>
                <c:manualLayout>
                  <c:x val="-2.7777960046660898E-2"/>
                  <c:y val="-4.761904761904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58D-4FAD-ADFF-8825B98F2567}"/>
                </c:ext>
                <c:ext xmlns:c15="http://schemas.microsoft.com/office/drawing/2012/chart" uri="{CE6537A1-D6FC-4f65-9D91-7224C49458BB}"/>
              </c:extLst>
            </c:dLbl>
            <c:dLbl>
              <c:idx val="4"/>
              <c:layout>
                <c:manualLayout>
                  <c:x val="-2.3148148148148147E-2"/>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58D-4FAD-ADFF-8825B98F2567}"/>
                </c:ex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c:v>1088</c:v>
                </c:pt>
                <c:pt idx="1">
                  <c:v>1078</c:v>
                </c:pt>
                <c:pt idx="2">
                  <c:v>1061</c:v>
                </c:pt>
                <c:pt idx="3">
                  <c:v>1037</c:v>
                </c:pt>
                <c:pt idx="4">
                  <c:v>1030</c:v>
                </c:pt>
              </c:numCache>
            </c:numRef>
          </c:val>
          <c:smooth val="0"/>
          <c:extLst xmlns:c16r2="http://schemas.microsoft.com/office/drawing/2015/06/chart">
            <c:ext xmlns:c16="http://schemas.microsoft.com/office/drawing/2014/chart" uri="{C3380CC4-5D6E-409C-BE32-E72D297353CC}">
              <c16:uniqueId val="{0000000B-C58D-4FAD-ADFF-8825B98F2567}"/>
            </c:ext>
          </c:extLst>
        </c:ser>
        <c:dLbls>
          <c:showLegendKey val="0"/>
          <c:showVal val="1"/>
          <c:showCatName val="0"/>
          <c:showSerName val="0"/>
          <c:showPercent val="0"/>
          <c:showBubbleSize val="0"/>
        </c:dLbls>
        <c:marker val="1"/>
        <c:smooth val="0"/>
        <c:axId val="390852688"/>
        <c:axId val="390853864"/>
      </c:lineChart>
      <c:catAx>
        <c:axId val="390852688"/>
        <c:scaling>
          <c:orientation val="minMax"/>
        </c:scaling>
        <c:delete val="0"/>
        <c:axPos val="b"/>
        <c:numFmt formatCode="General" sourceLinked="1"/>
        <c:majorTickMark val="none"/>
        <c:minorTickMark val="none"/>
        <c:tickLblPos val="nextTo"/>
        <c:txPr>
          <a:bodyPr/>
          <a:lstStyle/>
          <a:p>
            <a:pPr>
              <a:defRPr sz="1200" b="1"/>
            </a:pPr>
            <a:endParaRPr lang="ru-RU"/>
          </a:p>
        </c:txPr>
        <c:crossAx val="390853864"/>
        <c:crosses val="autoZero"/>
        <c:auto val="1"/>
        <c:lblAlgn val="ctr"/>
        <c:lblOffset val="100"/>
        <c:noMultiLvlLbl val="0"/>
      </c:catAx>
      <c:valAx>
        <c:axId val="390853864"/>
        <c:scaling>
          <c:orientation val="minMax"/>
          <c:min val="1000"/>
        </c:scaling>
        <c:delete val="1"/>
        <c:axPos val="l"/>
        <c:numFmt formatCode="General" sourceLinked="1"/>
        <c:majorTickMark val="out"/>
        <c:minorTickMark val="none"/>
        <c:tickLblPos val="none"/>
        <c:crossAx val="390852688"/>
        <c:crosses val="autoZero"/>
        <c:crossBetween val="between"/>
      </c:valAx>
      <c:spPr>
        <a:solidFill>
          <a:schemeClr val="accent3">
            <a:lumMod val="20000"/>
            <a:lumOff val="80000"/>
          </a:schemeClr>
        </a:solidFill>
      </c:spPr>
    </c:plotArea>
    <c:legend>
      <c:legendPos val="t"/>
      <c:overlay val="0"/>
      <c:txPr>
        <a:bodyPr/>
        <a:lstStyle/>
        <a:p>
          <a:pPr>
            <a:defRPr sz="1200" b="1"/>
          </a:pPr>
          <a:endParaRPr lang="ru-RU"/>
        </a:p>
      </c:txPr>
    </c:legend>
    <c:plotVisOnly val="1"/>
    <c:dispBlanksAs val="gap"/>
    <c:showDLblsOverMax val="0"/>
  </c:chart>
  <c:spPr>
    <a:solidFill>
      <a:schemeClr val="accent3">
        <a:lumMod val="60000"/>
        <a:lumOff val="40000"/>
      </a:schemeClr>
    </a:solidFill>
    <a:effectLst/>
    <a:scene3d>
      <a:camera prst="orthographicFront"/>
      <a:lightRig rig="threePt" dir="t"/>
    </a:scene3d>
    <a:sp3d>
      <a:bevelT w="152400" h="50800" prst="softRound"/>
    </a:sp3d>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i="1"/>
            </a:pPr>
            <a:r>
              <a:rPr lang="ru-RU" sz="1400" b="1" i="1"/>
              <a:t>количество учащихся</a:t>
            </a:r>
            <a:r>
              <a:rPr lang="ru-RU" sz="1400" b="1" i="1" baseline="0"/>
              <a:t> по уровням обучения</a:t>
            </a:r>
            <a:endParaRPr lang="ru-RU" sz="1400" b="1" i="1"/>
          </a:p>
        </c:rich>
      </c:tx>
      <c:overlay val="0"/>
    </c:title>
    <c:autoTitleDeleted val="0"/>
    <c:plotArea>
      <c:layout/>
      <c:lineChart>
        <c:grouping val="standard"/>
        <c:varyColors val="0"/>
        <c:ser>
          <c:idx val="0"/>
          <c:order val="0"/>
          <c:tx>
            <c:strRef>
              <c:f>Лист1!$B$1</c:f>
              <c:strCache>
                <c:ptCount val="1"/>
                <c:pt idx="0">
                  <c:v>1-4 класс</c:v>
                </c:pt>
              </c:strCache>
            </c:strRef>
          </c:tx>
          <c:dLbls>
            <c:spPr>
              <a:noFill/>
              <a:ln>
                <a:noFill/>
              </a:ln>
              <a:effectLs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1270</c:v>
                </c:pt>
                <c:pt idx="1">
                  <c:v>1275</c:v>
                </c:pt>
                <c:pt idx="2">
                  <c:v>1267</c:v>
                </c:pt>
                <c:pt idx="3">
                  <c:v>1327</c:v>
                </c:pt>
                <c:pt idx="4">
                  <c:v>1324</c:v>
                </c:pt>
              </c:numCache>
            </c:numRef>
          </c:val>
          <c:smooth val="0"/>
          <c:extLst xmlns:c16r2="http://schemas.microsoft.com/office/drawing/2015/06/chart">
            <c:ext xmlns:c16="http://schemas.microsoft.com/office/drawing/2014/chart" uri="{C3380CC4-5D6E-409C-BE32-E72D297353CC}">
              <c16:uniqueId val="{00000000-3738-43B7-A4E3-A7ED214EEEF2}"/>
            </c:ext>
          </c:extLst>
        </c:ser>
        <c:ser>
          <c:idx val="1"/>
          <c:order val="1"/>
          <c:tx>
            <c:strRef>
              <c:f>Лист1!$C$1</c:f>
              <c:strCache>
                <c:ptCount val="1"/>
                <c:pt idx="0">
                  <c:v>5-9 класс</c:v>
                </c:pt>
              </c:strCache>
            </c:strRef>
          </c:tx>
          <c:dLbls>
            <c:spPr>
              <a:noFill/>
              <a:ln>
                <a:noFill/>
              </a:ln>
              <a:effectLs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c:v>1459</c:v>
                </c:pt>
                <c:pt idx="1">
                  <c:v>1484</c:v>
                </c:pt>
                <c:pt idx="2">
                  <c:v>1509</c:v>
                </c:pt>
                <c:pt idx="3">
                  <c:v>1524</c:v>
                </c:pt>
                <c:pt idx="4">
                  <c:v>1562</c:v>
                </c:pt>
              </c:numCache>
            </c:numRef>
          </c:val>
          <c:smooth val="0"/>
          <c:extLst xmlns:c16r2="http://schemas.microsoft.com/office/drawing/2015/06/chart">
            <c:ext xmlns:c16="http://schemas.microsoft.com/office/drawing/2014/chart" uri="{C3380CC4-5D6E-409C-BE32-E72D297353CC}">
              <c16:uniqueId val="{00000001-3738-43B7-A4E3-A7ED214EEEF2}"/>
            </c:ext>
          </c:extLst>
        </c:ser>
        <c:ser>
          <c:idx val="2"/>
          <c:order val="2"/>
          <c:tx>
            <c:strRef>
              <c:f>Лист1!$D$1</c:f>
              <c:strCache>
                <c:ptCount val="1"/>
                <c:pt idx="0">
                  <c:v>10-11 класс</c:v>
                </c:pt>
              </c:strCache>
            </c:strRef>
          </c:tx>
          <c:dLbls>
            <c:spPr>
              <a:noFill/>
              <a:ln>
                <a:noFill/>
              </a:ln>
              <a:effectLs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Лист1!$D$2:$D$6</c:f>
              <c:numCache>
                <c:formatCode>General</c:formatCode>
                <c:ptCount val="5"/>
                <c:pt idx="0">
                  <c:v>156</c:v>
                </c:pt>
                <c:pt idx="1">
                  <c:v>146</c:v>
                </c:pt>
                <c:pt idx="2">
                  <c:v>137</c:v>
                </c:pt>
                <c:pt idx="3">
                  <c:v>108</c:v>
                </c:pt>
                <c:pt idx="4">
                  <c:v>99</c:v>
                </c:pt>
              </c:numCache>
            </c:numRef>
          </c:val>
          <c:smooth val="0"/>
          <c:extLst xmlns:c16r2="http://schemas.microsoft.com/office/drawing/2015/06/chart">
            <c:ext xmlns:c16="http://schemas.microsoft.com/office/drawing/2014/chart" uri="{C3380CC4-5D6E-409C-BE32-E72D297353CC}">
              <c16:uniqueId val="{00000002-3738-43B7-A4E3-A7ED214EEEF2}"/>
            </c:ext>
          </c:extLst>
        </c:ser>
        <c:dLbls>
          <c:showLegendKey val="0"/>
          <c:showVal val="1"/>
          <c:showCatName val="0"/>
          <c:showSerName val="0"/>
          <c:showPercent val="0"/>
          <c:showBubbleSize val="0"/>
        </c:dLbls>
        <c:marker val="1"/>
        <c:smooth val="0"/>
        <c:axId val="390859352"/>
        <c:axId val="390853080"/>
      </c:lineChart>
      <c:catAx>
        <c:axId val="390859352"/>
        <c:scaling>
          <c:orientation val="minMax"/>
        </c:scaling>
        <c:delete val="0"/>
        <c:axPos val="b"/>
        <c:numFmt formatCode="General" sourceLinked="1"/>
        <c:majorTickMark val="none"/>
        <c:minorTickMark val="none"/>
        <c:tickLblPos val="nextTo"/>
        <c:txPr>
          <a:bodyPr/>
          <a:lstStyle/>
          <a:p>
            <a:pPr>
              <a:defRPr sz="1400" b="1">
                <a:latin typeface="Times New Roman" panose="02020603050405020304" pitchFamily="18" charset="0"/>
                <a:cs typeface="Times New Roman" panose="02020603050405020304" pitchFamily="18" charset="0"/>
              </a:defRPr>
            </a:pPr>
            <a:endParaRPr lang="ru-RU"/>
          </a:p>
        </c:txPr>
        <c:crossAx val="390853080"/>
        <c:crosses val="autoZero"/>
        <c:auto val="1"/>
        <c:lblAlgn val="ctr"/>
        <c:lblOffset val="100"/>
        <c:noMultiLvlLbl val="0"/>
      </c:catAx>
      <c:valAx>
        <c:axId val="390853080"/>
        <c:scaling>
          <c:orientation val="minMax"/>
        </c:scaling>
        <c:delete val="1"/>
        <c:axPos val="l"/>
        <c:numFmt formatCode="General" sourceLinked="1"/>
        <c:majorTickMark val="none"/>
        <c:minorTickMark val="none"/>
        <c:tickLblPos val="none"/>
        <c:crossAx val="390859352"/>
        <c:crosses val="autoZero"/>
        <c:crossBetween val="between"/>
      </c:valAx>
      <c:spPr>
        <a:solidFill>
          <a:schemeClr val="accent3">
            <a:lumMod val="20000"/>
            <a:lumOff val="80000"/>
          </a:schemeClr>
        </a:solidFill>
      </c:spPr>
    </c:plotArea>
    <c:legend>
      <c:legendPos val="t"/>
      <c:overlay val="0"/>
      <c:txPr>
        <a:bodyPr/>
        <a:lstStyle/>
        <a:p>
          <a:pPr>
            <a:defRPr sz="1400"/>
          </a:pPr>
          <a:endParaRPr lang="ru-RU"/>
        </a:p>
      </c:txPr>
    </c:legend>
    <c:plotVisOnly val="1"/>
    <c:dispBlanksAs val="gap"/>
    <c:showDLblsOverMax val="0"/>
  </c:chart>
  <c:spPr>
    <a:solidFill>
      <a:schemeClr val="accent3">
        <a:lumMod val="60000"/>
        <a:lumOff val="40000"/>
      </a:schemeClr>
    </a:solidFill>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i="1"/>
              <a:t>Доля обучающихся по урровням обучения в общем контингенте обучающихся</a:t>
            </a:r>
          </a:p>
        </c:rich>
      </c:tx>
      <c:overlay val="0"/>
    </c:title>
    <c:autoTitleDeleted val="0"/>
    <c:plotArea>
      <c:layout/>
      <c:pieChart>
        <c:varyColors val="1"/>
        <c:ser>
          <c:idx val="0"/>
          <c:order val="0"/>
          <c:tx>
            <c:strRef>
              <c:f>Лист1!$B$1</c:f>
              <c:strCache>
                <c:ptCount val="1"/>
                <c:pt idx="0">
                  <c:v>Продажи</c:v>
                </c:pt>
              </c:strCache>
            </c:strRef>
          </c:tx>
          <c:dLbls>
            <c:spPr>
              <a:noFill/>
              <a:ln>
                <a:noFill/>
              </a:ln>
              <a:effectLst/>
            </c:spPr>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1-4 классы</c:v>
                </c:pt>
                <c:pt idx="1">
                  <c:v>5-9 классы</c:v>
                </c:pt>
                <c:pt idx="2">
                  <c:v>10-11 классы</c:v>
                </c:pt>
              </c:strCache>
            </c:strRef>
          </c:cat>
          <c:val>
            <c:numRef>
              <c:f>Лист1!$B$2:$B$4</c:f>
              <c:numCache>
                <c:formatCode>General</c:formatCode>
                <c:ptCount val="3"/>
                <c:pt idx="0">
                  <c:v>44.4</c:v>
                </c:pt>
                <c:pt idx="1">
                  <c:v>52.3</c:v>
                </c:pt>
                <c:pt idx="2">
                  <c:v>3.3</c:v>
                </c:pt>
              </c:numCache>
            </c:numRef>
          </c:val>
          <c:extLst xmlns:c16r2="http://schemas.microsoft.com/office/drawing/2015/06/chart">
            <c:ext xmlns:c16="http://schemas.microsoft.com/office/drawing/2014/chart" uri="{C3380CC4-5D6E-409C-BE32-E72D297353CC}">
              <c16:uniqueId val="{00000000-1287-40E0-B89D-B43618E6D7D7}"/>
            </c:ext>
          </c:extLst>
        </c:ser>
        <c:dLbls>
          <c:showLegendKey val="0"/>
          <c:showVal val="0"/>
          <c:showCatName val="0"/>
          <c:showSerName val="0"/>
          <c:showPercent val="1"/>
          <c:showBubbleSize val="0"/>
          <c:showLeaderLines val="1"/>
        </c:dLbls>
        <c:firstSliceAng val="0"/>
      </c:pieChart>
    </c:plotArea>
    <c:legend>
      <c:legendPos val="t"/>
      <c:overlay val="0"/>
      <c:txPr>
        <a:bodyPr/>
        <a:lstStyle/>
        <a:p>
          <a:pPr>
            <a:defRPr sz="1400" b="1">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solidFill>
      <a:schemeClr val="accent3">
        <a:lumMod val="40000"/>
        <a:lumOff val="6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pPr>
        <a:blipFill>
          <a:blip xmlns:r="http://schemas.openxmlformats.org/officeDocument/2006/relationships" r:embed="rId1"/>
          <a:tile tx="0" ty="0" sx="100000" sy="100000" flip="none" algn="tl"/>
        </a:blipFill>
      </c:spPr>
    </c:sideWall>
    <c:backWall>
      <c:thickness val="0"/>
      <c:spPr>
        <a:blipFill>
          <a:blip xmlns:r="http://schemas.openxmlformats.org/officeDocument/2006/relationships" r:embed="rId1"/>
          <a:tile tx="0" ty="0" sx="100000" sy="100000" flip="none" algn="tl"/>
        </a:blipFill>
      </c:spPr>
    </c:backWall>
    <c:plotArea>
      <c:layout/>
      <c:bar3DChart>
        <c:barDir val="col"/>
        <c:grouping val="clustered"/>
        <c:varyColors val="0"/>
        <c:ser>
          <c:idx val="0"/>
          <c:order val="0"/>
          <c:tx>
            <c:strRef>
              <c:f>Лист1!$B$1</c:f>
              <c:strCache>
                <c:ptCount val="1"/>
                <c:pt idx="0">
                  <c:v>Столбец2</c:v>
                </c:pt>
              </c:strCache>
            </c:strRef>
          </c:tx>
          <c:invertIfNegative val="0"/>
          <c:dLbls>
            <c:dLbl>
              <c:idx val="0"/>
              <c:layout>
                <c:manualLayout>
                  <c:x val="4.5819014891179859E-3"/>
                  <c:y val="-3.05625393317062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D64-474E-811A-5915B6449C4F}"/>
                </c:ext>
                <c:ext xmlns:c15="http://schemas.microsoft.com/office/drawing/2012/chart" uri="{CE6537A1-D6FC-4f65-9D91-7224C49458BB}">
                  <c15:layout/>
                </c:ext>
              </c:extLst>
            </c:dLbl>
            <c:dLbl>
              <c:idx val="1"/>
              <c:layout>
                <c:manualLayout>
                  <c:x val="6.3001145475372264E-3"/>
                  <c:y val="-1.89363171708799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D64-474E-811A-5915B6449C4F}"/>
                </c:ext>
                <c:ext xmlns:c15="http://schemas.microsoft.com/office/drawing/2012/chart" uri="{CE6537A1-D6FC-4f65-9D91-7224C49458BB}">
                  <c15:layout/>
                </c:ext>
              </c:extLst>
            </c:dLbl>
            <c:dLbl>
              <c:idx val="3"/>
              <c:layout>
                <c:manualLayout>
                  <c:x val="1.8327605956471937E-2"/>
                  <c:y val="-3.50877192982456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D64-474E-811A-5915B6449C4F}"/>
                </c:ext>
                <c:ext xmlns:c15="http://schemas.microsoft.com/office/drawing/2012/chart" uri="{CE6537A1-D6FC-4f65-9D91-7224C49458BB}"/>
              </c:extLst>
            </c:dLbl>
            <c:spPr>
              <a:noFill/>
              <a:ln>
                <a:noFill/>
              </a:ln>
              <a:effectLst/>
            </c:spPr>
            <c:txPr>
              <a:bodyPr/>
              <a:lstStyle/>
              <a:p>
                <a:pPr>
                  <a:defRPr sz="2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2016</c:v>
                </c:pt>
                <c:pt idx="1">
                  <c:v>2017</c:v>
                </c:pt>
              </c:numCache>
            </c:numRef>
          </c:cat>
          <c:val>
            <c:numRef>
              <c:f>Лист1!$B$2:$B$3</c:f>
              <c:numCache>
                <c:formatCode>General</c:formatCode>
                <c:ptCount val="2"/>
                <c:pt idx="0">
                  <c:v>868</c:v>
                </c:pt>
                <c:pt idx="1">
                  <c:v>885</c:v>
                </c:pt>
              </c:numCache>
            </c:numRef>
          </c:val>
          <c:extLst xmlns:c16r2="http://schemas.microsoft.com/office/drawing/2015/06/chart">
            <c:ext xmlns:c16="http://schemas.microsoft.com/office/drawing/2014/chart" uri="{C3380CC4-5D6E-409C-BE32-E72D297353CC}">
              <c16:uniqueId val="{00000003-7D64-474E-811A-5915B6449C4F}"/>
            </c:ext>
          </c:extLst>
        </c:ser>
        <c:dLbls>
          <c:showLegendKey val="0"/>
          <c:showVal val="1"/>
          <c:showCatName val="0"/>
          <c:showSerName val="0"/>
          <c:showPercent val="0"/>
          <c:showBubbleSize val="0"/>
        </c:dLbls>
        <c:gapWidth val="150"/>
        <c:shape val="cylinder"/>
        <c:axId val="334638904"/>
        <c:axId val="334639296"/>
        <c:axId val="0"/>
      </c:bar3DChart>
      <c:catAx>
        <c:axId val="334638904"/>
        <c:scaling>
          <c:orientation val="minMax"/>
        </c:scaling>
        <c:delete val="0"/>
        <c:axPos val="b"/>
        <c:numFmt formatCode="General" sourceLinked="1"/>
        <c:majorTickMark val="none"/>
        <c:minorTickMark val="none"/>
        <c:tickLblPos val="nextTo"/>
        <c:txPr>
          <a:bodyPr/>
          <a:lstStyle/>
          <a:p>
            <a:pPr>
              <a:defRPr sz="1600" b="1"/>
            </a:pPr>
            <a:endParaRPr lang="ru-RU"/>
          </a:p>
        </c:txPr>
        <c:crossAx val="334639296"/>
        <c:crosses val="autoZero"/>
        <c:auto val="1"/>
        <c:lblAlgn val="ctr"/>
        <c:lblOffset val="100"/>
        <c:noMultiLvlLbl val="0"/>
      </c:catAx>
      <c:valAx>
        <c:axId val="334639296"/>
        <c:scaling>
          <c:orientation val="minMax"/>
        </c:scaling>
        <c:delete val="1"/>
        <c:axPos val="l"/>
        <c:numFmt formatCode="General" sourceLinked="1"/>
        <c:majorTickMark val="out"/>
        <c:minorTickMark val="none"/>
        <c:tickLblPos val="none"/>
        <c:crossAx val="334638904"/>
        <c:crosses val="autoZero"/>
        <c:crossBetween val="between"/>
      </c:valAx>
    </c:plotArea>
    <c:plotVisOnly val="1"/>
    <c:dispBlanksAs val="zero"/>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ru-RU" sz="1400"/>
              <a:t>Доля обучающихся в лицейских,</a:t>
            </a:r>
            <a:r>
              <a:rPr lang="ru-RU" sz="1400" baseline="0"/>
              <a:t> гимназических группах, группах с углубленным изучением иностранного языка</a:t>
            </a:r>
            <a:endParaRPr lang="ru-RU" sz="1400"/>
          </a:p>
        </c:rich>
      </c:tx>
      <c:layout>
        <c:manualLayout>
          <c:xMode val="edge"/>
          <c:yMode val="edge"/>
          <c:x val="0.18403944298629352"/>
          <c:y val="2.3809523809523812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2013-2014</c:v>
                </c:pt>
                <c:pt idx="1">
                  <c:v>2014-2015</c:v>
                </c:pt>
                <c:pt idx="2">
                  <c:v>2015-2016</c:v>
                </c:pt>
                <c:pt idx="3">
                  <c:v>2016-2017</c:v>
                </c:pt>
                <c:pt idx="4">
                  <c:v>2017-2018</c:v>
                </c:pt>
              </c:strCache>
            </c:strRef>
          </c:cat>
          <c:val>
            <c:numRef>
              <c:f>Лист1!$B$2:$B$6</c:f>
              <c:numCache>
                <c:formatCode>General</c:formatCode>
                <c:ptCount val="5"/>
                <c:pt idx="0">
                  <c:v>5.0999999999999996</c:v>
                </c:pt>
                <c:pt idx="1">
                  <c:v>2.8</c:v>
                </c:pt>
                <c:pt idx="2">
                  <c:v>5</c:v>
                </c:pt>
                <c:pt idx="3">
                  <c:v>3.9</c:v>
                </c:pt>
                <c:pt idx="4">
                  <c:v>4.0999999999999996</c:v>
                </c:pt>
              </c:numCache>
            </c:numRef>
          </c:val>
          <c:extLst xmlns:c16r2="http://schemas.microsoft.com/office/drawing/2015/06/chart">
            <c:ext xmlns:c16="http://schemas.microsoft.com/office/drawing/2014/chart" uri="{C3380CC4-5D6E-409C-BE32-E72D297353CC}">
              <c16:uniqueId val="{00000000-9BF0-4E3C-9ED7-ACD90DE25C09}"/>
            </c:ext>
          </c:extLst>
        </c:ser>
        <c:ser>
          <c:idx val="1"/>
          <c:order val="1"/>
          <c:tx>
            <c:strRef>
              <c:f>Лист1!$C$1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2013-2014</c:v>
                </c:pt>
                <c:pt idx="1">
                  <c:v>2014-2015</c:v>
                </c:pt>
                <c:pt idx="2">
                  <c:v>2015-2016</c:v>
                </c:pt>
                <c:pt idx="3">
                  <c:v>2016-2017</c:v>
                </c:pt>
                <c:pt idx="4">
                  <c:v>2017-2018</c:v>
                </c:pt>
              </c:strCache>
            </c:str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1-9BF0-4E3C-9ED7-ACD90DE25C09}"/>
            </c:ext>
          </c:extLst>
        </c:ser>
        <c:ser>
          <c:idx val="2"/>
          <c:order val="2"/>
          <c:tx>
            <c:strRef>
              <c:f>Лист1!$D$1</c:f>
              <c:strCache>
                <c:ptCount val="1"/>
                <c:pt idx="0">
                  <c:v>Столбец2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2013-2014</c:v>
                </c:pt>
                <c:pt idx="1">
                  <c:v>2014-2015</c:v>
                </c:pt>
                <c:pt idx="2">
                  <c:v>2015-2016</c:v>
                </c:pt>
                <c:pt idx="3">
                  <c:v>2016-2017</c:v>
                </c:pt>
                <c:pt idx="4">
                  <c:v>2017-2018</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2-9BF0-4E3C-9ED7-ACD90DE25C09}"/>
            </c:ext>
          </c:extLst>
        </c:ser>
        <c:dLbls>
          <c:showLegendKey val="0"/>
          <c:showVal val="1"/>
          <c:showCatName val="0"/>
          <c:showSerName val="0"/>
          <c:showPercent val="0"/>
          <c:showBubbleSize val="0"/>
        </c:dLbls>
        <c:gapWidth val="150"/>
        <c:shape val="cylinder"/>
        <c:axId val="390855432"/>
        <c:axId val="390855824"/>
        <c:axId val="0"/>
      </c:bar3DChart>
      <c:catAx>
        <c:axId val="390855432"/>
        <c:scaling>
          <c:orientation val="minMax"/>
        </c:scaling>
        <c:delete val="0"/>
        <c:axPos val="b"/>
        <c:numFmt formatCode="General" sourceLinked="0"/>
        <c:majorTickMark val="none"/>
        <c:minorTickMark val="none"/>
        <c:tickLblPos val="nextTo"/>
        <c:txPr>
          <a:bodyPr/>
          <a:lstStyle/>
          <a:p>
            <a:pPr>
              <a:defRPr b="1"/>
            </a:pPr>
            <a:endParaRPr lang="ru-RU"/>
          </a:p>
        </c:txPr>
        <c:crossAx val="390855824"/>
        <c:crosses val="autoZero"/>
        <c:auto val="1"/>
        <c:lblAlgn val="ctr"/>
        <c:lblOffset val="100"/>
        <c:noMultiLvlLbl val="0"/>
      </c:catAx>
      <c:valAx>
        <c:axId val="390855824"/>
        <c:scaling>
          <c:orientation val="minMax"/>
        </c:scaling>
        <c:delete val="1"/>
        <c:axPos val="l"/>
        <c:majorGridlines>
          <c:spPr>
            <a:ln>
              <a:noFill/>
            </a:ln>
          </c:spPr>
        </c:majorGridlines>
        <c:numFmt formatCode="General" sourceLinked="1"/>
        <c:majorTickMark val="none"/>
        <c:minorTickMark val="none"/>
        <c:tickLblPos val="none"/>
        <c:crossAx val="390855432"/>
        <c:crosses val="autoZero"/>
        <c:crossBetween val="between"/>
      </c:valAx>
      <c:spPr>
        <a:solidFill>
          <a:schemeClr val="accent3">
            <a:lumMod val="20000"/>
            <a:lumOff val="80000"/>
          </a:schemeClr>
        </a:solidFill>
        <a:ln w="25400">
          <a:noFill/>
        </a:ln>
      </c:spPr>
    </c:plotArea>
    <c:plotVisOnly val="1"/>
    <c:dispBlanksAs val="gap"/>
    <c:showDLblsOverMax val="0"/>
  </c:chart>
  <c:spPr>
    <a:solidFill>
      <a:schemeClr val="accent3">
        <a:lumMod val="40000"/>
        <a:lumOff val="60000"/>
      </a:schemeClr>
    </a:solidFill>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i="1">
                <a:latin typeface="Times New Roman" panose="02020603050405020304" pitchFamily="18" charset="0"/>
                <a:cs typeface="Times New Roman" panose="02020603050405020304" pitchFamily="18" charset="0"/>
              </a:defRPr>
            </a:pPr>
            <a:r>
              <a:rPr lang="ru-RU" sz="1400" i="1">
                <a:latin typeface="Times New Roman" panose="02020603050405020304" pitchFamily="18" charset="0"/>
                <a:cs typeface="Times New Roman" panose="02020603050405020304" pitchFamily="18" charset="0"/>
              </a:rPr>
              <a:t>Распределение по профилям обучения </a:t>
            </a:r>
          </a:p>
        </c:rich>
      </c:tx>
      <c:overlay val="0"/>
    </c:title>
    <c:autoTitleDeleted val="0"/>
    <c:plotArea>
      <c:layout/>
      <c:pieChart>
        <c:varyColors val="1"/>
        <c:ser>
          <c:idx val="0"/>
          <c:order val="0"/>
          <c:tx>
            <c:strRef>
              <c:f>Лист1!$B$1</c:f>
              <c:strCache>
                <c:ptCount val="1"/>
                <c:pt idx="0">
                  <c:v>Распеределение по профилям обучения</c:v>
                </c:pt>
              </c:strCache>
            </c:strRef>
          </c:tx>
          <c:dLbls>
            <c:dLbl>
              <c:idx val="0"/>
              <c:tx>
                <c:rich>
                  <a:bodyPr/>
                  <a:lstStyle/>
                  <a:p>
                    <a:r>
                      <a:rPr lang="en-US"/>
                      <a:t>28,6%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4D0-486C-A136-7EC436846E04}"/>
                </c:ext>
                <c:ext xmlns:c15="http://schemas.microsoft.com/office/drawing/2012/chart" uri="{CE6537A1-D6FC-4f65-9D91-7224C49458BB}"/>
              </c:extLst>
            </c:dLbl>
            <c:dLbl>
              <c:idx val="1"/>
              <c:tx>
                <c:rich>
                  <a:bodyPr/>
                  <a:lstStyle/>
                  <a:p>
                    <a:r>
                      <a:rPr lang="en-US"/>
                      <a:t>26,4%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4D0-486C-A136-7EC436846E04}"/>
                </c:ext>
                <c:ext xmlns:c15="http://schemas.microsoft.com/office/drawing/2012/chart" uri="{CE6537A1-D6FC-4f65-9D91-7224C49458BB}"/>
              </c:extLst>
            </c:dLbl>
            <c:spPr>
              <a:noFill/>
              <a:ln>
                <a:noFill/>
              </a:ln>
              <a:effectLst/>
            </c:spPr>
            <c:txPr>
              <a:bodyPr/>
              <a:lstStyle/>
              <a:p>
                <a:pPr>
                  <a:defRPr sz="16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физико - математический</c:v>
                </c:pt>
                <c:pt idx="1">
                  <c:v>химико -биологический</c:v>
                </c:pt>
                <c:pt idx="2">
                  <c:v>социально - гуманитарный</c:v>
                </c:pt>
              </c:strCache>
            </c:strRef>
          </c:cat>
          <c:val>
            <c:numRef>
              <c:f>Лист1!$B$2:$B$4</c:f>
              <c:numCache>
                <c:formatCode>0.00%</c:formatCode>
                <c:ptCount val="3"/>
                <c:pt idx="0">
                  <c:v>0.28600000000000009</c:v>
                </c:pt>
                <c:pt idx="1">
                  <c:v>0.26400000000000001</c:v>
                </c:pt>
                <c:pt idx="2" formatCode="0%">
                  <c:v>0.45</c:v>
                </c:pt>
              </c:numCache>
            </c:numRef>
          </c:val>
          <c:extLst xmlns:c16r2="http://schemas.microsoft.com/office/drawing/2015/06/chart">
            <c:ext xmlns:c16="http://schemas.microsoft.com/office/drawing/2014/chart" uri="{C3380CC4-5D6E-409C-BE32-E72D297353CC}">
              <c16:uniqueId val="{00000002-84D0-486C-A136-7EC436846E04}"/>
            </c:ext>
          </c:extLst>
        </c:ser>
        <c:dLbls>
          <c:showLegendKey val="0"/>
          <c:showVal val="1"/>
          <c:showCatName val="0"/>
          <c:showSerName val="0"/>
          <c:showPercent val="0"/>
          <c:showBubbleSize val="0"/>
          <c:showLeaderLines val="1"/>
        </c:dLbls>
        <c:firstSliceAng val="0"/>
      </c:pieChart>
    </c:plotArea>
    <c:legend>
      <c:legendPos val="r"/>
      <c:overlay val="0"/>
      <c:txPr>
        <a:bodyPr/>
        <a:lstStyle/>
        <a:p>
          <a:pPr>
            <a:defRPr sz="1200" b="1">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solidFill>
      <a:schemeClr val="accent3">
        <a:lumMod val="40000"/>
        <a:lumOff val="60000"/>
      </a:schemeClr>
    </a:solidFill>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i="1">
                <a:latin typeface="Times New Roman" panose="02020603050405020304" pitchFamily="18" charset="0"/>
                <a:cs typeface="Times New Roman" panose="02020603050405020304" pitchFamily="18" charset="0"/>
              </a:defRPr>
            </a:pPr>
            <a:r>
              <a:rPr lang="ru-RU" sz="1400" i="1">
                <a:latin typeface="Times New Roman" panose="02020603050405020304" pitchFamily="18" charset="0"/>
                <a:cs typeface="Times New Roman" panose="02020603050405020304" pitchFamily="18" charset="0"/>
              </a:rPr>
              <a:t>Количество обучающихся с ОВЗ</a:t>
            </a:r>
          </a:p>
        </c:rich>
      </c:tx>
      <c:overlay val="0"/>
    </c:title>
    <c:autoTitleDeleted val="0"/>
    <c:plotArea>
      <c:layout/>
      <c:barChart>
        <c:barDir val="col"/>
        <c:grouping val="clustered"/>
        <c:varyColors val="0"/>
        <c:ser>
          <c:idx val="0"/>
          <c:order val="0"/>
          <c:tx>
            <c:strRef>
              <c:f>Лист1!$B$1</c:f>
              <c:strCache>
                <c:ptCount val="1"/>
                <c:pt idx="0">
                  <c:v>Столбец1</c:v>
                </c:pt>
              </c:strCache>
            </c:strRef>
          </c:tx>
          <c:invertIfNegative val="0"/>
          <c:dLbls>
            <c:spPr>
              <a:noFill/>
              <a:ln>
                <a:noFill/>
              </a:ln>
              <a:effectLst/>
            </c:spPr>
            <c:txPr>
              <a:bodyPr/>
              <a:lstStyle/>
              <a:p>
                <a:pPr>
                  <a:defRPr sz="18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12</c:v>
                </c:pt>
                <c:pt idx="1">
                  <c:v>11</c:v>
                </c:pt>
                <c:pt idx="2">
                  <c:v>25</c:v>
                </c:pt>
                <c:pt idx="3">
                  <c:v>61</c:v>
                </c:pt>
              </c:numCache>
            </c:numRef>
          </c:val>
          <c:extLst xmlns:c16r2="http://schemas.microsoft.com/office/drawing/2015/06/chart">
            <c:ext xmlns:c16="http://schemas.microsoft.com/office/drawing/2014/chart" uri="{C3380CC4-5D6E-409C-BE32-E72D297353CC}">
              <c16:uniqueId val="{00000000-9D3E-48EA-8C55-9C88B9609645}"/>
            </c:ext>
          </c:extLst>
        </c:ser>
        <c:ser>
          <c:idx val="1"/>
          <c:order val="1"/>
          <c:tx>
            <c:strRef>
              <c:f>Лист1!$C$1</c:f>
              <c:strCache>
                <c:ptCount val="1"/>
                <c:pt idx="0">
                  <c:v>Столбец2</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2014</c:v>
                </c:pt>
                <c:pt idx="1">
                  <c:v>2015</c:v>
                </c:pt>
                <c:pt idx="2">
                  <c:v>2016</c:v>
                </c:pt>
                <c:pt idx="3">
                  <c:v>2017</c:v>
                </c:pt>
              </c:numCache>
            </c:num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9D3E-48EA-8C55-9C88B9609645}"/>
            </c:ext>
          </c:extLst>
        </c:ser>
        <c:dLbls>
          <c:showLegendKey val="0"/>
          <c:showVal val="1"/>
          <c:showCatName val="0"/>
          <c:showSerName val="0"/>
          <c:showPercent val="0"/>
          <c:showBubbleSize val="0"/>
        </c:dLbls>
        <c:gapWidth val="150"/>
        <c:axId val="390857000"/>
        <c:axId val="390857392"/>
      </c:barChart>
      <c:catAx>
        <c:axId val="390857000"/>
        <c:scaling>
          <c:orientation val="minMax"/>
        </c:scaling>
        <c:delete val="0"/>
        <c:axPos val="b"/>
        <c:numFmt formatCode="General" sourceLinked="1"/>
        <c:majorTickMark val="none"/>
        <c:minorTickMark val="none"/>
        <c:tickLblPos val="nextTo"/>
        <c:txPr>
          <a:bodyPr/>
          <a:lstStyle/>
          <a:p>
            <a:pPr>
              <a:defRPr sz="1400" b="1">
                <a:latin typeface="Times New Roman" panose="02020603050405020304" pitchFamily="18" charset="0"/>
                <a:cs typeface="Times New Roman" panose="02020603050405020304" pitchFamily="18" charset="0"/>
              </a:defRPr>
            </a:pPr>
            <a:endParaRPr lang="ru-RU"/>
          </a:p>
        </c:txPr>
        <c:crossAx val="390857392"/>
        <c:crosses val="autoZero"/>
        <c:auto val="1"/>
        <c:lblAlgn val="ctr"/>
        <c:lblOffset val="100"/>
        <c:noMultiLvlLbl val="0"/>
      </c:catAx>
      <c:valAx>
        <c:axId val="390857392"/>
        <c:scaling>
          <c:orientation val="minMax"/>
        </c:scaling>
        <c:delete val="1"/>
        <c:axPos val="l"/>
        <c:majorGridlines>
          <c:spPr>
            <a:ln>
              <a:noFill/>
            </a:ln>
          </c:spPr>
        </c:majorGridlines>
        <c:numFmt formatCode="General" sourceLinked="1"/>
        <c:majorTickMark val="none"/>
        <c:minorTickMark val="none"/>
        <c:tickLblPos val="none"/>
        <c:crossAx val="390857000"/>
        <c:crosses val="autoZero"/>
        <c:crossBetween val="between"/>
      </c:valAx>
      <c:spPr>
        <a:solidFill>
          <a:schemeClr val="accent3">
            <a:lumMod val="40000"/>
            <a:lumOff val="60000"/>
          </a:schemeClr>
        </a:solidFill>
      </c:spPr>
    </c:plotArea>
    <c:plotVisOnly val="1"/>
    <c:dispBlanksAs val="gap"/>
    <c:showDLblsOverMax val="0"/>
  </c:chart>
  <c:spPr>
    <a:solidFill>
      <a:schemeClr val="accent3">
        <a:lumMod val="60000"/>
        <a:lumOff val="40000"/>
      </a:schemeClr>
    </a:solidFill>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i="1">
                <a:latin typeface="Times New Roman" panose="02020603050405020304" pitchFamily="18" charset="0"/>
                <a:cs typeface="Times New Roman" panose="02020603050405020304" pitchFamily="18" charset="0"/>
              </a:rPr>
              <a:t>Доля</a:t>
            </a:r>
            <a:r>
              <a:rPr lang="ru-RU" sz="1400" i="1" baseline="0">
                <a:latin typeface="Times New Roman" panose="02020603050405020304" pitchFamily="18" charset="0"/>
                <a:cs typeface="Times New Roman" panose="02020603050405020304" pitchFamily="18" charset="0"/>
              </a:rPr>
              <a:t> обучающихся, не освоивших стандарт по итогам учебного года (%)</a:t>
            </a:r>
            <a:endParaRPr lang="ru-RU" sz="1400" i="1">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pPr>
        <a:noFill/>
        <a:ln w="25400">
          <a:noFill/>
        </a:ln>
      </c:spPr>
    </c:sideWall>
    <c:backWall>
      <c:thickness val="0"/>
      <c:spPr>
        <a:solidFill>
          <a:schemeClr val="accent3">
            <a:lumMod val="20000"/>
            <a:lumOff val="80000"/>
          </a:schemeClr>
        </a:solidFill>
      </c:spPr>
    </c:backWall>
    <c:plotArea>
      <c:layout/>
      <c:bar3DChart>
        <c:barDir val="col"/>
        <c:grouping val="clustered"/>
        <c:varyColors val="0"/>
        <c:ser>
          <c:idx val="0"/>
          <c:order val="0"/>
          <c:tx>
            <c:strRef>
              <c:f>Лист1!$B$1</c:f>
              <c:strCache>
                <c:ptCount val="1"/>
                <c:pt idx="0">
                  <c:v>2016</c:v>
                </c:pt>
              </c:strCache>
            </c:strRef>
          </c:tx>
          <c:invertIfNegative val="0"/>
          <c:dLbls>
            <c:spPr>
              <a:noFill/>
              <a:ln>
                <a:noFill/>
              </a:ln>
              <a:effectLs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не освоили стандарт</c:v>
                </c:pt>
                <c:pt idx="1">
                  <c:v>переведены условно</c:v>
                </c:pt>
                <c:pt idx="2">
                  <c:v>оставлены на 2 год</c:v>
                </c:pt>
              </c:strCache>
            </c:strRef>
          </c:cat>
          <c:val>
            <c:numRef>
              <c:f>Лист1!$B$2:$B$4</c:f>
              <c:numCache>
                <c:formatCode>General</c:formatCode>
                <c:ptCount val="3"/>
                <c:pt idx="0">
                  <c:v>1.6</c:v>
                </c:pt>
                <c:pt idx="1">
                  <c:v>0.9</c:v>
                </c:pt>
                <c:pt idx="2">
                  <c:v>0.70000000000000018</c:v>
                </c:pt>
              </c:numCache>
            </c:numRef>
          </c:val>
          <c:extLst xmlns:c16r2="http://schemas.microsoft.com/office/drawing/2015/06/chart">
            <c:ext xmlns:c16="http://schemas.microsoft.com/office/drawing/2014/chart" uri="{C3380CC4-5D6E-409C-BE32-E72D297353CC}">
              <c16:uniqueId val="{00000000-397E-4F14-8E9D-2AE00277CE5E}"/>
            </c:ext>
          </c:extLst>
        </c:ser>
        <c:ser>
          <c:idx val="1"/>
          <c:order val="1"/>
          <c:tx>
            <c:strRef>
              <c:f>Лист1!$C$1</c:f>
              <c:strCache>
                <c:ptCount val="1"/>
                <c:pt idx="0">
                  <c:v>2017</c:v>
                </c:pt>
              </c:strCache>
            </c:strRef>
          </c:tx>
          <c:invertIfNegative val="0"/>
          <c:dLbls>
            <c:spPr>
              <a:noFill/>
              <a:ln>
                <a:noFill/>
              </a:ln>
              <a:effectLs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не освоили стандарт</c:v>
                </c:pt>
                <c:pt idx="1">
                  <c:v>переведены условно</c:v>
                </c:pt>
                <c:pt idx="2">
                  <c:v>оставлены на 2 год</c:v>
                </c:pt>
              </c:strCache>
            </c:strRef>
          </c:cat>
          <c:val>
            <c:numRef>
              <c:f>Лист1!$C$2:$C$4</c:f>
              <c:numCache>
                <c:formatCode>General</c:formatCode>
                <c:ptCount val="3"/>
                <c:pt idx="0">
                  <c:v>0.70000000000000018</c:v>
                </c:pt>
                <c:pt idx="1">
                  <c:v>0.4</c:v>
                </c:pt>
                <c:pt idx="2">
                  <c:v>0.3000000000000001</c:v>
                </c:pt>
              </c:numCache>
            </c:numRef>
          </c:val>
          <c:extLst xmlns:c16r2="http://schemas.microsoft.com/office/drawing/2015/06/chart">
            <c:ext xmlns:c16="http://schemas.microsoft.com/office/drawing/2014/chart" uri="{C3380CC4-5D6E-409C-BE32-E72D297353CC}">
              <c16:uniqueId val="{00000001-397E-4F14-8E9D-2AE00277CE5E}"/>
            </c:ext>
          </c:extLst>
        </c:ser>
        <c:ser>
          <c:idx val="2"/>
          <c:order val="2"/>
          <c:tx>
            <c:strRef>
              <c:f>Лист1!$D$1</c:f>
              <c:strCache>
                <c:ptCount val="1"/>
                <c:pt idx="0">
                  <c:v>2018</c:v>
                </c:pt>
              </c:strCache>
            </c:strRef>
          </c:tx>
          <c:invertIfNegative val="0"/>
          <c:dLbls>
            <c:spPr>
              <a:noFill/>
              <a:ln>
                <a:noFill/>
              </a:ln>
              <a:effectLs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не освоили стандарт</c:v>
                </c:pt>
                <c:pt idx="1">
                  <c:v>переведены условно</c:v>
                </c:pt>
                <c:pt idx="2">
                  <c:v>оставлены на 2 год</c:v>
                </c:pt>
              </c:strCache>
            </c:strRef>
          </c:cat>
          <c:val>
            <c:numRef>
              <c:f>Лист1!$D$2:$D$4</c:f>
              <c:numCache>
                <c:formatCode>General</c:formatCode>
                <c:ptCount val="3"/>
                <c:pt idx="0">
                  <c:v>0.9</c:v>
                </c:pt>
                <c:pt idx="1">
                  <c:v>0.6000000000000002</c:v>
                </c:pt>
                <c:pt idx="2">
                  <c:v>0.3000000000000001</c:v>
                </c:pt>
              </c:numCache>
            </c:numRef>
          </c:val>
          <c:extLst xmlns:c16r2="http://schemas.microsoft.com/office/drawing/2015/06/chart">
            <c:ext xmlns:c16="http://schemas.microsoft.com/office/drawing/2014/chart" uri="{C3380CC4-5D6E-409C-BE32-E72D297353CC}">
              <c16:uniqueId val="{00000002-397E-4F14-8E9D-2AE00277CE5E}"/>
            </c:ext>
          </c:extLst>
        </c:ser>
        <c:dLbls>
          <c:showLegendKey val="0"/>
          <c:showVal val="1"/>
          <c:showCatName val="0"/>
          <c:showSerName val="0"/>
          <c:showPercent val="0"/>
          <c:showBubbleSize val="0"/>
        </c:dLbls>
        <c:gapWidth val="150"/>
        <c:shape val="cylinder"/>
        <c:axId val="390858176"/>
        <c:axId val="390858568"/>
        <c:axId val="0"/>
      </c:bar3DChart>
      <c:catAx>
        <c:axId val="390858176"/>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390858568"/>
        <c:crosses val="autoZero"/>
        <c:auto val="1"/>
        <c:lblAlgn val="ctr"/>
        <c:lblOffset val="100"/>
        <c:noMultiLvlLbl val="0"/>
      </c:catAx>
      <c:valAx>
        <c:axId val="390858568"/>
        <c:scaling>
          <c:orientation val="minMax"/>
        </c:scaling>
        <c:delete val="1"/>
        <c:axPos val="l"/>
        <c:majorGridlines>
          <c:spPr>
            <a:ln>
              <a:noFill/>
            </a:ln>
          </c:spPr>
        </c:majorGridlines>
        <c:numFmt formatCode="General" sourceLinked="1"/>
        <c:majorTickMark val="out"/>
        <c:minorTickMark val="none"/>
        <c:tickLblPos val="none"/>
        <c:crossAx val="390858176"/>
        <c:crosses val="autoZero"/>
        <c:crossBetween val="between"/>
      </c:valAx>
    </c:plotArea>
    <c:legend>
      <c:legendPos val="r"/>
      <c:overlay val="0"/>
      <c:txPr>
        <a:bodyPr/>
        <a:lstStyle/>
        <a:p>
          <a:pPr>
            <a:defRPr b="1"/>
          </a:pPr>
          <a:endParaRPr lang="ru-RU"/>
        </a:p>
      </c:txPr>
    </c:legend>
    <c:plotVisOnly val="1"/>
    <c:dispBlanksAs val="gap"/>
    <c:showDLblsOverMax val="0"/>
  </c:chart>
  <c:spPr>
    <a:solidFill>
      <a:schemeClr val="accent3">
        <a:lumMod val="60000"/>
        <a:lumOff val="40000"/>
      </a:schemeClr>
    </a:solidFill>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i="1">
                <a:latin typeface="Times New Roman" panose="02020603050405020304" pitchFamily="18" charset="0"/>
                <a:cs typeface="Times New Roman" panose="02020603050405020304" pitchFamily="18" charset="0"/>
              </a:rPr>
              <a:t>Доля выпускников, получивших аттестаты об основном общем образовании</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район</c:v>
                </c:pt>
              </c:strCache>
            </c:strRef>
          </c:tx>
          <c:invertIfNegative val="0"/>
          <c:dLbls>
            <c:spPr>
              <a:noFill/>
              <a:ln>
                <a:noFill/>
              </a:ln>
              <a:effectLst/>
            </c:spPr>
            <c:txPr>
              <a:bodyPr/>
              <a:lstStyle/>
              <a:p>
                <a:pPr>
                  <a:defRPr sz="1400" b="1">
                    <a:solidFill>
                      <a:srgbClr val="FF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97</c:v>
                </c:pt>
                <c:pt idx="1">
                  <c:v>98</c:v>
                </c:pt>
                <c:pt idx="2">
                  <c:v>99.3</c:v>
                </c:pt>
                <c:pt idx="3">
                  <c:v>98.1</c:v>
                </c:pt>
                <c:pt idx="4">
                  <c:v>97.3</c:v>
                </c:pt>
              </c:numCache>
            </c:numRef>
          </c:val>
          <c:extLst xmlns:c16r2="http://schemas.microsoft.com/office/drawing/2015/06/chart">
            <c:ext xmlns:c16="http://schemas.microsoft.com/office/drawing/2014/chart" uri="{C3380CC4-5D6E-409C-BE32-E72D297353CC}">
              <c16:uniqueId val="{00000000-1753-4B0C-B06E-63982017B724}"/>
            </c:ext>
          </c:extLst>
        </c:ser>
        <c:ser>
          <c:idx val="1"/>
          <c:order val="1"/>
          <c:tx>
            <c:strRef>
              <c:f>Лист1!$C$1</c:f>
              <c:strCache>
                <c:ptCount val="1"/>
                <c:pt idx="0">
                  <c:v>область</c:v>
                </c:pt>
              </c:strCache>
            </c:strRef>
          </c:tx>
          <c:invertIfNegative val="0"/>
          <c:dLbls>
            <c:dLbl>
              <c:idx val="2"/>
              <c:layout>
                <c:manualLayout>
                  <c:x val="3.7037037037037035E-2"/>
                  <c:y val="-7.93650793650793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53-4B0C-B06E-63982017B724}"/>
                </c:ext>
                <c:ext xmlns:c15="http://schemas.microsoft.com/office/drawing/2012/chart" uri="{CE6537A1-D6FC-4f65-9D91-7224C49458BB}">
                  <c15:layout/>
                </c:ext>
              </c:extLst>
            </c:dLbl>
            <c:spPr>
              <a:noFill/>
              <a:ln>
                <a:noFill/>
              </a:ln>
              <a:effectLs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98.4</c:v>
                </c:pt>
                <c:pt idx="1">
                  <c:v>98.2</c:v>
                </c:pt>
                <c:pt idx="2">
                  <c:v>98.9</c:v>
                </c:pt>
                <c:pt idx="3">
                  <c:v>96.7</c:v>
                </c:pt>
                <c:pt idx="4">
                  <c:v>94.9</c:v>
                </c:pt>
              </c:numCache>
            </c:numRef>
          </c:val>
          <c:extLst xmlns:c16r2="http://schemas.microsoft.com/office/drawing/2015/06/chart">
            <c:ext xmlns:c16="http://schemas.microsoft.com/office/drawing/2014/chart" uri="{C3380CC4-5D6E-409C-BE32-E72D297353CC}">
              <c16:uniqueId val="{00000002-1753-4B0C-B06E-63982017B724}"/>
            </c:ext>
          </c:extLst>
        </c:ser>
        <c:dLbls>
          <c:showLegendKey val="0"/>
          <c:showVal val="1"/>
          <c:showCatName val="0"/>
          <c:showSerName val="0"/>
          <c:showPercent val="0"/>
          <c:showBubbleSize val="0"/>
        </c:dLbls>
        <c:gapWidth val="150"/>
        <c:shape val="cylinder"/>
        <c:axId val="392318536"/>
        <c:axId val="392321672"/>
        <c:axId val="0"/>
      </c:bar3DChart>
      <c:catAx>
        <c:axId val="392318536"/>
        <c:scaling>
          <c:orientation val="minMax"/>
        </c:scaling>
        <c:delete val="0"/>
        <c:axPos val="b"/>
        <c:numFmt formatCode="General" sourceLinked="1"/>
        <c:majorTickMark val="none"/>
        <c:minorTickMark val="none"/>
        <c:tickLblPos val="nextTo"/>
        <c:txPr>
          <a:bodyPr/>
          <a:lstStyle/>
          <a:p>
            <a:pPr>
              <a:defRPr sz="1400" b="1">
                <a:latin typeface="Times New Roman" panose="02020603050405020304" pitchFamily="18" charset="0"/>
                <a:cs typeface="Times New Roman" panose="02020603050405020304" pitchFamily="18" charset="0"/>
              </a:defRPr>
            </a:pPr>
            <a:endParaRPr lang="ru-RU"/>
          </a:p>
        </c:txPr>
        <c:crossAx val="392321672"/>
        <c:crosses val="autoZero"/>
        <c:auto val="1"/>
        <c:lblAlgn val="ctr"/>
        <c:lblOffset val="100"/>
        <c:noMultiLvlLbl val="0"/>
      </c:catAx>
      <c:valAx>
        <c:axId val="392321672"/>
        <c:scaling>
          <c:orientation val="minMax"/>
        </c:scaling>
        <c:delete val="1"/>
        <c:axPos val="l"/>
        <c:numFmt formatCode="General" sourceLinked="1"/>
        <c:majorTickMark val="none"/>
        <c:minorTickMark val="none"/>
        <c:tickLblPos val="none"/>
        <c:crossAx val="392318536"/>
        <c:crosses val="autoZero"/>
        <c:crossBetween val="between"/>
      </c:valAx>
    </c:plotArea>
    <c:legend>
      <c:legendPos val="t"/>
      <c:layout/>
      <c:overlay val="0"/>
      <c:txPr>
        <a:bodyPr/>
        <a:lstStyle/>
        <a:p>
          <a:pPr>
            <a:defRPr sz="1400"/>
          </a:pPr>
          <a:endParaRPr lang="ru-RU"/>
        </a:p>
      </c:txPr>
    </c:legend>
    <c:plotVisOnly val="1"/>
    <c:dispBlanksAs val="gap"/>
    <c:showDLblsOverMax val="0"/>
  </c:chart>
  <c:spPr>
    <a:solidFill>
      <a:schemeClr val="accent5">
        <a:lumMod val="20000"/>
        <a:lumOff val="80000"/>
      </a:schemeClr>
    </a:solidFill>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i="1"/>
              <a:t>Доля выпускников, получивших аттестаты о среднем общем образовании</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район</c:v>
                </c:pt>
              </c:strCache>
            </c:strRef>
          </c:tx>
          <c:invertIfNegative val="0"/>
          <c:dLbls>
            <c:spPr>
              <a:noFill/>
              <a:ln>
                <a:noFill/>
              </a:ln>
              <a:effectLst/>
            </c:spPr>
            <c:txPr>
              <a:bodyPr/>
              <a:lstStyle/>
              <a:p>
                <a:pPr>
                  <a:defRPr sz="1400" b="1">
                    <a:solidFill>
                      <a:srgbClr val="FF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2014</c:v>
                </c:pt>
                <c:pt idx="1">
                  <c:v>2015</c:v>
                </c:pt>
                <c:pt idx="2">
                  <c:v>2016</c:v>
                </c:pt>
                <c:pt idx="3">
                  <c:v>2017</c:v>
                </c:pt>
                <c:pt idx="4">
                  <c:v>2018</c:v>
                </c:pt>
              </c:numCache>
            </c:numRef>
          </c:cat>
          <c:val>
            <c:numRef>
              <c:f>Лист1!$B$2:$B$7</c:f>
              <c:numCache>
                <c:formatCode>General</c:formatCode>
                <c:ptCount val="6"/>
                <c:pt idx="0">
                  <c:v>100</c:v>
                </c:pt>
                <c:pt idx="1">
                  <c:v>98.6</c:v>
                </c:pt>
                <c:pt idx="2">
                  <c:v>98.6</c:v>
                </c:pt>
                <c:pt idx="3">
                  <c:v>100</c:v>
                </c:pt>
                <c:pt idx="4">
                  <c:v>100</c:v>
                </c:pt>
              </c:numCache>
            </c:numRef>
          </c:val>
          <c:extLst xmlns:c16r2="http://schemas.microsoft.com/office/drawing/2015/06/chart">
            <c:ext xmlns:c16="http://schemas.microsoft.com/office/drawing/2014/chart" uri="{C3380CC4-5D6E-409C-BE32-E72D297353CC}">
              <c16:uniqueId val="{00000000-E4D3-4424-83E6-AE01FC907E55}"/>
            </c:ext>
          </c:extLst>
        </c:ser>
        <c:ser>
          <c:idx val="1"/>
          <c:order val="1"/>
          <c:tx>
            <c:strRef>
              <c:f>Лист1!$C$1</c:f>
              <c:strCache>
                <c:ptCount val="1"/>
                <c:pt idx="0">
                  <c:v>область</c:v>
                </c:pt>
              </c:strCache>
            </c:strRef>
          </c:tx>
          <c:invertIfNegative val="0"/>
          <c:dLbls>
            <c:spPr>
              <a:noFill/>
              <a:ln>
                <a:noFill/>
              </a:ln>
              <a:effectLs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2014</c:v>
                </c:pt>
                <c:pt idx="1">
                  <c:v>2015</c:v>
                </c:pt>
                <c:pt idx="2">
                  <c:v>2016</c:v>
                </c:pt>
                <c:pt idx="3">
                  <c:v>2017</c:v>
                </c:pt>
                <c:pt idx="4">
                  <c:v>2018</c:v>
                </c:pt>
              </c:numCache>
            </c:numRef>
          </c:cat>
          <c:val>
            <c:numRef>
              <c:f>Лист1!$C$2:$C$7</c:f>
              <c:numCache>
                <c:formatCode>General</c:formatCode>
                <c:ptCount val="6"/>
                <c:pt idx="0">
                  <c:v>99.6</c:v>
                </c:pt>
                <c:pt idx="1">
                  <c:v>99.6</c:v>
                </c:pt>
                <c:pt idx="2">
                  <c:v>97.5</c:v>
                </c:pt>
                <c:pt idx="3">
                  <c:v>99.6</c:v>
                </c:pt>
                <c:pt idx="4">
                  <c:v>98.7</c:v>
                </c:pt>
              </c:numCache>
            </c:numRef>
          </c:val>
          <c:extLst xmlns:c16r2="http://schemas.microsoft.com/office/drawing/2015/06/chart">
            <c:ext xmlns:c16="http://schemas.microsoft.com/office/drawing/2014/chart" uri="{C3380CC4-5D6E-409C-BE32-E72D297353CC}">
              <c16:uniqueId val="{00000001-E4D3-4424-83E6-AE01FC907E55}"/>
            </c:ext>
          </c:extLst>
        </c:ser>
        <c:dLbls>
          <c:showLegendKey val="0"/>
          <c:showVal val="1"/>
          <c:showCatName val="0"/>
          <c:showSerName val="0"/>
          <c:showPercent val="0"/>
          <c:showBubbleSize val="0"/>
        </c:dLbls>
        <c:gapWidth val="150"/>
        <c:shape val="cylinder"/>
        <c:axId val="392325200"/>
        <c:axId val="392324024"/>
        <c:axId val="0"/>
      </c:bar3DChart>
      <c:catAx>
        <c:axId val="392325200"/>
        <c:scaling>
          <c:orientation val="minMax"/>
        </c:scaling>
        <c:delete val="0"/>
        <c:axPos val="b"/>
        <c:numFmt formatCode="General" sourceLinked="1"/>
        <c:majorTickMark val="none"/>
        <c:minorTickMark val="none"/>
        <c:tickLblPos val="nextTo"/>
        <c:txPr>
          <a:bodyPr/>
          <a:lstStyle/>
          <a:p>
            <a:pPr>
              <a:defRPr sz="1400" b="1">
                <a:latin typeface="Times New Roman" panose="02020603050405020304" pitchFamily="18" charset="0"/>
                <a:cs typeface="Times New Roman" panose="02020603050405020304" pitchFamily="18" charset="0"/>
              </a:defRPr>
            </a:pPr>
            <a:endParaRPr lang="ru-RU"/>
          </a:p>
        </c:txPr>
        <c:crossAx val="392324024"/>
        <c:crosses val="autoZero"/>
        <c:auto val="1"/>
        <c:lblAlgn val="ctr"/>
        <c:lblOffset val="100"/>
        <c:noMultiLvlLbl val="0"/>
      </c:catAx>
      <c:valAx>
        <c:axId val="392324024"/>
        <c:scaling>
          <c:orientation val="minMax"/>
        </c:scaling>
        <c:delete val="1"/>
        <c:axPos val="l"/>
        <c:majorGridlines>
          <c:spPr>
            <a:ln>
              <a:noFill/>
            </a:ln>
          </c:spPr>
        </c:majorGridlines>
        <c:numFmt formatCode="General" sourceLinked="1"/>
        <c:majorTickMark val="none"/>
        <c:minorTickMark val="none"/>
        <c:tickLblPos val="none"/>
        <c:crossAx val="392325200"/>
        <c:crosses val="autoZero"/>
        <c:crossBetween val="between"/>
      </c:valAx>
    </c:plotArea>
    <c:legend>
      <c:legendPos val="t"/>
      <c:layout/>
      <c:overlay val="0"/>
      <c:txPr>
        <a:bodyPr/>
        <a:lstStyle/>
        <a:p>
          <a:pPr>
            <a:defRPr sz="1400"/>
          </a:pPr>
          <a:endParaRPr lang="ru-RU"/>
        </a:p>
      </c:txPr>
    </c:legend>
    <c:plotVisOnly val="1"/>
    <c:dispBlanksAs val="gap"/>
    <c:showDLblsOverMax val="0"/>
  </c:chart>
  <c:spPr>
    <a:solidFill>
      <a:schemeClr val="accent5">
        <a:lumMod val="20000"/>
        <a:lumOff val="80000"/>
      </a:schemeClr>
    </a:solidFill>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1">
                <a:latin typeface="Times New Roman" panose="02020603050405020304" pitchFamily="18" charset="0"/>
                <a:cs typeface="Times New Roman" panose="02020603050405020304" pitchFamily="18" charset="0"/>
              </a:rPr>
              <a:t>Доля</a:t>
            </a:r>
            <a:r>
              <a:rPr lang="ru-RU" sz="1400" b="1"/>
              <a:t> </a:t>
            </a:r>
            <a:r>
              <a:rPr lang="ru-RU" sz="1400" b="1" i="1">
                <a:latin typeface="Times New Roman" panose="02020603050405020304" pitchFamily="18" charset="0"/>
                <a:cs typeface="Times New Roman" panose="02020603050405020304" pitchFamily="18" charset="0"/>
              </a:rPr>
              <a:t>выпускников,награжденных </a:t>
            </a:r>
            <a:r>
              <a:rPr lang="ru-RU" sz="1400" i="1">
                <a:latin typeface="Times New Roman" panose="02020603050405020304" pitchFamily="18" charset="0"/>
                <a:cs typeface="Times New Roman" panose="02020603050405020304" pitchFamily="18" charset="0"/>
              </a:rPr>
              <a:t>медалями "За особые успехи в учении" </a:t>
            </a:r>
          </a:p>
        </c:rich>
      </c:tx>
      <c:layout>
        <c:manualLayout>
          <c:xMode val="edge"/>
          <c:yMode val="edge"/>
          <c:x val="7.4444444444444466E-2"/>
          <c:y val="2.3809523809523812E-2"/>
        </c:manualLayout>
      </c:layout>
      <c:overlay val="0"/>
    </c:title>
    <c:autoTitleDeleted val="0"/>
    <c:plotArea>
      <c:layout/>
      <c:barChart>
        <c:barDir val="col"/>
        <c:grouping val="clustered"/>
        <c:varyColors val="0"/>
        <c:ser>
          <c:idx val="0"/>
          <c:order val="0"/>
          <c:tx>
            <c:strRef>
              <c:f>Лист1!$B$1</c:f>
              <c:strCache>
                <c:ptCount val="1"/>
                <c:pt idx="0">
                  <c:v>район</c:v>
                </c:pt>
              </c:strCache>
            </c:strRef>
          </c:tx>
          <c:invertIfNegative val="0"/>
          <c:dLbls>
            <c:spPr>
              <a:noFill/>
              <a:ln>
                <a:noFill/>
              </a:ln>
              <a:effectLst/>
            </c:spPr>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5.7</c:v>
                </c:pt>
                <c:pt idx="1">
                  <c:v>8.2000000000000011</c:v>
                </c:pt>
                <c:pt idx="2">
                  <c:v>12.5</c:v>
                </c:pt>
                <c:pt idx="3">
                  <c:v>6</c:v>
                </c:pt>
              </c:numCache>
            </c:numRef>
          </c:val>
          <c:extLst xmlns:c16r2="http://schemas.microsoft.com/office/drawing/2015/06/chart">
            <c:ext xmlns:c16="http://schemas.microsoft.com/office/drawing/2014/chart" uri="{C3380CC4-5D6E-409C-BE32-E72D297353CC}">
              <c16:uniqueId val="{00000000-B326-4414-AA7D-D8FDA577A2EF}"/>
            </c:ext>
          </c:extLst>
        </c:ser>
        <c:ser>
          <c:idx val="1"/>
          <c:order val="1"/>
          <c:tx>
            <c:strRef>
              <c:f>Лист1!$C$1</c:f>
              <c:strCache>
                <c:ptCount val="1"/>
                <c:pt idx="0">
                  <c:v>область</c:v>
                </c:pt>
              </c:strCache>
            </c:strRef>
          </c:tx>
          <c:invertIfNegative val="0"/>
          <c:dLbls>
            <c:spPr>
              <a:noFill/>
              <a:ln>
                <a:noFill/>
              </a:ln>
              <a:effectLst/>
            </c:spPr>
            <c:txPr>
              <a:bodyPr/>
              <a:lstStyle/>
              <a:p>
                <a:pPr>
                  <a:defRPr sz="16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0">
                  <c:v>2015</c:v>
                </c:pt>
                <c:pt idx="1">
                  <c:v>2016</c:v>
                </c:pt>
                <c:pt idx="2">
                  <c:v>2017</c:v>
                </c:pt>
                <c:pt idx="3">
                  <c:v>2018</c:v>
                </c:pt>
              </c:numCache>
            </c:numRef>
          </c:cat>
          <c:val>
            <c:numRef>
              <c:f>Лист1!$C$2:$C$5</c:f>
              <c:numCache>
                <c:formatCode>General</c:formatCode>
                <c:ptCount val="4"/>
                <c:pt idx="0">
                  <c:v>7.5</c:v>
                </c:pt>
                <c:pt idx="1">
                  <c:v>9.9</c:v>
                </c:pt>
                <c:pt idx="2">
                  <c:v>11.8</c:v>
                </c:pt>
                <c:pt idx="3">
                  <c:v>8.6</c:v>
                </c:pt>
              </c:numCache>
            </c:numRef>
          </c:val>
          <c:extLst xmlns:c16r2="http://schemas.microsoft.com/office/drawing/2015/06/chart">
            <c:ext xmlns:c16="http://schemas.microsoft.com/office/drawing/2014/chart" uri="{C3380CC4-5D6E-409C-BE32-E72D297353CC}">
              <c16:uniqueId val="{00000001-B326-4414-AA7D-D8FDA577A2EF}"/>
            </c:ext>
          </c:extLst>
        </c:ser>
        <c:dLbls>
          <c:showLegendKey val="0"/>
          <c:showVal val="1"/>
          <c:showCatName val="0"/>
          <c:showSerName val="0"/>
          <c:showPercent val="0"/>
          <c:showBubbleSize val="0"/>
        </c:dLbls>
        <c:gapWidth val="150"/>
        <c:overlap val="-25"/>
        <c:axId val="392319712"/>
        <c:axId val="392322848"/>
      </c:barChart>
      <c:catAx>
        <c:axId val="392319712"/>
        <c:scaling>
          <c:orientation val="minMax"/>
        </c:scaling>
        <c:delete val="0"/>
        <c:axPos val="b"/>
        <c:numFmt formatCode="General" sourceLinked="1"/>
        <c:majorTickMark val="none"/>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392322848"/>
        <c:crosses val="autoZero"/>
        <c:auto val="1"/>
        <c:lblAlgn val="ctr"/>
        <c:lblOffset val="100"/>
        <c:noMultiLvlLbl val="0"/>
      </c:catAx>
      <c:valAx>
        <c:axId val="392322848"/>
        <c:scaling>
          <c:orientation val="minMax"/>
        </c:scaling>
        <c:delete val="1"/>
        <c:axPos val="l"/>
        <c:numFmt formatCode="General" sourceLinked="1"/>
        <c:majorTickMark val="out"/>
        <c:minorTickMark val="none"/>
        <c:tickLblPos val="none"/>
        <c:crossAx val="392319712"/>
        <c:crosses val="autoZero"/>
        <c:crossBetween val="between"/>
      </c:valAx>
      <c:spPr>
        <a:solidFill>
          <a:schemeClr val="accent5">
            <a:lumMod val="20000"/>
            <a:lumOff val="80000"/>
          </a:schemeClr>
        </a:solidFill>
      </c:spPr>
    </c:plotArea>
    <c:legend>
      <c:legendPos val="t"/>
      <c:layout/>
      <c:overlay val="0"/>
      <c:txPr>
        <a:bodyPr/>
        <a:lstStyle/>
        <a:p>
          <a:pPr>
            <a:defRPr sz="1400"/>
          </a:pPr>
          <a:endParaRPr lang="ru-RU"/>
        </a:p>
      </c:txPr>
    </c:legend>
    <c:plotVisOnly val="1"/>
    <c:dispBlanksAs val="gap"/>
    <c:showDLblsOverMax val="0"/>
  </c:chart>
  <c:spPr>
    <a:solidFill>
      <a:schemeClr val="accent5">
        <a:lumMod val="40000"/>
        <a:lumOff val="60000"/>
      </a:schemeClr>
    </a:solidFill>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Средний балл по русскому</a:t>
            </a:r>
            <a:r>
              <a:rPr lang="ru-RU" baseline="0"/>
              <a:t> языку и математике</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5.5451554471184057E-2"/>
          <c:y val="0.10563404786866236"/>
          <c:w val="0.91908561605855654"/>
          <c:h val="0.81157086242406673"/>
        </c:manualLayout>
      </c:layout>
      <c:lineChart>
        <c:grouping val="standard"/>
        <c:varyColors val="0"/>
        <c:ser>
          <c:idx val="0"/>
          <c:order val="0"/>
          <c:tx>
            <c:strRef>
              <c:f>Лист1!$B$1</c:f>
              <c:strCache>
                <c:ptCount val="1"/>
                <c:pt idx="0">
                  <c:v>русский язык</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64.599999999999994</c:v>
                </c:pt>
                <c:pt idx="1">
                  <c:v>73.7</c:v>
                </c:pt>
                <c:pt idx="2">
                  <c:v>70</c:v>
                </c:pt>
                <c:pt idx="3">
                  <c:v>75.099999999999994</c:v>
                </c:pt>
                <c:pt idx="4">
                  <c:v>75.599999999999994</c:v>
                </c:pt>
              </c:numCache>
            </c:numRef>
          </c:val>
          <c:smooth val="0"/>
          <c:extLst xmlns:c16r2="http://schemas.microsoft.com/office/drawing/2015/06/chart">
            <c:ext xmlns:c16="http://schemas.microsoft.com/office/drawing/2014/chart" uri="{C3380CC4-5D6E-409C-BE32-E72D297353CC}">
              <c16:uniqueId val="{00000000-6033-4B6D-849F-5E49222BD8B1}"/>
            </c:ext>
          </c:extLst>
        </c:ser>
        <c:ser>
          <c:idx val="1"/>
          <c:order val="1"/>
          <c:tx>
            <c:strRef>
              <c:f>Лист1!$C$1</c:f>
              <c:strCache>
                <c:ptCount val="1"/>
                <c:pt idx="0">
                  <c:v>мат. (П)</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39.300000000000004</c:v>
                </c:pt>
                <c:pt idx="1">
                  <c:v>46.6</c:v>
                </c:pt>
                <c:pt idx="2">
                  <c:v>39.700000000000003</c:v>
                </c:pt>
                <c:pt idx="3">
                  <c:v>44.2</c:v>
                </c:pt>
                <c:pt idx="4">
                  <c:v>50.3</c:v>
                </c:pt>
              </c:numCache>
            </c:numRef>
          </c:val>
          <c:smooth val="0"/>
          <c:extLst xmlns:c16r2="http://schemas.microsoft.com/office/drawing/2015/06/chart">
            <c:ext xmlns:c16="http://schemas.microsoft.com/office/drawing/2014/chart" uri="{C3380CC4-5D6E-409C-BE32-E72D297353CC}">
              <c16:uniqueId val="{00000001-6033-4B6D-849F-5E49222BD8B1}"/>
            </c:ext>
          </c:extLst>
        </c:ser>
        <c:ser>
          <c:idx val="2"/>
          <c:order val="2"/>
          <c:tx>
            <c:strRef>
              <c:f>Лист1!$D$1</c:f>
              <c:strCache>
                <c:ptCount val="1"/>
                <c:pt idx="0">
                  <c:v>мат.(б)</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2">
                  <c:v>4.0999999999999996</c:v>
                </c:pt>
                <c:pt idx="3">
                  <c:v>4.3</c:v>
                </c:pt>
                <c:pt idx="4">
                  <c:v>4.3</c:v>
                </c:pt>
              </c:numCache>
            </c:numRef>
          </c:val>
          <c:smooth val="0"/>
          <c:extLst xmlns:c16r2="http://schemas.microsoft.com/office/drawing/2015/06/chart">
            <c:ext xmlns:c16="http://schemas.microsoft.com/office/drawing/2014/chart" uri="{C3380CC4-5D6E-409C-BE32-E72D297353CC}">
              <c16:uniqueId val="{00000002-6033-4B6D-849F-5E49222BD8B1}"/>
            </c:ext>
          </c:extLst>
        </c:ser>
        <c:dLbls>
          <c:showLegendKey val="0"/>
          <c:showVal val="1"/>
          <c:showCatName val="0"/>
          <c:showSerName val="0"/>
          <c:showPercent val="0"/>
          <c:showBubbleSize val="0"/>
        </c:dLbls>
        <c:smooth val="0"/>
        <c:axId val="392322064"/>
        <c:axId val="392320496"/>
      </c:lineChart>
      <c:catAx>
        <c:axId val="39232206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2320496"/>
        <c:crosses val="autoZero"/>
        <c:auto val="1"/>
        <c:lblAlgn val="ctr"/>
        <c:lblOffset val="100"/>
        <c:noMultiLvlLbl val="0"/>
      </c:catAx>
      <c:valAx>
        <c:axId val="392320496"/>
        <c:scaling>
          <c:orientation val="minMax"/>
          <c:max val="80"/>
          <c:min val="0"/>
        </c:scaling>
        <c:delete val="1"/>
        <c:axPos val="l"/>
        <c:majorGridlines>
          <c:spPr>
            <a:ln w="9525" cap="flat" cmpd="sng" algn="ctr">
              <a:noFill/>
              <a:round/>
            </a:ln>
            <a:effectLst/>
          </c:spPr>
        </c:majorGridlines>
        <c:numFmt formatCode="General" sourceLinked="1"/>
        <c:majorTickMark val="out"/>
        <c:minorTickMark val="none"/>
        <c:tickLblPos val="none"/>
        <c:crossAx val="392322064"/>
        <c:crosses val="autoZero"/>
        <c:crossBetween val="between"/>
        <c:majorUnit val="10"/>
      </c:valAx>
      <c:spPr>
        <a:solidFill>
          <a:schemeClr val="accent4">
            <a:lumMod val="20000"/>
            <a:lumOff val="80000"/>
          </a:schemeClr>
        </a:solidFill>
        <a:ln>
          <a:noFill/>
        </a:ln>
        <a:effectLst/>
      </c:spPr>
    </c:plotArea>
    <c:legend>
      <c:legendPos val="b"/>
      <c:layout>
        <c:manualLayout>
          <c:xMode val="edge"/>
          <c:yMode val="edge"/>
          <c:x val="0.26538963439429242"/>
          <c:y val="0.61897972385179922"/>
          <c:w val="0.48565265609404468"/>
          <c:h val="0.192162863494754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accent4">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Математика</a:t>
            </a:r>
          </a:p>
          <a:p>
            <a:pPr>
              <a:defRPr>
                <a:solidFill>
                  <a:schemeClr val="accent6">
                    <a:lumMod val="75000"/>
                  </a:schemeClr>
                </a:solidFill>
              </a:defRPr>
            </a:pPr>
            <a:r>
              <a:rPr lang="ru-RU" sz="1200">
                <a:solidFill>
                  <a:schemeClr val="tx1"/>
                </a:solidFill>
                <a:latin typeface="Times New Roman" panose="02020603050405020304" pitchFamily="18" charset="0"/>
                <a:cs typeface="Times New Roman" panose="02020603050405020304" pitchFamily="18" charset="0"/>
              </a:rPr>
              <a:t>профиль</a:t>
            </a:r>
          </a:p>
          <a:p>
            <a:pPr>
              <a:defRPr>
                <a:solidFill>
                  <a:schemeClr val="accent6">
                    <a:lumMod val="75000"/>
                  </a:schemeClr>
                </a:solidFill>
              </a:defRPr>
            </a:pPr>
            <a:r>
              <a:rPr lang="ru-RU" sz="1400">
                <a:solidFill>
                  <a:schemeClr val="tx1"/>
                </a:solidFill>
                <a:latin typeface="Times New Roman" panose="02020603050405020304" pitchFamily="18" charset="0"/>
                <a:cs typeface="Times New Roman" panose="02020603050405020304" pitchFamily="18" charset="0"/>
              </a:rPr>
              <a:t>СОШ №1</a:t>
            </a:r>
          </a:p>
        </c:rich>
      </c:tx>
      <c:layout>
        <c:manualLayout>
          <c:xMode val="edge"/>
          <c:yMode val="edge"/>
          <c:x val="0.40899435028248604"/>
          <c:y val="1.551590380139642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endParaRPr lang="ru-RU"/>
        </a:p>
      </c:txPr>
    </c:title>
    <c:autoTitleDeleted val="0"/>
    <c:plotArea>
      <c:layout>
        <c:manualLayout>
          <c:layoutTarget val="inner"/>
          <c:xMode val="edge"/>
          <c:yMode val="edge"/>
          <c:x val="1.6572504708097936E-2"/>
          <c:y val="0.18801732405637051"/>
          <c:w val="0.95029957050823211"/>
          <c:h val="0.70030712678772278"/>
        </c:manualLayout>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39.300000000000004</c:v>
                </c:pt>
                <c:pt idx="1">
                  <c:v>46.6</c:v>
                </c:pt>
                <c:pt idx="2">
                  <c:v>39.700000000000003</c:v>
                </c:pt>
                <c:pt idx="3">
                  <c:v>44.2</c:v>
                </c:pt>
                <c:pt idx="4">
                  <c:v>50.3</c:v>
                </c:pt>
              </c:numCache>
            </c:numRef>
          </c:val>
          <c:smooth val="0"/>
          <c:extLst xmlns:c16r2="http://schemas.microsoft.com/office/drawing/2015/06/chart">
            <c:ext xmlns:c16="http://schemas.microsoft.com/office/drawing/2014/chart" uri="{C3380CC4-5D6E-409C-BE32-E72D297353CC}">
              <c16:uniqueId val="{00000000-DE5F-4470-ACA8-90CA78EB2BAE}"/>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44</c:v>
                </c:pt>
                <c:pt idx="1">
                  <c:v>44.4</c:v>
                </c:pt>
                <c:pt idx="2">
                  <c:v>43.4</c:v>
                </c:pt>
                <c:pt idx="3">
                  <c:v>44.9</c:v>
                </c:pt>
                <c:pt idx="4">
                  <c:v>48.3</c:v>
                </c:pt>
              </c:numCache>
            </c:numRef>
          </c:val>
          <c:smooth val="0"/>
          <c:extLst xmlns:c16r2="http://schemas.microsoft.com/office/drawing/2015/06/chart">
            <c:ext xmlns:c16="http://schemas.microsoft.com/office/drawing/2014/chart" uri="{C3380CC4-5D6E-409C-BE32-E72D297353CC}">
              <c16:uniqueId val="{00000001-DE5F-4470-ACA8-90CA78EB2BAE}"/>
            </c:ext>
          </c:extLst>
        </c:ser>
        <c:ser>
          <c:idx val="2"/>
          <c:order val="2"/>
          <c:tx>
            <c:strRef>
              <c:f>Лист1!$D$1</c:f>
              <c:strCache>
                <c:ptCount val="1"/>
                <c:pt idx="0">
                  <c:v>СОШ №1</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41.8</c:v>
                </c:pt>
                <c:pt idx="1">
                  <c:v>47</c:v>
                </c:pt>
                <c:pt idx="2">
                  <c:v>41.6</c:v>
                </c:pt>
                <c:pt idx="3">
                  <c:v>41.1</c:v>
                </c:pt>
                <c:pt idx="4">
                  <c:v>54.9</c:v>
                </c:pt>
              </c:numCache>
            </c:numRef>
          </c:val>
          <c:smooth val="0"/>
          <c:extLst xmlns:c16r2="http://schemas.microsoft.com/office/drawing/2015/06/chart">
            <c:ext xmlns:c16="http://schemas.microsoft.com/office/drawing/2014/chart" uri="{C3380CC4-5D6E-409C-BE32-E72D297353CC}">
              <c16:uniqueId val="{00000002-DE5F-4470-ACA8-90CA78EB2BAE}"/>
            </c:ext>
          </c:extLst>
        </c:ser>
        <c:dLbls>
          <c:showLegendKey val="0"/>
          <c:showVal val="0"/>
          <c:showCatName val="0"/>
          <c:showSerName val="0"/>
          <c:showPercent val="0"/>
          <c:showBubbleSize val="0"/>
        </c:dLbls>
        <c:smooth val="0"/>
        <c:axId val="392320888"/>
        <c:axId val="392318144"/>
      </c:lineChart>
      <c:catAx>
        <c:axId val="392320888"/>
        <c:scaling>
          <c:orientation val="minMax"/>
        </c:scaling>
        <c:delete val="0"/>
        <c:axPos val="b"/>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2318144"/>
        <c:crossesAt val="62"/>
        <c:auto val="1"/>
        <c:lblAlgn val="ctr"/>
        <c:lblOffset val="100"/>
        <c:noMultiLvlLbl val="0"/>
      </c:catAx>
      <c:valAx>
        <c:axId val="392318144"/>
        <c:scaling>
          <c:orientation val="minMax"/>
          <c:min val="38"/>
        </c:scaling>
        <c:delete val="1"/>
        <c:axPos val="l"/>
        <c:majorGridlines>
          <c:spPr>
            <a:ln w="9525" cap="flat" cmpd="sng" algn="ctr">
              <a:noFill/>
              <a:round/>
            </a:ln>
            <a:effectLst/>
          </c:spPr>
        </c:majorGridlines>
        <c:numFmt formatCode="General" sourceLinked="1"/>
        <c:majorTickMark val="out"/>
        <c:minorTickMark val="none"/>
        <c:tickLblPos val="none"/>
        <c:crossAx val="392320888"/>
        <c:crosses val="autoZero"/>
        <c:crossBetween val="between"/>
      </c:valAx>
      <c:spPr>
        <a:solidFill>
          <a:schemeClr val="accent6">
            <a:lumMod val="20000"/>
            <a:lumOff val="80000"/>
          </a:schemeClr>
        </a:solidFill>
        <a:ln>
          <a:solidFill>
            <a:schemeClr val="accent1"/>
          </a:solidFill>
        </a:ln>
        <a:effectLst/>
      </c:spPr>
    </c:plotArea>
    <c:legend>
      <c:legendPos val="b"/>
      <c:layout>
        <c:manualLayout>
          <c:xMode val="edge"/>
          <c:yMode val="edge"/>
          <c:x val="4.9806362989673024E-2"/>
          <c:y val="0.25899284000079326"/>
          <c:w val="0.58619628621188702"/>
          <c:h val="0.21014908400933519"/>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Математика</a:t>
            </a:r>
          </a:p>
          <a:p>
            <a:pPr>
              <a:defRPr>
                <a:solidFill>
                  <a:schemeClr val="accent6">
                    <a:lumMod val="75000"/>
                  </a:schemeClr>
                </a:solidFill>
              </a:defRPr>
            </a:pPr>
            <a:r>
              <a:rPr lang="ru-RU" sz="1200">
                <a:solidFill>
                  <a:schemeClr val="tx1"/>
                </a:solidFill>
                <a:latin typeface="Times New Roman" panose="02020603050405020304" pitchFamily="18" charset="0"/>
                <a:cs typeface="Times New Roman" panose="02020603050405020304" pitchFamily="18" charset="0"/>
              </a:rPr>
              <a:t>профиль</a:t>
            </a:r>
          </a:p>
          <a:p>
            <a:pPr>
              <a:defRPr>
                <a:solidFill>
                  <a:schemeClr val="accent6">
                    <a:lumMod val="75000"/>
                  </a:schemeClr>
                </a:solidFill>
              </a:defRPr>
            </a:pPr>
            <a:r>
              <a:rPr lang="ru-RU" sz="1400">
                <a:solidFill>
                  <a:schemeClr val="tx1"/>
                </a:solidFill>
                <a:latin typeface="Times New Roman" panose="02020603050405020304" pitchFamily="18" charset="0"/>
                <a:cs typeface="Times New Roman" panose="02020603050405020304" pitchFamily="18" charset="0"/>
              </a:rPr>
              <a:t>СОШ №3</a:t>
            </a:r>
          </a:p>
        </c:rich>
      </c:tx>
      <c:layout>
        <c:manualLayout>
          <c:xMode val="edge"/>
          <c:yMode val="edge"/>
          <c:x val="0.40899435028248604"/>
          <c:y val="1.551590380139642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endParaRPr lang="ru-RU"/>
        </a:p>
      </c:txPr>
    </c:title>
    <c:autoTitleDeleted val="0"/>
    <c:plotArea>
      <c:layout>
        <c:manualLayout>
          <c:layoutTarget val="inner"/>
          <c:xMode val="edge"/>
          <c:yMode val="edge"/>
          <c:x val="1.6572504708097936E-2"/>
          <c:y val="0.18801732405637051"/>
          <c:w val="0.95029957050823211"/>
          <c:h val="0.70030712678772278"/>
        </c:manualLayout>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39.300000000000004</c:v>
                </c:pt>
                <c:pt idx="1">
                  <c:v>46.6</c:v>
                </c:pt>
                <c:pt idx="2">
                  <c:v>39.700000000000003</c:v>
                </c:pt>
                <c:pt idx="3">
                  <c:v>44.2</c:v>
                </c:pt>
                <c:pt idx="4">
                  <c:v>50.3</c:v>
                </c:pt>
              </c:numCache>
            </c:numRef>
          </c:val>
          <c:smooth val="0"/>
          <c:extLst xmlns:c16r2="http://schemas.microsoft.com/office/drawing/2015/06/chart">
            <c:ext xmlns:c16="http://schemas.microsoft.com/office/drawing/2014/chart" uri="{C3380CC4-5D6E-409C-BE32-E72D297353CC}">
              <c16:uniqueId val="{00000000-F700-4D95-87B4-AEE335A518BF}"/>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44</c:v>
                </c:pt>
                <c:pt idx="1">
                  <c:v>44.4</c:v>
                </c:pt>
                <c:pt idx="2">
                  <c:v>43.4</c:v>
                </c:pt>
                <c:pt idx="3">
                  <c:v>44.9</c:v>
                </c:pt>
                <c:pt idx="4">
                  <c:v>48.3</c:v>
                </c:pt>
              </c:numCache>
            </c:numRef>
          </c:val>
          <c:smooth val="0"/>
          <c:extLst xmlns:c16r2="http://schemas.microsoft.com/office/drawing/2015/06/chart">
            <c:ext xmlns:c16="http://schemas.microsoft.com/office/drawing/2014/chart" uri="{C3380CC4-5D6E-409C-BE32-E72D297353CC}">
              <c16:uniqueId val="{00000001-F700-4D95-87B4-AEE335A518BF}"/>
            </c:ext>
          </c:extLst>
        </c:ser>
        <c:ser>
          <c:idx val="2"/>
          <c:order val="2"/>
          <c:tx>
            <c:strRef>
              <c:f>Лист1!$D$1</c:f>
              <c:strCache>
                <c:ptCount val="1"/>
                <c:pt idx="0">
                  <c:v>СОШ №3</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42.1</c:v>
                </c:pt>
                <c:pt idx="1">
                  <c:v>44.2</c:v>
                </c:pt>
                <c:pt idx="2">
                  <c:v>41.4</c:v>
                </c:pt>
                <c:pt idx="3">
                  <c:v>43</c:v>
                </c:pt>
                <c:pt idx="4">
                  <c:v>44.6</c:v>
                </c:pt>
              </c:numCache>
            </c:numRef>
          </c:val>
          <c:smooth val="0"/>
          <c:extLst xmlns:c16r2="http://schemas.microsoft.com/office/drawing/2015/06/chart">
            <c:ext xmlns:c16="http://schemas.microsoft.com/office/drawing/2014/chart" uri="{C3380CC4-5D6E-409C-BE32-E72D297353CC}">
              <c16:uniqueId val="{00000002-F700-4D95-87B4-AEE335A518BF}"/>
            </c:ext>
          </c:extLst>
        </c:ser>
        <c:dLbls>
          <c:showLegendKey val="0"/>
          <c:showVal val="1"/>
          <c:showCatName val="0"/>
          <c:showSerName val="0"/>
          <c:showPercent val="0"/>
          <c:showBubbleSize val="0"/>
        </c:dLbls>
        <c:smooth val="0"/>
        <c:axId val="392323240"/>
        <c:axId val="392318928"/>
      </c:lineChart>
      <c:catAx>
        <c:axId val="392323240"/>
        <c:scaling>
          <c:orientation val="minMax"/>
        </c:scaling>
        <c:delete val="0"/>
        <c:axPos val="b"/>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2318928"/>
        <c:crossesAt val="62"/>
        <c:auto val="1"/>
        <c:lblAlgn val="ctr"/>
        <c:lblOffset val="100"/>
        <c:noMultiLvlLbl val="0"/>
      </c:catAx>
      <c:valAx>
        <c:axId val="392318928"/>
        <c:scaling>
          <c:orientation val="minMax"/>
          <c:min val="38"/>
        </c:scaling>
        <c:delete val="1"/>
        <c:axPos val="l"/>
        <c:majorGridlines>
          <c:spPr>
            <a:ln w="9525" cap="flat" cmpd="sng" algn="ctr">
              <a:noFill/>
              <a:round/>
            </a:ln>
            <a:effectLst/>
          </c:spPr>
        </c:majorGridlines>
        <c:numFmt formatCode="General" sourceLinked="1"/>
        <c:majorTickMark val="out"/>
        <c:minorTickMark val="none"/>
        <c:tickLblPos val="none"/>
        <c:crossAx val="392323240"/>
        <c:crosses val="autoZero"/>
        <c:crossBetween val="between"/>
      </c:valAx>
      <c:spPr>
        <a:solidFill>
          <a:schemeClr val="accent6">
            <a:lumMod val="20000"/>
            <a:lumOff val="80000"/>
          </a:schemeClr>
        </a:solidFill>
        <a:ln>
          <a:solidFill>
            <a:schemeClr val="accent1"/>
          </a:solidFill>
        </a:ln>
        <a:effectLst/>
      </c:spPr>
    </c:plotArea>
    <c:legend>
      <c:legendPos val="b"/>
      <c:layout>
        <c:manualLayout>
          <c:xMode val="edge"/>
          <c:yMode val="edge"/>
          <c:x val="7.5242024587068704E-2"/>
          <c:y val="0.25636029141217165"/>
          <c:w val="0.64138329067658761"/>
          <c:h val="0.1727648699817366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город</c:v>
                </c:pt>
              </c:strCache>
            </c:strRef>
          </c:tx>
          <c:invertIfNegative val="0"/>
          <c:dLbls>
            <c:spPr>
              <a:noFill/>
              <a:ln>
                <a:noFill/>
              </a:ln>
              <a:effectLst/>
            </c:spPr>
            <c:txPr>
              <a:bodyPr wrap="square" lIns="38100" tIns="19050" rIns="38100" bIns="19050" anchor="ctr">
                <a:spAutoFit/>
              </a:bodyPr>
              <a:lstStyle/>
              <a:p>
                <a:pPr>
                  <a:defRPr sz="1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1157</c:v>
                </c:pt>
                <c:pt idx="1">
                  <c:v>1176</c:v>
                </c:pt>
                <c:pt idx="2">
                  <c:v>1118</c:v>
                </c:pt>
                <c:pt idx="3">
                  <c:v>1137</c:v>
                </c:pt>
              </c:numCache>
            </c:numRef>
          </c:val>
          <c:extLst xmlns:c16r2="http://schemas.microsoft.com/office/drawing/2015/06/chart">
            <c:ext xmlns:c16="http://schemas.microsoft.com/office/drawing/2014/chart" uri="{C3380CC4-5D6E-409C-BE32-E72D297353CC}">
              <c16:uniqueId val="{00000000-0F7C-43A6-B6F1-2126F4410A9E}"/>
            </c:ext>
          </c:extLst>
        </c:ser>
        <c:ser>
          <c:idx val="1"/>
          <c:order val="1"/>
          <c:tx>
            <c:strRef>
              <c:f>Лист1!$C$1</c:f>
              <c:strCache>
                <c:ptCount val="1"/>
                <c:pt idx="0">
                  <c:v>село</c:v>
                </c:pt>
              </c:strCache>
            </c:strRef>
          </c:tx>
          <c:invertIfNegative val="0"/>
          <c:dLbls>
            <c:dLbl>
              <c:idx val="0"/>
              <c:layout>
                <c:manualLayout>
                  <c:x val="-2.62956064424236E-2"/>
                  <c:y val="-7.72849462365591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F7C-43A6-B6F1-2126F4410A9E}"/>
                </c:ext>
                <c:ext xmlns:c15="http://schemas.microsoft.com/office/drawing/2012/chart" uri="{CE6537A1-D6FC-4f65-9D91-7224C49458BB}">
                  <c15:layout/>
                </c:ext>
              </c:extLst>
            </c:dLbl>
            <c:dLbl>
              <c:idx val="1"/>
              <c:layout>
                <c:manualLayout>
                  <c:x val="0"/>
                  <c:y val="-8.06451612903226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F7C-43A6-B6F1-2126F4410A9E}"/>
                </c:ext>
                <c:ext xmlns:c15="http://schemas.microsoft.com/office/drawing/2012/chart" uri="{CE6537A1-D6FC-4f65-9D91-7224C49458BB}">
                  <c15:layout/>
                </c:ext>
              </c:extLst>
            </c:dLbl>
            <c:dLbl>
              <c:idx val="2"/>
              <c:layout>
                <c:manualLayout>
                  <c:x val="-3.5060808589898199E-2"/>
                  <c:y val="-5.71236559139785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F7C-43A6-B6F1-2126F4410A9E}"/>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Лист1!$A$2:$A$5</c:f>
              <c:numCache>
                <c:formatCode>General</c:formatCode>
                <c:ptCount val="4"/>
                <c:pt idx="0">
                  <c:v>2014</c:v>
                </c:pt>
                <c:pt idx="1">
                  <c:v>2015</c:v>
                </c:pt>
                <c:pt idx="2">
                  <c:v>2016</c:v>
                </c:pt>
                <c:pt idx="3">
                  <c:v>2017</c:v>
                </c:pt>
              </c:numCache>
            </c:numRef>
          </c:cat>
          <c:val>
            <c:numRef>
              <c:f>Лист1!$C$2:$C$5</c:f>
              <c:numCache>
                <c:formatCode>General</c:formatCode>
                <c:ptCount val="4"/>
                <c:pt idx="0">
                  <c:v>543</c:v>
                </c:pt>
                <c:pt idx="1">
                  <c:v>532</c:v>
                </c:pt>
                <c:pt idx="2">
                  <c:v>638</c:v>
                </c:pt>
                <c:pt idx="3">
                  <c:v>540</c:v>
                </c:pt>
              </c:numCache>
            </c:numRef>
          </c:val>
          <c:extLst xmlns:c16r2="http://schemas.microsoft.com/office/drawing/2015/06/chart">
            <c:ext xmlns:c16="http://schemas.microsoft.com/office/drawing/2014/chart" uri="{C3380CC4-5D6E-409C-BE32-E72D297353CC}">
              <c16:uniqueId val="{00000001-0F7C-43A6-B6F1-2126F4410A9E}"/>
            </c:ext>
          </c:extLst>
        </c:ser>
        <c:dLbls>
          <c:showLegendKey val="0"/>
          <c:showVal val="1"/>
          <c:showCatName val="0"/>
          <c:showSerName val="0"/>
          <c:showPercent val="0"/>
          <c:showBubbleSize val="0"/>
        </c:dLbls>
        <c:gapWidth val="150"/>
        <c:axId val="334640472"/>
        <c:axId val="334637728"/>
      </c:barChart>
      <c:catAx>
        <c:axId val="334640472"/>
        <c:scaling>
          <c:orientation val="minMax"/>
        </c:scaling>
        <c:delete val="0"/>
        <c:axPos val="l"/>
        <c:numFmt formatCode="General" sourceLinked="1"/>
        <c:majorTickMark val="none"/>
        <c:minorTickMark val="none"/>
        <c:tickLblPos val="nextTo"/>
        <c:txPr>
          <a:bodyPr/>
          <a:lstStyle/>
          <a:p>
            <a:pPr>
              <a:defRPr sz="1400" b="1"/>
            </a:pPr>
            <a:endParaRPr lang="ru-RU"/>
          </a:p>
        </c:txPr>
        <c:crossAx val="334637728"/>
        <c:crosses val="autoZero"/>
        <c:auto val="1"/>
        <c:lblAlgn val="ctr"/>
        <c:lblOffset val="100"/>
        <c:noMultiLvlLbl val="0"/>
      </c:catAx>
      <c:valAx>
        <c:axId val="334637728"/>
        <c:scaling>
          <c:orientation val="minMax"/>
        </c:scaling>
        <c:delete val="1"/>
        <c:axPos val="b"/>
        <c:numFmt formatCode="General" sourceLinked="1"/>
        <c:majorTickMark val="out"/>
        <c:minorTickMark val="none"/>
        <c:tickLblPos val="none"/>
        <c:crossAx val="334640472"/>
        <c:crosses val="autoZero"/>
        <c:crossBetween val="between"/>
      </c:valAx>
      <c:spPr>
        <a:blipFill>
          <a:blip xmlns:r="http://schemas.openxmlformats.org/officeDocument/2006/relationships" r:embed="rId1"/>
          <a:tile tx="0" ty="0" sx="100000" sy="100000" flip="none" algn="tl"/>
        </a:blipFill>
      </c:spPr>
    </c:plotArea>
    <c:plotVisOnly val="1"/>
    <c:dispBlanksAs val="zero"/>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Математика</a:t>
            </a:r>
          </a:p>
          <a:p>
            <a:pPr>
              <a:defRPr>
                <a:solidFill>
                  <a:schemeClr val="accent6">
                    <a:lumMod val="75000"/>
                  </a:schemeClr>
                </a:solidFill>
              </a:defRPr>
            </a:pPr>
            <a:r>
              <a:rPr lang="ru-RU" sz="1200">
                <a:solidFill>
                  <a:schemeClr val="tx1"/>
                </a:solidFill>
                <a:latin typeface="Times New Roman" panose="02020603050405020304" pitchFamily="18" charset="0"/>
                <a:cs typeface="Times New Roman" panose="02020603050405020304" pitchFamily="18" charset="0"/>
              </a:rPr>
              <a:t>профиль</a:t>
            </a:r>
          </a:p>
          <a:p>
            <a:pPr>
              <a:defRPr>
                <a:solidFill>
                  <a:schemeClr val="accent6">
                    <a:lumMod val="75000"/>
                  </a:schemeClr>
                </a:solidFill>
              </a:defRPr>
            </a:pPr>
            <a:r>
              <a:rPr lang="ru-RU" sz="1400">
                <a:solidFill>
                  <a:schemeClr val="tx1"/>
                </a:solidFill>
                <a:latin typeface="Times New Roman" panose="02020603050405020304" pitchFamily="18" charset="0"/>
                <a:cs typeface="Times New Roman" panose="02020603050405020304" pitchFamily="18" charset="0"/>
              </a:rPr>
              <a:t>Симская</a:t>
            </a:r>
            <a:r>
              <a:rPr lang="ru-RU" sz="1400" baseline="0">
                <a:solidFill>
                  <a:schemeClr val="tx1"/>
                </a:solidFill>
                <a:latin typeface="Times New Roman" panose="02020603050405020304" pitchFamily="18" charset="0"/>
                <a:cs typeface="Times New Roman" panose="02020603050405020304" pitchFamily="18" charset="0"/>
              </a:rPr>
              <a:t> СОШ</a:t>
            </a:r>
            <a:endParaRPr lang="ru-RU" sz="14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endParaRPr lang="ru-RU"/>
        </a:p>
      </c:txPr>
    </c:title>
    <c:autoTitleDeleted val="0"/>
    <c:plotArea>
      <c:layout>
        <c:manualLayout>
          <c:layoutTarget val="inner"/>
          <c:xMode val="edge"/>
          <c:yMode val="edge"/>
          <c:x val="3.5709854450011944E-2"/>
          <c:y val="0.22502250225022502"/>
          <c:w val="0.94077079455977153"/>
          <c:h val="0.69415874739795458"/>
        </c:manualLayout>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39.300000000000004</c:v>
                </c:pt>
                <c:pt idx="1">
                  <c:v>46.6</c:v>
                </c:pt>
                <c:pt idx="2">
                  <c:v>39.700000000000003</c:v>
                </c:pt>
                <c:pt idx="3">
                  <c:v>44.2</c:v>
                </c:pt>
                <c:pt idx="4">
                  <c:v>50.3</c:v>
                </c:pt>
              </c:numCache>
            </c:numRef>
          </c:val>
          <c:smooth val="0"/>
          <c:extLst xmlns:c16r2="http://schemas.microsoft.com/office/drawing/2015/06/chart">
            <c:ext xmlns:c16="http://schemas.microsoft.com/office/drawing/2014/chart" uri="{C3380CC4-5D6E-409C-BE32-E72D297353CC}">
              <c16:uniqueId val="{00000000-124B-4950-879D-8D59A90EA849}"/>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44</c:v>
                </c:pt>
                <c:pt idx="1">
                  <c:v>44.4</c:v>
                </c:pt>
                <c:pt idx="2">
                  <c:v>43.4</c:v>
                </c:pt>
                <c:pt idx="3">
                  <c:v>44.9</c:v>
                </c:pt>
                <c:pt idx="4">
                  <c:v>48.3</c:v>
                </c:pt>
              </c:numCache>
            </c:numRef>
          </c:val>
          <c:smooth val="0"/>
          <c:extLst xmlns:c16r2="http://schemas.microsoft.com/office/drawing/2015/06/chart">
            <c:ext xmlns:c16="http://schemas.microsoft.com/office/drawing/2014/chart" uri="{C3380CC4-5D6E-409C-BE32-E72D297353CC}">
              <c16:uniqueId val="{00000001-124B-4950-879D-8D59A90EA849}"/>
            </c:ext>
          </c:extLst>
        </c:ser>
        <c:ser>
          <c:idx val="2"/>
          <c:order val="2"/>
          <c:tx>
            <c:strRef>
              <c:f>Лист1!$D$1</c:f>
              <c:strCache>
                <c:ptCount val="1"/>
                <c:pt idx="0">
                  <c:v>Симская СОШ</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30.3</c:v>
                </c:pt>
                <c:pt idx="1">
                  <c:v>47.2</c:v>
                </c:pt>
                <c:pt idx="2">
                  <c:v>30.7</c:v>
                </c:pt>
                <c:pt idx="3">
                  <c:v>67.3</c:v>
                </c:pt>
                <c:pt idx="4">
                  <c:v>53.5</c:v>
                </c:pt>
              </c:numCache>
            </c:numRef>
          </c:val>
          <c:smooth val="0"/>
          <c:extLst xmlns:c16r2="http://schemas.microsoft.com/office/drawing/2015/06/chart">
            <c:ext xmlns:c16="http://schemas.microsoft.com/office/drawing/2014/chart" uri="{C3380CC4-5D6E-409C-BE32-E72D297353CC}">
              <c16:uniqueId val="{00000002-124B-4950-879D-8D59A90EA849}"/>
            </c:ext>
          </c:extLst>
        </c:ser>
        <c:dLbls>
          <c:showLegendKey val="0"/>
          <c:showVal val="1"/>
          <c:showCatName val="0"/>
          <c:showSerName val="0"/>
          <c:showPercent val="0"/>
          <c:showBubbleSize val="0"/>
        </c:dLbls>
        <c:smooth val="0"/>
        <c:axId val="392320104"/>
        <c:axId val="392822496"/>
      </c:lineChart>
      <c:catAx>
        <c:axId val="392320104"/>
        <c:scaling>
          <c:orientation val="minMax"/>
        </c:scaling>
        <c:delete val="0"/>
        <c:axPos val="b"/>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2822496"/>
        <c:crossesAt val="62"/>
        <c:auto val="1"/>
        <c:lblAlgn val="ctr"/>
        <c:lblOffset val="100"/>
        <c:noMultiLvlLbl val="0"/>
      </c:catAx>
      <c:valAx>
        <c:axId val="392822496"/>
        <c:scaling>
          <c:orientation val="minMax"/>
          <c:max val="70"/>
          <c:min val="30"/>
        </c:scaling>
        <c:delete val="1"/>
        <c:axPos val="l"/>
        <c:numFmt formatCode="General" sourceLinked="1"/>
        <c:majorTickMark val="out"/>
        <c:minorTickMark val="none"/>
        <c:tickLblPos val="none"/>
        <c:crossAx val="392320104"/>
        <c:crosses val="autoZero"/>
        <c:crossBetween val="between"/>
        <c:majorUnit val="5"/>
      </c:valAx>
      <c:spPr>
        <a:solidFill>
          <a:schemeClr val="accent6">
            <a:lumMod val="20000"/>
            <a:lumOff val="80000"/>
          </a:schemeClr>
        </a:solidFill>
        <a:ln>
          <a:solidFill>
            <a:schemeClr val="accent1"/>
          </a:solidFill>
        </a:ln>
        <a:effectLst/>
      </c:spPr>
    </c:plotArea>
    <c:legend>
      <c:legendPos val="b"/>
      <c:layout>
        <c:manualLayout>
          <c:xMode val="edge"/>
          <c:yMode val="edge"/>
          <c:x val="7.0884848484848495E-2"/>
          <c:y val="0.2842110525657976"/>
          <c:w val="0.53823030303030306"/>
          <c:h val="0.19448568928883889"/>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Математика</a:t>
            </a:r>
          </a:p>
          <a:p>
            <a:pPr>
              <a:defRPr sz="1400">
                <a:solidFill>
                  <a:schemeClr val="accent6">
                    <a:lumMod val="75000"/>
                  </a:schemeClr>
                </a:solidFill>
              </a:defRPr>
            </a:pPr>
            <a:r>
              <a:rPr lang="ru-RU" sz="1200">
                <a:solidFill>
                  <a:schemeClr val="tx1"/>
                </a:solidFill>
                <a:latin typeface="Times New Roman" panose="02020603050405020304" pitchFamily="18" charset="0"/>
                <a:cs typeface="Times New Roman" panose="02020603050405020304" pitchFamily="18" charset="0"/>
              </a:rPr>
              <a:t>профиль</a:t>
            </a:r>
          </a:p>
          <a:p>
            <a:pPr>
              <a:defRPr sz="1400">
                <a:solidFill>
                  <a:schemeClr val="accent6">
                    <a:lumMod val="75000"/>
                  </a:schemeClr>
                </a:solidFill>
              </a:defRPr>
            </a:pPr>
            <a:r>
              <a:rPr lang="ru-RU" sz="1400">
                <a:solidFill>
                  <a:schemeClr val="tx1"/>
                </a:solidFill>
                <a:latin typeface="Times New Roman" panose="02020603050405020304" pitchFamily="18" charset="0"/>
                <a:cs typeface="Times New Roman" panose="02020603050405020304" pitchFamily="18" charset="0"/>
              </a:rPr>
              <a:t>Небыловская</a:t>
            </a:r>
            <a:r>
              <a:rPr lang="ru-RU" sz="1400" baseline="0">
                <a:solidFill>
                  <a:schemeClr val="tx1"/>
                </a:solidFill>
                <a:latin typeface="Times New Roman" panose="02020603050405020304" pitchFamily="18" charset="0"/>
                <a:cs typeface="Times New Roman" panose="02020603050405020304" pitchFamily="18" charset="0"/>
              </a:rPr>
              <a:t> СОШ</a:t>
            </a:r>
            <a:endParaRPr lang="ru-RU" sz="14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1705514841433774"/>
          <c:y val="1.1144106536637916E-3"/>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accent6">
                  <a:lumMod val="75000"/>
                </a:schemeClr>
              </a:solidFill>
              <a:latin typeface="+mn-lt"/>
              <a:ea typeface="+mn-ea"/>
              <a:cs typeface="+mn-cs"/>
            </a:defRPr>
          </a:pPr>
          <a:endParaRPr lang="ru-RU"/>
        </a:p>
      </c:txPr>
    </c:title>
    <c:autoTitleDeleted val="0"/>
    <c:plotArea>
      <c:layout>
        <c:manualLayout>
          <c:layoutTarget val="inner"/>
          <c:xMode val="edge"/>
          <c:yMode val="edge"/>
          <c:x val="1.6572504708097936E-2"/>
          <c:y val="0.18801732405637051"/>
          <c:w val="0.95029957050823211"/>
          <c:h val="0.70030712678772278"/>
        </c:manualLayout>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39.300000000000004</c:v>
                </c:pt>
                <c:pt idx="1">
                  <c:v>46.6</c:v>
                </c:pt>
                <c:pt idx="2">
                  <c:v>39.700000000000003</c:v>
                </c:pt>
                <c:pt idx="3">
                  <c:v>44.2</c:v>
                </c:pt>
                <c:pt idx="4">
                  <c:v>50.3</c:v>
                </c:pt>
              </c:numCache>
            </c:numRef>
          </c:val>
          <c:smooth val="0"/>
          <c:extLst xmlns:c16r2="http://schemas.microsoft.com/office/drawing/2015/06/chart">
            <c:ext xmlns:c16="http://schemas.microsoft.com/office/drawing/2014/chart" uri="{C3380CC4-5D6E-409C-BE32-E72D297353CC}">
              <c16:uniqueId val="{00000000-5515-4831-9762-CF0073757521}"/>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44</c:v>
                </c:pt>
                <c:pt idx="1">
                  <c:v>44.4</c:v>
                </c:pt>
                <c:pt idx="2">
                  <c:v>43.4</c:v>
                </c:pt>
                <c:pt idx="3">
                  <c:v>44.9</c:v>
                </c:pt>
              </c:numCache>
            </c:numRef>
          </c:val>
          <c:smooth val="0"/>
          <c:extLst xmlns:c16r2="http://schemas.microsoft.com/office/drawing/2015/06/chart">
            <c:ext xmlns:c16="http://schemas.microsoft.com/office/drawing/2014/chart" uri="{C3380CC4-5D6E-409C-BE32-E72D297353CC}">
              <c16:uniqueId val="{00000001-5515-4831-9762-CF0073757521}"/>
            </c:ext>
          </c:extLst>
        </c:ser>
        <c:ser>
          <c:idx val="2"/>
          <c:order val="2"/>
          <c:tx>
            <c:strRef>
              <c:f>Лист1!$D$1</c:f>
              <c:strCache>
                <c:ptCount val="1"/>
                <c:pt idx="0">
                  <c:v>Небыловская СОШ</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41.3</c:v>
                </c:pt>
                <c:pt idx="1">
                  <c:v>45.5</c:v>
                </c:pt>
                <c:pt idx="2">
                  <c:v>36.6</c:v>
                </c:pt>
                <c:pt idx="3">
                  <c:v>28</c:v>
                </c:pt>
              </c:numCache>
            </c:numRef>
          </c:val>
          <c:smooth val="0"/>
          <c:extLst xmlns:c16r2="http://schemas.microsoft.com/office/drawing/2015/06/chart">
            <c:ext xmlns:c16="http://schemas.microsoft.com/office/drawing/2014/chart" uri="{C3380CC4-5D6E-409C-BE32-E72D297353CC}">
              <c16:uniqueId val="{00000002-5515-4831-9762-CF0073757521}"/>
            </c:ext>
          </c:extLst>
        </c:ser>
        <c:dLbls>
          <c:showLegendKey val="0"/>
          <c:showVal val="0"/>
          <c:showCatName val="0"/>
          <c:showSerName val="0"/>
          <c:showPercent val="0"/>
          <c:showBubbleSize val="0"/>
        </c:dLbls>
        <c:smooth val="0"/>
        <c:axId val="392828768"/>
        <c:axId val="392826808"/>
      </c:lineChart>
      <c:catAx>
        <c:axId val="392828768"/>
        <c:scaling>
          <c:orientation val="minMax"/>
        </c:scaling>
        <c:delete val="0"/>
        <c:axPos val="b"/>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2826808"/>
        <c:crossesAt val="62"/>
        <c:auto val="1"/>
        <c:lblAlgn val="ctr"/>
        <c:lblOffset val="100"/>
        <c:noMultiLvlLbl val="0"/>
      </c:catAx>
      <c:valAx>
        <c:axId val="392826808"/>
        <c:scaling>
          <c:orientation val="minMax"/>
          <c:min val="26"/>
        </c:scaling>
        <c:delete val="1"/>
        <c:axPos val="l"/>
        <c:majorGridlines>
          <c:spPr>
            <a:ln w="9525" cap="flat" cmpd="sng" algn="ctr">
              <a:noFill/>
              <a:round/>
            </a:ln>
            <a:effectLst/>
          </c:spPr>
        </c:majorGridlines>
        <c:numFmt formatCode="General" sourceLinked="1"/>
        <c:majorTickMark val="out"/>
        <c:minorTickMark val="none"/>
        <c:tickLblPos val="none"/>
        <c:crossAx val="392828768"/>
        <c:crosses val="autoZero"/>
        <c:crossBetween val="between"/>
      </c:valAx>
      <c:spPr>
        <a:solidFill>
          <a:schemeClr val="accent6">
            <a:lumMod val="20000"/>
            <a:lumOff val="80000"/>
          </a:schemeClr>
        </a:solidFill>
        <a:ln>
          <a:solidFill>
            <a:schemeClr val="accent1"/>
          </a:solidFill>
        </a:ln>
        <a:effectLst/>
      </c:spPr>
    </c:plotArea>
    <c:legend>
      <c:legendPos val="b"/>
      <c:layout>
        <c:manualLayout>
          <c:xMode val="edge"/>
          <c:yMode val="edge"/>
          <c:x val="5.5323486024101039E-2"/>
          <c:y val="0.63554292826798708"/>
          <c:w val="0.44077226660536045"/>
          <c:h val="0.27544389425548621"/>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Математика</a:t>
            </a:r>
          </a:p>
          <a:p>
            <a:pPr>
              <a:defRPr sz="1400">
                <a:solidFill>
                  <a:schemeClr val="accent6">
                    <a:lumMod val="75000"/>
                  </a:schemeClr>
                </a:solidFill>
              </a:defRPr>
            </a:pPr>
            <a:r>
              <a:rPr lang="ru-RU" sz="1200">
                <a:solidFill>
                  <a:schemeClr val="tx1"/>
                </a:solidFill>
                <a:latin typeface="Times New Roman" panose="02020603050405020304" pitchFamily="18" charset="0"/>
                <a:cs typeface="Times New Roman" panose="02020603050405020304" pitchFamily="18" charset="0"/>
              </a:rPr>
              <a:t>базовый</a:t>
            </a:r>
            <a:r>
              <a:rPr lang="ru-RU" sz="1200" baseline="0">
                <a:solidFill>
                  <a:schemeClr val="tx1"/>
                </a:solidFill>
                <a:latin typeface="Times New Roman" panose="02020603050405020304" pitchFamily="18" charset="0"/>
                <a:cs typeface="Times New Roman" panose="02020603050405020304" pitchFamily="18" charset="0"/>
              </a:rPr>
              <a:t> уровень</a:t>
            </a:r>
            <a:endParaRPr lang="ru-RU" sz="1200">
              <a:solidFill>
                <a:schemeClr val="tx1"/>
              </a:solidFill>
              <a:latin typeface="Times New Roman" panose="02020603050405020304" pitchFamily="18" charset="0"/>
              <a:cs typeface="Times New Roman" panose="02020603050405020304" pitchFamily="18" charset="0"/>
            </a:endParaRPr>
          </a:p>
          <a:p>
            <a:pPr>
              <a:defRPr sz="1400">
                <a:solidFill>
                  <a:schemeClr val="accent6">
                    <a:lumMod val="75000"/>
                  </a:schemeClr>
                </a:solidFill>
              </a:defRPr>
            </a:pPr>
            <a:r>
              <a:rPr lang="ru-RU" sz="1400">
                <a:solidFill>
                  <a:schemeClr val="tx1"/>
                </a:solidFill>
                <a:latin typeface="Times New Roman" panose="02020603050405020304" pitchFamily="18" charset="0"/>
                <a:cs typeface="Times New Roman" panose="02020603050405020304" pitchFamily="18" charset="0"/>
              </a:rPr>
              <a:t>СОШ №1</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accent6">
                  <a:lumMod val="7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4.0999999999999996</c:v>
                </c:pt>
                <c:pt idx="1">
                  <c:v>4.3</c:v>
                </c:pt>
                <c:pt idx="2">
                  <c:v>4.3</c:v>
                </c:pt>
              </c:numCache>
            </c:numRef>
          </c:val>
          <c:smooth val="0"/>
          <c:extLst xmlns:c16r2="http://schemas.microsoft.com/office/drawing/2015/06/chart">
            <c:ext xmlns:c16="http://schemas.microsoft.com/office/drawing/2014/chart" uri="{C3380CC4-5D6E-409C-BE32-E72D297353CC}">
              <c16:uniqueId val="{00000000-3095-4C0B-A2DB-5A0C664F5F19}"/>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4</c:v>
                </c:pt>
                <c:pt idx="1">
                  <c:v>4.3</c:v>
                </c:pt>
                <c:pt idx="2">
                  <c:v>4.2</c:v>
                </c:pt>
              </c:numCache>
            </c:numRef>
          </c:val>
          <c:smooth val="0"/>
          <c:extLst xmlns:c16r2="http://schemas.microsoft.com/office/drawing/2015/06/chart">
            <c:ext xmlns:c16="http://schemas.microsoft.com/office/drawing/2014/chart" uri="{C3380CC4-5D6E-409C-BE32-E72D297353CC}">
              <c16:uniqueId val="{00000001-3095-4C0B-A2DB-5A0C664F5F19}"/>
            </c:ext>
          </c:extLst>
        </c:ser>
        <c:ser>
          <c:idx val="2"/>
          <c:order val="2"/>
          <c:tx>
            <c:strRef>
              <c:f>Лист1!$D$1</c:f>
              <c:strCache>
                <c:ptCount val="1"/>
                <c:pt idx="0">
                  <c:v>СОШ №1</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Лист1!$D$2:$D$4</c:f>
              <c:numCache>
                <c:formatCode>General</c:formatCode>
                <c:ptCount val="3"/>
                <c:pt idx="0">
                  <c:v>4.2</c:v>
                </c:pt>
                <c:pt idx="1">
                  <c:v>4.3</c:v>
                </c:pt>
                <c:pt idx="2">
                  <c:v>4.5</c:v>
                </c:pt>
              </c:numCache>
            </c:numRef>
          </c:val>
          <c:smooth val="0"/>
          <c:extLst xmlns:c16r2="http://schemas.microsoft.com/office/drawing/2015/06/chart">
            <c:ext xmlns:c16="http://schemas.microsoft.com/office/drawing/2014/chart" uri="{C3380CC4-5D6E-409C-BE32-E72D297353CC}">
              <c16:uniqueId val="{00000002-3095-4C0B-A2DB-5A0C664F5F19}"/>
            </c:ext>
          </c:extLst>
        </c:ser>
        <c:dLbls>
          <c:showLegendKey val="0"/>
          <c:showVal val="1"/>
          <c:showCatName val="0"/>
          <c:showSerName val="0"/>
          <c:showPercent val="0"/>
          <c:showBubbleSize val="0"/>
        </c:dLbls>
        <c:smooth val="0"/>
        <c:axId val="392824456"/>
        <c:axId val="392827592"/>
      </c:lineChart>
      <c:catAx>
        <c:axId val="392824456"/>
        <c:scaling>
          <c:orientation val="minMax"/>
        </c:scaling>
        <c:delete val="0"/>
        <c:axPos val="b"/>
        <c:numFmt formatCode="General" sourceLinked="0"/>
        <c:majorTickMark val="out"/>
        <c:minorTickMark val="none"/>
        <c:tickLblPos val="nextTo"/>
        <c:spPr>
          <a:noFill/>
          <a:ln w="25400" cap="flat" cmpd="sng" algn="ctr">
            <a:no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2827592"/>
        <c:crossesAt val="62"/>
        <c:auto val="1"/>
        <c:lblAlgn val="ctr"/>
        <c:lblOffset val="100"/>
        <c:noMultiLvlLbl val="0"/>
      </c:catAx>
      <c:valAx>
        <c:axId val="392827592"/>
        <c:scaling>
          <c:orientation val="minMax"/>
          <c:max val="5"/>
          <c:min val="3.8"/>
        </c:scaling>
        <c:delete val="1"/>
        <c:axPos val="l"/>
        <c:numFmt formatCode="General" sourceLinked="1"/>
        <c:majorTickMark val="out"/>
        <c:minorTickMark val="none"/>
        <c:tickLblPos val="none"/>
        <c:crossAx val="392824456"/>
        <c:crosses val="autoZero"/>
        <c:crossBetween val="between"/>
      </c:valAx>
      <c:spPr>
        <a:solidFill>
          <a:schemeClr val="bg1">
            <a:lumMod val="95000"/>
          </a:schemeClr>
        </a:solid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Математика</a:t>
            </a:r>
          </a:p>
          <a:p>
            <a:pPr>
              <a:defRPr>
                <a:solidFill>
                  <a:schemeClr val="accent6">
                    <a:lumMod val="75000"/>
                  </a:schemeClr>
                </a:solidFill>
              </a:defRPr>
            </a:pPr>
            <a:r>
              <a:rPr lang="ru-RU" sz="1200">
                <a:solidFill>
                  <a:schemeClr val="tx1"/>
                </a:solidFill>
                <a:latin typeface="Times New Roman" panose="02020603050405020304" pitchFamily="18" charset="0"/>
                <a:cs typeface="Times New Roman" panose="02020603050405020304" pitchFamily="18" charset="0"/>
              </a:rPr>
              <a:t>базовый</a:t>
            </a:r>
            <a:r>
              <a:rPr lang="ru-RU" sz="1200" baseline="0">
                <a:solidFill>
                  <a:schemeClr val="tx1"/>
                </a:solidFill>
                <a:latin typeface="Times New Roman" panose="02020603050405020304" pitchFamily="18" charset="0"/>
                <a:cs typeface="Times New Roman" panose="02020603050405020304" pitchFamily="18" charset="0"/>
              </a:rPr>
              <a:t> уровень</a:t>
            </a:r>
            <a:endParaRPr lang="ru-RU" sz="1200">
              <a:solidFill>
                <a:schemeClr val="tx1"/>
              </a:solidFill>
              <a:latin typeface="Times New Roman" panose="02020603050405020304" pitchFamily="18" charset="0"/>
              <a:cs typeface="Times New Roman" panose="02020603050405020304" pitchFamily="18" charset="0"/>
            </a:endParaRPr>
          </a:p>
          <a:p>
            <a:pPr>
              <a:defRPr>
                <a:solidFill>
                  <a:schemeClr val="accent6">
                    <a:lumMod val="75000"/>
                  </a:schemeClr>
                </a:solidFill>
              </a:defRPr>
            </a:pPr>
            <a:r>
              <a:rPr lang="ru-RU" sz="1400">
                <a:solidFill>
                  <a:schemeClr val="tx1"/>
                </a:solidFill>
                <a:latin typeface="Times New Roman" panose="02020603050405020304" pitchFamily="18" charset="0"/>
                <a:cs typeface="Times New Roman" panose="02020603050405020304" pitchFamily="18" charset="0"/>
              </a:rPr>
              <a:t>СОШ №3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4.0999999999999996</c:v>
                </c:pt>
                <c:pt idx="1">
                  <c:v>4.3</c:v>
                </c:pt>
                <c:pt idx="2">
                  <c:v>4.3</c:v>
                </c:pt>
              </c:numCache>
            </c:numRef>
          </c:val>
          <c:smooth val="0"/>
          <c:extLst xmlns:c16r2="http://schemas.microsoft.com/office/drawing/2015/06/chart">
            <c:ext xmlns:c16="http://schemas.microsoft.com/office/drawing/2014/chart" uri="{C3380CC4-5D6E-409C-BE32-E72D297353CC}">
              <c16:uniqueId val="{00000000-A868-4E0E-8A12-ADD0584B818B}"/>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4</c:v>
                </c:pt>
                <c:pt idx="1">
                  <c:v>4.3</c:v>
                </c:pt>
                <c:pt idx="2">
                  <c:v>4.2</c:v>
                </c:pt>
              </c:numCache>
            </c:numRef>
          </c:val>
          <c:smooth val="0"/>
          <c:extLst xmlns:c16r2="http://schemas.microsoft.com/office/drawing/2015/06/chart">
            <c:ext xmlns:c16="http://schemas.microsoft.com/office/drawing/2014/chart" uri="{C3380CC4-5D6E-409C-BE32-E72D297353CC}">
              <c16:uniqueId val="{00000001-A868-4E0E-8A12-ADD0584B818B}"/>
            </c:ext>
          </c:extLst>
        </c:ser>
        <c:ser>
          <c:idx val="2"/>
          <c:order val="2"/>
          <c:tx>
            <c:strRef>
              <c:f>Лист1!$D$1</c:f>
              <c:strCache>
                <c:ptCount val="1"/>
                <c:pt idx="0">
                  <c:v>СОШ №3</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Лист1!$D$2:$D$4</c:f>
              <c:numCache>
                <c:formatCode>General</c:formatCode>
                <c:ptCount val="3"/>
                <c:pt idx="0">
                  <c:v>4.2</c:v>
                </c:pt>
                <c:pt idx="1">
                  <c:v>4.5999999999999996</c:v>
                </c:pt>
                <c:pt idx="2">
                  <c:v>4.0999999999999996</c:v>
                </c:pt>
              </c:numCache>
            </c:numRef>
          </c:val>
          <c:smooth val="0"/>
          <c:extLst xmlns:c16r2="http://schemas.microsoft.com/office/drawing/2015/06/chart">
            <c:ext xmlns:c16="http://schemas.microsoft.com/office/drawing/2014/chart" uri="{C3380CC4-5D6E-409C-BE32-E72D297353CC}">
              <c16:uniqueId val="{00000002-A868-4E0E-8A12-ADD0584B818B}"/>
            </c:ext>
          </c:extLst>
        </c:ser>
        <c:dLbls>
          <c:showLegendKey val="0"/>
          <c:showVal val="1"/>
          <c:showCatName val="0"/>
          <c:showSerName val="0"/>
          <c:showPercent val="0"/>
          <c:showBubbleSize val="0"/>
        </c:dLbls>
        <c:smooth val="0"/>
        <c:axId val="392827200"/>
        <c:axId val="392827984"/>
      </c:lineChart>
      <c:catAx>
        <c:axId val="392827200"/>
        <c:scaling>
          <c:orientation val="minMax"/>
        </c:scaling>
        <c:delete val="0"/>
        <c:axPos val="b"/>
        <c:numFmt formatCode="General" sourceLinked="0"/>
        <c:majorTickMark val="out"/>
        <c:minorTickMark val="none"/>
        <c:tickLblPos val="nextTo"/>
        <c:spPr>
          <a:noFill/>
          <a:ln w="25400" cap="flat" cmpd="sng" algn="ctr">
            <a:no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2827984"/>
        <c:crossesAt val="62"/>
        <c:auto val="1"/>
        <c:lblAlgn val="ctr"/>
        <c:lblOffset val="100"/>
        <c:noMultiLvlLbl val="0"/>
      </c:catAx>
      <c:valAx>
        <c:axId val="392827984"/>
        <c:scaling>
          <c:orientation val="minMax"/>
          <c:max val="5"/>
          <c:min val="3.8"/>
        </c:scaling>
        <c:delete val="1"/>
        <c:axPos val="l"/>
        <c:numFmt formatCode="General" sourceLinked="1"/>
        <c:majorTickMark val="out"/>
        <c:minorTickMark val="none"/>
        <c:tickLblPos val="none"/>
        <c:crossAx val="392827200"/>
        <c:crosses val="autoZero"/>
        <c:crossBetween val="between"/>
      </c:valAx>
      <c:spPr>
        <a:solidFill>
          <a:schemeClr val="bg1">
            <a:lumMod val="95000"/>
          </a:schemeClr>
        </a:solid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Математика</a:t>
            </a:r>
          </a:p>
          <a:p>
            <a:pPr>
              <a:defRPr sz="1400">
                <a:solidFill>
                  <a:schemeClr val="accent6">
                    <a:lumMod val="75000"/>
                  </a:schemeClr>
                </a:solidFill>
              </a:defRPr>
            </a:pPr>
            <a:r>
              <a:rPr lang="ru-RU" sz="1200">
                <a:solidFill>
                  <a:schemeClr val="tx1"/>
                </a:solidFill>
                <a:latin typeface="Times New Roman" panose="02020603050405020304" pitchFamily="18" charset="0"/>
                <a:cs typeface="Times New Roman" panose="02020603050405020304" pitchFamily="18" charset="0"/>
              </a:rPr>
              <a:t>базовый</a:t>
            </a:r>
            <a:r>
              <a:rPr lang="ru-RU" sz="1200" baseline="0">
                <a:solidFill>
                  <a:schemeClr val="tx1"/>
                </a:solidFill>
                <a:latin typeface="Times New Roman" panose="02020603050405020304" pitchFamily="18" charset="0"/>
                <a:cs typeface="Times New Roman" panose="02020603050405020304" pitchFamily="18" charset="0"/>
              </a:rPr>
              <a:t> уровень</a:t>
            </a:r>
            <a:endParaRPr lang="ru-RU" sz="1200">
              <a:solidFill>
                <a:schemeClr val="tx1"/>
              </a:solidFill>
              <a:latin typeface="Times New Roman" panose="02020603050405020304" pitchFamily="18" charset="0"/>
              <a:cs typeface="Times New Roman" panose="02020603050405020304" pitchFamily="18" charset="0"/>
            </a:endParaRPr>
          </a:p>
          <a:p>
            <a:pPr>
              <a:defRPr sz="1400">
                <a:solidFill>
                  <a:schemeClr val="accent6">
                    <a:lumMod val="75000"/>
                  </a:schemeClr>
                </a:solidFill>
              </a:defRPr>
            </a:pPr>
            <a:r>
              <a:rPr lang="ru-RU" sz="1400">
                <a:solidFill>
                  <a:schemeClr val="tx1"/>
                </a:solidFill>
                <a:latin typeface="Times New Roman" panose="02020603050405020304" pitchFamily="18" charset="0"/>
                <a:cs typeface="Times New Roman" panose="02020603050405020304" pitchFamily="18" charset="0"/>
              </a:rPr>
              <a:t>Симская</a:t>
            </a:r>
            <a:r>
              <a:rPr lang="ru-RU" sz="1400" baseline="0">
                <a:solidFill>
                  <a:schemeClr val="tx1"/>
                </a:solidFill>
                <a:latin typeface="Times New Roman" panose="02020603050405020304" pitchFamily="18" charset="0"/>
                <a:cs typeface="Times New Roman" panose="02020603050405020304" pitchFamily="18" charset="0"/>
              </a:rPr>
              <a:t> СОШ</a:t>
            </a:r>
            <a:endParaRPr lang="ru-RU" sz="14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accent6">
                  <a:lumMod val="7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4.0999999999999996</c:v>
                </c:pt>
                <c:pt idx="1">
                  <c:v>4.3</c:v>
                </c:pt>
                <c:pt idx="2">
                  <c:v>4.3</c:v>
                </c:pt>
              </c:numCache>
            </c:numRef>
          </c:val>
          <c:smooth val="0"/>
          <c:extLst xmlns:c16r2="http://schemas.microsoft.com/office/drawing/2015/06/chart">
            <c:ext xmlns:c16="http://schemas.microsoft.com/office/drawing/2014/chart" uri="{C3380CC4-5D6E-409C-BE32-E72D297353CC}">
              <c16:uniqueId val="{00000000-348F-4D2B-9CB2-A1FD847C2636}"/>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4</c:v>
                </c:pt>
                <c:pt idx="1">
                  <c:v>4.3</c:v>
                </c:pt>
                <c:pt idx="2">
                  <c:v>4.2</c:v>
                </c:pt>
              </c:numCache>
            </c:numRef>
          </c:val>
          <c:smooth val="0"/>
          <c:extLst xmlns:c16r2="http://schemas.microsoft.com/office/drawing/2015/06/chart">
            <c:ext xmlns:c16="http://schemas.microsoft.com/office/drawing/2014/chart" uri="{C3380CC4-5D6E-409C-BE32-E72D297353CC}">
              <c16:uniqueId val="{00000001-348F-4D2B-9CB2-A1FD847C2636}"/>
            </c:ext>
          </c:extLst>
        </c:ser>
        <c:ser>
          <c:idx val="2"/>
          <c:order val="2"/>
          <c:tx>
            <c:strRef>
              <c:f>Лист1!$D$1</c:f>
              <c:strCache>
                <c:ptCount val="1"/>
                <c:pt idx="0">
                  <c:v>Симская СОШ</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Лист1!$D$2:$D$4</c:f>
              <c:numCache>
                <c:formatCode>General</c:formatCode>
                <c:ptCount val="3"/>
                <c:pt idx="0">
                  <c:v>3.7</c:v>
                </c:pt>
                <c:pt idx="1">
                  <c:v>3.6</c:v>
                </c:pt>
                <c:pt idx="2">
                  <c:v>4.4000000000000004</c:v>
                </c:pt>
              </c:numCache>
            </c:numRef>
          </c:val>
          <c:smooth val="0"/>
          <c:extLst xmlns:c16r2="http://schemas.microsoft.com/office/drawing/2015/06/chart">
            <c:ext xmlns:c16="http://schemas.microsoft.com/office/drawing/2014/chart" uri="{C3380CC4-5D6E-409C-BE32-E72D297353CC}">
              <c16:uniqueId val="{00000002-348F-4D2B-9CB2-A1FD847C2636}"/>
            </c:ext>
          </c:extLst>
        </c:ser>
        <c:dLbls>
          <c:showLegendKey val="0"/>
          <c:showVal val="1"/>
          <c:showCatName val="0"/>
          <c:showSerName val="0"/>
          <c:showPercent val="0"/>
          <c:showBubbleSize val="0"/>
        </c:dLbls>
        <c:smooth val="0"/>
        <c:axId val="392825632"/>
        <c:axId val="392829160"/>
      </c:lineChart>
      <c:catAx>
        <c:axId val="392825632"/>
        <c:scaling>
          <c:orientation val="minMax"/>
        </c:scaling>
        <c:delete val="0"/>
        <c:axPos val="b"/>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2829160"/>
        <c:crossesAt val="62"/>
        <c:auto val="1"/>
        <c:lblAlgn val="ctr"/>
        <c:lblOffset val="100"/>
        <c:noMultiLvlLbl val="0"/>
      </c:catAx>
      <c:valAx>
        <c:axId val="392829160"/>
        <c:scaling>
          <c:orientation val="minMax"/>
          <c:max val="5"/>
          <c:min val="3.5"/>
        </c:scaling>
        <c:delete val="1"/>
        <c:axPos val="l"/>
        <c:numFmt formatCode="General" sourceLinked="1"/>
        <c:majorTickMark val="out"/>
        <c:minorTickMark val="none"/>
        <c:tickLblPos val="none"/>
        <c:crossAx val="392825632"/>
        <c:crosses val="autoZero"/>
        <c:crossBetween val="between"/>
      </c:valAx>
      <c:spPr>
        <a:solidFill>
          <a:schemeClr val="bg1">
            <a:lumMod val="95000"/>
          </a:schemeClr>
        </a:solid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Математика</a:t>
            </a:r>
          </a:p>
          <a:p>
            <a:pPr>
              <a:defRPr>
                <a:solidFill>
                  <a:schemeClr val="accent6">
                    <a:lumMod val="75000"/>
                  </a:schemeClr>
                </a:solidFill>
              </a:defRPr>
            </a:pPr>
            <a:r>
              <a:rPr lang="ru-RU" sz="1200">
                <a:solidFill>
                  <a:schemeClr val="tx1"/>
                </a:solidFill>
                <a:latin typeface="Times New Roman" panose="02020603050405020304" pitchFamily="18" charset="0"/>
                <a:cs typeface="Times New Roman" panose="02020603050405020304" pitchFamily="18" charset="0"/>
              </a:rPr>
              <a:t>базовый</a:t>
            </a:r>
            <a:r>
              <a:rPr lang="ru-RU" sz="1200" baseline="0">
                <a:solidFill>
                  <a:schemeClr val="tx1"/>
                </a:solidFill>
                <a:latin typeface="Times New Roman" panose="02020603050405020304" pitchFamily="18" charset="0"/>
                <a:cs typeface="Times New Roman" panose="02020603050405020304" pitchFamily="18" charset="0"/>
              </a:rPr>
              <a:t> уровень</a:t>
            </a:r>
            <a:endParaRPr lang="ru-RU" sz="1200">
              <a:solidFill>
                <a:schemeClr val="tx1"/>
              </a:solidFill>
              <a:latin typeface="Times New Roman" panose="02020603050405020304" pitchFamily="18" charset="0"/>
              <a:cs typeface="Times New Roman" panose="02020603050405020304" pitchFamily="18" charset="0"/>
            </a:endParaRPr>
          </a:p>
          <a:p>
            <a:pPr>
              <a:defRPr>
                <a:solidFill>
                  <a:schemeClr val="accent6">
                    <a:lumMod val="75000"/>
                  </a:schemeClr>
                </a:solidFill>
              </a:defRPr>
            </a:pPr>
            <a:r>
              <a:rPr lang="ru-RU" sz="1400">
                <a:solidFill>
                  <a:schemeClr val="tx1"/>
                </a:solidFill>
                <a:latin typeface="Times New Roman" panose="02020603050405020304" pitchFamily="18" charset="0"/>
                <a:cs typeface="Times New Roman" panose="02020603050405020304" pitchFamily="18" charset="0"/>
              </a:rPr>
              <a:t>Небыловская</a:t>
            </a:r>
            <a:r>
              <a:rPr lang="ru-RU" sz="1400" baseline="0">
                <a:solidFill>
                  <a:schemeClr val="tx1"/>
                </a:solidFill>
                <a:latin typeface="Times New Roman" panose="02020603050405020304" pitchFamily="18" charset="0"/>
                <a:cs typeface="Times New Roman" panose="02020603050405020304" pitchFamily="18" charset="0"/>
              </a:rPr>
              <a:t> СОШ</a:t>
            </a:r>
            <a:endParaRPr lang="ru-RU" sz="14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2016</c:v>
                </c:pt>
                <c:pt idx="1">
                  <c:v>2017</c:v>
                </c:pt>
              </c:numCache>
            </c:numRef>
          </c:cat>
          <c:val>
            <c:numRef>
              <c:f>Лист1!$B$2:$B$3</c:f>
              <c:numCache>
                <c:formatCode>General</c:formatCode>
                <c:ptCount val="2"/>
                <c:pt idx="0">
                  <c:v>4.0999999999999996</c:v>
                </c:pt>
                <c:pt idx="1">
                  <c:v>4.3</c:v>
                </c:pt>
              </c:numCache>
            </c:numRef>
          </c:val>
          <c:smooth val="0"/>
          <c:extLst xmlns:c16r2="http://schemas.microsoft.com/office/drawing/2015/06/chart">
            <c:ext xmlns:c16="http://schemas.microsoft.com/office/drawing/2014/chart" uri="{C3380CC4-5D6E-409C-BE32-E72D297353CC}">
              <c16:uniqueId val="{00000000-7039-4B0C-BD8A-E1271841E8DB}"/>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2016</c:v>
                </c:pt>
                <c:pt idx="1">
                  <c:v>2017</c:v>
                </c:pt>
              </c:numCache>
            </c:numRef>
          </c:cat>
          <c:val>
            <c:numRef>
              <c:f>Лист1!$C$2:$C$3</c:f>
              <c:numCache>
                <c:formatCode>General</c:formatCode>
                <c:ptCount val="2"/>
                <c:pt idx="0">
                  <c:v>4</c:v>
                </c:pt>
                <c:pt idx="1">
                  <c:v>4.3</c:v>
                </c:pt>
              </c:numCache>
            </c:numRef>
          </c:val>
          <c:smooth val="0"/>
          <c:extLst xmlns:c16r2="http://schemas.microsoft.com/office/drawing/2015/06/chart">
            <c:ext xmlns:c16="http://schemas.microsoft.com/office/drawing/2014/chart" uri="{C3380CC4-5D6E-409C-BE32-E72D297353CC}">
              <c16:uniqueId val="{00000001-7039-4B0C-BD8A-E1271841E8DB}"/>
            </c:ext>
          </c:extLst>
        </c:ser>
        <c:ser>
          <c:idx val="2"/>
          <c:order val="2"/>
          <c:tx>
            <c:strRef>
              <c:f>Лист1!$D$1</c:f>
              <c:strCache>
                <c:ptCount val="1"/>
                <c:pt idx="0">
                  <c:v>Небыловская СОШ</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2016</c:v>
                </c:pt>
                <c:pt idx="1">
                  <c:v>2017</c:v>
                </c:pt>
              </c:numCache>
            </c:numRef>
          </c:cat>
          <c:val>
            <c:numRef>
              <c:f>Лист1!$D$2:$D$3</c:f>
              <c:numCache>
                <c:formatCode>General</c:formatCode>
                <c:ptCount val="2"/>
                <c:pt idx="0">
                  <c:v>3.8</c:v>
                </c:pt>
                <c:pt idx="1">
                  <c:v>3.7</c:v>
                </c:pt>
              </c:numCache>
            </c:numRef>
          </c:val>
          <c:smooth val="0"/>
          <c:extLst xmlns:c16r2="http://schemas.microsoft.com/office/drawing/2015/06/chart">
            <c:ext xmlns:c16="http://schemas.microsoft.com/office/drawing/2014/chart" uri="{C3380CC4-5D6E-409C-BE32-E72D297353CC}">
              <c16:uniqueId val="{00000002-7039-4B0C-BD8A-E1271841E8DB}"/>
            </c:ext>
          </c:extLst>
        </c:ser>
        <c:dLbls>
          <c:showLegendKey val="0"/>
          <c:showVal val="1"/>
          <c:showCatName val="0"/>
          <c:showSerName val="0"/>
          <c:showPercent val="0"/>
          <c:showBubbleSize val="0"/>
        </c:dLbls>
        <c:smooth val="0"/>
        <c:axId val="392824848"/>
        <c:axId val="392823280"/>
      </c:lineChart>
      <c:catAx>
        <c:axId val="392824848"/>
        <c:scaling>
          <c:orientation val="minMax"/>
        </c:scaling>
        <c:delete val="0"/>
        <c:axPos val="b"/>
        <c:numFmt formatCode="General" sourceLinked="0"/>
        <c:majorTickMark val="out"/>
        <c:minorTickMark val="none"/>
        <c:tickLblPos val="nextTo"/>
        <c:spPr>
          <a:noFill/>
          <a:ln w="25400" cap="flat" cmpd="sng" algn="ctr">
            <a:no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2823280"/>
        <c:crossesAt val="62"/>
        <c:auto val="1"/>
        <c:lblAlgn val="ctr"/>
        <c:lblOffset val="100"/>
        <c:noMultiLvlLbl val="0"/>
      </c:catAx>
      <c:valAx>
        <c:axId val="392823280"/>
        <c:scaling>
          <c:orientation val="minMax"/>
          <c:max val="5"/>
          <c:min val="3.5"/>
        </c:scaling>
        <c:delete val="1"/>
        <c:axPos val="l"/>
        <c:numFmt formatCode="General" sourceLinked="1"/>
        <c:majorTickMark val="out"/>
        <c:minorTickMark val="none"/>
        <c:tickLblPos val="none"/>
        <c:crossAx val="392824848"/>
        <c:crosses val="autoZero"/>
        <c:crossBetween val="between"/>
      </c:valAx>
      <c:spPr>
        <a:solidFill>
          <a:schemeClr val="bg1">
            <a:lumMod val="95000"/>
          </a:schemeClr>
        </a:solid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Русский      язык</a:t>
            </a:r>
          </a:p>
          <a:p>
            <a:pPr>
              <a:defRPr>
                <a:solidFill>
                  <a:schemeClr val="accent6">
                    <a:lumMod val="75000"/>
                  </a:schemeClr>
                </a:solidFill>
              </a:defRPr>
            </a:pPr>
            <a:r>
              <a:rPr lang="ru-RU" sz="1200">
                <a:solidFill>
                  <a:schemeClr val="tx1"/>
                </a:solidFill>
                <a:latin typeface="Times New Roman" panose="02020603050405020304" pitchFamily="18" charset="0"/>
                <a:cs typeface="Times New Roman" panose="02020603050405020304" pitchFamily="18" charset="0"/>
              </a:rPr>
              <a:t>средний балл</a:t>
            </a:r>
          </a:p>
          <a:p>
            <a:pPr>
              <a:defRPr>
                <a:solidFill>
                  <a:schemeClr val="accent6">
                    <a:lumMod val="75000"/>
                  </a:schemeClr>
                </a:solidFill>
              </a:defRPr>
            </a:pPr>
            <a:r>
              <a:rPr lang="ru-RU" sz="1400">
                <a:solidFill>
                  <a:schemeClr val="tx1"/>
                </a:solidFill>
                <a:latin typeface="Times New Roman" panose="02020603050405020304" pitchFamily="18" charset="0"/>
                <a:cs typeface="Times New Roman" panose="02020603050405020304" pitchFamily="18" charset="0"/>
              </a:rPr>
              <a:t>СОШ №1</a:t>
            </a:r>
          </a:p>
        </c:rich>
      </c:tx>
      <c:layout>
        <c:manualLayout>
          <c:xMode val="edge"/>
          <c:yMode val="edge"/>
          <c:x val="0.28712143021891345"/>
          <c:y val="1.551585079767820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endParaRPr lang="ru-RU"/>
        </a:p>
      </c:txPr>
    </c:title>
    <c:autoTitleDeleted val="0"/>
    <c:plotArea>
      <c:layout>
        <c:manualLayout>
          <c:layoutTarget val="inner"/>
          <c:xMode val="edge"/>
          <c:yMode val="edge"/>
          <c:x val="1.6572504708097936E-2"/>
          <c:y val="0.18801732405637051"/>
          <c:w val="0.95029957050823211"/>
          <c:h val="0.70030712678772278"/>
        </c:manualLayout>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64.599999999999994</c:v>
                </c:pt>
                <c:pt idx="1">
                  <c:v>73.7</c:v>
                </c:pt>
                <c:pt idx="2">
                  <c:v>70</c:v>
                </c:pt>
                <c:pt idx="3">
                  <c:v>75.099999999999994</c:v>
                </c:pt>
                <c:pt idx="4">
                  <c:v>75.599999999999994</c:v>
                </c:pt>
              </c:numCache>
            </c:numRef>
          </c:val>
          <c:smooth val="0"/>
          <c:extLst xmlns:c16r2="http://schemas.microsoft.com/office/drawing/2015/06/chart">
            <c:ext xmlns:c16="http://schemas.microsoft.com/office/drawing/2014/chart" uri="{C3380CC4-5D6E-409C-BE32-E72D297353CC}">
              <c16:uniqueId val="{00000000-B581-4A4E-A2BA-3571B2A7B912}"/>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65.900000000000006</c:v>
                </c:pt>
                <c:pt idx="1">
                  <c:v>70.5</c:v>
                </c:pt>
                <c:pt idx="2">
                  <c:v>71</c:v>
                </c:pt>
                <c:pt idx="3">
                  <c:v>70.599999999999994</c:v>
                </c:pt>
                <c:pt idx="4">
                  <c:v>71.7</c:v>
                </c:pt>
              </c:numCache>
            </c:numRef>
          </c:val>
          <c:smooth val="0"/>
          <c:extLst xmlns:c16r2="http://schemas.microsoft.com/office/drawing/2015/06/chart">
            <c:ext xmlns:c16="http://schemas.microsoft.com/office/drawing/2014/chart" uri="{C3380CC4-5D6E-409C-BE32-E72D297353CC}">
              <c16:uniqueId val="{00000001-B581-4A4E-A2BA-3571B2A7B912}"/>
            </c:ext>
          </c:extLst>
        </c:ser>
        <c:ser>
          <c:idx val="2"/>
          <c:order val="2"/>
          <c:tx>
            <c:strRef>
              <c:f>Лист1!$D$1</c:f>
              <c:strCache>
                <c:ptCount val="1"/>
                <c:pt idx="0">
                  <c:v>СОШ №1</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66.099999999999994</c:v>
                </c:pt>
                <c:pt idx="1">
                  <c:v>74.099999999999994</c:v>
                </c:pt>
                <c:pt idx="2">
                  <c:v>72.400000000000006</c:v>
                </c:pt>
                <c:pt idx="3">
                  <c:v>77.400000000000006</c:v>
                </c:pt>
                <c:pt idx="4">
                  <c:v>74.2</c:v>
                </c:pt>
              </c:numCache>
            </c:numRef>
          </c:val>
          <c:smooth val="0"/>
          <c:extLst xmlns:c16r2="http://schemas.microsoft.com/office/drawing/2015/06/chart">
            <c:ext xmlns:c16="http://schemas.microsoft.com/office/drawing/2014/chart" uri="{C3380CC4-5D6E-409C-BE32-E72D297353CC}">
              <c16:uniqueId val="{00000002-B581-4A4E-A2BA-3571B2A7B912}"/>
            </c:ext>
          </c:extLst>
        </c:ser>
        <c:dLbls>
          <c:showLegendKey val="0"/>
          <c:showVal val="0"/>
          <c:showCatName val="0"/>
          <c:showSerName val="0"/>
          <c:showPercent val="0"/>
          <c:showBubbleSize val="0"/>
        </c:dLbls>
        <c:smooth val="0"/>
        <c:axId val="392828376"/>
        <c:axId val="392824064"/>
      </c:lineChart>
      <c:catAx>
        <c:axId val="392828376"/>
        <c:scaling>
          <c:orientation val="minMax"/>
        </c:scaling>
        <c:delete val="0"/>
        <c:axPos val="b"/>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2824064"/>
        <c:crossesAt val="62"/>
        <c:auto val="1"/>
        <c:lblAlgn val="ctr"/>
        <c:lblOffset val="100"/>
        <c:noMultiLvlLbl val="0"/>
      </c:catAx>
      <c:valAx>
        <c:axId val="392824064"/>
        <c:scaling>
          <c:orientation val="minMax"/>
          <c:min val="62"/>
        </c:scaling>
        <c:delete val="1"/>
        <c:axPos val="l"/>
        <c:majorGridlines>
          <c:spPr>
            <a:ln w="9525" cap="flat" cmpd="sng" algn="ctr">
              <a:noFill/>
              <a:round/>
            </a:ln>
            <a:effectLst/>
          </c:spPr>
        </c:majorGridlines>
        <c:numFmt formatCode="General" sourceLinked="1"/>
        <c:majorTickMark val="out"/>
        <c:minorTickMark val="none"/>
        <c:tickLblPos val="none"/>
        <c:crossAx val="392828376"/>
        <c:crosses val="autoZero"/>
        <c:crossBetween val="between"/>
      </c:valAx>
      <c:spPr>
        <a:solidFill>
          <a:schemeClr val="accent2">
            <a:lumMod val="20000"/>
            <a:lumOff val="80000"/>
          </a:schemeClr>
        </a:solidFill>
        <a:ln>
          <a:solidFill>
            <a:schemeClr val="accent1"/>
          </a:solidFill>
        </a:ln>
        <a:effectLst/>
      </c:spPr>
    </c:plotArea>
    <c:legend>
      <c:legendPos val="b"/>
      <c:layout>
        <c:manualLayout>
          <c:xMode val="edge"/>
          <c:yMode val="edge"/>
          <c:x val="0.27569156485330293"/>
          <c:y val="0.64587085480201589"/>
          <c:w val="0.62290018832391714"/>
          <c:h val="0.28510509886807206"/>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Русский      язык</a:t>
            </a:r>
          </a:p>
          <a:p>
            <a:pPr>
              <a:defRPr>
                <a:solidFill>
                  <a:schemeClr val="accent6">
                    <a:lumMod val="75000"/>
                  </a:schemeClr>
                </a:solidFill>
              </a:defRPr>
            </a:pPr>
            <a:r>
              <a:rPr lang="ru-RU" sz="1200">
                <a:solidFill>
                  <a:schemeClr val="tx1"/>
                </a:solidFill>
                <a:latin typeface="Times New Roman" panose="02020603050405020304" pitchFamily="18" charset="0"/>
                <a:cs typeface="Times New Roman" panose="02020603050405020304" pitchFamily="18" charset="0"/>
              </a:rPr>
              <a:t>средний балл</a:t>
            </a:r>
          </a:p>
          <a:p>
            <a:pPr>
              <a:defRPr>
                <a:solidFill>
                  <a:schemeClr val="accent6">
                    <a:lumMod val="75000"/>
                  </a:schemeClr>
                </a:solidFill>
              </a:defRPr>
            </a:pPr>
            <a:r>
              <a:rPr lang="ru-RU" sz="1400">
                <a:solidFill>
                  <a:schemeClr val="tx1"/>
                </a:solidFill>
                <a:latin typeface="Times New Roman" panose="02020603050405020304" pitchFamily="18" charset="0"/>
                <a:cs typeface="Times New Roman" panose="02020603050405020304" pitchFamily="18" charset="0"/>
              </a:rPr>
              <a:t>СОШ №3</a:t>
            </a:r>
          </a:p>
        </c:rich>
      </c:tx>
      <c:layout>
        <c:manualLayout>
          <c:xMode val="edge"/>
          <c:yMode val="edge"/>
          <c:x val="0.28712143021891345"/>
          <c:y val="1.551585079767820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endParaRPr lang="ru-RU"/>
        </a:p>
      </c:txPr>
    </c:title>
    <c:autoTitleDeleted val="0"/>
    <c:plotArea>
      <c:layout>
        <c:manualLayout>
          <c:layoutTarget val="inner"/>
          <c:xMode val="edge"/>
          <c:yMode val="edge"/>
          <c:x val="4.4834581693965626E-2"/>
          <c:y val="0.18133391220834238"/>
          <c:w val="0.9429931024497501"/>
          <c:h val="0.73404877021951243"/>
        </c:manualLayout>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64.599999999999994</c:v>
                </c:pt>
                <c:pt idx="1">
                  <c:v>73.7</c:v>
                </c:pt>
                <c:pt idx="2">
                  <c:v>70</c:v>
                </c:pt>
                <c:pt idx="3">
                  <c:v>75.099999999999994</c:v>
                </c:pt>
                <c:pt idx="4">
                  <c:v>75.599999999999994</c:v>
                </c:pt>
              </c:numCache>
            </c:numRef>
          </c:val>
          <c:smooth val="0"/>
          <c:extLst xmlns:c16r2="http://schemas.microsoft.com/office/drawing/2015/06/chart">
            <c:ext xmlns:c16="http://schemas.microsoft.com/office/drawing/2014/chart" uri="{C3380CC4-5D6E-409C-BE32-E72D297353CC}">
              <c16:uniqueId val="{00000000-3E08-4CD4-A946-0528E56522CF}"/>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65.900000000000006</c:v>
                </c:pt>
                <c:pt idx="1">
                  <c:v>70.5</c:v>
                </c:pt>
                <c:pt idx="2">
                  <c:v>71</c:v>
                </c:pt>
                <c:pt idx="3">
                  <c:v>70.599999999999994</c:v>
                </c:pt>
                <c:pt idx="4">
                  <c:v>71.7</c:v>
                </c:pt>
              </c:numCache>
            </c:numRef>
          </c:val>
          <c:smooth val="0"/>
          <c:extLst xmlns:c16r2="http://schemas.microsoft.com/office/drawing/2015/06/chart">
            <c:ext xmlns:c16="http://schemas.microsoft.com/office/drawing/2014/chart" uri="{C3380CC4-5D6E-409C-BE32-E72D297353CC}">
              <c16:uniqueId val="{00000001-3E08-4CD4-A946-0528E56522CF}"/>
            </c:ext>
          </c:extLst>
        </c:ser>
        <c:ser>
          <c:idx val="2"/>
          <c:order val="2"/>
          <c:tx>
            <c:strRef>
              <c:f>Лист1!$D$1</c:f>
              <c:strCache>
                <c:ptCount val="1"/>
                <c:pt idx="0">
                  <c:v>СОШ №3</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66</c:v>
                </c:pt>
                <c:pt idx="1">
                  <c:v>78</c:v>
                </c:pt>
                <c:pt idx="2">
                  <c:v>81.5</c:v>
                </c:pt>
                <c:pt idx="3">
                  <c:v>81.8</c:v>
                </c:pt>
                <c:pt idx="4">
                  <c:v>78.5</c:v>
                </c:pt>
              </c:numCache>
            </c:numRef>
          </c:val>
          <c:smooth val="0"/>
          <c:extLst xmlns:c16r2="http://schemas.microsoft.com/office/drawing/2015/06/chart">
            <c:ext xmlns:c16="http://schemas.microsoft.com/office/drawing/2014/chart" uri="{C3380CC4-5D6E-409C-BE32-E72D297353CC}">
              <c16:uniqueId val="{00000002-3E08-4CD4-A946-0528E56522CF}"/>
            </c:ext>
          </c:extLst>
        </c:ser>
        <c:dLbls>
          <c:showLegendKey val="0"/>
          <c:showVal val="0"/>
          <c:showCatName val="0"/>
          <c:showSerName val="0"/>
          <c:showPercent val="0"/>
          <c:showBubbleSize val="0"/>
        </c:dLbls>
        <c:smooth val="0"/>
        <c:axId val="392321280"/>
        <c:axId val="393254768"/>
      </c:lineChart>
      <c:catAx>
        <c:axId val="392321280"/>
        <c:scaling>
          <c:orientation val="minMax"/>
        </c:scaling>
        <c:delete val="0"/>
        <c:axPos val="b"/>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3254768"/>
        <c:crossesAt val="62"/>
        <c:auto val="1"/>
        <c:lblAlgn val="ctr"/>
        <c:lblOffset val="100"/>
        <c:noMultiLvlLbl val="0"/>
      </c:catAx>
      <c:valAx>
        <c:axId val="393254768"/>
        <c:scaling>
          <c:orientation val="minMax"/>
          <c:min val="62"/>
        </c:scaling>
        <c:delete val="0"/>
        <c:axPos val="l"/>
        <c:majorGridlines>
          <c:spPr>
            <a:ln w="9525" cap="flat" cmpd="sng" algn="ctr">
              <a:no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2321280"/>
        <c:crosses val="autoZero"/>
        <c:crossBetween val="between"/>
      </c:valAx>
      <c:spPr>
        <a:solidFill>
          <a:schemeClr val="accent2">
            <a:lumMod val="20000"/>
            <a:lumOff val="80000"/>
          </a:schemeClr>
        </a:solidFill>
        <a:ln>
          <a:solidFill>
            <a:schemeClr val="accent1"/>
          </a:solidFill>
        </a:ln>
        <a:effectLst/>
      </c:spPr>
    </c:plotArea>
    <c:legend>
      <c:legendPos val="b"/>
      <c:layout>
        <c:manualLayout>
          <c:xMode val="edge"/>
          <c:yMode val="edge"/>
          <c:x val="0.28424409448818888"/>
          <c:y val="0.69627591193957916"/>
          <c:w val="0.62290018832391714"/>
          <c:h val="0.28510509886807206"/>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Русский      язык</a:t>
            </a:r>
          </a:p>
          <a:p>
            <a:pPr>
              <a:defRPr>
                <a:solidFill>
                  <a:schemeClr val="accent6">
                    <a:lumMod val="75000"/>
                  </a:schemeClr>
                </a:solidFill>
              </a:defRPr>
            </a:pPr>
            <a:r>
              <a:rPr lang="ru-RU" sz="1200">
                <a:solidFill>
                  <a:schemeClr val="tx1"/>
                </a:solidFill>
                <a:latin typeface="Times New Roman" panose="02020603050405020304" pitchFamily="18" charset="0"/>
                <a:cs typeface="Times New Roman" panose="02020603050405020304" pitchFamily="18" charset="0"/>
              </a:rPr>
              <a:t>средний балл</a:t>
            </a:r>
          </a:p>
          <a:p>
            <a:pPr>
              <a:defRPr>
                <a:solidFill>
                  <a:schemeClr val="accent6">
                    <a:lumMod val="75000"/>
                  </a:schemeClr>
                </a:solidFill>
              </a:defRPr>
            </a:pPr>
            <a:r>
              <a:rPr lang="ru-RU" sz="1400">
                <a:solidFill>
                  <a:schemeClr val="tx1"/>
                </a:solidFill>
                <a:latin typeface="Times New Roman" panose="02020603050405020304" pitchFamily="18" charset="0"/>
                <a:cs typeface="Times New Roman" panose="02020603050405020304" pitchFamily="18" charset="0"/>
              </a:rPr>
              <a:t>Симская</a:t>
            </a:r>
            <a:r>
              <a:rPr lang="ru-RU" sz="1400" baseline="0">
                <a:solidFill>
                  <a:schemeClr val="tx1"/>
                </a:solidFill>
                <a:latin typeface="Times New Roman" panose="02020603050405020304" pitchFamily="18" charset="0"/>
                <a:cs typeface="Times New Roman" panose="02020603050405020304" pitchFamily="18" charset="0"/>
              </a:rPr>
              <a:t> СОШ</a:t>
            </a:r>
            <a:endParaRPr lang="ru-RU" sz="14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3843637569678398"/>
          <c:y val="1.901900990699862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endParaRPr lang="ru-RU"/>
        </a:p>
      </c:txPr>
    </c:title>
    <c:autoTitleDeleted val="0"/>
    <c:plotArea>
      <c:layout>
        <c:manualLayout>
          <c:layoutTarget val="inner"/>
          <c:xMode val="edge"/>
          <c:yMode val="edge"/>
          <c:x val="2.5663445478406124E-2"/>
          <c:y val="0.18801732405637051"/>
          <c:w val="0.94118133881913424"/>
          <c:h val="0.7288233528004574"/>
        </c:manualLayout>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64.599999999999994</c:v>
                </c:pt>
                <c:pt idx="1">
                  <c:v>73.7</c:v>
                </c:pt>
                <c:pt idx="2">
                  <c:v>70</c:v>
                </c:pt>
                <c:pt idx="3">
                  <c:v>75.099999999999994</c:v>
                </c:pt>
                <c:pt idx="4">
                  <c:v>75.599999999999994</c:v>
                </c:pt>
              </c:numCache>
            </c:numRef>
          </c:val>
          <c:smooth val="0"/>
          <c:extLst xmlns:c16r2="http://schemas.microsoft.com/office/drawing/2015/06/chart">
            <c:ext xmlns:c16="http://schemas.microsoft.com/office/drawing/2014/chart" uri="{C3380CC4-5D6E-409C-BE32-E72D297353CC}">
              <c16:uniqueId val="{00000000-3C67-42BD-854D-64AF4E11F92A}"/>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65.900000000000006</c:v>
                </c:pt>
                <c:pt idx="1">
                  <c:v>70.5</c:v>
                </c:pt>
                <c:pt idx="2">
                  <c:v>71</c:v>
                </c:pt>
                <c:pt idx="3">
                  <c:v>70.599999999999994</c:v>
                </c:pt>
                <c:pt idx="4">
                  <c:v>71.7</c:v>
                </c:pt>
              </c:numCache>
            </c:numRef>
          </c:val>
          <c:smooth val="0"/>
          <c:extLst xmlns:c16r2="http://schemas.microsoft.com/office/drawing/2015/06/chart">
            <c:ext xmlns:c16="http://schemas.microsoft.com/office/drawing/2014/chart" uri="{C3380CC4-5D6E-409C-BE32-E72D297353CC}">
              <c16:uniqueId val="{00000001-3C67-42BD-854D-64AF4E11F92A}"/>
            </c:ext>
          </c:extLst>
        </c:ser>
        <c:ser>
          <c:idx val="2"/>
          <c:order val="2"/>
          <c:tx>
            <c:strRef>
              <c:f>Лист1!$D$1</c:f>
              <c:strCache>
                <c:ptCount val="1"/>
                <c:pt idx="0">
                  <c:v>Симская СОШ</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62.1</c:v>
                </c:pt>
                <c:pt idx="1">
                  <c:v>74.8</c:v>
                </c:pt>
                <c:pt idx="2">
                  <c:v>61.8</c:v>
                </c:pt>
                <c:pt idx="3">
                  <c:v>64.900000000000006</c:v>
                </c:pt>
                <c:pt idx="4">
                  <c:v>71.099999999999994</c:v>
                </c:pt>
              </c:numCache>
            </c:numRef>
          </c:val>
          <c:smooth val="0"/>
          <c:extLst xmlns:c16r2="http://schemas.microsoft.com/office/drawing/2015/06/chart">
            <c:ext xmlns:c16="http://schemas.microsoft.com/office/drawing/2014/chart" uri="{C3380CC4-5D6E-409C-BE32-E72D297353CC}">
              <c16:uniqueId val="{00000002-3C67-42BD-854D-64AF4E11F92A}"/>
            </c:ext>
          </c:extLst>
        </c:ser>
        <c:dLbls>
          <c:showLegendKey val="0"/>
          <c:showVal val="0"/>
          <c:showCatName val="0"/>
          <c:showSerName val="0"/>
          <c:showPercent val="0"/>
          <c:showBubbleSize val="0"/>
        </c:dLbls>
        <c:smooth val="0"/>
        <c:axId val="393255552"/>
        <c:axId val="393251632"/>
      </c:lineChart>
      <c:catAx>
        <c:axId val="393255552"/>
        <c:scaling>
          <c:orientation val="minMax"/>
        </c:scaling>
        <c:delete val="0"/>
        <c:axPos val="b"/>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3251632"/>
        <c:crossesAt val="62"/>
        <c:auto val="1"/>
        <c:lblAlgn val="ctr"/>
        <c:lblOffset val="100"/>
        <c:noMultiLvlLbl val="0"/>
      </c:catAx>
      <c:valAx>
        <c:axId val="393251632"/>
        <c:scaling>
          <c:orientation val="minMax"/>
          <c:min val="60"/>
        </c:scaling>
        <c:delete val="1"/>
        <c:axPos val="l"/>
        <c:majorGridlines>
          <c:spPr>
            <a:ln w="9525" cap="flat" cmpd="sng" algn="ctr">
              <a:noFill/>
              <a:round/>
            </a:ln>
            <a:effectLst/>
          </c:spPr>
        </c:majorGridlines>
        <c:numFmt formatCode="General" sourceLinked="1"/>
        <c:majorTickMark val="out"/>
        <c:minorTickMark val="none"/>
        <c:tickLblPos val="none"/>
        <c:crossAx val="393255552"/>
        <c:crosses val="autoZero"/>
        <c:crossBetween val="between"/>
      </c:valAx>
      <c:spPr>
        <a:solidFill>
          <a:schemeClr val="accent2">
            <a:lumMod val="20000"/>
            <a:lumOff val="80000"/>
          </a:schemeClr>
        </a:solidFill>
        <a:ln>
          <a:solidFill>
            <a:schemeClr val="accent1"/>
          </a:solidFill>
        </a:ln>
        <a:effectLst/>
      </c:spPr>
    </c:plotArea>
    <c:legend>
      <c:legendPos val="b"/>
      <c:layout>
        <c:manualLayout>
          <c:xMode val="edge"/>
          <c:yMode val="edge"/>
          <c:x val="0.15545621570031026"/>
          <c:y val="0.90193013544539813"/>
          <c:w val="0.73653650680028637"/>
          <c:h val="9.8069864554601982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Русский      язык</a:t>
            </a:r>
          </a:p>
          <a:p>
            <a:pPr>
              <a:defRPr>
                <a:solidFill>
                  <a:schemeClr val="accent6">
                    <a:lumMod val="75000"/>
                  </a:schemeClr>
                </a:solidFill>
              </a:defRPr>
            </a:pPr>
            <a:r>
              <a:rPr lang="ru-RU" sz="1400">
                <a:solidFill>
                  <a:schemeClr val="tx1"/>
                </a:solidFill>
                <a:latin typeface="Times New Roman" panose="02020603050405020304" pitchFamily="18" charset="0"/>
                <a:cs typeface="Times New Roman" panose="02020603050405020304" pitchFamily="18" charset="0"/>
              </a:rPr>
              <a:t>средний балл</a:t>
            </a:r>
            <a:endParaRPr lang="ru-RU" sz="2400">
              <a:solidFill>
                <a:schemeClr val="tx1"/>
              </a:solidFill>
              <a:latin typeface="Times New Roman" panose="02020603050405020304" pitchFamily="18" charset="0"/>
              <a:cs typeface="Times New Roman" panose="02020603050405020304" pitchFamily="18" charset="0"/>
            </a:endParaRPr>
          </a:p>
          <a:p>
            <a:pPr>
              <a:defRPr>
                <a:solidFill>
                  <a:schemeClr val="accent6">
                    <a:lumMod val="75000"/>
                  </a:schemeClr>
                </a:solidFill>
              </a:defRPr>
            </a:pPr>
            <a:r>
              <a:rPr lang="ru-RU" sz="1400">
                <a:solidFill>
                  <a:schemeClr val="tx1"/>
                </a:solidFill>
                <a:latin typeface="Times New Roman" panose="02020603050405020304" pitchFamily="18" charset="0"/>
                <a:cs typeface="Times New Roman" panose="02020603050405020304" pitchFamily="18" charset="0"/>
              </a:rPr>
              <a:t>Небыловская</a:t>
            </a:r>
            <a:r>
              <a:rPr lang="ru-RU" sz="1400" baseline="0">
                <a:solidFill>
                  <a:schemeClr val="tx1"/>
                </a:solidFill>
                <a:latin typeface="Times New Roman" panose="02020603050405020304" pitchFamily="18" charset="0"/>
                <a:cs typeface="Times New Roman" panose="02020603050405020304" pitchFamily="18" charset="0"/>
              </a:rPr>
              <a:t> СОШ</a:t>
            </a:r>
            <a:endParaRPr lang="ru-RU" sz="14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accent6">
                  <a:lumMod val="7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районный показатель</c:v>
                </c:pt>
              </c:strCache>
            </c:strRef>
          </c:tx>
          <c:spPr>
            <a:ln w="34925" cap="rnd">
              <a:solidFill>
                <a:schemeClr val="accent6"/>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64.599999999999994</c:v>
                </c:pt>
                <c:pt idx="1">
                  <c:v>73.7</c:v>
                </c:pt>
                <c:pt idx="2">
                  <c:v>70</c:v>
                </c:pt>
                <c:pt idx="3">
                  <c:v>75.099999999999994</c:v>
                </c:pt>
                <c:pt idx="4">
                  <c:v>75.599999999999994</c:v>
                </c:pt>
              </c:numCache>
            </c:numRef>
          </c:val>
          <c:smooth val="0"/>
          <c:extLst xmlns:c16r2="http://schemas.microsoft.com/office/drawing/2015/06/chart">
            <c:ext xmlns:c16="http://schemas.microsoft.com/office/drawing/2014/chart" uri="{C3380CC4-5D6E-409C-BE32-E72D297353CC}">
              <c16:uniqueId val="{00000000-7250-453E-8B2F-496867F17678}"/>
            </c:ext>
          </c:extLst>
        </c:ser>
        <c:ser>
          <c:idx val="1"/>
          <c:order val="1"/>
          <c:tx>
            <c:strRef>
              <c:f>Лист1!$C$1</c:f>
              <c:strCache>
                <c:ptCount val="1"/>
                <c:pt idx="0">
                  <c:v>областной показатель</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65.900000000000006</c:v>
                </c:pt>
                <c:pt idx="1">
                  <c:v>70.5</c:v>
                </c:pt>
                <c:pt idx="2">
                  <c:v>71</c:v>
                </c:pt>
                <c:pt idx="3">
                  <c:v>70.599999999999994</c:v>
                </c:pt>
              </c:numCache>
            </c:numRef>
          </c:val>
          <c:smooth val="0"/>
          <c:extLst xmlns:c16r2="http://schemas.microsoft.com/office/drawing/2015/06/chart">
            <c:ext xmlns:c16="http://schemas.microsoft.com/office/drawing/2014/chart" uri="{C3380CC4-5D6E-409C-BE32-E72D297353CC}">
              <c16:uniqueId val="{00000001-7250-453E-8B2F-496867F17678}"/>
            </c:ext>
          </c:extLst>
        </c:ser>
        <c:ser>
          <c:idx val="2"/>
          <c:order val="2"/>
          <c:tx>
            <c:strRef>
              <c:f>Лист1!$D$1</c:f>
              <c:strCache>
                <c:ptCount val="1"/>
                <c:pt idx="0">
                  <c:v>Небыловская СОШ</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61.1</c:v>
                </c:pt>
                <c:pt idx="1">
                  <c:v>59.7</c:v>
                </c:pt>
                <c:pt idx="2">
                  <c:v>63</c:v>
                </c:pt>
                <c:pt idx="3">
                  <c:v>56</c:v>
                </c:pt>
              </c:numCache>
            </c:numRef>
          </c:val>
          <c:smooth val="0"/>
          <c:extLst xmlns:c16r2="http://schemas.microsoft.com/office/drawing/2015/06/chart">
            <c:ext xmlns:c16="http://schemas.microsoft.com/office/drawing/2014/chart" uri="{C3380CC4-5D6E-409C-BE32-E72D297353CC}">
              <c16:uniqueId val="{00000002-7250-453E-8B2F-496867F17678}"/>
            </c:ext>
          </c:extLst>
        </c:ser>
        <c:dLbls>
          <c:showLegendKey val="0"/>
          <c:showVal val="1"/>
          <c:showCatName val="0"/>
          <c:showSerName val="0"/>
          <c:showPercent val="0"/>
          <c:showBubbleSize val="0"/>
        </c:dLbls>
        <c:smooth val="0"/>
        <c:axId val="393253984"/>
        <c:axId val="393253592"/>
      </c:lineChart>
      <c:catAx>
        <c:axId val="393253984"/>
        <c:scaling>
          <c:orientation val="minMax"/>
        </c:scaling>
        <c:delete val="1"/>
        <c:axPos val="b"/>
        <c:numFmt formatCode="General" sourceLinked="0"/>
        <c:majorTickMark val="out"/>
        <c:minorTickMark val="none"/>
        <c:tickLblPos val="none"/>
        <c:crossAx val="393253592"/>
        <c:crossesAt val="62"/>
        <c:auto val="1"/>
        <c:lblAlgn val="ctr"/>
        <c:lblOffset val="100"/>
        <c:noMultiLvlLbl val="0"/>
      </c:catAx>
      <c:valAx>
        <c:axId val="393253592"/>
        <c:scaling>
          <c:orientation val="minMax"/>
          <c:min val="54"/>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3253984"/>
        <c:crosses val="autoZero"/>
        <c:crossBetween val="between"/>
      </c:valAx>
      <c:spPr>
        <a:solidFill>
          <a:schemeClr val="accent2">
            <a:lumMod val="20000"/>
            <a:lumOff val="80000"/>
          </a:schemeClr>
        </a:solid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3"/>
                <c:pt idx="0">
                  <c:v>от 1 года до 3 лет</c:v>
                </c:pt>
                <c:pt idx="1">
                  <c:v>от 3 лет до 7 лет</c:v>
                </c:pt>
                <c:pt idx="2">
                  <c:v>7 и старше</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1-6294-4093-9563-4A3FA41D3FF7}"/>
            </c:ext>
          </c:extLst>
        </c:ser>
        <c:ser>
          <c:idx val="1"/>
          <c:order val="1"/>
          <c:tx>
            <c:strRef>
              <c:f>Лист1!$C$1</c:f>
              <c:strCache>
                <c:ptCount val="1"/>
                <c:pt idx="0">
                  <c:v>2015</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Лист1!$A$2:$A$5</c:f>
              <c:strCache>
                <c:ptCount val="3"/>
                <c:pt idx="0">
                  <c:v>от 1 года до 3 лет</c:v>
                </c:pt>
                <c:pt idx="1">
                  <c:v>от 3 лет до 7 лет</c:v>
                </c:pt>
                <c:pt idx="2">
                  <c:v>7 и старше</c:v>
                </c:pt>
              </c:strCache>
            </c:strRef>
          </c:cat>
          <c:val>
            <c:numRef>
              <c:f>Лист1!$C$2:$C$5</c:f>
              <c:numCache>
                <c:formatCode>General</c:formatCode>
                <c:ptCount val="4"/>
                <c:pt idx="0">
                  <c:v>392</c:v>
                </c:pt>
                <c:pt idx="1">
                  <c:v>1281</c:v>
                </c:pt>
                <c:pt idx="2">
                  <c:v>35</c:v>
                </c:pt>
              </c:numCache>
            </c:numRef>
          </c:val>
          <c:extLst xmlns:c16r2="http://schemas.microsoft.com/office/drawing/2015/06/chart">
            <c:ext xmlns:c16="http://schemas.microsoft.com/office/drawing/2014/chart" uri="{C3380CC4-5D6E-409C-BE32-E72D297353CC}">
              <c16:uniqueId val="{00000002-6294-4093-9563-4A3FA41D3FF7}"/>
            </c:ext>
          </c:extLst>
        </c:ser>
        <c:ser>
          <c:idx val="2"/>
          <c:order val="2"/>
          <c:tx>
            <c:strRef>
              <c:f>Лист1!$D$1</c:f>
              <c:strCache>
                <c:ptCount val="1"/>
                <c:pt idx="0">
                  <c:v>2016</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Лист1!$A$2:$A$5</c:f>
              <c:strCache>
                <c:ptCount val="3"/>
                <c:pt idx="0">
                  <c:v>от 1 года до 3 лет</c:v>
                </c:pt>
                <c:pt idx="1">
                  <c:v>от 3 лет до 7 лет</c:v>
                </c:pt>
                <c:pt idx="2">
                  <c:v>7 и старше</c:v>
                </c:pt>
              </c:strCache>
            </c:strRef>
          </c:cat>
          <c:val>
            <c:numRef>
              <c:f>Лист1!$D$2:$D$5</c:f>
              <c:numCache>
                <c:formatCode>General</c:formatCode>
                <c:ptCount val="4"/>
                <c:pt idx="0">
                  <c:v>490</c:v>
                </c:pt>
                <c:pt idx="1">
                  <c:v>1229</c:v>
                </c:pt>
                <c:pt idx="2">
                  <c:v>32</c:v>
                </c:pt>
              </c:numCache>
            </c:numRef>
          </c:val>
          <c:extLst xmlns:c16r2="http://schemas.microsoft.com/office/drawing/2015/06/chart">
            <c:ext xmlns:c16="http://schemas.microsoft.com/office/drawing/2014/chart" uri="{C3380CC4-5D6E-409C-BE32-E72D297353CC}">
              <c16:uniqueId val="{00000006-6294-4093-9563-4A3FA41D3FF7}"/>
            </c:ext>
          </c:extLst>
        </c:ser>
        <c:ser>
          <c:idx val="3"/>
          <c:order val="3"/>
          <c:tx>
            <c:strRef>
              <c:f>Лист1!$E$1</c:f>
              <c:strCache>
                <c:ptCount val="1"/>
                <c:pt idx="0">
                  <c:v>2017</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Лист1!$A$2:$A$5</c:f>
              <c:strCache>
                <c:ptCount val="3"/>
                <c:pt idx="0">
                  <c:v>от 1 года до 3 лет</c:v>
                </c:pt>
                <c:pt idx="1">
                  <c:v>от 3 лет до 7 лет</c:v>
                </c:pt>
                <c:pt idx="2">
                  <c:v>7 и старше</c:v>
                </c:pt>
              </c:strCache>
            </c:strRef>
          </c:cat>
          <c:val>
            <c:numRef>
              <c:f>Лист1!$E$2:$E$5</c:f>
              <c:numCache>
                <c:formatCode>General</c:formatCode>
                <c:ptCount val="4"/>
                <c:pt idx="0">
                  <c:v>401</c:v>
                </c:pt>
                <c:pt idx="1">
                  <c:v>1241</c:v>
                </c:pt>
                <c:pt idx="2">
                  <c:v>35</c:v>
                </c:pt>
              </c:numCache>
            </c:numRef>
          </c:val>
          <c:extLst xmlns:c16r2="http://schemas.microsoft.com/office/drawing/2015/06/chart">
            <c:ext xmlns:c16="http://schemas.microsoft.com/office/drawing/2014/chart" uri="{C3380CC4-5D6E-409C-BE32-E72D297353CC}">
              <c16:uniqueId val="{00000007-6294-4093-9563-4A3FA41D3FF7}"/>
            </c:ext>
          </c:extLst>
        </c:ser>
        <c:dLbls>
          <c:showLegendKey val="0"/>
          <c:showVal val="1"/>
          <c:showCatName val="0"/>
          <c:showSerName val="0"/>
          <c:showPercent val="0"/>
          <c:showBubbleSize val="0"/>
        </c:dLbls>
        <c:gapWidth val="150"/>
        <c:shape val="cylinder"/>
        <c:axId val="334640864"/>
        <c:axId val="334639688"/>
        <c:axId val="0"/>
      </c:bar3DChart>
      <c:catAx>
        <c:axId val="334640864"/>
        <c:scaling>
          <c:orientation val="minMax"/>
        </c:scaling>
        <c:delete val="0"/>
        <c:axPos val="b"/>
        <c:numFmt formatCode="General" sourceLinked="0"/>
        <c:majorTickMark val="out"/>
        <c:minorTickMark val="none"/>
        <c:tickLblPos val="nextTo"/>
        <c:spPr>
          <a:ln w="25400">
            <a:solidFill>
              <a:sysClr val="windowText" lastClr="000000"/>
            </a:solidFill>
          </a:ln>
        </c:spPr>
        <c:txPr>
          <a:bodyPr/>
          <a:lstStyle/>
          <a:p>
            <a:pPr>
              <a:defRPr sz="1100" b="1"/>
            </a:pPr>
            <a:endParaRPr lang="ru-RU"/>
          </a:p>
        </c:txPr>
        <c:crossAx val="334639688"/>
        <c:crosses val="autoZero"/>
        <c:auto val="1"/>
        <c:lblAlgn val="ctr"/>
        <c:lblOffset val="100"/>
        <c:noMultiLvlLbl val="0"/>
      </c:catAx>
      <c:valAx>
        <c:axId val="334639688"/>
        <c:scaling>
          <c:orientation val="minMax"/>
        </c:scaling>
        <c:delete val="1"/>
        <c:axPos val="l"/>
        <c:majorGridlines>
          <c:spPr>
            <a:ln>
              <a:noFill/>
            </a:ln>
          </c:spPr>
        </c:majorGridlines>
        <c:numFmt formatCode="General" sourceLinked="1"/>
        <c:majorTickMark val="out"/>
        <c:minorTickMark val="none"/>
        <c:tickLblPos val="none"/>
        <c:crossAx val="334640864"/>
        <c:crosses val="autoZero"/>
        <c:crossBetween val="between"/>
      </c:valAx>
    </c:plotArea>
    <c:legend>
      <c:legendPos val="b"/>
      <c:legendEntry>
        <c:idx val="0"/>
        <c:delete val="1"/>
      </c:legendEntry>
      <c:layout>
        <c:manualLayout>
          <c:xMode val="edge"/>
          <c:yMode val="edge"/>
          <c:x val="0.10233857423770581"/>
          <c:y val="0.8948272090988626"/>
          <c:w val="0.44869483758260131"/>
          <c:h val="8.1363267091613553E-2"/>
        </c:manualLayout>
      </c:layout>
      <c:overlay val="0"/>
      <c:txPr>
        <a:bodyPr/>
        <a:lstStyle/>
        <a:p>
          <a:pPr>
            <a:defRPr sz="1200" b="1"/>
          </a:pPr>
          <a:endParaRPr lang="ru-RU"/>
        </a:p>
      </c:txPr>
    </c:legend>
    <c:plotVisOnly val="1"/>
    <c:dispBlanksAs val="gap"/>
    <c:showDLblsOverMax val="0"/>
  </c:chart>
  <c:spPr>
    <a:solidFill>
      <a:schemeClr val="bg1">
        <a:lumMod val="75000"/>
      </a:schemeClr>
    </a:solidFill>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русский язык</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stack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13.5</c:v>
                </c:pt>
                <c:pt idx="1">
                  <c:v>35.1</c:v>
                </c:pt>
                <c:pt idx="2">
                  <c:v>33.300000000000004</c:v>
                </c:pt>
                <c:pt idx="3">
                  <c:v>37.700000000000003</c:v>
                </c:pt>
                <c:pt idx="4">
                  <c:v>34</c:v>
                </c:pt>
              </c:numCache>
            </c:numRef>
          </c:val>
          <c:extLst xmlns:c16r2="http://schemas.microsoft.com/office/drawing/2015/06/chart">
            <c:ext xmlns:c16="http://schemas.microsoft.com/office/drawing/2014/chart" uri="{C3380CC4-5D6E-409C-BE32-E72D297353CC}">
              <c16:uniqueId val="{00000000-405E-4F8B-9EF9-323BB484A81F}"/>
            </c:ext>
          </c:extLst>
        </c:ser>
        <c:dLbls>
          <c:showLegendKey val="0"/>
          <c:showVal val="0"/>
          <c:showCatName val="0"/>
          <c:showSerName val="0"/>
          <c:showPercent val="0"/>
          <c:showBubbleSize val="0"/>
        </c:dLbls>
        <c:gapWidth val="150"/>
        <c:overlap val="100"/>
        <c:axId val="393252024"/>
        <c:axId val="393256336"/>
      </c:barChart>
      <c:catAx>
        <c:axId val="3932520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393256336"/>
        <c:crosses val="autoZero"/>
        <c:auto val="1"/>
        <c:lblAlgn val="ctr"/>
        <c:lblOffset val="100"/>
        <c:noMultiLvlLbl val="0"/>
      </c:catAx>
      <c:valAx>
        <c:axId val="393256336"/>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39325202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Биология</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stack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6.3</c:v>
                </c:pt>
                <c:pt idx="1">
                  <c:v>7.1</c:v>
                </c:pt>
                <c:pt idx="2">
                  <c:v>18.2</c:v>
                </c:pt>
                <c:pt idx="3">
                  <c:v>18.8</c:v>
                </c:pt>
                <c:pt idx="4">
                  <c:v>6.7</c:v>
                </c:pt>
              </c:numCache>
            </c:numRef>
          </c:val>
          <c:extLst xmlns:c16r2="http://schemas.microsoft.com/office/drawing/2015/06/chart">
            <c:ext xmlns:c16="http://schemas.microsoft.com/office/drawing/2014/chart" uri="{C3380CC4-5D6E-409C-BE32-E72D297353CC}">
              <c16:uniqueId val="{00000000-70D3-41C3-B5BC-D8FDED716AD4}"/>
            </c:ext>
          </c:extLst>
        </c:ser>
        <c:dLbls>
          <c:showLegendKey val="0"/>
          <c:showVal val="1"/>
          <c:showCatName val="0"/>
          <c:showSerName val="0"/>
          <c:showPercent val="0"/>
          <c:showBubbleSize val="0"/>
        </c:dLbls>
        <c:gapWidth val="65"/>
        <c:overlap val="100"/>
        <c:axId val="393250848"/>
        <c:axId val="393250064"/>
      </c:barChart>
      <c:catAx>
        <c:axId val="3932508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393250064"/>
        <c:crosses val="autoZero"/>
        <c:auto val="1"/>
        <c:lblAlgn val="ctr"/>
        <c:lblOffset val="100"/>
        <c:noMultiLvlLbl val="0"/>
      </c:catAx>
      <c:valAx>
        <c:axId val="393250064"/>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39325084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история</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4</c:v>
                </c:pt>
                <c:pt idx="1">
                  <c:v>0</c:v>
                </c:pt>
                <c:pt idx="2">
                  <c:v>0</c:v>
                </c:pt>
                <c:pt idx="3">
                  <c:v>16.7</c:v>
                </c:pt>
                <c:pt idx="4">
                  <c:v>9.1</c:v>
                </c:pt>
              </c:numCache>
            </c:numRef>
          </c:val>
          <c:extLst xmlns:c16r2="http://schemas.microsoft.com/office/drawing/2015/06/chart">
            <c:ext xmlns:c16="http://schemas.microsoft.com/office/drawing/2014/chart" uri="{C3380CC4-5D6E-409C-BE32-E72D297353CC}">
              <c16:uniqueId val="{00000000-0304-482B-94CD-FC83F55AA908}"/>
            </c:ext>
          </c:extLst>
        </c:ser>
        <c:dLbls>
          <c:showLegendKey val="0"/>
          <c:showVal val="1"/>
          <c:showCatName val="0"/>
          <c:showSerName val="0"/>
          <c:showPercent val="0"/>
          <c:showBubbleSize val="0"/>
        </c:dLbls>
        <c:gapWidth val="65"/>
        <c:axId val="394013272"/>
        <c:axId val="394013664"/>
      </c:barChart>
      <c:catAx>
        <c:axId val="3940132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394013664"/>
        <c:crosses val="autoZero"/>
        <c:auto val="1"/>
        <c:lblAlgn val="ctr"/>
        <c:lblOffset val="100"/>
        <c:noMultiLvlLbl val="0"/>
      </c:catAx>
      <c:valAx>
        <c:axId val="394013664"/>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39401327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химия</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4.3</c:v>
                </c:pt>
                <c:pt idx="1">
                  <c:v>8.3000000000000007</c:v>
                </c:pt>
                <c:pt idx="2">
                  <c:v>14.3</c:v>
                </c:pt>
                <c:pt idx="3">
                  <c:v>8.3000000000000007</c:v>
                </c:pt>
                <c:pt idx="4">
                  <c:v>6.7</c:v>
                </c:pt>
              </c:numCache>
            </c:numRef>
          </c:val>
          <c:extLst xmlns:c16r2="http://schemas.microsoft.com/office/drawing/2015/06/chart">
            <c:ext xmlns:c16="http://schemas.microsoft.com/office/drawing/2014/chart" uri="{C3380CC4-5D6E-409C-BE32-E72D297353CC}">
              <c16:uniqueId val="{00000000-AEB6-4CC6-9CA6-74A01F481E1C}"/>
            </c:ext>
          </c:extLst>
        </c:ser>
        <c:dLbls>
          <c:showLegendKey val="0"/>
          <c:showVal val="1"/>
          <c:showCatName val="0"/>
          <c:showSerName val="0"/>
          <c:showPercent val="0"/>
          <c:showBubbleSize val="0"/>
        </c:dLbls>
        <c:gapWidth val="65"/>
        <c:axId val="394014448"/>
        <c:axId val="394015232"/>
      </c:barChart>
      <c:catAx>
        <c:axId val="3940144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394015232"/>
        <c:crosses val="autoZero"/>
        <c:auto val="1"/>
        <c:lblAlgn val="ctr"/>
        <c:lblOffset val="100"/>
        <c:noMultiLvlLbl val="0"/>
      </c:catAx>
      <c:valAx>
        <c:axId val="394015232"/>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39401444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обществознание</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1.2</c:v>
                </c:pt>
                <c:pt idx="1">
                  <c:v>11.4</c:v>
                </c:pt>
                <c:pt idx="2">
                  <c:v>0</c:v>
                </c:pt>
                <c:pt idx="3">
                  <c:v>6.5</c:v>
                </c:pt>
                <c:pt idx="4">
                  <c:v>7.4</c:v>
                </c:pt>
              </c:numCache>
            </c:numRef>
          </c:val>
          <c:extLst xmlns:c16r2="http://schemas.microsoft.com/office/drawing/2015/06/chart">
            <c:ext xmlns:c16="http://schemas.microsoft.com/office/drawing/2014/chart" uri="{C3380CC4-5D6E-409C-BE32-E72D297353CC}">
              <c16:uniqueId val="{00000000-BE9C-4C9A-8CFC-41903884E7D0}"/>
            </c:ext>
          </c:extLst>
        </c:ser>
        <c:dLbls>
          <c:showLegendKey val="0"/>
          <c:showVal val="1"/>
          <c:showCatName val="0"/>
          <c:showSerName val="0"/>
          <c:showPercent val="0"/>
          <c:showBubbleSize val="0"/>
        </c:dLbls>
        <c:gapWidth val="65"/>
        <c:axId val="394012096"/>
        <c:axId val="394017192"/>
      </c:barChart>
      <c:catAx>
        <c:axId val="3940120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394017192"/>
        <c:crosses val="autoZero"/>
        <c:auto val="1"/>
        <c:lblAlgn val="ctr"/>
        <c:lblOffset val="100"/>
        <c:noMultiLvlLbl val="0"/>
      </c:catAx>
      <c:valAx>
        <c:axId val="394017192"/>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3940120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latin typeface="Bookman Old Style" pitchFamily="18" charset="0"/>
                <a:cs typeface="Times New Roman" pitchFamily="18" charset="0"/>
              </a:defRPr>
            </a:pPr>
            <a:r>
              <a:rPr lang="ru-RU" sz="1200" b="1" i="1">
                <a:latin typeface="Bookman Old Style" pitchFamily="18" charset="0"/>
                <a:cs typeface="Times New Roman" pitchFamily="18" charset="0"/>
              </a:rPr>
              <a:t>Средний балл</a:t>
            </a:r>
            <a:r>
              <a:rPr lang="ru-RU" sz="1200" b="1" i="1" baseline="0">
                <a:latin typeface="Bookman Old Style" pitchFamily="18" charset="0"/>
                <a:cs typeface="Times New Roman" pitchFamily="18" charset="0"/>
              </a:rPr>
              <a:t> по  </a:t>
            </a:r>
          </a:p>
          <a:p>
            <a:pPr>
              <a:defRPr sz="1200" i="1">
                <a:latin typeface="Bookman Old Style" pitchFamily="18" charset="0"/>
                <a:cs typeface="Times New Roman" pitchFamily="18" charset="0"/>
              </a:defRPr>
            </a:pPr>
            <a:r>
              <a:rPr lang="ru-RU" sz="1200" b="1" i="1" baseline="0">
                <a:latin typeface="Bookman Old Style" pitchFamily="18" charset="0"/>
                <a:cs typeface="Times New Roman" pitchFamily="18" charset="0"/>
              </a:rPr>
              <a:t>информатике и ИКТ </a:t>
            </a:r>
            <a:endParaRPr lang="ru-RU" sz="1200" b="1" i="1">
              <a:latin typeface="Bookman Old Style" pitchFamily="18" charset="0"/>
              <a:cs typeface="Times New Roman" pitchFamily="18" charset="0"/>
            </a:endParaRPr>
          </a:p>
        </c:rich>
      </c:tx>
      <c:overlay val="0"/>
    </c:title>
    <c:autoTitleDeleted val="0"/>
    <c:plotArea>
      <c:layout>
        <c:manualLayout>
          <c:layoutTarget val="inner"/>
          <c:xMode val="edge"/>
          <c:yMode val="edge"/>
          <c:x val="1.9782203991816186E-2"/>
          <c:y val="0.32958807780606436"/>
          <c:w val="0.92950881139857633"/>
          <c:h val="0.52015330470054821"/>
        </c:manualLayout>
      </c:layout>
      <c:lineChart>
        <c:grouping val="standard"/>
        <c:varyColors val="0"/>
        <c:ser>
          <c:idx val="1"/>
          <c:order val="1"/>
          <c:tx>
            <c:strRef>
              <c:f>Лист1!$C$1</c:f>
              <c:strCache>
                <c:ptCount val="1"/>
                <c:pt idx="0">
                  <c:v>областной показатель</c:v>
                </c:pt>
              </c:strCache>
            </c:strRef>
          </c:tx>
          <c:spPr>
            <a:ln w="53975">
              <a:solidFill>
                <a:srgbClr val="F36D1B"/>
              </a:solidFill>
            </a:ln>
          </c:spPr>
          <c:marker>
            <c:symbol val="square"/>
            <c:size val="8"/>
            <c:spPr>
              <a:gradFill flip="none" rotWithShape="1">
                <a:gsLst>
                  <a:gs pos="0">
                    <a:srgbClr val="F36D1B">
                      <a:shade val="30000"/>
                      <a:satMod val="115000"/>
                    </a:srgbClr>
                  </a:gs>
                  <a:gs pos="50000">
                    <a:srgbClr val="F36D1B">
                      <a:shade val="67500"/>
                      <a:satMod val="115000"/>
                    </a:srgbClr>
                  </a:gs>
                  <a:gs pos="100000">
                    <a:srgbClr val="F36D1B">
                      <a:shade val="100000"/>
                      <a:satMod val="115000"/>
                    </a:srgbClr>
                  </a:gs>
                </a:gsLst>
                <a:lin ang="0" scaled="1"/>
                <a:tileRect/>
              </a:gradFill>
              <a:ln>
                <a:noFill/>
              </a:ln>
            </c:spPr>
          </c:marker>
          <c:dLbls>
            <c:dLbl>
              <c:idx val="0"/>
              <c:layout>
                <c:manualLayout>
                  <c:x val="-4.976843135880901E-3"/>
                  <c:y val="6.63531191683480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E97-4931-8BEF-8979A45FFD51}"/>
                </c:ext>
                <c:ext xmlns:c15="http://schemas.microsoft.com/office/drawing/2012/chart" uri="{CE6537A1-D6FC-4f65-9D91-7224C49458BB}"/>
              </c:extLst>
            </c:dLbl>
            <c:dLbl>
              <c:idx val="1"/>
              <c:layout>
                <c:manualLayout>
                  <c:x val="-1.5224669588161245E-2"/>
                  <c:y val="-4.78900838066318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E97-4931-8BEF-8979A45FFD51}"/>
                </c:ext>
                <c:ext xmlns:c15="http://schemas.microsoft.com/office/drawing/2012/chart" uri="{CE6537A1-D6FC-4f65-9D91-7224C49458BB}"/>
              </c:extLst>
            </c:dLbl>
            <c:dLbl>
              <c:idx val="2"/>
              <c:layout>
                <c:manualLayout>
                  <c:x val="-8.998875140607418E-3"/>
                  <c:y val="-3.21068957289430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E97-4931-8BEF-8979A45FFD51}"/>
                </c:ext>
                <c:ext xmlns:c15="http://schemas.microsoft.com/office/drawing/2012/chart" uri="{CE6537A1-D6FC-4f65-9D91-7224C49458BB}"/>
              </c:extLst>
            </c:dLbl>
            <c:dLbl>
              <c:idx val="3"/>
              <c:layout>
                <c:manualLayout>
                  <c:x val="-8.4442987933594921E-3"/>
                  <c:y val="-3.22870436649964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E97-4931-8BEF-8979A45FFD51}"/>
                </c:ext>
                <c:ext xmlns:c15="http://schemas.microsoft.com/office/drawing/2012/chart" uri="{CE6537A1-D6FC-4f65-9D91-7224C49458BB}"/>
              </c:extLst>
            </c:dLbl>
            <c:dLbl>
              <c:idx val="4"/>
              <c:layout>
                <c:manualLayout>
                  <c:x val="-6.5094225426546215E-4"/>
                  <c:y val="-7.034717251252689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E97-4931-8BEF-8979A45FFD51}"/>
                </c:ex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57.7</c:v>
                </c:pt>
                <c:pt idx="1">
                  <c:v>56.3</c:v>
                </c:pt>
                <c:pt idx="2">
                  <c:v>58</c:v>
                </c:pt>
                <c:pt idx="3">
                  <c:v>57.9</c:v>
                </c:pt>
                <c:pt idx="4">
                  <c:v>57.6</c:v>
                </c:pt>
              </c:numCache>
            </c:numRef>
          </c:val>
          <c:smooth val="0"/>
          <c:extLst xmlns:c16r2="http://schemas.microsoft.com/office/drawing/2015/06/chart">
            <c:ext xmlns:c16="http://schemas.microsoft.com/office/drawing/2014/chart" uri="{C3380CC4-5D6E-409C-BE32-E72D297353CC}">
              <c16:uniqueId val="{00000005-3E97-4931-8BEF-8979A45FFD51}"/>
            </c:ext>
          </c:extLst>
        </c:ser>
        <c:dLbls>
          <c:showLegendKey val="0"/>
          <c:showVal val="1"/>
          <c:showCatName val="0"/>
          <c:showSerName val="0"/>
          <c:showPercent val="0"/>
          <c:showBubbleSize val="0"/>
        </c:dLbls>
        <c:marker val="1"/>
        <c:smooth val="0"/>
        <c:axId val="394012880"/>
        <c:axId val="394014056"/>
      </c:lineChart>
      <c:lineChart>
        <c:grouping val="standard"/>
        <c:varyColors val="0"/>
        <c:ser>
          <c:idx val="0"/>
          <c:order val="0"/>
          <c:tx>
            <c:strRef>
              <c:f>Лист1!$B$1</c:f>
              <c:strCache>
                <c:ptCount val="1"/>
                <c:pt idx="0">
                  <c:v>районный показатель</c:v>
                </c:pt>
              </c:strCache>
            </c:strRef>
          </c:tx>
          <c:spPr>
            <a:ln w="53975">
              <a:gradFill flip="none" rotWithShape="1">
                <a:gsLst>
                  <a:gs pos="0">
                    <a:srgbClr val="0099CC"/>
                  </a:gs>
                  <a:gs pos="100000">
                    <a:srgbClr val="0099FF"/>
                  </a:gs>
                  <a:gs pos="100000">
                    <a:schemeClr val="accent1">
                      <a:tint val="23500"/>
                      <a:satMod val="160000"/>
                    </a:schemeClr>
                  </a:gs>
                </a:gsLst>
                <a:lin ang="2700000" scaled="1"/>
                <a:tileRect/>
              </a:gradFill>
            </a:ln>
          </c:spPr>
          <c:marker>
            <c:symbol val="diamond"/>
            <c:size val="10"/>
            <c:spPr>
              <a:solidFill>
                <a:srgbClr val="0099FF"/>
              </a:solidFill>
            </c:spPr>
          </c:marker>
          <c:dLbls>
            <c:dLbl>
              <c:idx val="0"/>
              <c:layout>
                <c:manualLayout>
                  <c:x val="-3.5985582662926612E-2"/>
                  <c:y val="-7.63245250438790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E97-4931-8BEF-8979A45FFD51}"/>
                </c:ext>
                <c:ext xmlns:c15="http://schemas.microsoft.com/office/drawing/2012/chart" uri="{CE6537A1-D6FC-4f65-9D91-7224C49458BB}"/>
              </c:extLst>
            </c:dLbl>
            <c:dLbl>
              <c:idx val="1"/>
              <c:layout>
                <c:manualLayout>
                  <c:x val="-1.5113835737258184E-2"/>
                  <c:y val="5.77928123600235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E97-4931-8BEF-8979A45FFD51}"/>
                </c:ext>
                <c:ext xmlns:c15="http://schemas.microsoft.com/office/drawing/2012/chart" uri="{CE6537A1-D6FC-4f65-9D91-7224C49458BB}"/>
              </c:extLst>
            </c:dLbl>
            <c:dLbl>
              <c:idx val="2"/>
              <c:layout>
                <c:manualLayout>
                  <c:x val="0"/>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E97-4931-8BEF-8979A45FFD51}"/>
                </c:ext>
                <c:ext xmlns:c15="http://schemas.microsoft.com/office/drawing/2012/chart" uri="{CE6537A1-D6FC-4f65-9D91-7224C49458BB}"/>
              </c:extLst>
            </c:dLbl>
            <c:dLbl>
              <c:idx val="3"/>
              <c:layout>
                <c:manualLayout>
                  <c:x val="-2.1691721256243402E-2"/>
                  <c:y val="7.47117920653674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E97-4931-8BEF-8979A45FFD51}"/>
                </c:ext>
                <c:ext xmlns:c15="http://schemas.microsoft.com/office/drawing/2012/chart" uri="{CE6537A1-D6FC-4f65-9D91-7224C49458BB}"/>
              </c:extLst>
            </c:dLbl>
            <c:dLbl>
              <c:idx val="4"/>
              <c:layout>
                <c:manualLayout>
                  <c:x val="-2.083333333333336E-2"/>
                  <c:y val="3.1746031746031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E97-4931-8BEF-8979A45FFD51}"/>
                </c:ex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52.5</c:v>
                </c:pt>
                <c:pt idx="1">
                  <c:v>49</c:v>
                </c:pt>
                <c:pt idx="2">
                  <c:v>60.7</c:v>
                </c:pt>
                <c:pt idx="3">
                  <c:v>26</c:v>
                </c:pt>
                <c:pt idx="4">
                  <c:v>40</c:v>
                </c:pt>
              </c:numCache>
            </c:numRef>
          </c:val>
          <c:smooth val="0"/>
          <c:extLst xmlns:c16r2="http://schemas.microsoft.com/office/drawing/2015/06/chart">
            <c:ext xmlns:c16="http://schemas.microsoft.com/office/drawing/2014/chart" uri="{C3380CC4-5D6E-409C-BE32-E72D297353CC}">
              <c16:uniqueId val="{0000000B-3E97-4931-8BEF-8979A45FFD51}"/>
            </c:ext>
          </c:extLst>
        </c:ser>
        <c:dLbls>
          <c:showLegendKey val="0"/>
          <c:showVal val="0"/>
          <c:showCatName val="0"/>
          <c:showSerName val="0"/>
          <c:showPercent val="0"/>
          <c:showBubbleSize val="0"/>
        </c:dLbls>
        <c:marker val="1"/>
        <c:smooth val="0"/>
        <c:axId val="394016016"/>
        <c:axId val="394015624"/>
      </c:lineChart>
      <c:catAx>
        <c:axId val="394012880"/>
        <c:scaling>
          <c:orientation val="minMax"/>
        </c:scaling>
        <c:delete val="0"/>
        <c:axPos val="b"/>
        <c:numFmt formatCode="General" sourceLinked="1"/>
        <c:majorTickMark val="out"/>
        <c:minorTickMark val="none"/>
        <c:tickLblPos val="nextTo"/>
        <c:crossAx val="394014056"/>
        <c:crosses val="autoZero"/>
        <c:auto val="1"/>
        <c:lblAlgn val="ctr"/>
        <c:lblOffset val="100"/>
        <c:noMultiLvlLbl val="0"/>
      </c:catAx>
      <c:valAx>
        <c:axId val="394014056"/>
        <c:scaling>
          <c:orientation val="minMax"/>
        </c:scaling>
        <c:delete val="1"/>
        <c:axPos val="l"/>
        <c:numFmt formatCode="General" sourceLinked="1"/>
        <c:majorTickMark val="out"/>
        <c:minorTickMark val="none"/>
        <c:tickLblPos val="none"/>
        <c:crossAx val="394012880"/>
        <c:crosses val="autoZero"/>
        <c:crossBetween val="between"/>
      </c:valAx>
      <c:valAx>
        <c:axId val="394015624"/>
        <c:scaling>
          <c:orientation val="minMax"/>
          <c:max val="65"/>
          <c:min val="20"/>
        </c:scaling>
        <c:delete val="1"/>
        <c:axPos val="r"/>
        <c:numFmt formatCode="General" sourceLinked="1"/>
        <c:majorTickMark val="out"/>
        <c:minorTickMark val="none"/>
        <c:tickLblPos val="none"/>
        <c:crossAx val="394016016"/>
        <c:crosses val="max"/>
        <c:crossBetween val="between"/>
      </c:valAx>
      <c:catAx>
        <c:axId val="394016016"/>
        <c:scaling>
          <c:orientation val="minMax"/>
        </c:scaling>
        <c:delete val="1"/>
        <c:axPos val="t"/>
        <c:numFmt formatCode="General" sourceLinked="1"/>
        <c:majorTickMark val="out"/>
        <c:minorTickMark val="none"/>
        <c:tickLblPos val="none"/>
        <c:crossAx val="394015624"/>
        <c:crosses val="max"/>
        <c:auto val="1"/>
        <c:lblAlgn val="ctr"/>
        <c:lblOffset val="100"/>
        <c:noMultiLvlLbl val="0"/>
      </c:catAx>
      <c:spPr>
        <a:solidFill>
          <a:schemeClr val="accent3">
            <a:lumMod val="20000"/>
            <a:lumOff val="80000"/>
          </a:schemeClr>
        </a:solidFill>
        <a:effectLst>
          <a:glow>
            <a:schemeClr val="accent1"/>
          </a:glow>
        </a:effectLst>
        <a:scene3d>
          <a:camera prst="orthographicFront"/>
          <a:lightRig rig="threePt" dir="t">
            <a:rot lat="0" lon="0" rev="10800000"/>
          </a:lightRig>
        </a:scene3d>
      </c:spPr>
    </c:plotArea>
    <c:legend>
      <c:legendPos val="t"/>
      <c:layout>
        <c:manualLayout>
          <c:xMode val="edge"/>
          <c:yMode val="edge"/>
          <c:x val="0.1329145083059072"/>
          <c:y val="0.18876454789615049"/>
          <c:w val="0.74308048613869826"/>
          <c:h val="9.1779513460548814E-2"/>
        </c:manualLayout>
      </c:layout>
      <c:overlay val="0"/>
      <c:txPr>
        <a:bodyPr/>
        <a:lstStyle/>
        <a:p>
          <a:pPr>
            <a:defRPr sz="1200" b="1"/>
          </a:pPr>
          <a:endParaRPr lang="ru-RU"/>
        </a:p>
      </c:txPr>
    </c:legend>
    <c:plotVisOnly val="1"/>
    <c:dispBlanksAs val="zero"/>
    <c:showDLblsOverMax val="0"/>
  </c:chart>
  <c:spPr>
    <a:scene3d>
      <a:camera prst="orthographicFront"/>
      <a:lightRig rig="threePt" dir="t"/>
    </a:scene3d>
    <a:sp3d>
      <a:bevelT/>
    </a:sp3d>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a:latin typeface="Bookman Old Style" pitchFamily="18" charset="0"/>
              </a:defRPr>
            </a:pPr>
            <a:r>
              <a:rPr lang="ru-RU" sz="1200" b="1" i="1">
                <a:latin typeface="Bookman Old Style" pitchFamily="18" charset="0"/>
              </a:rPr>
              <a:t>Средний балл по </a:t>
            </a:r>
          </a:p>
          <a:p>
            <a:pPr>
              <a:defRPr sz="1200" b="1" i="1">
                <a:latin typeface="Bookman Old Style" pitchFamily="18" charset="0"/>
              </a:defRPr>
            </a:pPr>
            <a:r>
              <a:rPr lang="ru-RU" sz="1200" b="1" i="1">
                <a:latin typeface="Bookman Old Style" pitchFamily="18" charset="0"/>
              </a:rPr>
              <a:t>биологии</a:t>
            </a:r>
          </a:p>
        </c:rich>
      </c:tx>
      <c:overlay val="0"/>
    </c:title>
    <c:autoTitleDeleted val="0"/>
    <c:plotArea>
      <c:layout/>
      <c:lineChart>
        <c:grouping val="standard"/>
        <c:varyColors val="0"/>
        <c:ser>
          <c:idx val="0"/>
          <c:order val="0"/>
          <c:tx>
            <c:strRef>
              <c:f>Лист1!$B$1</c:f>
              <c:strCache>
                <c:ptCount val="1"/>
                <c:pt idx="0">
                  <c:v>районный показатель</c:v>
                </c:pt>
              </c:strCache>
            </c:strRef>
          </c:tx>
          <c:spPr>
            <a:ln w="57150">
              <a:solidFill>
                <a:srgbClr val="0097CC"/>
              </a:solidFill>
            </a:ln>
          </c:spPr>
          <c:marker>
            <c:symbol val="diamond"/>
            <c:size val="12"/>
            <c:spPr>
              <a:solidFill>
                <a:srgbClr val="0097CC"/>
              </a:solidFill>
              <a:ln>
                <a:noFill/>
              </a:ln>
            </c:spPr>
          </c:marker>
          <c:dLbls>
            <c:spPr>
              <a:noFill/>
              <a:ln>
                <a:noFill/>
              </a:ln>
              <a:effectLst/>
            </c:spPr>
            <c:txPr>
              <a:bodyPr wrap="square" lIns="38100" tIns="19050" rIns="38100" bIns="19050" anchor="ctr">
                <a:spAutoFit/>
              </a:bodyPr>
              <a:lstStyle/>
              <a:p>
                <a:pPr>
                  <a:defRPr sz="1400" b="1">
                    <a:latin typeface="Times New Roman" panose="02020603050405020304" pitchFamily="18" charset="0"/>
                    <a:cs typeface="Times New Roman" panose="02020603050405020304" pitchFamily="18" charset="0"/>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62.6</c:v>
                </c:pt>
                <c:pt idx="1">
                  <c:v>61.2</c:v>
                </c:pt>
                <c:pt idx="2">
                  <c:v>58.4</c:v>
                </c:pt>
                <c:pt idx="3">
                  <c:v>59.3</c:v>
                </c:pt>
                <c:pt idx="4">
                  <c:v>49.4</c:v>
                </c:pt>
              </c:numCache>
            </c:numRef>
          </c:val>
          <c:smooth val="0"/>
          <c:extLst xmlns:c16r2="http://schemas.microsoft.com/office/drawing/2015/06/chart">
            <c:ext xmlns:c16="http://schemas.microsoft.com/office/drawing/2014/chart" uri="{C3380CC4-5D6E-409C-BE32-E72D297353CC}">
              <c16:uniqueId val="{00000000-4080-4859-8958-643E3DD4E6CC}"/>
            </c:ext>
          </c:extLst>
        </c:ser>
        <c:ser>
          <c:idx val="1"/>
          <c:order val="1"/>
          <c:tx>
            <c:strRef>
              <c:f>Лист1!$C$1</c:f>
              <c:strCache>
                <c:ptCount val="1"/>
                <c:pt idx="0">
                  <c:v>областной показатель</c:v>
                </c:pt>
              </c:strCache>
            </c:strRef>
          </c:tx>
          <c:spPr>
            <a:ln w="57150">
              <a:solidFill>
                <a:srgbClr val="F36D1B"/>
              </a:solidFill>
            </a:ln>
          </c:spPr>
          <c:marker>
            <c:symbol val="square"/>
            <c:size val="9"/>
            <c:spPr>
              <a:gradFill flip="none" rotWithShape="1">
                <a:gsLst>
                  <a:gs pos="0">
                    <a:srgbClr val="F36D1B">
                      <a:shade val="30000"/>
                      <a:satMod val="115000"/>
                    </a:srgbClr>
                  </a:gs>
                  <a:gs pos="50000">
                    <a:srgbClr val="F36D1B">
                      <a:shade val="67500"/>
                      <a:satMod val="115000"/>
                    </a:srgbClr>
                  </a:gs>
                  <a:gs pos="100000">
                    <a:srgbClr val="F36D1B">
                      <a:shade val="100000"/>
                      <a:satMod val="115000"/>
                    </a:srgbClr>
                  </a:gs>
                </a:gsLst>
                <a:lin ang="0" scaled="1"/>
                <a:tileRect/>
              </a:gradFill>
              <a:ln>
                <a:noFill/>
              </a:ln>
            </c:spPr>
          </c:marker>
          <c:dPt>
            <c:idx val="0"/>
            <c:marker>
              <c:symbol val="square"/>
              <c:size val="11"/>
            </c:marker>
            <c:bubble3D val="0"/>
            <c:extLst xmlns:c16r2="http://schemas.microsoft.com/office/drawing/2015/06/chart">
              <c:ext xmlns:c16="http://schemas.microsoft.com/office/drawing/2014/chart" uri="{C3380CC4-5D6E-409C-BE32-E72D297353CC}">
                <c16:uniqueId val="{00000001-4080-4859-8958-643E3DD4E6CC}"/>
              </c:ext>
            </c:extLst>
          </c:dPt>
          <c:dLbls>
            <c:spPr>
              <a:noFill/>
              <a:ln>
                <a:noFill/>
              </a:ln>
              <a:effectLst/>
            </c:spPr>
            <c:txPr>
              <a:bodyPr wrap="square" lIns="38100" tIns="19050" rIns="38100" bIns="19050" anchor="ctr">
                <a:spAutoFit/>
              </a:bodyPr>
              <a:lstStyle/>
              <a:p>
                <a:pPr>
                  <a:defRPr sz="1400" b="1">
                    <a:latin typeface="Times New Roman" panose="02020603050405020304" pitchFamily="18" charset="0"/>
                    <a:cs typeface="Times New Roman" panose="02020603050405020304" pitchFamily="18" charset="0"/>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59.8</c:v>
                </c:pt>
                <c:pt idx="1">
                  <c:v>58.6</c:v>
                </c:pt>
                <c:pt idx="2">
                  <c:v>56</c:v>
                </c:pt>
                <c:pt idx="3">
                  <c:v>55.2</c:v>
                </c:pt>
                <c:pt idx="4">
                  <c:v>52.5</c:v>
                </c:pt>
              </c:numCache>
            </c:numRef>
          </c:val>
          <c:smooth val="0"/>
          <c:extLst xmlns:c16r2="http://schemas.microsoft.com/office/drawing/2015/06/chart">
            <c:ext xmlns:c16="http://schemas.microsoft.com/office/drawing/2014/chart" uri="{C3380CC4-5D6E-409C-BE32-E72D297353CC}">
              <c16:uniqueId val="{00000002-4080-4859-8958-643E3DD4E6CC}"/>
            </c:ext>
          </c:extLst>
        </c:ser>
        <c:dLbls>
          <c:showLegendKey val="0"/>
          <c:showVal val="1"/>
          <c:showCatName val="0"/>
          <c:showSerName val="0"/>
          <c:showPercent val="0"/>
          <c:showBubbleSize val="0"/>
        </c:dLbls>
        <c:marker val="1"/>
        <c:smooth val="0"/>
        <c:axId val="394010920"/>
        <c:axId val="394012488"/>
      </c:lineChart>
      <c:catAx>
        <c:axId val="394010920"/>
        <c:scaling>
          <c:orientation val="minMax"/>
        </c:scaling>
        <c:delete val="0"/>
        <c:axPos val="b"/>
        <c:numFmt formatCode="General" sourceLinked="0"/>
        <c:majorTickMark val="none"/>
        <c:minorTickMark val="none"/>
        <c:tickLblPos val="nextTo"/>
        <c:txPr>
          <a:bodyPr/>
          <a:lstStyle/>
          <a:p>
            <a:pPr>
              <a:defRPr sz="1200" b="1"/>
            </a:pPr>
            <a:endParaRPr lang="ru-RU"/>
          </a:p>
        </c:txPr>
        <c:crossAx val="394012488"/>
        <c:crosses val="autoZero"/>
        <c:auto val="1"/>
        <c:lblAlgn val="ctr"/>
        <c:lblOffset val="100"/>
        <c:noMultiLvlLbl val="0"/>
      </c:catAx>
      <c:valAx>
        <c:axId val="394012488"/>
        <c:scaling>
          <c:orientation val="minMax"/>
          <c:min val="40"/>
        </c:scaling>
        <c:delete val="1"/>
        <c:axPos val="l"/>
        <c:numFmt formatCode="General" sourceLinked="1"/>
        <c:majorTickMark val="out"/>
        <c:minorTickMark val="none"/>
        <c:tickLblPos val="none"/>
        <c:crossAx val="394010920"/>
        <c:crosses val="autoZero"/>
        <c:crossBetween val="between"/>
      </c:valAx>
      <c:spPr>
        <a:blipFill>
          <a:blip xmlns:r="http://schemas.openxmlformats.org/officeDocument/2006/relationships" r:embed="rId1"/>
          <a:tile tx="0" ty="0" sx="100000" sy="100000" flip="none" algn="tl"/>
        </a:blipFill>
        <a:ln>
          <a:noFill/>
        </a:ln>
      </c:spPr>
    </c:plotArea>
    <c:legend>
      <c:legendPos val="t"/>
      <c:overlay val="0"/>
      <c:txPr>
        <a:bodyPr/>
        <a:lstStyle/>
        <a:p>
          <a:pPr>
            <a:defRPr sz="1200" b="1"/>
          </a:pPr>
          <a:endParaRPr lang="ru-RU"/>
        </a:p>
      </c:txPr>
    </c:legend>
    <c:plotVisOnly val="1"/>
    <c:dispBlanksAs val="zero"/>
    <c:showDLblsOverMax val="0"/>
  </c:chart>
  <c:spPr>
    <a:blipFill>
      <a:blip xmlns:r="http://schemas.openxmlformats.org/officeDocument/2006/relationships" r:embed="rId1"/>
      <a:tile tx="0" ty="0" sx="100000" sy="100000" flip="none" algn="tl"/>
    </a:blipFill>
    <a:effectLst>
      <a:outerShdw blurRad="50800" dist="38100" dir="18900000" algn="bl" rotWithShape="0">
        <a:prstClr val="black">
          <a:alpha val="40000"/>
        </a:prstClr>
      </a:outerShdw>
    </a:effectLst>
    <a:scene3d>
      <a:camera prst="orthographicFront"/>
      <a:lightRig rig="threePt" dir="t"/>
    </a:scene3d>
    <a:sp3d>
      <a:bevelT w="152400" h="50800" prst="softRound"/>
    </a:sp3d>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latin typeface="Bookman Old Style" pitchFamily="18" charset="0"/>
              </a:defRPr>
            </a:pPr>
            <a:r>
              <a:rPr lang="ru-RU" sz="1200" i="1">
                <a:latin typeface="Bookman Old Style" pitchFamily="18" charset="0"/>
              </a:rPr>
              <a:t>Средний балл по обществознанию</a:t>
            </a:r>
          </a:p>
        </c:rich>
      </c:tx>
      <c:overlay val="0"/>
    </c:title>
    <c:autoTitleDeleted val="0"/>
    <c:plotArea>
      <c:layout>
        <c:manualLayout>
          <c:layoutTarget val="inner"/>
          <c:xMode val="edge"/>
          <c:yMode val="edge"/>
          <c:x val="4.5046258084048316E-2"/>
          <c:y val="0.21833206268657171"/>
          <c:w val="0.93832223713144769"/>
          <c:h val="0.67235497027585323"/>
        </c:manualLayout>
      </c:layout>
      <c:lineChart>
        <c:grouping val="standard"/>
        <c:varyColors val="0"/>
        <c:ser>
          <c:idx val="0"/>
          <c:order val="0"/>
          <c:tx>
            <c:strRef>
              <c:f>Лист1!$B$1</c:f>
              <c:strCache>
                <c:ptCount val="1"/>
                <c:pt idx="0">
                  <c:v>районный показатель</c:v>
                </c:pt>
              </c:strCache>
            </c:strRef>
          </c:tx>
          <c:spPr>
            <a:ln w="57150">
              <a:solidFill>
                <a:srgbClr val="00B0F0"/>
              </a:solidFill>
            </a:ln>
          </c:spPr>
          <c:marker>
            <c:symbol val="diamond"/>
            <c:size val="9"/>
            <c:spPr>
              <a:solidFill>
                <a:srgbClr val="00B0F0"/>
              </a:solidFill>
            </c:spPr>
          </c:marker>
          <c:dLbls>
            <c:dLbl>
              <c:idx val="1"/>
              <c:layout>
                <c:manualLayout>
                  <c:x val="-2.5703234666960995E-2"/>
                  <c:y val="6.46673599662615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D05-4114-A1E8-9948E4E15B18}"/>
                </c:ext>
                <c:ext xmlns:c15="http://schemas.microsoft.com/office/drawing/2012/chart" uri="{CE6537A1-D6FC-4f65-9D91-7224C49458BB}"/>
              </c:extLst>
            </c:dLbl>
            <c:dLbl>
              <c:idx val="2"/>
              <c:layout>
                <c:manualLayout>
                  <c:x val="-3.472222470246334E-2"/>
                  <c:y val="-5.11195630295594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D05-4114-A1E8-9948E4E15B18}"/>
                </c:ext>
                <c:ext xmlns:c15="http://schemas.microsoft.com/office/drawing/2012/chart" uri="{CE6537A1-D6FC-4f65-9D91-7224C49458BB}"/>
              </c:extLst>
            </c:dLbl>
            <c:dLbl>
              <c:idx val="3"/>
              <c:layout>
                <c:manualLayout>
                  <c:x val="-1.4068838939710261E-2"/>
                  <c:y val="5.32554729133919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D05-4114-A1E8-9948E4E15B18}"/>
                </c:ex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54.6</c:v>
                </c:pt>
                <c:pt idx="1">
                  <c:v>61</c:v>
                </c:pt>
                <c:pt idx="2">
                  <c:v>53.1</c:v>
                </c:pt>
                <c:pt idx="3">
                  <c:v>59</c:v>
                </c:pt>
                <c:pt idx="4">
                  <c:v>64.900000000000006</c:v>
                </c:pt>
              </c:numCache>
            </c:numRef>
          </c:val>
          <c:smooth val="0"/>
          <c:extLst xmlns:c16r2="http://schemas.microsoft.com/office/drawing/2015/06/chart">
            <c:ext xmlns:c16="http://schemas.microsoft.com/office/drawing/2014/chart" uri="{C3380CC4-5D6E-409C-BE32-E72D297353CC}">
              <c16:uniqueId val="{00000003-2D05-4114-A1E8-9948E4E15B18}"/>
            </c:ext>
          </c:extLst>
        </c:ser>
        <c:ser>
          <c:idx val="1"/>
          <c:order val="1"/>
          <c:tx>
            <c:strRef>
              <c:f>Лист1!$C$1</c:f>
              <c:strCache>
                <c:ptCount val="1"/>
                <c:pt idx="0">
                  <c:v>областной показатель</c:v>
                </c:pt>
              </c:strCache>
            </c:strRef>
          </c:tx>
          <c:spPr>
            <a:ln w="57150">
              <a:solidFill>
                <a:schemeClr val="accent6">
                  <a:lumMod val="75000"/>
                </a:schemeClr>
              </a:solidFill>
            </a:ln>
          </c:spPr>
          <c:marker>
            <c:symbol val="square"/>
            <c:size val="8"/>
            <c:spPr>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0" scaled="1"/>
                <a:tileRect/>
              </a:gradFill>
              <a:ln w="38100">
                <a:noFill/>
              </a:ln>
            </c:spPr>
          </c:marker>
          <c:dLbls>
            <c:dLbl>
              <c:idx val="0"/>
              <c:layout>
                <c:manualLayout>
                  <c:x val="-2.7777777777777832E-2"/>
                  <c:y val="3.1746031746031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D05-4114-A1E8-9948E4E15B18}"/>
                </c:ext>
                <c:ext xmlns:c15="http://schemas.microsoft.com/office/drawing/2012/chart" uri="{CE6537A1-D6FC-4f65-9D91-7224C49458BB}"/>
              </c:extLst>
            </c:dLbl>
            <c:dLbl>
              <c:idx val="1"/>
              <c:layout>
                <c:manualLayout>
                  <c:x val="-4.6296296296296337E-3"/>
                  <c:y val="-3.57142857142857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D05-4114-A1E8-9948E4E15B18}"/>
                </c:ext>
                <c:ext xmlns:c15="http://schemas.microsoft.com/office/drawing/2012/chart" uri="{CE6537A1-D6FC-4f65-9D91-7224C49458BB}"/>
              </c:extLst>
            </c:dLbl>
            <c:dLbl>
              <c:idx val="2"/>
              <c:layout>
                <c:manualLayout>
                  <c:x val="-3.7037065758971532E-2"/>
                  <c:y val="-6.59862590411884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D05-4114-A1E8-9948E4E15B18}"/>
                </c:ext>
                <c:ext xmlns:c15="http://schemas.microsoft.com/office/drawing/2012/chart" uri="{CE6537A1-D6FC-4f65-9D91-7224C49458BB}"/>
              </c:extLst>
            </c:dLbl>
            <c:dLbl>
              <c:idx val="3"/>
              <c:layout>
                <c:manualLayout>
                  <c:x val="-2.2510142303536419E-2"/>
                  <c:y val="6.84713223172181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D05-4114-A1E8-9948E4E15B18}"/>
                </c:ex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57.1</c:v>
                </c:pt>
                <c:pt idx="1">
                  <c:v>56.1</c:v>
                </c:pt>
                <c:pt idx="2">
                  <c:v>55</c:v>
                </c:pt>
                <c:pt idx="3">
                  <c:v>58.3</c:v>
                </c:pt>
                <c:pt idx="4">
                  <c:v>59.6</c:v>
                </c:pt>
              </c:numCache>
            </c:numRef>
          </c:val>
          <c:smooth val="0"/>
          <c:extLst xmlns:c16r2="http://schemas.microsoft.com/office/drawing/2015/06/chart">
            <c:ext xmlns:c16="http://schemas.microsoft.com/office/drawing/2014/chart" uri="{C3380CC4-5D6E-409C-BE32-E72D297353CC}">
              <c16:uniqueId val="{00000008-2D05-4114-A1E8-9948E4E15B18}"/>
            </c:ext>
          </c:extLst>
        </c:ser>
        <c:dLbls>
          <c:showLegendKey val="0"/>
          <c:showVal val="1"/>
          <c:showCatName val="0"/>
          <c:showSerName val="0"/>
          <c:showPercent val="0"/>
          <c:showBubbleSize val="0"/>
        </c:dLbls>
        <c:marker val="1"/>
        <c:smooth val="0"/>
        <c:axId val="394016408"/>
        <c:axId val="393251240"/>
      </c:lineChart>
      <c:catAx>
        <c:axId val="394016408"/>
        <c:scaling>
          <c:orientation val="minMax"/>
        </c:scaling>
        <c:delete val="0"/>
        <c:axPos val="b"/>
        <c:numFmt formatCode="General" sourceLinked="0"/>
        <c:majorTickMark val="none"/>
        <c:minorTickMark val="none"/>
        <c:tickLblPos val="nextTo"/>
        <c:txPr>
          <a:bodyPr/>
          <a:lstStyle/>
          <a:p>
            <a:pPr>
              <a:defRPr sz="1200" b="1"/>
            </a:pPr>
            <a:endParaRPr lang="ru-RU"/>
          </a:p>
        </c:txPr>
        <c:crossAx val="393251240"/>
        <c:crosses val="autoZero"/>
        <c:auto val="1"/>
        <c:lblAlgn val="ctr"/>
        <c:lblOffset val="100"/>
        <c:noMultiLvlLbl val="0"/>
      </c:catAx>
      <c:valAx>
        <c:axId val="393251240"/>
        <c:scaling>
          <c:orientation val="minMax"/>
          <c:min val="50"/>
        </c:scaling>
        <c:delete val="0"/>
        <c:axPos val="l"/>
        <c:numFmt formatCode="General" sourceLinked="1"/>
        <c:majorTickMark val="out"/>
        <c:minorTickMark val="none"/>
        <c:tickLblPos val="nextTo"/>
        <c:txPr>
          <a:bodyPr/>
          <a:lstStyle/>
          <a:p>
            <a:pPr>
              <a:defRPr sz="1100"/>
            </a:pPr>
            <a:endParaRPr lang="ru-RU"/>
          </a:p>
        </c:txPr>
        <c:crossAx val="394016408"/>
        <c:crosses val="autoZero"/>
        <c:crossBetween val="between"/>
      </c:valAx>
      <c:spPr>
        <a:solidFill>
          <a:schemeClr val="accent3">
            <a:lumMod val="20000"/>
            <a:lumOff val="80000"/>
          </a:schemeClr>
        </a:solidFill>
        <a:ln>
          <a:noFill/>
        </a:ln>
      </c:spPr>
    </c:plotArea>
    <c:legend>
      <c:legendPos val="t"/>
      <c:overlay val="0"/>
      <c:txPr>
        <a:bodyPr/>
        <a:lstStyle/>
        <a:p>
          <a:pPr>
            <a:defRPr sz="1200" b="1"/>
          </a:pPr>
          <a:endParaRPr lang="ru-RU"/>
        </a:p>
      </c:txPr>
    </c:legend>
    <c:plotVisOnly val="1"/>
    <c:dispBlanksAs val="zero"/>
    <c:showDLblsOverMax val="0"/>
  </c:chart>
  <c:spPr>
    <a:solidFill>
      <a:schemeClr val="accent3">
        <a:lumMod val="20000"/>
        <a:lumOff val="80000"/>
      </a:schemeClr>
    </a:solidFill>
    <a:effectLst>
      <a:outerShdw blurRad="50800" dist="38100" dir="18900000" algn="bl" rotWithShape="0">
        <a:prstClr val="black">
          <a:alpha val="40000"/>
        </a:prstClr>
      </a:outerShdw>
    </a:effectLst>
    <a:scene3d>
      <a:camera prst="orthographicFront"/>
      <a:lightRig rig="threePt" dir="t"/>
    </a:scene3d>
    <a:sp3d>
      <a:bevelT/>
    </a:sp3d>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latin typeface="Bookman Old Style" pitchFamily="18" charset="0"/>
              </a:defRPr>
            </a:pPr>
            <a:r>
              <a:rPr lang="ru-RU" sz="1200" i="1">
                <a:latin typeface="Bookman Old Style" pitchFamily="18" charset="0"/>
              </a:rPr>
              <a:t>Средний балл по физике</a:t>
            </a:r>
          </a:p>
        </c:rich>
      </c:tx>
      <c:overlay val="0"/>
    </c:title>
    <c:autoTitleDeleted val="0"/>
    <c:plotArea>
      <c:layout/>
      <c:lineChart>
        <c:grouping val="standard"/>
        <c:varyColors val="0"/>
        <c:ser>
          <c:idx val="0"/>
          <c:order val="0"/>
          <c:tx>
            <c:strRef>
              <c:f>Лист1!$B$1</c:f>
              <c:strCache>
                <c:ptCount val="1"/>
                <c:pt idx="0">
                  <c:v>районный показатель</c:v>
                </c:pt>
              </c:strCache>
            </c:strRef>
          </c:tx>
          <c:spPr>
            <a:ln w="57150">
              <a:solidFill>
                <a:srgbClr val="00A1DA"/>
              </a:solidFill>
            </a:ln>
          </c:spPr>
          <c:marker>
            <c:symbol val="diamond"/>
            <c:size val="11"/>
            <c:spPr>
              <a:solidFill>
                <a:srgbClr val="00A1DA"/>
              </a:solidFill>
            </c:spPr>
          </c:marker>
          <c:dLbls>
            <c:dLbl>
              <c:idx val="5"/>
              <c:layout>
                <c:manualLayout>
                  <c:x val="-5.5916308695889609E-3"/>
                  <c:y val="-4.33768683267268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A25-4B2D-8766-D5F1AA0A1CED}"/>
                </c:ext>
                <c:ext xmlns:c15="http://schemas.microsoft.com/office/drawing/2012/chart" uri="{CE6537A1-D6FC-4f65-9D91-7224C49458BB}"/>
              </c:extLst>
            </c:dLbl>
            <c:spPr>
              <a:ln w="38100"/>
            </c:spPr>
            <c:txPr>
              <a:bodyPr/>
              <a:lstStyle/>
              <a:p>
                <a:pPr>
                  <a:defRPr sz="1400" b="1"/>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43.3</c:v>
                </c:pt>
                <c:pt idx="1">
                  <c:v>52.9</c:v>
                </c:pt>
                <c:pt idx="2">
                  <c:v>49.7</c:v>
                </c:pt>
                <c:pt idx="3">
                  <c:v>42.4</c:v>
                </c:pt>
                <c:pt idx="4">
                  <c:v>49.5</c:v>
                </c:pt>
              </c:numCache>
            </c:numRef>
          </c:val>
          <c:smooth val="0"/>
          <c:extLst xmlns:c16r2="http://schemas.microsoft.com/office/drawing/2015/06/chart">
            <c:ext xmlns:c16="http://schemas.microsoft.com/office/drawing/2014/chart" uri="{C3380CC4-5D6E-409C-BE32-E72D297353CC}">
              <c16:uniqueId val="{00000001-1A25-4B2D-8766-D5F1AA0A1CED}"/>
            </c:ext>
          </c:extLst>
        </c:ser>
        <c:ser>
          <c:idx val="1"/>
          <c:order val="1"/>
          <c:tx>
            <c:strRef>
              <c:f>Лист1!$C$1</c:f>
              <c:strCache>
                <c:ptCount val="1"/>
                <c:pt idx="0">
                  <c:v>областной показатель</c:v>
                </c:pt>
              </c:strCache>
            </c:strRef>
          </c:tx>
          <c:spPr>
            <a:ln w="57150">
              <a:solidFill>
                <a:schemeClr val="accent6">
                  <a:lumMod val="75000"/>
                </a:schemeClr>
              </a:solidFill>
            </a:ln>
          </c:spPr>
          <c:marker>
            <c:symbol val="square"/>
            <c:size val="8"/>
            <c:spPr>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0" scaled="1"/>
                <a:tileRect/>
              </a:gradFill>
              <a:ln w="0">
                <a:solidFill>
                  <a:schemeClr val="accent6">
                    <a:lumMod val="75000"/>
                  </a:schemeClr>
                </a:solidFill>
              </a:ln>
            </c:spPr>
          </c:marker>
          <c:dLbls>
            <c:dLbl>
              <c:idx val="1"/>
              <c:layout>
                <c:manualLayout>
                  <c:x val="-1.2678288431061767E-2"/>
                  <c:y val="7.370474745285063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A25-4B2D-8766-D5F1AA0A1CED}"/>
                </c:ext>
                <c:ext xmlns:c15="http://schemas.microsoft.com/office/drawing/2012/chart" uri="{CE6537A1-D6FC-4f65-9D91-7224C49458BB}"/>
              </c:extLst>
            </c:dLbl>
            <c:dLbl>
              <c:idx val="2"/>
              <c:layout>
                <c:manualLayout>
                  <c:x val="-1.4791336502905442E-2"/>
                  <c:y val="-7.370474745285063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A25-4B2D-8766-D5F1AA0A1CED}"/>
                </c:ext>
                <c:ext xmlns:c15="http://schemas.microsoft.com/office/drawing/2012/chart" uri="{CE6537A1-D6FC-4f65-9D91-7224C49458BB}"/>
              </c:extLst>
            </c:dLbl>
            <c:dLbl>
              <c:idx val="5"/>
              <c:layout>
                <c:manualLayout>
                  <c:x val="-6.9866767286669946E-3"/>
                  <c:y val="6.71540713725951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A25-4B2D-8766-D5F1AA0A1CED}"/>
                </c:ext>
                <c:ext xmlns:c15="http://schemas.microsoft.com/office/drawing/2012/chart" uri="{CE6537A1-D6FC-4f65-9D91-7224C49458BB}"/>
              </c:extLst>
            </c:dLbl>
            <c:spPr>
              <a:noFill/>
              <a:ln>
                <a:noFill/>
              </a:ln>
              <a:effectLst/>
            </c:spPr>
            <c:txPr>
              <a:bodyPr/>
              <a:lstStyle/>
              <a:p>
                <a:pPr>
                  <a:defRPr sz="1400" b="1"/>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46.1</c:v>
                </c:pt>
                <c:pt idx="1">
                  <c:v>52.3</c:v>
                </c:pt>
                <c:pt idx="2">
                  <c:v>50</c:v>
                </c:pt>
                <c:pt idx="3">
                  <c:v>53.6</c:v>
                </c:pt>
                <c:pt idx="4">
                  <c:v>53.1</c:v>
                </c:pt>
              </c:numCache>
            </c:numRef>
          </c:val>
          <c:smooth val="0"/>
          <c:extLst xmlns:c16r2="http://schemas.microsoft.com/office/drawing/2015/06/chart">
            <c:ext xmlns:c16="http://schemas.microsoft.com/office/drawing/2014/chart" uri="{C3380CC4-5D6E-409C-BE32-E72D297353CC}">
              <c16:uniqueId val="{00000005-1A25-4B2D-8766-D5F1AA0A1CED}"/>
            </c:ext>
          </c:extLst>
        </c:ser>
        <c:dLbls>
          <c:showLegendKey val="0"/>
          <c:showVal val="1"/>
          <c:showCatName val="0"/>
          <c:showSerName val="0"/>
          <c:showPercent val="0"/>
          <c:showBubbleSize val="0"/>
        </c:dLbls>
        <c:marker val="1"/>
        <c:smooth val="0"/>
        <c:axId val="394672632"/>
        <c:axId val="394670672"/>
      </c:lineChart>
      <c:catAx>
        <c:axId val="394672632"/>
        <c:scaling>
          <c:orientation val="minMax"/>
        </c:scaling>
        <c:delete val="0"/>
        <c:axPos val="b"/>
        <c:numFmt formatCode="General" sourceLinked="0"/>
        <c:majorTickMark val="none"/>
        <c:minorTickMark val="none"/>
        <c:tickLblPos val="nextTo"/>
        <c:txPr>
          <a:bodyPr/>
          <a:lstStyle/>
          <a:p>
            <a:pPr>
              <a:defRPr sz="1200" b="1"/>
            </a:pPr>
            <a:endParaRPr lang="ru-RU"/>
          </a:p>
        </c:txPr>
        <c:crossAx val="394670672"/>
        <c:crosses val="autoZero"/>
        <c:auto val="1"/>
        <c:lblAlgn val="ctr"/>
        <c:lblOffset val="100"/>
        <c:noMultiLvlLbl val="0"/>
      </c:catAx>
      <c:valAx>
        <c:axId val="394670672"/>
        <c:scaling>
          <c:orientation val="minMax"/>
          <c:min val="30"/>
        </c:scaling>
        <c:delete val="1"/>
        <c:axPos val="l"/>
        <c:numFmt formatCode="General" sourceLinked="1"/>
        <c:majorTickMark val="out"/>
        <c:minorTickMark val="none"/>
        <c:tickLblPos val="none"/>
        <c:crossAx val="394672632"/>
        <c:crosses val="autoZero"/>
        <c:crossBetween val="between"/>
      </c:valAx>
      <c:spPr>
        <a:gradFill flip="none" rotWithShape="1">
          <a:gsLst>
            <a:gs pos="0">
              <a:schemeClr val="accent4">
                <a:lumMod val="0"/>
                <a:lumOff val="100000"/>
              </a:schemeClr>
            </a:gs>
            <a:gs pos="88000">
              <a:schemeClr val="accent5">
                <a:lumMod val="20000"/>
                <a:lumOff val="80000"/>
              </a:schemeClr>
            </a:gs>
            <a:gs pos="100000">
              <a:schemeClr val="accent1">
                <a:tint val="23500"/>
                <a:satMod val="160000"/>
              </a:schemeClr>
            </a:gs>
          </a:gsLst>
          <a:path path="shape">
            <a:fillToRect l="50000" t="50000" r="50000" b="50000"/>
          </a:path>
          <a:tileRect/>
        </a:gradFill>
        <a:ln>
          <a:noFill/>
        </a:ln>
      </c:spPr>
    </c:plotArea>
    <c:legend>
      <c:legendPos val="t"/>
      <c:overlay val="0"/>
      <c:txPr>
        <a:bodyPr/>
        <a:lstStyle/>
        <a:p>
          <a:pPr>
            <a:defRPr sz="1200" b="1"/>
          </a:pPr>
          <a:endParaRPr lang="ru-RU"/>
        </a:p>
      </c:txPr>
    </c:legend>
    <c:plotVisOnly val="1"/>
    <c:dispBlanksAs val="gap"/>
    <c:showDLblsOverMax val="0"/>
  </c:chart>
  <c:spPr>
    <a:gradFill>
      <a:gsLst>
        <a:gs pos="0">
          <a:schemeClr val="accent1">
            <a:tint val="66000"/>
            <a:satMod val="160000"/>
            <a:lumMod val="33000"/>
            <a:lumOff val="67000"/>
          </a:schemeClr>
        </a:gs>
        <a:gs pos="50000">
          <a:schemeClr val="accent1">
            <a:tint val="44500"/>
            <a:satMod val="160000"/>
          </a:schemeClr>
        </a:gs>
        <a:gs pos="100000">
          <a:schemeClr val="accent1">
            <a:tint val="23500"/>
            <a:satMod val="160000"/>
          </a:schemeClr>
        </a:gs>
      </a:gsLst>
      <a:lin ang="5400000" scaled="0"/>
    </a:gradFill>
    <a:effectLst>
      <a:outerShdw blurRad="50800" dist="38100" dir="18900000" algn="bl" rotWithShape="0">
        <a:prstClr val="black">
          <a:alpha val="40000"/>
        </a:prstClr>
      </a:outerShdw>
      <a:softEdge rad="0"/>
    </a:effectLst>
    <a:scene3d>
      <a:camera prst="orthographicFront"/>
      <a:lightRig rig="threePt" dir="t"/>
    </a:scene3d>
    <a:sp3d>
      <a:bevelT/>
    </a:sp3d>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i="1">
                <a:latin typeface="Bookman Old Style" pitchFamily="18" charset="0"/>
              </a:rPr>
              <a:t>Средний балл по химии</a:t>
            </a:r>
          </a:p>
        </c:rich>
      </c:tx>
      <c:overlay val="0"/>
    </c:title>
    <c:autoTitleDeleted val="0"/>
    <c:plotArea>
      <c:layout/>
      <c:lineChart>
        <c:grouping val="standard"/>
        <c:varyColors val="0"/>
        <c:ser>
          <c:idx val="0"/>
          <c:order val="0"/>
          <c:tx>
            <c:strRef>
              <c:f>Лист1!$B$1</c:f>
              <c:strCache>
                <c:ptCount val="1"/>
                <c:pt idx="0">
                  <c:v>районный показатель </c:v>
                </c:pt>
              </c:strCache>
            </c:strRef>
          </c:tx>
          <c:spPr>
            <a:ln w="57150">
              <a:solidFill>
                <a:srgbClr val="0099CC"/>
              </a:solidFill>
            </a:ln>
          </c:spPr>
          <c:marker>
            <c:symbol val="diamond"/>
            <c:size val="10"/>
            <c:spPr>
              <a:solidFill>
                <a:srgbClr val="00A1DA"/>
              </a:solidFill>
            </c:spPr>
          </c:marker>
          <c:dLbls>
            <c:dLbl>
              <c:idx val="1"/>
              <c:layout>
                <c:manualLayout>
                  <c:x val="-2.5463061174405537E-2"/>
                  <c:y val="6.93372344850336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B0B-4E0C-84F4-BC44205ED7C2}"/>
                </c:ex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50.7</c:v>
                </c:pt>
                <c:pt idx="1">
                  <c:v>62.1</c:v>
                </c:pt>
                <c:pt idx="2">
                  <c:v>52.7</c:v>
                </c:pt>
                <c:pt idx="3">
                  <c:v>58</c:v>
                </c:pt>
                <c:pt idx="4">
                  <c:v>55.9</c:v>
                </c:pt>
              </c:numCache>
            </c:numRef>
          </c:val>
          <c:smooth val="0"/>
          <c:extLst xmlns:c16r2="http://schemas.microsoft.com/office/drawing/2015/06/chart">
            <c:ext xmlns:c16="http://schemas.microsoft.com/office/drawing/2014/chart" uri="{C3380CC4-5D6E-409C-BE32-E72D297353CC}">
              <c16:uniqueId val="{00000001-1B0B-4E0C-84F4-BC44205ED7C2}"/>
            </c:ext>
          </c:extLst>
        </c:ser>
        <c:ser>
          <c:idx val="1"/>
          <c:order val="1"/>
          <c:tx>
            <c:strRef>
              <c:f>Лист1!$C$1</c:f>
              <c:strCache>
                <c:ptCount val="1"/>
                <c:pt idx="0">
                  <c:v>областной показатель</c:v>
                </c:pt>
              </c:strCache>
            </c:strRef>
          </c:tx>
          <c:spPr>
            <a:ln w="57150">
              <a:solidFill>
                <a:schemeClr val="accent6">
                  <a:lumMod val="75000"/>
                </a:schemeClr>
              </a:solidFill>
            </a:ln>
          </c:spPr>
          <c:marker>
            <c:symbol val="square"/>
            <c:size val="8"/>
            <c:spPr>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0" scaled="1"/>
                <a:tileRect/>
              </a:gradFill>
              <a:ln w="38100">
                <a:noFill/>
              </a:ln>
            </c:spPr>
          </c:marker>
          <c:dLbls>
            <c:dLbl>
              <c:idx val="0"/>
              <c:layout>
                <c:manualLayout>
                  <c:x val="-1.3888888888888907E-2"/>
                  <c:y val="2.75319567354965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B0B-4E0C-84F4-BC44205ED7C2}"/>
                </c:ext>
                <c:ext xmlns:c15="http://schemas.microsoft.com/office/drawing/2012/chart" uri="{CE6537A1-D6FC-4f65-9D91-7224C49458BB}"/>
              </c:extLst>
            </c:dLbl>
            <c:dLbl>
              <c:idx val="1"/>
              <c:layout>
                <c:manualLayout>
                  <c:x val="0"/>
                  <c:y val="1.96656833824975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B0B-4E0C-84F4-BC44205ED7C2}"/>
                </c:ext>
                <c:ext xmlns:c15="http://schemas.microsoft.com/office/drawing/2012/chart" uri="{CE6537A1-D6FC-4f65-9D91-7224C49458BB}"/>
              </c:extLst>
            </c:dLbl>
            <c:dLbl>
              <c:idx val="2"/>
              <c:layout>
                <c:manualLayout>
                  <c:x val="0"/>
                  <c:y val="2.35988200589970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B0B-4E0C-84F4-BC44205ED7C2}"/>
                </c:ext>
                <c:ext xmlns:c15="http://schemas.microsoft.com/office/drawing/2012/chart" uri="{CE6537A1-D6FC-4f65-9D91-7224C49458BB}"/>
              </c:extLst>
            </c:dLbl>
            <c:dLbl>
              <c:idx val="3"/>
              <c:layout>
                <c:manualLayout>
                  <c:x val="-2.7777777777777832E-2"/>
                  <c:y val="-5.11307767944936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B0B-4E0C-84F4-BC44205ED7C2}"/>
                </c:ext>
                <c:ext xmlns:c15="http://schemas.microsoft.com/office/drawing/2012/chart" uri="{CE6537A1-D6FC-4f65-9D91-7224C49458BB}"/>
              </c:extLst>
            </c:dLbl>
            <c:dLbl>
              <c:idx val="4"/>
              <c:layout>
                <c:manualLayout>
                  <c:x val="-1.3888888888888907E-2"/>
                  <c:y val="-2.35988200589970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B0B-4E0C-84F4-BC44205ED7C2}"/>
                </c:ex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62.7</c:v>
                </c:pt>
                <c:pt idx="1">
                  <c:v>64.400000000000006</c:v>
                </c:pt>
                <c:pt idx="2">
                  <c:v>58</c:v>
                </c:pt>
                <c:pt idx="3">
                  <c:v>58.3</c:v>
                </c:pt>
                <c:pt idx="4">
                  <c:v>57.9</c:v>
                </c:pt>
              </c:numCache>
            </c:numRef>
          </c:val>
          <c:smooth val="0"/>
          <c:extLst xmlns:c16r2="http://schemas.microsoft.com/office/drawing/2015/06/chart">
            <c:ext xmlns:c16="http://schemas.microsoft.com/office/drawing/2014/chart" uri="{C3380CC4-5D6E-409C-BE32-E72D297353CC}">
              <c16:uniqueId val="{00000007-1B0B-4E0C-84F4-BC44205ED7C2}"/>
            </c:ext>
          </c:extLst>
        </c:ser>
        <c:dLbls>
          <c:showLegendKey val="0"/>
          <c:showVal val="1"/>
          <c:showCatName val="0"/>
          <c:showSerName val="0"/>
          <c:showPercent val="0"/>
          <c:showBubbleSize val="0"/>
        </c:dLbls>
        <c:marker val="1"/>
        <c:smooth val="0"/>
        <c:axId val="394669888"/>
        <c:axId val="394667928"/>
      </c:lineChart>
      <c:catAx>
        <c:axId val="394669888"/>
        <c:scaling>
          <c:orientation val="minMax"/>
        </c:scaling>
        <c:delete val="0"/>
        <c:axPos val="b"/>
        <c:numFmt formatCode="General" sourceLinked="0"/>
        <c:majorTickMark val="none"/>
        <c:minorTickMark val="none"/>
        <c:tickLblPos val="nextTo"/>
        <c:txPr>
          <a:bodyPr/>
          <a:lstStyle/>
          <a:p>
            <a:pPr>
              <a:defRPr sz="1200" b="1"/>
            </a:pPr>
            <a:endParaRPr lang="ru-RU"/>
          </a:p>
        </c:txPr>
        <c:crossAx val="394667928"/>
        <c:crosses val="autoZero"/>
        <c:auto val="1"/>
        <c:lblAlgn val="ctr"/>
        <c:lblOffset val="100"/>
        <c:noMultiLvlLbl val="0"/>
      </c:catAx>
      <c:valAx>
        <c:axId val="394667928"/>
        <c:scaling>
          <c:orientation val="minMax"/>
          <c:min val="35"/>
        </c:scaling>
        <c:delete val="1"/>
        <c:axPos val="l"/>
        <c:numFmt formatCode="General" sourceLinked="1"/>
        <c:majorTickMark val="out"/>
        <c:minorTickMark val="none"/>
        <c:tickLblPos val="none"/>
        <c:crossAx val="394669888"/>
        <c:crosses val="autoZero"/>
        <c:crossBetween val="between"/>
      </c:valAx>
      <c:spPr>
        <a:solidFill>
          <a:schemeClr val="accent6">
            <a:lumMod val="20000"/>
            <a:lumOff val="80000"/>
            <a:alpha val="52941"/>
          </a:schemeClr>
        </a:solidFill>
      </c:spPr>
    </c:plotArea>
    <c:legend>
      <c:legendPos val="t"/>
      <c:overlay val="0"/>
      <c:txPr>
        <a:bodyPr/>
        <a:lstStyle/>
        <a:p>
          <a:pPr>
            <a:defRPr sz="1200" b="1"/>
          </a:pPr>
          <a:endParaRPr lang="ru-RU"/>
        </a:p>
      </c:txPr>
    </c:legend>
    <c:plotVisOnly val="1"/>
    <c:dispBlanksAs val="gap"/>
    <c:showDLblsOverMax val="0"/>
  </c:chart>
  <c:spPr>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effectLst>
      <a:outerShdw blurRad="50800" dist="38100" dir="18900000" algn="bl" rotWithShape="0">
        <a:prstClr val="black">
          <a:alpha val="40000"/>
        </a:prstClr>
      </a:outerShdw>
    </a:effectLst>
    <a:scene3d>
      <a:camera prst="orthographicFront"/>
      <a:lightRig rig="threePt" dir="t"/>
    </a:scene3d>
    <a:sp3d>
      <a:bevelT/>
    </a:sp3d>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i="1"/>
              <a:t>Посещаемость детьми</a:t>
            </a:r>
            <a:r>
              <a:rPr lang="ru-RU" sz="1600" i="1" baseline="0"/>
              <a:t> ДОУ</a:t>
            </a:r>
            <a:endParaRPr lang="ru-RU" sz="1600" i="1"/>
          </a:p>
        </c:rich>
      </c:tx>
      <c:layout>
        <c:manualLayout>
          <c:xMode val="edge"/>
          <c:yMode val="edge"/>
          <c:x val="0.35915888986098982"/>
          <c:y val="8.418097982683467E-3"/>
        </c:manualLayout>
      </c:layout>
      <c:overlay val="0"/>
    </c:title>
    <c:autoTitleDeleted val="0"/>
    <c:view3D>
      <c:rotX val="15"/>
      <c:rotY val="20"/>
      <c:depthPercent val="100"/>
      <c:rAngAx val="0"/>
    </c:view3D>
    <c:floor>
      <c:thickness val="0"/>
    </c:floor>
    <c:sideWall>
      <c:thickness val="0"/>
    </c:sideWall>
    <c:backWall>
      <c:thickness val="0"/>
    </c:backWall>
    <c:plotArea>
      <c:layout>
        <c:manualLayout>
          <c:layoutTarget val="inner"/>
          <c:xMode val="edge"/>
          <c:yMode val="edge"/>
          <c:x val="2.8259473346178548E-2"/>
          <c:y val="0.27017567589327424"/>
          <c:w val="0.88696210661528563"/>
          <c:h val="0.5619239006167176"/>
        </c:manualLayout>
      </c:layout>
      <c:bar3DChart>
        <c:barDir val="col"/>
        <c:grouping val="clustered"/>
        <c:varyColors val="0"/>
        <c:ser>
          <c:idx val="0"/>
          <c:order val="0"/>
          <c:tx>
            <c:strRef>
              <c:f>Лист1!$B$1</c:f>
              <c:strCache>
                <c:ptCount val="1"/>
                <c:pt idx="0">
                  <c:v>город</c:v>
                </c:pt>
              </c:strCache>
            </c:strRef>
          </c:tx>
          <c:invertIfNegative val="0"/>
          <c:dLbls>
            <c:dLbl>
              <c:idx val="0"/>
              <c:layout>
                <c:manualLayout>
                  <c:x val="-7.8703703703703734E-2"/>
                  <c:y val="-3.36140745041404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BB7-4617-A8CA-4DC60EC6A819}"/>
                </c:ext>
                <c:ext xmlns:c15="http://schemas.microsoft.com/office/drawing/2012/chart" uri="{CE6537A1-D6FC-4f65-9D91-7224C49458BB}">
                  <c15:layout/>
                </c:ext>
              </c:extLst>
            </c:dLbl>
            <c:dLbl>
              <c:idx val="1"/>
              <c:layout>
                <c:manualLayout>
                  <c:x val="1.0802469135802475E-2"/>
                  <c:y val="-8.40351862603510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BB7-4617-A8CA-4DC60EC6A819}"/>
                </c:ext>
                <c:ext xmlns:c15="http://schemas.microsoft.com/office/drawing/2012/chart" uri="{CE6537A1-D6FC-4f65-9D91-7224C49458BB}">
                  <c15:layout/>
                </c:ext>
              </c:extLst>
            </c:dLbl>
            <c:dLbl>
              <c:idx val="2"/>
              <c:layout>
                <c:manualLayout>
                  <c:x val="2.2376421697287829E-2"/>
                  <c:y val="-4.88538413532897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BB7-4617-A8CA-4DC60EC6A819}"/>
                </c:ext>
                <c:ext xmlns:c15="http://schemas.microsoft.com/office/drawing/2012/chart" uri="{CE6537A1-D6FC-4f65-9D91-7224C49458BB}">
                  <c15:layout/>
                </c:ext>
              </c:extLst>
            </c:dLbl>
            <c:spPr>
              <a:noFill/>
              <a:ln>
                <a:noFill/>
              </a:ln>
              <a:effectLst/>
            </c:spPr>
            <c:txPr>
              <a:bodyPr/>
              <a:lstStyle/>
              <a:p>
                <a:pPr>
                  <a:defRPr sz="1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2015</c:v>
                </c:pt>
                <c:pt idx="1">
                  <c:v>2016</c:v>
                </c:pt>
                <c:pt idx="2">
                  <c:v>2017</c:v>
                </c:pt>
              </c:numCache>
            </c:numRef>
          </c:cat>
          <c:val>
            <c:numRef>
              <c:f>Лист1!$B$2:$B$4</c:f>
              <c:numCache>
                <c:formatCode>0%</c:formatCode>
                <c:ptCount val="3"/>
                <c:pt idx="0" formatCode="0.0%">
                  <c:v>0.78</c:v>
                </c:pt>
                <c:pt idx="1">
                  <c:v>0.75000000000000022</c:v>
                </c:pt>
                <c:pt idx="2">
                  <c:v>0.76900000000000024</c:v>
                </c:pt>
              </c:numCache>
            </c:numRef>
          </c:val>
          <c:extLst xmlns:c16r2="http://schemas.microsoft.com/office/drawing/2015/06/chart">
            <c:ext xmlns:c16="http://schemas.microsoft.com/office/drawing/2014/chart" uri="{C3380CC4-5D6E-409C-BE32-E72D297353CC}">
              <c16:uniqueId val="{00000003-BBB7-4617-A8CA-4DC60EC6A819}"/>
            </c:ext>
          </c:extLst>
        </c:ser>
        <c:ser>
          <c:idx val="1"/>
          <c:order val="1"/>
          <c:tx>
            <c:strRef>
              <c:f>Лист1!$C$1</c:f>
              <c:strCache>
                <c:ptCount val="1"/>
                <c:pt idx="0">
                  <c:v>село</c:v>
                </c:pt>
              </c:strCache>
            </c:strRef>
          </c:tx>
          <c:invertIfNegative val="0"/>
          <c:dLbls>
            <c:dLbl>
              <c:idx val="0"/>
              <c:layout>
                <c:manualLayout>
                  <c:x val="3.001876172607879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BB7-4617-A8CA-4DC60EC6A819}"/>
                </c:ext>
                <c:ext xmlns:c15="http://schemas.microsoft.com/office/drawing/2012/chart" uri="{CE6537A1-D6FC-4f65-9D91-7224C49458BB}">
                  <c15:layout/>
                </c:ext>
              </c:extLst>
            </c:dLbl>
            <c:dLbl>
              <c:idx val="1"/>
              <c:layout>
                <c:manualLayout>
                  <c:x val="3.8580246913580245E-2"/>
                  <c:y val="-9.604021286897303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BB7-4617-A8CA-4DC60EC6A819}"/>
                </c:ext>
                <c:ext xmlns:c15="http://schemas.microsoft.com/office/drawing/2012/chart" uri="{CE6537A1-D6FC-4f65-9D91-7224C49458BB}">
                  <c15:layout/>
                </c:ext>
              </c:extLst>
            </c:dLbl>
            <c:dLbl>
              <c:idx val="2"/>
              <c:layout>
                <c:manualLayout>
                  <c:x val="5.4783950617283979E-2"/>
                  <c:y val="-1.48387800548677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BB7-4617-A8CA-4DC60EC6A819}"/>
                </c:ext>
                <c:ext xmlns:c15="http://schemas.microsoft.com/office/drawing/2012/chart" uri="{CE6537A1-D6FC-4f65-9D91-7224C49458BB}">
                  <c15:layout/>
                </c:ext>
              </c:extLst>
            </c:dLbl>
            <c:dLbl>
              <c:idx val="3"/>
              <c:layout>
                <c:manualLayout>
                  <c:x val="5.7870370370370371E-2"/>
                  <c:y val="-2.40100532172431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BB7-4617-A8CA-4DC60EC6A819}"/>
                </c:ext>
                <c:ext xmlns:c15="http://schemas.microsoft.com/office/drawing/2012/chart" uri="{CE6537A1-D6FC-4f65-9D91-7224C49458BB}"/>
              </c:extLst>
            </c:dLbl>
            <c:spPr>
              <a:noFill/>
              <a:ln>
                <a:noFill/>
              </a:ln>
              <a:effectLst/>
            </c:spPr>
            <c:txPr>
              <a:bodyPr/>
              <a:lstStyle/>
              <a:p>
                <a:pPr>
                  <a:defRPr sz="1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2015</c:v>
                </c:pt>
                <c:pt idx="1">
                  <c:v>2016</c:v>
                </c:pt>
                <c:pt idx="2">
                  <c:v>2017</c:v>
                </c:pt>
              </c:numCache>
            </c:numRef>
          </c:cat>
          <c:val>
            <c:numRef>
              <c:f>Лист1!$C$2:$C$4</c:f>
              <c:numCache>
                <c:formatCode>0%</c:formatCode>
                <c:ptCount val="3"/>
                <c:pt idx="0">
                  <c:v>0.77000000000000024</c:v>
                </c:pt>
                <c:pt idx="1">
                  <c:v>0.71000000000000019</c:v>
                </c:pt>
                <c:pt idx="2">
                  <c:v>0.80900000000000005</c:v>
                </c:pt>
              </c:numCache>
            </c:numRef>
          </c:val>
          <c:extLst xmlns:c16r2="http://schemas.microsoft.com/office/drawing/2015/06/chart">
            <c:ext xmlns:c16="http://schemas.microsoft.com/office/drawing/2014/chart" uri="{C3380CC4-5D6E-409C-BE32-E72D297353CC}">
              <c16:uniqueId val="{00000008-BBB7-4617-A8CA-4DC60EC6A819}"/>
            </c:ext>
          </c:extLst>
        </c:ser>
        <c:dLbls>
          <c:showLegendKey val="0"/>
          <c:showVal val="0"/>
          <c:showCatName val="0"/>
          <c:showSerName val="0"/>
          <c:showPercent val="0"/>
          <c:showBubbleSize val="0"/>
        </c:dLbls>
        <c:gapWidth val="150"/>
        <c:shape val="cylinder"/>
        <c:axId val="334641256"/>
        <c:axId val="334638512"/>
        <c:axId val="0"/>
      </c:bar3DChart>
      <c:catAx>
        <c:axId val="334641256"/>
        <c:scaling>
          <c:orientation val="minMax"/>
        </c:scaling>
        <c:delete val="0"/>
        <c:axPos val="b"/>
        <c:numFmt formatCode="General" sourceLinked="1"/>
        <c:majorTickMark val="none"/>
        <c:minorTickMark val="none"/>
        <c:tickLblPos val="nextTo"/>
        <c:txPr>
          <a:bodyPr/>
          <a:lstStyle/>
          <a:p>
            <a:pPr>
              <a:defRPr sz="1400"/>
            </a:pPr>
            <a:endParaRPr lang="ru-RU"/>
          </a:p>
        </c:txPr>
        <c:crossAx val="334638512"/>
        <c:crosses val="autoZero"/>
        <c:auto val="1"/>
        <c:lblAlgn val="ctr"/>
        <c:lblOffset val="100"/>
        <c:noMultiLvlLbl val="0"/>
      </c:catAx>
      <c:valAx>
        <c:axId val="334638512"/>
        <c:scaling>
          <c:orientation val="minMax"/>
        </c:scaling>
        <c:delete val="1"/>
        <c:axPos val="l"/>
        <c:numFmt formatCode="0.0%" sourceLinked="1"/>
        <c:majorTickMark val="out"/>
        <c:minorTickMark val="none"/>
        <c:tickLblPos val="none"/>
        <c:crossAx val="334641256"/>
        <c:crosses val="autoZero"/>
        <c:crossBetween val="between"/>
      </c:valAx>
      <c:spPr>
        <a:solidFill>
          <a:schemeClr val="bg2"/>
        </a:solidFill>
        <a:ln w="25399">
          <a:noFill/>
        </a:ln>
      </c:spPr>
    </c:plotArea>
    <c:legend>
      <c:legendPos val="t"/>
      <c:layout/>
      <c:overlay val="0"/>
      <c:txPr>
        <a:bodyPr/>
        <a:lstStyle/>
        <a:p>
          <a:pPr rtl="0">
            <a:defRPr sz="1400" b="1"/>
          </a:pPr>
          <a:endParaRPr lang="ru-RU"/>
        </a:p>
      </c:txPr>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i="1">
                <a:latin typeface="Bookman Old Style" pitchFamily="18" charset="0"/>
              </a:rPr>
              <a:t>Средний балл по истории</a:t>
            </a:r>
          </a:p>
        </c:rich>
      </c:tx>
      <c:overlay val="0"/>
    </c:title>
    <c:autoTitleDeleted val="0"/>
    <c:plotArea>
      <c:layout/>
      <c:lineChart>
        <c:grouping val="standard"/>
        <c:varyColors val="0"/>
        <c:ser>
          <c:idx val="0"/>
          <c:order val="0"/>
          <c:tx>
            <c:strRef>
              <c:f>Лист1!$B$1</c:f>
              <c:strCache>
                <c:ptCount val="1"/>
                <c:pt idx="0">
                  <c:v>районный показатель</c:v>
                </c:pt>
              </c:strCache>
            </c:strRef>
          </c:tx>
          <c:spPr>
            <a:ln w="57150">
              <a:solidFill>
                <a:srgbClr val="00A1DA"/>
              </a:solidFill>
            </a:ln>
          </c:spPr>
          <c:marker>
            <c:symbol val="diamond"/>
            <c:size val="11"/>
            <c:spPr>
              <a:solidFill>
                <a:srgbClr val="00A1DA"/>
              </a:solidFill>
            </c:spPr>
          </c:marker>
          <c:dLbls>
            <c:dLbl>
              <c:idx val="0"/>
              <c:layout>
                <c:manualLayout>
                  <c:x val="0"/>
                  <c:y val="3.968253968253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5CC-41B9-A247-3E7180875613}"/>
                </c:ext>
                <c:ext xmlns:c15="http://schemas.microsoft.com/office/drawing/2012/chart" uri="{CE6537A1-D6FC-4f65-9D91-7224C49458BB}"/>
              </c:extLst>
            </c:dLbl>
            <c:dLbl>
              <c:idx val="2"/>
              <c:layout>
                <c:manualLayout>
                  <c:x val="0"/>
                  <c:y val="3.17460317460316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5CC-41B9-A247-3E7180875613}"/>
                </c:ext>
                <c:ext xmlns:c15="http://schemas.microsoft.com/office/drawing/2012/chart" uri="{CE6537A1-D6FC-4f65-9D91-7224C49458BB}"/>
              </c:extLst>
            </c:dLbl>
            <c:dLbl>
              <c:idx val="3"/>
              <c:layout>
                <c:manualLayout>
                  <c:x val="-1.241983159258824E-2"/>
                  <c:y val="-3.50891151514775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5CC-41B9-A247-3E7180875613}"/>
                </c:ext>
                <c:ext xmlns:c15="http://schemas.microsoft.com/office/drawing/2012/chart" uri="{CE6537A1-D6FC-4f65-9D91-7224C49458BB}"/>
              </c:extLst>
            </c:dLbl>
            <c:dLbl>
              <c:idx val="4"/>
              <c:layout>
                <c:manualLayout>
                  <c:x val="-4.5637532663735027E-2"/>
                  <c:y val="7.14285714285714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5CC-41B9-A247-3E7180875613}"/>
                </c:ex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48.3</c:v>
                </c:pt>
                <c:pt idx="1">
                  <c:v>54</c:v>
                </c:pt>
                <c:pt idx="2">
                  <c:v>42.6</c:v>
                </c:pt>
                <c:pt idx="3">
                  <c:v>57.2</c:v>
                </c:pt>
                <c:pt idx="4">
                  <c:v>58.4</c:v>
                </c:pt>
              </c:numCache>
            </c:numRef>
          </c:val>
          <c:smooth val="0"/>
          <c:extLst xmlns:c16r2="http://schemas.microsoft.com/office/drawing/2015/06/chart">
            <c:ext xmlns:c16="http://schemas.microsoft.com/office/drawing/2014/chart" uri="{C3380CC4-5D6E-409C-BE32-E72D297353CC}">
              <c16:uniqueId val="{00000004-65CC-41B9-A247-3E7180875613}"/>
            </c:ext>
          </c:extLst>
        </c:ser>
        <c:ser>
          <c:idx val="1"/>
          <c:order val="1"/>
          <c:tx>
            <c:strRef>
              <c:f>Лист1!$C$1</c:f>
              <c:strCache>
                <c:ptCount val="1"/>
                <c:pt idx="0">
                  <c:v>областной показатель</c:v>
                </c:pt>
              </c:strCache>
            </c:strRef>
          </c:tx>
          <c:spPr>
            <a:ln w="57150">
              <a:solidFill>
                <a:schemeClr val="accent6">
                  <a:lumMod val="75000"/>
                </a:schemeClr>
              </a:solidFill>
            </a:ln>
          </c:spPr>
          <c:marker>
            <c:symbol val="square"/>
            <c:size val="9"/>
            <c:spPr>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0" scaled="1"/>
                <a:tileRect/>
              </a:gradFill>
              <a:ln w="0">
                <a:solidFill>
                  <a:schemeClr val="accent6">
                    <a:lumMod val="75000"/>
                  </a:schemeClr>
                </a:solidFill>
              </a:ln>
            </c:spPr>
          </c:marker>
          <c:dLbls>
            <c:dLbl>
              <c:idx val="0"/>
              <c:layout>
                <c:manualLayout>
                  <c:x val="-9.4339622641509448E-3"/>
                  <c:y val="-4.761904761904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5CC-41B9-A247-3E7180875613}"/>
                </c:ext>
                <c:ext xmlns:c15="http://schemas.microsoft.com/office/drawing/2012/chart" uri="{CE6537A1-D6FC-4f65-9D91-7224C49458BB}"/>
              </c:extLst>
            </c:dLbl>
            <c:dLbl>
              <c:idx val="1"/>
              <c:layout>
                <c:manualLayout>
                  <c:x val="0"/>
                  <c:y val="2.38095238095238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5CC-41B9-A247-3E7180875613}"/>
                </c:ext>
                <c:ext xmlns:c15="http://schemas.microsoft.com/office/drawing/2012/chart" uri="{CE6537A1-D6FC-4f65-9D91-7224C49458BB}"/>
              </c:extLst>
            </c:dLbl>
            <c:dLbl>
              <c:idx val="3"/>
              <c:layout>
                <c:manualLayout>
                  <c:x val="6.8270369297901909E-3"/>
                  <c:y val="0.1035103475417165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5CC-41B9-A247-3E7180875613}"/>
                </c:ex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50</c:v>
                </c:pt>
                <c:pt idx="1">
                  <c:v>50.5</c:v>
                </c:pt>
                <c:pt idx="2">
                  <c:v>52</c:v>
                </c:pt>
                <c:pt idx="3">
                  <c:v>55.2</c:v>
                </c:pt>
                <c:pt idx="4">
                  <c:v>53.6</c:v>
                </c:pt>
              </c:numCache>
            </c:numRef>
          </c:val>
          <c:smooth val="0"/>
          <c:extLst xmlns:c16r2="http://schemas.microsoft.com/office/drawing/2015/06/chart">
            <c:ext xmlns:c16="http://schemas.microsoft.com/office/drawing/2014/chart" uri="{C3380CC4-5D6E-409C-BE32-E72D297353CC}">
              <c16:uniqueId val="{00000008-65CC-41B9-A247-3E7180875613}"/>
            </c:ext>
          </c:extLst>
        </c:ser>
        <c:dLbls>
          <c:showLegendKey val="0"/>
          <c:showVal val="1"/>
          <c:showCatName val="0"/>
          <c:showSerName val="0"/>
          <c:showPercent val="0"/>
          <c:showBubbleSize val="0"/>
        </c:dLbls>
        <c:marker val="1"/>
        <c:smooth val="0"/>
        <c:axId val="394668320"/>
        <c:axId val="394671064"/>
      </c:lineChart>
      <c:catAx>
        <c:axId val="394668320"/>
        <c:scaling>
          <c:orientation val="minMax"/>
        </c:scaling>
        <c:delete val="0"/>
        <c:axPos val="b"/>
        <c:numFmt formatCode="General" sourceLinked="0"/>
        <c:majorTickMark val="none"/>
        <c:minorTickMark val="none"/>
        <c:tickLblPos val="nextTo"/>
        <c:txPr>
          <a:bodyPr/>
          <a:lstStyle/>
          <a:p>
            <a:pPr>
              <a:defRPr sz="1200" b="1"/>
            </a:pPr>
            <a:endParaRPr lang="ru-RU"/>
          </a:p>
        </c:txPr>
        <c:crossAx val="394671064"/>
        <c:crosses val="autoZero"/>
        <c:auto val="1"/>
        <c:lblAlgn val="ctr"/>
        <c:lblOffset val="100"/>
        <c:noMultiLvlLbl val="0"/>
      </c:catAx>
      <c:valAx>
        <c:axId val="394671064"/>
        <c:scaling>
          <c:orientation val="minMax"/>
          <c:max val="60"/>
          <c:min val="40"/>
        </c:scaling>
        <c:delete val="1"/>
        <c:axPos val="l"/>
        <c:numFmt formatCode="General" sourceLinked="1"/>
        <c:majorTickMark val="out"/>
        <c:minorTickMark val="none"/>
        <c:tickLblPos val="none"/>
        <c:crossAx val="394668320"/>
        <c:crosses val="autoZero"/>
        <c:crossBetween val="between"/>
      </c:valAx>
      <c:spPr>
        <a:blipFill>
          <a:blip xmlns:r="http://schemas.openxmlformats.org/officeDocument/2006/relationships" r:embed="rId1"/>
          <a:tile tx="0" ty="0" sx="100000" sy="100000" flip="none" algn="tl"/>
        </a:blipFill>
        <a:effectLst>
          <a:softEdge rad="127000"/>
        </a:effectLst>
      </c:spPr>
    </c:plotArea>
    <c:legend>
      <c:legendPos val="t"/>
      <c:overlay val="0"/>
      <c:txPr>
        <a:bodyPr/>
        <a:lstStyle/>
        <a:p>
          <a:pPr>
            <a:defRPr sz="1200" b="1"/>
          </a:pPr>
          <a:endParaRPr lang="ru-RU"/>
        </a:p>
      </c:txPr>
    </c:legend>
    <c:plotVisOnly val="1"/>
    <c:dispBlanksAs val="gap"/>
    <c:showDLblsOverMax val="0"/>
  </c:chart>
  <c:spPr>
    <a:blipFill>
      <a:blip xmlns:r="http://schemas.openxmlformats.org/officeDocument/2006/relationships" r:embed="rId1"/>
      <a:tile tx="0" ty="0" sx="100000" sy="100000" flip="none" algn="tl"/>
    </a:blipFill>
    <a:effectLst>
      <a:outerShdw blurRad="50800" dist="38100" algn="l" rotWithShape="0">
        <a:prstClr val="black">
          <a:alpha val="40000"/>
        </a:prstClr>
      </a:outerShdw>
    </a:effectLst>
    <a:scene3d>
      <a:camera prst="orthographicFront"/>
      <a:lightRig rig="threePt" dir="t"/>
    </a:scene3d>
    <a:sp3d>
      <a:bevelT/>
    </a:sp3d>
  </c:sp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latin typeface="Bookman Old Style" pitchFamily="18" charset="0"/>
              </a:defRPr>
            </a:pPr>
            <a:r>
              <a:rPr lang="ru-RU" sz="1200" i="1">
                <a:latin typeface="Bookman Old Style" pitchFamily="18" charset="0"/>
              </a:rPr>
              <a:t>Средний</a:t>
            </a:r>
            <a:r>
              <a:rPr lang="ru-RU" sz="1200" i="1" baseline="0">
                <a:latin typeface="Bookman Old Style" pitchFamily="18" charset="0"/>
              </a:rPr>
              <a:t> балл по иностранному языку</a:t>
            </a:r>
            <a:endParaRPr lang="ru-RU" sz="1200" i="1">
              <a:latin typeface="Bookman Old Style" pitchFamily="18" charset="0"/>
            </a:endParaRPr>
          </a:p>
        </c:rich>
      </c:tx>
      <c:overlay val="0"/>
    </c:title>
    <c:autoTitleDeleted val="0"/>
    <c:plotArea>
      <c:layout/>
      <c:lineChart>
        <c:grouping val="standard"/>
        <c:varyColors val="0"/>
        <c:ser>
          <c:idx val="0"/>
          <c:order val="0"/>
          <c:tx>
            <c:strRef>
              <c:f>Лист1!$B$1</c:f>
              <c:strCache>
                <c:ptCount val="1"/>
                <c:pt idx="0">
                  <c:v>Столбец1</c:v>
                </c:pt>
              </c:strCache>
            </c:strRef>
          </c:tx>
          <c:spPr>
            <a:ln w="57150">
              <a:solidFill>
                <a:srgbClr val="00A1DA"/>
              </a:solidFill>
            </a:ln>
          </c:spPr>
          <c:marker>
            <c:symbol val="diamond"/>
            <c:size val="11"/>
            <c:spPr>
              <a:solidFill>
                <a:srgbClr val="0099CC"/>
              </a:solidFill>
            </c:spPr>
          </c:marker>
          <c:dLbls>
            <c:dLbl>
              <c:idx val="0"/>
              <c:layout>
                <c:manualLayout>
                  <c:x val="0"/>
                  <c:y val="2.77777777777777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E73-40A9-9DDB-3A147F5FDBC1}"/>
                </c:ext>
                <c:ext xmlns:c15="http://schemas.microsoft.com/office/drawing/2012/chart" uri="{CE6537A1-D6FC-4f65-9D91-7224C49458BB}"/>
              </c:extLst>
            </c:dLbl>
            <c:dLbl>
              <c:idx val="1"/>
              <c:layout>
                <c:manualLayout>
                  <c:x val="-2.5462962962962982E-2"/>
                  <c:y val="-4.761904761904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E73-40A9-9DDB-3A147F5FDBC1}"/>
                </c:ex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24</c:v>
                </c:pt>
                <c:pt idx="1">
                  <c:v>37</c:v>
                </c:pt>
                <c:pt idx="2">
                  <c:v>63</c:v>
                </c:pt>
                <c:pt idx="3">
                  <c:v>59</c:v>
                </c:pt>
                <c:pt idx="4">
                  <c:v>66</c:v>
                </c:pt>
              </c:numCache>
            </c:numRef>
          </c:val>
          <c:smooth val="0"/>
          <c:extLst xmlns:c16r2="http://schemas.microsoft.com/office/drawing/2015/06/chart">
            <c:ext xmlns:c16="http://schemas.microsoft.com/office/drawing/2014/chart" uri="{C3380CC4-5D6E-409C-BE32-E72D297353CC}">
              <c16:uniqueId val="{00000002-DE73-40A9-9DDB-3A147F5FDBC1}"/>
            </c:ext>
          </c:extLst>
        </c:ser>
        <c:ser>
          <c:idx val="1"/>
          <c:order val="1"/>
          <c:tx>
            <c:strRef>
              <c:f>Лист1!$C$1</c:f>
              <c:strCache>
                <c:ptCount val="1"/>
                <c:pt idx="0">
                  <c:v>областной показатель</c:v>
                </c:pt>
              </c:strCache>
            </c:strRef>
          </c:tx>
          <c:spPr>
            <a:ln w="57150">
              <a:solidFill>
                <a:schemeClr val="accent6">
                  <a:lumMod val="75000"/>
                </a:schemeClr>
              </a:solidFill>
            </a:ln>
          </c:spPr>
          <c:marker>
            <c:symbol val="square"/>
            <c:size val="9"/>
            <c:spPr>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0" scaled="1"/>
                <a:tileRect/>
              </a:gradFill>
              <a:ln w="38100">
                <a:noFill/>
              </a:ln>
            </c:spPr>
          </c:marker>
          <c:dLbls>
            <c:dLbl>
              <c:idx val="0"/>
              <c:layout>
                <c:manualLayout>
                  <c:x val="-1.3888888888888907E-2"/>
                  <c:y val="-4.36507936507936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E73-40A9-9DDB-3A147F5FDBC1}"/>
                </c:ext>
                <c:ext xmlns:c15="http://schemas.microsoft.com/office/drawing/2012/chart" uri="{CE6537A1-D6FC-4f65-9D91-7224C49458BB}"/>
              </c:extLst>
            </c:dLbl>
            <c:dLbl>
              <c:idx val="1"/>
              <c:layout>
                <c:manualLayout>
                  <c:x val="-2.083333333333336E-2"/>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E73-40A9-9DDB-3A147F5FDBC1}"/>
                </c:ext>
                <c:ext xmlns:c15="http://schemas.microsoft.com/office/drawing/2012/chart" uri="{CE6537A1-D6FC-4f65-9D91-7224C49458BB}"/>
              </c:extLst>
            </c:dLbl>
            <c:dLbl>
              <c:idx val="2"/>
              <c:layout>
                <c:manualLayout>
                  <c:x val="-2.3148148148148147E-2"/>
                  <c:y val="-4.761904761904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E73-40A9-9DDB-3A147F5FDBC1}"/>
                </c:ext>
                <c:ext xmlns:c15="http://schemas.microsoft.com/office/drawing/2012/chart" uri="{CE6537A1-D6FC-4f65-9D91-7224C49458BB}"/>
              </c:extLst>
            </c:dLbl>
            <c:dLbl>
              <c:idx val="4"/>
              <c:layout>
                <c:manualLayout>
                  <c:x val="-9.5290099264896903E-3"/>
                  <c:y val="-6.64640940915795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E73-40A9-9DDB-3A147F5FDBC1}"/>
                </c:ex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62.3</c:v>
                </c:pt>
                <c:pt idx="1">
                  <c:v>62.4</c:v>
                </c:pt>
                <c:pt idx="2">
                  <c:v>67</c:v>
                </c:pt>
                <c:pt idx="3">
                  <c:v>77.7</c:v>
                </c:pt>
                <c:pt idx="4">
                  <c:v>71</c:v>
                </c:pt>
              </c:numCache>
            </c:numRef>
          </c:val>
          <c:smooth val="0"/>
          <c:extLst xmlns:c16r2="http://schemas.microsoft.com/office/drawing/2015/06/chart">
            <c:ext xmlns:c16="http://schemas.microsoft.com/office/drawing/2014/chart" uri="{C3380CC4-5D6E-409C-BE32-E72D297353CC}">
              <c16:uniqueId val="{00000007-DE73-40A9-9DDB-3A147F5FDBC1}"/>
            </c:ext>
          </c:extLst>
        </c:ser>
        <c:dLbls>
          <c:showLegendKey val="0"/>
          <c:showVal val="1"/>
          <c:showCatName val="0"/>
          <c:showSerName val="0"/>
          <c:showPercent val="0"/>
          <c:showBubbleSize val="0"/>
        </c:dLbls>
        <c:marker val="1"/>
        <c:smooth val="0"/>
        <c:axId val="394667144"/>
        <c:axId val="394665968"/>
      </c:lineChart>
      <c:catAx>
        <c:axId val="394667144"/>
        <c:scaling>
          <c:orientation val="minMax"/>
        </c:scaling>
        <c:delete val="0"/>
        <c:axPos val="b"/>
        <c:numFmt formatCode="General" sourceLinked="0"/>
        <c:majorTickMark val="none"/>
        <c:minorTickMark val="none"/>
        <c:tickLblPos val="nextTo"/>
        <c:txPr>
          <a:bodyPr/>
          <a:lstStyle/>
          <a:p>
            <a:pPr>
              <a:defRPr sz="1200" b="1"/>
            </a:pPr>
            <a:endParaRPr lang="ru-RU"/>
          </a:p>
        </c:txPr>
        <c:crossAx val="394665968"/>
        <c:crosses val="autoZero"/>
        <c:auto val="1"/>
        <c:lblAlgn val="ctr"/>
        <c:lblOffset val="100"/>
        <c:noMultiLvlLbl val="0"/>
      </c:catAx>
      <c:valAx>
        <c:axId val="394665968"/>
        <c:scaling>
          <c:orientation val="minMax"/>
        </c:scaling>
        <c:delete val="1"/>
        <c:axPos val="l"/>
        <c:numFmt formatCode="General" sourceLinked="1"/>
        <c:majorTickMark val="out"/>
        <c:minorTickMark val="none"/>
        <c:tickLblPos val="none"/>
        <c:crossAx val="394667144"/>
        <c:crosses val="autoZero"/>
        <c:crossBetween val="between"/>
      </c:valAx>
      <c:spPr>
        <a:gradFill>
          <a:gsLst>
            <a:gs pos="13333">
              <a:srgbClr val="FDE3FB">
                <a:lumMod val="34000"/>
                <a:lumOff val="66000"/>
              </a:srgbClr>
            </a:gs>
            <a:gs pos="19000">
              <a:srgbClr val="FDE3FB">
                <a:lumMod val="34000"/>
                <a:lumOff val="66000"/>
              </a:srgbClr>
            </a:gs>
            <a:gs pos="50000">
              <a:schemeClr val="accent1">
                <a:tint val="44500"/>
                <a:satMod val="160000"/>
              </a:schemeClr>
            </a:gs>
            <a:gs pos="100000">
              <a:schemeClr val="accent1">
                <a:tint val="23500"/>
                <a:satMod val="160000"/>
              </a:schemeClr>
            </a:gs>
          </a:gsLst>
          <a:lin ang="5400000" scaled="0"/>
        </a:gradFill>
      </c:spPr>
    </c:plotArea>
    <c:legend>
      <c:legendPos val="t"/>
      <c:overlay val="0"/>
      <c:txPr>
        <a:bodyPr/>
        <a:lstStyle/>
        <a:p>
          <a:pPr>
            <a:defRPr sz="1200" b="1"/>
          </a:pPr>
          <a:endParaRPr lang="ru-RU"/>
        </a:p>
      </c:txPr>
    </c:legend>
    <c:plotVisOnly val="1"/>
    <c:dispBlanksAs val="gap"/>
    <c:showDLblsOverMax val="0"/>
  </c:chart>
  <c:spPr>
    <a:gradFill>
      <a:gsLst>
        <a:gs pos="26000">
          <a:srgbClr val="FDE3FB">
            <a:lumMod val="34000"/>
            <a:lumOff val="66000"/>
          </a:srgbClr>
        </a:gs>
        <a:gs pos="74160">
          <a:srgbClr val="C5D3EE"/>
        </a:gs>
        <a:gs pos="61000">
          <a:srgbClr val="CBD8EF"/>
        </a:gs>
        <a:gs pos="81000">
          <a:schemeClr val="accent1">
            <a:tint val="44500"/>
            <a:satMod val="160000"/>
          </a:schemeClr>
        </a:gs>
        <a:gs pos="100000">
          <a:schemeClr val="accent1">
            <a:tint val="23500"/>
            <a:satMod val="160000"/>
          </a:schemeClr>
        </a:gs>
      </a:gsLst>
      <a:lin ang="5400000" scaled="0"/>
    </a:gradFill>
    <a:effectLst>
      <a:outerShdw blurRad="50800" dist="38100" dir="18900000" algn="bl" rotWithShape="0">
        <a:prstClr val="black">
          <a:alpha val="40000"/>
        </a:prstClr>
      </a:outerShdw>
    </a:effectLst>
    <a:scene3d>
      <a:camera prst="orthographicFront"/>
      <a:lightRig rig="threePt" dir="t"/>
    </a:scene3d>
    <a:sp3d>
      <a:bevelT/>
    </a:sp3d>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i="1">
                <a:latin typeface="Bookman Old Style" pitchFamily="18" charset="0"/>
              </a:rPr>
              <a:t>Средний балл по литературе</a:t>
            </a:r>
          </a:p>
        </c:rich>
      </c:tx>
      <c:overlay val="0"/>
    </c:title>
    <c:autoTitleDeleted val="0"/>
    <c:plotArea>
      <c:layout/>
      <c:lineChart>
        <c:grouping val="standard"/>
        <c:varyColors val="0"/>
        <c:ser>
          <c:idx val="0"/>
          <c:order val="0"/>
          <c:tx>
            <c:strRef>
              <c:f>Лист1!$B$1</c:f>
              <c:strCache>
                <c:ptCount val="1"/>
                <c:pt idx="0">
                  <c:v>районный показатель</c:v>
                </c:pt>
              </c:strCache>
            </c:strRef>
          </c:tx>
          <c:spPr>
            <a:ln w="57150">
              <a:solidFill>
                <a:srgbClr val="0099CC"/>
              </a:solidFill>
            </a:ln>
          </c:spPr>
          <c:marker>
            <c:symbol val="diamond"/>
            <c:size val="10"/>
            <c:spPr>
              <a:solidFill>
                <a:srgbClr val="0099CC"/>
              </a:solidFill>
            </c:spPr>
          </c:marker>
          <c:dLbls>
            <c:dLbl>
              <c:idx val="0"/>
              <c:layout>
                <c:manualLayout>
                  <c:x val="-3.7037037037037056E-2"/>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23A-4EB0-87E7-DE645F7168FB}"/>
                </c:ext>
                <c:ext xmlns:c15="http://schemas.microsoft.com/office/drawing/2012/chart" uri="{CE6537A1-D6FC-4f65-9D91-7224C49458BB}"/>
              </c:extLst>
            </c:dLbl>
            <c:dLbl>
              <c:idx val="1"/>
              <c:layout>
                <c:manualLayout>
                  <c:x val="-1.6203703703703703E-2"/>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23A-4EB0-87E7-DE645F7168FB}"/>
                </c:ext>
                <c:ext xmlns:c15="http://schemas.microsoft.com/office/drawing/2012/chart" uri="{CE6537A1-D6FC-4f65-9D91-7224C49458BB}"/>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2014</c:v>
                </c:pt>
                <c:pt idx="1">
                  <c:v>2015</c:v>
                </c:pt>
                <c:pt idx="2">
                  <c:v>2017</c:v>
                </c:pt>
                <c:pt idx="3">
                  <c:v>2018</c:v>
                </c:pt>
              </c:numCache>
            </c:numRef>
          </c:cat>
          <c:val>
            <c:numRef>
              <c:f>Лист1!$B$2:$B$5</c:f>
              <c:numCache>
                <c:formatCode>General</c:formatCode>
                <c:ptCount val="4"/>
                <c:pt idx="0">
                  <c:v>74.8</c:v>
                </c:pt>
                <c:pt idx="1">
                  <c:v>69</c:v>
                </c:pt>
                <c:pt idx="2">
                  <c:v>59</c:v>
                </c:pt>
                <c:pt idx="3">
                  <c:v>66.400000000000006</c:v>
                </c:pt>
              </c:numCache>
            </c:numRef>
          </c:val>
          <c:smooth val="0"/>
          <c:extLst xmlns:c16r2="http://schemas.microsoft.com/office/drawing/2015/06/chart">
            <c:ext xmlns:c16="http://schemas.microsoft.com/office/drawing/2014/chart" uri="{C3380CC4-5D6E-409C-BE32-E72D297353CC}">
              <c16:uniqueId val="{00000002-323A-4EB0-87E7-DE645F7168FB}"/>
            </c:ext>
          </c:extLst>
        </c:ser>
        <c:ser>
          <c:idx val="1"/>
          <c:order val="1"/>
          <c:tx>
            <c:strRef>
              <c:f>Лист1!$C$1</c:f>
              <c:strCache>
                <c:ptCount val="1"/>
                <c:pt idx="0">
                  <c:v>областной показатель</c:v>
                </c:pt>
              </c:strCache>
            </c:strRef>
          </c:tx>
          <c:spPr>
            <a:ln w="57150">
              <a:solidFill>
                <a:schemeClr val="accent6">
                  <a:lumMod val="75000"/>
                </a:schemeClr>
              </a:solidFill>
            </a:ln>
          </c:spPr>
          <c:marker>
            <c:symbol val="square"/>
            <c:size val="9"/>
            <c:spPr>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0" scaled="1"/>
                <a:tileRect/>
              </a:gradFill>
              <a:ln w="38100">
                <a:noFill/>
              </a:ln>
            </c:spPr>
          </c:marker>
          <c:dLbls>
            <c:dLbl>
              <c:idx val="0"/>
              <c:layout>
                <c:manualLayout>
                  <c:x val="-1.3888888888888907E-2"/>
                  <c:y val="3.57142857142857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23A-4EB0-87E7-DE645F7168FB}"/>
                </c:ext>
                <c:ext xmlns:c15="http://schemas.microsoft.com/office/drawing/2012/chart" uri="{CE6537A1-D6FC-4f65-9D91-7224C49458BB}"/>
              </c:extLst>
            </c:dLbl>
            <c:dLbl>
              <c:idx val="1"/>
              <c:layout>
                <c:manualLayout>
                  <c:x val="-1.8518518518518535E-2"/>
                  <c:y val="-5.5555555555555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23A-4EB0-87E7-DE645F7168FB}"/>
                </c:ext>
                <c:ext xmlns:c15="http://schemas.microsoft.com/office/drawing/2012/chart" uri="{CE6537A1-D6FC-4f65-9D91-7224C49458BB}"/>
              </c:extLst>
            </c:dLbl>
            <c:dLbl>
              <c:idx val="2"/>
              <c:layout>
                <c:manualLayout>
                  <c:x val="-9.2592592592592778E-3"/>
                  <c:y val="-3.968253968253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23A-4EB0-87E7-DE645F7168FB}"/>
                </c:ext>
                <c:ext xmlns:c15="http://schemas.microsoft.com/office/drawing/2012/chart" uri="{CE6537A1-D6FC-4f65-9D91-7224C49458BB}"/>
              </c:extLst>
            </c:dLbl>
            <c:spPr>
              <a:noFill/>
              <a:ln>
                <a:noFill/>
              </a:ln>
              <a:effectLst/>
            </c:spPr>
            <c:txPr>
              <a:bodyPr/>
              <a:lstStyle/>
              <a:p>
                <a:pPr>
                  <a:defRPr sz="1400" b="1" i="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2014</c:v>
                </c:pt>
                <c:pt idx="1">
                  <c:v>2015</c:v>
                </c:pt>
                <c:pt idx="2">
                  <c:v>2017</c:v>
                </c:pt>
                <c:pt idx="3">
                  <c:v>2018</c:v>
                </c:pt>
              </c:numCache>
            </c:numRef>
          </c:cat>
          <c:val>
            <c:numRef>
              <c:f>Лист1!$C$2:$C$5</c:f>
              <c:numCache>
                <c:formatCode>General</c:formatCode>
                <c:ptCount val="4"/>
                <c:pt idx="0">
                  <c:v>58.2</c:v>
                </c:pt>
                <c:pt idx="1">
                  <c:v>62.2</c:v>
                </c:pt>
                <c:pt idx="2">
                  <c:v>60.1</c:v>
                </c:pt>
                <c:pt idx="3">
                  <c:v>61</c:v>
                </c:pt>
              </c:numCache>
            </c:numRef>
          </c:val>
          <c:smooth val="0"/>
          <c:extLst xmlns:c16r2="http://schemas.microsoft.com/office/drawing/2015/06/chart">
            <c:ext xmlns:c16="http://schemas.microsoft.com/office/drawing/2014/chart" uri="{C3380CC4-5D6E-409C-BE32-E72D297353CC}">
              <c16:uniqueId val="{00000006-323A-4EB0-87E7-DE645F7168FB}"/>
            </c:ext>
          </c:extLst>
        </c:ser>
        <c:dLbls>
          <c:showLegendKey val="0"/>
          <c:showVal val="1"/>
          <c:showCatName val="0"/>
          <c:showSerName val="0"/>
          <c:showPercent val="0"/>
          <c:showBubbleSize val="0"/>
        </c:dLbls>
        <c:marker val="1"/>
        <c:smooth val="0"/>
        <c:axId val="394669496"/>
        <c:axId val="394666752"/>
      </c:lineChart>
      <c:catAx>
        <c:axId val="394669496"/>
        <c:scaling>
          <c:orientation val="minMax"/>
        </c:scaling>
        <c:delete val="1"/>
        <c:axPos val="b"/>
        <c:numFmt formatCode="General" sourceLinked="0"/>
        <c:majorTickMark val="none"/>
        <c:minorTickMark val="none"/>
        <c:tickLblPos val="none"/>
        <c:crossAx val="394666752"/>
        <c:crosses val="autoZero"/>
        <c:auto val="1"/>
        <c:lblAlgn val="ctr"/>
        <c:lblOffset val="100"/>
        <c:noMultiLvlLbl val="0"/>
      </c:catAx>
      <c:valAx>
        <c:axId val="394666752"/>
        <c:scaling>
          <c:orientation val="minMax"/>
          <c:min val="50"/>
        </c:scaling>
        <c:delete val="1"/>
        <c:axPos val="l"/>
        <c:numFmt formatCode="General" sourceLinked="1"/>
        <c:majorTickMark val="out"/>
        <c:minorTickMark val="none"/>
        <c:tickLblPos val="none"/>
        <c:crossAx val="394669496"/>
        <c:crosses val="autoZero"/>
        <c:crossBetween val="between"/>
      </c:valAx>
      <c:spPr>
        <a:gradFill flip="none" rotWithShape="1">
          <a:gsLst>
            <a:gs pos="0">
              <a:srgbClr val="CCFFFF">
                <a:lumMod val="87000"/>
              </a:srgbClr>
            </a:gs>
            <a:gs pos="100000">
              <a:srgbClr val="FFFFFF"/>
            </a:gs>
            <a:gs pos="100000">
              <a:srgbClr val="B7FFEE">
                <a:shade val="100000"/>
                <a:satMod val="115000"/>
              </a:srgbClr>
            </a:gs>
          </a:gsLst>
          <a:path path="rect">
            <a:fillToRect l="100000" t="100000"/>
          </a:path>
          <a:tileRect r="-100000" b="-100000"/>
        </a:gradFill>
      </c:spPr>
    </c:plotArea>
    <c:legend>
      <c:legendPos val="t"/>
      <c:overlay val="0"/>
      <c:txPr>
        <a:bodyPr/>
        <a:lstStyle/>
        <a:p>
          <a:pPr>
            <a:defRPr sz="1200" b="1"/>
          </a:pPr>
          <a:endParaRPr lang="ru-RU"/>
        </a:p>
      </c:txPr>
    </c:legend>
    <c:plotVisOnly val="1"/>
    <c:dispBlanksAs val="gap"/>
    <c:showDLblsOverMax val="0"/>
  </c:chart>
  <c:spPr>
    <a:gradFill>
      <a:gsLst>
        <a:gs pos="0">
          <a:srgbClr val="C1FFFF"/>
        </a:gs>
        <a:gs pos="100000">
          <a:srgbClr val="FFFFFF"/>
        </a:gs>
        <a:gs pos="100000">
          <a:srgbClr val="B7FFEE">
            <a:shade val="100000"/>
            <a:satMod val="115000"/>
          </a:srgbClr>
        </a:gs>
      </a:gsLst>
      <a:lin ang="13500000" scaled="1"/>
    </a:gradFill>
    <a:effectLst>
      <a:outerShdw blurRad="50800" dist="38100" dir="18900000" algn="bl" rotWithShape="0">
        <a:prstClr val="black">
          <a:alpha val="40000"/>
        </a:prstClr>
      </a:outerShdw>
    </a:effectLst>
    <a:scene3d>
      <a:camera prst="orthographicFront"/>
      <a:lightRig rig="threePt" dir="t"/>
    </a:scene3d>
    <a:sp3d>
      <a:bevelT/>
    </a:sp3d>
  </c:sp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Baskerville Old Face" panose="02020602080505020303" pitchFamily="18" charset="0"/>
              </a:defRPr>
            </a:pPr>
            <a:r>
              <a:rPr lang="ru-RU" sz="1200" i="1">
                <a:latin typeface="Bookman Old Style" panose="02050604050505020204" pitchFamily="18" charset="0"/>
              </a:rPr>
              <a:t>Средний балл по математике</a:t>
            </a:r>
          </a:p>
        </c:rich>
      </c:tx>
      <c:overlay val="0"/>
    </c:title>
    <c:autoTitleDeleted val="0"/>
    <c:plotArea>
      <c:layout/>
      <c:lineChart>
        <c:grouping val="standard"/>
        <c:varyColors val="0"/>
        <c:ser>
          <c:idx val="0"/>
          <c:order val="0"/>
          <c:tx>
            <c:strRef>
              <c:f>Лист1!$B$1</c:f>
              <c:strCache>
                <c:ptCount val="1"/>
                <c:pt idx="0">
                  <c:v>районный показатель </c:v>
                </c:pt>
              </c:strCache>
            </c:strRef>
          </c:tx>
          <c:spPr>
            <a:ln w="57150">
              <a:solidFill>
                <a:srgbClr val="0099CC"/>
              </a:solidFill>
            </a:ln>
          </c:spPr>
          <c:marker>
            <c:symbol val="diamond"/>
            <c:size val="11"/>
            <c:spPr>
              <a:solidFill>
                <a:srgbClr val="0099CC"/>
              </a:solidFill>
            </c:spPr>
          </c:marker>
          <c:dLbls>
            <c:spPr>
              <a:noFill/>
              <a:ln>
                <a:noFill/>
              </a:ln>
              <a:effectLst/>
            </c:spPr>
            <c:txPr>
              <a:bodyPr wrap="square" lIns="38100" tIns="19050" rIns="38100" bIns="19050" anchor="ctr">
                <a:spAutoFit/>
              </a:bodyPr>
              <a:lstStyle/>
              <a:p>
                <a:pPr>
                  <a:defRPr sz="1400">
                    <a:latin typeface="Times New Roman" panose="02020603050405020304" pitchFamily="18" charset="0"/>
                    <a:cs typeface="Times New Roman" panose="02020603050405020304" pitchFamily="18" charset="0"/>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39.300000000000004</c:v>
                </c:pt>
                <c:pt idx="1">
                  <c:v>46.6</c:v>
                </c:pt>
                <c:pt idx="2">
                  <c:v>39.700000000000003</c:v>
                </c:pt>
                <c:pt idx="3">
                  <c:v>42.4</c:v>
                </c:pt>
                <c:pt idx="4">
                  <c:v>50.3</c:v>
                </c:pt>
              </c:numCache>
            </c:numRef>
          </c:val>
          <c:smooth val="0"/>
          <c:extLst xmlns:c16r2="http://schemas.microsoft.com/office/drawing/2015/06/chart">
            <c:ext xmlns:c16="http://schemas.microsoft.com/office/drawing/2014/chart" uri="{C3380CC4-5D6E-409C-BE32-E72D297353CC}">
              <c16:uniqueId val="{00000000-5D43-4BF9-8306-612FD1A211E9}"/>
            </c:ext>
          </c:extLst>
        </c:ser>
        <c:ser>
          <c:idx val="1"/>
          <c:order val="1"/>
          <c:tx>
            <c:strRef>
              <c:f>Лист1!$C$1</c:f>
              <c:strCache>
                <c:ptCount val="1"/>
                <c:pt idx="0">
                  <c:v>областной показатель</c:v>
                </c:pt>
              </c:strCache>
            </c:strRef>
          </c:tx>
          <c:spPr>
            <a:ln w="57150">
              <a:solidFill>
                <a:schemeClr val="accent6">
                  <a:lumMod val="75000"/>
                </a:schemeClr>
              </a:solidFill>
            </a:ln>
          </c:spPr>
          <c:marker>
            <c:symbol val="square"/>
            <c:size val="10"/>
            <c:spPr>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0" scaled="1"/>
                <a:tileRect/>
              </a:gradFill>
              <a:ln>
                <a:noFill/>
              </a:ln>
            </c:spPr>
          </c:marker>
          <c:dLbls>
            <c:spPr>
              <a:noFill/>
              <a:ln>
                <a:noFill/>
              </a:ln>
              <a:effectLst/>
            </c:spPr>
            <c:txPr>
              <a:bodyPr wrap="square" lIns="38100" tIns="19050" rIns="38100" bIns="19050" anchor="ctr">
                <a:spAutoFit/>
              </a:bodyPr>
              <a:lstStyle/>
              <a:p>
                <a:pPr>
                  <a:defRPr sz="1400">
                    <a:latin typeface="Times New Roman" panose="02020603050405020304" pitchFamily="18" charset="0"/>
                    <a:cs typeface="Times New Roman" panose="02020603050405020304" pitchFamily="18" charset="0"/>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44</c:v>
                </c:pt>
                <c:pt idx="1">
                  <c:v>44.4</c:v>
                </c:pt>
                <c:pt idx="2">
                  <c:v>43.4</c:v>
                </c:pt>
                <c:pt idx="3">
                  <c:v>44.9</c:v>
                </c:pt>
                <c:pt idx="4">
                  <c:v>48.3</c:v>
                </c:pt>
              </c:numCache>
            </c:numRef>
          </c:val>
          <c:smooth val="0"/>
          <c:extLst xmlns:c16r2="http://schemas.microsoft.com/office/drawing/2015/06/chart">
            <c:ext xmlns:c16="http://schemas.microsoft.com/office/drawing/2014/chart" uri="{C3380CC4-5D6E-409C-BE32-E72D297353CC}">
              <c16:uniqueId val="{00000001-5D43-4BF9-8306-612FD1A211E9}"/>
            </c:ext>
          </c:extLst>
        </c:ser>
        <c:dLbls>
          <c:showLegendKey val="0"/>
          <c:showVal val="1"/>
          <c:showCatName val="0"/>
          <c:showSerName val="0"/>
          <c:showPercent val="0"/>
          <c:showBubbleSize val="0"/>
        </c:dLbls>
        <c:marker val="1"/>
        <c:smooth val="0"/>
        <c:axId val="394670280"/>
        <c:axId val="394667536"/>
      </c:lineChart>
      <c:catAx>
        <c:axId val="394670280"/>
        <c:scaling>
          <c:orientation val="minMax"/>
        </c:scaling>
        <c:delete val="1"/>
        <c:axPos val="b"/>
        <c:numFmt formatCode="General" sourceLinked="0"/>
        <c:majorTickMark val="none"/>
        <c:minorTickMark val="none"/>
        <c:tickLblPos val="none"/>
        <c:crossAx val="394667536"/>
        <c:crosses val="autoZero"/>
        <c:auto val="1"/>
        <c:lblAlgn val="ctr"/>
        <c:lblOffset val="100"/>
        <c:noMultiLvlLbl val="0"/>
      </c:catAx>
      <c:valAx>
        <c:axId val="394667536"/>
        <c:scaling>
          <c:orientation val="minMax"/>
          <c:min val="30"/>
        </c:scaling>
        <c:delete val="1"/>
        <c:axPos val="l"/>
        <c:numFmt formatCode="General" sourceLinked="1"/>
        <c:majorTickMark val="out"/>
        <c:minorTickMark val="none"/>
        <c:tickLblPos val="none"/>
        <c:crossAx val="394670280"/>
        <c:crosses val="autoZero"/>
        <c:crossBetween val="between"/>
        <c:majorUnit val="3"/>
      </c:valAx>
      <c:spPr>
        <a:solidFill>
          <a:schemeClr val="accent6">
            <a:lumMod val="20000"/>
            <a:lumOff val="80000"/>
          </a:schemeClr>
        </a:solidFill>
        <a:effectLst>
          <a:softEdge rad="635000"/>
        </a:effectLst>
      </c:spPr>
    </c:plotArea>
    <c:legend>
      <c:legendPos val="t"/>
      <c:overlay val="0"/>
      <c:txPr>
        <a:bodyPr/>
        <a:lstStyle/>
        <a:p>
          <a:pPr>
            <a:defRPr sz="1200" b="1"/>
          </a:pPr>
          <a:endParaRPr lang="ru-RU"/>
        </a:p>
      </c:txPr>
    </c:legend>
    <c:plotVisOnly val="1"/>
    <c:dispBlanksAs val="zero"/>
    <c:showDLblsOverMax val="0"/>
  </c:chart>
  <c:spPr>
    <a:solidFill>
      <a:schemeClr val="accent6">
        <a:lumMod val="20000"/>
        <a:lumOff val="80000"/>
      </a:schemeClr>
    </a:solidFill>
    <a:effectLst>
      <a:outerShdw blurRad="50800" dist="38100" dir="18900000" algn="bl" rotWithShape="0">
        <a:prstClr val="black">
          <a:alpha val="40000"/>
        </a:prstClr>
      </a:outerShdw>
    </a:effectLst>
    <a:scene3d>
      <a:camera prst="orthographicFront"/>
      <a:lightRig rig="threePt" dir="t"/>
    </a:scene3d>
    <a:sp3d>
      <a:bevelT/>
    </a:sp3d>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Средний балл по математике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районный показатель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4.0999999999999996</c:v>
                </c:pt>
                <c:pt idx="1">
                  <c:v>4.3</c:v>
                </c:pt>
                <c:pt idx="2">
                  <c:v>4.3</c:v>
                </c:pt>
              </c:numCache>
            </c:numRef>
          </c:val>
          <c:extLst xmlns:c16r2="http://schemas.microsoft.com/office/drawing/2015/06/chart">
            <c:ext xmlns:c16="http://schemas.microsoft.com/office/drawing/2014/chart" uri="{C3380CC4-5D6E-409C-BE32-E72D297353CC}">
              <c16:uniqueId val="{00000000-90FF-41B5-8CE4-E63BBD2DD787}"/>
            </c:ext>
          </c:extLst>
        </c:ser>
        <c:ser>
          <c:idx val="1"/>
          <c:order val="1"/>
          <c:tx>
            <c:strRef>
              <c:f>Лист1!$C$1</c:f>
              <c:strCache>
                <c:ptCount val="1"/>
                <c:pt idx="0">
                  <c:v>областной показатель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4</c:v>
                </c:pt>
                <c:pt idx="1">
                  <c:v>4.3</c:v>
                </c:pt>
                <c:pt idx="2">
                  <c:v>4.2</c:v>
                </c:pt>
              </c:numCache>
            </c:numRef>
          </c:val>
          <c:extLst xmlns:c16r2="http://schemas.microsoft.com/office/drawing/2015/06/chart">
            <c:ext xmlns:c16="http://schemas.microsoft.com/office/drawing/2014/chart" uri="{C3380CC4-5D6E-409C-BE32-E72D297353CC}">
              <c16:uniqueId val="{00000001-90FF-41B5-8CE4-E63BBD2DD787}"/>
            </c:ext>
          </c:extLst>
        </c:ser>
        <c:dLbls>
          <c:showLegendKey val="0"/>
          <c:showVal val="1"/>
          <c:showCatName val="0"/>
          <c:showSerName val="0"/>
          <c:showPercent val="0"/>
          <c:showBubbleSize val="0"/>
        </c:dLbls>
        <c:gapWidth val="219"/>
        <c:overlap val="-27"/>
        <c:axId val="394669104"/>
        <c:axId val="395257000"/>
      </c:barChart>
      <c:catAx>
        <c:axId val="3946691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5257000"/>
        <c:crosses val="autoZero"/>
        <c:auto val="1"/>
        <c:lblAlgn val="ctr"/>
        <c:lblOffset val="100"/>
        <c:noMultiLvlLbl val="0"/>
      </c:catAx>
      <c:valAx>
        <c:axId val="395257000"/>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394669104"/>
        <c:crosses val="autoZero"/>
        <c:crossBetween val="between"/>
      </c:valAx>
      <c:spPr>
        <a:solidFill>
          <a:schemeClr val="accent6">
            <a:lumMod val="20000"/>
            <a:lumOff val="8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latin typeface="Bookman Old Style" panose="02050604050505020204" pitchFamily="18" charset="0"/>
              </a:defRPr>
            </a:pPr>
            <a:r>
              <a:rPr lang="ru-RU" sz="1200" i="1">
                <a:latin typeface="Bookman Old Style" panose="02050604050505020204" pitchFamily="18" charset="0"/>
              </a:rPr>
              <a:t>Средний балл по русскому языку</a:t>
            </a:r>
          </a:p>
        </c:rich>
      </c:tx>
      <c:overlay val="0"/>
    </c:title>
    <c:autoTitleDeleted val="0"/>
    <c:plotArea>
      <c:layout/>
      <c:lineChart>
        <c:grouping val="standard"/>
        <c:varyColors val="0"/>
        <c:ser>
          <c:idx val="0"/>
          <c:order val="0"/>
          <c:tx>
            <c:strRef>
              <c:f>Лист1!$B$1</c:f>
              <c:strCache>
                <c:ptCount val="1"/>
                <c:pt idx="0">
                  <c:v>районный показатель</c:v>
                </c:pt>
              </c:strCache>
            </c:strRef>
          </c:tx>
          <c:spPr>
            <a:ln w="57150">
              <a:solidFill>
                <a:srgbClr val="0099CC"/>
              </a:solidFill>
            </a:ln>
          </c:spPr>
          <c:marker>
            <c:symbol val="diamond"/>
            <c:size val="11"/>
            <c:spPr>
              <a:solidFill>
                <a:srgbClr val="0099CC"/>
              </a:solidFill>
            </c:spPr>
          </c:marker>
          <c:dLbls>
            <c:spPr>
              <a:noFill/>
              <a:ln>
                <a:noFill/>
              </a:ln>
              <a:effectLst/>
            </c:spPr>
            <c:txPr>
              <a:bodyPr/>
              <a:lstStyle/>
              <a:p>
                <a:pPr>
                  <a:defRPr sz="1400" b="1"/>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64.599999999999994</c:v>
                </c:pt>
                <c:pt idx="1">
                  <c:v>73.7</c:v>
                </c:pt>
                <c:pt idx="2">
                  <c:v>70</c:v>
                </c:pt>
                <c:pt idx="3">
                  <c:v>75.099999999999994</c:v>
                </c:pt>
                <c:pt idx="4">
                  <c:v>75.599999999999994</c:v>
                </c:pt>
              </c:numCache>
            </c:numRef>
          </c:val>
          <c:smooth val="0"/>
          <c:extLst xmlns:c16r2="http://schemas.microsoft.com/office/drawing/2015/06/chart">
            <c:ext xmlns:c16="http://schemas.microsoft.com/office/drawing/2014/chart" uri="{C3380CC4-5D6E-409C-BE32-E72D297353CC}">
              <c16:uniqueId val="{00000000-B7BD-4E89-9AA3-8D29B233353A}"/>
            </c:ext>
          </c:extLst>
        </c:ser>
        <c:ser>
          <c:idx val="1"/>
          <c:order val="1"/>
          <c:tx>
            <c:strRef>
              <c:f>Лист1!$C$1</c:f>
              <c:strCache>
                <c:ptCount val="1"/>
                <c:pt idx="0">
                  <c:v>областной показатель</c:v>
                </c:pt>
              </c:strCache>
            </c:strRef>
          </c:tx>
          <c:spPr>
            <a:ln w="57150">
              <a:solidFill>
                <a:schemeClr val="accent6">
                  <a:lumMod val="75000"/>
                </a:schemeClr>
              </a:solidFill>
            </a:ln>
          </c:spPr>
          <c:marker>
            <c:symbol val="square"/>
            <c:size val="9"/>
            <c:spPr>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0" scaled="1"/>
                <a:tileRect/>
              </a:gradFill>
              <a:ln>
                <a:noFill/>
              </a:ln>
            </c:spPr>
          </c:marker>
          <c:dLbls>
            <c:dLbl>
              <c:idx val="2"/>
              <c:layout>
                <c:manualLayout>
                  <c:x val="0"/>
                  <c:y val="-4.38996888652760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7BD-4E89-9AA3-8D29B233353A}"/>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400" b="1">
                    <a:latin typeface="Times New Roman" panose="02020603050405020304" pitchFamily="18" charset="0"/>
                    <a:cs typeface="Times New Roman" panose="02020603050405020304" pitchFamily="18" charset="0"/>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65.900000000000006</c:v>
                </c:pt>
                <c:pt idx="1">
                  <c:v>70.5</c:v>
                </c:pt>
                <c:pt idx="2">
                  <c:v>71</c:v>
                </c:pt>
                <c:pt idx="3">
                  <c:v>70.599999999999994</c:v>
                </c:pt>
                <c:pt idx="4">
                  <c:v>71.7</c:v>
                </c:pt>
              </c:numCache>
            </c:numRef>
          </c:val>
          <c:smooth val="0"/>
          <c:extLst xmlns:c16r2="http://schemas.microsoft.com/office/drawing/2015/06/chart">
            <c:ext xmlns:c16="http://schemas.microsoft.com/office/drawing/2014/chart" uri="{C3380CC4-5D6E-409C-BE32-E72D297353CC}">
              <c16:uniqueId val="{00000002-B7BD-4E89-9AA3-8D29B233353A}"/>
            </c:ext>
          </c:extLst>
        </c:ser>
        <c:dLbls>
          <c:showLegendKey val="0"/>
          <c:showVal val="1"/>
          <c:showCatName val="0"/>
          <c:showSerName val="0"/>
          <c:showPercent val="0"/>
          <c:showBubbleSize val="0"/>
        </c:dLbls>
        <c:marker val="1"/>
        <c:smooth val="0"/>
        <c:axId val="395264448"/>
        <c:axId val="395262880"/>
      </c:lineChart>
      <c:catAx>
        <c:axId val="395264448"/>
        <c:scaling>
          <c:orientation val="minMax"/>
        </c:scaling>
        <c:delete val="0"/>
        <c:axPos val="b"/>
        <c:numFmt formatCode="General" sourceLinked="0"/>
        <c:majorTickMark val="none"/>
        <c:minorTickMark val="none"/>
        <c:tickLblPos val="nextTo"/>
        <c:txPr>
          <a:bodyPr/>
          <a:lstStyle/>
          <a:p>
            <a:pPr>
              <a:defRPr sz="1200" b="1"/>
            </a:pPr>
            <a:endParaRPr lang="ru-RU"/>
          </a:p>
        </c:txPr>
        <c:crossAx val="395262880"/>
        <c:crosses val="autoZero"/>
        <c:auto val="1"/>
        <c:lblAlgn val="ctr"/>
        <c:lblOffset val="100"/>
        <c:noMultiLvlLbl val="0"/>
      </c:catAx>
      <c:valAx>
        <c:axId val="395262880"/>
        <c:scaling>
          <c:orientation val="minMax"/>
        </c:scaling>
        <c:delete val="1"/>
        <c:axPos val="l"/>
        <c:numFmt formatCode="General" sourceLinked="1"/>
        <c:majorTickMark val="out"/>
        <c:minorTickMark val="none"/>
        <c:tickLblPos val="none"/>
        <c:crossAx val="395264448"/>
        <c:crosses val="autoZero"/>
        <c:crossBetween val="between"/>
      </c:valAx>
      <c:spPr>
        <a:blipFill>
          <a:blip xmlns:r="http://schemas.openxmlformats.org/officeDocument/2006/relationships" r:embed="rId1"/>
          <a:tile tx="0" ty="0" sx="100000" sy="100000" flip="none" algn="tl"/>
        </a:blipFill>
        <a:effectLst>
          <a:softEdge rad="635000"/>
        </a:effectLst>
      </c:spPr>
    </c:plotArea>
    <c:legend>
      <c:legendPos val="t"/>
      <c:overlay val="0"/>
      <c:txPr>
        <a:bodyPr/>
        <a:lstStyle/>
        <a:p>
          <a:pPr>
            <a:defRPr sz="1200" b="1"/>
          </a:pPr>
          <a:endParaRPr lang="ru-RU"/>
        </a:p>
      </c:txPr>
    </c:legend>
    <c:plotVisOnly val="1"/>
    <c:dispBlanksAs val="gap"/>
    <c:showDLblsOverMax val="0"/>
  </c:chart>
  <c:spPr>
    <a:blipFill>
      <a:blip xmlns:r="http://schemas.openxmlformats.org/officeDocument/2006/relationships" r:embed="rId1"/>
      <a:tile tx="0" ty="0" sx="100000" sy="100000" flip="none" algn="tl"/>
    </a:blipFill>
    <a:effectLst>
      <a:outerShdw blurRad="50800" dist="38100" dir="18900000" algn="bl" rotWithShape="0">
        <a:prstClr val="black">
          <a:alpha val="40000"/>
        </a:prstClr>
      </a:outerShdw>
    </a:effectLst>
    <a:scene3d>
      <a:camera prst="orthographicFront"/>
      <a:lightRig rig="threePt" dir="t"/>
    </a:scene3d>
    <a:sp3d>
      <a:bevelT/>
    </a:sp3d>
  </c:sp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i="1">
                <a:latin typeface="Times New Roman" panose="02020603050405020304" pitchFamily="18" charset="0"/>
                <a:cs typeface="Times New Roman" panose="02020603050405020304" pitchFamily="18" charset="0"/>
              </a:rPr>
              <a:t>Средний показатель качества знаний </a:t>
            </a:r>
          </a:p>
          <a:p>
            <a:pPr>
              <a:defRPr/>
            </a:pPr>
            <a:r>
              <a:rPr lang="ru-RU" sz="1400" i="1">
                <a:latin typeface="Times New Roman" panose="02020603050405020304" pitchFamily="18" charset="0"/>
                <a:cs typeface="Times New Roman" panose="02020603050405020304" pitchFamily="18" charset="0"/>
              </a:rPr>
              <a:t>по</a:t>
            </a:r>
            <a:r>
              <a:rPr lang="ru-RU" sz="1400" i="1" baseline="0">
                <a:latin typeface="Times New Roman" panose="02020603050405020304" pitchFamily="18" charset="0"/>
                <a:cs typeface="Times New Roman" panose="02020603050405020304" pitchFamily="18" charset="0"/>
              </a:rPr>
              <a:t> ВПР в 4-х классах</a:t>
            </a:r>
            <a:endParaRPr lang="ru-RU" sz="1400" i="1">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pPr>
        <a:noFill/>
        <a:ln w="25400">
          <a:noFill/>
        </a:ln>
      </c:spPr>
    </c:sideWall>
    <c:backWall>
      <c:thickness val="0"/>
      <c:spPr>
        <a:solidFill>
          <a:schemeClr val="accent6">
            <a:lumMod val="20000"/>
            <a:lumOff val="80000"/>
          </a:schemeClr>
        </a:solidFill>
      </c:spPr>
    </c:backWall>
    <c:plotArea>
      <c:layout>
        <c:manualLayout>
          <c:layoutTarget val="inner"/>
          <c:xMode val="edge"/>
          <c:yMode val="edge"/>
          <c:x val="7.5111184018664331E-2"/>
          <c:y val="0.15952380952380954"/>
          <c:w val="0.90637029746281739"/>
          <c:h val="0.43525965504311959"/>
        </c:manualLayout>
      </c:layout>
      <c:bar3DChart>
        <c:barDir val="col"/>
        <c:grouping val="stacked"/>
        <c:varyColors val="0"/>
        <c:ser>
          <c:idx val="0"/>
          <c:order val="0"/>
          <c:tx>
            <c:strRef>
              <c:f>Лист1!$B$1</c:f>
              <c:strCache>
                <c:ptCount val="1"/>
                <c:pt idx="0">
                  <c:v>мат.</c:v>
                </c:pt>
              </c:strCache>
            </c:strRef>
          </c:tx>
          <c:invertIfNegative val="0"/>
          <c:dPt>
            <c:idx val="14"/>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0-F255-409B-9BD4-D9294D7187D6}"/>
              </c:ext>
            </c:extLst>
          </c:dPt>
          <c:dPt>
            <c:idx val="15"/>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F255-409B-9BD4-D9294D7187D6}"/>
              </c:ext>
            </c:extLst>
          </c:dPt>
          <c:dPt>
            <c:idx val="16"/>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2-F255-409B-9BD4-D9294D7187D6}"/>
              </c:ext>
            </c:extLst>
          </c:dPt>
          <c:dLbls>
            <c:spPr>
              <a:noFill/>
              <a:ln>
                <a:noFill/>
              </a:ln>
              <a:effectLst/>
            </c:spPr>
            <c:txPr>
              <a:bodyPr/>
              <a:lstStyle/>
              <a:p>
                <a:pPr>
                  <a:defRPr sz="1100" b="1">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СОШ №1</c:v>
                </c:pt>
                <c:pt idx="1">
                  <c:v>СОШ №3</c:v>
                </c:pt>
                <c:pt idx="2">
                  <c:v>ООШ №2</c:v>
                </c:pt>
                <c:pt idx="3">
                  <c:v>Небыловская СОШ</c:v>
                </c:pt>
                <c:pt idx="4">
                  <c:v>Симская сОШ</c:v>
                </c:pt>
                <c:pt idx="5">
                  <c:v>Андреевская ООШ</c:v>
                </c:pt>
                <c:pt idx="6">
                  <c:v>Косинская ООШ</c:v>
                </c:pt>
                <c:pt idx="7">
                  <c:v>Опольевская ООШ</c:v>
                </c:pt>
                <c:pt idx="8">
                  <c:v>Семьинская ООШ</c:v>
                </c:pt>
                <c:pt idx="9">
                  <c:v>Сосновоборская ООШ</c:v>
                </c:pt>
                <c:pt idx="10">
                  <c:v>Федоровская ООШ</c:v>
                </c:pt>
                <c:pt idx="11">
                  <c:v>Шипиловская ООШ</c:v>
                </c:pt>
                <c:pt idx="12">
                  <c:v>Шихобаловская ООШ</c:v>
                </c:pt>
                <c:pt idx="13">
                  <c:v>Энтузиатская ООШ</c:v>
                </c:pt>
                <c:pt idx="14">
                  <c:v>район</c:v>
                </c:pt>
                <c:pt idx="15">
                  <c:v>область</c:v>
                </c:pt>
                <c:pt idx="16">
                  <c:v>РФ</c:v>
                </c:pt>
              </c:strCache>
            </c:strRef>
          </c:cat>
          <c:val>
            <c:numRef>
              <c:f>Лист1!$B$2:$B$18</c:f>
              <c:numCache>
                <c:formatCode>General</c:formatCode>
                <c:ptCount val="17"/>
                <c:pt idx="0">
                  <c:v>84.6</c:v>
                </c:pt>
                <c:pt idx="1">
                  <c:v>79.900000000000006</c:v>
                </c:pt>
                <c:pt idx="2">
                  <c:v>48.2</c:v>
                </c:pt>
                <c:pt idx="3">
                  <c:v>58.8</c:v>
                </c:pt>
                <c:pt idx="4">
                  <c:v>73.400000000000006</c:v>
                </c:pt>
                <c:pt idx="5">
                  <c:v>77.8</c:v>
                </c:pt>
                <c:pt idx="6">
                  <c:v>28.7</c:v>
                </c:pt>
                <c:pt idx="7">
                  <c:v>66.5</c:v>
                </c:pt>
                <c:pt idx="8">
                  <c:v>66.7</c:v>
                </c:pt>
                <c:pt idx="9">
                  <c:v>25</c:v>
                </c:pt>
                <c:pt idx="10">
                  <c:v>46.7</c:v>
                </c:pt>
                <c:pt idx="11">
                  <c:v>100</c:v>
                </c:pt>
                <c:pt idx="12">
                  <c:v>61</c:v>
                </c:pt>
                <c:pt idx="13">
                  <c:v>69.8</c:v>
                </c:pt>
                <c:pt idx="14">
                  <c:v>76</c:v>
                </c:pt>
                <c:pt idx="15">
                  <c:v>77.8</c:v>
                </c:pt>
                <c:pt idx="16">
                  <c:v>76</c:v>
                </c:pt>
              </c:numCache>
            </c:numRef>
          </c:val>
          <c:extLst xmlns:c16r2="http://schemas.microsoft.com/office/drawing/2015/06/chart">
            <c:ext xmlns:c16="http://schemas.microsoft.com/office/drawing/2014/chart" uri="{C3380CC4-5D6E-409C-BE32-E72D297353CC}">
              <c16:uniqueId val="{00000003-F255-409B-9BD4-D9294D7187D6}"/>
            </c:ext>
          </c:extLst>
        </c:ser>
        <c:dLbls>
          <c:showLegendKey val="0"/>
          <c:showVal val="1"/>
          <c:showCatName val="0"/>
          <c:showSerName val="0"/>
          <c:showPercent val="0"/>
          <c:showBubbleSize val="0"/>
        </c:dLbls>
        <c:gapWidth val="55"/>
        <c:gapDepth val="55"/>
        <c:shape val="cylinder"/>
        <c:axId val="395264056"/>
        <c:axId val="395266800"/>
        <c:axId val="0"/>
      </c:bar3DChart>
      <c:catAx>
        <c:axId val="395264056"/>
        <c:scaling>
          <c:orientation val="minMax"/>
        </c:scaling>
        <c:delete val="0"/>
        <c:axPos val="b"/>
        <c:numFmt formatCode="General" sourceLinked="0"/>
        <c:majorTickMark val="none"/>
        <c:minorTickMark val="none"/>
        <c:tickLblPos val="nextTo"/>
        <c:txPr>
          <a:bodyPr/>
          <a:lstStyle/>
          <a:p>
            <a:pPr>
              <a:defRPr sz="1000" b="1">
                <a:latin typeface="Times New Roman" panose="02020603050405020304" pitchFamily="18" charset="0"/>
                <a:cs typeface="Times New Roman" panose="02020603050405020304" pitchFamily="18" charset="0"/>
              </a:defRPr>
            </a:pPr>
            <a:endParaRPr lang="ru-RU"/>
          </a:p>
        </c:txPr>
        <c:crossAx val="395266800"/>
        <c:crosses val="autoZero"/>
        <c:auto val="1"/>
        <c:lblAlgn val="ctr"/>
        <c:lblOffset val="100"/>
        <c:noMultiLvlLbl val="0"/>
      </c:catAx>
      <c:valAx>
        <c:axId val="395266800"/>
        <c:scaling>
          <c:orientation val="minMax"/>
        </c:scaling>
        <c:delete val="1"/>
        <c:axPos val="l"/>
        <c:majorGridlines>
          <c:spPr>
            <a:ln>
              <a:noFill/>
            </a:ln>
          </c:spPr>
        </c:majorGridlines>
        <c:numFmt formatCode="General" sourceLinked="1"/>
        <c:majorTickMark val="none"/>
        <c:minorTickMark val="none"/>
        <c:tickLblPos val="none"/>
        <c:crossAx val="395264056"/>
        <c:crosses val="autoZero"/>
        <c:crossBetween val="between"/>
      </c:valAx>
    </c:plotArea>
    <c:plotVisOnly val="1"/>
    <c:dispBlanksAs val="gap"/>
    <c:showDLblsOverMax val="0"/>
  </c:chart>
  <c:spPr>
    <a:solidFill>
      <a:schemeClr val="accent6">
        <a:lumMod val="40000"/>
        <a:lumOff val="60000"/>
      </a:schemeClr>
    </a:solidFill>
  </c:sp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1" baseline="0">
                <a:effectLst/>
                <a:latin typeface="Times New Roman" panose="02020603050405020304" pitchFamily="18" charset="0"/>
                <a:cs typeface="Times New Roman" panose="02020603050405020304" pitchFamily="18" charset="0"/>
              </a:rPr>
              <a:t>Средний показатель качества </a:t>
            </a:r>
            <a:r>
              <a:rPr lang="ru-RU" sz="1400" b="1" i="1" baseline="0">
                <a:effectLst/>
              </a:rPr>
              <a:t>знаний </a:t>
            </a:r>
            <a:endParaRPr lang="ru-RU" sz="1400">
              <a:effectLst/>
            </a:endParaRPr>
          </a:p>
          <a:p>
            <a:pPr>
              <a:defRPr/>
            </a:pPr>
            <a:r>
              <a:rPr lang="ru-RU" sz="1400" b="1" i="1" baseline="0">
                <a:effectLst/>
              </a:rPr>
              <a:t>по ВПР в 5-х классах</a:t>
            </a:r>
            <a:endParaRPr lang="ru-RU" sz="1400">
              <a:effectLst/>
            </a:endParaRPr>
          </a:p>
          <a:p>
            <a:pPr>
              <a:defRPr/>
            </a:pPr>
            <a:endParaRPr lang="ru-RU"/>
          </a:p>
        </c:rich>
      </c:tx>
      <c:overlay val="0"/>
    </c:title>
    <c:autoTitleDeleted val="0"/>
    <c:view3D>
      <c:rotX val="15"/>
      <c:rotY val="20"/>
      <c:rAngAx val="1"/>
    </c:view3D>
    <c:floor>
      <c:thickness val="0"/>
    </c:floor>
    <c:sideWall>
      <c:thickness val="0"/>
      <c:spPr>
        <a:noFill/>
        <a:ln w="25400">
          <a:noFill/>
        </a:ln>
      </c:spPr>
    </c:sideWall>
    <c:backWall>
      <c:thickness val="0"/>
      <c:spPr>
        <a:solidFill>
          <a:schemeClr val="accent6">
            <a:lumMod val="20000"/>
            <a:lumOff val="80000"/>
          </a:schemeClr>
        </a:solidFill>
      </c:spPr>
    </c:backWall>
    <c:plotArea>
      <c:layout>
        <c:manualLayout>
          <c:layoutTarget val="inner"/>
          <c:xMode val="edge"/>
          <c:yMode val="edge"/>
          <c:x val="6.5668015456401316E-2"/>
          <c:y val="0.19109142607174104"/>
          <c:w val="0.90886902158063576"/>
          <c:h val="0.43817491563554578"/>
        </c:manualLayout>
      </c:layout>
      <c:bar3DChart>
        <c:barDir val="col"/>
        <c:grouping val="stacked"/>
        <c:varyColors val="0"/>
        <c:ser>
          <c:idx val="0"/>
          <c:order val="0"/>
          <c:tx>
            <c:strRef>
              <c:f>Лист1!$B$1</c:f>
              <c:strCache>
                <c:ptCount val="1"/>
                <c:pt idx="0">
                  <c:v>Ряд 1</c:v>
                </c:pt>
              </c:strCache>
            </c:strRef>
          </c:tx>
          <c:invertIfNegative val="0"/>
          <c:dPt>
            <c:idx val="14"/>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0-BC81-4346-8BE4-1BC853840C7A}"/>
              </c:ext>
            </c:extLst>
          </c:dPt>
          <c:dPt>
            <c:idx val="15"/>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BC81-4346-8BE4-1BC853840C7A}"/>
              </c:ext>
            </c:extLst>
          </c:dPt>
          <c:dPt>
            <c:idx val="16"/>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2-BC81-4346-8BE4-1BC853840C7A}"/>
              </c:ext>
            </c:extLst>
          </c:dPt>
          <c:dLbls>
            <c:spPr>
              <a:noFill/>
              <a:ln>
                <a:noFill/>
              </a:ln>
              <a:effectLst/>
            </c:spPr>
            <c:txPr>
              <a:bodyPr/>
              <a:lstStyle/>
              <a:p>
                <a:pPr>
                  <a:defRPr sz="1100" b="1">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Лист1!$A$2:$A$18</c:f>
              <c:strCache>
                <c:ptCount val="17"/>
                <c:pt idx="0">
                  <c:v>СОШ №1</c:v>
                </c:pt>
                <c:pt idx="1">
                  <c:v>СОШ №3</c:v>
                </c:pt>
                <c:pt idx="2">
                  <c:v>ООШ №2</c:v>
                </c:pt>
                <c:pt idx="3">
                  <c:v>Небыловская СОШ</c:v>
                </c:pt>
                <c:pt idx="4">
                  <c:v>Симская сОШ</c:v>
                </c:pt>
                <c:pt idx="5">
                  <c:v>Андреевская ООШ</c:v>
                </c:pt>
                <c:pt idx="6">
                  <c:v>Косинская ООШ</c:v>
                </c:pt>
                <c:pt idx="7">
                  <c:v>Опольевская ООШ</c:v>
                </c:pt>
                <c:pt idx="8">
                  <c:v>Семьинская ООШ</c:v>
                </c:pt>
                <c:pt idx="9">
                  <c:v>Сосновоборская ООШ</c:v>
                </c:pt>
                <c:pt idx="10">
                  <c:v>Федоровская ООШ</c:v>
                </c:pt>
                <c:pt idx="11">
                  <c:v>Шипиловская ООШ</c:v>
                </c:pt>
                <c:pt idx="12">
                  <c:v>Шихобаловская ООШ</c:v>
                </c:pt>
                <c:pt idx="13">
                  <c:v>Энтузиатская ООШ</c:v>
                </c:pt>
                <c:pt idx="14">
                  <c:v>район</c:v>
                </c:pt>
                <c:pt idx="15">
                  <c:v>область</c:v>
                </c:pt>
                <c:pt idx="16">
                  <c:v>РФ</c:v>
                </c:pt>
              </c:strCache>
            </c:strRef>
          </c:cat>
          <c:val>
            <c:numRef>
              <c:f>Лист1!$B$2:$B$18</c:f>
              <c:numCache>
                <c:formatCode>General</c:formatCode>
                <c:ptCount val="17"/>
                <c:pt idx="0">
                  <c:v>52.5</c:v>
                </c:pt>
                <c:pt idx="1">
                  <c:v>51.8</c:v>
                </c:pt>
                <c:pt idx="2">
                  <c:v>26</c:v>
                </c:pt>
                <c:pt idx="3">
                  <c:v>35</c:v>
                </c:pt>
                <c:pt idx="4">
                  <c:v>42.1</c:v>
                </c:pt>
                <c:pt idx="5">
                  <c:v>62.5</c:v>
                </c:pt>
                <c:pt idx="6">
                  <c:v>38</c:v>
                </c:pt>
                <c:pt idx="7">
                  <c:v>33.5</c:v>
                </c:pt>
                <c:pt idx="8">
                  <c:v>60.4</c:v>
                </c:pt>
                <c:pt idx="9">
                  <c:v>12.5</c:v>
                </c:pt>
                <c:pt idx="10">
                  <c:v>39.6</c:v>
                </c:pt>
                <c:pt idx="11">
                  <c:v>50</c:v>
                </c:pt>
                <c:pt idx="12">
                  <c:v>36.6</c:v>
                </c:pt>
                <c:pt idx="13">
                  <c:v>42.9</c:v>
                </c:pt>
                <c:pt idx="14">
                  <c:v>45.7</c:v>
                </c:pt>
                <c:pt idx="15">
                  <c:v>55.6</c:v>
                </c:pt>
                <c:pt idx="16">
                  <c:v>54</c:v>
                </c:pt>
              </c:numCache>
            </c:numRef>
          </c:val>
          <c:extLst xmlns:c16r2="http://schemas.microsoft.com/office/drawing/2015/06/chart">
            <c:ext xmlns:c16="http://schemas.microsoft.com/office/drawing/2014/chart" uri="{C3380CC4-5D6E-409C-BE32-E72D297353CC}">
              <c16:uniqueId val="{00000003-BC81-4346-8BE4-1BC853840C7A}"/>
            </c:ext>
          </c:extLst>
        </c:ser>
        <c:dLbls>
          <c:showLegendKey val="0"/>
          <c:showVal val="1"/>
          <c:showCatName val="0"/>
          <c:showSerName val="0"/>
          <c:showPercent val="0"/>
          <c:showBubbleSize val="0"/>
        </c:dLbls>
        <c:gapWidth val="150"/>
        <c:shape val="cylinder"/>
        <c:axId val="395266016"/>
        <c:axId val="395265232"/>
        <c:axId val="0"/>
      </c:bar3DChart>
      <c:catAx>
        <c:axId val="395266016"/>
        <c:scaling>
          <c:orientation val="minMax"/>
        </c:scaling>
        <c:delete val="0"/>
        <c:axPos val="b"/>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395265232"/>
        <c:crosses val="autoZero"/>
        <c:auto val="1"/>
        <c:lblAlgn val="ctr"/>
        <c:lblOffset val="100"/>
        <c:noMultiLvlLbl val="0"/>
      </c:catAx>
      <c:valAx>
        <c:axId val="395265232"/>
        <c:scaling>
          <c:orientation val="minMax"/>
        </c:scaling>
        <c:delete val="1"/>
        <c:axPos val="l"/>
        <c:majorGridlines>
          <c:spPr>
            <a:ln>
              <a:noFill/>
            </a:ln>
          </c:spPr>
        </c:majorGridlines>
        <c:numFmt formatCode="General" sourceLinked="1"/>
        <c:majorTickMark val="out"/>
        <c:minorTickMark val="none"/>
        <c:tickLblPos val="none"/>
        <c:crossAx val="395266016"/>
        <c:crosses val="autoZero"/>
        <c:crossBetween val="between"/>
      </c:valAx>
    </c:plotArea>
    <c:plotVisOnly val="1"/>
    <c:dispBlanksAs val="gap"/>
    <c:showDLblsOverMax val="0"/>
  </c:chart>
  <c:spPr>
    <a:solidFill>
      <a:schemeClr val="accent6">
        <a:lumMod val="40000"/>
        <a:lumOff val="60000"/>
      </a:schemeClr>
    </a:solidFill>
  </c:sp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1">
                <a:effectLst/>
                <a:latin typeface="Times New Roman" panose="02020603050405020304" pitchFamily="18" charset="0"/>
                <a:cs typeface="Times New Roman" panose="02020603050405020304" pitchFamily="18" charset="0"/>
              </a:rPr>
              <a:t>Средний показатель качества знаний </a:t>
            </a:r>
            <a:endParaRPr lang="ru-RU" sz="1400">
              <a:effectLst/>
              <a:latin typeface="Times New Roman" panose="02020603050405020304" pitchFamily="18" charset="0"/>
              <a:cs typeface="Times New Roman" panose="02020603050405020304" pitchFamily="18" charset="0"/>
            </a:endParaRPr>
          </a:p>
          <a:p>
            <a:pPr>
              <a:defRPr/>
            </a:pPr>
            <a:r>
              <a:rPr lang="ru-RU" sz="1400" b="1" i="1">
                <a:effectLst/>
                <a:latin typeface="Times New Roman" panose="02020603050405020304" pitchFamily="18" charset="0"/>
                <a:cs typeface="Times New Roman" panose="02020603050405020304" pitchFamily="18" charset="0"/>
              </a:rPr>
              <a:t>по ВПР в 6-х классах</a:t>
            </a:r>
            <a:endParaRPr lang="ru-RU" sz="1400">
              <a:effectLst/>
              <a:latin typeface="Times New Roman" panose="02020603050405020304" pitchFamily="18" charset="0"/>
              <a:cs typeface="Times New Roman" panose="02020603050405020304" pitchFamily="18" charset="0"/>
            </a:endParaRPr>
          </a:p>
          <a:p>
            <a:pPr>
              <a:defRPr/>
            </a:pPr>
            <a:endParaRPr lang="ru-RU" sz="1400">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spPr>
        <a:solidFill>
          <a:schemeClr val="accent6">
            <a:lumMod val="20000"/>
            <a:lumOff val="80000"/>
          </a:schemeClr>
        </a:solidFill>
      </c:spPr>
    </c:backWall>
    <c:plotArea>
      <c:layout>
        <c:manualLayout>
          <c:layoutTarget val="inner"/>
          <c:xMode val="edge"/>
          <c:yMode val="edge"/>
          <c:x val="7.2612459900845763E-2"/>
          <c:y val="0.17579365079365075"/>
          <c:w val="0.90192457713619156"/>
          <c:h val="0.45347269091363596"/>
        </c:manualLayout>
      </c:layout>
      <c:bar3DChart>
        <c:barDir val="col"/>
        <c:grouping val="stacked"/>
        <c:varyColors val="0"/>
        <c:ser>
          <c:idx val="0"/>
          <c:order val="0"/>
          <c:tx>
            <c:strRef>
              <c:f>Лист1!$B$1</c:f>
              <c:strCache>
                <c:ptCount val="1"/>
                <c:pt idx="0">
                  <c:v>Ряд 1</c:v>
                </c:pt>
              </c:strCache>
            </c:strRef>
          </c:tx>
          <c:invertIfNegative val="0"/>
          <c:dPt>
            <c:idx val="14"/>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0-779F-4FB2-8454-7C2EB8C0F1AA}"/>
              </c:ext>
            </c:extLst>
          </c:dPt>
          <c:dPt>
            <c:idx val="15"/>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779F-4FB2-8454-7C2EB8C0F1AA}"/>
              </c:ext>
            </c:extLst>
          </c:dPt>
          <c:dPt>
            <c:idx val="16"/>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2-779F-4FB2-8454-7C2EB8C0F1AA}"/>
              </c:ext>
            </c:extLst>
          </c:dPt>
          <c:dLbls>
            <c:spPr>
              <a:noFill/>
              <a:ln>
                <a:noFill/>
              </a:ln>
              <a:effectLst/>
            </c:spPr>
            <c:txPr>
              <a:bodyPr wrap="square" lIns="38100" tIns="19050" rIns="38100" bIns="19050" anchor="ctr">
                <a:spAutoFit/>
              </a:bodyPr>
              <a:lstStyle/>
              <a:p>
                <a:pPr>
                  <a:defRPr b="1">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Лист1!$A$2:$A$18</c:f>
              <c:strCache>
                <c:ptCount val="17"/>
                <c:pt idx="0">
                  <c:v>СОШ №1</c:v>
                </c:pt>
                <c:pt idx="1">
                  <c:v>СОШ №3</c:v>
                </c:pt>
                <c:pt idx="2">
                  <c:v>ООШ №2</c:v>
                </c:pt>
                <c:pt idx="3">
                  <c:v>Небыловская СОШ</c:v>
                </c:pt>
                <c:pt idx="4">
                  <c:v>Симская сОШ</c:v>
                </c:pt>
                <c:pt idx="5">
                  <c:v>Андреевская ООШ</c:v>
                </c:pt>
                <c:pt idx="6">
                  <c:v>Косинская ООШ</c:v>
                </c:pt>
                <c:pt idx="7">
                  <c:v>Опольевская ООШ</c:v>
                </c:pt>
                <c:pt idx="8">
                  <c:v>Семьинская ООШ</c:v>
                </c:pt>
                <c:pt idx="9">
                  <c:v>Сосновоборская ООШ</c:v>
                </c:pt>
                <c:pt idx="10">
                  <c:v>Федоровская ООШ</c:v>
                </c:pt>
                <c:pt idx="11">
                  <c:v>Шипиловская ООШ</c:v>
                </c:pt>
                <c:pt idx="12">
                  <c:v>Шихобаловская ООШ</c:v>
                </c:pt>
                <c:pt idx="13">
                  <c:v>Энтузиатская ООШ</c:v>
                </c:pt>
                <c:pt idx="14">
                  <c:v>район</c:v>
                </c:pt>
                <c:pt idx="15">
                  <c:v>область</c:v>
                </c:pt>
                <c:pt idx="16">
                  <c:v>РФ</c:v>
                </c:pt>
              </c:strCache>
            </c:strRef>
          </c:cat>
          <c:val>
            <c:numRef>
              <c:f>Лист1!$B$2:$B$18</c:f>
              <c:numCache>
                <c:formatCode>General</c:formatCode>
                <c:ptCount val="17"/>
                <c:pt idx="0">
                  <c:v>36.6</c:v>
                </c:pt>
                <c:pt idx="1">
                  <c:v>41.5</c:v>
                </c:pt>
                <c:pt idx="2">
                  <c:v>43.1</c:v>
                </c:pt>
                <c:pt idx="3">
                  <c:v>53.5</c:v>
                </c:pt>
                <c:pt idx="4">
                  <c:v>41.8</c:v>
                </c:pt>
                <c:pt idx="5">
                  <c:v>27.2</c:v>
                </c:pt>
                <c:pt idx="6">
                  <c:v>49.1</c:v>
                </c:pt>
                <c:pt idx="7">
                  <c:v>51.5</c:v>
                </c:pt>
                <c:pt idx="8">
                  <c:v>25</c:v>
                </c:pt>
                <c:pt idx="9">
                  <c:v>39.5</c:v>
                </c:pt>
                <c:pt idx="10">
                  <c:v>44.5</c:v>
                </c:pt>
                <c:pt idx="11">
                  <c:v>17.2</c:v>
                </c:pt>
                <c:pt idx="12">
                  <c:v>46.1</c:v>
                </c:pt>
                <c:pt idx="13">
                  <c:v>45.8</c:v>
                </c:pt>
                <c:pt idx="14">
                  <c:v>41.5</c:v>
                </c:pt>
                <c:pt idx="15">
                  <c:v>48.5</c:v>
                </c:pt>
                <c:pt idx="16">
                  <c:v>48.6</c:v>
                </c:pt>
              </c:numCache>
            </c:numRef>
          </c:val>
          <c:extLst xmlns:c16r2="http://schemas.microsoft.com/office/drawing/2015/06/chart">
            <c:ext xmlns:c16="http://schemas.microsoft.com/office/drawing/2014/chart" uri="{C3380CC4-5D6E-409C-BE32-E72D297353CC}">
              <c16:uniqueId val="{00000003-779F-4FB2-8454-7C2EB8C0F1AA}"/>
            </c:ext>
          </c:extLst>
        </c:ser>
        <c:dLbls>
          <c:showLegendKey val="0"/>
          <c:showVal val="0"/>
          <c:showCatName val="0"/>
          <c:showSerName val="0"/>
          <c:showPercent val="0"/>
          <c:showBubbleSize val="0"/>
        </c:dLbls>
        <c:gapWidth val="55"/>
        <c:gapDepth val="55"/>
        <c:shape val="cylinder"/>
        <c:axId val="395262488"/>
        <c:axId val="395257392"/>
        <c:axId val="0"/>
      </c:bar3DChart>
      <c:catAx>
        <c:axId val="395262488"/>
        <c:scaling>
          <c:orientation val="minMax"/>
        </c:scaling>
        <c:delete val="0"/>
        <c:axPos val="b"/>
        <c:numFmt formatCode="General" sourceLinked="0"/>
        <c:majorTickMark val="none"/>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395257392"/>
        <c:crosses val="autoZero"/>
        <c:auto val="1"/>
        <c:lblAlgn val="ctr"/>
        <c:lblOffset val="100"/>
        <c:noMultiLvlLbl val="0"/>
      </c:catAx>
      <c:valAx>
        <c:axId val="395257392"/>
        <c:scaling>
          <c:orientation val="minMax"/>
        </c:scaling>
        <c:delete val="1"/>
        <c:axPos val="l"/>
        <c:majorGridlines>
          <c:spPr>
            <a:ln>
              <a:noFill/>
            </a:ln>
          </c:spPr>
        </c:majorGridlines>
        <c:numFmt formatCode="General" sourceLinked="1"/>
        <c:majorTickMark val="none"/>
        <c:minorTickMark val="none"/>
        <c:tickLblPos val="none"/>
        <c:crossAx val="395262488"/>
        <c:crosses val="autoZero"/>
        <c:crossBetween val="between"/>
      </c:valAx>
    </c:plotArea>
    <c:plotVisOnly val="1"/>
    <c:dispBlanksAs val="gap"/>
    <c:showDLblsOverMax val="0"/>
  </c:chart>
  <c:spPr>
    <a:solidFill>
      <a:schemeClr val="accent6">
        <a:lumMod val="40000"/>
        <a:lumOff val="60000"/>
      </a:schemeClr>
    </a:solidFill>
  </c:sp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i="1">
                <a:latin typeface="Times New Roman" panose="02020603050405020304" pitchFamily="18" charset="0"/>
                <a:cs typeface="Times New Roman" panose="02020603050405020304" pitchFamily="18" charset="0"/>
              </a:rPr>
              <a:t>Средний показатель качества знаний по ВПР в 11 классах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0-0AC5-487A-B0D2-CD34D809AB6C}"/>
              </c:ext>
            </c:extLst>
          </c:dPt>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0AC5-487A-B0D2-CD34D809AB6C}"/>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2-0AC5-487A-B0D2-CD34D809AB6C}"/>
              </c:ext>
            </c:extLst>
          </c:dPt>
          <c:dLbls>
            <c:dLbl>
              <c:idx val="3"/>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СОШ №1</c:v>
                </c:pt>
                <c:pt idx="1">
                  <c:v>СОШ №3</c:v>
                </c:pt>
                <c:pt idx="2">
                  <c:v>Симская СОШ</c:v>
                </c:pt>
                <c:pt idx="3">
                  <c:v>район</c:v>
                </c:pt>
                <c:pt idx="4">
                  <c:v>область</c:v>
                </c:pt>
                <c:pt idx="5">
                  <c:v>РФ</c:v>
                </c:pt>
              </c:strCache>
            </c:strRef>
          </c:cat>
          <c:val>
            <c:numRef>
              <c:f>Лист1!$B$2:$B$7</c:f>
              <c:numCache>
                <c:formatCode>General</c:formatCode>
                <c:ptCount val="6"/>
                <c:pt idx="0">
                  <c:v>74.400000000000006</c:v>
                </c:pt>
                <c:pt idx="1">
                  <c:v>80.8</c:v>
                </c:pt>
                <c:pt idx="2">
                  <c:v>61.6</c:v>
                </c:pt>
                <c:pt idx="3">
                  <c:v>76.099999999999994</c:v>
                </c:pt>
                <c:pt idx="4">
                  <c:v>78.7</c:v>
                </c:pt>
                <c:pt idx="5">
                  <c:v>71.8</c:v>
                </c:pt>
              </c:numCache>
            </c:numRef>
          </c:val>
          <c:extLst xmlns:c16r2="http://schemas.microsoft.com/office/drawing/2015/06/chart">
            <c:ext xmlns:c16="http://schemas.microsoft.com/office/drawing/2014/chart" uri="{C3380CC4-5D6E-409C-BE32-E72D297353CC}">
              <c16:uniqueId val="{00000003-0AC5-487A-B0D2-CD34D809AB6C}"/>
            </c:ext>
          </c:extLst>
        </c:ser>
        <c:dLbls>
          <c:showLegendKey val="0"/>
          <c:showVal val="1"/>
          <c:showCatName val="0"/>
          <c:showSerName val="0"/>
          <c:showPercent val="0"/>
          <c:showBubbleSize val="0"/>
        </c:dLbls>
        <c:gapWidth val="219"/>
        <c:overlap val="-27"/>
        <c:axId val="395259744"/>
        <c:axId val="395254648"/>
      </c:barChart>
      <c:catAx>
        <c:axId val="39525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5254648"/>
        <c:crosses val="autoZero"/>
        <c:auto val="1"/>
        <c:lblAlgn val="ctr"/>
        <c:lblOffset val="100"/>
        <c:noMultiLvlLbl val="0"/>
      </c:catAx>
      <c:valAx>
        <c:axId val="395254648"/>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395259744"/>
        <c:crosses val="autoZero"/>
        <c:crossBetween val="between"/>
      </c:valAx>
      <c:spPr>
        <a:solidFill>
          <a:schemeClr val="accent6">
            <a:lumMod val="20000"/>
            <a:lumOff val="80000"/>
          </a:schemeClr>
        </a:solidFill>
        <a:ln>
          <a:noFill/>
        </a:ln>
        <a:effectLst/>
      </c:spPr>
    </c:plotArea>
    <c:plotVisOnly val="1"/>
    <c:dispBlanksAs val="gap"/>
    <c:showDLblsOverMax val="0"/>
  </c:chart>
  <c:spPr>
    <a:solidFill>
      <a:schemeClr val="accent6">
        <a:lumMod val="60000"/>
        <a:lumOff val="4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i="1"/>
              <a:t>Рейтинг ОУ по</a:t>
            </a:r>
            <a:r>
              <a:rPr lang="ru-RU" sz="1400" i="1" baseline="0"/>
              <a:t> </a:t>
            </a:r>
            <a:r>
              <a:rPr lang="ru-RU" sz="1400" i="1"/>
              <a:t>посещаемости</a:t>
            </a:r>
            <a:r>
              <a:rPr lang="ru-RU" sz="1400" i="1" baseline="0"/>
              <a:t> детей</a:t>
            </a:r>
            <a:endParaRPr lang="ru-RU" sz="1400" i="1"/>
          </a:p>
        </c:rich>
      </c:tx>
      <c:layout/>
      <c:overlay val="1"/>
    </c:title>
    <c:autoTitleDeleted val="0"/>
    <c:plotArea>
      <c:layout>
        <c:manualLayout>
          <c:layoutTarget val="inner"/>
          <c:xMode val="edge"/>
          <c:yMode val="edge"/>
          <c:x val="0.13819323720898519"/>
          <c:y val="0.14305822712406996"/>
          <c:w val="0.74392337321471214"/>
          <c:h val="0.57433587497520633"/>
        </c:manualLayout>
      </c:layout>
      <c:barChart>
        <c:barDir val="col"/>
        <c:grouping val="clustered"/>
        <c:varyColors val="0"/>
        <c:ser>
          <c:idx val="0"/>
          <c:order val="0"/>
          <c:tx>
            <c:strRef>
              <c:f>Лист1!$B$1</c:f>
              <c:strCache>
                <c:ptCount val="1"/>
                <c:pt idx="0">
                  <c:v>Столбец2</c:v>
                </c:pt>
              </c:strCache>
            </c:strRef>
          </c:tx>
          <c:invertIfNegative val="0"/>
          <c:cat>
            <c:strRef>
              <c:f>Лист1!$A$2:$A$20</c:f>
              <c:strCache>
                <c:ptCount val="17"/>
                <c:pt idx="0">
                  <c:v>Федоровское</c:v>
                </c:pt>
                <c:pt idx="1">
                  <c:v>Шипиловская </c:v>
                </c:pt>
                <c:pt idx="2">
                  <c:v>Семьинская</c:v>
                </c:pt>
                <c:pt idx="3">
                  <c:v>№15</c:v>
                </c:pt>
                <c:pt idx="4">
                  <c:v>№22</c:v>
                </c:pt>
                <c:pt idx="5">
                  <c:v>№9</c:v>
                </c:pt>
                <c:pt idx="6">
                  <c:v>№6</c:v>
                </c:pt>
                <c:pt idx="7">
                  <c:v>Симская</c:v>
                </c:pt>
                <c:pt idx="8">
                  <c:v>районный  показатель</c:v>
                </c:pt>
                <c:pt idx="9">
                  <c:v>Косинская</c:v>
                </c:pt>
                <c:pt idx="10">
                  <c:v>Андреесвкая</c:v>
                </c:pt>
                <c:pt idx="11">
                  <c:v>№7</c:v>
                </c:pt>
                <c:pt idx="12">
                  <c:v>Небыловская</c:v>
                </c:pt>
                <c:pt idx="13">
                  <c:v>№2</c:v>
                </c:pt>
                <c:pt idx="14">
                  <c:v>№4</c:v>
                </c:pt>
                <c:pt idx="15">
                  <c:v>№8</c:v>
                </c:pt>
                <c:pt idx="16">
                  <c:v>№20</c:v>
                </c:pt>
              </c:strCache>
            </c:strRef>
          </c:cat>
          <c:val>
            <c:numRef>
              <c:f>Лист1!$B$2:$B$20</c:f>
              <c:numCache>
                <c:formatCode>General</c:formatCode>
                <c:ptCount val="19"/>
              </c:numCache>
            </c:numRef>
          </c:val>
          <c:extLst xmlns:c16r2="http://schemas.microsoft.com/office/drawing/2015/06/chart">
            <c:ext xmlns:c16="http://schemas.microsoft.com/office/drawing/2014/chart" uri="{C3380CC4-5D6E-409C-BE32-E72D297353CC}">
              <c16:uniqueId val="{00000001-5252-41F8-8404-D98150B5FD10}"/>
            </c:ext>
          </c:extLst>
        </c:ser>
        <c:ser>
          <c:idx val="1"/>
          <c:order val="1"/>
          <c:tx>
            <c:strRef>
              <c:f>Лист1!$C$1</c:f>
              <c:strCache>
                <c:ptCount val="1"/>
                <c:pt idx="0">
                  <c:v>2016</c:v>
                </c:pt>
              </c:strCache>
            </c:strRef>
          </c:tx>
          <c:invertIfNegative val="0"/>
          <c:dPt>
            <c:idx val="8"/>
            <c:invertIfNegative val="0"/>
            <c:bubble3D val="0"/>
            <c:spPr>
              <a:solidFill>
                <a:srgbClr val="FF0000"/>
              </a:solidFill>
            </c:spPr>
            <c:extLst xmlns:c16r2="http://schemas.microsoft.com/office/drawing/2015/06/chart">
              <c:ext xmlns:c16="http://schemas.microsoft.com/office/drawing/2014/chart" uri="{C3380CC4-5D6E-409C-BE32-E72D297353CC}">
                <c16:uniqueId val="{00000003-5252-41F8-8404-D98150B5FD10}"/>
              </c:ext>
            </c:extLst>
          </c:dPt>
          <c:dLbls>
            <c:spPr>
              <a:noFill/>
              <a:ln>
                <a:noFill/>
              </a:ln>
              <a:effectLst/>
            </c:spPr>
            <c:txPr>
              <a:bodyPr wrap="square" lIns="38100" tIns="19050" rIns="38100" bIns="19050" anchor="ctr">
                <a:spAutoFit/>
              </a:bodyPr>
              <a:lstStyle/>
              <a:p>
                <a:pPr>
                  <a:defRPr b="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Лист1!$A$2:$A$20</c:f>
              <c:strCache>
                <c:ptCount val="17"/>
                <c:pt idx="0">
                  <c:v>Федоровское</c:v>
                </c:pt>
                <c:pt idx="1">
                  <c:v>Шипиловская </c:v>
                </c:pt>
                <c:pt idx="2">
                  <c:v>Семьинская</c:v>
                </c:pt>
                <c:pt idx="3">
                  <c:v>№15</c:v>
                </c:pt>
                <c:pt idx="4">
                  <c:v>№22</c:v>
                </c:pt>
                <c:pt idx="5">
                  <c:v>№9</c:v>
                </c:pt>
                <c:pt idx="6">
                  <c:v>№6</c:v>
                </c:pt>
                <c:pt idx="7">
                  <c:v>Симская</c:v>
                </c:pt>
                <c:pt idx="8">
                  <c:v>районный  показатель</c:v>
                </c:pt>
                <c:pt idx="9">
                  <c:v>Косинская</c:v>
                </c:pt>
                <c:pt idx="10">
                  <c:v>Андреесвкая</c:v>
                </c:pt>
                <c:pt idx="11">
                  <c:v>№7</c:v>
                </c:pt>
                <c:pt idx="12">
                  <c:v>Небыловская</c:v>
                </c:pt>
                <c:pt idx="13">
                  <c:v>№2</c:v>
                </c:pt>
                <c:pt idx="14">
                  <c:v>№4</c:v>
                </c:pt>
                <c:pt idx="15">
                  <c:v>№8</c:v>
                </c:pt>
                <c:pt idx="16">
                  <c:v>№20</c:v>
                </c:pt>
              </c:strCache>
            </c:strRef>
          </c:cat>
          <c:val>
            <c:numRef>
              <c:f>Лист1!$C$2:$C$20</c:f>
              <c:numCache>
                <c:formatCode>0%</c:formatCode>
                <c:ptCount val="19"/>
                <c:pt idx="0">
                  <c:v>0.91900000000000004</c:v>
                </c:pt>
                <c:pt idx="1">
                  <c:v>0.9</c:v>
                </c:pt>
                <c:pt idx="2">
                  <c:v>0.8500000000000002</c:v>
                </c:pt>
                <c:pt idx="3">
                  <c:v>0.83000000000000018</c:v>
                </c:pt>
                <c:pt idx="4">
                  <c:v>0.82000000000000017</c:v>
                </c:pt>
                <c:pt idx="5">
                  <c:v>0.81</c:v>
                </c:pt>
                <c:pt idx="6">
                  <c:v>0.8</c:v>
                </c:pt>
                <c:pt idx="7">
                  <c:v>0.79</c:v>
                </c:pt>
                <c:pt idx="8">
                  <c:v>0.77000000000000024</c:v>
                </c:pt>
                <c:pt idx="9">
                  <c:v>0.76000000000000023</c:v>
                </c:pt>
                <c:pt idx="10">
                  <c:v>0.76000000000000023</c:v>
                </c:pt>
                <c:pt idx="11">
                  <c:v>0.76000000000000023</c:v>
                </c:pt>
                <c:pt idx="12">
                  <c:v>0.76000000000000023</c:v>
                </c:pt>
                <c:pt idx="13">
                  <c:v>0.75000000000000022</c:v>
                </c:pt>
                <c:pt idx="14">
                  <c:v>0.75000000000000022</c:v>
                </c:pt>
                <c:pt idx="15">
                  <c:v>0.75000000000000022</c:v>
                </c:pt>
                <c:pt idx="16">
                  <c:v>0.7200000000000002</c:v>
                </c:pt>
              </c:numCache>
            </c:numRef>
          </c:val>
          <c:extLst xmlns:c16r2="http://schemas.microsoft.com/office/drawing/2015/06/chart">
            <c:ext xmlns:c16="http://schemas.microsoft.com/office/drawing/2014/chart" uri="{C3380CC4-5D6E-409C-BE32-E72D297353CC}">
              <c16:uniqueId val="{0000000C-5252-41F8-8404-D98150B5FD10}"/>
            </c:ext>
          </c:extLst>
        </c:ser>
        <c:dLbls>
          <c:showLegendKey val="0"/>
          <c:showVal val="0"/>
          <c:showCatName val="0"/>
          <c:showSerName val="0"/>
          <c:showPercent val="0"/>
          <c:showBubbleSize val="0"/>
        </c:dLbls>
        <c:gapWidth val="150"/>
        <c:axId val="334642432"/>
        <c:axId val="334642824"/>
      </c:barChart>
      <c:catAx>
        <c:axId val="334642432"/>
        <c:scaling>
          <c:orientation val="minMax"/>
        </c:scaling>
        <c:delete val="0"/>
        <c:axPos val="b"/>
        <c:numFmt formatCode="General" sourceLinked="1"/>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334642824"/>
        <c:crosses val="autoZero"/>
        <c:auto val="1"/>
        <c:lblAlgn val="ctr"/>
        <c:lblOffset val="100"/>
        <c:noMultiLvlLbl val="0"/>
      </c:catAx>
      <c:valAx>
        <c:axId val="334642824"/>
        <c:scaling>
          <c:orientation val="minMax"/>
        </c:scaling>
        <c:delete val="1"/>
        <c:axPos val="l"/>
        <c:majorGridlines>
          <c:spPr>
            <a:ln>
              <a:noFill/>
            </a:ln>
          </c:spPr>
        </c:majorGridlines>
        <c:numFmt formatCode="General" sourceLinked="1"/>
        <c:majorTickMark val="out"/>
        <c:minorTickMark val="none"/>
        <c:tickLblPos val="none"/>
        <c:crossAx val="334642432"/>
        <c:crosses val="autoZero"/>
        <c:crossBetween val="between"/>
      </c:valAx>
      <c:spPr>
        <a:solidFill>
          <a:schemeClr val="accent6">
            <a:lumMod val="20000"/>
            <a:lumOff val="80000"/>
          </a:schemeClr>
        </a:solidFill>
      </c:spPr>
    </c:plotArea>
    <c:plotVisOnly val="1"/>
    <c:dispBlanksAs val="gap"/>
    <c:showDLblsOverMax val="0"/>
  </c:chart>
  <c:spPr>
    <a:solidFill>
      <a:schemeClr val="accent6">
        <a:lumMod val="40000"/>
        <a:lumOff val="60000"/>
      </a:schemeClr>
    </a:solidFill>
  </c:sp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ru-RU" sz="1402"/>
              <a:t>Качество знаний по итогам контрольных работ по русскому языку  в 5,7,8,9 классах</a:t>
            </a:r>
          </a:p>
        </c:rich>
      </c:tx>
      <c:overlay val="0"/>
    </c:title>
    <c:autoTitleDeleted val="0"/>
    <c:plotArea>
      <c:layout/>
      <c:barChart>
        <c:barDir val="col"/>
        <c:grouping val="clustered"/>
        <c:varyColors val="0"/>
        <c:ser>
          <c:idx val="0"/>
          <c:order val="0"/>
          <c:tx>
            <c:strRef>
              <c:f>Лист1!$B$1</c:f>
              <c:strCache>
                <c:ptCount val="1"/>
                <c:pt idx="0">
                  <c:v>Ряд 1</c:v>
                </c:pt>
              </c:strCache>
            </c:strRef>
          </c:tx>
          <c:spPr>
            <a:solidFill>
              <a:srgbClr val="00B050"/>
            </a:solidFill>
          </c:spPr>
          <c:invertIfNegative val="0"/>
          <c:dPt>
            <c:idx val="5"/>
            <c:invertIfNegative val="0"/>
            <c:bubble3D val="0"/>
            <c:spPr>
              <a:solidFill>
                <a:srgbClr val="FF0000"/>
              </a:solidFill>
            </c:spPr>
            <c:extLst xmlns:c16r2="http://schemas.microsoft.com/office/drawing/2015/06/chart">
              <c:ext xmlns:c16="http://schemas.microsoft.com/office/drawing/2014/chart" uri="{C3380CC4-5D6E-409C-BE32-E72D297353CC}">
                <c16:uniqueId val="{00000000-83AA-4105-B633-2A0DEE31175C}"/>
              </c:ext>
            </c:extLst>
          </c:dPt>
          <c:dLbls>
            <c:spPr>
              <a:noFill/>
              <a:ln w="25434">
                <a:noFill/>
              </a:ln>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Лист1!$A$2:$A$16</c:f>
              <c:strCache>
                <c:ptCount val="15"/>
                <c:pt idx="0">
                  <c:v>Школа №3 </c:v>
                </c:pt>
                <c:pt idx="1">
                  <c:v>Шихобаловская ОШ</c:v>
                </c:pt>
                <c:pt idx="2">
                  <c:v>Семьинская ООШ</c:v>
                </c:pt>
                <c:pt idx="3">
                  <c:v>Сосновоборская ООШ</c:v>
                </c:pt>
                <c:pt idx="4">
                  <c:v>Школа №1 </c:v>
                </c:pt>
                <c:pt idx="5">
                  <c:v>Район</c:v>
                </c:pt>
                <c:pt idx="6">
                  <c:v>Шипиловская ОШ</c:v>
                </c:pt>
                <c:pt idx="7">
                  <c:v>Симская СОШ</c:v>
                </c:pt>
                <c:pt idx="8">
                  <c:v>Небыловская СШ </c:v>
                </c:pt>
                <c:pt idx="9">
                  <c:v>Федоровская ОШ</c:v>
                </c:pt>
                <c:pt idx="10">
                  <c:v>Андреевская ОШ</c:v>
                </c:pt>
                <c:pt idx="11">
                  <c:v>Энтузиастская ОШ</c:v>
                </c:pt>
                <c:pt idx="12">
                  <c:v>Опольевская школа</c:v>
                </c:pt>
                <c:pt idx="13">
                  <c:v>Школа №2</c:v>
                </c:pt>
                <c:pt idx="14">
                  <c:v>Косинская ОШ</c:v>
                </c:pt>
              </c:strCache>
            </c:strRef>
          </c:cat>
          <c:val>
            <c:numRef>
              <c:f>Лист1!$B$2:$B$16</c:f>
              <c:numCache>
                <c:formatCode>General</c:formatCode>
                <c:ptCount val="15"/>
                <c:pt idx="0">
                  <c:v>65</c:v>
                </c:pt>
                <c:pt idx="1">
                  <c:v>63</c:v>
                </c:pt>
                <c:pt idx="2">
                  <c:v>60</c:v>
                </c:pt>
                <c:pt idx="3">
                  <c:v>58</c:v>
                </c:pt>
                <c:pt idx="4">
                  <c:v>54</c:v>
                </c:pt>
                <c:pt idx="5">
                  <c:v>52</c:v>
                </c:pt>
                <c:pt idx="6">
                  <c:v>52</c:v>
                </c:pt>
                <c:pt idx="7">
                  <c:v>51</c:v>
                </c:pt>
                <c:pt idx="8">
                  <c:v>47</c:v>
                </c:pt>
                <c:pt idx="9">
                  <c:v>44</c:v>
                </c:pt>
                <c:pt idx="10">
                  <c:v>43</c:v>
                </c:pt>
                <c:pt idx="11">
                  <c:v>41</c:v>
                </c:pt>
                <c:pt idx="12">
                  <c:v>41</c:v>
                </c:pt>
                <c:pt idx="13">
                  <c:v>36</c:v>
                </c:pt>
                <c:pt idx="14">
                  <c:v>25</c:v>
                </c:pt>
              </c:numCache>
            </c:numRef>
          </c:val>
          <c:extLst xmlns:c16r2="http://schemas.microsoft.com/office/drawing/2015/06/chart">
            <c:ext xmlns:c16="http://schemas.microsoft.com/office/drawing/2014/chart" uri="{C3380CC4-5D6E-409C-BE32-E72D297353CC}">
              <c16:uniqueId val="{00000001-83AA-4105-B633-2A0DEE31175C}"/>
            </c:ext>
          </c:extLst>
        </c:ser>
        <c:dLbls>
          <c:showLegendKey val="0"/>
          <c:showVal val="0"/>
          <c:showCatName val="0"/>
          <c:showSerName val="0"/>
          <c:showPercent val="0"/>
          <c:showBubbleSize val="0"/>
        </c:dLbls>
        <c:gapWidth val="150"/>
        <c:overlap val="-25"/>
        <c:axId val="395262096"/>
        <c:axId val="395258568"/>
      </c:barChart>
      <c:catAx>
        <c:axId val="395262096"/>
        <c:scaling>
          <c:orientation val="minMax"/>
        </c:scaling>
        <c:delete val="0"/>
        <c:axPos val="b"/>
        <c:numFmt formatCode="General" sourceLinked="0"/>
        <c:majorTickMark val="none"/>
        <c:minorTickMark val="none"/>
        <c:tickLblPos val="nextTo"/>
        <c:txPr>
          <a:bodyPr/>
          <a:lstStyle/>
          <a:p>
            <a:pPr>
              <a:defRPr b="1"/>
            </a:pPr>
            <a:endParaRPr lang="ru-RU"/>
          </a:p>
        </c:txPr>
        <c:crossAx val="395258568"/>
        <c:crosses val="autoZero"/>
        <c:auto val="1"/>
        <c:lblAlgn val="ctr"/>
        <c:lblOffset val="100"/>
        <c:noMultiLvlLbl val="0"/>
      </c:catAx>
      <c:valAx>
        <c:axId val="395258568"/>
        <c:scaling>
          <c:orientation val="minMax"/>
        </c:scaling>
        <c:delete val="1"/>
        <c:axPos val="l"/>
        <c:numFmt formatCode="General" sourceLinked="1"/>
        <c:majorTickMark val="out"/>
        <c:minorTickMark val="none"/>
        <c:tickLblPos val="none"/>
        <c:crossAx val="395262096"/>
        <c:crosses val="autoZero"/>
        <c:crossBetween val="between"/>
      </c:valAx>
      <c:spPr>
        <a:solidFill>
          <a:schemeClr val="accent6">
            <a:lumMod val="20000"/>
            <a:lumOff val="80000"/>
          </a:schemeClr>
        </a:solidFill>
      </c:spPr>
    </c:plotArea>
    <c:plotVisOnly val="1"/>
    <c:dispBlanksAs val="gap"/>
    <c:showDLblsOverMax val="0"/>
  </c:chart>
  <c:spPr>
    <a:solidFill>
      <a:schemeClr val="accent6">
        <a:lumMod val="60000"/>
        <a:lumOff val="40000"/>
      </a:schemeClr>
    </a:solidFill>
  </c:sp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Качество</a:t>
            </a:r>
            <a:r>
              <a:rPr lang="ru-RU" baseline="0"/>
              <a:t> знаний по литературе </a:t>
            </a:r>
          </a:p>
          <a:p>
            <a:pPr>
              <a:defRPr/>
            </a:pPr>
            <a:r>
              <a:rPr lang="ru-RU" baseline="0"/>
              <a:t>8 класс</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Лист1!$A$2:$A$16</c:f>
              <c:strCache>
                <c:ptCount val="15"/>
                <c:pt idx="0">
                  <c:v>СОШ №1</c:v>
                </c:pt>
                <c:pt idx="1">
                  <c:v>СОШ №3</c:v>
                </c:pt>
                <c:pt idx="2">
                  <c:v>Небыловская СОШ</c:v>
                </c:pt>
                <c:pt idx="3">
                  <c:v>Симская СОШ</c:v>
                </c:pt>
                <c:pt idx="4">
                  <c:v>ООШ №2</c:v>
                </c:pt>
                <c:pt idx="5">
                  <c:v>Андреевская ООШ</c:v>
                </c:pt>
                <c:pt idx="6">
                  <c:v>Косинская ООШ</c:v>
                </c:pt>
                <c:pt idx="7">
                  <c:v>Опольевская ООШ</c:v>
                </c:pt>
                <c:pt idx="8">
                  <c:v>Семьинская ООШ</c:v>
                </c:pt>
                <c:pt idx="9">
                  <c:v>Сосновоборская ООШ</c:v>
                </c:pt>
                <c:pt idx="10">
                  <c:v>Федоровская ООШ</c:v>
                </c:pt>
                <c:pt idx="11">
                  <c:v>Шипиловская ООШ</c:v>
                </c:pt>
                <c:pt idx="12">
                  <c:v>Шихобаловская ООШ</c:v>
                </c:pt>
                <c:pt idx="13">
                  <c:v>Энтузиастская ООШ</c:v>
                </c:pt>
                <c:pt idx="14">
                  <c:v>Районный показатель</c:v>
                </c:pt>
              </c:strCache>
            </c:strRef>
          </c:cat>
          <c:val>
            <c:numRef>
              <c:f>Лист1!$B$2:$B$16</c:f>
              <c:numCache>
                <c:formatCode>General</c:formatCode>
                <c:ptCount val="15"/>
                <c:pt idx="0">
                  <c:v>37</c:v>
                </c:pt>
                <c:pt idx="1">
                  <c:v>35</c:v>
                </c:pt>
                <c:pt idx="2">
                  <c:v>46</c:v>
                </c:pt>
                <c:pt idx="3">
                  <c:v>28</c:v>
                </c:pt>
                <c:pt idx="4">
                  <c:v>29</c:v>
                </c:pt>
                <c:pt idx="5">
                  <c:v>67</c:v>
                </c:pt>
                <c:pt idx="6">
                  <c:v>20</c:v>
                </c:pt>
                <c:pt idx="7">
                  <c:v>30</c:v>
                </c:pt>
                <c:pt idx="8">
                  <c:v>50</c:v>
                </c:pt>
                <c:pt idx="9">
                  <c:v>25</c:v>
                </c:pt>
                <c:pt idx="10">
                  <c:v>13</c:v>
                </c:pt>
                <c:pt idx="11">
                  <c:v>25</c:v>
                </c:pt>
                <c:pt idx="12">
                  <c:v>44</c:v>
                </c:pt>
                <c:pt idx="13">
                  <c:v>9</c:v>
                </c:pt>
                <c:pt idx="14">
                  <c:v>33</c:v>
                </c:pt>
              </c:numCache>
            </c:numRef>
          </c:val>
          <c:extLst xmlns:c16r2="http://schemas.microsoft.com/office/drawing/2015/06/chart">
            <c:ext xmlns:c16="http://schemas.microsoft.com/office/drawing/2014/chart" uri="{C3380CC4-5D6E-409C-BE32-E72D297353CC}">
              <c16:uniqueId val="{00000000-DE71-4333-B1D8-FCE4133A4791}"/>
            </c:ext>
          </c:extLst>
        </c:ser>
        <c:dLbls>
          <c:showLegendKey val="0"/>
          <c:showVal val="1"/>
          <c:showCatName val="0"/>
          <c:showSerName val="0"/>
          <c:showPercent val="0"/>
          <c:showBubbleSize val="0"/>
        </c:dLbls>
        <c:gapWidth val="150"/>
        <c:shape val="cylinder"/>
        <c:axId val="395260136"/>
        <c:axId val="395263664"/>
        <c:axId val="0"/>
      </c:bar3DChart>
      <c:catAx>
        <c:axId val="395260136"/>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ru-RU"/>
          </a:p>
        </c:txPr>
        <c:crossAx val="395263664"/>
        <c:crosses val="autoZero"/>
        <c:auto val="1"/>
        <c:lblAlgn val="ctr"/>
        <c:lblOffset val="100"/>
        <c:noMultiLvlLbl val="0"/>
      </c:catAx>
      <c:valAx>
        <c:axId val="395263664"/>
        <c:scaling>
          <c:orientation val="minMax"/>
        </c:scaling>
        <c:delete val="1"/>
        <c:axPos val="l"/>
        <c:majorGridlines/>
        <c:numFmt formatCode="General" sourceLinked="1"/>
        <c:majorTickMark val="out"/>
        <c:minorTickMark val="none"/>
        <c:tickLblPos val="none"/>
        <c:crossAx val="395260136"/>
        <c:crosses val="autoZero"/>
        <c:crossBetween val="between"/>
      </c:valAx>
    </c:plotArea>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chemeClr val="accent2">
                    <a:lumMod val="75000"/>
                  </a:schemeClr>
                </a:solidFill>
                <a:latin typeface="Times New Roman" panose="02020603050405020304" pitchFamily="18" charset="0"/>
                <a:ea typeface="+mn-ea"/>
                <a:cs typeface="Times New Roman" panose="02020603050405020304" pitchFamily="18" charset="0"/>
              </a:defRPr>
            </a:pPr>
            <a:r>
              <a:rPr lang="ru-RU" b="1" i="1">
                <a:solidFill>
                  <a:schemeClr val="accent2">
                    <a:lumMod val="75000"/>
                  </a:schemeClr>
                </a:solidFill>
                <a:latin typeface="Times New Roman" panose="02020603050405020304" pitchFamily="18" charset="0"/>
                <a:cs typeface="Times New Roman" panose="02020603050405020304" pitchFamily="18" charset="0"/>
              </a:rPr>
              <a:t>качество знаний по математике</a:t>
            </a:r>
          </a:p>
          <a:p>
            <a:pPr>
              <a:defRPr b="1" i="1">
                <a:solidFill>
                  <a:schemeClr val="accent2">
                    <a:lumMod val="75000"/>
                  </a:schemeClr>
                </a:solidFill>
                <a:latin typeface="Times New Roman" panose="02020603050405020304" pitchFamily="18" charset="0"/>
                <a:cs typeface="Times New Roman" panose="02020603050405020304" pitchFamily="18" charset="0"/>
              </a:defRPr>
            </a:pPr>
            <a:r>
              <a:rPr lang="ru-RU" b="1" i="1">
                <a:solidFill>
                  <a:schemeClr val="accent2">
                    <a:lumMod val="75000"/>
                  </a:schemeClr>
                </a:solidFill>
                <a:latin typeface="Times New Roman" panose="02020603050405020304" pitchFamily="18" charset="0"/>
                <a:cs typeface="Times New Roman" panose="02020603050405020304" pitchFamily="18" charset="0"/>
              </a:rPr>
              <a:t>по итогам районных контрольных работ в 5-9 классах</a:t>
            </a:r>
          </a:p>
        </c:rich>
      </c:tx>
      <c:overlay val="0"/>
      <c:spPr>
        <a:noFill/>
        <a:ln>
          <a:noFill/>
        </a:ln>
        <a:effectLst/>
      </c:spPr>
      <c:txPr>
        <a:bodyPr rot="0" spcFirstLastPara="1" vertOverflow="ellipsis" vert="horz" wrap="square" anchor="ctr" anchorCtr="1"/>
        <a:lstStyle/>
        <a:p>
          <a:pPr>
            <a:defRPr sz="1400" b="1" i="1" u="none" strike="noStrike" kern="1200" spc="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lumMod val="75000"/>
              </a:schemeClr>
            </a:solidFill>
            <a:ln>
              <a:noFill/>
            </a:ln>
            <a:effectLst/>
          </c:spPr>
          <c:invertIfNegative val="0"/>
          <c:dPt>
            <c:idx val="1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0-D0CB-41CF-A8F8-CCD06B056876}"/>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СОШ №1</c:v>
                </c:pt>
                <c:pt idx="1">
                  <c:v>СОШ №3</c:v>
                </c:pt>
                <c:pt idx="2">
                  <c:v>Небыловская сОШ</c:v>
                </c:pt>
                <c:pt idx="3">
                  <c:v>Симская СОШ</c:v>
                </c:pt>
                <c:pt idx="4">
                  <c:v>Андреевская ООШ</c:v>
                </c:pt>
                <c:pt idx="5">
                  <c:v>Косинская ООШ</c:v>
                </c:pt>
                <c:pt idx="6">
                  <c:v>ООШ №2</c:v>
                </c:pt>
                <c:pt idx="7">
                  <c:v>Опольевская ООШ</c:v>
                </c:pt>
                <c:pt idx="8">
                  <c:v>Семьинская ООШ</c:v>
                </c:pt>
                <c:pt idx="9">
                  <c:v>Сосновоборская ООШ</c:v>
                </c:pt>
                <c:pt idx="10">
                  <c:v>Федоровская ООШ</c:v>
                </c:pt>
                <c:pt idx="11">
                  <c:v>Шипиловская ООШ</c:v>
                </c:pt>
                <c:pt idx="12">
                  <c:v>Шихобаловская ООШ</c:v>
                </c:pt>
                <c:pt idx="13">
                  <c:v>Энтузиастская ООШ</c:v>
                </c:pt>
                <c:pt idx="14">
                  <c:v>средний по району</c:v>
                </c:pt>
              </c:strCache>
            </c:strRef>
          </c:cat>
          <c:val>
            <c:numRef>
              <c:f>Лист1!$B$2:$B$16</c:f>
              <c:numCache>
                <c:formatCode>General</c:formatCode>
                <c:ptCount val="15"/>
                <c:pt idx="0">
                  <c:v>38.800000000000004</c:v>
                </c:pt>
                <c:pt idx="1">
                  <c:v>32.6</c:v>
                </c:pt>
                <c:pt idx="2">
                  <c:v>51.4</c:v>
                </c:pt>
                <c:pt idx="3">
                  <c:v>30.9</c:v>
                </c:pt>
                <c:pt idx="4">
                  <c:v>34.300000000000004</c:v>
                </c:pt>
                <c:pt idx="5">
                  <c:v>24.7</c:v>
                </c:pt>
                <c:pt idx="6">
                  <c:v>14.1</c:v>
                </c:pt>
                <c:pt idx="7">
                  <c:v>24.9</c:v>
                </c:pt>
                <c:pt idx="8">
                  <c:v>33.300000000000004</c:v>
                </c:pt>
                <c:pt idx="9">
                  <c:v>14.7</c:v>
                </c:pt>
                <c:pt idx="10">
                  <c:v>39.6</c:v>
                </c:pt>
                <c:pt idx="11">
                  <c:v>35.700000000000003</c:v>
                </c:pt>
                <c:pt idx="12">
                  <c:v>35.300000000000004</c:v>
                </c:pt>
                <c:pt idx="13">
                  <c:v>13.6</c:v>
                </c:pt>
                <c:pt idx="14">
                  <c:v>32.300000000000004</c:v>
                </c:pt>
              </c:numCache>
            </c:numRef>
          </c:val>
          <c:extLst xmlns:c16r2="http://schemas.microsoft.com/office/drawing/2015/06/chart">
            <c:ext xmlns:c16="http://schemas.microsoft.com/office/drawing/2014/chart" uri="{C3380CC4-5D6E-409C-BE32-E72D297353CC}">
              <c16:uniqueId val="{00000001-D0CB-41CF-A8F8-CCD06B056876}"/>
            </c:ext>
          </c:extLst>
        </c:ser>
        <c:ser>
          <c:idx val="1"/>
          <c:order val="1"/>
          <c:tx>
            <c:strRef>
              <c:f>Лист1!$C$1</c:f>
              <c:strCache>
                <c:ptCount val="1"/>
                <c:pt idx="0">
                  <c:v>Столбец1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СОШ №1</c:v>
                </c:pt>
                <c:pt idx="1">
                  <c:v>СОШ №3</c:v>
                </c:pt>
                <c:pt idx="2">
                  <c:v>Небыловская сОШ</c:v>
                </c:pt>
                <c:pt idx="3">
                  <c:v>Симская СОШ</c:v>
                </c:pt>
                <c:pt idx="4">
                  <c:v>Андреевская ООШ</c:v>
                </c:pt>
                <c:pt idx="5">
                  <c:v>Косинская ООШ</c:v>
                </c:pt>
                <c:pt idx="6">
                  <c:v>ООШ №2</c:v>
                </c:pt>
                <c:pt idx="7">
                  <c:v>Опольевская ООШ</c:v>
                </c:pt>
                <c:pt idx="8">
                  <c:v>Семьинская ООШ</c:v>
                </c:pt>
                <c:pt idx="9">
                  <c:v>Сосновоборская ООШ</c:v>
                </c:pt>
                <c:pt idx="10">
                  <c:v>Федоровская ООШ</c:v>
                </c:pt>
                <c:pt idx="11">
                  <c:v>Шипиловская ООШ</c:v>
                </c:pt>
                <c:pt idx="12">
                  <c:v>Шихобаловская ООШ</c:v>
                </c:pt>
                <c:pt idx="13">
                  <c:v>Энтузиастская ООШ</c:v>
                </c:pt>
                <c:pt idx="14">
                  <c:v>средний по району</c:v>
                </c:pt>
              </c:strCache>
            </c:strRef>
          </c:cat>
          <c:val>
            <c:numRef>
              <c:f>Лист1!$C$2:$C$16</c:f>
              <c:numCache>
                <c:formatCode>General</c:formatCode>
                <c:ptCount val="15"/>
              </c:numCache>
            </c:numRef>
          </c:val>
          <c:extLst xmlns:c16r2="http://schemas.microsoft.com/office/drawing/2015/06/chart">
            <c:ext xmlns:c16="http://schemas.microsoft.com/office/drawing/2014/chart" uri="{C3380CC4-5D6E-409C-BE32-E72D297353CC}">
              <c16:uniqueId val="{00000002-D0CB-41CF-A8F8-CCD06B056876}"/>
            </c:ext>
          </c:extLst>
        </c:ser>
        <c:ser>
          <c:idx val="2"/>
          <c:order val="2"/>
          <c:tx>
            <c:strRef>
              <c:f>Лист1!$D$1</c:f>
              <c:strCache>
                <c:ptCount val="1"/>
                <c:pt idx="0">
                  <c:v>Столбец2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СОШ №1</c:v>
                </c:pt>
                <c:pt idx="1">
                  <c:v>СОШ №3</c:v>
                </c:pt>
                <c:pt idx="2">
                  <c:v>Небыловская сОШ</c:v>
                </c:pt>
                <c:pt idx="3">
                  <c:v>Симская СОШ</c:v>
                </c:pt>
                <c:pt idx="4">
                  <c:v>Андреевская ООШ</c:v>
                </c:pt>
                <c:pt idx="5">
                  <c:v>Косинская ООШ</c:v>
                </c:pt>
                <c:pt idx="6">
                  <c:v>ООШ №2</c:v>
                </c:pt>
                <c:pt idx="7">
                  <c:v>Опольевская ООШ</c:v>
                </c:pt>
                <c:pt idx="8">
                  <c:v>Семьинская ООШ</c:v>
                </c:pt>
                <c:pt idx="9">
                  <c:v>Сосновоборская ООШ</c:v>
                </c:pt>
                <c:pt idx="10">
                  <c:v>Федоровская ООШ</c:v>
                </c:pt>
                <c:pt idx="11">
                  <c:v>Шипиловская ООШ</c:v>
                </c:pt>
                <c:pt idx="12">
                  <c:v>Шихобаловская ООШ</c:v>
                </c:pt>
                <c:pt idx="13">
                  <c:v>Энтузиастская ООШ</c:v>
                </c:pt>
                <c:pt idx="14">
                  <c:v>средний по району</c:v>
                </c:pt>
              </c:strCache>
            </c:strRef>
          </c:cat>
          <c:val>
            <c:numRef>
              <c:f>Лист1!$D$2:$D$16</c:f>
              <c:numCache>
                <c:formatCode>General</c:formatCode>
                <c:ptCount val="15"/>
              </c:numCache>
            </c:numRef>
          </c:val>
          <c:extLst xmlns:c16r2="http://schemas.microsoft.com/office/drawing/2015/06/chart">
            <c:ext xmlns:c16="http://schemas.microsoft.com/office/drawing/2014/chart" uri="{C3380CC4-5D6E-409C-BE32-E72D297353CC}">
              <c16:uniqueId val="{00000003-D0CB-41CF-A8F8-CCD06B056876}"/>
            </c:ext>
          </c:extLst>
        </c:ser>
        <c:dLbls>
          <c:showLegendKey val="0"/>
          <c:showVal val="1"/>
          <c:showCatName val="0"/>
          <c:showSerName val="0"/>
          <c:showPercent val="0"/>
          <c:showBubbleSize val="0"/>
        </c:dLbls>
        <c:gapWidth val="219"/>
        <c:overlap val="-27"/>
        <c:axId val="395255040"/>
        <c:axId val="395260920"/>
      </c:barChart>
      <c:catAx>
        <c:axId val="39525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ru-RU"/>
          </a:p>
        </c:txPr>
        <c:crossAx val="395260920"/>
        <c:crosses val="autoZero"/>
        <c:auto val="1"/>
        <c:lblAlgn val="ctr"/>
        <c:lblOffset val="100"/>
        <c:noMultiLvlLbl val="0"/>
      </c:catAx>
      <c:valAx>
        <c:axId val="395260920"/>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395255040"/>
        <c:crosses val="autoZero"/>
        <c:crossBetween val="between"/>
      </c:valAx>
      <c:spPr>
        <a:solidFill>
          <a:schemeClr val="accent5">
            <a:lumMod val="20000"/>
            <a:lumOff val="80000"/>
          </a:schemeClr>
        </a:solidFill>
        <a:ln>
          <a:noFill/>
        </a:ln>
        <a:effectLst/>
      </c:spPr>
    </c:plotArea>
    <c:plotVisOnly val="1"/>
    <c:dispBlanksAs val="gap"/>
    <c:showDLblsOverMax val="0"/>
  </c:chart>
  <c:spPr>
    <a:solidFill>
      <a:schemeClr val="accent5">
        <a:lumMod val="60000"/>
        <a:lumOff val="4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1">
                <a:latin typeface="Times New Roman" panose="02020603050405020304" pitchFamily="18" charset="0"/>
                <a:cs typeface="Times New Roman" panose="02020603050405020304" pitchFamily="18" charset="0"/>
              </a:rPr>
              <a:t>Качество</a:t>
            </a:r>
            <a:r>
              <a:rPr lang="ru-RU" sz="1400" b="1" i="1" baseline="0">
                <a:latin typeface="Times New Roman" panose="02020603050405020304" pitchFamily="18" charset="0"/>
                <a:cs typeface="Times New Roman" panose="02020603050405020304" pitchFamily="18" charset="0"/>
              </a:rPr>
              <a:t> знаний</a:t>
            </a:r>
            <a:r>
              <a:rPr lang="ru-RU" sz="1400" b="1" i="1">
                <a:latin typeface="Times New Roman" panose="02020603050405020304" pitchFamily="18" charset="0"/>
                <a:cs typeface="Times New Roman" panose="02020603050405020304" pitchFamily="18" charset="0"/>
              </a:rPr>
              <a:t> по биологии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1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0-A5EC-4984-90FB-C05231CA8575}"/>
              </c:ext>
            </c:extLst>
          </c:dPt>
          <c:dLbls>
            <c:dLbl>
              <c:idx val="14"/>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СОШ №1</c:v>
                </c:pt>
                <c:pt idx="1">
                  <c:v>СОШ №3</c:v>
                </c:pt>
                <c:pt idx="2">
                  <c:v>Небыловская СОШ</c:v>
                </c:pt>
                <c:pt idx="3">
                  <c:v>Симская СОШ</c:v>
                </c:pt>
                <c:pt idx="4">
                  <c:v>ООШ №2</c:v>
                </c:pt>
                <c:pt idx="5">
                  <c:v>Андреевская ООШ</c:v>
                </c:pt>
                <c:pt idx="6">
                  <c:v>Косинская ООШ</c:v>
                </c:pt>
                <c:pt idx="7">
                  <c:v>Опольевская ООШ</c:v>
                </c:pt>
                <c:pt idx="8">
                  <c:v>Семьинская ООШ</c:v>
                </c:pt>
                <c:pt idx="9">
                  <c:v>Сосновоборская ООШ</c:v>
                </c:pt>
                <c:pt idx="10">
                  <c:v>Федоровская ООШ</c:v>
                </c:pt>
                <c:pt idx="11">
                  <c:v>Шипиловская ООШ</c:v>
                </c:pt>
                <c:pt idx="12">
                  <c:v>Шихобаловская ООШ</c:v>
                </c:pt>
                <c:pt idx="13">
                  <c:v>Энтузиастская ООШ</c:v>
                </c:pt>
                <c:pt idx="14">
                  <c:v>район</c:v>
                </c:pt>
              </c:strCache>
            </c:strRef>
          </c:cat>
          <c:val>
            <c:numRef>
              <c:f>Лист1!$B$2:$B$16</c:f>
              <c:numCache>
                <c:formatCode>General</c:formatCode>
                <c:ptCount val="15"/>
                <c:pt idx="0">
                  <c:v>38</c:v>
                </c:pt>
                <c:pt idx="1">
                  <c:v>19</c:v>
                </c:pt>
                <c:pt idx="2">
                  <c:v>53</c:v>
                </c:pt>
                <c:pt idx="3">
                  <c:v>41</c:v>
                </c:pt>
                <c:pt idx="4">
                  <c:v>3</c:v>
                </c:pt>
                <c:pt idx="5">
                  <c:v>0</c:v>
                </c:pt>
                <c:pt idx="6">
                  <c:v>25</c:v>
                </c:pt>
                <c:pt idx="7">
                  <c:v>43</c:v>
                </c:pt>
                <c:pt idx="8">
                  <c:v>50</c:v>
                </c:pt>
                <c:pt idx="9">
                  <c:v>43</c:v>
                </c:pt>
                <c:pt idx="10">
                  <c:v>33</c:v>
                </c:pt>
                <c:pt idx="11">
                  <c:v>33</c:v>
                </c:pt>
                <c:pt idx="12">
                  <c:v>70</c:v>
                </c:pt>
                <c:pt idx="13">
                  <c:v>45</c:v>
                </c:pt>
                <c:pt idx="14">
                  <c:v>32</c:v>
                </c:pt>
              </c:numCache>
            </c:numRef>
          </c:val>
          <c:extLst xmlns:c16r2="http://schemas.microsoft.com/office/drawing/2015/06/chart">
            <c:ext xmlns:c16="http://schemas.microsoft.com/office/drawing/2014/chart" uri="{C3380CC4-5D6E-409C-BE32-E72D297353CC}">
              <c16:uniqueId val="{00000001-A5EC-4984-90FB-C05231CA8575}"/>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Лист1!$A$2:$A$16</c:f>
              <c:strCache>
                <c:ptCount val="15"/>
                <c:pt idx="0">
                  <c:v>СОШ №1</c:v>
                </c:pt>
                <c:pt idx="1">
                  <c:v>СОШ №3</c:v>
                </c:pt>
                <c:pt idx="2">
                  <c:v>Небыловская СОШ</c:v>
                </c:pt>
                <c:pt idx="3">
                  <c:v>Симская СОШ</c:v>
                </c:pt>
                <c:pt idx="4">
                  <c:v>ООШ №2</c:v>
                </c:pt>
                <c:pt idx="5">
                  <c:v>Андреевская ООШ</c:v>
                </c:pt>
                <c:pt idx="6">
                  <c:v>Косинская ООШ</c:v>
                </c:pt>
                <c:pt idx="7">
                  <c:v>Опольевская ООШ</c:v>
                </c:pt>
                <c:pt idx="8">
                  <c:v>Семьинская ООШ</c:v>
                </c:pt>
                <c:pt idx="9">
                  <c:v>Сосновоборская ООШ</c:v>
                </c:pt>
                <c:pt idx="10">
                  <c:v>Федоровская ООШ</c:v>
                </c:pt>
                <c:pt idx="11">
                  <c:v>Шипиловская ООШ</c:v>
                </c:pt>
                <c:pt idx="12">
                  <c:v>Шихобаловская ООШ</c:v>
                </c:pt>
                <c:pt idx="13">
                  <c:v>Энтузиастская ООШ</c:v>
                </c:pt>
                <c:pt idx="14">
                  <c:v>район</c:v>
                </c:pt>
              </c:strCache>
            </c:strRef>
          </c:cat>
          <c:val>
            <c:numRef>
              <c:f>Лист1!$C$2:$C$16</c:f>
              <c:numCache>
                <c:formatCode>General</c:formatCode>
                <c:ptCount val="15"/>
              </c:numCache>
            </c:numRef>
          </c:val>
          <c:extLst xmlns:c16r2="http://schemas.microsoft.com/office/drawing/2015/06/chart">
            <c:ext xmlns:c16="http://schemas.microsoft.com/office/drawing/2014/chart" uri="{C3380CC4-5D6E-409C-BE32-E72D297353CC}">
              <c16:uniqueId val="{00000002-A5EC-4984-90FB-C05231CA8575}"/>
            </c:ext>
          </c:extLst>
        </c:ser>
        <c:ser>
          <c:idx val="2"/>
          <c:order val="2"/>
          <c:tx>
            <c:strRef>
              <c:f>Лист1!$D$1</c:f>
              <c:strCache>
                <c:ptCount val="1"/>
                <c:pt idx="0">
                  <c:v>Столбец2</c:v>
                </c:pt>
              </c:strCache>
            </c:strRef>
          </c:tx>
          <c:spPr>
            <a:solidFill>
              <a:schemeClr val="accent3"/>
            </a:solidFill>
            <a:ln>
              <a:noFill/>
            </a:ln>
            <a:effectLst/>
          </c:spPr>
          <c:invertIfNegative val="0"/>
          <c:cat>
            <c:strRef>
              <c:f>Лист1!$A$2:$A$16</c:f>
              <c:strCache>
                <c:ptCount val="15"/>
                <c:pt idx="0">
                  <c:v>СОШ №1</c:v>
                </c:pt>
                <c:pt idx="1">
                  <c:v>СОШ №3</c:v>
                </c:pt>
                <c:pt idx="2">
                  <c:v>Небыловская СОШ</c:v>
                </c:pt>
                <c:pt idx="3">
                  <c:v>Симская СОШ</c:v>
                </c:pt>
                <c:pt idx="4">
                  <c:v>ООШ №2</c:v>
                </c:pt>
                <c:pt idx="5">
                  <c:v>Андреевская ООШ</c:v>
                </c:pt>
                <c:pt idx="6">
                  <c:v>Косинская ООШ</c:v>
                </c:pt>
                <c:pt idx="7">
                  <c:v>Опольевская ООШ</c:v>
                </c:pt>
                <c:pt idx="8">
                  <c:v>Семьинская ООШ</c:v>
                </c:pt>
                <c:pt idx="9">
                  <c:v>Сосновоборская ООШ</c:v>
                </c:pt>
                <c:pt idx="10">
                  <c:v>Федоровская ООШ</c:v>
                </c:pt>
                <c:pt idx="11">
                  <c:v>Шипиловская ООШ</c:v>
                </c:pt>
                <c:pt idx="12">
                  <c:v>Шихобаловская ООШ</c:v>
                </c:pt>
                <c:pt idx="13">
                  <c:v>Энтузиастская ООШ</c:v>
                </c:pt>
                <c:pt idx="14">
                  <c:v>район</c:v>
                </c:pt>
              </c:strCache>
            </c:strRef>
          </c:cat>
          <c:val>
            <c:numRef>
              <c:f>Лист1!$D$2:$D$16</c:f>
              <c:numCache>
                <c:formatCode>General</c:formatCode>
                <c:ptCount val="15"/>
              </c:numCache>
            </c:numRef>
          </c:val>
          <c:extLst xmlns:c16r2="http://schemas.microsoft.com/office/drawing/2015/06/chart">
            <c:ext xmlns:c16="http://schemas.microsoft.com/office/drawing/2014/chart" uri="{C3380CC4-5D6E-409C-BE32-E72D297353CC}">
              <c16:uniqueId val="{00000003-A5EC-4984-90FB-C05231CA8575}"/>
            </c:ext>
          </c:extLst>
        </c:ser>
        <c:dLbls>
          <c:showLegendKey val="0"/>
          <c:showVal val="0"/>
          <c:showCatName val="0"/>
          <c:showSerName val="0"/>
          <c:showPercent val="0"/>
          <c:showBubbleSize val="0"/>
        </c:dLbls>
        <c:gapWidth val="219"/>
        <c:overlap val="-27"/>
        <c:axId val="395255432"/>
        <c:axId val="395256216"/>
      </c:barChart>
      <c:catAx>
        <c:axId val="39525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5256216"/>
        <c:crosses val="autoZero"/>
        <c:auto val="1"/>
        <c:lblAlgn val="ctr"/>
        <c:lblOffset val="100"/>
        <c:noMultiLvlLbl val="0"/>
      </c:catAx>
      <c:valAx>
        <c:axId val="395256216"/>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395255432"/>
        <c:crosses val="autoZero"/>
        <c:crossBetween val="between"/>
      </c:valAx>
      <c:spPr>
        <a:solidFill>
          <a:schemeClr val="accent3">
            <a:lumMod val="20000"/>
            <a:lumOff val="80000"/>
          </a:schemeClr>
        </a:solidFill>
        <a:ln>
          <a:noFill/>
        </a:ln>
        <a:effectLst/>
      </c:spPr>
    </c:plotArea>
    <c:plotVisOnly val="1"/>
    <c:dispBlanksAs val="gap"/>
    <c:showDLblsOverMax val="0"/>
  </c:chart>
  <c:spPr>
    <a:solidFill>
      <a:schemeClr val="accent3">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ru-RU" sz="1400" i="1">
                <a:latin typeface="Times New Roman" panose="02020603050405020304" pitchFamily="18" charset="0"/>
                <a:cs typeface="Times New Roman" panose="02020603050405020304" pitchFamily="18" charset="0"/>
              </a:rPr>
              <a:t>Количество</a:t>
            </a:r>
            <a:r>
              <a:rPr lang="ru-RU" sz="1400" i="1" baseline="0">
                <a:latin typeface="Times New Roman" panose="02020603050405020304" pitchFamily="18" charset="0"/>
                <a:cs typeface="Times New Roman" panose="02020603050405020304" pitchFamily="18" charset="0"/>
              </a:rPr>
              <a:t> компьютеров в общеобразовательных организациях</a:t>
            </a:r>
            <a:endParaRPr lang="ru-RU" sz="1400" i="1">
              <a:latin typeface="Times New Roman" panose="02020603050405020304" pitchFamily="18" charset="0"/>
              <a:cs typeface="Times New Roman" panose="02020603050405020304" pitchFamily="18" charset="0"/>
            </a:endParaRPr>
          </a:p>
        </c:rich>
      </c:tx>
      <c:layout>
        <c:manualLayout>
          <c:xMode val="edge"/>
          <c:yMode val="edge"/>
          <c:x val="0.21446961175307633"/>
          <c:y val="1.364721937905152E-2"/>
        </c:manualLayout>
      </c:layout>
      <c:overlay val="0"/>
    </c:title>
    <c:autoTitleDeleted val="0"/>
    <c:plotArea>
      <c:layout>
        <c:manualLayout>
          <c:layoutTarget val="inner"/>
          <c:xMode val="edge"/>
          <c:yMode val="edge"/>
          <c:x val="6.0575382622626718E-2"/>
          <c:y val="0.20707237593253761"/>
          <c:w val="0.91022914951538691"/>
          <c:h val="0.59389466062658702"/>
        </c:manualLayout>
      </c:layout>
      <c:lineChart>
        <c:grouping val="standard"/>
        <c:varyColors val="0"/>
        <c:ser>
          <c:idx val="0"/>
          <c:order val="0"/>
          <c:tx>
            <c:strRef>
              <c:f>Лист1!$B$1</c:f>
              <c:strCache>
                <c:ptCount val="1"/>
                <c:pt idx="0">
                  <c:v>Столбец2</c:v>
                </c:pt>
              </c:strCache>
            </c:strRef>
          </c:tx>
          <c:dLbls>
            <c:dLbl>
              <c:idx val="0"/>
              <c:layout>
                <c:manualLayout>
                  <c:x val="-2.3148148148148147E-3"/>
                  <c:y val="3.57551532153673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797-42EB-83DB-DB823F6D24CD}"/>
                </c:ext>
                <c:ext xmlns:c15="http://schemas.microsoft.com/office/drawing/2012/chart" uri="{CE6537A1-D6FC-4f65-9D91-7224C49458BB}">
                  <c15:layout/>
                </c:ext>
              </c:extLst>
            </c:dLbl>
            <c:dLbl>
              <c:idx val="1"/>
              <c:layout>
                <c:manualLayout>
                  <c:x val="4.6296296296296311E-3"/>
                  <c:y val="1.98639740085374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97-42EB-83DB-DB823F6D24CD}"/>
                </c:ext>
                <c:ext xmlns:c15="http://schemas.microsoft.com/office/drawing/2012/chart" uri="{CE6537A1-D6FC-4f65-9D91-7224C49458BB}">
                  <c15:layout/>
                </c:ext>
              </c:extLst>
            </c:dLbl>
            <c:dLbl>
              <c:idx val="2"/>
              <c:layout>
                <c:manualLayout>
                  <c:x val="-1.6203703703703796E-2"/>
                  <c:y val="-4.7673537620489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797-42EB-83DB-DB823F6D24CD}"/>
                </c:ext>
                <c:ext xmlns:c15="http://schemas.microsoft.com/office/drawing/2012/chart" uri="{CE6537A1-D6FC-4f65-9D91-7224C49458BB}">
                  <c15:layout/>
                </c:ext>
              </c:extLst>
            </c:dLbl>
            <c:dLbl>
              <c:idx val="3"/>
              <c:layout>
                <c:manualLayout>
                  <c:x val="-2.9932952207277451E-2"/>
                  <c:y val="6.65408566575627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797-42EB-83DB-DB823F6D24CD}"/>
                </c:ext>
                <c:ext xmlns:c15="http://schemas.microsoft.com/office/drawing/2012/chart" uri="{CE6537A1-D6FC-4f65-9D91-7224C49458BB}">
                  <c15:layout/>
                </c:ext>
              </c:extLst>
            </c:dLbl>
            <c:dLbl>
              <c:idx val="4"/>
              <c:layout>
                <c:manualLayout>
                  <c:x val="-1.0875345127313633E-2"/>
                  <c:y val="-4.90284415573949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797-42EB-83DB-DB823F6D24CD}"/>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Лист1!$A$2:$A$8</c:f>
              <c:numCache>
                <c:formatCode>General</c:formatCode>
                <c:ptCount val="7"/>
                <c:pt idx="0">
                  <c:v>2012</c:v>
                </c:pt>
                <c:pt idx="1">
                  <c:v>2013</c:v>
                </c:pt>
                <c:pt idx="2">
                  <c:v>2014</c:v>
                </c:pt>
                <c:pt idx="3">
                  <c:v>2015</c:v>
                </c:pt>
                <c:pt idx="4">
                  <c:v>2016</c:v>
                </c:pt>
                <c:pt idx="5">
                  <c:v>2017</c:v>
                </c:pt>
                <c:pt idx="6">
                  <c:v>2018</c:v>
                </c:pt>
              </c:numCache>
            </c:numRef>
          </c:cat>
          <c:val>
            <c:numRef>
              <c:f>Лист1!$B$2:$B$8</c:f>
              <c:numCache>
                <c:formatCode>0</c:formatCode>
                <c:ptCount val="7"/>
                <c:pt idx="0">
                  <c:v>474</c:v>
                </c:pt>
                <c:pt idx="1">
                  <c:v>516</c:v>
                </c:pt>
                <c:pt idx="2">
                  <c:v>604</c:v>
                </c:pt>
                <c:pt idx="3">
                  <c:v>587</c:v>
                </c:pt>
                <c:pt idx="4">
                  <c:v>609</c:v>
                </c:pt>
                <c:pt idx="5">
                  <c:v>639</c:v>
                </c:pt>
                <c:pt idx="6">
                  <c:v>668</c:v>
                </c:pt>
              </c:numCache>
            </c:numRef>
          </c:val>
          <c:smooth val="0"/>
          <c:extLst xmlns:c16r2="http://schemas.microsoft.com/office/drawing/2015/06/chart">
            <c:ext xmlns:c16="http://schemas.microsoft.com/office/drawing/2014/chart" uri="{C3380CC4-5D6E-409C-BE32-E72D297353CC}">
              <c16:uniqueId val="{00000005-1797-42EB-83DB-DB823F6D24CD}"/>
            </c:ext>
          </c:extLst>
        </c:ser>
        <c:dLbls>
          <c:showLegendKey val="0"/>
          <c:showVal val="0"/>
          <c:showCatName val="0"/>
          <c:showSerName val="0"/>
          <c:showPercent val="0"/>
          <c:showBubbleSize val="0"/>
        </c:dLbls>
        <c:marker val="1"/>
        <c:smooth val="0"/>
        <c:axId val="395257784"/>
        <c:axId val="395258176"/>
      </c:lineChart>
      <c:catAx>
        <c:axId val="395257784"/>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395258176"/>
        <c:crosses val="autoZero"/>
        <c:auto val="1"/>
        <c:lblAlgn val="ctr"/>
        <c:lblOffset val="100"/>
        <c:noMultiLvlLbl val="0"/>
      </c:catAx>
      <c:valAx>
        <c:axId val="395258176"/>
        <c:scaling>
          <c:orientation val="minMax"/>
        </c:scaling>
        <c:delete val="1"/>
        <c:axPos val="l"/>
        <c:majorGridlines>
          <c:spPr>
            <a:ln>
              <a:noFill/>
            </a:ln>
          </c:spPr>
        </c:majorGridlines>
        <c:numFmt formatCode="0" sourceLinked="1"/>
        <c:majorTickMark val="out"/>
        <c:minorTickMark val="none"/>
        <c:tickLblPos val="none"/>
        <c:crossAx val="395257784"/>
        <c:crosses val="autoZero"/>
        <c:crossBetween val="between"/>
      </c:valAx>
      <c:spPr>
        <a:blipFill>
          <a:blip xmlns:r="http://schemas.openxmlformats.org/officeDocument/2006/relationships" r:embed="rId1"/>
          <a:tile tx="0" ty="0" sx="100000" sy="100000" flip="none" algn="tl"/>
        </a:blipFill>
      </c:spPr>
    </c:plotArea>
    <c:plotVisOnly val="1"/>
    <c:dispBlanksAs val="gap"/>
    <c:showDLblsOverMax val="0"/>
  </c:chart>
  <c:spPr>
    <a:solidFill>
      <a:schemeClr val="accent6">
        <a:lumMod val="40000"/>
        <a:lumOff val="60000"/>
      </a:schemeClr>
    </a:solidFill>
  </c:sp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i="1"/>
              <a:t>Количество компьютеров в школах</a:t>
            </a:r>
          </a:p>
        </c:rich>
      </c:tx>
      <c:layout>
        <c:manualLayout>
          <c:xMode val="edge"/>
          <c:yMode val="edge"/>
          <c:x val="0.30512722368037332"/>
          <c:y val="2.8521341249456118E-2"/>
        </c:manualLayout>
      </c:layout>
      <c:overlay val="0"/>
    </c:title>
    <c:autoTitleDeleted val="0"/>
    <c:view3D>
      <c:rotX val="15"/>
      <c:rotY val="20"/>
      <c:rAngAx val="1"/>
    </c:view3D>
    <c:floor>
      <c:thickness val="0"/>
    </c:floor>
    <c:sideWall>
      <c:thickness val="0"/>
      <c:spPr>
        <a:blipFill>
          <a:blip xmlns:r="http://schemas.openxmlformats.org/officeDocument/2006/relationships" r:embed="rId1"/>
          <a:tile tx="0" ty="0" sx="100000" sy="100000" flip="none" algn="tl"/>
        </a:blipFill>
      </c:spPr>
    </c:sideWall>
    <c:backWall>
      <c:thickness val="0"/>
      <c:spPr>
        <a:blipFill>
          <a:blip xmlns:r="http://schemas.openxmlformats.org/officeDocument/2006/relationships" r:embed="rId1"/>
          <a:tile tx="0" ty="0" sx="100000" sy="100000" flip="none" algn="tl"/>
        </a:blipFill>
      </c:spPr>
    </c:backWall>
    <c:plotArea>
      <c:layout>
        <c:manualLayout>
          <c:layoutTarget val="inner"/>
          <c:xMode val="edge"/>
          <c:yMode val="edge"/>
          <c:x val="0.15478194604687362"/>
          <c:y val="2.1755863404774957E-2"/>
          <c:w val="0.84224482356372166"/>
          <c:h val="0.82008061492313478"/>
        </c:manualLayout>
      </c:layout>
      <c:bar3DChart>
        <c:barDir val="col"/>
        <c:grouping val="stacked"/>
        <c:varyColors val="0"/>
        <c:ser>
          <c:idx val="0"/>
          <c:order val="0"/>
          <c:tx>
            <c:strRef>
              <c:f>Лист1!$B$1</c:f>
              <c:strCache>
                <c:ptCount val="1"/>
                <c:pt idx="0">
                  <c:v>2011-2012</c:v>
                </c:pt>
              </c:strCache>
            </c:strRef>
          </c:tx>
          <c:invertIfNegative val="0"/>
          <c:cat>
            <c:strRef>
              <c:f>Лист1!$A$2:$A$15</c:f>
              <c:strCache>
                <c:ptCount val="14"/>
                <c:pt idx="0">
                  <c:v>Школа №1</c:v>
                </c:pt>
                <c:pt idx="1">
                  <c:v>Школа№3</c:v>
                </c:pt>
                <c:pt idx="2">
                  <c:v>Небыловская</c:v>
                </c:pt>
                <c:pt idx="3">
                  <c:v>Симская </c:v>
                </c:pt>
                <c:pt idx="4">
                  <c:v>Андреевская</c:v>
                </c:pt>
                <c:pt idx="5">
                  <c:v>Косинская</c:v>
                </c:pt>
                <c:pt idx="6">
                  <c:v>Школа№2</c:v>
                </c:pt>
                <c:pt idx="7">
                  <c:v>Опольевская</c:v>
                </c:pt>
                <c:pt idx="8">
                  <c:v>Семьинская</c:v>
                </c:pt>
                <c:pt idx="9">
                  <c:v>Сосновоборская</c:v>
                </c:pt>
                <c:pt idx="10">
                  <c:v>Федоровская</c:v>
                </c:pt>
                <c:pt idx="11">
                  <c:v>Шихобаловская</c:v>
                </c:pt>
                <c:pt idx="12">
                  <c:v>Шипиловская</c:v>
                </c:pt>
                <c:pt idx="13">
                  <c:v>Энтузиастская</c:v>
                </c:pt>
              </c:strCache>
            </c:strRef>
          </c:cat>
          <c:val>
            <c:numRef>
              <c:f>Лист1!$B$2:$B$15</c:f>
              <c:numCache>
                <c:formatCode>General</c:formatCode>
                <c:ptCount val="14"/>
                <c:pt idx="0">
                  <c:v>71</c:v>
                </c:pt>
                <c:pt idx="1">
                  <c:v>67</c:v>
                </c:pt>
                <c:pt idx="2">
                  <c:v>48</c:v>
                </c:pt>
                <c:pt idx="3">
                  <c:v>57</c:v>
                </c:pt>
                <c:pt idx="4">
                  <c:v>21</c:v>
                </c:pt>
                <c:pt idx="5">
                  <c:v>18</c:v>
                </c:pt>
                <c:pt idx="6">
                  <c:v>31</c:v>
                </c:pt>
                <c:pt idx="7">
                  <c:v>28</c:v>
                </c:pt>
                <c:pt idx="8">
                  <c:v>17</c:v>
                </c:pt>
                <c:pt idx="9">
                  <c:v>16</c:v>
                </c:pt>
                <c:pt idx="10">
                  <c:v>20</c:v>
                </c:pt>
                <c:pt idx="11">
                  <c:v>21</c:v>
                </c:pt>
                <c:pt idx="12">
                  <c:v>13</c:v>
                </c:pt>
                <c:pt idx="13">
                  <c:v>46</c:v>
                </c:pt>
              </c:numCache>
            </c:numRef>
          </c:val>
          <c:extLst xmlns:c16r2="http://schemas.microsoft.com/office/drawing/2015/06/chart">
            <c:ext xmlns:c16="http://schemas.microsoft.com/office/drawing/2014/chart" uri="{C3380CC4-5D6E-409C-BE32-E72D297353CC}">
              <c16:uniqueId val="{00000000-C56C-4099-8E74-CE6C1C6F0EC3}"/>
            </c:ext>
          </c:extLst>
        </c:ser>
        <c:ser>
          <c:idx val="1"/>
          <c:order val="1"/>
          <c:tx>
            <c:strRef>
              <c:f>Лист1!$C$1</c:f>
              <c:strCache>
                <c:ptCount val="1"/>
                <c:pt idx="0">
                  <c:v>2012-2013</c:v>
                </c:pt>
              </c:strCache>
            </c:strRef>
          </c:tx>
          <c:invertIfNegative val="0"/>
          <c:cat>
            <c:strRef>
              <c:f>Лист1!$A$2:$A$15</c:f>
              <c:strCache>
                <c:ptCount val="14"/>
                <c:pt idx="0">
                  <c:v>Школа №1</c:v>
                </c:pt>
                <c:pt idx="1">
                  <c:v>Школа№3</c:v>
                </c:pt>
                <c:pt idx="2">
                  <c:v>Небыловская</c:v>
                </c:pt>
                <c:pt idx="3">
                  <c:v>Симская </c:v>
                </c:pt>
                <c:pt idx="4">
                  <c:v>Андреевская</c:v>
                </c:pt>
                <c:pt idx="5">
                  <c:v>Косинская</c:v>
                </c:pt>
                <c:pt idx="6">
                  <c:v>Школа№2</c:v>
                </c:pt>
                <c:pt idx="7">
                  <c:v>Опольевская</c:v>
                </c:pt>
                <c:pt idx="8">
                  <c:v>Семьинская</c:v>
                </c:pt>
                <c:pt idx="9">
                  <c:v>Сосновоборская</c:v>
                </c:pt>
                <c:pt idx="10">
                  <c:v>Федоровская</c:v>
                </c:pt>
                <c:pt idx="11">
                  <c:v>Шихобаловская</c:v>
                </c:pt>
                <c:pt idx="12">
                  <c:v>Шипиловская</c:v>
                </c:pt>
                <c:pt idx="13">
                  <c:v>Энтузиастская</c:v>
                </c:pt>
              </c:strCache>
            </c:strRef>
          </c:cat>
          <c:val>
            <c:numRef>
              <c:f>Лист1!$C$2:$C$15</c:f>
              <c:numCache>
                <c:formatCode>General</c:formatCode>
                <c:ptCount val="14"/>
                <c:pt idx="0">
                  <c:v>86</c:v>
                </c:pt>
                <c:pt idx="1">
                  <c:v>73</c:v>
                </c:pt>
                <c:pt idx="2">
                  <c:v>48</c:v>
                </c:pt>
                <c:pt idx="3">
                  <c:v>60</c:v>
                </c:pt>
                <c:pt idx="4">
                  <c:v>22</c:v>
                </c:pt>
                <c:pt idx="5">
                  <c:v>19</c:v>
                </c:pt>
                <c:pt idx="6">
                  <c:v>37</c:v>
                </c:pt>
                <c:pt idx="7">
                  <c:v>30</c:v>
                </c:pt>
                <c:pt idx="8">
                  <c:v>16</c:v>
                </c:pt>
                <c:pt idx="9">
                  <c:v>16</c:v>
                </c:pt>
                <c:pt idx="10">
                  <c:v>28</c:v>
                </c:pt>
                <c:pt idx="11">
                  <c:v>22</c:v>
                </c:pt>
                <c:pt idx="12">
                  <c:v>13</c:v>
                </c:pt>
                <c:pt idx="13">
                  <c:v>46</c:v>
                </c:pt>
              </c:numCache>
            </c:numRef>
          </c:val>
          <c:extLst xmlns:c16r2="http://schemas.microsoft.com/office/drawing/2015/06/chart">
            <c:ext xmlns:c16="http://schemas.microsoft.com/office/drawing/2014/chart" uri="{C3380CC4-5D6E-409C-BE32-E72D297353CC}">
              <c16:uniqueId val="{00000001-C56C-4099-8E74-CE6C1C6F0EC3}"/>
            </c:ext>
          </c:extLst>
        </c:ser>
        <c:ser>
          <c:idx val="2"/>
          <c:order val="2"/>
          <c:tx>
            <c:strRef>
              <c:f>Лист1!$D$1</c:f>
              <c:strCache>
                <c:ptCount val="1"/>
                <c:pt idx="0">
                  <c:v>2013-2014</c:v>
                </c:pt>
              </c:strCache>
            </c:strRef>
          </c:tx>
          <c:invertIfNegative val="0"/>
          <c:cat>
            <c:strRef>
              <c:f>Лист1!$A$2:$A$15</c:f>
              <c:strCache>
                <c:ptCount val="14"/>
                <c:pt idx="0">
                  <c:v>Школа №1</c:v>
                </c:pt>
                <c:pt idx="1">
                  <c:v>Школа№3</c:v>
                </c:pt>
                <c:pt idx="2">
                  <c:v>Небыловская</c:v>
                </c:pt>
                <c:pt idx="3">
                  <c:v>Симская </c:v>
                </c:pt>
                <c:pt idx="4">
                  <c:v>Андреевская</c:v>
                </c:pt>
                <c:pt idx="5">
                  <c:v>Косинская</c:v>
                </c:pt>
                <c:pt idx="6">
                  <c:v>Школа№2</c:v>
                </c:pt>
                <c:pt idx="7">
                  <c:v>Опольевская</c:v>
                </c:pt>
                <c:pt idx="8">
                  <c:v>Семьинская</c:v>
                </c:pt>
                <c:pt idx="9">
                  <c:v>Сосновоборская</c:v>
                </c:pt>
                <c:pt idx="10">
                  <c:v>Федоровская</c:v>
                </c:pt>
                <c:pt idx="11">
                  <c:v>Шихобаловская</c:v>
                </c:pt>
                <c:pt idx="12">
                  <c:v>Шипиловская</c:v>
                </c:pt>
                <c:pt idx="13">
                  <c:v>Энтузиастская</c:v>
                </c:pt>
              </c:strCache>
            </c:strRef>
          </c:cat>
          <c:val>
            <c:numRef>
              <c:f>Лист1!$D$2:$D$15</c:f>
              <c:numCache>
                <c:formatCode>General</c:formatCode>
                <c:ptCount val="14"/>
                <c:pt idx="0">
                  <c:v>111</c:v>
                </c:pt>
                <c:pt idx="1">
                  <c:v>80</c:v>
                </c:pt>
                <c:pt idx="2">
                  <c:v>71</c:v>
                </c:pt>
                <c:pt idx="3">
                  <c:v>75</c:v>
                </c:pt>
                <c:pt idx="4">
                  <c:v>22</c:v>
                </c:pt>
                <c:pt idx="5">
                  <c:v>19</c:v>
                </c:pt>
                <c:pt idx="6">
                  <c:v>37</c:v>
                </c:pt>
                <c:pt idx="7">
                  <c:v>35</c:v>
                </c:pt>
                <c:pt idx="8">
                  <c:v>19</c:v>
                </c:pt>
                <c:pt idx="9">
                  <c:v>16</c:v>
                </c:pt>
                <c:pt idx="10">
                  <c:v>30</c:v>
                </c:pt>
                <c:pt idx="11">
                  <c:v>25</c:v>
                </c:pt>
                <c:pt idx="12">
                  <c:v>18</c:v>
                </c:pt>
                <c:pt idx="13">
                  <c:v>46</c:v>
                </c:pt>
              </c:numCache>
            </c:numRef>
          </c:val>
          <c:extLst xmlns:c16r2="http://schemas.microsoft.com/office/drawing/2015/06/chart">
            <c:ext xmlns:c16="http://schemas.microsoft.com/office/drawing/2014/chart" uri="{C3380CC4-5D6E-409C-BE32-E72D297353CC}">
              <c16:uniqueId val="{00000002-C56C-4099-8E74-CE6C1C6F0EC3}"/>
            </c:ext>
          </c:extLst>
        </c:ser>
        <c:ser>
          <c:idx val="3"/>
          <c:order val="3"/>
          <c:tx>
            <c:strRef>
              <c:f>Лист1!$E$1</c:f>
              <c:strCache>
                <c:ptCount val="1"/>
                <c:pt idx="0">
                  <c:v>2014-2015</c:v>
                </c:pt>
              </c:strCache>
            </c:strRef>
          </c:tx>
          <c:invertIfNegative val="0"/>
          <c:cat>
            <c:strRef>
              <c:f>Лист1!$A$2:$A$15</c:f>
              <c:strCache>
                <c:ptCount val="14"/>
                <c:pt idx="0">
                  <c:v>Школа №1</c:v>
                </c:pt>
                <c:pt idx="1">
                  <c:v>Школа№3</c:v>
                </c:pt>
                <c:pt idx="2">
                  <c:v>Небыловская</c:v>
                </c:pt>
                <c:pt idx="3">
                  <c:v>Симская </c:v>
                </c:pt>
                <c:pt idx="4">
                  <c:v>Андреевская</c:v>
                </c:pt>
                <c:pt idx="5">
                  <c:v>Косинская</c:v>
                </c:pt>
                <c:pt idx="6">
                  <c:v>Школа№2</c:v>
                </c:pt>
                <c:pt idx="7">
                  <c:v>Опольевская</c:v>
                </c:pt>
                <c:pt idx="8">
                  <c:v>Семьинская</c:v>
                </c:pt>
                <c:pt idx="9">
                  <c:v>Сосновоборская</c:v>
                </c:pt>
                <c:pt idx="10">
                  <c:v>Федоровская</c:v>
                </c:pt>
                <c:pt idx="11">
                  <c:v>Шихобаловская</c:v>
                </c:pt>
                <c:pt idx="12">
                  <c:v>Шипиловская</c:v>
                </c:pt>
                <c:pt idx="13">
                  <c:v>Энтузиастская</c:v>
                </c:pt>
              </c:strCache>
            </c:strRef>
          </c:cat>
          <c:val>
            <c:numRef>
              <c:f>Лист1!$E$2:$E$15</c:f>
              <c:numCache>
                <c:formatCode>General</c:formatCode>
                <c:ptCount val="14"/>
                <c:pt idx="0">
                  <c:v>109</c:v>
                </c:pt>
                <c:pt idx="1">
                  <c:v>80</c:v>
                </c:pt>
                <c:pt idx="2">
                  <c:v>69</c:v>
                </c:pt>
                <c:pt idx="3">
                  <c:v>75</c:v>
                </c:pt>
                <c:pt idx="4">
                  <c:v>21</c:v>
                </c:pt>
                <c:pt idx="5">
                  <c:v>21</c:v>
                </c:pt>
                <c:pt idx="6">
                  <c:v>40</c:v>
                </c:pt>
                <c:pt idx="7">
                  <c:v>34</c:v>
                </c:pt>
                <c:pt idx="8">
                  <c:v>16</c:v>
                </c:pt>
                <c:pt idx="9">
                  <c:v>16</c:v>
                </c:pt>
                <c:pt idx="10">
                  <c:v>25</c:v>
                </c:pt>
                <c:pt idx="11">
                  <c:v>25</c:v>
                </c:pt>
                <c:pt idx="12">
                  <c:v>18</c:v>
                </c:pt>
                <c:pt idx="13">
                  <c:v>38</c:v>
                </c:pt>
              </c:numCache>
            </c:numRef>
          </c:val>
          <c:extLst xmlns:c16r2="http://schemas.microsoft.com/office/drawing/2015/06/chart">
            <c:ext xmlns:c16="http://schemas.microsoft.com/office/drawing/2014/chart" uri="{C3380CC4-5D6E-409C-BE32-E72D297353CC}">
              <c16:uniqueId val="{00000003-C56C-4099-8E74-CE6C1C6F0EC3}"/>
            </c:ext>
          </c:extLst>
        </c:ser>
        <c:ser>
          <c:idx val="4"/>
          <c:order val="4"/>
          <c:tx>
            <c:strRef>
              <c:f>Лист1!$F$1</c:f>
              <c:strCache>
                <c:ptCount val="1"/>
                <c:pt idx="0">
                  <c:v>2015-2016</c:v>
                </c:pt>
              </c:strCache>
            </c:strRef>
          </c:tx>
          <c:invertIfNegative val="0"/>
          <c:cat>
            <c:strRef>
              <c:f>Лист1!$A$2:$A$15</c:f>
              <c:strCache>
                <c:ptCount val="14"/>
                <c:pt idx="0">
                  <c:v>Школа №1</c:v>
                </c:pt>
                <c:pt idx="1">
                  <c:v>Школа№3</c:v>
                </c:pt>
                <c:pt idx="2">
                  <c:v>Небыловская</c:v>
                </c:pt>
                <c:pt idx="3">
                  <c:v>Симская </c:v>
                </c:pt>
                <c:pt idx="4">
                  <c:v>Андреевская</c:v>
                </c:pt>
                <c:pt idx="5">
                  <c:v>Косинская</c:v>
                </c:pt>
                <c:pt idx="6">
                  <c:v>Школа№2</c:v>
                </c:pt>
                <c:pt idx="7">
                  <c:v>Опольевская</c:v>
                </c:pt>
                <c:pt idx="8">
                  <c:v>Семьинская</c:v>
                </c:pt>
                <c:pt idx="9">
                  <c:v>Сосновоборская</c:v>
                </c:pt>
                <c:pt idx="10">
                  <c:v>Федоровская</c:v>
                </c:pt>
                <c:pt idx="11">
                  <c:v>Шихобаловская</c:v>
                </c:pt>
                <c:pt idx="12">
                  <c:v>Шипиловская</c:v>
                </c:pt>
                <c:pt idx="13">
                  <c:v>Энтузиастская</c:v>
                </c:pt>
              </c:strCache>
            </c:strRef>
          </c:cat>
          <c:val>
            <c:numRef>
              <c:f>Лист1!$F$2:$F$15</c:f>
              <c:numCache>
                <c:formatCode>General</c:formatCode>
                <c:ptCount val="14"/>
                <c:pt idx="0">
                  <c:v>112</c:v>
                </c:pt>
                <c:pt idx="1">
                  <c:v>82</c:v>
                </c:pt>
                <c:pt idx="2">
                  <c:v>69</c:v>
                </c:pt>
                <c:pt idx="3">
                  <c:v>75</c:v>
                </c:pt>
                <c:pt idx="4">
                  <c:v>21</c:v>
                </c:pt>
                <c:pt idx="5">
                  <c:v>23</c:v>
                </c:pt>
                <c:pt idx="6">
                  <c:v>40</c:v>
                </c:pt>
                <c:pt idx="7">
                  <c:v>34</c:v>
                </c:pt>
                <c:pt idx="8">
                  <c:v>17</c:v>
                </c:pt>
                <c:pt idx="9">
                  <c:v>16</c:v>
                </c:pt>
                <c:pt idx="10">
                  <c:v>25</c:v>
                </c:pt>
                <c:pt idx="11">
                  <c:v>25</c:v>
                </c:pt>
                <c:pt idx="12">
                  <c:v>18</c:v>
                </c:pt>
                <c:pt idx="13">
                  <c:v>52</c:v>
                </c:pt>
              </c:numCache>
            </c:numRef>
          </c:val>
          <c:extLst xmlns:c16r2="http://schemas.microsoft.com/office/drawing/2015/06/chart">
            <c:ext xmlns:c16="http://schemas.microsoft.com/office/drawing/2014/chart" uri="{C3380CC4-5D6E-409C-BE32-E72D297353CC}">
              <c16:uniqueId val="{00000004-C56C-4099-8E74-CE6C1C6F0EC3}"/>
            </c:ext>
          </c:extLst>
        </c:ser>
        <c:ser>
          <c:idx val="5"/>
          <c:order val="5"/>
          <c:tx>
            <c:strRef>
              <c:f>Лист1!$G$1</c:f>
              <c:strCache>
                <c:ptCount val="1"/>
                <c:pt idx="0">
                  <c:v>2016-2017</c:v>
                </c:pt>
              </c:strCache>
            </c:strRef>
          </c:tx>
          <c:invertIfNegative val="0"/>
          <c:cat>
            <c:strRef>
              <c:f>Лист1!$A$2:$A$15</c:f>
              <c:strCache>
                <c:ptCount val="14"/>
                <c:pt idx="0">
                  <c:v>Школа №1</c:v>
                </c:pt>
                <c:pt idx="1">
                  <c:v>Школа№3</c:v>
                </c:pt>
                <c:pt idx="2">
                  <c:v>Небыловская</c:v>
                </c:pt>
                <c:pt idx="3">
                  <c:v>Симская </c:v>
                </c:pt>
                <c:pt idx="4">
                  <c:v>Андреевская</c:v>
                </c:pt>
                <c:pt idx="5">
                  <c:v>Косинская</c:v>
                </c:pt>
                <c:pt idx="6">
                  <c:v>Школа№2</c:v>
                </c:pt>
                <c:pt idx="7">
                  <c:v>Опольевская</c:v>
                </c:pt>
                <c:pt idx="8">
                  <c:v>Семьинская</c:v>
                </c:pt>
                <c:pt idx="9">
                  <c:v>Сосновоборская</c:v>
                </c:pt>
                <c:pt idx="10">
                  <c:v>Федоровская</c:v>
                </c:pt>
                <c:pt idx="11">
                  <c:v>Шихобаловская</c:v>
                </c:pt>
                <c:pt idx="12">
                  <c:v>Шипиловская</c:v>
                </c:pt>
                <c:pt idx="13">
                  <c:v>Энтузиастская</c:v>
                </c:pt>
              </c:strCache>
            </c:strRef>
          </c:cat>
          <c:val>
            <c:numRef>
              <c:f>Лист1!$G$2:$G$15</c:f>
              <c:numCache>
                <c:formatCode>General</c:formatCode>
                <c:ptCount val="14"/>
                <c:pt idx="0">
                  <c:v>115</c:v>
                </c:pt>
                <c:pt idx="1">
                  <c:v>80</c:v>
                </c:pt>
                <c:pt idx="2">
                  <c:v>59</c:v>
                </c:pt>
                <c:pt idx="3">
                  <c:v>97</c:v>
                </c:pt>
                <c:pt idx="4">
                  <c:v>22</c:v>
                </c:pt>
                <c:pt idx="5">
                  <c:v>20</c:v>
                </c:pt>
                <c:pt idx="6">
                  <c:v>40</c:v>
                </c:pt>
                <c:pt idx="7">
                  <c:v>45</c:v>
                </c:pt>
                <c:pt idx="8">
                  <c:v>17</c:v>
                </c:pt>
                <c:pt idx="9">
                  <c:v>16</c:v>
                </c:pt>
                <c:pt idx="10">
                  <c:v>22</c:v>
                </c:pt>
                <c:pt idx="11">
                  <c:v>36</c:v>
                </c:pt>
                <c:pt idx="12">
                  <c:v>18</c:v>
                </c:pt>
                <c:pt idx="13">
                  <c:v>52</c:v>
                </c:pt>
              </c:numCache>
            </c:numRef>
          </c:val>
          <c:extLst xmlns:c16r2="http://schemas.microsoft.com/office/drawing/2015/06/chart">
            <c:ext xmlns:c16="http://schemas.microsoft.com/office/drawing/2014/chart" uri="{C3380CC4-5D6E-409C-BE32-E72D297353CC}">
              <c16:uniqueId val="{00000005-C56C-4099-8E74-CE6C1C6F0EC3}"/>
            </c:ext>
          </c:extLst>
        </c:ser>
        <c:ser>
          <c:idx val="6"/>
          <c:order val="6"/>
          <c:tx>
            <c:strRef>
              <c:f>Лист1!$H$1</c:f>
              <c:strCache>
                <c:ptCount val="1"/>
                <c:pt idx="0">
                  <c:v>2017-2018</c:v>
                </c:pt>
              </c:strCache>
            </c:strRef>
          </c:tx>
          <c:invertIfNegative val="0"/>
          <c:dLbls>
            <c:dLbl>
              <c:idx val="0"/>
              <c:layout>
                <c:manualLayout>
                  <c:x val="2.9215358931552589E-2"/>
                  <c:y val="-4.99108734402852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56C-4099-8E74-CE6C1C6F0EC3}"/>
                </c:ext>
                <c:ext xmlns:c15="http://schemas.microsoft.com/office/drawing/2012/chart" uri="{CE6537A1-D6FC-4f65-9D91-7224C49458BB}">
                  <c15:layout/>
                </c:ext>
              </c:extLst>
            </c:dLbl>
            <c:dLbl>
              <c:idx val="1"/>
              <c:layout>
                <c:manualLayout>
                  <c:x val="2.0868113522537569E-2"/>
                  <c:y val="-3.208556149732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56C-4099-8E74-CE6C1C6F0EC3}"/>
                </c:ext>
                <c:ext xmlns:c15="http://schemas.microsoft.com/office/drawing/2012/chart" uri="{CE6537A1-D6FC-4f65-9D91-7224C49458BB}">
                  <c15:layout/>
                </c:ext>
              </c:extLst>
            </c:dLbl>
            <c:dLbl>
              <c:idx val="2"/>
              <c:layout>
                <c:manualLayout>
                  <c:x val="1.6694490818030018E-2"/>
                  <c:y val="-4.27807486631016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56C-4099-8E74-CE6C1C6F0EC3}"/>
                </c:ext>
                <c:ext xmlns:c15="http://schemas.microsoft.com/office/drawing/2012/chart" uri="{CE6537A1-D6FC-4f65-9D91-7224C49458BB}">
                  <c15:layout/>
                </c:ext>
              </c:extLst>
            </c:dLbl>
            <c:dLbl>
              <c:idx val="3"/>
              <c:layout>
                <c:manualLayout>
                  <c:x val="2.5041736227045086E-2"/>
                  <c:y val="-3.2085561497326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56C-4099-8E74-CE6C1C6F0EC3}"/>
                </c:ext>
                <c:ext xmlns:c15="http://schemas.microsoft.com/office/drawing/2012/chart" uri="{CE6537A1-D6FC-4f65-9D91-7224C49458BB}">
                  <c15:layout/>
                </c:ext>
              </c:extLst>
            </c:dLbl>
            <c:dLbl>
              <c:idx val="4"/>
              <c:layout>
                <c:manualLayout>
                  <c:x val="1.2520868113522545E-2"/>
                  <c:y val="-2.49554367201426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56C-4099-8E74-CE6C1C6F0EC3}"/>
                </c:ext>
                <c:ext xmlns:c15="http://schemas.microsoft.com/office/drawing/2012/chart" uri="{CE6537A1-D6FC-4f65-9D91-7224C49458BB}">
                  <c15:layout/>
                </c:ext>
              </c:extLst>
            </c:dLbl>
            <c:dLbl>
              <c:idx val="5"/>
              <c:layout>
                <c:manualLayout>
                  <c:x val="1.2520868113522461E-2"/>
                  <c:y val="-2.85204991087343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56C-4099-8E74-CE6C1C6F0EC3}"/>
                </c:ext>
                <c:ext xmlns:c15="http://schemas.microsoft.com/office/drawing/2012/chart" uri="{CE6537A1-D6FC-4f65-9D91-7224C49458BB}">
                  <c15:layout/>
                </c:ext>
              </c:extLst>
            </c:dLbl>
            <c:dLbl>
              <c:idx val="6"/>
              <c:layout>
                <c:manualLayout>
                  <c:x val="6.2604340567612689E-3"/>
                  <c:y val="-3.20855614973262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56C-4099-8E74-CE6C1C6F0EC3}"/>
                </c:ext>
                <c:ext xmlns:c15="http://schemas.microsoft.com/office/drawing/2012/chart" uri="{CE6537A1-D6FC-4f65-9D91-7224C49458BB}">
                  <c15:layout/>
                </c:ext>
              </c:extLst>
            </c:dLbl>
            <c:dLbl>
              <c:idx val="7"/>
              <c:layout>
                <c:manualLayout>
                  <c:x val="1.0434056761268781E-2"/>
                  <c:y val="-3.20855614973262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56C-4099-8E74-CE6C1C6F0EC3}"/>
                </c:ext>
                <c:ext xmlns:c15="http://schemas.microsoft.com/office/drawing/2012/chart" uri="{CE6537A1-D6FC-4f65-9D91-7224C49458BB}">
                  <c15:layout/>
                </c:ext>
              </c:extLst>
            </c:dLbl>
            <c:dLbl>
              <c:idx val="8"/>
              <c:layout>
                <c:manualLayout>
                  <c:x val="-7.6515532335345685E-17"/>
                  <c:y val="-2.85204991087343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56C-4099-8E74-CE6C1C6F0EC3}"/>
                </c:ext>
                <c:ext xmlns:c15="http://schemas.microsoft.com/office/drawing/2012/chart" uri="{CE6537A1-D6FC-4f65-9D91-7224C49458BB}">
                  <c15:layout/>
                </c:ext>
              </c:extLst>
            </c:dLbl>
            <c:dLbl>
              <c:idx val="9"/>
              <c:layout>
                <c:manualLayout>
                  <c:x val="8.3472454090150229E-3"/>
                  <c:y val="-3.56506238859180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56C-4099-8E74-CE6C1C6F0EC3}"/>
                </c:ext>
                <c:ext xmlns:c15="http://schemas.microsoft.com/office/drawing/2012/chart" uri="{CE6537A1-D6FC-4f65-9D91-7224C49458BB}">
                  <c15:layout/>
                </c:ext>
              </c:extLst>
            </c:dLbl>
            <c:dLbl>
              <c:idx val="10"/>
              <c:layout>
                <c:manualLayout>
                  <c:x val="3.1302170283806205E-2"/>
                  <c:y val="-2.49554367201426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56C-4099-8E74-CE6C1C6F0EC3}"/>
                </c:ext>
                <c:ext xmlns:c15="http://schemas.microsoft.com/office/drawing/2012/chart" uri="{CE6537A1-D6FC-4f65-9D91-7224C49458BB}">
                  <c15:layout/>
                </c:ext>
              </c:extLst>
            </c:dLbl>
            <c:dLbl>
              <c:idx val="11"/>
              <c:layout>
                <c:manualLayout>
                  <c:x val="2.5041736227045086E-2"/>
                  <c:y val="-1.78253119429590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56C-4099-8E74-CE6C1C6F0EC3}"/>
                </c:ext>
                <c:ext xmlns:c15="http://schemas.microsoft.com/office/drawing/2012/chart" uri="{CE6537A1-D6FC-4f65-9D91-7224C49458BB}">
                  <c15:layout/>
                </c:ext>
              </c:extLst>
            </c:dLbl>
            <c:dLbl>
              <c:idx val="12"/>
              <c:layout>
                <c:manualLayout>
                  <c:x val="2.0868113522537569E-2"/>
                  <c:y val="-3.92156862745098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C56C-4099-8E74-CE6C1C6F0EC3}"/>
                </c:ext>
                <c:ext xmlns:c15="http://schemas.microsoft.com/office/drawing/2012/chart" uri="{CE6537A1-D6FC-4f65-9D91-7224C49458BB}">
                  <c15:layout/>
                </c:ext>
              </c:extLst>
            </c:dLbl>
            <c:dLbl>
              <c:idx val="13"/>
              <c:layout>
                <c:manualLayout>
                  <c:x val="3.3388981636059946E-2"/>
                  <c:y val="-3.56506238859183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C56C-4099-8E74-CE6C1C6F0EC3}"/>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Лист1!$A$2:$A$15</c:f>
              <c:strCache>
                <c:ptCount val="14"/>
                <c:pt idx="0">
                  <c:v>Школа №1</c:v>
                </c:pt>
                <c:pt idx="1">
                  <c:v>Школа№3</c:v>
                </c:pt>
                <c:pt idx="2">
                  <c:v>Небыловская</c:v>
                </c:pt>
                <c:pt idx="3">
                  <c:v>Симская </c:v>
                </c:pt>
                <c:pt idx="4">
                  <c:v>Андреевская</c:v>
                </c:pt>
                <c:pt idx="5">
                  <c:v>Косинская</c:v>
                </c:pt>
                <c:pt idx="6">
                  <c:v>Школа№2</c:v>
                </c:pt>
                <c:pt idx="7">
                  <c:v>Опольевская</c:v>
                </c:pt>
                <c:pt idx="8">
                  <c:v>Семьинская</c:v>
                </c:pt>
                <c:pt idx="9">
                  <c:v>Сосновоборская</c:v>
                </c:pt>
                <c:pt idx="10">
                  <c:v>Федоровская</c:v>
                </c:pt>
                <c:pt idx="11">
                  <c:v>Шихобаловская</c:v>
                </c:pt>
                <c:pt idx="12">
                  <c:v>Шипиловская</c:v>
                </c:pt>
                <c:pt idx="13">
                  <c:v>Энтузиастская</c:v>
                </c:pt>
              </c:strCache>
            </c:strRef>
          </c:cat>
          <c:val>
            <c:numRef>
              <c:f>Лист1!$H$2:$H$15</c:f>
              <c:numCache>
                <c:formatCode>General</c:formatCode>
                <c:ptCount val="14"/>
                <c:pt idx="0">
                  <c:v>115</c:v>
                </c:pt>
                <c:pt idx="1">
                  <c:v>85</c:v>
                </c:pt>
                <c:pt idx="2">
                  <c:v>59</c:v>
                </c:pt>
                <c:pt idx="3">
                  <c:v>103</c:v>
                </c:pt>
                <c:pt idx="4">
                  <c:v>25</c:v>
                </c:pt>
                <c:pt idx="5">
                  <c:v>23</c:v>
                </c:pt>
                <c:pt idx="6">
                  <c:v>45</c:v>
                </c:pt>
                <c:pt idx="7">
                  <c:v>42</c:v>
                </c:pt>
                <c:pt idx="8">
                  <c:v>18</c:v>
                </c:pt>
                <c:pt idx="9">
                  <c:v>17</c:v>
                </c:pt>
                <c:pt idx="10">
                  <c:v>24</c:v>
                </c:pt>
                <c:pt idx="11">
                  <c:v>37</c:v>
                </c:pt>
                <c:pt idx="12">
                  <c:v>19</c:v>
                </c:pt>
                <c:pt idx="13">
                  <c:v>56</c:v>
                </c:pt>
              </c:numCache>
            </c:numRef>
          </c:val>
          <c:extLst xmlns:c16r2="http://schemas.microsoft.com/office/drawing/2015/06/chart">
            <c:ext xmlns:c16="http://schemas.microsoft.com/office/drawing/2014/chart" uri="{C3380CC4-5D6E-409C-BE32-E72D297353CC}">
              <c16:uniqueId val="{00000014-C56C-4099-8E74-CE6C1C6F0EC3}"/>
            </c:ext>
          </c:extLst>
        </c:ser>
        <c:dLbls>
          <c:showLegendKey val="0"/>
          <c:showVal val="0"/>
          <c:showCatName val="0"/>
          <c:showSerName val="0"/>
          <c:showPercent val="0"/>
          <c:showBubbleSize val="0"/>
        </c:dLbls>
        <c:gapWidth val="150"/>
        <c:shape val="cylinder"/>
        <c:axId val="395269544"/>
        <c:axId val="395268368"/>
        <c:axId val="0"/>
      </c:bar3DChart>
      <c:catAx>
        <c:axId val="395269544"/>
        <c:scaling>
          <c:orientation val="minMax"/>
        </c:scaling>
        <c:delete val="0"/>
        <c:axPos val="b"/>
        <c:numFmt formatCode="General" sourceLinked="1"/>
        <c:majorTickMark val="out"/>
        <c:minorTickMark val="none"/>
        <c:tickLblPos val="nextTo"/>
        <c:crossAx val="395268368"/>
        <c:crosses val="autoZero"/>
        <c:auto val="1"/>
        <c:lblAlgn val="ctr"/>
        <c:lblOffset val="100"/>
        <c:noMultiLvlLbl val="0"/>
      </c:catAx>
      <c:valAx>
        <c:axId val="395268368"/>
        <c:scaling>
          <c:orientation val="minMax"/>
          <c:min val="0"/>
        </c:scaling>
        <c:delete val="1"/>
        <c:axPos val="l"/>
        <c:majorGridlines>
          <c:spPr>
            <a:ln>
              <a:noFill/>
            </a:ln>
          </c:spPr>
        </c:majorGridlines>
        <c:numFmt formatCode="General" sourceLinked="0"/>
        <c:majorTickMark val="out"/>
        <c:minorTickMark val="none"/>
        <c:tickLblPos val="none"/>
        <c:crossAx val="395269544"/>
        <c:crosses val="autoZero"/>
        <c:crossBetween val="between"/>
      </c:valAx>
      <c:dTable>
        <c:showHorzBorder val="1"/>
        <c:showVertBorder val="1"/>
        <c:showOutline val="1"/>
        <c:showKeys val="1"/>
        <c:txPr>
          <a:bodyPr/>
          <a:lstStyle/>
          <a:p>
            <a:pPr rtl="0">
              <a:defRPr sz="950" b="0" i="1" baseline="0"/>
            </a:pPr>
            <a:endParaRPr lang="ru-RU"/>
          </a:p>
        </c:txPr>
      </c:dTable>
      <c:spPr>
        <a:blipFill>
          <a:blip xmlns:r="http://schemas.openxmlformats.org/officeDocument/2006/relationships" r:embed="rId1"/>
          <a:tile tx="0" ty="0" sx="100000" sy="100000" flip="none" algn="tl"/>
        </a:blipFill>
      </c:spPr>
    </c:plotArea>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i="1">
                <a:latin typeface="Times New Roman" panose="02020603050405020304" pitchFamily="18" charset="0"/>
                <a:cs typeface="Times New Roman" panose="02020603050405020304" pitchFamily="18" charset="0"/>
              </a:defRPr>
            </a:pPr>
            <a:r>
              <a:rPr lang="ru-RU" sz="1400" i="1">
                <a:latin typeface="Times New Roman" panose="02020603050405020304" pitchFamily="18" charset="0"/>
                <a:cs typeface="Times New Roman" panose="02020603050405020304" pitchFamily="18" charset="0"/>
              </a:rPr>
              <a:t>Количество</a:t>
            </a:r>
            <a:r>
              <a:rPr lang="ru-RU" sz="1400" i="1" baseline="0">
                <a:latin typeface="Times New Roman" panose="02020603050405020304" pitchFamily="18" charset="0"/>
                <a:cs typeface="Times New Roman" panose="02020603050405020304" pitchFamily="18" charset="0"/>
              </a:rPr>
              <a:t> учащихся на 1 компьютер</a:t>
            </a:r>
            <a:endParaRPr lang="ru-RU" sz="1400" i="1">
              <a:latin typeface="Times New Roman" panose="02020603050405020304" pitchFamily="18" charset="0"/>
              <a:cs typeface="Times New Roman" panose="02020603050405020304" pitchFamily="18" charset="0"/>
            </a:endParaRPr>
          </a:p>
        </c:rich>
      </c:tx>
      <c:layout>
        <c:manualLayout>
          <c:xMode val="edge"/>
          <c:yMode val="edge"/>
          <c:x val="0.21446961175307633"/>
          <c:y val="1.364721937905152E-2"/>
        </c:manualLayout>
      </c:layout>
      <c:overlay val="0"/>
    </c:title>
    <c:autoTitleDeleted val="0"/>
    <c:plotArea>
      <c:layout>
        <c:manualLayout>
          <c:layoutTarget val="inner"/>
          <c:xMode val="edge"/>
          <c:yMode val="edge"/>
          <c:x val="5.4081876129120236E-2"/>
          <c:y val="0.20024876624301186"/>
          <c:w val="0.92970975219006735"/>
          <c:h val="0.59389466062658702"/>
        </c:manualLayout>
      </c:layout>
      <c:lineChart>
        <c:grouping val="standard"/>
        <c:varyColors val="0"/>
        <c:ser>
          <c:idx val="0"/>
          <c:order val="0"/>
          <c:tx>
            <c:strRef>
              <c:f>Лист1!$B$1</c:f>
              <c:strCache>
                <c:ptCount val="1"/>
                <c:pt idx="0">
                  <c:v>Столбец2</c:v>
                </c:pt>
              </c:strCache>
            </c:strRef>
          </c:tx>
          <c:dLbls>
            <c:dLbl>
              <c:idx val="0"/>
              <c:layout>
                <c:manualLayout>
                  <c:x val="-8.8083307768347368E-3"/>
                  <c:y val="-7.34225775513987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C1B-436C-9691-F588409F7F3F}"/>
                </c:ext>
                <c:ext xmlns:c15="http://schemas.microsoft.com/office/drawing/2012/chart" uri="{CE6537A1-D6FC-4f65-9D91-7224C49458BB}">
                  <c15:layout/>
                </c:ext>
              </c:extLst>
            </c:dLbl>
            <c:dLbl>
              <c:idx val="1"/>
              <c:layout>
                <c:manualLayout>
                  <c:x val="-6.1928622558544231E-3"/>
                  <c:y val="-7.56663093674191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C1B-436C-9691-F588409F7F3F}"/>
                </c:ext>
                <c:ext xmlns:c15="http://schemas.microsoft.com/office/drawing/2012/chart" uri="{CE6537A1-D6FC-4f65-9D91-7224C49458BB}">
                  <c15:layout/>
                </c:ext>
              </c:extLst>
            </c:dLbl>
            <c:dLbl>
              <c:idx val="2"/>
              <c:layout>
                <c:manualLayout>
                  <c:x val="-1.6203703703703796E-2"/>
                  <c:y val="-4.7673537620489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C1B-436C-9691-F588409F7F3F}"/>
                </c:ext>
                <c:ext xmlns:c15="http://schemas.microsoft.com/office/drawing/2012/chart" uri="{CE6537A1-D6FC-4f65-9D91-7224C49458BB}">
                  <c15:layout/>
                </c:ext>
              </c:extLst>
            </c:dLbl>
            <c:dLbl>
              <c:idx val="3"/>
              <c:layout>
                <c:manualLayout>
                  <c:x val="-2.9932952207277451E-2"/>
                  <c:y val="6.65408566575627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C1B-436C-9691-F588409F7F3F}"/>
                </c:ext>
                <c:ext xmlns:c15="http://schemas.microsoft.com/office/drawing/2012/chart" uri="{CE6537A1-D6FC-4f65-9D91-7224C49458BB}">
                  <c15:layout/>
                </c:ext>
              </c:extLst>
            </c:dLbl>
            <c:dLbl>
              <c:idx val="4"/>
              <c:layout>
                <c:manualLayout>
                  <c:x val="-1.0875345127313633E-2"/>
                  <c:y val="-4.90284415573949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C1B-436C-9691-F588409F7F3F}"/>
                </c:ext>
                <c:ext xmlns:c15="http://schemas.microsoft.com/office/drawing/2012/chart" uri="{CE6537A1-D6FC-4f65-9D91-7224C49458BB}">
                  <c15:layout/>
                </c:ext>
              </c:extLst>
            </c:dLbl>
            <c:dLbl>
              <c:idx val="5"/>
              <c:layout>
                <c:manualLayout>
                  <c:x val="-8.6580086580086649E-3"/>
                  <c:y val="-6.14124872057318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C1B-436C-9691-F588409F7F3F}"/>
                </c:ext>
                <c:ext xmlns:c15="http://schemas.microsoft.com/office/drawing/2012/chart" uri="{CE6537A1-D6FC-4f65-9D91-7224C49458BB}">
                  <c15:layout/>
                </c:ext>
              </c:extLst>
            </c:dLbl>
            <c:dLbl>
              <c:idx val="6"/>
              <c:layout>
                <c:manualLayout>
                  <c:x val="-6.4935064935064965E-3"/>
                  <c:y val="-8.1883316274309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C1B-436C-9691-F588409F7F3F}"/>
                </c:ext>
                <c:ext xmlns:c15="http://schemas.microsoft.com/office/drawing/2012/chart" uri="{CE6537A1-D6FC-4f65-9D91-7224C49458BB}">
                  <c15:layout/>
                </c:ext>
              </c:extLst>
            </c:dLbl>
            <c:dLbl>
              <c:idx val="7"/>
              <c:layout>
                <c:manualLayout>
                  <c:x val="-6.4935064935064965E-3"/>
                  <c:y val="-4.09416581371545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C1B-436C-9691-F588409F7F3F}"/>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Лист1!$B$2:$B$9</c:f>
              <c:numCache>
                <c:formatCode>General</c:formatCode>
                <c:ptCount val="8"/>
                <c:pt idx="0">
                  <c:v>8.6</c:v>
                </c:pt>
                <c:pt idx="1">
                  <c:v>7</c:v>
                </c:pt>
                <c:pt idx="2">
                  <c:v>6.5</c:v>
                </c:pt>
                <c:pt idx="3">
                  <c:v>5</c:v>
                </c:pt>
                <c:pt idx="4">
                  <c:v>5.6</c:v>
                </c:pt>
                <c:pt idx="5">
                  <c:v>5.4</c:v>
                </c:pt>
                <c:pt idx="6">
                  <c:v>5.2</c:v>
                </c:pt>
                <c:pt idx="7" formatCode="_-* #\ ##0.0\ _₽_-;\-* #\ ##0.0\ _₽_-;_-* &quot;-&quot;??\ _₽_-;_-@_-">
                  <c:v>5.2</c:v>
                </c:pt>
              </c:numCache>
            </c:numRef>
          </c:val>
          <c:smooth val="0"/>
          <c:extLst xmlns:c16r2="http://schemas.microsoft.com/office/drawing/2015/06/chart">
            <c:ext xmlns:c16="http://schemas.microsoft.com/office/drawing/2014/chart" uri="{C3380CC4-5D6E-409C-BE32-E72D297353CC}">
              <c16:uniqueId val="{00000008-FC1B-436C-9691-F588409F7F3F}"/>
            </c:ext>
          </c:extLst>
        </c:ser>
        <c:dLbls>
          <c:showLegendKey val="0"/>
          <c:showVal val="0"/>
          <c:showCatName val="0"/>
          <c:showSerName val="0"/>
          <c:showPercent val="0"/>
          <c:showBubbleSize val="0"/>
        </c:dLbls>
        <c:marker val="1"/>
        <c:smooth val="0"/>
        <c:axId val="395269936"/>
        <c:axId val="395267584"/>
      </c:lineChart>
      <c:catAx>
        <c:axId val="395269936"/>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395267584"/>
        <c:crosses val="autoZero"/>
        <c:auto val="1"/>
        <c:lblAlgn val="ctr"/>
        <c:lblOffset val="100"/>
        <c:noMultiLvlLbl val="0"/>
      </c:catAx>
      <c:valAx>
        <c:axId val="395267584"/>
        <c:scaling>
          <c:orientation val="minMax"/>
        </c:scaling>
        <c:delete val="1"/>
        <c:axPos val="l"/>
        <c:majorGridlines>
          <c:spPr>
            <a:ln>
              <a:noFill/>
            </a:ln>
          </c:spPr>
        </c:majorGridlines>
        <c:numFmt formatCode="General" sourceLinked="1"/>
        <c:majorTickMark val="out"/>
        <c:minorTickMark val="none"/>
        <c:tickLblPos val="none"/>
        <c:crossAx val="395269936"/>
        <c:crosses val="autoZero"/>
        <c:crossBetween val="between"/>
      </c:valAx>
      <c:spPr>
        <a:blipFill>
          <a:blip xmlns:r="http://schemas.openxmlformats.org/officeDocument/2006/relationships" r:embed="rId1"/>
          <a:tile tx="0" ty="0" sx="100000" sy="100000" flip="none" algn="tl"/>
        </a:blipFill>
      </c:spPr>
    </c:plotArea>
    <c:plotVisOnly val="1"/>
    <c:dispBlanksAs val="gap"/>
    <c:showDLblsOverMax val="0"/>
  </c:chart>
  <c:spPr>
    <a:solidFill>
      <a:schemeClr val="accent6">
        <a:lumMod val="40000"/>
        <a:lumOff val="60000"/>
      </a:schemeClr>
    </a:solidFill>
  </c:sp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65509555051618"/>
          <c:y val="2.0107148879866147E-2"/>
          <c:w val="0.8214390128317296"/>
          <c:h val="0.6005522404920115"/>
        </c:manualLayout>
      </c:layout>
      <c:barChart>
        <c:barDir val="bar"/>
        <c:grouping val="clustered"/>
        <c:varyColors val="0"/>
        <c:ser>
          <c:idx val="0"/>
          <c:order val="0"/>
          <c:tx>
            <c:strRef>
              <c:f>Лист1!$B$1</c:f>
              <c:strCache>
                <c:ptCount val="1"/>
                <c:pt idx="0">
                  <c:v>2015- 2016</c:v>
                </c:pt>
              </c:strCache>
            </c:strRef>
          </c:tx>
          <c:spPr>
            <a:solidFill>
              <a:srgbClr val="00B050"/>
            </a:solidFill>
          </c:spPr>
          <c:invertIfNegative val="0"/>
          <c:cat>
            <c:strRef>
              <c:f>Лист1!$A$2:$A$16</c:f>
              <c:strCache>
                <c:ptCount val="15"/>
                <c:pt idx="0">
                  <c:v>Школа№1</c:v>
                </c:pt>
                <c:pt idx="1">
                  <c:v>Школа№3</c:v>
                </c:pt>
                <c:pt idx="2">
                  <c:v>Небыловская СШ</c:v>
                </c:pt>
                <c:pt idx="3">
                  <c:v>Симская СОШ</c:v>
                </c:pt>
                <c:pt idx="4">
                  <c:v>Андреевская</c:v>
                </c:pt>
                <c:pt idx="5">
                  <c:v>Косинская</c:v>
                </c:pt>
                <c:pt idx="6">
                  <c:v>Школа№2</c:v>
                </c:pt>
                <c:pt idx="7">
                  <c:v>Сосновоборская</c:v>
                </c:pt>
                <c:pt idx="8">
                  <c:v>Опольевская</c:v>
                </c:pt>
                <c:pt idx="9">
                  <c:v>Семьинская</c:v>
                </c:pt>
                <c:pt idx="10">
                  <c:v>Федоровская</c:v>
                </c:pt>
                <c:pt idx="11">
                  <c:v>Шихобаловская</c:v>
                </c:pt>
                <c:pt idx="12">
                  <c:v>Шипиловская</c:v>
                </c:pt>
                <c:pt idx="13">
                  <c:v>Энтузиастская</c:v>
                </c:pt>
                <c:pt idx="14">
                  <c:v>средний показатель</c:v>
                </c:pt>
              </c:strCache>
            </c:strRef>
          </c:cat>
          <c:val>
            <c:numRef>
              <c:f>Лист1!$B$2:$B$16</c:f>
              <c:numCache>
                <c:formatCode>General</c:formatCode>
                <c:ptCount val="15"/>
                <c:pt idx="0">
                  <c:v>9</c:v>
                </c:pt>
                <c:pt idx="1">
                  <c:v>9</c:v>
                </c:pt>
                <c:pt idx="2">
                  <c:v>3</c:v>
                </c:pt>
                <c:pt idx="3">
                  <c:v>3</c:v>
                </c:pt>
                <c:pt idx="4">
                  <c:v>3</c:v>
                </c:pt>
                <c:pt idx="5">
                  <c:v>5</c:v>
                </c:pt>
                <c:pt idx="6">
                  <c:v>9</c:v>
                </c:pt>
                <c:pt idx="7">
                  <c:v>3</c:v>
                </c:pt>
                <c:pt idx="8">
                  <c:v>3</c:v>
                </c:pt>
                <c:pt idx="9">
                  <c:v>2</c:v>
                </c:pt>
                <c:pt idx="10">
                  <c:v>4</c:v>
                </c:pt>
                <c:pt idx="11">
                  <c:v>5</c:v>
                </c:pt>
                <c:pt idx="12">
                  <c:v>3</c:v>
                </c:pt>
                <c:pt idx="13">
                  <c:v>3</c:v>
                </c:pt>
                <c:pt idx="14">
                  <c:v>5.4</c:v>
                </c:pt>
              </c:numCache>
            </c:numRef>
          </c:val>
          <c:extLst xmlns:c16r2="http://schemas.microsoft.com/office/drawing/2015/06/chart">
            <c:ext xmlns:c16="http://schemas.microsoft.com/office/drawing/2014/chart" uri="{C3380CC4-5D6E-409C-BE32-E72D297353CC}">
              <c16:uniqueId val="{00000000-DB93-445D-8758-9742D79B5EAF}"/>
            </c:ext>
          </c:extLst>
        </c:ser>
        <c:ser>
          <c:idx val="1"/>
          <c:order val="1"/>
          <c:tx>
            <c:strRef>
              <c:f>Лист1!$C$1</c:f>
              <c:strCache>
                <c:ptCount val="1"/>
                <c:pt idx="0">
                  <c:v>2016-2017</c:v>
                </c:pt>
              </c:strCache>
            </c:strRef>
          </c:tx>
          <c:spPr>
            <a:solidFill>
              <a:schemeClr val="accent1">
                <a:lumMod val="60000"/>
                <a:lumOff val="40000"/>
              </a:schemeClr>
            </a:solidFill>
          </c:spPr>
          <c:invertIfNegative val="0"/>
          <c:cat>
            <c:strRef>
              <c:f>Лист1!$A$2:$A$16</c:f>
              <c:strCache>
                <c:ptCount val="15"/>
                <c:pt idx="0">
                  <c:v>Школа№1</c:v>
                </c:pt>
                <c:pt idx="1">
                  <c:v>Школа№3</c:v>
                </c:pt>
                <c:pt idx="2">
                  <c:v>Небыловская СШ</c:v>
                </c:pt>
                <c:pt idx="3">
                  <c:v>Симская СОШ</c:v>
                </c:pt>
                <c:pt idx="4">
                  <c:v>Андреевская</c:v>
                </c:pt>
                <c:pt idx="5">
                  <c:v>Косинская</c:v>
                </c:pt>
                <c:pt idx="6">
                  <c:v>Школа№2</c:v>
                </c:pt>
                <c:pt idx="7">
                  <c:v>Сосновоборская</c:v>
                </c:pt>
                <c:pt idx="8">
                  <c:v>Опольевская</c:v>
                </c:pt>
                <c:pt idx="9">
                  <c:v>Семьинская</c:v>
                </c:pt>
                <c:pt idx="10">
                  <c:v>Федоровская</c:v>
                </c:pt>
                <c:pt idx="11">
                  <c:v>Шихобаловская</c:v>
                </c:pt>
                <c:pt idx="12">
                  <c:v>Шипиловская</c:v>
                </c:pt>
                <c:pt idx="13">
                  <c:v>Энтузиастская</c:v>
                </c:pt>
                <c:pt idx="14">
                  <c:v>средний показатель</c:v>
                </c:pt>
              </c:strCache>
            </c:strRef>
          </c:cat>
          <c:val>
            <c:numRef>
              <c:f>Лист1!$C$2:$C$16</c:f>
              <c:numCache>
                <c:formatCode>General</c:formatCode>
                <c:ptCount val="15"/>
                <c:pt idx="0">
                  <c:v>9</c:v>
                </c:pt>
                <c:pt idx="1">
                  <c:v>10</c:v>
                </c:pt>
                <c:pt idx="2">
                  <c:v>3</c:v>
                </c:pt>
                <c:pt idx="3">
                  <c:v>2</c:v>
                </c:pt>
                <c:pt idx="4">
                  <c:v>3</c:v>
                </c:pt>
                <c:pt idx="5">
                  <c:v>6</c:v>
                </c:pt>
                <c:pt idx="6">
                  <c:v>10</c:v>
                </c:pt>
                <c:pt idx="7">
                  <c:v>3</c:v>
                </c:pt>
                <c:pt idx="8">
                  <c:v>2</c:v>
                </c:pt>
                <c:pt idx="9">
                  <c:v>2</c:v>
                </c:pt>
                <c:pt idx="10">
                  <c:v>5</c:v>
                </c:pt>
                <c:pt idx="11">
                  <c:v>3</c:v>
                </c:pt>
                <c:pt idx="12">
                  <c:v>2</c:v>
                </c:pt>
                <c:pt idx="13">
                  <c:v>3</c:v>
                </c:pt>
                <c:pt idx="14">
                  <c:v>5.2</c:v>
                </c:pt>
              </c:numCache>
            </c:numRef>
          </c:val>
          <c:extLst xmlns:c16r2="http://schemas.microsoft.com/office/drawing/2015/06/chart">
            <c:ext xmlns:c16="http://schemas.microsoft.com/office/drawing/2014/chart" uri="{C3380CC4-5D6E-409C-BE32-E72D297353CC}">
              <c16:uniqueId val="{00000001-DB93-445D-8758-9742D79B5EAF}"/>
            </c:ext>
          </c:extLst>
        </c:ser>
        <c:ser>
          <c:idx val="2"/>
          <c:order val="2"/>
          <c:tx>
            <c:strRef>
              <c:f>Лист1!$D$1</c:f>
              <c:strCache>
                <c:ptCount val="1"/>
                <c:pt idx="0">
                  <c:v>2017-2018</c:v>
                </c:pt>
              </c:strCache>
            </c:strRef>
          </c:tx>
          <c:spPr>
            <a:solidFill>
              <a:schemeClr val="accent1">
                <a:lumMod val="5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Лист1!$A$2:$A$16</c:f>
              <c:strCache>
                <c:ptCount val="15"/>
                <c:pt idx="0">
                  <c:v>Школа№1</c:v>
                </c:pt>
                <c:pt idx="1">
                  <c:v>Школа№3</c:v>
                </c:pt>
                <c:pt idx="2">
                  <c:v>Небыловская СШ</c:v>
                </c:pt>
                <c:pt idx="3">
                  <c:v>Симская СОШ</c:v>
                </c:pt>
                <c:pt idx="4">
                  <c:v>Андреевская</c:v>
                </c:pt>
                <c:pt idx="5">
                  <c:v>Косинская</c:v>
                </c:pt>
                <c:pt idx="6">
                  <c:v>Школа№2</c:v>
                </c:pt>
                <c:pt idx="7">
                  <c:v>Сосновоборская</c:v>
                </c:pt>
                <c:pt idx="8">
                  <c:v>Опольевская</c:v>
                </c:pt>
                <c:pt idx="9">
                  <c:v>Семьинская</c:v>
                </c:pt>
                <c:pt idx="10">
                  <c:v>Федоровская</c:v>
                </c:pt>
                <c:pt idx="11">
                  <c:v>Шихобаловская</c:v>
                </c:pt>
                <c:pt idx="12">
                  <c:v>Шипиловская</c:v>
                </c:pt>
                <c:pt idx="13">
                  <c:v>Энтузиастская</c:v>
                </c:pt>
                <c:pt idx="14">
                  <c:v>средний показатель</c:v>
                </c:pt>
              </c:strCache>
            </c:strRef>
          </c:cat>
          <c:val>
            <c:numRef>
              <c:f>Лист1!$D$2:$D$16</c:f>
              <c:numCache>
                <c:formatCode>General</c:formatCode>
                <c:ptCount val="15"/>
                <c:pt idx="0">
                  <c:v>9</c:v>
                </c:pt>
                <c:pt idx="1">
                  <c:v>9</c:v>
                </c:pt>
                <c:pt idx="2">
                  <c:v>3</c:v>
                </c:pt>
                <c:pt idx="3">
                  <c:v>2</c:v>
                </c:pt>
                <c:pt idx="4">
                  <c:v>3</c:v>
                </c:pt>
                <c:pt idx="5">
                  <c:v>6</c:v>
                </c:pt>
                <c:pt idx="6">
                  <c:v>8</c:v>
                </c:pt>
                <c:pt idx="7">
                  <c:v>3</c:v>
                </c:pt>
                <c:pt idx="8">
                  <c:v>3</c:v>
                </c:pt>
                <c:pt idx="9">
                  <c:v>2</c:v>
                </c:pt>
                <c:pt idx="10">
                  <c:v>3</c:v>
                </c:pt>
                <c:pt idx="11">
                  <c:v>3</c:v>
                </c:pt>
                <c:pt idx="12">
                  <c:v>2</c:v>
                </c:pt>
                <c:pt idx="13">
                  <c:v>3</c:v>
                </c:pt>
                <c:pt idx="14">
                  <c:v>5.2</c:v>
                </c:pt>
              </c:numCache>
            </c:numRef>
          </c:val>
          <c:extLst xmlns:c16r2="http://schemas.microsoft.com/office/drawing/2015/06/chart">
            <c:ext xmlns:c16="http://schemas.microsoft.com/office/drawing/2014/chart" uri="{C3380CC4-5D6E-409C-BE32-E72D297353CC}">
              <c16:uniqueId val="{00000002-DB93-445D-8758-9742D79B5EAF}"/>
            </c:ext>
          </c:extLst>
        </c:ser>
        <c:dLbls>
          <c:showLegendKey val="0"/>
          <c:showVal val="0"/>
          <c:showCatName val="0"/>
          <c:showSerName val="0"/>
          <c:showPercent val="0"/>
          <c:showBubbleSize val="0"/>
        </c:dLbls>
        <c:gapWidth val="150"/>
        <c:axId val="395267976"/>
        <c:axId val="393254376"/>
      </c:barChart>
      <c:catAx>
        <c:axId val="395267976"/>
        <c:scaling>
          <c:orientation val="minMax"/>
        </c:scaling>
        <c:delete val="0"/>
        <c:axPos val="l"/>
        <c:numFmt formatCode="General" sourceLinked="1"/>
        <c:majorTickMark val="out"/>
        <c:minorTickMark val="none"/>
        <c:tickLblPos val="nextTo"/>
        <c:crossAx val="393254376"/>
        <c:crosses val="autoZero"/>
        <c:auto val="1"/>
        <c:lblAlgn val="ctr"/>
        <c:lblOffset val="100"/>
        <c:noMultiLvlLbl val="0"/>
      </c:catAx>
      <c:valAx>
        <c:axId val="393254376"/>
        <c:scaling>
          <c:orientation val="minMax"/>
        </c:scaling>
        <c:delete val="0"/>
        <c:axPos val="b"/>
        <c:majorGridlines>
          <c:spPr>
            <a:ln>
              <a:noFill/>
            </a:ln>
          </c:spPr>
        </c:majorGridlines>
        <c:numFmt formatCode="General" sourceLinked="1"/>
        <c:majorTickMark val="out"/>
        <c:minorTickMark val="none"/>
        <c:tickLblPos val="nextTo"/>
        <c:spPr>
          <a:ln>
            <a:noFill/>
          </a:ln>
        </c:spPr>
        <c:crossAx val="395267976"/>
        <c:crosses val="autoZero"/>
        <c:crossBetween val="between"/>
      </c:valAx>
      <c:dTable>
        <c:showHorzBorder val="1"/>
        <c:showVertBorder val="1"/>
        <c:showOutline val="1"/>
        <c:showKeys val="1"/>
      </c:dTable>
      <c:spPr>
        <a:ln w="12700"/>
        <a:scene3d>
          <a:camera prst="orthographicFront"/>
          <a:lightRig rig="threePt" dir="t"/>
        </a:scene3d>
        <a:sp3d>
          <a:bevelT w="6350"/>
        </a:sp3d>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userShapes r:id="rId3"/>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latin typeface="Times New Roman" panose="02020603050405020304" pitchFamily="18" charset="0"/>
                <a:cs typeface="Times New Roman" panose="02020603050405020304" pitchFamily="18" charset="0"/>
              </a:defRPr>
            </a:pPr>
            <a:r>
              <a:rPr lang="ru-RU" sz="1200" i="1">
                <a:latin typeface="Times New Roman" panose="02020603050405020304" pitchFamily="18" charset="0"/>
                <a:cs typeface="Times New Roman" panose="02020603050405020304" pitchFamily="18" charset="0"/>
              </a:rPr>
              <a:t>Обеспеченность интерактивными досками</a:t>
            </a:r>
          </a:p>
        </c:rich>
      </c:tx>
      <c:overlay val="0"/>
    </c:title>
    <c:autoTitleDeleted val="0"/>
    <c:plotArea>
      <c:layout>
        <c:manualLayout>
          <c:layoutTarget val="inner"/>
          <c:xMode val="edge"/>
          <c:yMode val="edge"/>
          <c:x val="5.9990339749198041E-2"/>
          <c:y val="0.16697444069491318"/>
          <c:w val="0.82798062966435881"/>
          <c:h val="0.62540307461567324"/>
        </c:manualLayout>
      </c:layout>
      <c:lineChart>
        <c:grouping val="standard"/>
        <c:varyColors val="0"/>
        <c:ser>
          <c:idx val="0"/>
          <c:order val="0"/>
          <c:tx>
            <c:strRef>
              <c:f>Лист1!$B$1</c:f>
              <c:strCache>
                <c:ptCount val="1"/>
                <c:pt idx="0">
                  <c:v>Обеспеченность интерактивными досками</c:v>
                </c:pt>
              </c:strCache>
            </c:strRef>
          </c:tx>
          <c:dLbls>
            <c:dLbl>
              <c:idx val="1"/>
              <c:layout>
                <c:manualLayout>
                  <c:x val="-9.2592592592592657E-3"/>
                  <c:y val="1.98639740085374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5D7-4A84-9E65-A3DF063BB95F}"/>
                </c:ext>
                <c:ext xmlns:c15="http://schemas.microsoft.com/office/drawing/2012/chart" uri="{CE6537A1-D6FC-4f65-9D91-7224C49458BB}"/>
              </c:extLst>
            </c:dLbl>
            <c:dLbl>
              <c:idx val="2"/>
              <c:layout>
                <c:manualLayout>
                  <c:x val="-1.3888888888888855E-2"/>
                  <c:y val="3.57551532153673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5D7-4A84-9E65-A3DF063BB95F}"/>
                </c:ext>
                <c:ext xmlns:c15="http://schemas.microsoft.com/office/drawing/2012/chart" uri="{CE6537A1-D6FC-4f65-9D91-7224C49458BB}"/>
              </c:extLst>
            </c:dLbl>
            <c:dLbl>
              <c:idx val="3"/>
              <c:layout>
                <c:manualLayout>
                  <c:x val="-4.6296296296296311E-3"/>
                  <c:y val="3.17823584136599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5D7-4A84-9E65-A3DF063BB95F}"/>
                </c:ext>
                <c:ext xmlns:c15="http://schemas.microsoft.com/office/drawing/2012/chart" uri="{CE6537A1-D6FC-4f65-9D91-7224C49458BB}"/>
              </c:extLst>
            </c:dLbl>
            <c:dLbl>
              <c:idx val="4"/>
              <c:layout>
                <c:manualLayout>
                  <c:x val="-2.3148148148148147E-3"/>
                  <c:y val="2.78095636119524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5D7-4A84-9E65-A3DF063BB95F}"/>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Лист1!$B$2:$B$9</c:f>
              <c:numCache>
                <c:formatCode>0</c:formatCode>
                <c:ptCount val="8"/>
                <c:pt idx="0">
                  <c:v>5</c:v>
                </c:pt>
                <c:pt idx="1">
                  <c:v>27</c:v>
                </c:pt>
                <c:pt idx="2">
                  <c:v>30</c:v>
                </c:pt>
                <c:pt idx="3">
                  <c:v>45</c:v>
                </c:pt>
                <c:pt idx="4">
                  <c:v>47</c:v>
                </c:pt>
                <c:pt idx="5">
                  <c:v>58</c:v>
                </c:pt>
                <c:pt idx="6">
                  <c:v>61</c:v>
                </c:pt>
                <c:pt idx="7">
                  <c:v>66</c:v>
                </c:pt>
              </c:numCache>
            </c:numRef>
          </c:val>
          <c:smooth val="0"/>
          <c:extLst xmlns:c16r2="http://schemas.microsoft.com/office/drawing/2015/06/chart">
            <c:ext xmlns:c16="http://schemas.microsoft.com/office/drawing/2014/chart" uri="{C3380CC4-5D6E-409C-BE32-E72D297353CC}">
              <c16:uniqueId val="{00000004-75D7-4A84-9E65-A3DF063BB95F}"/>
            </c:ext>
          </c:extLst>
        </c:ser>
        <c:dLbls>
          <c:showLegendKey val="0"/>
          <c:showVal val="0"/>
          <c:showCatName val="0"/>
          <c:showSerName val="0"/>
          <c:showPercent val="0"/>
          <c:showBubbleSize val="0"/>
        </c:dLbls>
        <c:marker val="1"/>
        <c:smooth val="0"/>
        <c:axId val="396248576"/>
        <c:axId val="396253280"/>
      </c:lineChart>
      <c:catAx>
        <c:axId val="396248576"/>
        <c:scaling>
          <c:orientation val="minMax"/>
        </c:scaling>
        <c:delete val="0"/>
        <c:axPos val="b"/>
        <c:numFmt formatCode="General" sourceLinked="0"/>
        <c:majorTickMark val="out"/>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ru-RU"/>
          </a:p>
        </c:txPr>
        <c:crossAx val="396253280"/>
        <c:crosses val="autoZero"/>
        <c:auto val="1"/>
        <c:lblAlgn val="ctr"/>
        <c:lblOffset val="100"/>
        <c:noMultiLvlLbl val="0"/>
      </c:catAx>
      <c:valAx>
        <c:axId val="396253280"/>
        <c:scaling>
          <c:orientation val="minMax"/>
        </c:scaling>
        <c:delete val="1"/>
        <c:axPos val="l"/>
        <c:majorGridlines>
          <c:spPr>
            <a:ln>
              <a:noFill/>
            </a:ln>
          </c:spPr>
        </c:majorGridlines>
        <c:numFmt formatCode="0" sourceLinked="1"/>
        <c:majorTickMark val="out"/>
        <c:minorTickMark val="none"/>
        <c:tickLblPos val="none"/>
        <c:crossAx val="396248576"/>
        <c:crosses val="autoZero"/>
        <c:crossBetween val="between"/>
      </c:valAx>
      <c:spPr>
        <a:blipFill>
          <a:blip xmlns:r="http://schemas.openxmlformats.org/officeDocument/2006/relationships" r:embed="rId1"/>
          <a:tile tx="0" ty="0" sx="100000" sy="100000" flip="none" algn="tl"/>
        </a:blipFill>
      </c:spPr>
    </c:plotArea>
    <c:plotVisOnly val="1"/>
    <c:dispBlanksAs val="gap"/>
    <c:showDLblsOverMax val="0"/>
  </c:chart>
  <c:spPr>
    <a:solidFill>
      <a:schemeClr val="accent6">
        <a:lumMod val="40000"/>
        <a:lumOff val="60000"/>
      </a:schemeClr>
    </a:solidFill>
  </c:sp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solidFill>
          <a:schemeClr val="accent5">
            <a:lumMod val="40000"/>
            <a:lumOff val="60000"/>
          </a:schemeClr>
        </a:solidFill>
        <a:ln w="25400">
          <a:noFill/>
        </a:ln>
        <a:effectLst/>
        <a:sp3d/>
      </c:spPr>
    </c:backWall>
    <c:plotArea>
      <c:layout>
        <c:manualLayout>
          <c:layoutTarget val="inner"/>
          <c:xMode val="edge"/>
          <c:yMode val="edge"/>
          <c:x val="3.5907118008023702E-2"/>
          <c:y val="0"/>
          <c:w val="0.95633801685776754"/>
          <c:h val="0.75801760074108382"/>
        </c:manualLayout>
      </c:layout>
      <c:bar3DChart>
        <c:barDir val="col"/>
        <c:grouping val="stack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delete val="1"/>
              <c:extLst xmlns:c16r2="http://schemas.microsoft.com/office/drawing/2015/06/chart">
                <c:ext xmlns:c16="http://schemas.microsoft.com/office/drawing/2014/chart" uri="{C3380CC4-5D6E-409C-BE32-E72D297353CC}">
                  <c16:uniqueId val="{00000000-4394-4FC4-AD10-330E22E3F98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СОШ №1</c:v>
                </c:pt>
                <c:pt idx="1">
                  <c:v>СОШ №3</c:v>
                </c:pt>
                <c:pt idx="2">
                  <c:v>Небыловская СОШ</c:v>
                </c:pt>
                <c:pt idx="3">
                  <c:v>Симская СОШ</c:v>
                </c:pt>
                <c:pt idx="4">
                  <c:v>ООШ №2</c:v>
                </c:pt>
                <c:pt idx="5">
                  <c:v>Андревская ООШ</c:v>
                </c:pt>
                <c:pt idx="6">
                  <c:v>Косинская ООШ</c:v>
                </c:pt>
                <c:pt idx="7">
                  <c:v>Опольевская ООШ</c:v>
                </c:pt>
                <c:pt idx="8">
                  <c:v>Семьинская ООШ</c:v>
                </c:pt>
                <c:pt idx="9">
                  <c:v>Сосновоборская ООШ</c:v>
                </c:pt>
                <c:pt idx="10">
                  <c:v>Федоровская ООШ</c:v>
                </c:pt>
                <c:pt idx="11">
                  <c:v>Шипиловская ООШ</c:v>
                </c:pt>
                <c:pt idx="12">
                  <c:v>Шихобаловская ООШ</c:v>
                </c:pt>
                <c:pt idx="13">
                  <c:v>Энтузиастская ООШ</c:v>
                </c:pt>
                <c:pt idx="14">
                  <c:v>район</c:v>
                </c:pt>
              </c:strCache>
            </c:strRef>
          </c:cat>
          <c:val>
            <c:numRef>
              <c:f>Лист1!$B$2:$B$16</c:f>
              <c:numCache>
                <c:formatCode>General</c:formatCode>
                <c:ptCount val="15"/>
                <c:pt idx="0">
                  <c:v>1</c:v>
                </c:pt>
                <c:pt idx="1">
                  <c:v>0.4</c:v>
                </c:pt>
                <c:pt idx="2">
                  <c:v>0.6000000000000002</c:v>
                </c:pt>
                <c:pt idx="3">
                  <c:v>0</c:v>
                </c:pt>
                <c:pt idx="4">
                  <c:v>2.1</c:v>
                </c:pt>
                <c:pt idx="5">
                  <c:v>1.1000000000000001</c:v>
                </c:pt>
                <c:pt idx="6">
                  <c:v>2.8</c:v>
                </c:pt>
                <c:pt idx="7">
                  <c:v>1.1000000000000001</c:v>
                </c:pt>
                <c:pt idx="8">
                  <c:v>0</c:v>
                </c:pt>
                <c:pt idx="9">
                  <c:v>8.7000000000000011</c:v>
                </c:pt>
                <c:pt idx="10">
                  <c:v>5.5</c:v>
                </c:pt>
                <c:pt idx="11">
                  <c:v>3.2</c:v>
                </c:pt>
                <c:pt idx="12">
                  <c:v>0</c:v>
                </c:pt>
                <c:pt idx="13">
                  <c:v>3</c:v>
                </c:pt>
                <c:pt idx="14">
                  <c:v>1.3</c:v>
                </c:pt>
              </c:numCache>
            </c:numRef>
          </c:val>
          <c:extLst xmlns:c16r2="http://schemas.microsoft.com/office/drawing/2015/06/chart">
            <c:ext xmlns:c16="http://schemas.microsoft.com/office/drawing/2014/chart" uri="{C3380CC4-5D6E-409C-BE32-E72D297353CC}">
              <c16:uniqueId val="{00000001-4394-4FC4-AD10-330E22E3F98E}"/>
            </c:ext>
          </c:extLst>
        </c:ser>
        <c:dLbls>
          <c:showLegendKey val="0"/>
          <c:showVal val="0"/>
          <c:showCatName val="0"/>
          <c:showSerName val="0"/>
          <c:showPercent val="0"/>
          <c:showBubbleSize val="0"/>
        </c:dLbls>
        <c:gapWidth val="150"/>
        <c:shape val="box"/>
        <c:axId val="396256416"/>
        <c:axId val="396252496"/>
        <c:axId val="0"/>
      </c:bar3DChart>
      <c:catAx>
        <c:axId val="3962564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6252496"/>
        <c:crosses val="autoZero"/>
        <c:auto val="1"/>
        <c:lblAlgn val="ctr"/>
        <c:lblOffset val="100"/>
        <c:noMultiLvlLbl val="0"/>
      </c:catAx>
      <c:valAx>
        <c:axId val="396252496"/>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396256416"/>
        <c:crosses val="autoZero"/>
        <c:crossBetween val="between"/>
      </c:valAx>
      <c:spPr>
        <a:solidFill>
          <a:schemeClr val="accent5">
            <a:lumMod val="60000"/>
            <a:lumOff val="40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517935258092761E-2"/>
          <c:y val="2.8956152467304638E-2"/>
          <c:w val="0.95848206474190678"/>
          <c:h val="0.85983895653385156"/>
        </c:manualLayout>
      </c:layout>
      <c:barChart>
        <c:barDir val="col"/>
        <c:grouping val="clustered"/>
        <c:varyColors val="0"/>
        <c:ser>
          <c:idx val="0"/>
          <c:order val="0"/>
          <c:tx>
            <c:strRef>
              <c:f>Лист1!$B$1</c:f>
              <c:strCache>
                <c:ptCount val="1"/>
                <c:pt idx="0">
                  <c:v>город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8.2000000000000011</c:v>
                </c:pt>
                <c:pt idx="1">
                  <c:v>7.6</c:v>
                </c:pt>
                <c:pt idx="2">
                  <c:v>8.1</c:v>
                </c:pt>
                <c:pt idx="3">
                  <c:v>8.3000000000000007</c:v>
                </c:pt>
              </c:numCache>
            </c:numRef>
          </c:val>
          <c:extLst xmlns:c16r2="http://schemas.microsoft.com/office/drawing/2015/06/chart">
            <c:ext xmlns:c16="http://schemas.microsoft.com/office/drawing/2014/chart" uri="{C3380CC4-5D6E-409C-BE32-E72D297353CC}">
              <c16:uniqueId val="{00000000-B4FA-463C-9837-031CEF2FDBAA}"/>
            </c:ext>
          </c:extLst>
        </c:ser>
        <c:ser>
          <c:idx val="1"/>
          <c:order val="1"/>
          <c:tx>
            <c:strRef>
              <c:f>Лист1!$C$1</c:f>
              <c:strCache>
                <c:ptCount val="1"/>
                <c:pt idx="0">
                  <c:v>село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0">
                  <c:v>2014</c:v>
                </c:pt>
                <c:pt idx="1">
                  <c:v>2015</c:v>
                </c:pt>
                <c:pt idx="2">
                  <c:v>2016</c:v>
                </c:pt>
                <c:pt idx="3">
                  <c:v>2017</c:v>
                </c:pt>
              </c:numCache>
            </c:numRef>
          </c:cat>
          <c:val>
            <c:numRef>
              <c:f>Лист1!$C$2:$C$5</c:f>
              <c:numCache>
                <c:formatCode>General</c:formatCode>
                <c:ptCount val="4"/>
                <c:pt idx="0">
                  <c:v>10.1</c:v>
                </c:pt>
                <c:pt idx="1">
                  <c:v>10.6</c:v>
                </c:pt>
                <c:pt idx="2">
                  <c:v>12.5</c:v>
                </c:pt>
                <c:pt idx="3">
                  <c:v>13.6</c:v>
                </c:pt>
              </c:numCache>
            </c:numRef>
          </c:val>
          <c:extLst xmlns:c16r2="http://schemas.microsoft.com/office/drawing/2015/06/chart">
            <c:ext xmlns:c16="http://schemas.microsoft.com/office/drawing/2014/chart" uri="{C3380CC4-5D6E-409C-BE32-E72D297353CC}">
              <c16:uniqueId val="{00000001-B4FA-463C-9837-031CEF2FDBAA}"/>
            </c:ext>
          </c:extLst>
        </c:ser>
        <c:ser>
          <c:idx val="2"/>
          <c:order val="2"/>
          <c:tx>
            <c:strRef>
              <c:f>Лист1!$D$1</c:f>
              <c:strCache>
                <c:ptCount val="1"/>
                <c:pt idx="0">
                  <c:v>всего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0">
                  <c:v>2014</c:v>
                </c:pt>
                <c:pt idx="1">
                  <c:v>2015</c:v>
                </c:pt>
                <c:pt idx="2">
                  <c:v>2016</c:v>
                </c:pt>
                <c:pt idx="3">
                  <c:v>2017</c:v>
                </c:pt>
              </c:numCache>
            </c:numRef>
          </c:cat>
          <c:val>
            <c:numRef>
              <c:f>Лист1!$D$2:$D$5</c:f>
              <c:numCache>
                <c:formatCode>General</c:formatCode>
                <c:ptCount val="4"/>
                <c:pt idx="0">
                  <c:v>8.8000000000000007</c:v>
                </c:pt>
                <c:pt idx="1">
                  <c:v>8.5</c:v>
                </c:pt>
                <c:pt idx="2">
                  <c:v>9.2000000000000011</c:v>
                </c:pt>
                <c:pt idx="3">
                  <c:v>9.5</c:v>
                </c:pt>
              </c:numCache>
            </c:numRef>
          </c:val>
          <c:extLst xmlns:c16r2="http://schemas.microsoft.com/office/drawing/2015/06/chart">
            <c:ext xmlns:c16="http://schemas.microsoft.com/office/drawing/2014/chart" uri="{C3380CC4-5D6E-409C-BE32-E72D297353CC}">
              <c16:uniqueId val="{00000002-B4FA-463C-9837-031CEF2FDBAA}"/>
            </c:ext>
          </c:extLst>
        </c:ser>
        <c:ser>
          <c:idx val="3"/>
          <c:order val="3"/>
          <c:tx>
            <c:strRef>
              <c:f>Лист1!$E$1</c:f>
              <c:strCache>
                <c:ptCount val="1"/>
                <c:pt idx="0">
                  <c:v>Столбец1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2014</c:v>
                </c:pt>
                <c:pt idx="1">
                  <c:v>2015</c:v>
                </c:pt>
                <c:pt idx="2">
                  <c:v>2016</c:v>
                </c:pt>
                <c:pt idx="3">
                  <c:v>2017</c:v>
                </c:pt>
              </c:numCache>
            </c:numRef>
          </c:cat>
          <c:val>
            <c:numRef>
              <c:f>Лист1!$E$2:$E$5</c:f>
              <c:numCache>
                <c:formatCode>General</c:formatCode>
                <c:ptCount val="4"/>
              </c:numCache>
            </c:numRef>
          </c:val>
          <c:extLst xmlns:c16r2="http://schemas.microsoft.com/office/drawing/2015/06/chart">
            <c:ext xmlns:c16="http://schemas.microsoft.com/office/drawing/2014/chart" uri="{C3380CC4-5D6E-409C-BE32-E72D297353CC}">
              <c16:uniqueId val="{00000003-B4FA-463C-9837-031CEF2FDBAA}"/>
            </c:ext>
          </c:extLst>
        </c:ser>
        <c:dLbls>
          <c:showLegendKey val="0"/>
          <c:showVal val="0"/>
          <c:showCatName val="0"/>
          <c:showSerName val="0"/>
          <c:showPercent val="0"/>
          <c:showBubbleSize val="0"/>
        </c:dLbls>
        <c:gapWidth val="219"/>
        <c:overlap val="-27"/>
        <c:axId val="334636944"/>
        <c:axId val="334638120"/>
      </c:barChart>
      <c:catAx>
        <c:axId val="3346369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334638120"/>
        <c:crosses val="autoZero"/>
        <c:auto val="1"/>
        <c:lblAlgn val="ctr"/>
        <c:lblOffset val="100"/>
        <c:noMultiLvlLbl val="0"/>
      </c:catAx>
      <c:valAx>
        <c:axId val="334638120"/>
        <c:scaling>
          <c:orientation val="minMax"/>
        </c:scaling>
        <c:delete val="1"/>
        <c:axPos val="l"/>
        <c:majorGridlines>
          <c:spPr>
            <a:ln w="9525" cap="flat" cmpd="sng" algn="ctr">
              <a:noFill/>
              <a:round/>
            </a:ln>
            <a:effectLst/>
          </c:spPr>
        </c:majorGridlines>
        <c:numFmt formatCode="General" sourceLinked="1"/>
        <c:majorTickMark val="none"/>
        <c:minorTickMark val="none"/>
        <c:tickLblPos val="none"/>
        <c:crossAx val="334636944"/>
        <c:crosses val="autoZero"/>
        <c:crossBetween val="between"/>
      </c:valAx>
      <c:spPr>
        <a:noFill/>
        <a:ln>
          <a:solidFill>
            <a:schemeClr val="accent1"/>
          </a:solidFill>
        </a:ln>
        <a:effectLst/>
      </c:spPr>
    </c:plotArea>
    <c:legend>
      <c:legendPos val="b"/>
      <c:legendEntry>
        <c:idx val="3"/>
        <c:delete val="1"/>
      </c:legendEntry>
      <c:layout>
        <c:manualLayout>
          <c:xMode val="edge"/>
          <c:yMode val="edge"/>
          <c:x val="9.3495418335865998E-2"/>
          <c:y val="1.3329133858267716E-3"/>
          <c:w val="0.47382787677856081"/>
          <c:h val="0.138222642169728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ru-RU" sz="1600" i="1"/>
              <a:t>Доля учителей, имеющих категории</a:t>
            </a:r>
          </a:p>
        </c:rich>
      </c:tx>
      <c:layout>
        <c:manualLayout>
          <c:xMode val="edge"/>
          <c:yMode val="edge"/>
          <c:x val="0.17926757061527634"/>
          <c:y val="1.5860428231562265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8248802194672775E-2"/>
          <c:y val="0.1383076173765353"/>
          <c:w val="0.92235831592369144"/>
          <c:h val="0.43019048848402147"/>
        </c:manualLayout>
      </c:layout>
      <c:bar3DChart>
        <c:barDir val="col"/>
        <c:grouping val="clustered"/>
        <c:varyColors val="0"/>
        <c:ser>
          <c:idx val="0"/>
          <c:order val="0"/>
          <c:tx>
            <c:strRef>
              <c:f>Лист1!$B$1</c:f>
              <c:strCache>
                <c:ptCount val="1"/>
                <c:pt idx="0">
                  <c:v>2017</c:v>
                </c:pt>
              </c:strCache>
            </c:strRef>
          </c:tx>
          <c:spPr>
            <a:solidFill>
              <a:srgbClr val="00B050"/>
            </a:solidFill>
          </c:spPr>
          <c:invertIfNegative val="0"/>
          <c:cat>
            <c:strRef>
              <c:f>Лист1!$A$2:$A$15</c:f>
              <c:strCache>
                <c:ptCount val="14"/>
                <c:pt idx="0">
                  <c:v>Школа №1</c:v>
                </c:pt>
                <c:pt idx="1">
                  <c:v>Школа №3</c:v>
                </c:pt>
                <c:pt idx="2">
                  <c:v>Небыловская СШ</c:v>
                </c:pt>
                <c:pt idx="3">
                  <c:v>Симская СОШ</c:v>
                </c:pt>
                <c:pt idx="4">
                  <c:v>Школа №2</c:v>
                </c:pt>
                <c:pt idx="5">
                  <c:v>Андреевская ОШ</c:v>
                </c:pt>
                <c:pt idx="6">
                  <c:v>Косинская ОШ</c:v>
                </c:pt>
                <c:pt idx="7">
                  <c:v>Опольевская школа</c:v>
                </c:pt>
                <c:pt idx="8">
                  <c:v>Семьинская ООШ</c:v>
                </c:pt>
                <c:pt idx="9">
                  <c:v>Сосновоборская ООШ</c:v>
                </c:pt>
                <c:pt idx="10">
                  <c:v>Фёдоровская ООШ</c:v>
                </c:pt>
                <c:pt idx="11">
                  <c:v>Шипиловская ООШ</c:v>
                </c:pt>
                <c:pt idx="12">
                  <c:v>Шихобаловская ОШ</c:v>
                </c:pt>
                <c:pt idx="13">
                  <c:v>Энтузиастская школа</c:v>
                </c:pt>
              </c:strCache>
            </c:strRef>
          </c:cat>
          <c:val>
            <c:numRef>
              <c:f>Лист1!$B$2:$B$15</c:f>
              <c:numCache>
                <c:formatCode>General</c:formatCode>
                <c:ptCount val="14"/>
                <c:pt idx="0">
                  <c:v>95.2</c:v>
                </c:pt>
                <c:pt idx="1">
                  <c:v>91</c:v>
                </c:pt>
                <c:pt idx="2">
                  <c:v>100</c:v>
                </c:pt>
                <c:pt idx="3">
                  <c:v>90</c:v>
                </c:pt>
                <c:pt idx="4">
                  <c:v>68.8</c:v>
                </c:pt>
                <c:pt idx="5">
                  <c:v>88.9</c:v>
                </c:pt>
                <c:pt idx="6">
                  <c:v>86.6</c:v>
                </c:pt>
                <c:pt idx="7">
                  <c:v>100</c:v>
                </c:pt>
                <c:pt idx="8">
                  <c:v>87.5</c:v>
                </c:pt>
                <c:pt idx="9">
                  <c:v>88.9</c:v>
                </c:pt>
                <c:pt idx="10">
                  <c:v>94.4</c:v>
                </c:pt>
                <c:pt idx="11">
                  <c:v>81.900000000000006</c:v>
                </c:pt>
                <c:pt idx="12">
                  <c:v>100</c:v>
                </c:pt>
                <c:pt idx="13">
                  <c:v>89.5</c:v>
                </c:pt>
              </c:numCache>
            </c:numRef>
          </c:val>
          <c:extLst xmlns:c16r2="http://schemas.microsoft.com/office/drawing/2015/06/chart">
            <c:ext xmlns:c16="http://schemas.microsoft.com/office/drawing/2014/chart" uri="{C3380CC4-5D6E-409C-BE32-E72D297353CC}">
              <c16:uniqueId val="{00000000-793E-4F0B-9946-15B891BFD581}"/>
            </c:ext>
          </c:extLst>
        </c:ser>
        <c:ser>
          <c:idx val="1"/>
          <c:order val="1"/>
          <c:tx>
            <c:strRef>
              <c:f>Лист1!$C$1</c:f>
              <c:strCache>
                <c:ptCount val="1"/>
                <c:pt idx="0">
                  <c:v>2018</c:v>
                </c:pt>
              </c:strCache>
            </c:strRef>
          </c:tx>
          <c:invertIfNegative val="0"/>
          <c:cat>
            <c:strRef>
              <c:f>Лист1!$A$2:$A$15</c:f>
              <c:strCache>
                <c:ptCount val="14"/>
                <c:pt idx="0">
                  <c:v>Школа №1</c:v>
                </c:pt>
                <c:pt idx="1">
                  <c:v>Школа №3</c:v>
                </c:pt>
                <c:pt idx="2">
                  <c:v>Небыловская СШ</c:v>
                </c:pt>
                <c:pt idx="3">
                  <c:v>Симская СОШ</c:v>
                </c:pt>
                <c:pt idx="4">
                  <c:v>Школа №2</c:v>
                </c:pt>
                <c:pt idx="5">
                  <c:v>Андреевская ОШ</c:v>
                </c:pt>
                <c:pt idx="6">
                  <c:v>Косинская ОШ</c:v>
                </c:pt>
                <c:pt idx="7">
                  <c:v>Опольевская школа</c:v>
                </c:pt>
                <c:pt idx="8">
                  <c:v>Семьинская ООШ</c:v>
                </c:pt>
                <c:pt idx="9">
                  <c:v>Сосновоборская ООШ</c:v>
                </c:pt>
                <c:pt idx="10">
                  <c:v>Фёдоровская ООШ</c:v>
                </c:pt>
                <c:pt idx="11">
                  <c:v>Шипиловская ООШ</c:v>
                </c:pt>
                <c:pt idx="12">
                  <c:v>Шихобаловская ОШ</c:v>
                </c:pt>
                <c:pt idx="13">
                  <c:v>Энтузиастская школа</c:v>
                </c:pt>
              </c:strCache>
            </c:strRef>
          </c:cat>
          <c:val>
            <c:numRef>
              <c:f>Лист1!$C$2:$C$15</c:f>
              <c:numCache>
                <c:formatCode>General</c:formatCode>
                <c:ptCount val="14"/>
                <c:pt idx="0">
                  <c:v>90.5</c:v>
                </c:pt>
                <c:pt idx="1">
                  <c:v>97</c:v>
                </c:pt>
                <c:pt idx="2">
                  <c:v>100</c:v>
                </c:pt>
                <c:pt idx="3">
                  <c:v>84.2</c:v>
                </c:pt>
                <c:pt idx="4">
                  <c:v>82.4</c:v>
                </c:pt>
                <c:pt idx="5">
                  <c:v>80</c:v>
                </c:pt>
                <c:pt idx="6">
                  <c:v>93.3</c:v>
                </c:pt>
                <c:pt idx="7">
                  <c:v>92.3</c:v>
                </c:pt>
                <c:pt idx="8">
                  <c:v>100</c:v>
                </c:pt>
                <c:pt idx="9">
                  <c:v>100</c:v>
                </c:pt>
                <c:pt idx="10">
                  <c:v>94.4</c:v>
                </c:pt>
                <c:pt idx="11">
                  <c:v>81.8</c:v>
                </c:pt>
                <c:pt idx="12">
                  <c:v>100</c:v>
                </c:pt>
                <c:pt idx="13">
                  <c:v>89.5</c:v>
                </c:pt>
              </c:numCache>
            </c:numRef>
          </c:val>
          <c:extLst xmlns:c16r2="http://schemas.microsoft.com/office/drawing/2015/06/chart">
            <c:ext xmlns:c16="http://schemas.microsoft.com/office/drawing/2014/chart" uri="{C3380CC4-5D6E-409C-BE32-E72D297353CC}">
              <c16:uniqueId val="{00000001-793E-4F0B-9946-15B891BFD581}"/>
            </c:ext>
          </c:extLst>
        </c:ser>
        <c:dLbls>
          <c:showLegendKey val="0"/>
          <c:showVal val="0"/>
          <c:showCatName val="0"/>
          <c:showSerName val="0"/>
          <c:showPercent val="0"/>
          <c:showBubbleSize val="0"/>
        </c:dLbls>
        <c:gapWidth val="150"/>
        <c:shape val="cylinder"/>
        <c:axId val="396249360"/>
        <c:axId val="396255632"/>
        <c:axId val="0"/>
      </c:bar3DChart>
      <c:catAx>
        <c:axId val="396249360"/>
        <c:scaling>
          <c:orientation val="minMax"/>
        </c:scaling>
        <c:delete val="0"/>
        <c:axPos val="b"/>
        <c:numFmt formatCode="General" sourceLinked="0"/>
        <c:majorTickMark val="out"/>
        <c:minorTickMark val="none"/>
        <c:tickLblPos val="nextTo"/>
        <c:crossAx val="396255632"/>
        <c:crosses val="autoZero"/>
        <c:auto val="1"/>
        <c:lblAlgn val="ctr"/>
        <c:lblOffset val="100"/>
        <c:noMultiLvlLbl val="0"/>
      </c:catAx>
      <c:valAx>
        <c:axId val="396255632"/>
        <c:scaling>
          <c:orientation val="minMax"/>
        </c:scaling>
        <c:delete val="0"/>
        <c:axPos val="l"/>
        <c:majorGridlines/>
        <c:numFmt formatCode="General" sourceLinked="1"/>
        <c:majorTickMark val="out"/>
        <c:minorTickMark val="none"/>
        <c:tickLblPos val="nextTo"/>
        <c:crossAx val="396249360"/>
        <c:crosses val="autoZero"/>
        <c:crossBetween val="between"/>
      </c:valAx>
    </c:plotArea>
    <c:legend>
      <c:legendPos val="r"/>
      <c:layout>
        <c:manualLayout>
          <c:xMode val="edge"/>
          <c:yMode val="edge"/>
          <c:x val="0.88047944124501687"/>
          <c:y val="0.75799047125453534"/>
          <c:w val="0.1063130488893267"/>
          <c:h val="0.2123549001783154"/>
        </c:manualLayout>
      </c:layout>
      <c:overlay val="0"/>
    </c:legend>
    <c:plotVisOnly val="1"/>
    <c:dispBlanksAs val="gap"/>
    <c:showDLblsOverMax val="0"/>
  </c:chart>
  <c:spPr>
    <a:solidFill>
      <a:schemeClr val="accent6">
        <a:lumMod val="40000"/>
        <a:lumOff val="60000"/>
      </a:schemeClr>
    </a:solidFill>
  </c:sp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ru-RU" sz="1400"/>
              <a:t>Анализ адаптации воспитанников ДОУ к условиям осуществления воспитательно-образовательного процесса</a:t>
            </a:r>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выскоий уровень</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Лист1!$B$2:$B$5</c:f>
              <c:numCache>
                <c:formatCode>0.00%</c:formatCode>
                <c:ptCount val="4"/>
                <c:pt idx="0">
                  <c:v>0.61400000000000021</c:v>
                </c:pt>
                <c:pt idx="1">
                  <c:v>0.60900000000000021</c:v>
                </c:pt>
                <c:pt idx="2">
                  <c:v>0.57800000000000018</c:v>
                </c:pt>
                <c:pt idx="3">
                  <c:v>0.6000000000000002</c:v>
                </c:pt>
              </c:numCache>
            </c:numRef>
          </c:val>
          <c:extLst xmlns:c16r2="http://schemas.microsoft.com/office/drawing/2015/06/chart">
            <c:ext xmlns:c16="http://schemas.microsoft.com/office/drawing/2014/chart" uri="{C3380CC4-5D6E-409C-BE32-E72D297353CC}">
              <c16:uniqueId val="{00000000-5503-4EE6-B6ED-30FDA85D04CC}"/>
            </c:ext>
          </c:extLst>
        </c:ser>
        <c:ser>
          <c:idx val="1"/>
          <c:order val="1"/>
          <c:tx>
            <c:strRef>
              <c:f>Лист1!$C$1</c:f>
              <c:strCache>
                <c:ptCount val="1"/>
                <c:pt idx="0">
                  <c:v>Средний уровень</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Лист1!$C$2:$C$5</c:f>
              <c:numCache>
                <c:formatCode>0.00%</c:formatCode>
                <c:ptCount val="4"/>
                <c:pt idx="0">
                  <c:v>0.38600000000000012</c:v>
                </c:pt>
                <c:pt idx="1">
                  <c:v>0.39100000000000013</c:v>
                </c:pt>
                <c:pt idx="2">
                  <c:v>0.38600000000000012</c:v>
                </c:pt>
                <c:pt idx="3">
                  <c:v>0.38000000000000012</c:v>
                </c:pt>
              </c:numCache>
            </c:numRef>
          </c:val>
          <c:extLst xmlns:c16r2="http://schemas.microsoft.com/office/drawing/2015/06/chart">
            <c:ext xmlns:c16="http://schemas.microsoft.com/office/drawing/2014/chart" uri="{C3380CC4-5D6E-409C-BE32-E72D297353CC}">
              <c16:uniqueId val="{00000001-5503-4EE6-B6ED-30FDA85D04CC}"/>
            </c:ext>
          </c:extLst>
        </c:ser>
        <c:ser>
          <c:idx val="2"/>
          <c:order val="2"/>
          <c:tx>
            <c:strRef>
              <c:f>Лист1!$D$1</c:f>
              <c:strCache>
                <c:ptCount val="1"/>
                <c:pt idx="0">
                  <c:v>Низкий уровень</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Лист1!$D$2:$D$5</c:f>
              <c:numCache>
                <c:formatCode>0%</c:formatCode>
                <c:ptCount val="4"/>
                <c:pt idx="0">
                  <c:v>0</c:v>
                </c:pt>
                <c:pt idx="1">
                  <c:v>0</c:v>
                </c:pt>
                <c:pt idx="2" formatCode="0.00%">
                  <c:v>3.5999999999999997E-2</c:v>
                </c:pt>
                <c:pt idx="3" formatCode="0.00%">
                  <c:v>2.0000000000000007E-2</c:v>
                </c:pt>
              </c:numCache>
            </c:numRef>
          </c:val>
          <c:extLst xmlns:c16r2="http://schemas.microsoft.com/office/drawing/2015/06/chart">
            <c:ext xmlns:c16="http://schemas.microsoft.com/office/drawing/2014/chart" uri="{C3380CC4-5D6E-409C-BE32-E72D297353CC}">
              <c16:uniqueId val="{00000002-5503-4EE6-B6ED-30FDA85D04CC}"/>
            </c:ext>
          </c:extLst>
        </c:ser>
        <c:dLbls>
          <c:showLegendKey val="0"/>
          <c:showVal val="1"/>
          <c:showCatName val="0"/>
          <c:showSerName val="0"/>
          <c:showPercent val="0"/>
          <c:showBubbleSize val="0"/>
        </c:dLbls>
        <c:gapWidth val="65"/>
        <c:axId val="396253672"/>
        <c:axId val="396248184"/>
      </c:barChart>
      <c:catAx>
        <c:axId val="396253672"/>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96248184"/>
        <c:crosses val="autoZero"/>
        <c:auto val="1"/>
        <c:lblAlgn val="ctr"/>
        <c:lblOffset val="100"/>
        <c:noMultiLvlLbl val="0"/>
      </c:catAx>
      <c:valAx>
        <c:axId val="3962481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one"/>
        <c:crossAx val="39625367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ru-RU"/>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ru-RU" sz="1400"/>
              <a:t>Диагностика дошкольной зрелости в старших группах ДОУ</a:t>
            </a:r>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высокий уровень</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Лист1!$B$2:$B$5</c:f>
              <c:numCache>
                <c:formatCode>0%</c:formatCode>
                <c:ptCount val="4"/>
                <c:pt idx="0" formatCode="0.00%">
                  <c:v>0.60000000000000031</c:v>
                </c:pt>
                <c:pt idx="1">
                  <c:v>0.60000000000000031</c:v>
                </c:pt>
                <c:pt idx="2" formatCode="0.00%">
                  <c:v>0.33700000000000024</c:v>
                </c:pt>
                <c:pt idx="3" formatCode="0.00%">
                  <c:v>0.41500000000000015</c:v>
                </c:pt>
              </c:numCache>
            </c:numRef>
          </c:val>
          <c:extLst xmlns:c16r2="http://schemas.microsoft.com/office/drawing/2015/06/chart">
            <c:ext xmlns:c16="http://schemas.microsoft.com/office/drawing/2014/chart" uri="{C3380CC4-5D6E-409C-BE32-E72D297353CC}">
              <c16:uniqueId val="{00000000-6486-4B5E-8BFB-4F4732FAB774}"/>
            </c:ext>
          </c:extLst>
        </c:ser>
        <c:ser>
          <c:idx val="1"/>
          <c:order val="1"/>
          <c:tx>
            <c:strRef>
              <c:f>Лист1!$C$1</c:f>
              <c:strCache>
                <c:ptCount val="1"/>
                <c:pt idx="0">
                  <c:v>средний уровень</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Лист1!$C$2:$C$5</c:f>
              <c:numCache>
                <c:formatCode>0.00%</c:formatCode>
                <c:ptCount val="4"/>
                <c:pt idx="0" formatCode="0%">
                  <c:v>0.36000000000000015</c:v>
                </c:pt>
                <c:pt idx="1">
                  <c:v>0.34700000000000014</c:v>
                </c:pt>
                <c:pt idx="2" formatCode="0%">
                  <c:v>0.63000000000000034</c:v>
                </c:pt>
                <c:pt idx="3">
                  <c:v>0.48400000000000021</c:v>
                </c:pt>
              </c:numCache>
            </c:numRef>
          </c:val>
          <c:extLst xmlns:c16r2="http://schemas.microsoft.com/office/drawing/2015/06/chart">
            <c:ext xmlns:c16="http://schemas.microsoft.com/office/drawing/2014/chart" uri="{C3380CC4-5D6E-409C-BE32-E72D297353CC}">
              <c16:uniqueId val="{00000001-6486-4B5E-8BFB-4F4732FAB774}"/>
            </c:ext>
          </c:extLst>
        </c:ser>
        <c:ser>
          <c:idx val="2"/>
          <c:order val="2"/>
          <c:tx>
            <c:strRef>
              <c:f>Лист1!$D$1</c:f>
              <c:strCache>
                <c:ptCount val="1"/>
                <c:pt idx="0">
                  <c:v>низкий уровень</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Лист1!$D$2:$D$5</c:f>
              <c:numCache>
                <c:formatCode>0.00%</c:formatCode>
                <c:ptCount val="4"/>
                <c:pt idx="0" formatCode="0%">
                  <c:v>4.0000000000000022E-2</c:v>
                </c:pt>
                <c:pt idx="1">
                  <c:v>5.3000000000000012E-2</c:v>
                </c:pt>
                <c:pt idx="2">
                  <c:v>3.3000000000000002E-2</c:v>
                </c:pt>
                <c:pt idx="3">
                  <c:v>0.10100000000000002</c:v>
                </c:pt>
              </c:numCache>
            </c:numRef>
          </c:val>
          <c:extLst xmlns:c16r2="http://schemas.microsoft.com/office/drawing/2015/06/chart">
            <c:ext xmlns:c16="http://schemas.microsoft.com/office/drawing/2014/chart" uri="{C3380CC4-5D6E-409C-BE32-E72D297353CC}">
              <c16:uniqueId val="{00000002-6486-4B5E-8BFB-4F4732FAB774}"/>
            </c:ext>
          </c:extLst>
        </c:ser>
        <c:dLbls>
          <c:showLegendKey val="0"/>
          <c:showVal val="1"/>
          <c:showCatName val="0"/>
          <c:showSerName val="0"/>
          <c:showPercent val="0"/>
          <c:showBubbleSize val="0"/>
        </c:dLbls>
        <c:gapWidth val="65"/>
        <c:axId val="396246616"/>
        <c:axId val="396255240"/>
      </c:barChart>
      <c:catAx>
        <c:axId val="396246616"/>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96255240"/>
        <c:crosses val="autoZero"/>
        <c:auto val="1"/>
        <c:lblAlgn val="ctr"/>
        <c:lblOffset val="100"/>
        <c:noMultiLvlLbl val="0"/>
      </c:catAx>
      <c:valAx>
        <c:axId val="3962552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one"/>
        <c:crossAx val="396246616"/>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ru-RU" sz="1600"/>
              <a:t>Психологический климат в подготовительных к школе группах ДОУ</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"звёзды"</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Лист1!$B$2:$B$5</c:f>
              <c:numCache>
                <c:formatCode>0%</c:formatCode>
                <c:ptCount val="4"/>
                <c:pt idx="0">
                  <c:v>0.23</c:v>
                </c:pt>
                <c:pt idx="1">
                  <c:v>0.23</c:v>
                </c:pt>
                <c:pt idx="2" formatCode="0.00%">
                  <c:v>0.22800000000000001</c:v>
                </c:pt>
                <c:pt idx="3">
                  <c:v>0.3000000000000001</c:v>
                </c:pt>
              </c:numCache>
            </c:numRef>
          </c:val>
          <c:extLst xmlns:c16r2="http://schemas.microsoft.com/office/drawing/2015/06/chart">
            <c:ext xmlns:c16="http://schemas.microsoft.com/office/drawing/2014/chart" uri="{C3380CC4-5D6E-409C-BE32-E72D297353CC}">
              <c16:uniqueId val="{00000000-5508-48B9-ACE2-DD8542A3C617}"/>
            </c:ext>
          </c:extLst>
        </c:ser>
        <c:ser>
          <c:idx val="1"/>
          <c:order val="1"/>
          <c:tx>
            <c:strRef>
              <c:f>Лист1!$C$1</c:f>
              <c:strCache>
                <c:ptCount val="1"/>
                <c:pt idx="0">
                  <c:v>"предпочитаемые"</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Лист1!$C$2:$C$5</c:f>
              <c:numCache>
                <c:formatCode>0%</c:formatCode>
                <c:ptCount val="4"/>
                <c:pt idx="0">
                  <c:v>0.4300000000000001</c:v>
                </c:pt>
                <c:pt idx="1">
                  <c:v>0.4300000000000001</c:v>
                </c:pt>
                <c:pt idx="2" formatCode="0.00%">
                  <c:v>0.40700000000000008</c:v>
                </c:pt>
                <c:pt idx="3">
                  <c:v>0.35000000000000009</c:v>
                </c:pt>
              </c:numCache>
            </c:numRef>
          </c:val>
          <c:extLst xmlns:c16r2="http://schemas.microsoft.com/office/drawing/2015/06/chart">
            <c:ext xmlns:c16="http://schemas.microsoft.com/office/drawing/2014/chart" uri="{C3380CC4-5D6E-409C-BE32-E72D297353CC}">
              <c16:uniqueId val="{00000001-5508-48B9-ACE2-DD8542A3C617}"/>
            </c:ext>
          </c:extLst>
        </c:ser>
        <c:ser>
          <c:idx val="2"/>
          <c:order val="2"/>
          <c:tx>
            <c:strRef>
              <c:f>Лист1!$D$1</c:f>
              <c:strCache>
                <c:ptCount val="1"/>
                <c:pt idx="0">
                  <c:v>"принятые"</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Лист1!$D$2:$D$5</c:f>
              <c:numCache>
                <c:formatCode>0%</c:formatCode>
                <c:ptCount val="4"/>
                <c:pt idx="0">
                  <c:v>0.27</c:v>
                </c:pt>
                <c:pt idx="1">
                  <c:v>0.27</c:v>
                </c:pt>
                <c:pt idx="2" formatCode="0.00%">
                  <c:v>0.33200000000000013</c:v>
                </c:pt>
                <c:pt idx="3" formatCode="0.00%">
                  <c:v>0.31800000000000012</c:v>
                </c:pt>
              </c:numCache>
            </c:numRef>
          </c:val>
          <c:extLst xmlns:c16r2="http://schemas.microsoft.com/office/drawing/2015/06/chart">
            <c:ext xmlns:c16="http://schemas.microsoft.com/office/drawing/2014/chart" uri="{C3380CC4-5D6E-409C-BE32-E72D297353CC}">
              <c16:uniqueId val="{00000002-5508-48B9-ACE2-DD8542A3C617}"/>
            </c:ext>
          </c:extLst>
        </c:ser>
        <c:ser>
          <c:idx val="3"/>
          <c:order val="3"/>
          <c:tx>
            <c:strRef>
              <c:f>Лист1!$E$1</c:f>
              <c:strCache>
                <c:ptCount val="1"/>
                <c:pt idx="0">
                  <c:v>"изолированные"</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Лист1!$E$2:$E$5</c:f>
              <c:numCache>
                <c:formatCode>0%</c:formatCode>
                <c:ptCount val="4"/>
                <c:pt idx="0">
                  <c:v>7.0000000000000021E-2</c:v>
                </c:pt>
                <c:pt idx="1">
                  <c:v>7.0000000000000021E-2</c:v>
                </c:pt>
                <c:pt idx="2" formatCode="0.00%">
                  <c:v>3.3000000000000002E-2</c:v>
                </c:pt>
                <c:pt idx="3" formatCode="0.00%">
                  <c:v>3.2000000000000015E-2</c:v>
                </c:pt>
              </c:numCache>
            </c:numRef>
          </c:val>
          <c:extLst xmlns:c16r2="http://schemas.microsoft.com/office/drawing/2015/06/chart">
            <c:ext xmlns:c16="http://schemas.microsoft.com/office/drawing/2014/chart" uri="{C3380CC4-5D6E-409C-BE32-E72D297353CC}">
              <c16:uniqueId val="{00000003-5508-48B9-ACE2-DD8542A3C617}"/>
            </c:ext>
          </c:extLst>
        </c:ser>
        <c:dLbls>
          <c:showLegendKey val="0"/>
          <c:showVal val="1"/>
          <c:showCatName val="0"/>
          <c:showSerName val="0"/>
          <c:showPercent val="0"/>
          <c:showBubbleSize val="0"/>
        </c:dLbls>
        <c:gapWidth val="65"/>
        <c:axId val="396249752"/>
        <c:axId val="396254064"/>
      </c:barChart>
      <c:catAx>
        <c:axId val="396249752"/>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96254064"/>
        <c:crosses val="autoZero"/>
        <c:auto val="1"/>
        <c:lblAlgn val="ctr"/>
        <c:lblOffset val="100"/>
        <c:noMultiLvlLbl val="0"/>
      </c:catAx>
      <c:valAx>
        <c:axId val="3962540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39624975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ru-RU" sz="1400"/>
              <a:t>Мотивационная структура личности </a:t>
            </a:r>
          </a:p>
        </c:rich>
      </c:tx>
      <c:layout>
        <c:manualLayout>
          <c:xMode val="edge"/>
          <c:yMode val="edge"/>
          <c:x val="0.23105538992092017"/>
          <c:y val="3.5714371581414939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познавательный мотив</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Лист1!$B$2:$B$5</c:f>
              <c:numCache>
                <c:formatCode>0%</c:formatCode>
                <c:ptCount val="4"/>
                <c:pt idx="0">
                  <c:v>0.74000000000000032</c:v>
                </c:pt>
                <c:pt idx="1">
                  <c:v>0.63000000000000034</c:v>
                </c:pt>
                <c:pt idx="2">
                  <c:v>0.67000000000000048</c:v>
                </c:pt>
                <c:pt idx="3">
                  <c:v>0.69000000000000028</c:v>
                </c:pt>
              </c:numCache>
            </c:numRef>
          </c:val>
          <c:extLst xmlns:c16r2="http://schemas.microsoft.com/office/drawing/2015/06/chart">
            <c:ext xmlns:c16="http://schemas.microsoft.com/office/drawing/2014/chart" uri="{C3380CC4-5D6E-409C-BE32-E72D297353CC}">
              <c16:uniqueId val="{00000000-968D-4FA2-A8B4-003B53BEB397}"/>
            </c:ext>
          </c:extLst>
        </c:ser>
        <c:ser>
          <c:idx val="1"/>
          <c:order val="1"/>
          <c:tx>
            <c:strRef>
              <c:f>Лист1!$C$1</c:f>
              <c:strCache>
                <c:ptCount val="1"/>
                <c:pt idx="0">
                  <c:v>игровой мотив</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Лист1!$C$2:$C$5</c:f>
              <c:numCache>
                <c:formatCode>0%</c:formatCode>
                <c:ptCount val="4"/>
                <c:pt idx="0">
                  <c:v>0.26</c:v>
                </c:pt>
                <c:pt idx="1">
                  <c:v>0.37000000000000016</c:v>
                </c:pt>
                <c:pt idx="2">
                  <c:v>0.33000000000000024</c:v>
                </c:pt>
                <c:pt idx="3">
                  <c:v>0.31000000000000016</c:v>
                </c:pt>
              </c:numCache>
            </c:numRef>
          </c:val>
          <c:extLst xmlns:c16r2="http://schemas.microsoft.com/office/drawing/2015/06/chart">
            <c:ext xmlns:c16="http://schemas.microsoft.com/office/drawing/2014/chart" uri="{C3380CC4-5D6E-409C-BE32-E72D297353CC}">
              <c16:uniqueId val="{00000001-968D-4FA2-A8B4-003B53BEB397}"/>
            </c:ext>
          </c:extLst>
        </c:ser>
        <c:dLbls>
          <c:showLegendKey val="0"/>
          <c:showVal val="1"/>
          <c:showCatName val="0"/>
          <c:showSerName val="0"/>
          <c:showPercent val="0"/>
          <c:showBubbleSize val="0"/>
        </c:dLbls>
        <c:gapWidth val="65"/>
        <c:axId val="396250536"/>
        <c:axId val="396256024"/>
      </c:barChart>
      <c:catAx>
        <c:axId val="396250536"/>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96256024"/>
        <c:crosses val="autoZero"/>
        <c:auto val="1"/>
        <c:lblAlgn val="ctr"/>
        <c:lblOffset val="100"/>
        <c:noMultiLvlLbl val="0"/>
      </c:catAx>
      <c:valAx>
        <c:axId val="3962560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396250536"/>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ru-RU" sz="1400"/>
              <a:t>Адаптация учащихся начальных классов к условиям осуществления воспитательно-образовательного процесса</a:t>
            </a:r>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зона адаптации</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Лист1!$B$2:$B$5</c:f>
              <c:numCache>
                <c:formatCode>0%</c:formatCode>
                <c:ptCount val="4"/>
                <c:pt idx="0">
                  <c:v>0.9</c:v>
                </c:pt>
                <c:pt idx="1">
                  <c:v>0.9600000000000003</c:v>
                </c:pt>
                <c:pt idx="2" formatCode="0.00%">
                  <c:v>0.90500000000000003</c:v>
                </c:pt>
                <c:pt idx="3">
                  <c:v>0.91</c:v>
                </c:pt>
              </c:numCache>
            </c:numRef>
          </c:val>
          <c:extLst xmlns:c16r2="http://schemas.microsoft.com/office/drawing/2015/06/chart">
            <c:ext xmlns:c16="http://schemas.microsoft.com/office/drawing/2014/chart" uri="{C3380CC4-5D6E-409C-BE32-E72D297353CC}">
              <c16:uniqueId val="{00000000-8ED7-4475-BA86-F1936DB0194E}"/>
            </c:ext>
          </c:extLst>
        </c:ser>
        <c:ser>
          <c:idx val="1"/>
          <c:order val="1"/>
          <c:tx>
            <c:strRef>
              <c:f>Лист1!$C$1</c:f>
              <c:strCache>
                <c:ptCount val="1"/>
                <c:pt idx="0">
                  <c:v>зона неполной адаптации</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Лист1!$C$2:$C$5</c:f>
              <c:numCache>
                <c:formatCode>0%</c:formatCode>
                <c:ptCount val="4"/>
                <c:pt idx="0">
                  <c:v>8.0000000000000043E-2</c:v>
                </c:pt>
                <c:pt idx="1">
                  <c:v>4.0000000000000022E-2</c:v>
                </c:pt>
                <c:pt idx="2" formatCode="0.00%">
                  <c:v>7.5999999999999998E-2</c:v>
                </c:pt>
                <c:pt idx="3" formatCode="0.00%">
                  <c:v>7.1999999999999995E-2</c:v>
                </c:pt>
              </c:numCache>
            </c:numRef>
          </c:val>
          <c:extLst xmlns:c16r2="http://schemas.microsoft.com/office/drawing/2015/06/chart">
            <c:ext xmlns:c16="http://schemas.microsoft.com/office/drawing/2014/chart" uri="{C3380CC4-5D6E-409C-BE32-E72D297353CC}">
              <c16:uniqueId val="{00000001-8ED7-4475-BA86-F1936DB0194E}"/>
            </c:ext>
          </c:extLst>
        </c:ser>
        <c:ser>
          <c:idx val="2"/>
          <c:order val="2"/>
          <c:tx>
            <c:strRef>
              <c:f>Лист1!$D$1</c:f>
              <c:strCache>
                <c:ptCount val="1"/>
                <c:pt idx="0">
                  <c:v>зона дезадаптации</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Лист1!$D$2:$D$5</c:f>
              <c:numCache>
                <c:formatCode>0%</c:formatCode>
                <c:ptCount val="4"/>
                <c:pt idx="0" formatCode="General">
                  <c:v>0</c:v>
                </c:pt>
                <c:pt idx="1">
                  <c:v>0</c:v>
                </c:pt>
                <c:pt idx="2" formatCode="0.00%">
                  <c:v>1.900000000000001E-2</c:v>
                </c:pt>
                <c:pt idx="3" formatCode="0.00%">
                  <c:v>1.7999999999999999E-2</c:v>
                </c:pt>
              </c:numCache>
            </c:numRef>
          </c:val>
          <c:extLst xmlns:c16r2="http://schemas.microsoft.com/office/drawing/2015/06/chart">
            <c:ext xmlns:c16="http://schemas.microsoft.com/office/drawing/2014/chart" uri="{C3380CC4-5D6E-409C-BE32-E72D297353CC}">
              <c16:uniqueId val="{00000002-8ED7-4475-BA86-F1936DB0194E}"/>
            </c:ext>
          </c:extLst>
        </c:ser>
        <c:dLbls>
          <c:showLegendKey val="0"/>
          <c:showVal val="1"/>
          <c:showCatName val="0"/>
          <c:showSerName val="0"/>
          <c:showPercent val="0"/>
          <c:showBubbleSize val="0"/>
        </c:dLbls>
        <c:gapWidth val="65"/>
        <c:axId val="396251320"/>
        <c:axId val="396251712"/>
      </c:barChart>
      <c:catAx>
        <c:axId val="396251320"/>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96251712"/>
        <c:crosses val="autoZero"/>
        <c:auto val="1"/>
        <c:lblAlgn val="ctr"/>
        <c:lblOffset val="100"/>
        <c:noMultiLvlLbl val="0"/>
      </c:catAx>
      <c:valAx>
        <c:axId val="3962517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39625132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ru-RU" sz="1400"/>
              <a:t>Мотивационная структура личности в младшем школьном возрасте</a:t>
            </a:r>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очень высокий уровень</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Лист1!$A$2:$A$5</c:f>
              <c:strCache>
                <c:ptCount val="4"/>
                <c:pt idx="0">
                  <c:v>2014-2015</c:v>
                </c:pt>
                <c:pt idx="1">
                  <c:v>2015-2016</c:v>
                </c:pt>
                <c:pt idx="2">
                  <c:v>2016-2017</c:v>
                </c:pt>
                <c:pt idx="3">
                  <c:v>2017-2018</c:v>
                </c:pt>
              </c:strCache>
            </c:strRef>
          </c:cat>
          <c:val>
            <c:numRef>
              <c:f>Лист1!$B$2:$B$5</c:f>
              <c:numCache>
                <c:formatCode>0%</c:formatCode>
                <c:ptCount val="4"/>
                <c:pt idx="0">
                  <c:v>9.0000000000000024E-2</c:v>
                </c:pt>
                <c:pt idx="1">
                  <c:v>0.11</c:v>
                </c:pt>
                <c:pt idx="2" formatCode="0.00%">
                  <c:v>0.15500000000000008</c:v>
                </c:pt>
                <c:pt idx="3">
                  <c:v>0.16</c:v>
                </c:pt>
              </c:numCache>
            </c:numRef>
          </c:val>
          <c:extLst xmlns:c16r2="http://schemas.microsoft.com/office/drawing/2015/06/chart">
            <c:ext xmlns:c16="http://schemas.microsoft.com/office/drawing/2014/chart" uri="{C3380CC4-5D6E-409C-BE32-E72D297353CC}">
              <c16:uniqueId val="{00000000-D268-4719-963A-CDA0E1F57587}"/>
            </c:ext>
          </c:extLst>
        </c:ser>
        <c:ser>
          <c:idx val="1"/>
          <c:order val="1"/>
          <c:tx>
            <c:strRef>
              <c:f>Лист1!$C$1</c:f>
              <c:strCache>
                <c:ptCount val="1"/>
                <c:pt idx="0">
                  <c:v>высокий уровень</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Лист1!$A$2:$A$5</c:f>
              <c:strCache>
                <c:ptCount val="4"/>
                <c:pt idx="0">
                  <c:v>2014-2015</c:v>
                </c:pt>
                <c:pt idx="1">
                  <c:v>2015-2016</c:v>
                </c:pt>
                <c:pt idx="2">
                  <c:v>2016-2017</c:v>
                </c:pt>
                <c:pt idx="3">
                  <c:v>2017-2018</c:v>
                </c:pt>
              </c:strCache>
            </c:strRef>
          </c:cat>
          <c:val>
            <c:numRef>
              <c:f>Лист1!$C$2:$C$5</c:f>
              <c:numCache>
                <c:formatCode>0%</c:formatCode>
                <c:ptCount val="4"/>
                <c:pt idx="0">
                  <c:v>0.30000000000000016</c:v>
                </c:pt>
                <c:pt idx="1">
                  <c:v>0.2</c:v>
                </c:pt>
                <c:pt idx="2" formatCode="0.00%">
                  <c:v>0.34500000000000008</c:v>
                </c:pt>
                <c:pt idx="3" formatCode="0.00%">
                  <c:v>0.28200000000000008</c:v>
                </c:pt>
              </c:numCache>
            </c:numRef>
          </c:val>
          <c:extLst xmlns:c16r2="http://schemas.microsoft.com/office/drawing/2015/06/chart">
            <c:ext xmlns:c16="http://schemas.microsoft.com/office/drawing/2014/chart" uri="{C3380CC4-5D6E-409C-BE32-E72D297353CC}">
              <c16:uniqueId val="{00000001-D268-4719-963A-CDA0E1F57587}"/>
            </c:ext>
          </c:extLst>
        </c:ser>
        <c:ser>
          <c:idx val="2"/>
          <c:order val="2"/>
          <c:tx>
            <c:strRef>
              <c:f>Лист1!$D$1</c:f>
              <c:strCache>
                <c:ptCount val="1"/>
                <c:pt idx="0">
                  <c:v>нормальный уровень</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Лист1!$A$2:$A$5</c:f>
              <c:strCache>
                <c:ptCount val="4"/>
                <c:pt idx="0">
                  <c:v>2014-2015</c:v>
                </c:pt>
                <c:pt idx="1">
                  <c:v>2015-2016</c:v>
                </c:pt>
                <c:pt idx="2">
                  <c:v>2016-2017</c:v>
                </c:pt>
                <c:pt idx="3">
                  <c:v>2017-2018</c:v>
                </c:pt>
              </c:strCache>
            </c:strRef>
          </c:cat>
          <c:val>
            <c:numRef>
              <c:f>Лист1!$D$2:$D$5</c:f>
              <c:numCache>
                <c:formatCode>0%</c:formatCode>
                <c:ptCount val="4"/>
                <c:pt idx="0">
                  <c:v>0.30000000000000016</c:v>
                </c:pt>
                <c:pt idx="1">
                  <c:v>0.30000000000000016</c:v>
                </c:pt>
                <c:pt idx="2" formatCode="0.00%">
                  <c:v>0.30500000000000022</c:v>
                </c:pt>
                <c:pt idx="3">
                  <c:v>0.36000000000000015</c:v>
                </c:pt>
              </c:numCache>
            </c:numRef>
          </c:val>
          <c:extLst xmlns:c16r2="http://schemas.microsoft.com/office/drawing/2015/06/chart">
            <c:ext xmlns:c16="http://schemas.microsoft.com/office/drawing/2014/chart" uri="{C3380CC4-5D6E-409C-BE32-E72D297353CC}">
              <c16:uniqueId val="{00000002-D268-4719-963A-CDA0E1F57587}"/>
            </c:ext>
          </c:extLst>
        </c:ser>
        <c:ser>
          <c:idx val="3"/>
          <c:order val="3"/>
          <c:tx>
            <c:strRef>
              <c:f>Лист1!$E$1</c:f>
              <c:strCache>
                <c:ptCount val="1"/>
                <c:pt idx="0">
                  <c:v>сниженный уровень</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Лист1!$A$2:$A$5</c:f>
              <c:strCache>
                <c:ptCount val="4"/>
                <c:pt idx="0">
                  <c:v>2014-2015</c:v>
                </c:pt>
                <c:pt idx="1">
                  <c:v>2015-2016</c:v>
                </c:pt>
                <c:pt idx="2">
                  <c:v>2016-2017</c:v>
                </c:pt>
                <c:pt idx="3">
                  <c:v>2017-2018</c:v>
                </c:pt>
              </c:strCache>
            </c:strRef>
          </c:cat>
          <c:val>
            <c:numRef>
              <c:f>Лист1!$E$2:$E$5</c:f>
              <c:numCache>
                <c:formatCode>0%</c:formatCode>
                <c:ptCount val="4"/>
                <c:pt idx="0">
                  <c:v>0.24000000000000007</c:v>
                </c:pt>
                <c:pt idx="1">
                  <c:v>0.24000000000000007</c:v>
                </c:pt>
                <c:pt idx="2" formatCode="0.00%">
                  <c:v>0.15500000000000008</c:v>
                </c:pt>
                <c:pt idx="3" formatCode="0.00%">
                  <c:v>0.14700000000000008</c:v>
                </c:pt>
              </c:numCache>
            </c:numRef>
          </c:val>
          <c:extLst xmlns:c16r2="http://schemas.microsoft.com/office/drawing/2015/06/chart">
            <c:ext xmlns:c16="http://schemas.microsoft.com/office/drawing/2014/chart" uri="{C3380CC4-5D6E-409C-BE32-E72D297353CC}">
              <c16:uniqueId val="{00000003-D268-4719-963A-CDA0E1F57587}"/>
            </c:ext>
          </c:extLst>
        </c:ser>
        <c:ser>
          <c:idx val="4"/>
          <c:order val="4"/>
          <c:tx>
            <c:strRef>
              <c:f>Лист1!$F$1</c:f>
              <c:strCache>
                <c:ptCount val="1"/>
                <c:pt idx="0">
                  <c:v>низкий уровень</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Лист1!$A$2:$A$5</c:f>
              <c:strCache>
                <c:ptCount val="4"/>
                <c:pt idx="0">
                  <c:v>2014-2015</c:v>
                </c:pt>
                <c:pt idx="1">
                  <c:v>2015-2016</c:v>
                </c:pt>
                <c:pt idx="2">
                  <c:v>2016-2017</c:v>
                </c:pt>
                <c:pt idx="3">
                  <c:v>2017-2018</c:v>
                </c:pt>
              </c:strCache>
            </c:strRef>
          </c:cat>
          <c:val>
            <c:numRef>
              <c:f>Лист1!$F$2:$F$5</c:f>
              <c:numCache>
                <c:formatCode>0%</c:formatCode>
                <c:ptCount val="4"/>
                <c:pt idx="0">
                  <c:v>7.0000000000000021E-2</c:v>
                </c:pt>
                <c:pt idx="1">
                  <c:v>7.0000000000000021E-2</c:v>
                </c:pt>
                <c:pt idx="2">
                  <c:v>0.05</c:v>
                </c:pt>
                <c:pt idx="3" formatCode="0.00%">
                  <c:v>5.1000000000000004E-2</c:v>
                </c:pt>
              </c:numCache>
            </c:numRef>
          </c:val>
          <c:extLst xmlns:c16r2="http://schemas.microsoft.com/office/drawing/2015/06/chart">
            <c:ext xmlns:c16="http://schemas.microsoft.com/office/drawing/2014/chart" uri="{C3380CC4-5D6E-409C-BE32-E72D297353CC}">
              <c16:uniqueId val="{00000004-D268-4719-963A-CDA0E1F57587}"/>
            </c:ext>
          </c:extLst>
        </c:ser>
        <c:dLbls>
          <c:showLegendKey val="0"/>
          <c:showVal val="1"/>
          <c:showCatName val="0"/>
          <c:showSerName val="0"/>
          <c:showPercent val="0"/>
          <c:showBubbleSize val="0"/>
        </c:dLbls>
        <c:gapWidth val="65"/>
        <c:axId val="396245440"/>
        <c:axId val="396245832"/>
      </c:barChart>
      <c:catAx>
        <c:axId val="396245440"/>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96245832"/>
        <c:crosses val="autoZero"/>
        <c:auto val="1"/>
        <c:lblAlgn val="ctr"/>
        <c:lblOffset val="100"/>
        <c:noMultiLvlLbl val="0"/>
      </c:catAx>
      <c:valAx>
        <c:axId val="3962458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396245440"/>
        <c:crosses val="autoZero"/>
        <c:crossBetween val="between"/>
      </c:valAx>
      <c:spPr>
        <a:noFill/>
        <a:ln>
          <a:noFill/>
        </a:ln>
        <a:effectLst/>
      </c:spPr>
    </c:plotArea>
    <c:legend>
      <c:legendPos val="b"/>
      <c:layout>
        <c:manualLayout>
          <c:xMode val="edge"/>
          <c:yMode val="edge"/>
          <c:x val="3.6629333333333354E-2"/>
          <c:y val="0.85241719785026837"/>
          <c:w val="0.92247466666666667"/>
          <c:h val="0.123773278340207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sz="1600"/>
              <a:t>Психологический климат в 1 классе</a:t>
            </a:r>
          </a:p>
        </c:rich>
      </c:tx>
      <c:layout>
        <c:manualLayout>
          <c:xMode val="edge"/>
          <c:yMode val="edge"/>
          <c:x val="0.23249761795969834"/>
          <c:y val="3.9468887385591046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общение в широком кругу</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Лист1!$B$2:$B$5</c:f>
              <c:numCache>
                <c:formatCode>0%</c:formatCode>
                <c:ptCount val="4"/>
                <c:pt idx="0">
                  <c:v>0.78</c:v>
                </c:pt>
                <c:pt idx="1">
                  <c:v>0.9</c:v>
                </c:pt>
                <c:pt idx="2" formatCode="0.00%">
                  <c:v>0.79600000000000004</c:v>
                </c:pt>
                <c:pt idx="3">
                  <c:v>0.79</c:v>
                </c:pt>
              </c:numCache>
            </c:numRef>
          </c:val>
          <c:extLst xmlns:c16r2="http://schemas.microsoft.com/office/drawing/2015/06/chart">
            <c:ext xmlns:c16="http://schemas.microsoft.com/office/drawing/2014/chart" uri="{C3380CC4-5D6E-409C-BE32-E72D297353CC}">
              <c16:uniqueId val="{00000000-A7E1-421A-920A-505E290FB183}"/>
            </c:ext>
          </c:extLst>
        </c:ser>
        <c:ser>
          <c:idx val="1"/>
          <c:order val="1"/>
          <c:tx>
            <c:strRef>
              <c:f>Лист1!$C$1</c:f>
              <c:strCache>
                <c:ptCount val="1"/>
                <c:pt idx="0">
                  <c:v>общение с близкими</c:v>
                </c:pt>
              </c:strCache>
            </c:strRef>
          </c:tx>
          <c:spPr>
            <a:solidFill>
              <a:schemeClr val="accent2">
                <a:alpha val="85000"/>
              </a:schemeClr>
            </a:solidFill>
            <a:ln w="9525" cap="flat" cmpd="sng" algn="ctr">
              <a:solidFill>
                <a:schemeClr val="lt1">
                  <a:alpha val="50000"/>
                </a:schemeClr>
              </a:solidFill>
              <a:round/>
            </a:ln>
            <a:effectLst/>
          </c:spPr>
          <c:invertIfNegative val="0"/>
          <c:dLbls>
            <c:dLbl>
              <c:idx val="2"/>
              <c:layout>
                <c:manualLayout>
                  <c:x val="-5.3981106612685558E-3"/>
                  <c:y val="-1.865901168751274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7E1-421A-920A-505E290FB183}"/>
                </c:ext>
                <c:ext xmlns:c15="http://schemas.microsoft.com/office/drawing/2012/chart" uri="{CE6537A1-D6FC-4f65-9D91-7224C49458BB}">
                  <c15:layout/>
                </c:ext>
              </c:extLst>
            </c:dLbl>
            <c:dLbl>
              <c:idx val="3"/>
              <c:layout>
                <c:manualLayout>
                  <c:x val="0"/>
                  <c:y val="1.414804182899315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7E1-421A-920A-505E290FB183}"/>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Лист1!$C$2:$C$5</c:f>
              <c:numCache>
                <c:formatCode>0%</c:formatCode>
                <c:ptCount val="4"/>
                <c:pt idx="0">
                  <c:v>0.2</c:v>
                </c:pt>
                <c:pt idx="1">
                  <c:v>0.1</c:v>
                </c:pt>
                <c:pt idx="2" formatCode="0.00%">
                  <c:v>0.18300000000000005</c:v>
                </c:pt>
                <c:pt idx="3">
                  <c:v>0.18000000000000005</c:v>
                </c:pt>
              </c:numCache>
            </c:numRef>
          </c:val>
          <c:extLst xmlns:c16r2="http://schemas.microsoft.com/office/drawing/2015/06/chart">
            <c:ext xmlns:c16="http://schemas.microsoft.com/office/drawing/2014/chart" uri="{C3380CC4-5D6E-409C-BE32-E72D297353CC}">
              <c16:uniqueId val="{00000001-A7E1-421A-920A-505E290FB183}"/>
            </c:ext>
          </c:extLst>
        </c:ser>
        <c:ser>
          <c:idx val="2"/>
          <c:order val="2"/>
          <c:tx>
            <c:strRef>
              <c:f>Лист1!$D$1</c:f>
              <c:strCache>
                <c:ptCount val="1"/>
                <c:pt idx="0">
                  <c:v>общение в ограниченном кругу</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layout>
                <c:manualLayout>
                  <c:x val="1.7993702204228362E-3"/>
                  <c:y val="5.946278449866724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7E1-421A-920A-505E290FB183}"/>
                </c:ext>
                <c:ext xmlns:c15="http://schemas.microsoft.com/office/drawing/2012/chart" uri="{CE6537A1-D6FC-4f65-9D91-7224C49458BB}">
                  <c15:layout/>
                </c:ext>
              </c:extLst>
            </c:dLbl>
            <c:dLbl>
              <c:idx val="1"/>
              <c:layout>
                <c:manualLayout>
                  <c:x val="0"/>
                  <c:y val="-3.901972782415938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7E1-421A-920A-505E290FB183}"/>
                </c:ext>
                <c:ext xmlns:c15="http://schemas.microsoft.com/office/drawing/2012/chart" uri="{CE6537A1-D6FC-4f65-9D91-7224C49458BB}">
                  <c15:layout/>
                </c:ext>
              </c:extLst>
            </c:dLbl>
            <c:dLbl>
              <c:idx val="2"/>
              <c:layout>
                <c:manualLayout>
                  <c:x val="-1.7993702204228525E-3"/>
                  <c:y val="3.055156858724619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7E1-421A-920A-505E290FB183}"/>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Лист1!$D$2:$D$5</c:f>
              <c:numCache>
                <c:formatCode>0%</c:formatCode>
                <c:ptCount val="4"/>
                <c:pt idx="0">
                  <c:v>0.2</c:v>
                </c:pt>
                <c:pt idx="1">
                  <c:v>0.1</c:v>
                </c:pt>
                <c:pt idx="2">
                  <c:v>0.18000000000000005</c:v>
                </c:pt>
                <c:pt idx="3">
                  <c:v>0.18000000000000005</c:v>
                </c:pt>
              </c:numCache>
            </c:numRef>
          </c:val>
          <c:extLst xmlns:c16r2="http://schemas.microsoft.com/office/drawing/2015/06/chart">
            <c:ext xmlns:c16="http://schemas.microsoft.com/office/drawing/2014/chart" uri="{C3380CC4-5D6E-409C-BE32-E72D297353CC}">
              <c16:uniqueId val="{00000003-A7E1-421A-920A-505E290FB183}"/>
            </c:ext>
          </c:extLst>
        </c:ser>
        <c:ser>
          <c:idx val="3"/>
          <c:order val="3"/>
          <c:tx>
            <c:strRef>
              <c:f>Лист1!$E$1</c:f>
              <c:strCache>
                <c:ptCount val="1"/>
                <c:pt idx="0">
                  <c:v>не сформирована потребность в общении</c:v>
                </c:pt>
              </c:strCache>
            </c:strRef>
          </c:tx>
          <c:spPr>
            <a:solidFill>
              <a:schemeClr val="accent4">
                <a:alpha val="85000"/>
              </a:schemeClr>
            </a:solidFill>
            <a:ln w="9525" cap="flat" cmpd="sng" algn="ctr">
              <a:solidFill>
                <a:schemeClr val="lt1">
                  <a:alpha val="50000"/>
                </a:schemeClr>
              </a:solidFill>
              <a:round/>
            </a:ln>
            <a:effectLst/>
          </c:spPr>
          <c:invertIfNegative val="0"/>
          <c:dLbls>
            <c:dLbl>
              <c:idx val="2"/>
              <c:layout>
                <c:manualLayout>
                  <c:x val="-8.9968511021149629E-4"/>
                  <c:y val="2.181733639661654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7E1-421A-920A-505E290FB183}"/>
                </c:ext>
                <c:ext xmlns:c15="http://schemas.microsoft.com/office/drawing/2012/chart" uri="{CE6537A1-D6FC-4f65-9D91-7224C49458BB}">
                  <c15:layout>
                    <c:manualLayout>
                      <c:w val="6.1691478848544735E-2"/>
                      <c:h val="7.1560385482878824E-2"/>
                    </c:manualLayout>
                  </c15:layout>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Лист1!$E$2:$E$5</c:f>
              <c:numCache>
                <c:formatCode>0%</c:formatCode>
                <c:ptCount val="4"/>
                <c:pt idx="0">
                  <c:v>2.0000000000000007E-2</c:v>
                </c:pt>
                <c:pt idx="1">
                  <c:v>0</c:v>
                </c:pt>
                <c:pt idx="2" formatCode="0.00%">
                  <c:v>2.1000000000000008E-2</c:v>
                </c:pt>
                <c:pt idx="3">
                  <c:v>3.0000000000000002E-2</c:v>
                </c:pt>
              </c:numCache>
            </c:numRef>
          </c:val>
          <c:extLst xmlns:c16r2="http://schemas.microsoft.com/office/drawing/2015/06/chart">
            <c:ext xmlns:c16="http://schemas.microsoft.com/office/drawing/2014/chart" uri="{C3380CC4-5D6E-409C-BE32-E72D297353CC}">
              <c16:uniqueId val="{00000004-A7E1-421A-920A-505E290FB183}"/>
            </c:ext>
          </c:extLst>
        </c:ser>
        <c:ser>
          <c:idx val="4"/>
          <c:order val="4"/>
          <c:tx>
            <c:strRef>
              <c:f>Лист1!$F$1</c:f>
              <c:strCache>
                <c:ptCount val="1"/>
                <c:pt idx="0">
                  <c:v>эмоциональные предпочтения</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Лист1!$F$2:$F$5</c:f>
              <c:numCache>
                <c:formatCode>0%</c:formatCode>
                <c:ptCount val="4"/>
                <c:pt idx="0">
                  <c:v>0.8500000000000002</c:v>
                </c:pt>
                <c:pt idx="1">
                  <c:v>0.87000000000000022</c:v>
                </c:pt>
                <c:pt idx="2" formatCode="0.00%">
                  <c:v>0.92200000000000004</c:v>
                </c:pt>
                <c:pt idx="3" formatCode="0.00%">
                  <c:v>0.92400000000000004</c:v>
                </c:pt>
              </c:numCache>
            </c:numRef>
          </c:val>
          <c:extLst xmlns:c16r2="http://schemas.microsoft.com/office/drawing/2015/06/chart">
            <c:ext xmlns:c16="http://schemas.microsoft.com/office/drawing/2014/chart" uri="{C3380CC4-5D6E-409C-BE32-E72D297353CC}">
              <c16:uniqueId val="{00000005-A7E1-421A-920A-505E290FB183}"/>
            </c:ext>
          </c:extLst>
        </c:ser>
        <c:ser>
          <c:idx val="5"/>
          <c:order val="5"/>
          <c:tx>
            <c:strRef>
              <c:f>Лист1!$G$1</c:f>
              <c:strCache>
                <c:ptCount val="1"/>
                <c:pt idx="0">
                  <c:v>количественное преобладание взрослых, детей</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Лист1!$G$2:$G$5</c:f>
              <c:numCache>
                <c:formatCode>0%</c:formatCode>
                <c:ptCount val="4"/>
                <c:pt idx="0">
                  <c:v>0.41000000000000009</c:v>
                </c:pt>
                <c:pt idx="1">
                  <c:v>0.19</c:v>
                </c:pt>
                <c:pt idx="2" formatCode="0.00%">
                  <c:v>0.76900000000000024</c:v>
                </c:pt>
                <c:pt idx="3">
                  <c:v>0.69000000000000017</c:v>
                </c:pt>
              </c:numCache>
            </c:numRef>
          </c:val>
          <c:extLst xmlns:c16r2="http://schemas.microsoft.com/office/drawing/2015/06/chart">
            <c:ext xmlns:c16="http://schemas.microsoft.com/office/drawing/2014/chart" uri="{C3380CC4-5D6E-409C-BE32-E72D297353CC}">
              <c16:uniqueId val="{00000006-A7E1-421A-920A-505E290FB183}"/>
            </c:ext>
          </c:extLst>
        </c:ser>
        <c:ser>
          <c:idx val="6"/>
          <c:order val="6"/>
          <c:tx>
            <c:strRef>
              <c:f>Лист1!$H$1</c:f>
              <c:strCache>
                <c:ptCount val="1"/>
                <c:pt idx="0">
                  <c:v>преобладание группы</c:v>
                </c:pt>
              </c:strCache>
            </c:strRef>
          </c:tx>
          <c:spPr>
            <a:solidFill>
              <a:schemeClr val="accent1">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Лист1!$H$2:$H$5</c:f>
              <c:numCache>
                <c:formatCode>0%</c:formatCode>
                <c:ptCount val="4"/>
                <c:pt idx="0">
                  <c:v>0.29000000000000009</c:v>
                </c:pt>
                <c:pt idx="1">
                  <c:v>0.75000000000000022</c:v>
                </c:pt>
                <c:pt idx="2" formatCode="0.00%">
                  <c:v>0.35400000000000009</c:v>
                </c:pt>
                <c:pt idx="3" formatCode="0.00%">
                  <c:v>0.30400000000000016</c:v>
                </c:pt>
              </c:numCache>
            </c:numRef>
          </c:val>
          <c:extLst xmlns:c16r2="http://schemas.microsoft.com/office/drawing/2015/06/chart">
            <c:ext xmlns:c16="http://schemas.microsoft.com/office/drawing/2014/chart" uri="{C3380CC4-5D6E-409C-BE32-E72D297353CC}">
              <c16:uniqueId val="{00000007-A7E1-421A-920A-505E290FB183}"/>
            </c:ext>
          </c:extLst>
        </c:ser>
        <c:ser>
          <c:idx val="7"/>
          <c:order val="7"/>
          <c:tx>
            <c:strRef>
              <c:f>Лист1!$I$1</c:f>
              <c:strCache>
                <c:ptCount val="1"/>
                <c:pt idx="0">
                  <c:v>половое преобладание</c:v>
                </c:pt>
              </c:strCache>
            </c:strRef>
          </c:tx>
          <c:spPr>
            <a:solidFill>
              <a:schemeClr val="accent2">
                <a:lumMod val="60000"/>
                <a:alpha val="85000"/>
              </a:schemeClr>
            </a:solidFill>
            <a:ln w="9525" cap="flat" cmpd="sng" algn="ctr">
              <a:solidFill>
                <a:schemeClr val="lt1">
                  <a:alpha val="50000"/>
                </a:schemeClr>
              </a:solidFill>
              <a:round/>
            </a:ln>
            <a:effectLst/>
          </c:spPr>
          <c:invertIfNegative val="0"/>
          <c:dLbls>
            <c:dLbl>
              <c:idx val="0"/>
              <c:layout>
                <c:manualLayout>
                  <c:x val="-3.2988072960051862E-17"/>
                  <c:y val="-2.25548492925979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7E1-421A-920A-505E290FB183}"/>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Лист1!$I$2:$I$5</c:f>
              <c:numCache>
                <c:formatCode>0%</c:formatCode>
                <c:ptCount val="4"/>
                <c:pt idx="0">
                  <c:v>0.3000000000000001</c:v>
                </c:pt>
                <c:pt idx="1">
                  <c:v>6.0000000000000019E-2</c:v>
                </c:pt>
                <c:pt idx="2" formatCode="0.00%">
                  <c:v>0.191</c:v>
                </c:pt>
                <c:pt idx="3" formatCode="0.00%">
                  <c:v>0.21300000000000005</c:v>
                </c:pt>
              </c:numCache>
            </c:numRef>
          </c:val>
          <c:extLst xmlns:c16r2="http://schemas.microsoft.com/office/drawing/2015/06/chart">
            <c:ext xmlns:c16="http://schemas.microsoft.com/office/drawing/2014/chart" uri="{C3380CC4-5D6E-409C-BE32-E72D297353CC}">
              <c16:uniqueId val="{00000008-A7E1-421A-920A-505E290FB183}"/>
            </c:ext>
          </c:extLst>
        </c:ser>
        <c:dLbls>
          <c:showLegendKey val="0"/>
          <c:showVal val="1"/>
          <c:showCatName val="0"/>
          <c:showSerName val="0"/>
          <c:showPercent val="0"/>
          <c:showBubbleSize val="0"/>
        </c:dLbls>
        <c:gapWidth val="65"/>
        <c:axId val="396247008"/>
        <c:axId val="396247400"/>
      </c:barChart>
      <c:catAx>
        <c:axId val="396247008"/>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ru-RU"/>
          </a:p>
        </c:txPr>
        <c:crossAx val="396247400"/>
        <c:crosses val="autoZero"/>
        <c:auto val="1"/>
        <c:lblAlgn val="ctr"/>
        <c:lblOffset val="100"/>
        <c:noMultiLvlLbl val="0"/>
      </c:catAx>
      <c:valAx>
        <c:axId val="3962474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396247008"/>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sz="1600"/>
              <a:t>Мотивационная структура личности в 4х классах </a:t>
            </a:r>
          </a:p>
        </c:rich>
      </c:tx>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позиционный</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Лист1!$B$2:$B$5</c:f>
              <c:numCache>
                <c:formatCode>0%</c:formatCode>
                <c:ptCount val="4"/>
                <c:pt idx="0">
                  <c:v>0.55000000000000004</c:v>
                </c:pt>
                <c:pt idx="1">
                  <c:v>0.70000000000000029</c:v>
                </c:pt>
                <c:pt idx="2" formatCode="0.00%">
                  <c:v>0.20700000000000007</c:v>
                </c:pt>
                <c:pt idx="3" formatCode="0.00%">
                  <c:v>0.22600000000000001</c:v>
                </c:pt>
              </c:numCache>
            </c:numRef>
          </c:val>
          <c:extLst xmlns:c16r2="http://schemas.microsoft.com/office/drawing/2015/06/chart">
            <c:ext xmlns:c16="http://schemas.microsoft.com/office/drawing/2014/chart" uri="{C3380CC4-5D6E-409C-BE32-E72D297353CC}">
              <c16:uniqueId val="{00000000-9A47-4813-9825-118C39FF6E99}"/>
            </c:ext>
          </c:extLst>
        </c:ser>
        <c:ser>
          <c:idx val="1"/>
          <c:order val="1"/>
          <c:tx>
            <c:strRef>
              <c:f>Лист1!$C$1</c:f>
              <c:strCache>
                <c:ptCount val="1"/>
                <c:pt idx="0">
                  <c:v>учебный</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Лист1!$C$2:$C$5</c:f>
              <c:numCache>
                <c:formatCode>0%</c:formatCode>
                <c:ptCount val="4"/>
                <c:pt idx="0">
                  <c:v>0.29000000000000015</c:v>
                </c:pt>
                <c:pt idx="1">
                  <c:v>0.26</c:v>
                </c:pt>
                <c:pt idx="2" formatCode="0.00%">
                  <c:v>0.46600000000000008</c:v>
                </c:pt>
                <c:pt idx="3" formatCode="0.00%">
                  <c:v>0.40100000000000002</c:v>
                </c:pt>
              </c:numCache>
            </c:numRef>
          </c:val>
          <c:extLst xmlns:c16r2="http://schemas.microsoft.com/office/drawing/2015/06/chart">
            <c:ext xmlns:c16="http://schemas.microsoft.com/office/drawing/2014/chart" uri="{C3380CC4-5D6E-409C-BE32-E72D297353CC}">
              <c16:uniqueId val="{00000001-9A47-4813-9825-118C39FF6E99}"/>
            </c:ext>
          </c:extLst>
        </c:ser>
        <c:ser>
          <c:idx val="2"/>
          <c:order val="2"/>
          <c:tx>
            <c:strRef>
              <c:f>Лист1!$D$1</c:f>
              <c:strCache>
                <c:ptCount val="1"/>
                <c:pt idx="0">
                  <c:v>внешний</c:v>
                </c:pt>
              </c:strCache>
            </c:strRef>
          </c:tx>
          <c:spPr>
            <a:solidFill>
              <a:schemeClr val="accent3">
                <a:alpha val="85000"/>
              </a:schemeClr>
            </a:solidFill>
            <a:ln w="9525" cap="flat" cmpd="sng" algn="ctr">
              <a:solidFill>
                <a:schemeClr val="lt1">
                  <a:alpha val="50000"/>
                </a:schemeClr>
              </a:solidFill>
              <a:round/>
            </a:ln>
            <a:effectLst/>
          </c:spPr>
          <c:invertIfNegative val="0"/>
          <c:dLbls>
            <c:dLbl>
              <c:idx val="2"/>
              <c:layout>
                <c:manualLayout>
                  <c:x val="0"/>
                  <c:y val="-3.372020693945047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A47-4813-9825-118C39FF6E99}"/>
                </c:ext>
                <c:ext xmlns:c15="http://schemas.microsoft.com/office/drawing/2012/chart" uri="{CE6537A1-D6FC-4f65-9D91-7224C49458BB}">
                  <c15:layout/>
                </c:ext>
              </c:extLst>
            </c:dLbl>
            <c:dLbl>
              <c:idx val="3"/>
              <c:layout>
                <c:manualLayout>
                  <c:x val="0"/>
                  <c:y val="1.503193603689704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A47-4813-9825-118C39FF6E99}"/>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Лист1!$D$2:$D$5</c:f>
              <c:numCache>
                <c:formatCode>0%</c:formatCode>
                <c:ptCount val="4"/>
                <c:pt idx="0">
                  <c:v>2.0000000000000011E-2</c:v>
                </c:pt>
                <c:pt idx="1">
                  <c:v>2.0000000000000011E-2</c:v>
                </c:pt>
                <c:pt idx="2" formatCode="0.00%">
                  <c:v>4.3999999999999997E-2</c:v>
                </c:pt>
                <c:pt idx="3" formatCode="0.00%">
                  <c:v>8.4000000000000047E-2</c:v>
                </c:pt>
              </c:numCache>
            </c:numRef>
          </c:val>
          <c:extLst xmlns:c16r2="http://schemas.microsoft.com/office/drawing/2015/06/chart">
            <c:ext xmlns:c16="http://schemas.microsoft.com/office/drawing/2014/chart" uri="{C3380CC4-5D6E-409C-BE32-E72D297353CC}">
              <c16:uniqueId val="{00000002-9A47-4813-9825-118C39FF6E99}"/>
            </c:ext>
          </c:extLst>
        </c:ser>
        <c:ser>
          <c:idx val="3"/>
          <c:order val="3"/>
          <c:tx>
            <c:strRef>
              <c:f>Лист1!$E$1</c:f>
              <c:strCache>
                <c:ptCount val="1"/>
                <c:pt idx="0">
                  <c:v>игровой</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Лист1!$E$2:$E$5</c:f>
              <c:numCache>
                <c:formatCode>0%</c:formatCode>
                <c:ptCount val="4"/>
                <c:pt idx="0">
                  <c:v>2.0000000000000011E-2</c:v>
                </c:pt>
                <c:pt idx="1">
                  <c:v>2.0000000000000011E-2</c:v>
                </c:pt>
                <c:pt idx="2" formatCode="0.00%">
                  <c:v>2.7000000000000014E-2</c:v>
                </c:pt>
                <c:pt idx="3" formatCode="0.00%">
                  <c:v>3.500000000000001E-2</c:v>
                </c:pt>
              </c:numCache>
            </c:numRef>
          </c:val>
          <c:extLst xmlns:c16r2="http://schemas.microsoft.com/office/drawing/2015/06/chart">
            <c:ext xmlns:c16="http://schemas.microsoft.com/office/drawing/2014/chart" uri="{C3380CC4-5D6E-409C-BE32-E72D297353CC}">
              <c16:uniqueId val="{00000003-9A47-4813-9825-118C39FF6E99}"/>
            </c:ext>
          </c:extLst>
        </c:ser>
        <c:ser>
          <c:idx val="4"/>
          <c:order val="4"/>
          <c:tx>
            <c:strRef>
              <c:f>Лист1!$F$1</c:f>
              <c:strCache>
                <c:ptCount val="1"/>
                <c:pt idx="0">
                  <c:v>оценочный</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Лист1!$F$2:$F$5</c:f>
              <c:numCache>
                <c:formatCode>0%</c:formatCode>
                <c:ptCount val="4"/>
                <c:pt idx="0">
                  <c:v>6.0000000000000026E-2</c:v>
                </c:pt>
                <c:pt idx="1">
                  <c:v>6.0000000000000026E-2</c:v>
                </c:pt>
                <c:pt idx="2" formatCode="0.00%">
                  <c:v>0.15100000000000008</c:v>
                </c:pt>
                <c:pt idx="3" formatCode="0.00%">
                  <c:v>0.16400000000000001</c:v>
                </c:pt>
              </c:numCache>
            </c:numRef>
          </c:val>
          <c:extLst xmlns:c16r2="http://schemas.microsoft.com/office/drawing/2015/06/chart">
            <c:ext xmlns:c16="http://schemas.microsoft.com/office/drawing/2014/chart" uri="{C3380CC4-5D6E-409C-BE32-E72D297353CC}">
              <c16:uniqueId val="{00000004-9A47-4813-9825-118C39FF6E99}"/>
            </c:ext>
          </c:extLst>
        </c:ser>
        <c:ser>
          <c:idx val="5"/>
          <c:order val="5"/>
          <c:tx>
            <c:strRef>
              <c:f>Лист1!$G$1</c:f>
              <c:strCache>
                <c:ptCount val="1"/>
                <c:pt idx="0">
                  <c:v>социальный</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Лист1!$G$2:$G$5</c:f>
              <c:numCache>
                <c:formatCode>0%</c:formatCode>
                <c:ptCount val="4"/>
                <c:pt idx="0">
                  <c:v>6.0000000000000026E-2</c:v>
                </c:pt>
                <c:pt idx="1">
                  <c:v>7.0000000000000021E-2</c:v>
                </c:pt>
                <c:pt idx="2" formatCode="0.00%">
                  <c:v>0.10500000000000002</c:v>
                </c:pt>
                <c:pt idx="3">
                  <c:v>9.0000000000000024E-2</c:v>
                </c:pt>
              </c:numCache>
            </c:numRef>
          </c:val>
          <c:extLst xmlns:c16r2="http://schemas.microsoft.com/office/drawing/2015/06/chart">
            <c:ext xmlns:c16="http://schemas.microsoft.com/office/drawing/2014/chart" uri="{C3380CC4-5D6E-409C-BE32-E72D297353CC}">
              <c16:uniqueId val="{00000005-9A47-4813-9825-118C39FF6E99}"/>
            </c:ext>
          </c:extLst>
        </c:ser>
        <c:dLbls>
          <c:showLegendKey val="0"/>
          <c:showVal val="1"/>
          <c:showCatName val="0"/>
          <c:showSerName val="0"/>
          <c:showPercent val="0"/>
          <c:showBubbleSize val="0"/>
        </c:dLbls>
        <c:gapWidth val="65"/>
        <c:axId val="396259160"/>
        <c:axId val="396257200"/>
      </c:barChart>
      <c:catAx>
        <c:axId val="396259160"/>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ru-RU"/>
          </a:p>
        </c:txPr>
        <c:crossAx val="396257200"/>
        <c:crosses val="autoZero"/>
        <c:auto val="1"/>
        <c:lblAlgn val="ctr"/>
        <c:lblOffset val="100"/>
        <c:noMultiLvlLbl val="0"/>
      </c:catAx>
      <c:valAx>
        <c:axId val="3962572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39625916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ru-RU" sz="1400"/>
              <a:t>Адаптация учащихся 5х классов</a:t>
            </a:r>
          </a:p>
        </c:rich>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зона адаптации</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Лист1!$B$2:$B$5</c:f>
              <c:numCache>
                <c:formatCode>0%</c:formatCode>
                <c:ptCount val="4"/>
                <c:pt idx="0">
                  <c:v>0.88</c:v>
                </c:pt>
                <c:pt idx="1">
                  <c:v>0.88</c:v>
                </c:pt>
                <c:pt idx="2" formatCode="0.00%">
                  <c:v>0.93200000000000005</c:v>
                </c:pt>
                <c:pt idx="3" formatCode="0.00%">
                  <c:v>0.92</c:v>
                </c:pt>
              </c:numCache>
            </c:numRef>
          </c:val>
          <c:extLst xmlns:c16r2="http://schemas.microsoft.com/office/drawing/2015/06/chart">
            <c:ext xmlns:c16="http://schemas.microsoft.com/office/drawing/2014/chart" uri="{C3380CC4-5D6E-409C-BE32-E72D297353CC}">
              <c16:uniqueId val="{00000000-1892-43DF-88C7-D02BB0FBE8C9}"/>
            </c:ext>
          </c:extLst>
        </c:ser>
        <c:ser>
          <c:idx val="1"/>
          <c:order val="1"/>
          <c:tx>
            <c:strRef>
              <c:f>Лист1!$C$1</c:f>
              <c:strCache>
                <c:ptCount val="1"/>
                <c:pt idx="0">
                  <c:v>зона неполной адаптации</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Лист1!$C$2:$C$5</c:f>
              <c:numCache>
                <c:formatCode>0%</c:formatCode>
                <c:ptCount val="4"/>
                <c:pt idx="0">
                  <c:v>9.0000000000000024E-2</c:v>
                </c:pt>
                <c:pt idx="1">
                  <c:v>9.0000000000000024E-2</c:v>
                </c:pt>
                <c:pt idx="2" formatCode="0.00%">
                  <c:v>5.8000000000000003E-2</c:v>
                </c:pt>
                <c:pt idx="3" formatCode="0.00%">
                  <c:v>6.200000000000002E-2</c:v>
                </c:pt>
              </c:numCache>
            </c:numRef>
          </c:val>
          <c:extLst xmlns:c16r2="http://schemas.microsoft.com/office/drawing/2015/06/chart">
            <c:ext xmlns:c16="http://schemas.microsoft.com/office/drawing/2014/chart" uri="{C3380CC4-5D6E-409C-BE32-E72D297353CC}">
              <c16:uniqueId val="{00000001-1892-43DF-88C7-D02BB0FBE8C9}"/>
            </c:ext>
          </c:extLst>
        </c:ser>
        <c:ser>
          <c:idx val="2"/>
          <c:order val="2"/>
          <c:tx>
            <c:strRef>
              <c:f>Лист1!$D$1</c:f>
              <c:strCache>
                <c:ptCount val="1"/>
                <c:pt idx="0">
                  <c:v>зона дезадаптации</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Лист1!$D$2:$D$5</c:f>
              <c:numCache>
                <c:formatCode>0%</c:formatCode>
                <c:ptCount val="4"/>
                <c:pt idx="0">
                  <c:v>3.0000000000000002E-2</c:v>
                </c:pt>
                <c:pt idx="1">
                  <c:v>3.0000000000000002E-2</c:v>
                </c:pt>
                <c:pt idx="2">
                  <c:v>1.0000000000000004E-2</c:v>
                </c:pt>
                <c:pt idx="3">
                  <c:v>1.0000000000000004E-2</c:v>
                </c:pt>
              </c:numCache>
            </c:numRef>
          </c:val>
          <c:extLst xmlns:c16r2="http://schemas.microsoft.com/office/drawing/2015/06/chart">
            <c:ext xmlns:c16="http://schemas.microsoft.com/office/drawing/2014/chart" uri="{C3380CC4-5D6E-409C-BE32-E72D297353CC}">
              <c16:uniqueId val="{00000002-1892-43DF-88C7-D02BB0FBE8C9}"/>
            </c:ext>
          </c:extLst>
        </c:ser>
        <c:dLbls>
          <c:showLegendKey val="0"/>
          <c:showVal val="1"/>
          <c:showCatName val="0"/>
          <c:showSerName val="0"/>
          <c:showPercent val="0"/>
          <c:showBubbleSize val="0"/>
        </c:dLbls>
        <c:gapWidth val="65"/>
        <c:axId val="396257592"/>
        <c:axId val="396260336"/>
      </c:barChart>
      <c:catAx>
        <c:axId val="396257592"/>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ru-RU"/>
          </a:p>
        </c:txPr>
        <c:crossAx val="396260336"/>
        <c:crosses val="autoZero"/>
        <c:auto val="1"/>
        <c:lblAlgn val="ctr"/>
        <c:lblOffset val="100"/>
        <c:noMultiLvlLbl val="0"/>
      </c:catAx>
      <c:valAx>
        <c:axId val="3962603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39625759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400"/>
            </a:pPr>
            <a:r>
              <a:rPr lang="ru-RU" sz="1200" i="1" dirty="0"/>
              <a:t>Рейтинг ОУ по</a:t>
            </a:r>
            <a:r>
              <a:rPr lang="ru-RU" sz="1200" i="1" baseline="0" dirty="0"/>
              <a:t> заболеваемости детей</a:t>
            </a:r>
            <a:endParaRPr lang="ru-RU" sz="1200" i="1" dirty="0"/>
          </a:p>
        </c:rich>
      </c:tx>
      <c:layout/>
      <c:overlay val="1"/>
    </c:title>
    <c:autoTitleDeleted val="0"/>
    <c:plotArea>
      <c:layout>
        <c:manualLayout>
          <c:layoutTarget val="inner"/>
          <c:xMode val="edge"/>
          <c:yMode val="edge"/>
          <c:x val="5.9496439166602584E-2"/>
          <c:y val="6.2132535821312028E-2"/>
          <c:w val="0.91441722879102627"/>
          <c:h val="0.66688240559525458"/>
        </c:manualLayout>
      </c:layout>
      <c:barChart>
        <c:barDir val="col"/>
        <c:grouping val="clustered"/>
        <c:varyColors val="0"/>
        <c:ser>
          <c:idx val="0"/>
          <c:order val="0"/>
          <c:tx>
            <c:strRef>
              <c:f>Лист1!$B$1</c:f>
              <c:strCache>
                <c:ptCount val="1"/>
                <c:pt idx="0">
                  <c:v>2016</c:v>
                </c:pt>
              </c:strCache>
            </c:strRef>
          </c:tx>
          <c:invertIfNegative val="0"/>
          <c:dPt>
            <c:idx val="9"/>
            <c:invertIfNegative val="0"/>
            <c:bubble3D val="0"/>
            <c:spPr>
              <a:solidFill>
                <a:srgbClr val="FF0000"/>
              </a:solidFill>
            </c:spPr>
            <c:extLst xmlns:c16r2="http://schemas.microsoft.com/office/drawing/2015/06/chart">
              <c:ext xmlns:c16="http://schemas.microsoft.com/office/drawing/2014/chart" uri="{C3380CC4-5D6E-409C-BE32-E72D297353CC}">
                <c16:uniqueId val="{00000005-C9B6-4CB3-8F94-C7ADFB1722D9}"/>
              </c:ext>
            </c:extLst>
          </c:dPt>
          <c:dLbls>
            <c:dLbl>
              <c:idx val="1"/>
              <c:layout>
                <c:manualLayout>
                  <c:x val="-1.051939513477974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9B6-4CB3-8F94-C7ADFB1722D9}"/>
                </c:ext>
                <c:ext xmlns:c15="http://schemas.microsoft.com/office/drawing/2012/chart" uri="{CE6537A1-D6FC-4f65-9D91-7224C49458BB}">
                  <c15:layout/>
                </c:ext>
              </c:extLst>
            </c:dLbl>
            <c:dLbl>
              <c:idx val="9"/>
              <c:layout>
                <c:manualLayout>
                  <c:x val="-1.3802814180066953E-2"/>
                  <c:y val="-4.9469435645361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9B6-4CB3-8F94-C7ADFB1722D9}"/>
                </c:ext>
                <c:ext xmlns:c15="http://schemas.microsoft.com/office/drawing/2012/chart" uri="{CE6537A1-D6FC-4f65-9D91-7224C49458BB}">
                  <c15:layout/>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Лист1!$A$2:$A$18</c:f>
              <c:strCache>
                <c:ptCount val="17"/>
                <c:pt idx="0">
                  <c:v>Шипиловская </c:v>
                </c:pt>
                <c:pt idx="1">
                  <c:v>№6</c:v>
                </c:pt>
                <c:pt idx="2">
                  <c:v>№4</c:v>
                </c:pt>
                <c:pt idx="3">
                  <c:v>№22</c:v>
                </c:pt>
                <c:pt idx="4">
                  <c:v>№7</c:v>
                </c:pt>
                <c:pt idx="5">
                  <c:v>№2</c:v>
                </c:pt>
                <c:pt idx="6">
                  <c:v>№9</c:v>
                </c:pt>
                <c:pt idx="7">
                  <c:v>№20</c:v>
                </c:pt>
                <c:pt idx="8">
                  <c:v>№8</c:v>
                </c:pt>
                <c:pt idx="9">
                  <c:v>районный показатель</c:v>
                </c:pt>
                <c:pt idx="10">
                  <c:v>Федоровская</c:v>
                </c:pt>
                <c:pt idx="11">
                  <c:v>Семьинская </c:v>
                </c:pt>
                <c:pt idx="12">
                  <c:v>Косинская</c:v>
                </c:pt>
                <c:pt idx="13">
                  <c:v>№15</c:v>
                </c:pt>
                <c:pt idx="14">
                  <c:v>Небыловская</c:v>
                </c:pt>
                <c:pt idx="15">
                  <c:v>Симская СОШ</c:v>
                </c:pt>
                <c:pt idx="16">
                  <c:v>Андреевская</c:v>
                </c:pt>
              </c:strCache>
            </c:strRef>
          </c:cat>
          <c:val>
            <c:numRef>
              <c:f>Лист1!$B$2:$B$18</c:f>
              <c:numCache>
                <c:formatCode>General</c:formatCode>
                <c:ptCount val="17"/>
                <c:pt idx="0">
                  <c:v>6.2</c:v>
                </c:pt>
                <c:pt idx="1">
                  <c:v>7.1</c:v>
                </c:pt>
                <c:pt idx="2">
                  <c:v>7.2</c:v>
                </c:pt>
                <c:pt idx="3">
                  <c:v>8.3000000000000007</c:v>
                </c:pt>
                <c:pt idx="4">
                  <c:v>8.7000000000000011</c:v>
                </c:pt>
                <c:pt idx="5">
                  <c:v>8.8000000000000007</c:v>
                </c:pt>
                <c:pt idx="6">
                  <c:v>8.8000000000000007</c:v>
                </c:pt>
                <c:pt idx="7">
                  <c:v>9</c:v>
                </c:pt>
                <c:pt idx="8">
                  <c:v>9.1</c:v>
                </c:pt>
                <c:pt idx="9">
                  <c:v>9.5</c:v>
                </c:pt>
                <c:pt idx="10">
                  <c:v>11.1</c:v>
                </c:pt>
                <c:pt idx="11">
                  <c:v>11.6</c:v>
                </c:pt>
                <c:pt idx="12">
                  <c:v>12.4</c:v>
                </c:pt>
                <c:pt idx="13">
                  <c:v>13.3</c:v>
                </c:pt>
                <c:pt idx="14">
                  <c:v>13.4</c:v>
                </c:pt>
                <c:pt idx="15">
                  <c:v>22</c:v>
                </c:pt>
                <c:pt idx="16">
                  <c:v>26.5</c:v>
                </c:pt>
              </c:numCache>
            </c:numRef>
          </c:val>
          <c:extLst xmlns:c16r2="http://schemas.microsoft.com/office/drawing/2015/06/chart">
            <c:ext xmlns:c16="http://schemas.microsoft.com/office/drawing/2014/chart" uri="{C3380CC4-5D6E-409C-BE32-E72D297353CC}">
              <c16:uniqueId val="{00000007-C9B6-4CB3-8F94-C7ADFB1722D9}"/>
            </c:ext>
          </c:extLst>
        </c:ser>
        <c:dLbls>
          <c:showLegendKey val="0"/>
          <c:showVal val="0"/>
          <c:showCatName val="0"/>
          <c:showSerName val="0"/>
          <c:showPercent val="0"/>
          <c:showBubbleSize val="0"/>
        </c:dLbls>
        <c:gapWidth val="150"/>
        <c:axId val="334644392"/>
        <c:axId val="335387584"/>
      </c:barChart>
      <c:catAx>
        <c:axId val="334644392"/>
        <c:scaling>
          <c:orientation val="minMax"/>
        </c:scaling>
        <c:delete val="0"/>
        <c:axPos val="b"/>
        <c:numFmt formatCode="General" sourceLinked="1"/>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335387584"/>
        <c:crossesAt val="0"/>
        <c:auto val="1"/>
        <c:lblAlgn val="ctr"/>
        <c:lblOffset val="100"/>
        <c:noMultiLvlLbl val="0"/>
      </c:catAx>
      <c:valAx>
        <c:axId val="335387584"/>
        <c:scaling>
          <c:orientation val="minMax"/>
        </c:scaling>
        <c:delete val="1"/>
        <c:axPos val="l"/>
        <c:majorGridlines>
          <c:spPr>
            <a:ln>
              <a:noFill/>
            </a:ln>
          </c:spPr>
        </c:majorGridlines>
        <c:numFmt formatCode="General" sourceLinked="1"/>
        <c:majorTickMark val="out"/>
        <c:minorTickMark val="none"/>
        <c:tickLblPos val="none"/>
        <c:crossAx val="334644392"/>
        <c:crosses val="autoZero"/>
        <c:crossBetween val="between"/>
      </c:valAx>
      <c:spPr>
        <a:blipFill>
          <a:blip xmlns:r="http://schemas.openxmlformats.org/officeDocument/2006/relationships" r:embed="rId1"/>
          <a:tile tx="0" ty="0" sx="100000" sy="100000" flip="none" algn="tl"/>
        </a:blipFill>
      </c:spPr>
    </c:plotArea>
    <c:plotVisOnly val="1"/>
    <c:dispBlanksAs val="gap"/>
    <c:showDLblsOverMax val="0"/>
  </c:chart>
  <c:spPr>
    <a:blipFill dpi="0" rotWithShape="1">
      <a:blip xmlns:r="http://schemas.openxmlformats.org/officeDocument/2006/relationships" r:embed="rId1">
        <a:alphaModFix amt="98000"/>
      </a:blip>
      <a:srcRect/>
      <a:tile tx="0" ty="0" sx="100000" sy="100000" flip="none" algn="tl"/>
    </a:blipFill>
  </c:sp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ru-RU" sz="1400"/>
              <a:t>Психологический климат в 5х классах</a:t>
            </a:r>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2014-2015</c:v>
                </c:pt>
              </c:strCache>
            </c:strRef>
          </c:tx>
          <c:spPr>
            <a:solidFill>
              <a:schemeClr val="accent1">
                <a:alpha val="85000"/>
              </a:schemeClr>
            </a:solidFill>
            <a:ln w="9525" cap="flat" cmpd="sng" algn="ctr">
              <a:solidFill>
                <a:schemeClr val="lt1">
                  <a:alpha val="50000"/>
                </a:schemeClr>
              </a:solidFill>
              <a:round/>
            </a:ln>
            <a:effectLst/>
          </c:spPr>
          <c:invertIfNegative val="0"/>
          <c:cat>
            <c:strRef>
              <c:f>Лист1!$A$2:$A$11</c:f>
              <c:strCache>
                <c:ptCount val="10"/>
                <c:pt idx="0">
                  <c:v>дружелюбие</c:v>
                </c:pt>
                <c:pt idx="1">
                  <c:v>согласие</c:v>
                </c:pt>
                <c:pt idx="2">
                  <c:v>удовлетворенность</c:v>
                </c:pt>
                <c:pt idx="3">
                  <c:v>продуктивность</c:v>
                </c:pt>
                <c:pt idx="4">
                  <c:v>теплота</c:v>
                </c:pt>
                <c:pt idx="5">
                  <c:v>сотрудничество</c:v>
                </c:pt>
                <c:pt idx="6">
                  <c:v>взаимоподдержка</c:v>
                </c:pt>
                <c:pt idx="7">
                  <c:v>увлеченность</c:v>
                </c:pt>
                <c:pt idx="8">
                  <c:v>занимательность</c:v>
                </c:pt>
                <c:pt idx="9">
                  <c:v>успешность</c:v>
                </c:pt>
              </c:strCache>
            </c:strRef>
          </c:cat>
          <c:val>
            <c:numRef>
              <c:f>Лист1!$B$2:$B$11</c:f>
              <c:numCache>
                <c:formatCode>0%</c:formatCode>
                <c:ptCount val="10"/>
                <c:pt idx="0">
                  <c:v>0.93</c:v>
                </c:pt>
                <c:pt idx="1">
                  <c:v>0.86000000000000021</c:v>
                </c:pt>
                <c:pt idx="2">
                  <c:v>0.88</c:v>
                </c:pt>
                <c:pt idx="3">
                  <c:v>0.89</c:v>
                </c:pt>
                <c:pt idx="4">
                  <c:v>0.84000000000000019</c:v>
                </c:pt>
                <c:pt idx="5">
                  <c:v>0.8500000000000002</c:v>
                </c:pt>
                <c:pt idx="6">
                  <c:v>0.8500000000000002</c:v>
                </c:pt>
                <c:pt idx="7">
                  <c:v>0.83000000000000018</c:v>
                </c:pt>
                <c:pt idx="8">
                  <c:v>0.84000000000000019</c:v>
                </c:pt>
                <c:pt idx="9">
                  <c:v>0.84000000000000019</c:v>
                </c:pt>
              </c:numCache>
            </c:numRef>
          </c:val>
          <c:extLst xmlns:c16r2="http://schemas.microsoft.com/office/drawing/2015/06/chart">
            <c:ext xmlns:c16="http://schemas.microsoft.com/office/drawing/2014/chart" uri="{C3380CC4-5D6E-409C-BE32-E72D297353CC}">
              <c16:uniqueId val="{00000000-E606-4D0C-AEDC-DE137BC207AA}"/>
            </c:ext>
          </c:extLst>
        </c:ser>
        <c:ser>
          <c:idx val="1"/>
          <c:order val="1"/>
          <c:tx>
            <c:strRef>
              <c:f>Лист1!$C$1</c:f>
              <c:strCache>
                <c:ptCount val="1"/>
                <c:pt idx="0">
                  <c:v>2015-2016</c:v>
                </c:pt>
              </c:strCache>
            </c:strRef>
          </c:tx>
          <c:spPr>
            <a:solidFill>
              <a:schemeClr val="accent2">
                <a:alpha val="85000"/>
              </a:schemeClr>
            </a:solidFill>
            <a:ln w="9525" cap="flat" cmpd="sng" algn="ctr">
              <a:solidFill>
                <a:schemeClr val="lt1">
                  <a:alpha val="50000"/>
                </a:schemeClr>
              </a:solidFill>
              <a:round/>
            </a:ln>
            <a:effectLst/>
          </c:spPr>
          <c:invertIfNegative val="0"/>
          <c:cat>
            <c:strRef>
              <c:f>Лист1!$A$2:$A$11</c:f>
              <c:strCache>
                <c:ptCount val="10"/>
                <c:pt idx="0">
                  <c:v>дружелюбие</c:v>
                </c:pt>
                <c:pt idx="1">
                  <c:v>согласие</c:v>
                </c:pt>
                <c:pt idx="2">
                  <c:v>удовлетворенность</c:v>
                </c:pt>
                <c:pt idx="3">
                  <c:v>продуктивность</c:v>
                </c:pt>
                <c:pt idx="4">
                  <c:v>теплота</c:v>
                </c:pt>
                <c:pt idx="5">
                  <c:v>сотрудничество</c:v>
                </c:pt>
                <c:pt idx="6">
                  <c:v>взаимоподдержка</c:v>
                </c:pt>
                <c:pt idx="7">
                  <c:v>увлеченность</c:v>
                </c:pt>
                <c:pt idx="8">
                  <c:v>занимательность</c:v>
                </c:pt>
                <c:pt idx="9">
                  <c:v>успешность</c:v>
                </c:pt>
              </c:strCache>
            </c:strRef>
          </c:cat>
          <c:val>
            <c:numRef>
              <c:f>Лист1!$C$2:$C$11</c:f>
              <c:numCache>
                <c:formatCode>0%</c:formatCode>
                <c:ptCount val="10"/>
                <c:pt idx="0">
                  <c:v>1</c:v>
                </c:pt>
                <c:pt idx="1">
                  <c:v>0.95000000000000018</c:v>
                </c:pt>
                <c:pt idx="2">
                  <c:v>0.86000000000000021</c:v>
                </c:pt>
                <c:pt idx="3">
                  <c:v>0.78</c:v>
                </c:pt>
                <c:pt idx="4">
                  <c:v>0.84000000000000019</c:v>
                </c:pt>
                <c:pt idx="5">
                  <c:v>0.92</c:v>
                </c:pt>
                <c:pt idx="6">
                  <c:v>0.96000000000000019</c:v>
                </c:pt>
                <c:pt idx="7">
                  <c:v>0.83000000000000018</c:v>
                </c:pt>
                <c:pt idx="8">
                  <c:v>0.8500000000000002</c:v>
                </c:pt>
                <c:pt idx="9">
                  <c:v>0.8</c:v>
                </c:pt>
              </c:numCache>
            </c:numRef>
          </c:val>
          <c:extLst xmlns:c16r2="http://schemas.microsoft.com/office/drawing/2015/06/chart">
            <c:ext xmlns:c16="http://schemas.microsoft.com/office/drawing/2014/chart" uri="{C3380CC4-5D6E-409C-BE32-E72D297353CC}">
              <c16:uniqueId val="{00000001-E606-4D0C-AEDC-DE137BC207AA}"/>
            </c:ext>
          </c:extLst>
        </c:ser>
        <c:ser>
          <c:idx val="2"/>
          <c:order val="2"/>
          <c:tx>
            <c:strRef>
              <c:f>Лист1!$D$1</c:f>
              <c:strCache>
                <c:ptCount val="1"/>
                <c:pt idx="0">
                  <c:v>2016-2017</c:v>
                </c:pt>
              </c:strCache>
            </c:strRef>
          </c:tx>
          <c:spPr>
            <a:solidFill>
              <a:schemeClr val="accent3">
                <a:alpha val="85000"/>
              </a:schemeClr>
            </a:solidFill>
            <a:ln w="9525" cap="flat" cmpd="sng" algn="ctr">
              <a:solidFill>
                <a:schemeClr val="lt1">
                  <a:alpha val="50000"/>
                </a:schemeClr>
              </a:solidFill>
              <a:round/>
            </a:ln>
            <a:effectLst/>
          </c:spPr>
          <c:invertIfNegative val="0"/>
          <c:cat>
            <c:strRef>
              <c:f>Лист1!$A$2:$A$11</c:f>
              <c:strCache>
                <c:ptCount val="10"/>
                <c:pt idx="0">
                  <c:v>дружелюбие</c:v>
                </c:pt>
                <c:pt idx="1">
                  <c:v>согласие</c:v>
                </c:pt>
                <c:pt idx="2">
                  <c:v>удовлетворенность</c:v>
                </c:pt>
                <c:pt idx="3">
                  <c:v>продуктивность</c:v>
                </c:pt>
                <c:pt idx="4">
                  <c:v>теплота</c:v>
                </c:pt>
                <c:pt idx="5">
                  <c:v>сотрудничество</c:v>
                </c:pt>
                <c:pt idx="6">
                  <c:v>взаимоподдержка</c:v>
                </c:pt>
                <c:pt idx="7">
                  <c:v>увлеченность</c:v>
                </c:pt>
                <c:pt idx="8">
                  <c:v>занимательность</c:v>
                </c:pt>
                <c:pt idx="9">
                  <c:v>успешность</c:v>
                </c:pt>
              </c:strCache>
            </c:strRef>
          </c:cat>
          <c:val>
            <c:numRef>
              <c:f>Лист1!$D$2:$D$11</c:f>
              <c:numCache>
                <c:formatCode>0%</c:formatCode>
                <c:ptCount val="10"/>
                <c:pt idx="0">
                  <c:v>0.87000000000000022</c:v>
                </c:pt>
                <c:pt idx="1">
                  <c:v>0.8</c:v>
                </c:pt>
                <c:pt idx="2">
                  <c:v>0.83000000000000018</c:v>
                </c:pt>
                <c:pt idx="3">
                  <c:v>0.81</c:v>
                </c:pt>
                <c:pt idx="4">
                  <c:v>0.8</c:v>
                </c:pt>
                <c:pt idx="5">
                  <c:v>0.82000000000000017</c:v>
                </c:pt>
                <c:pt idx="6">
                  <c:v>0.83000000000000018</c:v>
                </c:pt>
                <c:pt idx="7">
                  <c:v>0.83000000000000018</c:v>
                </c:pt>
                <c:pt idx="8">
                  <c:v>0.83000000000000018</c:v>
                </c:pt>
                <c:pt idx="9">
                  <c:v>0.8500000000000002</c:v>
                </c:pt>
              </c:numCache>
            </c:numRef>
          </c:val>
          <c:extLst xmlns:c16r2="http://schemas.microsoft.com/office/drawing/2015/06/chart">
            <c:ext xmlns:c16="http://schemas.microsoft.com/office/drawing/2014/chart" uri="{C3380CC4-5D6E-409C-BE32-E72D297353CC}">
              <c16:uniqueId val="{00000002-E606-4D0C-AEDC-DE137BC207AA}"/>
            </c:ext>
          </c:extLst>
        </c:ser>
        <c:ser>
          <c:idx val="3"/>
          <c:order val="3"/>
          <c:tx>
            <c:strRef>
              <c:f>Лист1!$E$1</c:f>
              <c:strCache>
                <c:ptCount val="1"/>
                <c:pt idx="0">
                  <c:v>2017-2018</c:v>
                </c:pt>
              </c:strCache>
            </c:strRef>
          </c:tx>
          <c:spPr>
            <a:solidFill>
              <a:schemeClr val="accent4">
                <a:alpha val="85000"/>
              </a:schemeClr>
            </a:solidFill>
            <a:ln w="9525" cap="flat" cmpd="sng" algn="ctr">
              <a:solidFill>
                <a:schemeClr val="lt1">
                  <a:alpha val="50000"/>
                </a:schemeClr>
              </a:solidFill>
              <a:round/>
            </a:ln>
            <a:effectLst/>
          </c:spPr>
          <c:invertIfNegative val="0"/>
          <c:cat>
            <c:strRef>
              <c:f>Лист1!$A$2:$A$11</c:f>
              <c:strCache>
                <c:ptCount val="10"/>
                <c:pt idx="0">
                  <c:v>дружелюбие</c:v>
                </c:pt>
                <c:pt idx="1">
                  <c:v>согласие</c:v>
                </c:pt>
                <c:pt idx="2">
                  <c:v>удовлетворенность</c:v>
                </c:pt>
                <c:pt idx="3">
                  <c:v>продуктивность</c:v>
                </c:pt>
                <c:pt idx="4">
                  <c:v>теплота</c:v>
                </c:pt>
                <c:pt idx="5">
                  <c:v>сотрудничество</c:v>
                </c:pt>
                <c:pt idx="6">
                  <c:v>взаимоподдержка</c:v>
                </c:pt>
                <c:pt idx="7">
                  <c:v>увлеченность</c:v>
                </c:pt>
                <c:pt idx="8">
                  <c:v>занимательность</c:v>
                </c:pt>
                <c:pt idx="9">
                  <c:v>успешность</c:v>
                </c:pt>
              </c:strCache>
            </c:strRef>
          </c:cat>
          <c:val>
            <c:numRef>
              <c:f>Лист1!$E$2:$E$11</c:f>
              <c:numCache>
                <c:formatCode>0%</c:formatCode>
                <c:ptCount val="10"/>
                <c:pt idx="0">
                  <c:v>0.88</c:v>
                </c:pt>
                <c:pt idx="1">
                  <c:v>0.77000000000000024</c:v>
                </c:pt>
                <c:pt idx="2">
                  <c:v>0.8500000000000002</c:v>
                </c:pt>
                <c:pt idx="3">
                  <c:v>0.83000000000000018</c:v>
                </c:pt>
                <c:pt idx="4">
                  <c:v>0.82000000000000017</c:v>
                </c:pt>
                <c:pt idx="5">
                  <c:v>0.8</c:v>
                </c:pt>
                <c:pt idx="6">
                  <c:v>0.84000000000000019</c:v>
                </c:pt>
                <c:pt idx="7">
                  <c:v>0.84000000000000019</c:v>
                </c:pt>
                <c:pt idx="8">
                  <c:v>0.8500000000000002</c:v>
                </c:pt>
                <c:pt idx="9">
                  <c:v>0.84000000000000019</c:v>
                </c:pt>
              </c:numCache>
            </c:numRef>
          </c:val>
          <c:extLst xmlns:c16r2="http://schemas.microsoft.com/office/drawing/2015/06/chart">
            <c:ext xmlns:c16="http://schemas.microsoft.com/office/drawing/2014/chart" uri="{C3380CC4-5D6E-409C-BE32-E72D297353CC}">
              <c16:uniqueId val="{00000003-E606-4D0C-AEDC-DE137BC207AA}"/>
            </c:ext>
          </c:extLst>
        </c:ser>
        <c:dLbls>
          <c:showLegendKey val="0"/>
          <c:showVal val="0"/>
          <c:showCatName val="0"/>
          <c:showSerName val="0"/>
          <c:showPercent val="0"/>
          <c:showBubbleSize val="0"/>
        </c:dLbls>
        <c:gapWidth val="65"/>
        <c:axId val="396258768"/>
        <c:axId val="396259552"/>
      </c:barChart>
      <c:catAx>
        <c:axId val="396258768"/>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96259552"/>
        <c:crosses val="autoZero"/>
        <c:auto val="1"/>
        <c:lblAlgn val="ctr"/>
        <c:lblOffset val="100"/>
        <c:noMultiLvlLbl val="0"/>
      </c:catAx>
      <c:valAx>
        <c:axId val="3962595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39625876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ru-RU"/>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r>
              <a:rPr lang="ru-RU"/>
              <a:t>Психологический климат в 7 классах</a:t>
            </a:r>
          </a:p>
        </c:rich>
      </c:tx>
      <c:layout>
        <c:manualLayout>
          <c:xMode val="edge"/>
          <c:yMode val="edge"/>
          <c:x val="0.12119787109944591"/>
          <c:y val="2.3809523809523812E-2"/>
        </c:manualLayout>
      </c:layout>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"звезды"</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Лист1!$B$2:$B$5</c:f>
              <c:numCache>
                <c:formatCode>0%</c:formatCode>
                <c:ptCount val="4"/>
                <c:pt idx="0">
                  <c:v>8.0000000000000029E-2</c:v>
                </c:pt>
                <c:pt idx="1">
                  <c:v>0.11</c:v>
                </c:pt>
                <c:pt idx="2" formatCode="0.00%">
                  <c:v>0.16900000000000001</c:v>
                </c:pt>
                <c:pt idx="3" formatCode="0.00%">
                  <c:v>0.16200000000000001</c:v>
                </c:pt>
              </c:numCache>
            </c:numRef>
          </c:val>
          <c:extLst xmlns:c16r2="http://schemas.microsoft.com/office/drawing/2015/06/chart">
            <c:ext xmlns:c16="http://schemas.microsoft.com/office/drawing/2014/chart" uri="{C3380CC4-5D6E-409C-BE32-E72D297353CC}">
              <c16:uniqueId val="{00000000-D27D-4115-BD4F-C85882E9C963}"/>
            </c:ext>
          </c:extLst>
        </c:ser>
        <c:ser>
          <c:idx val="1"/>
          <c:order val="1"/>
          <c:tx>
            <c:strRef>
              <c:f>Лист1!$C$1</c:f>
              <c:strCache>
                <c:ptCount val="1"/>
                <c:pt idx="0">
                  <c:v>"предпочитаемые"</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Лист1!$C$2:$C$5</c:f>
              <c:numCache>
                <c:formatCode>0%</c:formatCode>
                <c:ptCount val="4"/>
                <c:pt idx="0">
                  <c:v>0.68</c:v>
                </c:pt>
                <c:pt idx="1">
                  <c:v>0.61000000000000021</c:v>
                </c:pt>
                <c:pt idx="2" formatCode="0.00%">
                  <c:v>0.61500000000000021</c:v>
                </c:pt>
                <c:pt idx="3">
                  <c:v>0.64000000000000024</c:v>
                </c:pt>
              </c:numCache>
            </c:numRef>
          </c:val>
          <c:extLst xmlns:c16r2="http://schemas.microsoft.com/office/drawing/2015/06/chart">
            <c:ext xmlns:c16="http://schemas.microsoft.com/office/drawing/2014/chart" uri="{C3380CC4-5D6E-409C-BE32-E72D297353CC}">
              <c16:uniqueId val="{00000001-D27D-4115-BD4F-C85882E9C963}"/>
            </c:ext>
          </c:extLst>
        </c:ser>
        <c:ser>
          <c:idx val="2"/>
          <c:order val="2"/>
          <c:tx>
            <c:strRef>
              <c:f>Лист1!$D$1</c:f>
              <c:strCache>
                <c:ptCount val="1"/>
                <c:pt idx="0">
                  <c:v>"пренебрегаемые"</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Лист1!$D$2:$D$5</c:f>
              <c:numCache>
                <c:formatCode>0%</c:formatCode>
                <c:ptCount val="4"/>
                <c:pt idx="0">
                  <c:v>0.22</c:v>
                </c:pt>
                <c:pt idx="1">
                  <c:v>0.17</c:v>
                </c:pt>
                <c:pt idx="2" formatCode="0.00%">
                  <c:v>0.18300000000000005</c:v>
                </c:pt>
                <c:pt idx="3" formatCode="0.00%">
                  <c:v>0.17100000000000001</c:v>
                </c:pt>
              </c:numCache>
            </c:numRef>
          </c:val>
          <c:extLst xmlns:c16r2="http://schemas.microsoft.com/office/drawing/2015/06/chart">
            <c:ext xmlns:c16="http://schemas.microsoft.com/office/drawing/2014/chart" uri="{C3380CC4-5D6E-409C-BE32-E72D297353CC}">
              <c16:uniqueId val="{00000002-D27D-4115-BD4F-C85882E9C963}"/>
            </c:ext>
          </c:extLst>
        </c:ser>
        <c:ser>
          <c:idx val="3"/>
          <c:order val="3"/>
          <c:tx>
            <c:strRef>
              <c:f>Лист1!$E$1</c:f>
              <c:strCache>
                <c:ptCount val="1"/>
                <c:pt idx="0">
                  <c:v>"изолированные"</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2014-2015</c:v>
                </c:pt>
                <c:pt idx="1">
                  <c:v>2015-2016</c:v>
                </c:pt>
                <c:pt idx="2">
                  <c:v>2016-2017</c:v>
                </c:pt>
                <c:pt idx="3">
                  <c:v>2017-2018</c:v>
                </c:pt>
              </c:strCache>
            </c:strRef>
          </c:cat>
          <c:val>
            <c:numRef>
              <c:f>Лист1!$E$2:$E$5</c:f>
              <c:numCache>
                <c:formatCode>0%</c:formatCode>
                <c:ptCount val="4"/>
                <c:pt idx="0">
                  <c:v>2.0000000000000007E-2</c:v>
                </c:pt>
                <c:pt idx="1">
                  <c:v>0.11</c:v>
                </c:pt>
                <c:pt idx="2" formatCode="0.00%">
                  <c:v>3.3000000000000002E-2</c:v>
                </c:pt>
                <c:pt idx="3" formatCode="0.00%">
                  <c:v>2.700000000000001E-2</c:v>
                </c:pt>
              </c:numCache>
            </c:numRef>
          </c:val>
          <c:extLst xmlns:c16r2="http://schemas.microsoft.com/office/drawing/2015/06/chart">
            <c:ext xmlns:c16="http://schemas.microsoft.com/office/drawing/2014/chart" uri="{C3380CC4-5D6E-409C-BE32-E72D297353CC}">
              <c16:uniqueId val="{00000003-D27D-4115-BD4F-C85882E9C963}"/>
            </c:ext>
          </c:extLst>
        </c:ser>
        <c:dLbls>
          <c:showLegendKey val="0"/>
          <c:showVal val="1"/>
          <c:showCatName val="0"/>
          <c:showSerName val="0"/>
          <c:showPercent val="0"/>
          <c:showBubbleSize val="0"/>
        </c:dLbls>
        <c:gapWidth val="65"/>
        <c:axId val="398977040"/>
        <c:axId val="398976256"/>
      </c:barChart>
      <c:catAx>
        <c:axId val="398977040"/>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ru-RU"/>
          </a:p>
        </c:txPr>
        <c:crossAx val="398976256"/>
        <c:crosses val="autoZero"/>
        <c:auto val="1"/>
        <c:lblAlgn val="ctr"/>
        <c:lblOffset val="100"/>
        <c:noMultiLvlLbl val="0"/>
      </c:catAx>
      <c:valAx>
        <c:axId val="3989762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39897704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ru-RU" sz="1400"/>
              <a:t>Процентное соотношение ведущих мотивов старших подростков за 2014-2017 уч.гг.</a:t>
            </a:r>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2014-2015</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Лист1!$A$2:$A$7</c:f>
              <c:strCache>
                <c:ptCount val="6"/>
                <c:pt idx="0">
                  <c:v>внешний мотив</c:v>
                </c:pt>
                <c:pt idx="1">
                  <c:v>игровой мотив</c:v>
                </c:pt>
                <c:pt idx="2">
                  <c:v>оценочный мотив</c:v>
                </c:pt>
                <c:pt idx="3">
                  <c:v>позиционный мотив</c:v>
                </c:pt>
                <c:pt idx="4">
                  <c:v>социальный мотив</c:v>
                </c:pt>
                <c:pt idx="5">
                  <c:v>учебный мотив</c:v>
                </c:pt>
              </c:strCache>
            </c:strRef>
          </c:cat>
          <c:val>
            <c:numRef>
              <c:f>Лист1!$B$2:$B$7</c:f>
              <c:numCache>
                <c:formatCode>0%</c:formatCode>
                <c:ptCount val="6"/>
                <c:pt idx="0">
                  <c:v>1.0000000000000004E-2</c:v>
                </c:pt>
                <c:pt idx="1">
                  <c:v>3.0000000000000002E-2</c:v>
                </c:pt>
                <c:pt idx="2">
                  <c:v>0.13</c:v>
                </c:pt>
                <c:pt idx="3">
                  <c:v>0.34</c:v>
                </c:pt>
                <c:pt idx="4">
                  <c:v>0.18000000000000005</c:v>
                </c:pt>
                <c:pt idx="5">
                  <c:v>0.31000000000000011</c:v>
                </c:pt>
              </c:numCache>
            </c:numRef>
          </c:val>
          <c:extLst xmlns:c16r2="http://schemas.microsoft.com/office/drawing/2015/06/chart">
            <c:ext xmlns:c16="http://schemas.microsoft.com/office/drawing/2014/chart" uri="{C3380CC4-5D6E-409C-BE32-E72D297353CC}">
              <c16:uniqueId val="{00000000-B8B3-451B-94E0-0B827CBDE7D7}"/>
            </c:ext>
          </c:extLst>
        </c:ser>
        <c:ser>
          <c:idx val="1"/>
          <c:order val="1"/>
          <c:tx>
            <c:strRef>
              <c:f>Лист1!$C$1</c:f>
              <c:strCache>
                <c:ptCount val="1"/>
                <c:pt idx="0">
                  <c:v>2015-2016</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Лист1!$A$2:$A$7</c:f>
              <c:strCache>
                <c:ptCount val="6"/>
                <c:pt idx="0">
                  <c:v>внешний мотив</c:v>
                </c:pt>
                <c:pt idx="1">
                  <c:v>игровой мотив</c:v>
                </c:pt>
                <c:pt idx="2">
                  <c:v>оценочный мотив</c:v>
                </c:pt>
                <c:pt idx="3">
                  <c:v>позиционный мотив</c:v>
                </c:pt>
                <c:pt idx="4">
                  <c:v>социальный мотив</c:v>
                </c:pt>
                <c:pt idx="5">
                  <c:v>учебный мотив</c:v>
                </c:pt>
              </c:strCache>
            </c:strRef>
          </c:cat>
          <c:val>
            <c:numRef>
              <c:f>Лист1!$C$2:$C$7</c:f>
              <c:numCache>
                <c:formatCode>0%</c:formatCode>
                <c:ptCount val="6"/>
                <c:pt idx="0">
                  <c:v>1.0000000000000004E-2</c:v>
                </c:pt>
                <c:pt idx="1">
                  <c:v>0.05</c:v>
                </c:pt>
                <c:pt idx="2">
                  <c:v>0.11</c:v>
                </c:pt>
                <c:pt idx="3">
                  <c:v>0.5</c:v>
                </c:pt>
                <c:pt idx="4">
                  <c:v>0.22</c:v>
                </c:pt>
                <c:pt idx="5">
                  <c:v>0.11</c:v>
                </c:pt>
              </c:numCache>
            </c:numRef>
          </c:val>
          <c:extLst xmlns:c16r2="http://schemas.microsoft.com/office/drawing/2015/06/chart">
            <c:ext xmlns:c16="http://schemas.microsoft.com/office/drawing/2014/chart" uri="{C3380CC4-5D6E-409C-BE32-E72D297353CC}">
              <c16:uniqueId val="{00000001-B8B3-451B-94E0-0B827CBDE7D7}"/>
            </c:ext>
          </c:extLst>
        </c:ser>
        <c:ser>
          <c:idx val="2"/>
          <c:order val="2"/>
          <c:tx>
            <c:strRef>
              <c:f>Лист1!$D$1</c:f>
              <c:strCache>
                <c:ptCount val="1"/>
                <c:pt idx="0">
                  <c:v>2016-2017</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Лист1!$A$2:$A$7</c:f>
              <c:strCache>
                <c:ptCount val="6"/>
                <c:pt idx="0">
                  <c:v>внешний мотив</c:v>
                </c:pt>
                <c:pt idx="1">
                  <c:v>игровой мотив</c:v>
                </c:pt>
                <c:pt idx="2">
                  <c:v>оценочный мотив</c:v>
                </c:pt>
                <c:pt idx="3">
                  <c:v>позиционный мотив</c:v>
                </c:pt>
                <c:pt idx="4">
                  <c:v>социальный мотив</c:v>
                </c:pt>
                <c:pt idx="5">
                  <c:v>учебный мотив</c:v>
                </c:pt>
              </c:strCache>
            </c:strRef>
          </c:cat>
          <c:val>
            <c:numRef>
              <c:f>Лист1!$D$2:$D$7</c:f>
              <c:numCache>
                <c:formatCode>0%</c:formatCode>
                <c:ptCount val="6"/>
                <c:pt idx="0">
                  <c:v>7.0000000000000021E-2</c:v>
                </c:pt>
                <c:pt idx="1">
                  <c:v>0.05</c:v>
                </c:pt>
                <c:pt idx="2">
                  <c:v>0.17</c:v>
                </c:pt>
                <c:pt idx="3">
                  <c:v>0.24000000000000005</c:v>
                </c:pt>
                <c:pt idx="4">
                  <c:v>0.13</c:v>
                </c:pt>
                <c:pt idx="5">
                  <c:v>0.34</c:v>
                </c:pt>
              </c:numCache>
            </c:numRef>
          </c:val>
          <c:extLst xmlns:c16r2="http://schemas.microsoft.com/office/drawing/2015/06/chart">
            <c:ext xmlns:c16="http://schemas.microsoft.com/office/drawing/2014/chart" uri="{C3380CC4-5D6E-409C-BE32-E72D297353CC}">
              <c16:uniqueId val="{00000002-B8B3-451B-94E0-0B827CBDE7D7}"/>
            </c:ext>
          </c:extLst>
        </c:ser>
        <c:ser>
          <c:idx val="3"/>
          <c:order val="3"/>
          <c:tx>
            <c:strRef>
              <c:f>Лист1!$E$1</c:f>
              <c:strCache>
                <c:ptCount val="1"/>
                <c:pt idx="0">
                  <c:v>2017-2018</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Лист1!$A$2:$A$7</c:f>
              <c:strCache>
                <c:ptCount val="6"/>
                <c:pt idx="0">
                  <c:v>внешний мотив</c:v>
                </c:pt>
                <c:pt idx="1">
                  <c:v>игровой мотив</c:v>
                </c:pt>
                <c:pt idx="2">
                  <c:v>оценочный мотив</c:v>
                </c:pt>
                <c:pt idx="3">
                  <c:v>позиционный мотив</c:v>
                </c:pt>
                <c:pt idx="4">
                  <c:v>социальный мотив</c:v>
                </c:pt>
                <c:pt idx="5">
                  <c:v>учебный мотив</c:v>
                </c:pt>
              </c:strCache>
            </c:strRef>
          </c:cat>
          <c:val>
            <c:numRef>
              <c:f>Лист1!$E$2:$E$7</c:f>
              <c:numCache>
                <c:formatCode>0%</c:formatCode>
                <c:ptCount val="6"/>
                <c:pt idx="0">
                  <c:v>0.05</c:v>
                </c:pt>
                <c:pt idx="1">
                  <c:v>0.05</c:v>
                </c:pt>
                <c:pt idx="2">
                  <c:v>0.12000000000000002</c:v>
                </c:pt>
                <c:pt idx="3">
                  <c:v>0.22</c:v>
                </c:pt>
                <c:pt idx="4">
                  <c:v>0.28000000000000008</c:v>
                </c:pt>
                <c:pt idx="5">
                  <c:v>0.28000000000000008</c:v>
                </c:pt>
              </c:numCache>
            </c:numRef>
          </c:val>
          <c:extLst xmlns:c16r2="http://schemas.microsoft.com/office/drawing/2015/06/chart">
            <c:ext xmlns:c16="http://schemas.microsoft.com/office/drawing/2014/chart" uri="{C3380CC4-5D6E-409C-BE32-E72D297353CC}">
              <c16:uniqueId val="{00000003-B8B3-451B-94E0-0B827CBDE7D7}"/>
            </c:ext>
          </c:extLst>
        </c:ser>
        <c:dLbls>
          <c:showLegendKey val="0"/>
          <c:showVal val="1"/>
          <c:showCatName val="0"/>
          <c:showSerName val="0"/>
          <c:showPercent val="0"/>
          <c:showBubbleSize val="0"/>
        </c:dLbls>
        <c:gapWidth val="65"/>
        <c:shape val="box"/>
        <c:axId val="398966848"/>
        <c:axId val="398978608"/>
        <c:axId val="0"/>
      </c:bar3DChart>
      <c:catAx>
        <c:axId val="3989668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ysClr val="windowText" lastClr="000000"/>
                </a:solidFill>
                <a:latin typeface="+mn-lt"/>
                <a:ea typeface="+mn-ea"/>
                <a:cs typeface="+mn-cs"/>
              </a:defRPr>
            </a:pPr>
            <a:endParaRPr lang="ru-RU"/>
          </a:p>
        </c:txPr>
        <c:crossAx val="398978608"/>
        <c:crosses val="autoZero"/>
        <c:auto val="1"/>
        <c:lblAlgn val="ctr"/>
        <c:lblOffset val="100"/>
        <c:noMultiLvlLbl val="0"/>
      </c:catAx>
      <c:valAx>
        <c:axId val="39897860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9896684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ru-RU"/>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2014-2015</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Лист1!$A$2:$A$4</c:f>
              <c:strCache>
                <c:ptCount val="3"/>
                <c:pt idx="0">
                  <c:v>Фаза "Напряжение" не сформирована</c:v>
                </c:pt>
                <c:pt idx="1">
                  <c:v>Фаза "Напряжение" в стадии формирования</c:v>
                </c:pt>
                <c:pt idx="2">
                  <c:v>Фаза "напряжение" сформирована</c:v>
                </c:pt>
              </c:strCache>
            </c:strRef>
          </c:cat>
          <c:val>
            <c:numRef>
              <c:f>Лист1!$B$2:$B$4</c:f>
              <c:numCache>
                <c:formatCode>0%</c:formatCode>
                <c:ptCount val="3"/>
                <c:pt idx="0">
                  <c:v>0.67000000000000026</c:v>
                </c:pt>
                <c:pt idx="1">
                  <c:v>0.23</c:v>
                </c:pt>
                <c:pt idx="2">
                  <c:v>0.1</c:v>
                </c:pt>
              </c:numCache>
            </c:numRef>
          </c:val>
          <c:extLst xmlns:c16r2="http://schemas.microsoft.com/office/drawing/2015/06/chart">
            <c:ext xmlns:c16="http://schemas.microsoft.com/office/drawing/2014/chart" uri="{C3380CC4-5D6E-409C-BE32-E72D297353CC}">
              <c16:uniqueId val="{00000000-AE79-4FF1-B571-1E43DF54F6E9}"/>
            </c:ext>
          </c:extLst>
        </c:ser>
        <c:ser>
          <c:idx val="1"/>
          <c:order val="1"/>
          <c:tx>
            <c:strRef>
              <c:f>Лист1!$C$1</c:f>
              <c:strCache>
                <c:ptCount val="1"/>
                <c:pt idx="0">
                  <c:v>2015-2016</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Лист1!$A$2:$A$4</c:f>
              <c:strCache>
                <c:ptCount val="3"/>
                <c:pt idx="0">
                  <c:v>Фаза "Напряжение" не сформирована</c:v>
                </c:pt>
                <c:pt idx="1">
                  <c:v>Фаза "Напряжение" в стадии формирования</c:v>
                </c:pt>
                <c:pt idx="2">
                  <c:v>Фаза "напряжение" сформирована</c:v>
                </c:pt>
              </c:strCache>
            </c:strRef>
          </c:cat>
          <c:val>
            <c:numRef>
              <c:f>Лист1!$C$2:$C$4</c:f>
              <c:numCache>
                <c:formatCode>0%</c:formatCode>
                <c:ptCount val="3"/>
                <c:pt idx="0">
                  <c:v>0.76000000000000023</c:v>
                </c:pt>
                <c:pt idx="1">
                  <c:v>0.12000000000000002</c:v>
                </c:pt>
                <c:pt idx="2">
                  <c:v>0.12000000000000002</c:v>
                </c:pt>
              </c:numCache>
            </c:numRef>
          </c:val>
          <c:extLst xmlns:c16r2="http://schemas.microsoft.com/office/drawing/2015/06/chart">
            <c:ext xmlns:c16="http://schemas.microsoft.com/office/drawing/2014/chart" uri="{C3380CC4-5D6E-409C-BE32-E72D297353CC}">
              <c16:uniqueId val="{00000001-AE79-4FF1-B571-1E43DF54F6E9}"/>
            </c:ext>
          </c:extLst>
        </c:ser>
        <c:ser>
          <c:idx val="2"/>
          <c:order val="2"/>
          <c:tx>
            <c:strRef>
              <c:f>Лист1!$D$1</c:f>
              <c:strCache>
                <c:ptCount val="1"/>
                <c:pt idx="0">
                  <c:v>2016-2017</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Лист1!$A$2:$A$4</c:f>
              <c:strCache>
                <c:ptCount val="3"/>
                <c:pt idx="0">
                  <c:v>Фаза "Напряжение" не сформирована</c:v>
                </c:pt>
                <c:pt idx="1">
                  <c:v>Фаза "Напряжение" в стадии формирования</c:v>
                </c:pt>
                <c:pt idx="2">
                  <c:v>Фаза "напряжение" сформирована</c:v>
                </c:pt>
              </c:strCache>
            </c:strRef>
          </c:cat>
          <c:val>
            <c:numRef>
              <c:f>Лист1!$D$2:$D$4</c:f>
              <c:numCache>
                <c:formatCode>0.00%</c:formatCode>
                <c:ptCount val="3"/>
                <c:pt idx="0">
                  <c:v>0.81200000000000028</c:v>
                </c:pt>
                <c:pt idx="1">
                  <c:v>0.128</c:v>
                </c:pt>
                <c:pt idx="2" formatCode="0%">
                  <c:v>6.0000000000000019E-2</c:v>
                </c:pt>
              </c:numCache>
            </c:numRef>
          </c:val>
          <c:extLst xmlns:c16r2="http://schemas.microsoft.com/office/drawing/2015/06/chart">
            <c:ext xmlns:c16="http://schemas.microsoft.com/office/drawing/2014/chart" uri="{C3380CC4-5D6E-409C-BE32-E72D297353CC}">
              <c16:uniqueId val="{00000002-AE79-4FF1-B571-1E43DF54F6E9}"/>
            </c:ext>
          </c:extLst>
        </c:ser>
        <c:ser>
          <c:idx val="3"/>
          <c:order val="3"/>
          <c:tx>
            <c:strRef>
              <c:f>Лист1!$E$1</c:f>
              <c:strCache>
                <c:ptCount val="1"/>
                <c:pt idx="0">
                  <c:v>2017-2018</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Лист1!$A$2:$A$4</c:f>
              <c:strCache>
                <c:ptCount val="3"/>
                <c:pt idx="0">
                  <c:v>Фаза "Напряжение" не сформирована</c:v>
                </c:pt>
                <c:pt idx="1">
                  <c:v>Фаза "Напряжение" в стадии формирования</c:v>
                </c:pt>
                <c:pt idx="2">
                  <c:v>Фаза "напряжение" сформирована</c:v>
                </c:pt>
              </c:strCache>
            </c:strRef>
          </c:cat>
          <c:val>
            <c:numRef>
              <c:f>Лист1!$E$2:$E$4</c:f>
              <c:numCache>
                <c:formatCode>0.00%</c:formatCode>
                <c:ptCount val="3"/>
                <c:pt idx="0">
                  <c:v>0.73200000000000021</c:v>
                </c:pt>
                <c:pt idx="1">
                  <c:v>0.18500000000000005</c:v>
                </c:pt>
                <c:pt idx="2">
                  <c:v>8.3000000000000032E-2</c:v>
                </c:pt>
              </c:numCache>
            </c:numRef>
          </c:val>
          <c:extLst xmlns:c16r2="http://schemas.microsoft.com/office/drawing/2015/06/chart">
            <c:ext xmlns:c16="http://schemas.microsoft.com/office/drawing/2014/chart" uri="{C3380CC4-5D6E-409C-BE32-E72D297353CC}">
              <c16:uniqueId val="{00000003-AE79-4FF1-B571-1E43DF54F6E9}"/>
            </c:ext>
          </c:extLst>
        </c:ser>
        <c:dLbls>
          <c:showLegendKey val="0"/>
          <c:showVal val="1"/>
          <c:showCatName val="0"/>
          <c:showSerName val="0"/>
          <c:showPercent val="0"/>
          <c:showBubbleSize val="0"/>
        </c:dLbls>
        <c:gapWidth val="65"/>
        <c:axId val="398967240"/>
        <c:axId val="398969984"/>
      </c:barChart>
      <c:catAx>
        <c:axId val="398967240"/>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ru-RU"/>
          </a:p>
        </c:txPr>
        <c:crossAx val="398969984"/>
        <c:crosses val="autoZero"/>
        <c:auto val="1"/>
        <c:lblAlgn val="ctr"/>
        <c:lblOffset val="100"/>
        <c:noMultiLvlLbl val="0"/>
      </c:catAx>
      <c:valAx>
        <c:axId val="3989699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39896724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2014-2015</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Лист1!$A$2:$A$4</c:f>
              <c:strCache>
                <c:ptCount val="3"/>
                <c:pt idx="0">
                  <c:v>Фаза "Резистенция" не сформирована</c:v>
                </c:pt>
                <c:pt idx="1">
                  <c:v>Фаза "Резистенция" в стадии формирования</c:v>
                </c:pt>
                <c:pt idx="2">
                  <c:v>Фаза "Резистенция" сформирована</c:v>
                </c:pt>
              </c:strCache>
            </c:strRef>
          </c:cat>
          <c:val>
            <c:numRef>
              <c:f>Лист1!$B$2:$B$4</c:f>
              <c:numCache>
                <c:formatCode>0.00%</c:formatCode>
                <c:ptCount val="3"/>
                <c:pt idx="0">
                  <c:v>0.45300000000000001</c:v>
                </c:pt>
                <c:pt idx="1">
                  <c:v>0.30200000000000016</c:v>
                </c:pt>
                <c:pt idx="2">
                  <c:v>0.24500000000000005</c:v>
                </c:pt>
              </c:numCache>
            </c:numRef>
          </c:val>
          <c:extLst xmlns:c16r2="http://schemas.microsoft.com/office/drawing/2015/06/chart">
            <c:ext xmlns:c16="http://schemas.microsoft.com/office/drawing/2014/chart" uri="{C3380CC4-5D6E-409C-BE32-E72D297353CC}">
              <c16:uniqueId val="{00000000-FE2B-4F96-B4F6-53616BCE1A8C}"/>
            </c:ext>
          </c:extLst>
        </c:ser>
        <c:ser>
          <c:idx val="1"/>
          <c:order val="1"/>
          <c:tx>
            <c:strRef>
              <c:f>Лист1!$C$1</c:f>
              <c:strCache>
                <c:ptCount val="1"/>
                <c:pt idx="0">
                  <c:v>2015-2016</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Лист1!$A$2:$A$4</c:f>
              <c:strCache>
                <c:ptCount val="3"/>
                <c:pt idx="0">
                  <c:v>Фаза "Резистенция" не сформирована</c:v>
                </c:pt>
                <c:pt idx="1">
                  <c:v>Фаза "Резистенция" в стадии формирования</c:v>
                </c:pt>
                <c:pt idx="2">
                  <c:v>Фаза "Резистенция" сформирована</c:v>
                </c:pt>
              </c:strCache>
            </c:strRef>
          </c:cat>
          <c:val>
            <c:numRef>
              <c:f>Лист1!$C$2:$C$4</c:f>
              <c:numCache>
                <c:formatCode>0%</c:formatCode>
                <c:ptCount val="3"/>
                <c:pt idx="0">
                  <c:v>0.65000000000000024</c:v>
                </c:pt>
                <c:pt idx="1">
                  <c:v>0.29000000000000009</c:v>
                </c:pt>
                <c:pt idx="2">
                  <c:v>6.0000000000000019E-2</c:v>
                </c:pt>
              </c:numCache>
            </c:numRef>
          </c:val>
          <c:extLst xmlns:c16r2="http://schemas.microsoft.com/office/drawing/2015/06/chart">
            <c:ext xmlns:c16="http://schemas.microsoft.com/office/drawing/2014/chart" uri="{C3380CC4-5D6E-409C-BE32-E72D297353CC}">
              <c16:uniqueId val="{00000001-FE2B-4F96-B4F6-53616BCE1A8C}"/>
            </c:ext>
          </c:extLst>
        </c:ser>
        <c:ser>
          <c:idx val="2"/>
          <c:order val="2"/>
          <c:tx>
            <c:strRef>
              <c:f>Лист1!$D$1</c:f>
              <c:strCache>
                <c:ptCount val="1"/>
                <c:pt idx="0">
                  <c:v>2016-2017</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Лист1!$A$2:$A$4</c:f>
              <c:strCache>
                <c:ptCount val="3"/>
                <c:pt idx="0">
                  <c:v>Фаза "Резистенция" не сформирована</c:v>
                </c:pt>
                <c:pt idx="1">
                  <c:v>Фаза "Резистенция" в стадии формирования</c:v>
                </c:pt>
                <c:pt idx="2">
                  <c:v>Фаза "Резистенция" сформирована</c:v>
                </c:pt>
              </c:strCache>
            </c:strRef>
          </c:cat>
          <c:val>
            <c:numRef>
              <c:f>Лист1!$D$2:$D$4</c:f>
              <c:numCache>
                <c:formatCode>0.00%</c:formatCode>
                <c:ptCount val="3"/>
                <c:pt idx="0">
                  <c:v>0.73600000000000021</c:v>
                </c:pt>
                <c:pt idx="1">
                  <c:v>0.18200000000000005</c:v>
                </c:pt>
                <c:pt idx="2">
                  <c:v>8.2000000000000003E-2</c:v>
                </c:pt>
              </c:numCache>
            </c:numRef>
          </c:val>
          <c:extLst xmlns:c16r2="http://schemas.microsoft.com/office/drawing/2015/06/chart">
            <c:ext xmlns:c16="http://schemas.microsoft.com/office/drawing/2014/chart" uri="{C3380CC4-5D6E-409C-BE32-E72D297353CC}">
              <c16:uniqueId val="{00000002-FE2B-4F96-B4F6-53616BCE1A8C}"/>
            </c:ext>
          </c:extLst>
        </c:ser>
        <c:ser>
          <c:idx val="3"/>
          <c:order val="3"/>
          <c:tx>
            <c:strRef>
              <c:f>Лист1!$E$1</c:f>
              <c:strCache>
                <c:ptCount val="1"/>
                <c:pt idx="0">
                  <c:v>2017-2018</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Лист1!$A$2:$A$4</c:f>
              <c:strCache>
                <c:ptCount val="3"/>
                <c:pt idx="0">
                  <c:v>Фаза "Резистенция" не сформирована</c:v>
                </c:pt>
                <c:pt idx="1">
                  <c:v>Фаза "Резистенция" в стадии формирования</c:v>
                </c:pt>
                <c:pt idx="2">
                  <c:v>Фаза "Резистенция" сформирована</c:v>
                </c:pt>
              </c:strCache>
            </c:strRef>
          </c:cat>
          <c:val>
            <c:numRef>
              <c:f>Лист1!$E$2:$E$4</c:f>
              <c:numCache>
                <c:formatCode>0%</c:formatCode>
                <c:ptCount val="3"/>
                <c:pt idx="0" formatCode="0.00%">
                  <c:v>0.76900000000000024</c:v>
                </c:pt>
                <c:pt idx="1">
                  <c:v>0.2</c:v>
                </c:pt>
                <c:pt idx="2" formatCode="0.00%">
                  <c:v>3.6999999999999998E-2</c:v>
                </c:pt>
              </c:numCache>
            </c:numRef>
          </c:val>
          <c:extLst xmlns:c16r2="http://schemas.microsoft.com/office/drawing/2015/06/chart">
            <c:ext xmlns:c16="http://schemas.microsoft.com/office/drawing/2014/chart" uri="{C3380CC4-5D6E-409C-BE32-E72D297353CC}">
              <c16:uniqueId val="{00000003-FE2B-4F96-B4F6-53616BCE1A8C}"/>
            </c:ext>
          </c:extLst>
        </c:ser>
        <c:dLbls>
          <c:showLegendKey val="0"/>
          <c:showVal val="1"/>
          <c:showCatName val="0"/>
          <c:showSerName val="0"/>
          <c:showPercent val="0"/>
          <c:showBubbleSize val="0"/>
        </c:dLbls>
        <c:gapWidth val="65"/>
        <c:axId val="398973512"/>
        <c:axId val="398968808"/>
      </c:barChart>
      <c:catAx>
        <c:axId val="398973512"/>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ru-RU"/>
          </a:p>
        </c:txPr>
        <c:crossAx val="398968808"/>
        <c:crosses val="autoZero"/>
        <c:auto val="1"/>
        <c:lblAlgn val="ctr"/>
        <c:lblOffset val="100"/>
        <c:noMultiLvlLbl val="0"/>
      </c:catAx>
      <c:valAx>
        <c:axId val="3989688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one"/>
        <c:crossAx val="39897351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2014-2015</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Лист1!$A$2:$A$4</c:f>
              <c:strCache>
                <c:ptCount val="3"/>
                <c:pt idx="0">
                  <c:v>Фаза "Истощение" не сформирована</c:v>
                </c:pt>
                <c:pt idx="1">
                  <c:v>Фаза "Истощение" в стадии формирования</c:v>
                </c:pt>
                <c:pt idx="2">
                  <c:v>Фаза "Истощение" сформирована</c:v>
                </c:pt>
              </c:strCache>
            </c:strRef>
          </c:cat>
          <c:val>
            <c:numRef>
              <c:f>Лист1!$B$2:$B$4</c:f>
              <c:numCache>
                <c:formatCode>0%</c:formatCode>
                <c:ptCount val="3"/>
                <c:pt idx="0" formatCode="0.00%">
                  <c:v>0.68799999999999994</c:v>
                </c:pt>
                <c:pt idx="1">
                  <c:v>0.23</c:v>
                </c:pt>
                <c:pt idx="2" formatCode="0.00%">
                  <c:v>8.2000000000000003E-2</c:v>
                </c:pt>
              </c:numCache>
            </c:numRef>
          </c:val>
          <c:extLst xmlns:c16r2="http://schemas.microsoft.com/office/drawing/2015/06/chart">
            <c:ext xmlns:c16="http://schemas.microsoft.com/office/drawing/2014/chart" uri="{C3380CC4-5D6E-409C-BE32-E72D297353CC}">
              <c16:uniqueId val="{00000000-96E0-4314-B413-2E40AE411681}"/>
            </c:ext>
          </c:extLst>
        </c:ser>
        <c:ser>
          <c:idx val="1"/>
          <c:order val="1"/>
          <c:tx>
            <c:strRef>
              <c:f>Лист1!$C$1</c:f>
              <c:strCache>
                <c:ptCount val="1"/>
                <c:pt idx="0">
                  <c:v>2015-2016</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Лист1!$A$2:$A$4</c:f>
              <c:strCache>
                <c:ptCount val="3"/>
                <c:pt idx="0">
                  <c:v>Фаза "Истощение" не сформирована</c:v>
                </c:pt>
                <c:pt idx="1">
                  <c:v>Фаза "Истощение" в стадии формирования</c:v>
                </c:pt>
                <c:pt idx="2">
                  <c:v>Фаза "Истощение" сформирована</c:v>
                </c:pt>
              </c:strCache>
            </c:strRef>
          </c:cat>
          <c:val>
            <c:numRef>
              <c:f>Лист1!$C$2:$C$4</c:f>
              <c:numCache>
                <c:formatCode>0%</c:formatCode>
                <c:ptCount val="3"/>
                <c:pt idx="0">
                  <c:v>0.35000000000000009</c:v>
                </c:pt>
                <c:pt idx="1">
                  <c:v>0.41000000000000009</c:v>
                </c:pt>
                <c:pt idx="2">
                  <c:v>0.24000000000000005</c:v>
                </c:pt>
              </c:numCache>
            </c:numRef>
          </c:val>
          <c:extLst xmlns:c16r2="http://schemas.microsoft.com/office/drawing/2015/06/chart">
            <c:ext xmlns:c16="http://schemas.microsoft.com/office/drawing/2014/chart" uri="{C3380CC4-5D6E-409C-BE32-E72D297353CC}">
              <c16:uniqueId val="{00000001-96E0-4314-B413-2E40AE411681}"/>
            </c:ext>
          </c:extLst>
        </c:ser>
        <c:ser>
          <c:idx val="2"/>
          <c:order val="2"/>
          <c:tx>
            <c:strRef>
              <c:f>Лист1!$D$1</c:f>
              <c:strCache>
                <c:ptCount val="1"/>
                <c:pt idx="0">
                  <c:v>2016-2017</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Лист1!$A$2:$A$4</c:f>
              <c:strCache>
                <c:ptCount val="3"/>
                <c:pt idx="0">
                  <c:v>Фаза "Истощение" не сформирована</c:v>
                </c:pt>
                <c:pt idx="1">
                  <c:v>Фаза "Истощение" в стадии формирования</c:v>
                </c:pt>
                <c:pt idx="2">
                  <c:v>Фаза "Истощение" сформирована</c:v>
                </c:pt>
              </c:strCache>
            </c:strRef>
          </c:cat>
          <c:val>
            <c:numRef>
              <c:f>Лист1!$D$2:$D$4</c:f>
              <c:numCache>
                <c:formatCode>0.00%</c:formatCode>
                <c:ptCount val="3"/>
                <c:pt idx="0">
                  <c:v>0.71500000000000019</c:v>
                </c:pt>
                <c:pt idx="1">
                  <c:v>0.21300000000000005</c:v>
                </c:pt>
                <c:pt idx="2">
                  <c:v>7.1999999999999995E-2</c:v>
                </c:pt>
              </c:numCache>
            </c:numRef>
          </c:val>
          <c:extLst xmlns:c16r2="http://schemas.microsoft.com/office/drawing/2015/06/chart">
            <c:ext xmlns:c16="http://schemas.microsoft.com/office/drawing/2014/chart" uri="{C3380CC4-5D6E-409C-BE32-E72D297353CC}">
              <c16:uniqueId val="{00000002-96E0-4314-B413-2E40AE411681}"/>
            </c:ext>
          </c:extLst>
        </c:ser>
        <c:ser>
          <c:idx val="3"/>
          <c:order val="3"/>
          <c:tx>
            <c:strRef>
              <c:f>Лист1!$E$1</c:f>
              <c:strCache>
                <c:ptCount val="1"/>
                <c:pt idx="0">
                  <c:v>2017-2018</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Лист1!$A$2:$A$4</c:f>
              <c:strCache>
                <c:ptCount val="3"/>
                <c:pt idx="0">
                  <c:v>Фаза "Истощение" не сформирована</c:v>
                </c:pt>
                <c:pt idx="1">
                  <c:v>Фаза "Истощение" в стадии формирования</c:v>
                </c:pt>
                <c:pt idx="2">
                  <c:v>Фаза "Истощение" сформирована</c:v>
                </c:pt>
              </c:strCache>
            </c:strRef>
          </c:cat>
          <c:val>
            <c:numRef>
              <c:f>Лист1!$E$2:$E$4</c:f>
              <c:numCache>
                <c:formatCode>0.00%</c:formatCode>
                <c:ptCount val="3"/>
                <c:pt idx="0">
                  <c:v>0.75200000000000022</c:v>
                </c:pt>
                <c:pt idx="1">
                  <c:v>0.16700000000000001</c:v>
                </c:pt>
                <c:pt idx="2">
                  <c:v>8.1000000000000003E-2</c:v>
                </c:pt>
              </c:numCache>
            </c:numRef>
          </c:val>
          <c:extLst xmlns:c16r2="http://schemas.microsoft.com/office/drawing/2015/06/chart">
            <c:ext xmlns:c16="http://schemas.microsoft.com/office/drawing/2014/chart" uri="{C3380CC4-5D6E-409C-BE32-E72D297353CC}">
              <c16:uniqueId val="{00000003-96E0-4314-B413-2E40AE411681}"/>
            </c:ext>
          </c:extLst>
        </c:ser>
        <c:dLbls>
          <c:showLegendKey val="0"/>
          <c:showVal val="1"/>
          <c:showCatName val="0"/>
          <c:showSerName val="0"/>
          <c:showPercent val="0"/>
          <c:showBubbleSize val="0"/>
        </c:dLbls>
        <c:gapWidth val="65"/>
        <c:axId val="398974296"/>
        <c:axId val="398979000"/>
      </c:barChart>
      <c:catAx>
        <c:axId val="398974296"/>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ru-RU"/>
          </a:p>
        </c:txPr>
        <c:crossAx val="398979000"/>
        <c:crosses val="autoZero"/>
        <c:auto val="1"/>
        <c:lblAlgn val="ctr"/>
        <c:lblOffset val="100"/>
        <c:noMultiLvlLbl val="0"/>
      </c:catAx>
      <c:valAx>
        <c:axId val="3989790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one"/>
        <c:crossAx val="398974296"/>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ru-RU" sz="1400"/>
              <a:t>Анализ групповой сплоченности педагогического коллектива</a:t>
            </a:r>
          </a:p>
        </c:rich>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2014-2015</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Лист1!$A$2:$A$6</c:f>
              <c:strCache>
                <c:ptCount val="5"/>
                <c:pt idx="0">
                  <c:v>высокий уровень</c:v>
                </c:pt>
                <c:pt idx="1">
                  <c:v>выше среднего</c:v>
                </c:pt>
                <c:pt idx="2">
                  <c:v>средний уровень</c:v>
                </c:pt>
                <c:pt idx="3">
                  <c:v>ниже среднего</c:v>
                </c:pt>
                <c:pt idx="4">
                  <c:v>низкий уровень</c:v>
                </c:pt>
              </c:strCache>
            </c:strRef>
          </c:cat>
          <c:val>
            <c:numRef>
              <c:f>Лист1!$B$2:$B$6</c:f>
              <c:numCache>
                <c:formatCode>0%</c:formatCode>
                <c:ptCount val="5"/>
                <c:pt idx="0">
                  <c:v>0.45</c:v>
                </c:pt>
                <c:pt idx="1">
                  <c:v>0.4900000000000001</c:v>
                </c:pt>
                <c:pt idx="2">
                  <c:v>6.0000000000000019E-2</c:v>
                </c:pt>
                <c:pt idx="3" formatCode="General">
                  <c:v>0</c:v>
                </c:pt>
                <c:pt idx="4" formatCode="General">
                  <c:v>0</c:v>
                </c:pt>
              </c:numCache>
            </c:numRef>
          </c:val>
          <c:extLst xmlns:c16r2="http://schemas.microsoft.com/office/drawing/2015/06/chart">
            <c:ext xmlns:c16="http://schemas.microsoft.com/office/drawing/2014/chart" uri="{C3380CC4-5D6E-409C-BE32-E72D297353CC}">
              <c16:uniqueId val="{00000000-22D4-44D1-966E-12B536896892}"/>
            </c:ext>
          </c:extLst>
        </c:ser>
        <c:ser>
          <c:idx val="1"/>
          <c:order val="1"/>
          <c:tx>
            <c:strRef>
              <c:f>Лист1!$C$1</c:f>
              <c:strCache>
                <c:ptCount val="1"/>
                <c:pt idx="0">
                  <c:v>2015-2016</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Лист1!$A$2:$A$6</c:f>
              <c:strCache>
                <c:ptCount val="5"/>
                <c:pt idx="0">
                  <c:v>высокий уровень</c:v>
                </c:pt>
                <c:pt idx="1">
                  <c:v>выше среднего</c:v>
                </c:pt>
                <c:pt idx="2">
                  <c:v>средний уровень</c:v>
                </c:pt>
                <c:pt idx="3">
                  <c:v>ниже среднего</c:v>
                </c:pt>
                <c:pt idx="4">
                  <c:v>низкий уровень</c:v>
                </c:pt>
              </c:strCache>
            </c:strRef>
          </c:cat>
          <c:val>
            <c:numRef>
              <c:f>Лист1!$C$2:$C$6</c:f>
              <c:numCache>
                <c:formatCode>0%</c:formatCode>
                <c:ptCount val="5"/>
                <c:pt idx="0">
                  <c:v>0.45</c:v>
                </c:pt>
                <c:pt idx="1">
                  <c:v>0.4900000000000001</c:v>
                </c:pt>
                <c:pt idx="2">
                  <c:v>6.0000000000000019E-2</c:v>
                </c:pt>
                <c:pt idx="3">
                  <c:v>0</c:v>
                </c:pt>
                <c:pt idx="4">
                  <c:v>0</c:v>
                </c:pt>
              </c:numCache>
            </c:numRef>
          </c:val>
          <c:extLst xmlns:c16r2="http://schemas.microsoft.com/office/drawing/2015/06/chart">
            <c:ext xmlns:c16="http://schemas.microsoft.com/office/drawing/2014/chart" uri="{C3380CC4-5D6E-409C-BE32-E72D297353CC}">
              <c16:uniqueId val="{00000001-22D4-44D1-966E-12B536896892}"/>
            </c:ext>
          </c:extLst>
        </c:ser>
        <c:ser>
          <c:idx val="2"/>
          <c:order val="2"/>
          <c:tx>
            <c:strRef>
              <c:f>Лист1!$D$1</c:f>
              <c:strCache>
                <c:ptCount val="1"/>
                <c:pt idx="0">
                  <c:v>2016-2017</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Лист1!$A$2:$A$6</c:f>
              <c:strCache>
                <c:ptCount val="5"/>
                <c:pt idx="0">
                  <c:v>высокий уровень</c:v>
                </c:pt>
                <c:pt idx="1">
                  <c:v>выше среднего</c:v>
                </c:pt>
                <c:pt idx="2">
                  <c:v>средний уровень</c:v>
                </c:pt>
                <c:pt idx="3">
                  <c:v>ниже среднего</c:v>
                </c:pt>
                <c:pt idx="4">
                  <c:v>низкий уровень</c:v>
                </c:pt>
              </c:strCache>
            </c:strRef>
          </c:cat>
          <c:val>
            <c:numRef>
              <c:f>Лист1!$D$2:$D$6</c:f>
              <c:numCache>
                <c:formatCode>0%</c:formatCode>
                <c:ptCount val="5"/>
                <c:pt idx="0">
                  <c:v>0.45</c:v>
                </c:pt>
                <c:pt idx="1">
                  <c:v>0.39000000000000012</c:v>
                </c:pt>
                <c:pt idx="2">
                  <c:v>0.13</c:v>
                </c:pt>
                <c:pt idx="3">
                  <c:v>2.0000000000000007E-2</c:v>
                </c:pt>
                <c:pt idx="4">
                  <c:v>1.0000000000000004E-2</c:v>
                </c:pt>
              </c:numCache>
            </c:numRef>
          </c:val>
          <c:extLst xmlns:c16r2="http://schemas.microsoft.com/office/drawing/2015/06/chart">
            <c:ext xmlns:c16="http://schemas.microsoft.com/office/drawing/2014/chart" uri="{C3380CC4-5D6E-409C-BE32-E72D297353CC}">
              <c16:uniqueId val="{00000002-22D4-44D1-966E-12B536896892}"/>
            </c:ext>
          </c:extLst>
        </c:ser>
        <c:ser>
          <c:idx val="3"/>
          <c:order val="3"/>
          <c:tx>
            <c:strRef>
              <c:f>Лист1!$E$1</c:f>
              <c:strCache>
                <c:ptCount val="1"/>
                <c:pt idx="0">
                  <c:v>2017-2018</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Лист1!$A$2:$A$6</c:f>
              <c:strCache>
                <c:ptCount val="5"/>
                <c:pt idx="0">
                  <c:v>высокий уровень</c:v>
                </c:pt>
                <c:pt idx="1">
                  <c:v>выше среднего</c:v>
                </c:pt>
                <c:pt idx="2">
                  <c:v>средний уровень</c:v>
                </c:pt>
                <c:pt idx="3">
                  <c:v>ниже среднего</c:v>
                </c:pt>
                <c:pt idx="4">
                  <c:v>низкий уровень</c:v>
                </c:pt>
              </c:strCache>
            </c:strRef>
          </c:cat>
          <c:val>
            <c:numRef>
              <c:f>Лист1!$E$2:$E$6</c:f>
              <c:numCache>
                <c:formatCode>0.00%</c:formatCode>
                <c:ptCount val="5"/>
                <c:pt idx="0" formatCode="0%">
                  <c:v>0.56000000000000005</c:v>
                </c:pt>
                <c:pt idx="1">
                  <c:v>0.36500000000000016</c:v>
                </c:pt>
                <c:pt idx="2" formatCode="0%">
                  <c:v>7.0000000000000021E-2</c:v>
                </c:pt>
                <c:pt idx="3">
                  <c:v>5.0000000000000018E-3</c:v>
                </c:pt>
                <c:pt idx="4" formatCode="0%">
                  <c:v>0</c:v>
                </c:pt>
              </c:numCache>
            </c:numRef>
          </c:val>
          <c:extLst xmlns:c16r2="http://schemas.microsoft.com/office/drawing/2015/06/chart">
            <c:ext xmlns:c16="http://schemas.microsoft.com/office/drawing/2014/chart" uri="{C3380CC4-5D6E-409C-BE32-E72D297353CC}">
              <c16:uniqueId val="{00000003-22D4-44D1-966E-12B536896892}"/>
            </c:ext>
          </c:extLst>
        </c:ser>
        <c:dLbls>
          <c:showLegendKey val="0"/>
          <c:showVal val="1"/>
          <c:showCatName val="0"/>
          <c:showSerName val="0"/>
          <c:showPercent val="0"/>
          <c:showBubbleSize val="0"/>
        </c:dLbls>
        <c:gapWidth val="65"/>
        <c:axId val="398976648"/>
        <c:axId val="398971552"/>
      </c:barChart>
      <c:catAx>
        <c:axId val="3989766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ru-RU"/>
          </a:p>
        </c:txPr>
        <c:crossAx val="398971552"/>
        <c:crosses val="autoZero"/>
        <c:auto val="1"/>
        <c:lblAlgn val="ctr"/>
        <c:lblOffset val="100"/>
        <c:noMultiLvlLbl val="0"/>
      </c:catAx>
      <c:valAx>
        <c:axId val="3989715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398976648"/>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2014-2015</c:v>
                </c:pt>
              </c:strCache>
            </c:strRef>
          </c:tx>
          <c:spPr>
            <a:solidFill>
              <a:schemeClr val="accent1">
                <a:alpha val="85000"/>
              </a:schemeClr>
            </a:solidFill>
            <a:ln w="9525" cap="flat" cmpd="sng" algn="ctr">
              <a:solidFill>
                <a:schemeClr val="lt1">
                  <a:alpha val="50000"/>
                </a:schemeClr>
              </a:solidFill>
              <a:round/>
            </a:ln>
            <a:effectLst/>
          </c:spPr>
          <c:invertIfNegative val="0"/>
          <c:cat>
            <c:strRef>
              <c:f>Лист1!$A$2:$A$7</c:f>
              <c:strCache>
                <c:ptCount val="6"/>
                <c:pt idx="0">
                  <c:v>систематически на высоком уровне</c:v>
                </c:pt>
                <c:pt idx="1">
                  <c:v>систематически на достаточном уровне</c:v>
                </c:pt>
                <c:pt idx="2">
                  <c:v>средний уровень удовлетворенности</c:v>
                </c:pt>
                <c:pt idx="3">
                  <c:v>одноразово, несистематически</c:v>
                </c:pt>
                <c:pt idx="4">
                  <c:v>на низком уровне</c:v>
                </c:pt>
                <c:pt idx="5">
                  <c:v>помощь отсутствует</c:v>
                </c:pt>
              </c:strCache>
            </c:strRef>
          </c:cat>
          <c:val>
            <c:numRef>
              <c:f>Лист1!$B$2:$B$7</c:f>
              <c:numCache>
                <c:formatCode>0%</c:formatCode>
                <c:ptCount val="6"/>
                <c:pt idx="0">
                  <c:v>0.11</c:v>
                </c:pt>
                <c:pt idx="1">
                  <c:v>0.4200000000000001</c:v>
                </c:pt>
                <c:pt idx="2">
                  <c:v>0.18000000000000005</c:v>
                </c:pt>
                <c:pt idx="3">
                  <c:v>0.14000000000000001</c:v>
                </c:pt>
                <c:pt idx="4">
                  <c:v>8.0000000000000029E-2</c:v>
                </c:pt>
                <c:pt idx="5">
                  <c:v>7.0000000000000021E-2</c:v>
                </c:pt>
              </c:numCache>
            </c:numRef>
          </c:val>
          <c:extLst xmlns:c16r2="http://schemas.microsoft.com/office/drawing/2015/06/chart">
            <c:ext xmlns:c16="http://schemas.microsoft.com/office/drawing/2014/chart" uri="{C3380CC4-5D6E-409C-BE32-E72D297353CC}">
              <c16:uniqueId val="{00000000-174E-4AD2-A0EB-0ECDE97D8D04}"/>
            </c:ext>
          </c:extLst>
        </c:ser>
        <c:ser>
          <c:idx val="1"/>
          <c:order val="1"/>
          <c:tx>
            <c:strRef>
              <c:f>Лист1!$C$1</c:f>
              <c:strCache>
                <c:ptCount val="1"/>
                <c:pt idx="0">
                  <c:v>2015-2016</c:v>
                </c:pt>
              </c:strCache>
            </c:strRef>
          </c:tx>
          <c:spPr>
            <a:solidFill>
              <a:schemeClr val="accent2">
                <a:alpha val="85000"/>
              </a:schemeClr>
            </a:solidFill>
            <a:ln w="9525" cap="flat" cmpd="sng" algn="ctr">
              <a:solidFill>
                <a:schemeClr val="lt1">
                  <a:alpha val="50000"/>
                </a:schemeClr>
              </a:solidFill>
              <a:round/>
            </a:ln>
            <a:effectLst/>
          </c:spPr>
          <c:invertIfNegative val="0"/>
          <c:cat>
            <c:strRef>
              <c:f>Лист1!$A$2:$A$7</c:f>
              <c:strCache>
                <c:ptCount val="6"/>
                <c:pt idx="0">
                  <c:v>систематически на высоком уровне</c:v>
                </c:pt>
                <c:pt idx="1">
                  <c:v>систематически на достаточном уровне</c:v>
                </c:pt>
                <c:pt idx="2">
                  <c:v>средний уровень удовлетворенности</c:v>
                </c:pt>
                <c:pt idx="3">
                  <c:v>одноразово, несистематически</c:v>
                </c:pt>
                <c:pt idx="4">
                  <c:v>на низком уровне</c:v>
                </c:pt>
                <c:pt idx="5">
                  <c:v>помощь отсутствует</c:v>
                </c:pt>
              </c:strCache>
            </c:strRef>
          </c:cat>
          <c:val>
            <c:numRef>
              <c:f>Лист1!$C$2:$C$7</c:f>
              <c:numCache>
                <c:formatCode>0.00%</c:formatCode>
                <c:ptCount val="6"/>
                <c:pt idx="0">
                  <c:v>0.05</c:v>
                </c:pt>
                <c:pt idx="1">
                  <c:v>0.24000000000000005</c:v>
                </c:pt>
                <c:pt idx="2" formatCode="0%">
                  <c:v>0.18000000000000005</c:v>
                </c:pt>
                <c:pt idx="3" formatCode="0%">
                  <c:v>0.14000000000000001</c:v>
                </c:pt>
                <c:pt idx="4" formatCode="0%">
                  <c:v>0.17</c:v>
                </c:pt>
                <c:pt idx="5" formatCode="0%">
                  <c:v>0.17</c:v>
                </c:pt>
              </c:numCache>
            </c:numRef>
          </c:val>
          <c:extLst xmlns:c16r2="http://schemas.microsoft.com/office/drawing/2015/06/chart">
            <c:ext xmlns:c16="http://schemas.microsoft.com/office/drawing/2014/chart" uri="{C3380CC4-5D6E-409C-BE32-E72D297353CC}">
              <c16:uniqueId val="{00000001-174E-4AD2-A0EB-0ECDE97D8D04}"/>
            </c:ext>
          </c:extLst>
        </c:ser>
        <c:ser>
          <c:idx val="2"/>
          <c:order val="2"/>
          <c:tx>
            <c:strRef>
              <c:f>Лист1!$D$1</c:f>
              <c:strCache>
                <c:ptCount val="1"/>
                <c:pt idx="0">
                  <c:v>2016-2017</c:v>
                </c:pt>
              </c:strCache>
            </c:strRef>
          </c:tx>
          <c:spPr>
            <a:solidFill>
              <a:schemeClr val="accent3">
                <a:alpha val="85000"/>
              </a:schemeClr>
            </a:solidFill>
            <a:ln w="9525" cap="flat" cmpd="sng" algn="ctr">
              <a:solidFill>
                <a:schemeClr val="lt1">
                  <a:alpha val="50000"/>
                </a:schemeClr>
              </a:solidFill>
              <a:round/>
            </a:ln>
            <a:effectLst/>
          </c:spPr>
          <c:invertIfNegative val="0"/>
          <c:cat>
            <c:strRef>
              <c:f>Лист1!$A$2:$A$7</c:f>
              <c:strCache>
                <c:ptCount val="6"/>
                <c:pt idx="0">
                  <c:v>систематически на высоком уровне</c:v>
                </c:pt>
                <c:pt idx="1">
                  <c:v>систематически на достаточном уровне</c:v>
                </c:pt>
                <c:pt idx="2">
                  <c:v>средний уровень удовлетворенности</c:v>
                </c:pt>
                <c:pt idx="3">
                  <c:v>одноразово, несистематически</c:v>
                </c:pt>
                <c:pt idx="4">
                  <c:v>на низком уровне</c:v>
                </c:pt>
                <c:pt idx="5">
                  <c:v>помощь отсутствует</c:v>
                </c:pt>
              </c:strCache>
            </c:strRef>
          </c:cat>
          <c:val>
            <c:numRef>
              <c:f>Лист1!$D$2:$D$7</c:f>
              <c:numCache>
                <c:formatCode>0.00%</c:formatCode>
                <c:ptCount val="6"/>
                <c:pt idx="0">
                  <c:v>8.7000000000000022E-2</c:v>
                </c:pt>
                <c:pt idx="1">
                  <c:v>0.503</c:v>
                </c:pt>
                <c:pt idx="2">
                  <c:v>0.24700000000000005</c:v>
                </c:pt>
                <c:pt idx="3">
                  <c:v>6.1000000000000013E-2</c:v>
                </c:pt>
                <c:pt idx="4">
                  <c:v>5.6000000000000001E-2</c:v>
                </c:pt>
                <c:pt idx="5">
                  <c:v>4.7000000000000014E-2</c:v>
                </c:pt>
              </c:numCache>
            </c:numRef>
          </c:val>
          <c:extLst xmlns:c16r2="http://schemas.microsoft.com/office/drawing/2015/06/chart">
            <c:ext xmlns:c16="http://schemas.microsoft.com/office/drawing/2014/chart" uri="{C3380CC4-5D6E-409C-BE32-E72D297353CC}">
              <c16:uniqueId val="{00000002-174E-4AD2-A0EB-0ECDE97D8D04}"/>
            </c:ext>
          </c:extLst>
        </c:ser>
        <c:ser>
          <c:idx val="3"/>
          <c:order val="3"/>
          <c:tx>
            <c:strRef>
              <c:f>Лист1!$E$1</c:f>
              <c:strCache>
                <c:ptCount val="1"/>
                <c:pt idx="0">
                  <c:v>2017-2018</c:v>
                </c:pt>
              </c:strCache>
            </c:strRef>
          </c:tx>
          <c:spPr>
            <a:solidFill>
              <a:schemeClr val="accent4">
                <a:alpha val="85000"/>
              </a:schemeClr>
            </a:solidFill>
            <a:ln w="9525" cap="flat" cmpd="sng" algn="ctr">
              <a:solidFill>
                <a:schemeClr val="lt1">
                  <a:alpha val="50000"/>
                </a:schemeClr>
              </a:solidFill>
              <a:round/>
            </a:ln>
            <a:effectLst/>
          </c:spPr>
          <c:invertIfNegative val="0"/>
          <c:cat>
            <c:strRef>
              <c:f>Лист1!$A$2:$A$7</c:f>
              <c:strCache>
                <c:ptCount val="6"/>
                <c:pt idx="0">
                  <c:v>систематически на высоком уровне</c:v>
                </c:pt>
                <c:pt idx="1">
                  <c:v>систематически на достаточном уровне</c:v>
                </c:pt>
                <c:pt idx="2">
                  <c:v>средний уровень удовлетворенности</c:v>
                </c:pt>
                <c:pt idx="3">
                  <c:v>одноразово, несистематически</c:v>
                </c:pt>
                <c:pt idx="4">
                  <c:v>на низком уровне</c:v>
                </c:pt>
                <c:pt idx="5">
                  <c:v>помощь отсутствует</c:v>
                </c:pt>
              </c:strCache>
            </c:strRef>
          </c:cat>
          <c:val>
            <c:numRef>
              <c:f>Лист1!$E$2:$E$7</c:f>
              <c:numCache>
                <c:formatCode>0%</c:formatCode>
                <c:ptCount val="6"/>
                <c:pt idx="0" formatCode="0.00%">
                  <c:v>9.1000000000000025E-2</c:v>
                </c:pt>
                <c:pt idx="1">
                  <c:v>0.4200000000000001</c:v>
                </c:pt>
                <c:pt idx="2" formatCode="0.00%">
                  <c:v>0.31300000000000011</c:v>
                </c:pt>
                <c:pt idx="3" formatCode="0.00%">
                  <c:v>0.10299999999999998</c:v>
                </c:pt>
                <c:pt idx="4" formatCode="0.00%">
                  <c:v>2.8000000000000001E-2</c:v>
                </c:pt>
                <c:pt idx="5" formatCode="0.00%">
                  <c:v>4.7000000000000014E-2</c:v>
                </c:pt>
              </c:numCache>
            </c:numRef>
          </c:val>
          <c:extLst xmlns:c16r2="http://schemas.microsoft.com/office/drawing/2015/06/chart">
            <c:ext xmlns:c16="http://schemas.microsoft.com/office/drawing/2014/chart" uri="{C3380CC4-5D6E-409C-BE32-E72D297353CC}">
              <c16:uniqueId val="{00000003-174E-4AD2-A0EB-0ECDE97D8D04}"/>
            </c:ext>
          </c:extLst>
        </c:ser>
        <c:dLbls>
          <c:showLegendKey val="0"/>
          <c:showVal val="0"/>
          <c:showCatName val="0"/>
          <c:showSerName val="0"/>
          <c:showPercent val="0"/>
          <c:showBubbleSize val="0"/>
        </c:dLbls>
        <c:gapWidth val="65"/>
        <c:axId val="398968024"/>
        <c:axId val="398978216"/>
      </c:barChart>
      <c:catAx>
        <c:axId val="398968024"/>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ru-RU"/>
          </a:p>
        </c:txPr>
        <c:crossAx val="398978216"/>
        <c:crosses val="autoZero"/>
        <c:auto val="1"/>
        <c:lblAlgn val="ctr"/>
        <c:lblOffset val="100"/>
        <c:noMultiLvlLbl val="0"/>
      </c:catAx>
      <c:valAx>
        <c:axId val="3989782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39896802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ru-RU"/>
          </a:p>
        </c:txPr>
      </c:dTable>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i="1">
                <a:latin typeface="Times New Roman" panose="02020603050405020304" pitchFamily="18" charset="0"/>
                <a:cs typeface="Times New Roman" panose="02020603050405020304" pitchFamily="18" charset="0"/>
              </a:rPr>
              <a:t>Удовлетворенность</a:t>
            </a:r>
            <a:r>
              <a:rPr lang="ru-RU" sz="1400" i="1" baseline="0">
                <a:latin typeface="Times New Roman" panose="02020603050405020304" pitchFamily="18" charset="0"/>
                <a:cs typeface="Times New Roman" panose="02020603050405020304" pitchFamily="18" charset="0"/>
              </a:rPr>
              <a:t> родителей качеством образованя</a:t>
            </a:r>
            <a:endParaRPr lang="ru-RU" sz="1400" i="1">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район</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73</c:v>
                </c:pt>
                <c:pt idx="1">
                  <c:v>74</c:v>
                </c:pt>
                <c:pt idx="2">
                  <c:v>76</c:v>
                </c:pt>
                <c:pt idx="3">
                  <c:v>80</c:v>
                </c:pt>
                <c:pt idx="4">
                  <c:v>82</c:v>
                </c:pt>
              </c:numCache>
            </c:numRef>
          </c:val>
          <c:smooth val="0"/>
          <c:extLst xmlns:c16r2="http://schemas.microsoft.com/office/drawing/2015/06/chart">
            <c:ext xmlns:c16="http://schemas.microsoft.com/office/drawing/2014/chart" uri="{C3380CC4-5D6E-409C-BE32-E72D297353CC}">
              <c16:uniqueId val="{00000000-636A-4DD8-8537-846A9AC5F8D8}"/>
            </c:ext>
          </c:extLst>
        </c:ser>
        <c:ser>
          <c:idx val="1"/>
          <c:order val="1"/>
          <c:tx>
            <c:strRef>
              <c:f>Лист1!$C$1</c:f>
              <c:strCache>
                <c:ptCount val="1"/>
                <c:pt idx="0">
                  <c:v>область</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81</c:v>
                </c:pt>
                <c:pt idx="1">
                  <c:v>83</c:v>
                </c:pt>
                <c:pt idx="2">
                  <c:v>78</c:v>
                </c:pt>
                <c:pt idx="3">
                  <c:v>78</c:v>
                </c:pt>
                <c:pt idx="4">
                  <c:v>78</c:v>
                </c:pt>
              </c:numCache>
            </c:numRef>
          </c:val>
          <c:smooth val="0"/>
          <c:extLst xmlns:c16r2="http://schemas.microsoft.com/office/drawing/2015/06/chart">
            <c:ext xmlns:c16="http://schemas.microsoft.com/office/drawing/2014/chart" uri="{C3380CC4-5D6E-409C-BE32-E72D297353CC}">
              <c16:uniqueId val="{00000001-636A-4DD8-8537-846A9AC5F8D8}"/>
            </c:ext>
          </c:extLst>
        </c:ser>
        <c:dLbls>
          <c:showLegendKey val="0"/>
          <c:showVal val="1"/>
          <c:showCatName val="0"/>
          <c:showSerName val="0"/>
          <c:showPercent val="0"/>
          <c:showBubbleSize val="0"/>
        </c:dLbls>
        <c:smooth val="0"/>
        <c:axId val="398974688"/>
        <c:axId val="398975472"/>
      </c:lineChart>
      <c:catAx>
        <c:axId val="3989746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98975472"/>
        <c:crosses val="autoZero"/>
        <c:auto val="1"/>
        <c:lblAlgn val="ctr"/>
        <c:lblOffset val="100"/>
        <c:noMultiLvlLbl val="0"/>
      </c:catAx>
      <c:valAx>
        <c:axId val="398975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8974688"/>
        <c:crosses val="autoZero"/>
        <c:crossBetween val="between"/>
      </c:valAx>
      <c:spPr>
        <a:solidFill>
          <a:schemeClr val="accent4">
            <a:lumMod val="20000"/>
            <a:lumOff val="80000"/>
          </a:schemeClr>
        </a:solidFill>
        <a:ln>
          <a:noFill/>
        </a:ln>
        <a:effectLst/>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4">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334298118668624E-2"/>
          <c:y val="4.7138047138047139E-2"/>
          <c:w val="0.86685962373371972"/>
          <c:h val="0.62962962962962998"/>
        </c:manualLayout>
      </c:layout>
      <c:lineChart>
        <c:grouping val="standard"/>
        <c:varyColors val="0"/>
        <c:ser>
          <c:idx val="0"/>
          <c:order val="0"/>
          <c:tx>
            <c:strRef>
              <c:f>Sheet1!$A$2</c:f>
              <c:strCache>
                <c:ptCount val="1"/>
                <c:pt idx="0">
                  <c:v>высшая категория</c:v>
                </c:pt>
              </c:strCache>
            </c:strRef>
          </c:tx>
          <c:spPr>
            <a:ln w="38100">
              <a:solidFill>
                <a:srgbClr val="FF0000"/>
              </a:solidFill>
              <a:prstDash val="solid"/>
            </a:ln>
          </c:spPr>
          <c:marker>
            <c:symbol val="diamond"/>
            <c:size val="11"/>
            <c:spPr>
              <a:solidFill>
                <a:srgbClr val="FF0000"/>
              </a:solidFill>
              <a:ln w="38100">
                <a:solidFill>
                  <a:srgbClr val="FF0000"/>
                </a:solidFill>
                <a:prstDash val="solid"/>
              </a:ln>
            </c:spPr>
          </c:marker>
          <c:dLbls>
            <c:dLbl>
              <c:idx val="0"/>
              <c:layout>
                <c:manualLayout>
                  <c:x val="-3.4301788250207582E-3"/>
                  <c:y val="-4.66728343390991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6A8-4CAF-AF68-3B9B6D8C7A5B}"/>
                </c:ext>
                <c:ext xmlns:c15="http://schemas.microsoft.com/office/drawing/2012/chart" uri="{CE6537A1-D6FC-4f65-9D91-7224C49458BB}">
                  <c15:layout/>
                </c:ext>
              </c:extLst>
            </c:dLbl>
            <c:dLbl>
              <c:idx val="1"/>
              <c:layout>
                <c:manualLayout>
                  <c:x val="-4.2813455657492443E-2"/>
                  <c:y val="-5.4347826086956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6A8-4CAF-AF68-3B9B6D8C7A5B}"/>
                </c:ext>
                <c:ext xmlns:c15="http://schemas.microsoft.com/office/drawing/2012/chart" uri="{CE6537A1-D6FC-4f65-9D91-7224C49458BB}">
                  <c15:layout/>
                </c:ext>
              </c:extLst>
            </c:dLbl>
            <c:dLbl>
              <c:idx val="2"/>
              <c:layout>
                <c:manualLayout>
                  <c:x val="-3.0581039755351831E-2"/>
                  <c:y val="-4.71014492753622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6A8-4CAF-AF68-3B9B6D8C7A5B}"/>
                </c:ext>
                <c:ext xmlns:c15="http://schemas.microsoft.com/office/drawing/2012/chart" uri="{CE6537A1-D6FC-4f65-9D91-7224C49458BB}">
                  <c15:layout/>
                </c:ext>
              </c:extLst>
            </c:dLbl>
            <c:spPr>
              <a:noFill/>
              <a:ln w="25328">
                <a:noFill/>
              </a:ln>
            </c:spPr>
            <c:txPr>
              <a:bodyPr/>
              <a:lstStyle/>
              <a:p>
                <a:pPr>
                  <a:defRPr sz="137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2015-2016</c:v>
                </c:pt>
                <c:pt idx="1">
                  <c:v>2016-2017</c:v>
                </c:pt>
                <c:pt idx="2">
                  <c:v>2017-2018</c:v>
                </c:pt>
              </c:strCache>
            </c:strRef>
          </c:cat>
          <c:val>
            <c:numRef>
              <c:f>Sheet1!$B$2:$D$2</c:f>
              <c:numCache>
                <c:formatCode>General</c:formatCode>
                <c:ptCount val="3"/>
                <c:pt idx="0">
                  <c:v>43</c:v>
                </c:pt>
                <c:pt idx="1">
                  <c:v>44</c:v>
                </c:pt>
                <c:pt idx="2">
                  <c:v>45</c:v>
                </c:pt>
              </c:numCache>
            </c:numRef>
          </c:val>
          <c:smooth val="1"/>
          <c:extLst xmlns:c16r2="http://schemas.microsoft.com/office/drawing/2015/06/chart">
            <c:ext xmlns:c16="http://schemas.microsoft.com/office/drawing/2014/chart" uri="{C3380CC4-5D6E-409C-BE32-E72D297353CC}">
              <c16:uniqueId val="{00000003-B6A8-4CAF-AF68-3B9B6D8C7A5B}"/>
            </c:ext>
          </c:extLst>
        </c:ser>
        <c:ser>
          <c:idx val="1"/>
          <c:order val="1"/>
          <c:tx>
            <c:strRef>
              <c:f>Sheet1!$A$3</c:f>
              <c:strCache>
                <c:ptCount val="1"/>
                <c:pt idx="0">
                  <c:v>первая категория</c:v>
                </c:pt>
              </c:strCache>
            </c:strRef>
          </c:tx>
          <c:spPr>
            <a:ln w="57150">
              <a:solidFill>
                <a:srgbClr val="FF00FF"/>
              </a:solidFill>
              <a:prstDash val="solid"/>
            </a:ln>
          </c:spPr>
          <c:marker>
            <c:symbol val="square"/>
            <c:size val="8"/>
            <c:spPr>
              <a:solidFill>
                <a:srgbClr val="FF00FF"/>
              </a:solidFill>
              <a:ln w="57150">
                <a:solidFill>
                  <a:srgbClr val="FF00FF"/>
                </a:solidFill>
                <a:prstDash val="solid"/>
              </a:ln>
            </c:spPr>
          </c:marker>
          <c:dLbls>
            <c:dLbl>
              <c:idx val="0"/>
              <c:layout>
                <c:manualLayout>
                  <c:x val="-3.2406864559655094E-2"/>
                  <c:y val="4.32599680838927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6A8-4CAF-AF68-3B9B6D8C7A5B}"/>
                </c:ext>
                <c:ext xmlns:c15="http://schemas.microsoft.com/office/drawing/2012/chart" uri="{CE6537A1-D6FC-4f65-9D91-7224C49458BB}">
                  <c15:layout/>
                </c:ext>
              </c:extLst>
            </c:dLbl>
            <c:spPr>
              <a:noFill/>
              <a:ln w="25328">
                <a:noFill/>
              </a:ln>
            </c:spPr>
            <c:txPr>
              <a:bodyPr/>
              <a:lstStyle/>
              <a:p>
                <a:pPr>
                  <a:defRPr sz="1371" b="1" i="0" u="none" strike="noStrike" baseline="0">
                    <a:solidFill>
                      <a:srgbClr val="000000"/>
                    </a:solidFill>
                    <a:latin typeface="Calibri"/>
                    <a:ea typeface="Calibri"/>
                    <a:cs typeface="Calibri"/>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Sheet1!$B$1:$D$1</c:f>
              <c:strCache>
                <c:ptCount val="3"/>
                <c:pt idx="0">
                  <c:v>2015-2016</c:v>
                </c:pt>
                <c:pt idx="1">
                  <c:v>2016-2017</c:v>
                </c:pt>
                <c:pt idx="2">
                  <c:v>2017-2018</c:v>
                </c:pt>
              </c:strCache>
            </c:strRef>
          </c:cat>
          <c:val>
            <c:numRef>
              <c:f>Sheet1!$B$3:$D$3</c:f>
              <c:numCache>
                <c:formatCode>General</c:formatCode>
                <c:ptCount val="3"/>
                <c:pt idx="0">
                  <c:v>76</c:v>
                </c:pt>
                <c:pt idx="1">
                  <c:v>76</c:v>
                </c:pt>
                <c:pt idx="2">
                  <c:v>77</c:v>
                </c:pt>
              </c:numCache>
            </c:numRef>
          </c:val>
          <c:smooth val="0"/>
          <c:extLst xmlns:c16r2="http://schemas.microsoft.com/office/drawing/2015/06/chart">
            <c:ext xmlns:c16="http://schemas.microsoft.com/office/drawing/2014/chart" uri="{C3380CC4-5D6E-409C-BE32-E72D297353CC}">
              <c16:uniqueId val="{00000005-B6A8-4CAF-AF68-3B9B6D8C7A5B}"/>
            </c:ext>
          </c:extLst>
        </c:ser>
        <c:ser>
          <c:idx val="2"/>
          <c:order val="2"/>
          <c:tx>
            <c:strRef>
              <c:f>Sheet1!$A$4</c:f>
              <c:strCache>
                <c:ptCount val="1"/>
                <c:pt idx="0">
                  <c:v>соответствие занимаемой должности</c:v>
                </c:pt>
              </c:strCache>
            </c:strRef>
          </c:tx>
          <c:spPr>
            <a:ln w="57150">
              <a:solidFill>
                <a:srgbClr val="008000"/>
              </a:solidFill>
              <a:prstDash val="solid"/>
            </a:ln>
          </c:spPr>
          <c:marker>
            <c:symbol val="triangle"/>
            <c:size val="8"/>
            <c:spPr>
              <a:solidFill>
                <a:srgbClr val="003300"/>
              </a:solidFill>
              <a:ln w="57150">
                <a:solidFill>
                  <a:srgbClr val="003300"/>
                </a:solidFill>
                <a:prstDash val="solid"/>
              </a:ln>
            </c:spPr>
          </c:marker>
          <c:dLbls>
            <c:dLbl>
              <c:idx val="0"/>
              <c:layout>
                <c:manualLayout>
                  <c:x val="-2.733655999422091E-2"/>
                  <c:y val="4.77059796873217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6A8-4CAF-AF68-3B9B6D8C7A5B}"/>
                </c:ext>
                <c:ext xmlns:c15="http://schemas.microsoft.com/office/drawing/2012/chart" uri="{CE6537A1-D6FC-4f65-9D91-7224C49458BB}">
                  <c15:layout/>
                </c:ext>
              </c:extLst>
            </c:dLbl>
            <c:dLbl>
              <c:idx val="1"/>
              <c:layout>
                <c:manualLayout>
                  <c:x val="-2.4464831804281339E-2"/>
                  <c:y val="5.07246376811593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6A8-4CAF-AF68-3B9B6D8C7A5B}"/>
                </c:ext>
                <c:ext xmlns:c15="http://schemas.microsoft.com/office/drawing/2012/chart" uri="{CE6537A1-D6FC-4f65-9D91-7224C49458BB}">
                  <c15:layout/>
                </c:ext>
              </c:extLst>
            </c:dLbl>
            <c:dLbl>
              <c:idx val="2"/>
              <c:layout>
                <c:manualLayout>
                  <c:x val="-2.2426095820591394E-2"/>
                  <c:y val="5.43478260869564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6A8-4CAF-AF68-3B9B6D8C7A5B}"/>
                </c:ext>
                <c:ext xmlns:c15="http://schemas.microsoft.com/office/drawing/2012/chart" uri="{CE6537A1-D6FC-4f65-9D91-7224C49458BB}">
                  <c15:layout/>
                </c:ext>
              </c:extLst>
            </c:dLbl>
            <c:spPr>
              <a:noFill/>
              <a:ln w="25328">
                <a:noFill/>
              </a:ln>
            </c:spPr>
            <c:txPr>
              <a:bodyPr/>
              <a:lstStyle/>
              <a:p>
                <a:pPr>
                  <a:defRPr sz="137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2015-2016</c:v>
                </c:pt>
                <c:pt idx="1">
                  <c:v>2016-2017</c:v>
                </c:pt>
                <c:pt idx="2">
                  <c:v>2017-2018</c:v>
                </c:pt>
              </c:strCache>
            </c:strRef>
          </c:cat>
          <c:val>
            <c:numRef>
              <c:f>Sheet1!$B$4:$D$4</c:f>
              <c:numCache>
                <c:formatCode>General</c:formatCode>
                <c:ptCount val="3"/>
                <c:pt idx="0">
                  <c:v>38</c:v>
                </c:pt>
                <c:pt idx="1">
                  <c:v>38</c:v>
                </c:pt>
                <c:pt idx="2">
                  <c:v>33</c:v>
                </c:pt>
              </c:numCache>
            </c:numRef>
          </c:val>
          <c:smooth val="0"/>
          <c:extLst xmlns:c16r2="http://schemas.microsoft.com/office/drawing/2015/06/chart">
            <c:ext xmlns:c16="http://schemas.microsoft.com/office/drawing/2014/chart" uri="{C3380CC4-5D6E-409C-BE32-E72D297353CC}">
              <c16:uniqueId val="{00000009-B6A8-4CAF-AF68-3B9B6D8C7A5B}"/>
            </c:ext>
          </c:extLst>
        </c:ser>
        <c:ser>
          <c:idx val="3"/>
          <c:order val="3"/>
          <c:tx>
            <c:strRef>
              <c:f>Sheet1!#REF!</c:f>
              <c:strCache>
                <c:ptCount val="1"/>
                <c:pt idx="0">
                  <c:v>#REF!</c:v>
                </c:pt>
              </c:strCache>
            </c:strRef>
          </c:tx>
          <c:marker>
            <c:symbol val="diamond"/>
            <c:size val="9"/>
            <c:spPr>
              <a:solidFill>
                <a:srgbClr val="800000"/>
              </a:solidFill>
              <a:ln>
                <a:solidFill>
                  <a:srgbClr val="800000"/>
                </a:solidFill>
                <a:prstDash val="solid"/>
              </a:ln>
            </c:spPr>
          </c:marker>
          <c:cat>
            <c:strRef>
              <c:f>Sheet1!$B$1:$D$1</c:f>
              <c:strCache>
                <c:ptCount val="3"/>
                <c:pt idx="0">
                  <c:v>2015-2016</c:v>
                </c:pt>
                <c:pt idx="1">
                  <c:v>2016-2017</c:v>
                </c:pt>
                <c:pt idx="2">
                  <c:v>2017-2018</c:v>
                </c:pt>
              </c:strCache>
            </c:strRef>
          </c:cat>
          <c:val>
            <c:numRef>
              <c:f>Sheet1!#REF!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A-B6A8-4CAF-AF68-3B9B6D8C7A5B}"/>
            </c:ext>
          </c:extLst>
        </c:ser>
        <c:dLbls>
          <c:showLegendKey val="0"/>
          <c:showVal val="0"/>
          <c:showCatName val="0"/>
          <c:showSerName val="0"/>
          <c:showPercent val="0"/>
          <c:showBubbleSize val="0"/>
        </c:dLbls>
        <c:marker val="1"/>
        <c:smooth val="0"/>
        <c:axId val="335385624"/>
        <c:axId val="335384448"/>
      </c:lineChart>
      <c:catAx>
        <c:axId val="335385624"/>
        <c:scaling>
          <c:orientation val="minMax"/>
        </c:scaling>
        <c:delete val="0"/>
        <c:axPos val="b"/>
        <c:numFmt formatCode="General" sourceLinked="1"/>
        <c:majorTickMark val="out"/>
        <c:minorTickMark val="none"/>
        <c:tickLblPos val="nextTo"/>
        <c:spPr>
          <a:ln w="37992">
            <a:solidFill>
              <a:srgbClr val="000000"/>
            </a:solidFill>
            <a:prstDash val="solid"/>
          </a:ln>
        </c:spPr>
        <c:txPr>
          <a:bodyPr rot="0" vert="horz"/>
          <a:lstStyle/>
          <a:p>
            <a:pPr>
              <a:defRPr sz="1022" b="1" i="0" u="none" strike="noStrike" baseline="0">
                <a:solidFill>
                  <a:srgbClr val="000000"/>
                </a:solidFill>
                <a:latin typeface="Calibri"/>
                <a:ea typeface="Calibri"/>
                <a:cs typeface="Calibri"/>
              </a:defRPr>
            </a:pPr>
            <a:endParaRPr lang="ru-RU"/>
          </a:p>
        </c:txPr>
        <c:crossAx val="335384448"/>
        <c:crosses val="autoZero"/>
        <c:auto val="1"/>
        <c:lblAlgn val="ctr"/>
        <c:lblOffset val="100"/>
        <c:tickLblSkip val="1"/>
        <c:tickMarkSkip val="1"/>
        <c:noMultiLvlLbl val="0"/>
      </c:catAx>
      <c:valAx>
        <c:axId val="335384448"/>
        <c:scaling>
          <c:orientation val="minMax"/>
        </c:scaling>
        <c:delete val="1"/>
        <c:axPos val="l"/>
        <c:majorGridlines>
          <c:spPr>
            <a:ln w="3166">
              <a:noFill/>
              <a:prstDash val="solid"/>
            </a:ln>
          </c:spPr>
        </c:majorGridlines>
        <c:numFmt formatCode="General" sourceLinked="1"/>
        <c:majorTickMark val="out"/>
        <c:minorTickMark val="none"/>
        <c:tickLblPos val="none"/>
        <c:crossAx val="335385624"/>
        <c:crosses val="autoZero"/>
        <c:crossBetween val="between"/>
        <c:majorUnit val="20"/>
      </c:valAx>
      <c:spPr>
        <a:solidFill>
          <a:srgbClr val="FFFF99"/>
        </a:solidFill>
        <a:ln w="12664">
          <a:solidFill>
            <a:srgbClr val="FFCC99"/>
          </a:solidFill>
          <a:prstDash val="solid"/>
        </a:ln>
      </c:spPr>
    </c:plotArea>
    <c:legend>
      <c:legendPos val="b"/>
      <c:legendEntry>
        <c:idx val="3"/>
        <c:delete val="1"/>
      </c:legendEntry>
      <c:layout>
        <c:manualLayout>
          <c:xMode val="edge"/>
          <c:yMode val="edge"/>
          <c:x val="8.130607527270102E-2"/>
          <c:y val="0.77824908136482973"/>
          <c:w val="0.8929088277858177"/>
          <c:h val="0.16498316498316498"/>
        </c:manualLayout>
      </c:layout>
      <c:overlay val="0"/>
      <c:spPr>
        <a:noFill/>
        <a:ln w="3166">
          <a:solidFill>
            <a:srgbClr val="000000"/>
          </a:solidFill>
          <a:prstDash val="solid"/>
        </a:ln>
      </c:spPr>
      <c:txPr>
        <a:bodyPr/>
        <a:lstStyle/>
        <a:p>
          <a:pPr>
            <a:defRPr sz="1007" b="1"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CC99"/>
    </a:solidFill>
    <a:ln>
      <a:noFill/>
    </a:ln>
  </c:spPr>
  <c:txPr>
    <a:bodyPr/>
    <a:lstStyle/>
    <a:p>
      <a:pPr>
        <a:defRPr sz="1197" b="1" i="0" u="none" strike="noStrike" baseline="0">
          <a:solidFill>
            <a:srgbClr val="000000"/>
          </a:solidFill>
          <a:latin typeface="Calibri"/>
          <a:ea typeface="Calibri"/>
          <a:cs typeface="Calibri"/>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0.50674</cdr:x>
      <cdr:y>0.04082</cdr:y>
    </cdr:from>
    <cdr:to>
      <cdr:x>0.50834</cdr:x>
      <cdr:y>0.60408</cdr:y>
    </cdr:to>
    <cdr:cxnSp macro="">
      <cdr:nvCxnSpPr>
        <cdr:cNvPr id="4" name="Прямая со стрелкой 3"/>
        <cdr:cNvCxnSpPr/>
      </cdr:nvCxnSpPr>
      <cdr:spPr>
        <a:xfrm xmlns:a="http://schemas.openxmlformats.org/drawingml/2006/main" flipH="1">
          <a:off x="3009900" y="190500"/>
          <a:ext cx="9525" cy="2628900"/>
        </a:xfrm>
        <a:prstGeom xmlns:a="http://schemas.openxmlformats.org/drawingml/2006/main" prst="straightConnector1">
          <a:avLst/>
        </a:prstGeom>
        <a:ln xmlns:a="http://schemas.openxmlformats.org/drawingml/2006/main" w="19050">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FA763-C74C-4281-BF6F-A37A5471D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8255</TotalTime>
  <Pages>215</Pages>
  <Words>43885</Words>
  <Characters>250147</Characters>
  <Application>Microsoft Office Word</Application>
  <DocSecurity>0</DocSecurity>
  <Lines>2084</Lines>
  <Paragraphs>586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 В. Петрова</dc:creator>
  <cp:lastModifiedBy>Надежда В. Петрова</cp:lastModifiedBy>
  <cp:revision>163</cp:revision>
  <cp:lastPrinted>2018-10-04T08:47:00Z</cp:lastPrinted>
  <dcterms:created xsi:type="dcterms:W3CDTF">2018-07-06T13:38:00Z</dcterms:created>
  <dcterms:modified xsi:type="dcterms:W3CDTF">2018-10-04T08:48:00Z</dcterms:modified>
</cp:coreProperties>
</file>